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21E" w:rsidRPr="000742E5" w:rsidRDefault="00E1221E" w:rsidP="00E1221E">
      <w:pPr>
        <w:widowControl/>
        <w:suppressAutoHyphens/>
        <w:spacing w:after="0" w:line="240" w:lineRule="auto"/>
        <w:ind w:left="4820"/>
        <w:jc w:val="center"/>
        <w:outlineLvl w:val="0"/>
        <w:rPr>
          <w:rFonts w:ascii="Times New Roman" w:hAnsi="Times New Roman"/>
          <w:kern w:val="2"/>
          <w:sz w:val="24"/>
          <w:szCs w:val="24"/>
        </w:rPr>
      </w:pPr>
      <w:bookmarkStart w:id="0" w:name="_Toc116032502"/>
    </w:p>
    <w:p w:rsidR="00E1221E" w:rsidRPr="00670762" w:rsidRDefault="00E1221E" w:rsidP="00E1221E">
      <w:pPr>
        <w:jc w:val="center"/>
        <w:rPr>
          <w:rFonts w:ascii="Times New Roman" w:hAnsi="Times New Roman"/>
          <w:sz w:val="24"/>
          <w:szCs w:val="24"/>
        </w:rPr>
      </w:pPr>
      <w:r w:rsidRPr="00670762">
        <w:rPr>
          <w:rFonts w:ascii="Times New Roman" w:hAnsi="Times New Roman"/>
          <w:sz w:val="24"/>
          <w:szCs w:val="24"/>
        </w:rPr>
        <w:t>Муниципальное бюджетное образовательное учреждение</w:t>
      </w:r>
    </w:p>
    <w:p w:rsidR="00E1221E" w:rsidRPr="00670762" w:rsidRDefault="00E1221E" w:rsidP="00E1221E">
      <w:pPr>
        <w:jc w:val="center"/>
        <w:rPr>
          <w:rFonts w:ascii="Times New Roman" w:hAnsi="Times New Roman"/>
          <w:sz w:val="24"/>
          <w:szCs w:val="24"/>
        </w:rPr>
      </w:pPr>
      <w:r w:rsidRPr="00670762">
        <w:rPr>
          <w:rFonts w:ascii="Times New Roman" w:hAnsi="Times New Roman"/>
          <w:sz w:val="24"/>
          <w:szCs w:val="24"/>
        </w:rPr>
        <w:t>«Средняя общеобразовательная школа № 51»</w:t>
      </w:r>
    </w:p>
    <w:tbl>
      <w:tblPr>
        <w:tblpPr w:leftFromText="180" w:rightFromText="180" w:vertAnchor="text" w:horzAnchor="margin" w:tblpY="139"/>
        <w:tblW w:w="9747" w:type="dxa"/>
        <w:tblLook w:val="04A0" w:firstRow="1" w:lastRow="0" w:firstColumn="1" w:lastColumn="0" w:noHBand="0" w:noVBand="1"/>
      </w:tblPr>
      <w:tblGrid>
        <w:gridCol w:w="5070"/>
        <w:gridCol w:w="4677"/>
      </w:tblGrid>
      <w:tr w:rsidR="00E1221E" w:rsidRPr="00670762" w:rsidTr="00862BFB">
        <w:trPr>
          <w:trHeight w:val="1184"/>
        </w:trPr>
        <w:tc>
          <w:tcPr>
            <w:tcW w:w="5070" w:type="dxa"/>
          </w:tcPr>
          <w:p w:rsidR="00E1221E" w:rsidRPr="00670762" w:rsidRDefault="00E1221E" w:rsidP="00862BFB">
            <w:pPr>
              <w:spacing w:before="100" w:beforeAutospacing="1" w:afterAutospacing="1"/>
              <w:rPr>
                <w:rFonts w:ascii="Times New Roman" w:eastAsia="Times New Roman" w:hAnsi="Times New Roman"/>
                <w:b/>
              </w:rPr>
            </w:pPr>
            <w:r w:rsidRPr="00670762">
              <w:rPr>
                <w:rFonts w:ascii="Times New Roman" w:eastAsia="Times New Roman" w:hAnsi="Times New Roman"/>
                <w:b/>
              </w:rPr>
              <w:t>ПРИНЯТО</w:t>
            </w:r>
          </w:p>
          <w:p w:rsidR="00E1221E" w:rsidRPr="00670762" w:rsidRDefault="00E1221E" w:rsidP="00862BFB">
            <w:pPr>
              <w:spacing w:before="100" w:beforeAutospacing="1" w:afterAutospacing="1"/>
              <w:rPr>
                <w:rFonts w:ascii="Times New Roman" w:eastAsia="Times New Roman" w:hAnsi="Times New Roman"/>
                <w:b/>
              </w:rPr>
            </w:pPr>
            <w:r w:rsidRPr="00670762">
              <w:rPr>
                <w:rFonts w:ascii="Times New Roman" w:eastAsia="Times New Roman" w:hAnsi="Times New Roman"/>
                <w:b/>
              </w:rPr>
              <w:t xml:space="preserve">на заседании педагогического совета МБОУ </w:t>
            </w:r>
          </w:p>
          <w:p w:rsidR="00E1221E" w:rsidRPr="00670762" w:rsidRDefault="00E1221E" w:rsidP="00862BFB">
            <w:pPr>
              <w:spacing w:before="100" w:beforeAutospacing="1" w:afterAutospacing="1"/>
              <w:rPr>
                <w:rFonts w:ascii="Times New Roman" w:eastAsia="Times New Roman" w:hAnsi="Times New Roman"/>
                <w:b/>
              </w:rPr>
            </w:pPr>
            <w:r w:rsidRPr="00670762">
              <w:rPr>
                <w:rFonts w:ascii="Times New Roman" w:eastAsia="Times New Roman" w:hAnsi="Times New Roman"/>
                <w:b/>
              </w:rPr>
              <w:t>«Средняя общеобразовательная  школа № 51»</w:t>
            </w:r>
          </w:p>
          <w:p w:rsidR="00E1221E" w:rsidRPr="00670762" w:rsidRDefault="00E1221E" w:rsidP="00862BFB">
            <w:pPr>
              <w:spacing w:before="100" w:beforeAutospacing="1" w:afterAutospacing="1"/>
              <w:rPr>
                <w:rFonts w:ascii="Times New Roman" w:eastAsia="Times New Roman" w:hAnsi="Times New Roman"/>
                <w:b/>
              </w:rPr>
            </w:pPr>
            <w:r w:rsidRPr="00670762">
              <w:rPr>
                <w:rFonts w:ascii="Times New Roman" w:eastAsia="Times New Roman" w:hAnsi="Times New Roman"/>
                <w:b/>
              </w:rPr>
              <w:t xml:space="preserve">Протокол № </w:t>
            </w:r>
          </w:p>
          <w:p w:rsidR="00E1221E" w:rsidRPr="00670762" w:rsidRDefault="00E1221E" w:rsidP="00862BFB">
            <w:pPr>
              <w:spacing w:before="100" w:beforeAutospacing="1" w:afterAutospacing="1"/>
              <w:rPr>
                <w:rFonts w:ascii="Times New Roman" w:eastAsia="Times New Roman" w:hAnsi="Times New Roman"/>
                <w:b/>
              </w:rPr>
            </w:pPr>
            <w:r w:rsidRPr="00670762">
              <w:rPr>
                <w:rFonts w:ascii="Times New Roman" w:eastAsia="Times New Roman" w:hAnsi="Times New Roman"/>
                <w:b/>
              </w:rPr>
              <w:t>от «__» ___________2025  года</w:t>
            </w:r>
          </w:p>
          <w:p w:rsidR="00E1221E" w:rsidRPr="00670762" w:rsidRDefault="00E1221E" w:rsidP="00862BFB">
            <w:pPr>
              <w:spacing w:before="100" w:beforeAutospacing="1" w:afterAutospacing="1"/>
              <w:rPr>
                <w:rFonts w:ascii="Times New Roman" w:eastAsia="Times New Roman" w:hAnsi="Times New Roman"/>
                <w:b/>
              </w:rPr>
            </w:pPr>
          </w:p>
        </w:tc>
        <w:tc>
          <w:tcPr>
            <w:tcW w:w="4677" w:type="dxa"/>
          </w:tcPr>
          <w:p w:rsidR="00E1221E" w:rsidRPr="00670762" w:rsidRDefault="00E1221E" w:rsidP="00862BFB">
            <w:pPr>
              <w:spacing w:before="100" w:beforeAutospacing="1" w:afterAutospacing="1"/>
              <w:rPr>
                <w:rFonts w:ascii="Times New Roman" w:eastAsia="Times New Roman" w:hAnsi="Times New Roman"/>
                <w:b/>
              </w:rPr>
            </w:pPr>
            <w:r w:rsidRPr="00670762">
              <w:rPr>
                <w:rFonts w:ascii="Times New Roman" w:eastAsia="Times New Roman" w:hAnsi="Times New Roman"/>
                <w:b/>
              </w:rPr>
              <w:t>УТВЕРЖДЕНО</w:t>
            </w:r>
          </w:p>
          <w:p w:rsidR="00E1221E" w:rsidRPr="00670762" w:rsidRDefault="00E1221E" w:rsidP="00862BFB">
            <w:pPr>
              <w:spacing w:before="100" w:beforeAutospacing="1" w:afterAutospacing="1"/>
              <w:rPr>
                <w:rFonts w:ascii="Times New Roman" w:eastAsia="Times New Roman" w:hAnsi="Times New Roman"/>
                <w:b/>
              </w:rPr>
            </w:pPr>
            <w:r w:rsidRPr="00670762">
              <w:rPr>
                <w:rFonts w:ascii="Times New Roman" w:eastAsia="Times New Roman" w:hAnsi="Times New Roman"/>
                <w:b/>
              </w:rPr>
              <w:t>Директор МБОУ «Средняя общеобразовательная школа № 51» города Курска</w:t>
            </w:r>
          </w:p>
          <w:p w:rsidR="00E1221E" w:rsidRPr="00670762" w:rsidRDefault="00E1221E" w:rsidP="00862BFB">
            <w:pPr>
              <w:spacing w:before="100" w:beforeAutospacing="1" w:afterAutospacing="1"/>
              <w:rPr>
                <w:rFonts w:ascii="Times New Roman" w:eastAsia="Times New Roman" w:hAnsi="Times New Roman"/>
                <w:b/>
              </w:rPr>
            </w:pPr>
            <w:r w:rsidRPr="00670762">
              <w:rPr>
                <w:rFonts w:ascii="Times New Roman" w:eastAsia="Times New Roman" w:hAnsi="Times New Roman"/>
                <w:b/>
              </w:rPr>
              <w:t>______________________Г.В. Соколова</w:t>
            </w:r>
          </w:p>
          <w:p w:rsidR="00E1221E" w:rsidRPr="00670762" w:rsidRDefault="00E1221E" w:rsidP="00862BFB">
            <w:pPr>
              <w:spacing w:before="100" w:beforeAutospacing="1" w:afterAutospacing="1"/>
              <w:rPr>
                <w:rFonts w:ascii="Times New Roman" w:eastAsia="Times New Roman" w:hAnsi="Times New Roman"/>
                <w:b/>
              </w:rPr>
            </w:pPr>
            <w:r w:rsidRPr="00670762">
              <w:rPr>
                <w:rFonts w:ascii="Times New Roman" w:eastAsia="Times New Roman" w:hAnsi="Times New Roman"/>
                <w:b/>
              </w:rPr>
              <w:t xml:space="preserve"> Приказ № 01-10/_____</w:t>
            </w:r>
          </w:p>
          <w:p w:rsidR="00E1221E" w:rsidRPr="00670762" w:rsidRDefault="00E1221E" w:rsidP="00862BFB">
            <w:pPr>
              <w:spacing w:before="100" w:beforeAutospacing="1" w:afterAutospacing="1"/>
              <w:rPr>
                <w:rFonts w:ascii="Times New Roman" w:eastAsia="Times New Roman" w:hAnsi="Times New Roman"/>
                <w:b/>
              </w:rPr>
            </w:pPr>
            <w:r w:rsidRPr="00670762">
              <w:rPr>
                <w:rFonts w:ascii="Times New Roman" w:eastAsia="Times New Roman" w:hAnsi="Times New Roman"/>
                <w:b/>
              </w:rPr>
              <w:t>от «___»____________ 2025  года</w:t>
            </w:r>
          </w:p>
          <w:p w:rsidR="00E1221E" w:rsidRPr="00670762" w:rsidRDefault="00E1221E" w:rsidP="00862BFB">
            <w:pPr>
              <w:spacing w:before="100" w:beforeAutospacing="1" w:afterAutospacing="1"/>
              <w:jc w:val="center"/>
              <w:rPr>
                <w:rFonts w:ascii="Times New Roman" w:eastAsia="Times New Roman" w:hAnsi="Times New Roman"/>
                <w:b/>
              </w:rPr>
            </w:pPr>
          </w:p>
        </w:tc>
      </w:tr>
      <w:tr w:rsidR="00741BA1" w:rsidRPr="00670762" w:rsidTr="00862BFB">
        <w:trPr>
          <w:trHeight w:val="1184"/>
        </w:trPr>
        <w:tc>
          <w:tcPr>
            <w:tcW w:w="5070" w:type="dxa"/>
          </w:tcPr>
          <w:p w:rsidR="00741BA1" w:rsidRPr="00670762" w:rsidRDefault="00741BA1" w:rsidP="00862BFB">
            <w:pPr>
              <w:spacing w:before="100" w:beforeAutospacing="1" w:afterAutospacing="1"/>
              <w:rPr>
                <w:rFonts w:ascii="Times New Roman" w:eastAsia="Times New Roman" w:hAnsi="Times New Roman"/>
                <w:b/>
              </w:rPr>
            </w:pPr>
          </w:p>
        </w:tc>
        <w:tc>
          <w:tcPr>
            <w:tcW w:w="4677" w:type="dxa"/>
          </w:tcPr>
          <w:p w:rsidR="00741BA1" w:rsidRPr="00670762" w:rsidRDefault="00741BA1" w:rsidP="00862BFB">
            <w:pPr>
              <w:spacing w:before="100" w:beforeAutospacing="1" w:afterAutospacing="1"/>
              <w:rPr>
                <w:rFonts w:ascii="Times New Roman" w:eastAsia="Times New Roman" w:hAnsi="Times New Roman"/>
                <w:b/>
              </w:rPr>
            </w:pPr>
          </w:p>
        </w:tc>
      </w:tr>
    </w:tbl>
    <w:p w:rsidR="00E1221E" w:rsidRPr="00670762" w:rsidRDefault="00E1221E" w:rsidP="00E1221E">
      <w:pPr>
        <w:rPr>
          <w:rFonts w:ascii="Times New Roman" w:hAnsi="Times New Roman"/>
          <w:sz w:val="24"/>
          <w:szCs w:val="24"/>
        </w:rPr>
      </w:pPr>
    </w:p>
    <w:p w:rsidR="00E1221E" w:rsidRPr="00670762" w:rsidRDefault="00E1221E" w:rsidP="00E1221E">
      <w:pPr>
        <w:rPr>
          <w:rFonts w:ascii="Times New Roman" w:hAnsi="Times New Roman"/>
          <w:sz w:val="24"/>
          <w:szCs w:val="24"/>
        </w:rPr>
      </w:pPr>
    </w:p>
    <w:p w:rsidR="00E1221E" w:rsidRPr="00670762" w:rsidRDefault="00E1221E" w:rsidP="00E1221E">
      <w:pPr>
        <w:rPr>
          <w:rFonts w:ascii="Times New Roman" w:hAnsi="Times New Roman"/>
          <w:sz w:val="24"/>
          <w:szCs w:val="24"/>
        </w:rPr>
      </w:pPr>
    </w:p>
    <w:p w:rsidR="00E1221E" w:rsidRDefault="00E1221E" w:rsidP="00E1221E">
      <w:pPr>
        <w:rPr>
          <w:rFonts w:ascii="Times New Roman" w:hAnsi="Times New Roman"/>
          <w:sz w:val="24"/>
          <w:szCs w:val="24"/>
        </w:rPr>
      </w:pPr>
    </w:p>
    <w:p w:rsidR="00741BA1" w:rsidRDefault="00741BA1" w:rsidP="00E1221E">
      <w:pPr>
        <w:rPr>
          <w:rFonts w:ascii="Times New Roman" w:hAnsi="Times New Roman"/>
          <w:sz w:val="24"/>
          <w:szCs w:val="24"/>
        </w:rPr>
      </w:pPr>
    </w:p>
    <w:p w:rsidR="00741BA1" w:rsidRDefault="00741BA1" w:rsidP="00E1221E">
      <w:pPr>
        <w:rPr>
          <w:rFonts w:ascii="Times New Roman" w:hAnsi="Times New Roman"/>
          <w:sz w:val="24"/>
          <w:szCs w:val="24"/>
        </w:rPr>
      </w:pPr>
    </w:p>
    <w:p w:rsidR="00741BA1" w:rsidRDefault="00741BA1" w:rsidP="00E1221E">
      <w:pPr>
        <w:rPr>
          <w:rFonts w:ascii="Times New Roman" w:hAnsi="Times New Roman"/>
          <w:sz w:val="24"/>
          <w:szCs w:val="24"/>
        </w:rPr>
      </w:pPr>
    </w:p>
    <w:p w:rsidR="00741BA1" w:rsidRDefault="00741BA1" w:rsidP="00E1221E">
      <w:pPr>
        <w:rPr>
          <w:rFonts w:ascii="Times New Roman" w:hAnsi="Times New Roman"/>
          <w:sz w:val="24"/>
          <w:szCs w:val="24"/>
        </w:rPr>
      </w:pPr>
    </w:p>
    <w:p w:rsidR="00741BA1" w:rsidRDefault="00741BA1" w:rsidP="00E1221E">
      <w:pPr>
        <w:rPr>
          <w:rFonts w:ascii="Times New Roman" w:hAnsi="Times New Roman"/>
          <w:sz w:val="24"/>
          <w:szCs w:val="24"/>
        </w:rPr>
      </w:pPr>
    </w:p>
    <w:p w:rsidR="00741BA1" w:rsidRDefault="00741BA1" w:rsidP="00E1221E">
      <w:pPr>
        <w:rPr>
          <w:rFonts w:ascii="Times New Roman" w:hAnsi="Times New Roman"/>
          <w:sz w:val="24"/>
          <w:szCs w:val="24"/>
        </w:rPr>
      </w:pPr>
    </w:p>
    <w:p w:rsidR="00741BA1" w:rsidRPr="00670762" w:rsidRDefault="00741BA1" w:rsidP="00E1221E">
      <w:pPr>
        <w:rPr>
          <w:rFonts w:ascii="Times New Roman" w:hAnsi="Times New Roman"/>
          <w:sz w:val="24"/>
          <w:szCs w:val="24"/>
        </w:rPr>
      </w:pPr>
    </w:p>
    <w:p w:rsidR="00E1221E" w:rsidRPr="00741BA1" w:rsidRDefault="00E1221E" w:rsidP="00741BA1">
      <w:pPr>
        <w:jc w:val="center"/>
        <w:rPr>
          <w:rFonts w:ascii="Times New Roman" w:hAnsi="Times New Roman"/>
          <w:b/>
          <w:sz w:val="32"/>
          <w:szCs w:val="32"/>
        </w:rPr>
      </w:pPr>
      <w:r w:rsidRPr="00741BA1">
        <w:rPr>
          <w:rFonts w:ascii="Times New Roman" w:hAnsi="Times New Roman"/>
          <w:b/>
          <w:sz w:val="32"/>
          <w:szCs w:val="32"/>
        </w:rPr>
        <w:t>ОСНОВНАЯ ОБРАЗОВАТЕЛЬНАЯ ПРОГРАММА</w:t>
      </w:r>
    </w:p>
    <w:p w:rsidR="00E1221E" w:rsidRPr="00741BA1" w:rsidRDefault="00E1221E" w:rsidP="00E1221E">
      <w:pPr>
        <w:jc w:val="center"/>
        <w:rPr>
          <w:rFonts w:ascii="Times New Roman" w:hAnsi="Times New Roman"/>
          <w:sz w:val="32"/>
          <w:szCs w:val="32"/>
        </w:rPr>
      </w:pPr>
      <w:r w:rsidRPr="00741BA1">
        <w:rPr>
          <w:rFonts w:ascii="Times New Roman" w:hAnsi="Times New Roman"/>
          <w:b/>
          <w:sz w:val="32"/>
          <w:szCs w:val="32"/>
        </w:rPr>
        <w:t>НАЧАЛЬНОГО  ОБЩЕГО ОБРАЗОВАНИЯ</w:t>
      </w:r>
    </w:p>
    <w:p w:rsidR="00E1221E" w:rsidRPr="00670762" w:rsidRDefault="00E1221E" w:rsidP="00E1221E">
      <w:pPr>
        <w:rPr>
          <w:rFonts w:ascii="Times New Roman" w:hAnsi="Times New Roman"/>
          <w:sz w:val="24"/>
          <w:szCs w:val="24"/>
        </w:rPr>
      </w:pPr>
    </w:p>
    <w:p w:rsidR="00E1221E" w:rsidRPr="00670762" w:rsidRDefault="00E1221E" w:rsidP="00E1221E">
      <w:pPr>
        <w:rPr>
          <w:rFonts w:ascii="Times New Roman" w:hAnsi="Times New Roman"/>
          <w:sz w:val="24"/>
          <w:szCs w:val="24"/>
        </w:rPr>
      </w:pPr>
    </w:p>
    <w:p w:rsidR="00E1221E" w:rsidRPr="00670762" w:rsidRDefault="00E1221E" w:rsidP="00E1221E">
      <w:pPr>
        <w:rPr>
          <w:rFonts w:ascii="Times New Roman" w:hAnsi="Times New Roman"/>
          <w:sz w:val="24"/>
          <w:szCs w:val="24"/>
        </w:rPr>
      </w:pPr>
    </w:p>
    <w:p w:rsidR="00E1221E" w:rsidRPr="00670762" w:rsidRDefault="00E1221E" w:rsidP="00E1221E">
      <w:pPr>
        <w:rPr>
          <w:rFonts w:ascii="Times New Roman" w:hAnsi="Times New Roman"/>
          <w:sz w:val="24"/>
          <w:szCs w:val="24"/>
        </w:rPr>
      </w:pPr>
    </w:p>
    <w:p w:rsidR="00E1221E" w:rsidRPr="00670762" w:rsidRDefault="00E1221E" w:rsidP="00E1221E">
      <w:pPr>
        <w:rPr>
          <w:rFonts w:ascii="Times New Roman" w:hAnsi="Times New Roman"/>
          <w:sz w:val="24"/>
          <w:szCs w:val="24"/>
        </w:rPr>
      </w:pPr>
    </w:p>
    <w:p w:rsidR="00E1221E" w:rsidRPr="00670762" w:rsidRDefault="00E1221E" w:rsidP="00E1221E">
      <w:pPr>
        <w:rPr>
          <w:rFonts w:ascii="Times New Roman" w:hAnsi="Times New Roman"/>
          <w:sz w:val="24"/>
          <w:szCs w:val="24"/>
        </w:rPr>
      </w:pPr>
    </w:p>
    <w:p w:rsidR="00E1221E" w:rsidRPr="00670762" w:rsidRDefault="00E1221E" w:rsidP="00E1221E">
      <w:pPr>
        <w:rPr>
          <w:rFonts w:ascii="Times New Roman" w:hAnsi="Times New Roman"/>
          <w:sz w:val="24"/>
          <w:szCs w:val="24"/>
        </w:rPr>
      </w:pPr>
    </w:p>
    <w:p w:rsidR="00E1221E" w:rsidRPr="00670762" w:rsidRDefault="00E1221E" w:rsidP="00E1221E">
      <w:pPr>
        <w:rPr>
          <w:rFonts w:ascii="Times New Roman" w:hAnsi="Times New Roman"/>
          <w:sz w:val="24"/>
          <w:szCs w:val="24"/>
        </w:rPr>
      </w:pPr>
    </w:p>
    <w:p w:rsidR="00E1221E" w:rsidRPr="00670762" w:rsidRDefault="00E1221E" w:rsidP="00E1221E">
      <w:pPr>
        <w:rPr>
          <w:rFonts w:ascii="Times New Roman" w:hAnsi="Times New Roman"/>
          <w:sz w:val="24"/>
          <w:szCs w:val="24"/>
        </w:rPr>
      </w:pPr>
    </w:p>
    <w:p w:rsidR="00E1221E" w:rsidRPr="00670762" w:rsidRDefault="00E1221E" w:rsidP="00E1221E">
      <w:pPr>
        <w:rPr>
          <w:rFonts w:ascii="Times New Roman" w:hAnsi="Times New Roman"/>
          <w:sz w:val="24"/>
          <w:szCs w:val="24"/>
        </w:rPr>
      </w:pPr>
    </w:p>
    <w:p w:rsidR="00E1221E" w:rsidRPr="00670762" w:rsidRDefault="00E1221E" w:rsidP="00E1221E">
      <w:pPr>
        <w:rPr>
          <w:rFonts w:ascii="Times New Roman" w:hAnsi="Times New Roman"/>
          <w:sz w:val="24"/>
          <w:szCs w:val="24"/>
        </w:rPr>
      </w:pPr>
    </w:p>
    <w:p w:rsidR="00E1221E" w:rsidRDefault="00E1221E" w:rsidP="00E1221E">
      <w:pPr>
        <w:jc w:val="center"/>
        <w:rPr>
          <w:rFonts w:ascii="Times New Roman" w:hAnsi="Times New Roman"/>
          <w:sz w:val="24"/>
          <w:szCs w:val="24"/>
        </w:rPr>
      </w:pPr>
      <w:r w:rsidRPr="00635525">
        <w:rPr>
          <w:rFonts w:ascii="Times New Roman" w:hAnsi="Times New Roman"/>
          <w:sz w:val="24"/>
          <w:szCs w:val="24"/>
        </w:rPr>
        <w:t>Курск, 202</w:t>
      </w:r>
      <w:r>
        <w:rPr>
          <w:rFonts w:ascii="Times New Roman" w:hAnsi="Times New Roman"/>
          <w:sz w:val="24"/>
          <w:szCs w:val="24"/>
        </w:rPr>
        <w:t>5</w:t>
      </w:r>
      <w:r w:rsidRPr="00635525">
        <w:rPr>
          <w:rFonts w:ascii="Times New Roman" w:hAnsi="Times New Roman"/>
          <w:sz w:val="24"/>
          <w:szCs w:val="24"/>
        </w:rPr>
        <w:t xml:space="preserve"> г.</w:t>
      </w:r>
    </w:p>
    <w:bookmarkEnd w:id="0"/>
    <w:p w:rsidR="001576FF" w:rsidRPr="000D62D2" w:rsidRDefault="001576FF">
      <w:pPr>
        <w:widowControl/>
        <w:spacing w:after="0" w:line="240" w:lineRule="auto"/>
        <w:ind w:firstLine="709"/>
        <w:jc w:val="center"/>
        <w:outlineLvl w:val="0"/>
        <w:rPr>
          <w:rFonts w:ascii="Times New Roman" w:hAnsi="Times New Roman"/>
          <w:sz w:val="24"/>
          <w:szCs w:val="24"/>
        </w:rPr>
      </w:pPr>
    </w:p>
    <w:p w:rsidR="001576FF" w:rsidRPr="00CF2601" w:rsidRDefault="00862BFB" w:rsidP="00862BFB">
      <w:pPr>
        <w:spacing w:after="0" w:line="240" w:lineRule="auto"/>
        <w:ind w:left="1080"/>
        <w:jc w:val="center"/>
        <w:rPr>
          <w:rFonts w:ascii="Times New Roman" w:hAnsi="Times New Roman"/>
          <w:b/>
          <w:sz w:val="28"/>
          <w:szCs w:val="28"/>
        </w:rPr>
      </w:pPr>
      <w:r w:rsidRPr="00CF2601">
        <w:rPr>
          <w:rFonts w:ascii="Times New Roman" w:hAnsi="Times New Roman"/>
          <w:b/>
          <w:sz w:val="28"/>
          <w:szCs w:val="28"/>
        </w:rPr>
        <w:t>1.</w:t>
      </w:r>
      <w:r w:rsidR="00351FFB" w:rsidRPr="00CF2601">
        <w:rPr>
          <w:rFonts w:ascii="Times New Roman" w:hAnsi="Times New Roman"/>
          <w:b/>
          <w:sz w:val="28"/>
          <w:szCs w:val="28"/>
        </w:rPr>
        <w:t>Общие положения</w:t>
      </w:r>
    </w:p>
    <w:p w:rsidR="001576FF" w:rsidRPr="000D62D2" w:rsidRDefault="001576FF">
      <w:pPr>
        <w:spacing w:after="0" w:line="240" w:lineRule="auto"/>
        <w:ind w:left="1080"/>
        <w:rPr>
          <w:rFonts w:ascii="Times New Roman" w:hAnsi="Times New Roman"/>
          <w:b/>
          <w:sz w:val="24"/>
          <w:szCs w:val="24"/>
        </w:rPr>
      </w:pPr>
    </w:p>
    <w:p w:rsidR="001576FF" w:rsidRPr="000D62D2" w:rsidRDefault="004A5AA0" w:rsidP="00741BA1">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О</w:t>
      </w:r>
      <w:r w:rsidR="00351FFB" w:rsidRPr="000D62D2">
        <w:rPr>
          <w:rFonts w:ascii="Times New Roman" w:eastAsia="SchoolBookSanPin;Times New Roma" w:hAnsi="Times New Roman"/>
          <w:sz w:val="24"/>
          <w:szCs w:val="24"/>
        </w:rPr>
        <w:t>бразовательная программа начального общего обра</w:t>
      </w:r>
      <w:r w:rsidRPr="000D62D2">
        <w:rPr>
          <w:rFonts w:ascii="Times New Roman" w:eastAsia="SchoolBookSanPin;Times New Roma" w:hAnsi="Times New Roman"/>
          <w:sz w:val="24"/>
          <w:szCs w:val="24"/>
        </w:rPr>
        <w:t>зования (далее – О</w:t>
      </w:r>
      <w:r w:rsidR="00351FFB" w:rsidRPr="000D62D2">
        <w:rPr>
          <w:rFonts w:ascii="Times New Roman" w:eastAsia="SchoolBookSanPin;Times New Roma" w:hAnsi="Times New Roman"/>
          <w:sz w:val="24"/>
          <w:szCs w:val="24"/>
        </w:rPr>
        <w:t xml:space="preserve">ОП НОО) разработана в соответствии </w:t>
      </w:r>
      <w:r w:rsidR="00351FFB" w:rsidRPr="000D62D2">
        <w:rPr>
          <w:rFonts w:ascii="Times New Roman" w:hAnsi="Times New Roman"/>
          <w:spacing w:val="-4"/>
          <w:sz w:val="24"/>
          <w:szCs w:val="24"/>
        </w:rPr>
        <w:t xml:space="preserve">с </w:t>
      </w:r>
      <w:r w:rsidR="00351FFB" w:rsidRPr="000D62D2">
        <w:rPr>
          <w:rFonts w:ascii="Times New Roman" w:hAnsi="Times New Roman"/>
          <w:sz w:val="24"/>
          <w:szCs w:val="24"/>
        </w:rPr>
        <w:t xml:space="preserve">Порядком </w:t>
      </w:r>
      <w:r w:rsidR="00741BA1">
        <w:rPr>
          <w:rFonts w:ascii="Times New Roman" w:hAnsi="Times New Roman"/>
          <w:spacing w:val="-4"/>
          <w:sz w:val="24"/>
          <w:szCs w:val="24"/>
        </w:rPr>
        <w:t xml:space="preserve">разработки </w:t>
      </w:r>
      <w:r w:rsidR="00351FFB" w:rsidRPr="000D62D2">
        <w:rPr>
          <w:rFonts w:ascii="Times New Roman" w:hAnsi="Times New Roman"/>
          <w:spacing w:val="-4"/>
          <w:sz w:val="24"/>
          <w:szCs w:val="24"/>
        </w:rPr>
        <w:t>и утверждения федеральных основных общеобразовательных программ</w:t>
      </w:r>
      <w:r w:rsidR="00351FFB" w:rsidRPr="000D62D2">
        <w:rPr>
          <w:rFonts w:ascii="Times New Roman" w:hAnsi="Times New Roman"/>
          <w:sz w:val="24"/>
          <w:szCs w:val="24"/>
        </w:rPr>
        <w:t>, утверждённым приказом Министерства просвещения Российской Федер</w:t>
      </w:r>
      <w:r w:rsidR="00741BA1">
        <w:rPr>
          <w:rFonts w:ascii="Times New Roman" w:hAnsi="Times New Roman"/>
          <w:sz w:val="24"/>
          <w:szCs w:val="24"/>
        </w:rPr>
        <w:t xml:space="preserve">ации </w:t>
      </w:r>
      <w:r w:rsidR="00351FFB" w:rsidRPr="000D62D2">
        <w:rPr>
          <w:rFonts w:ascii="Times New Roman" w:hAnsi="Times New Roman"/>
          <w:sz w:val="24"/>
          <w:szCs w:val="24"/>
        </w:rPr>
        <w:t>от 30 сентября 2022 г. № 874 (зарегистрирован Министерством юстиции Российской Федерации 2 ноября 2022 г., регистрационный № 70809).</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hAnsi="Times New Roman"/>
          <w:sz w:val="24"/>
          <w:szCs w:val="24"/>
        </w:rPr>
        <w:t xml:space="preserve">Содержание </w:t>
      </w:r>
      <w:r w:rsidR="004A5AA0" w:rsidRPr="000D62D2">
        <w:rPr>
          <w:rFonts w:ascii="Times New Roman" w:hAnsi="Times New Roman"/>
          <w:sz w:val="24"/>
          <w:szCs w:val="24"/>
        </w:rPr>
        <w:t>О</w:t>
      </w:r>
      <w:r w:rsidRPr="000D62D2">
        <w:rPr>
          <w:rFonts w:ascii="Times New Roman" w:hAnsi="Times New Roman"/>
          <w:sz w:val="24"/>
          <w:szCs w:val="24"/>
        </w:rPr>
        <w:t xml:space="preserve">ОП НОО представлено </w:t>
      </w:r>
      <w:r w:rsidRPr="000D62D2">
        <w:rPr>
          <w:rFonts w:ascii="Times New Roman" w:eastAsia="SchoolBookSanPin;Times New Roma" w:hAnsi="Times New Roman"/>
          <w:sz w:val="24"/>
          <w:szCs w:val="24"/>
        </w:rPr>
        <w:t>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r w:rsidRPr="000D62D2">
        <w:rPr>
          <w:rStyle w:val="affff0"/>
          <w:rFonts w:ascii="Times New Roman" w:eastAsia="SchoolBookSanPin;Times New Roma" w:hAnsi="Times New Roman"/>
          <w:sz w:val="24"/>
          <w:szCs w:val="24"/>
        </w:rPr>
        <w:footnoteReference w:id="1"/>
      </w:r>
      <w:r w:rsidRPr="000D62D2">
        <w:rPr>
          <w:rFonts w:ascii="Times New Roman" w:eastAsia="SchoolBookSanPin;Times New Roma" w:hAnsi="Times New Roman"/>
          <w:sz w:val="24"/>
          <w:szCs w:val="24"/>
        </w:rPr>
        <w:t>.</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w:t>
      </w:r>
      <w:r w:rsidRPr="000D62D2">
        <w:rPr>
          <w:rFonts w:ascii="Times New Roman" w:eastAsia="SchoolBookSanPin;Times New Roma" w:hAnsi="Times New Roman"/>
          <w:sz w:val="24"/>
          <w:szCs w:val="24"/>
        </w:rPr>
        <w:br/>
        <w:t xml:space="preserve">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w:t>
      </w:r>
      <w:r w:rsidRPr="000D62D2">
        <w:rPr>
          <w:rFonts w:ascii="Times New Roman" w:eastAsia="SchoolBookSanPin;Times New Roma" w:hAnsi="Times New Roman"/>
          <w:sz w:val="24"/>
          <w:szCs w:val="24"/>
        </w:rPr>
        <w:br/>
        <w:t>(далее – ФГОС НОО).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w:t>
      </w:r>
      <w:r w:rsidRPr="000D62D2">
        <w:rPr>
          <w:rStyle w:val="affff0"/>
          <w:rFonts w:ascii="Times New Roman" w:eastAsia="SchoolBookSanPin;Times New Roma" w:hAnsi="Times New Roman"/>
          <w:sz w:val="24"/>
          <w:szCs w:val="24"/>
        </w:rPr>
        <w:footnoteReference w:id="2"/>
      </w:r>
      <w:r w:rsidRPr="000D62D2">
        <w:rPr>
          <w:rFonts w:ascii="Times New Roman" w:eastAsia="SchoolBookSanPin;Times New Roma" w:hAnsi="Times New Roman"/>
          <w:sz w:val="24"/>
          <w:szCs w:val="24"/>
        </w:rPr>
        <w:t>.</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r w:rsidRPr="000D62D2">
        <w:rPr>
          <w:rStyle w:val="affff0"/>
          <w:rFonts w:ascii="Times New Roman" w:eastAsia="SchoolBookSanPin;Times New Roma" w:hAnsi="Times New Roman"/>
          <w:sz w:val="24"/>
          <w:szCs w:val="24"/>
        </w:rPr>
        <w:footnoteReference w:id="3"/>
      </w:r>
      <w:r w:rsidRPr="000D62D2">
        <w:rPr>
          <w:rFonts w:ascii="Times New Roman" w:eastAsia="SchoolBookSanPin;Times New Roma" w:hAnsi="Times New Roman"/>
          <w:sz w:val="24"/>
          <w:szCs w:val="24"/>
        </w:rPr>
        <w:t xml:space="preserve">. </w:t>
      </w:r>
    </w:p>
    <w:p w:rsidR="001576FF" w:rsidRPr="000D62D2" w:rsidRDefault="004A5AA0">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О</w:t>
      </w:r>
      <w:r w:rsidR="00351FFB" w:rsidRPr="000D62D2">
        <w:rPr>
          <w:rFonts w:ascii="Times New Roman" w:eastAsia="SchoolBookSanPin;Times New Roma" w:hAnsi="Times New Roman"/>
          <w:sz w:val="24"/>
          <w:szCs w:val="24"/>
        </w:rPr>
        <w:t>ОП НОО включает три раздела: целевой, содержательный, организационный</w:t>
      </w:r>
      <w:r w:rsidR="00351FFB" w:rsidRPr="000D62D2">
        <w:rPr>
          <w:rStyle w:val="affff0"/>
          <w:rFonts w:ascii="Times New Roman" w:eastAsia="SchoolBookSanPin;Times New Roma" w:hAnsi="Times New Roman"/>
          <w:sz w:val="24"/>
          <w:szCs w:val="24"/>
        </w:rPr>
        <w:footnoteReference w:id="4"/>
      </w:r>
      <w:r w:rsidR="00351FFB" w:rsidRPr="000D62D2">
        <w:rPr>
          <w:rFonts w:ascii="Times New Roman" w:eastAsia="SchoolBookSanPin;Times New Roma" w:hAnsi="Times New Roman"/>
          <w:sz w:val="24"/>
          <w:szCs w:val="24"/>
        </w:rPr>
        <w:t>.</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lastRenderedPageBreak/>
        <w:t xml:space="preserve">Целевой раздел определяет общее назначение, цели, задачи и планируемые результаты реализации </w:t>
      </w:r>
      <w:r w:rsidR="004A5AA0" w:rsidRPr="000D62D2">
        <w:rPr>
          <w:rFonts w:ascii="Times New Roman" w:eastAsia="SchoolBookSanPin;Times New Roma" w:hAnsi="Times New Roman"/>
          <w:sz w:val="24"/>
          <w:szCs w:val="24"/>
        </w:rPr>
        <w:t>О</w:t>
      </w:r>
      <w:r w:rsidRPr="000D62D2">
        <w:rPr>
          <w:rFonts w:ascii="Times New Roman" w:eastAsia="SchoolBookSanPin;Times New Roma" w:hAnsi="Times New Roman"/>
          <w:sz w:val="24"/>
          <w:szCs w:val="24"/>
        </w:rPr>
        <w:t>ОП НОО, а также способы определения достижения этих целей и результатов</w:t>
      </w:r>
      <w:r w:rsidRPr="000D62D2">
        <w:rPr>
          <w:rStyle w:val="affff0"/>
          <w:rFonts w:ascii="Times New Roman" w:eastAsia="SchoolBookSanPin;Times New Roma" w:hAnsi="Times New Roman"/>
          <w:sz w:val="24"/>
          <w:szCs w:val="24"/>
        </w:rPr>
        <w:footnoteReference w:id="5"/>
      </w:r>
      <w:r w:rsidRPr="000D62D2">
        <w:rPr>
          <w:rFonts w:ascii="Times New Roman" w:eastAsia="SchoolBookSanPin;Times New Roma" w:hAnsi="Times New Roman"/>
          <w:sz w:val="24"/>
          <w:szCs w:val="24"/>
        </w:rPr>
        <w:t>.</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Целевой раздел </w:t>
      </w:r>
      <w:r w:rsidR="004A5AA0" w:rsidRPr="000D62D2">
        <w:rPr>
          <w:rFonts w:ascii="Times New Roman" w:eastAsia="SchoolBookSanPin;Times New Roma" w:hAnsi="Times New Roman"/>
          <w:sz w:val="24"/>
          <w:szCs w:val="24"/>
        </w:rPr>
        <w:t>О</w:t>
      </w:r>
      <w:r w:rsidRPr="000D62D2">
        <w:rPr>
          <w:rFonts w:ascii="Times New Roman" w:eastAsia="SchoolBookSanPin;Times New Roma" w:hAnsi="Times New Roman"/>
          <w:sz w:val="24"/>
          <w:szCs w:val="24"/>
        </w:rPr>
        <w:t>ОП НОО включает:</w:t>
      </w:r>
    </w:p>
    <w:p w:rsidR="001576FF" w:rsidRPr="000D62D2" w:rsidRDefault="00351FFB">
      <w:pPr>
        <w:spacing w:after="0" w:line="360"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пояснительную записку;</w:t>
      </w:r>
    </w:p>
    <w:p w:rsidR="001576FF" w:rsidRPr="000D62D2" w:rsidRDefault="00351FFB">
      <w:pPr>
        <w:spacing w:after="0" w:line="360"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 xml:space="preserve">планируемые результаты освоения обучающимися </w:t>
      </w:r>
      <w:r w:rsidR="004A5AA0" w:rsidRPr="000D62D2">
        <w:rPr>
          <w:rFonts w:ascii="Times New Roman" w:eastAsia="SchoolBookSanPin;Times New Roma" w:hAnsi="Times New Roman"/>
          <w:sz w:val="24"/>
          <w:szCs w:val="24"/>
        </w:rPr>
        <w:t>О</w:t>
      </w:r>
      <w:r w:rsidRPr="000D62D2">
        <w:rPr>
          <w:rFonts w:ascii="Times New Roman" w:eastAsia="SchoolBookSanPin;Times New Roma" w:hAnsi="Times New Roman"/>
          <w:sz w:val="24"/>
          <w:szCs w:val="24"/>
        </w:rPr>
        <w:t>ОП НОО;</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систему оценки достижения планируемых результатов освоения </w:t>
      </w:r>
      <w:r w:rsidR="004A5AA0" w:rsidRPr="000D62D2">
        <w:rPr>
          <w:rFonts w:ascii="Times New Roman" w:eastAsia="SchoolBookSanPin;Times New Roma" w:hAnsi="Times New Roman"/>
          <w:sz w:val="24"/>
          <w:szCs w:val="24"/>
        </w:rPr>
        <w:t>О</w:t>
      </w:r>
      <w:r w:rsidRPr="000D62D2">
        <w:rPr>
          <w:rFonts w:ascii="Times New Roman" w:eastAsia="SchoolBookSanPin;Times New Roma" w:hAnsi="Times New Roman"/>
          <w:sz w:val="24"/>
          <w:szCs w:val="24"/>
        </w:rPr>
        <w:t>ОП НОО</w:t>
      </w:r>
      <w:r w:rsidRPr="000D62D2">
        <w:rPr>
          <w:rStyle w:val="affff0"/>
          <w:rFonts w:ascii="Times New Roman" w:eastAsia="SchoolBookSanPin;Times New Roma" w:hAnsi="Times New Roman"/>
          <w:sz w:val="24"/>
          <w:szCs w:val="24"/>
        </w:rPr>
        <w:footnoteReference w:id="6"/>
      </w:r>
      <w:r w:rsidRPr="000D62D2">
        <w:rPr>
          <w:rFonts w:ascii="Times New Roman" w:eastAsia="SchoolBookSanPin;Times New Roma" w:hAnsi="Times New Roman"/>
          <w:sz w:val="24"/>
          <w:szCs w:val="24"/>
        </w:rPr>
        <w:t>.</w:t>
      </w:r>
    </w:p>
    <w:p w:rsidR="001576FF" w:rsidRPr="000D62D2" w:rsidRDefault="00351FFB">
      <w:pPr>
        <w:spacing w:after="0" w:line="360"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 xml:space="preserve">Пояснительная записка целевого раздела </w:t>
      </w:r>
      <w:r w:rsidR="004A5AA0" w:rsidRPr="000D62D2">
        <w:rPr>
          <w:rFonts w:ascii="Times New Roman" w:eastAsia="SchoolBookSanPin;Times New Roma" w:hAnsi="Times New Roman"/>
          <w:sz w:val="24"/>
          <w:szCs w:val="24"/>
        </w:rPr>
        <w:t>О</w:t>
      </w:r>
      <w:r w:rsidRPr="000D62D2">
        <w:rPr>
          <w:rFonts w:ascii="Times New Roman" w:eastAsia="SchoolBookSanPin;Times New Roma" w:hAnsi="Times New Roman"/>
          <w:sz w:val="24"/>
          <w:szCs w:val="24"/>
        </w:rPr>
        <w:t>ОП НОО раскрывает:</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цели реализации </w:t>
      </w:r>
      <w:r w:rsidR="004A5AA0" w:rsidRPr="000D62D2">
        <w:rPr>
          <w:rFonts w:ascii="Times New Roman" w:eastAsia="SchoolBookSanPin;Times New Roma" w:hAnsi="Times New Roman"/>
          <w:sz w:val="24"/>
          <w:szCs w:val="24"/>
        </w:rPr>
        <w:t>О</w:t>
      </w:r>
      <w:r w:rsidRPr="000D62D2">
        <w:rPr>
          <w:rFonts w:ascii="Times New Roman" w:eastAsia="SchoolBookSanPin;Times New Roma" w:hAnsi="Times New Roman"/>
          <w:sz w:val="24"/>
          <w:szCs w:val="24"/>
        </w:rPr>
        <w:t xml:space="preserve">ОП НОО, конкретизированные в соответствии </w:t>
      </w:r>
      <w:r w:rsidRPr="000D62D2">
        <w:rPr>
          <w:rFonts w:ascii="Times New Roman" w:eastAsia="SchoolBookSanPin;Times New Roma" w:hAnsi="Times New Roman"/>
          <w:sz w:val="24"/>
          <w:szCs w:val="24"/>
        </w:rPr>
        <w:br/>
        <w:t>с требованиями ФГОС НОО к результатам освоения обучающимися программы начального общего образования;</w:t>
      </w:r>
    </w:p>
    <w:p w:rsidR="001576FF" w:rsidRPr="000D62D2" w:rsidRDefault="00351FFB">
      <w:pPr>
        <w:spacing w:after="0" w:line="360"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 xml:space="preserve">принципы формирования и механизмы реализации </w:t>
      </w:r>
      <w:r w:rsidR="004A5AA0" w:rsidRPr="000D62D2">
        <w:rPr>
          <w:rFonts w:ascii="Times New Roman" w:eastAsia="SchoolBookSanPin;Times New Roma" w:hAnsi="Times New Roman"/>
          <w:sz w:val="24"/>
          <w:szCs w:val="24"/>
        </w:rPr>
        <w:t>О</w:t>
      </w:r>
      <w:r w:rsidRPr="000D62D2">
        <w:rPr>
          <w:rFonts w:ascii="Times New Roman" w:eastAsia="SchoolBookSanPin;Times New Roma" w:hAnsi="Times New Roman"/>
          <w:sz w:val="24"/>
          <w:szCs w:val="24"/>
        </w:rPr>
        <w:t>ОП НОО, в том числе посредством реализации индивидуальных учебных планов;</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общую характеристику </w:t>
      </w:r>
      <w:r w:rsidR="004A5AA0" w:rsidRPr="000D62D2">
        <w:rPr>
          <w:rFonts w:ascii="Times New Roman" w:eastAsia="SchoolBookSanPin;Times New Roma" w:hAnsi="Times New Roman"/>
          <w:sz w:val="24"/>
          <w:szCs w:val="24"/>
        </w:rPr>
        <w:t>О</w:t>
      </w:r>
      <w:r w:rsidRPr="000D62D2">
        <w:rPr>
          <w:rFonts w:ascii="Times New Roman" w:eastAsia="SchoolBookSanPin;Times New Roma" w:hAnsi="Times New Roman"/>
          <w:sz w:val="24"/>
          <w:szCs w:val="24"/>
        </w:rPr>
        <w:t>ОП НОО.</w:t>
      </w:r>
    </w:p>
    <w:p w:rsidR="001576FF" w:rsidRPr="000D62D2" w:rsidRDefault="00351FFB">
      <w:pPr>
        <w:spacing w:after="0" w:line="360"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 xml:space="preserve">Содержательный раздел </w:t>
      </w:r>
      <w:r w:rsidR="004A5AA0" w:rsidRPr="000D62D2">
        <w:rPr>
          <w:rFonts w:ascii="Times New Roman" w:eastAsia="SchoolBookSanPin;Times New Roma" w:hAnsi="Times New Roman"/>
          <w:sz w:val="24"/>
          <w:szCs w:val="24"/>
        </w:rPr>
        <w:t>О</w:t>
      </w:r>
      <w:r w:rsidRPr="000D62D2">
        <w:rPr>
          <w:rFonts w:ascii="Times New Roman" w:eastAsia="SchoolBookSanPin;Times New Roma" w:hAnsi="Times New Roman"/>
          <w:sz w:val="24"/>
          <w:szCs w:val="24"/>
        </w:rPr>
        <w:t>ОП НОО включает следующие программы, ориентированные на достижение предметных, метапредметных и личностных результатов:</w:t>
      </w:r>
    </w:p>
    <w:p w:rsidR="001576FF" w:rsidRPr="000D62D2" w:rsidRDefault="00351FFB">
      <w:pPr>
        <w:spacing w:after="0" w:line="360"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рабочие программы учебных предметов;</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программу формирования универсальных учебных действий у обучающихся</w:t>
      </w:r>
      <w:r w:rsidRPr="000D62D2">
        <w:rPr>
          <w:rStyle w:val="affff0"/>
          <w:rFonts w:ascii="Times New Roman" w:eastAsia="SchoolBookSanPin;Times New Roma" w:hAnsi="Times New Roman"/>
          <w:sz w:val="24"/>
          <w:szCs w:val="24"/>
        </w:rPr>
        <w:footnoteReference w:id="7"/>
      </w:r>
      <w:r w:rsidRPr="000D62D2">
        <w:rPr>
          <w:rFonts w:ascii="Times New Roman" w:eastAsia="SchoolBookSanPin;Times New Roma" w:hAnsi="Times New Roman"/>
          <w:sz w:val="24"/>
          <w:szCs w:val="24"/>
        </w:rPr>
        <w:t>;</w:t>
      </w:r>
    </w:p>
    <w:p w:rsidR="001576FF" w:rsidRPr="000D62D2" w:rsidRDefault="00351FFB">
      <w:pPr>
        <w:spacing w:after="0" w:line="360"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lastRenderedPageBreak/>
        <w:t>рабочую программу воспитания.</w:t>
      </w:r>
    </w:p>
    <w:p w:rsidR="001576FF" w:rsidRPr="000D62D2" w:rsidRDefault="004A5AA0" w:rsidP="00CF57D5">
      <w:pPr>
        <w:spacing w:after="0" w:line="360"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Р</w:t>
      </w:r>
      <w:r w:rsidR="00351FFB" w:rsidRPr="000D62D2">
        <w:rPr>
          <w:rFonts w:ascii="Times New Roman" w:eastAsia="SchoolBookSanPin;Times New Roma" w:hAnsi="Times New Roman"/>
          <w:sz w:val="24"/>
          <w:szCs w:val="24"/>
        </w:rPr>
        <w:t xml:space="preserve">абочие программы учебных предметов обеспечивают достижение планируемых результатов освоения </w:t>
      </w:r>
      <w:r w:rsidRPr="000D62D2">
        <w:rPr>
          <w:rFonts w:ascii="Times New Roman" w:eastAsia="SchoolBookSanPin;Times New Roma" w:hAnsi="Times New Roman"/>
          <w:sz w:val="24"/>
          <w:szCs w:val="24"/>
        </w:rPr>
        <w:t>О</w:t>
      </w:r>
      <w:r w:rsidR="00CF57D5">
        <w:rPr>
          <w:rFonts w:ascii="Times New Roman" w:eastAsia="SchoolBookSanPin;Times New Roma" w:hAnsi="Times New Roman"/>
          <w:sz w:val="24"/>
          <w:szCs w:val="24"/>
        </w:rPr>
        <w:t xml:space="preserve">ОП НОО и разработаны </w:t>
      </w:r>
      <w:r w:rsidR="00351FFB" w:rsidRPr="000D62D2">
        <w:rPr>
          <w:rFonts w:ascii="Times New Roman" w:eastAsia="SchoolBookSanPin;Times New Roma" w:hAnsi="Times New Roman"/>
          <w:sz w:val="24"/>
          <w:szCs w:val="24"/>
        </w:rPr>
        <w:t>на основе требований ФГОС НОО к результатам освоения программы начального общего образования.</w:t>
      </w:r>
    </w:p>
    <w:p w:rsidR="001576FF" w:rsidRPr="000D62D2" w:rsidRDefault="00351FFB">
      <w:pPr>
        <w:spacing w:after="0" w:line="360"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 xml:space="preserve">Программа формирования универсальных учебных действий </w:t>
      </w:r>
      <w:r w:rsidRPr="000D62D2">
        <w:rPr>
          <w:rFonts w:ascii="Times New Roman" w:eastAsia="SchoolBookSanPin;Times New Roma" w:hAnsi="Times New Roman"/>
          <w:sz w:val="24"/>
          <w:szCs w:val="24"/>
        </w:rPr>
        <w:br/>
        <w:t>у обучающихся содержит:</w:t>
      </w:r>
    </w:p>
    <w:p w:rsidR="001576FF" w:rsidRPr="000D62D2" w:rsidRDefault="00351FFB">
      <w:pPr>
        <w:spacing w:after="0" w:line="360"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описание взаимосвязи универсальных учебных действий с содержанием учебных предметов;</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характеристики регулятивных, познавательных, коммуникативных универсальных учебных действий обучающихся</w:t>
      </w:r>
      <w:r w:rsidRPr="000D62D2">
        <w:rPr>
          <w:rStyle w:val="affff0"/>
          <w:rFonts w:ascii="Times New Roman" w:eastAsia="SchoolBookSanPin;Times New Roma" w:hAnsi="Times New Roman"/>
          <w:sz w:val="24"/>
          <w:szCs w:val="24"/>
        </w:rPr>
        <w:footnoteReference w:id="8"/>
      </w:r>
      <w:r w:rsidRPr="000D62D2">
        <w:rPr>
          <w:rFonts w:ascii="Times New Roman" w:eastAsia="SchoolBookSanPin;Times New Roma" w:hAnsi="Times New Roman"/>
          <w:sz w:val="24"/>
          <w:szCs w:val="24"/>
        </w:rPr>
        <w:t>.</w:t>
      </w:r>
    </w:p>
    <w:p w:rsidR="001576FF" w:rsidRPr="000D62D2" w:rsidRDefault="00351FFB">
      <w:pPr>
        <w:spacing w:after="0" w:line="348"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Pr="000D62D2">
        <w:rPr>
          <w:rStyle w:val="affff0"/>
          <w:rFonts w:ascii="Times New Roman" w:eastAsia="SchoolBookSanPin;Times New Roma" w:hAnsi="Times New Roman"/>
          <w:sz w:val="24"/>
          <w:szCs w:val="24"/>
        </w:rPr>
        <w:footnoteReference w:id="9"/>
      </w:r>
      <w:r w:rsidRPr="000D62D2">
        <w:rPr>
          <w:rFonts w:ascii="Times New Roman" w:eastAsia="SchoolBookSanPin;Times New Roma" w:hAnsi="Times New Roman"/>
          <w:sz w:val="24"/>
          <w:szCs w:val="24"/>
        </w:rPr>
        <w:t>.</w:t>
      </w:r>
    </w:p>
    <w:p w:rsidR="001576FF" w:rsidRPr="000D62D2" w:rsidRDefault="004A5AA0">
      <w:pPr>
        <w:spacing w:after="0" w:line="348"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Р</w:t>
      </w:r>
      <w:r w:rsidR="00351FFB" w:rsidRPr="000D62D2">
        <w:rPr>
          <w:rFonts w:ascii="Times New Roman" w:eastAsia="SchoolBookSanPin;Times New Roma" w:hAnsi="Times New Roman"/>
          <w:sz w:val="24"/>
          <w:szCs w:val="24"/>
        </w:rPr>
        <w:t xml:space="preserve">абочая программа воспитания направлена на сохранение </w:t>
      </w:r>
      <w:r w:rsidR="00351FFB" w:rsidRPr="000D62D2">
        <w:rPr>
          <w:rFonts w:ascii="Times New Roman" w:eastAsia="SchoolBookSanPin;Times New Roma" w:hAnsi="Times New Roman"/>
          <w:sz w:val="24"/>
          <w:szCs w:val="24"/>
        </w:rPr>
        <w:br/>
        <w:t xml:space="preserve">и укрепление традиционных российских духовно-нравственных ценностей, </w:t>
      </w:r>
      <w:r w:rsidR="00351FFB" w:rsidRPr="000D62D2">
        <w:rPr>
          <w:rFonts w:ascii="Times New Roman" w:eastAsia="SchoolBookSanPin;Times New Roma" w:hAnsi="Times New Roman"/>
          <w:sz w:val="24"/>
          <w:szCs w:val="24"/>
        </w:rPr>
        <w:br/>
        <w:t xml:space="preserve">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w:t>
      </w:r>
      <w:r w:rsidR="00351FFB" w:rsidRPr="000D62D2">
        <w:rPr>
          <w:rFonts w:ascii="Times New Roman" w:eastAsia="SchoolBookSanPin;Times New Roma" w:hAnsi="Times New Roman"/>
          <w:sz w:val="24"/>
          <w:szCs w:val="24"/>
        </w:rPr>
        <w:br/>
        <w:t>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w:t>
      </w:r>
      <w:r w:rsidR="00862BFB">
        <w:rPr>
          <w:rFonts w:ascii="Times New Roman" w:eastAsia="SchoolBookSanPin;Times New Roma" w:hAnsi="Times New Roman"/>
          <w:sz w:val="24"/>
          <w:szCs w:val="24"/>
        </w:rPr>
        <w:t xml:space="preserve"> </w:t>
      </w:r>
      <w:r w:rsidR="00351FFB" w:rsidRPr="000D62D2">
        <w:rPr>
          <w:rFonts w:ascii="Times New Roman" w:eastAsia="SchoolBookSanPin;Times New Roma" w:hAnsi="Times New Roman"/>
          <w:sz w:val="24"/>
          <w:szCs w:val="24"/>
        </w:rPr>
        <w:t>России.</w:t>
      </w:r>
      <w:r w:rsidR="00351FFB" w:rsidRPr="000D62D2">
        <w:rPr>
          <w:rStyle w:val="affff0"/>
          <w:rFonts w:ascii="Times New Roman" w:eastAsia="SchoolBookSanPin;Times New Roma" w:hAnsi="Times New Roman"/>
          <w:sz w:val="24"/>
          <w:szCs w:val="24"/>
        </w:rPr>
        <w:footnoteReference w:id="10"/>
      </w:r>
    </w:p>
    <w:p w:rsidR="001576FF" w:rsidRPr="000D62D2" w:rsidRDefault="004A5AA0">
      <w:pPr>
        <w:spacing w:after="0" w:line="348"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Р</w:t>
      </w:r>
      <w:r w:rsidR="00351FFB" w:rsidRPr="000D62D2">
        <w:rPr>
          <w:rFonts w:ascii="Times New Roman" w:eastAsia="SchoolBookSanPin;Times New Roma" w:hAnsi="Times New Roman"/>
          <w:sz w:val="24"/>
          <w:szCs w:val="24"/>
        </w:rPr>
        <w:t xml:space="preserve">абочая программа воспитания направлена на развитие личности обучающихся, в том числе укрепление психического здоровья </w:t>
      </w:r>
      <w:r w:rsidR="00351FFB" w:rsidRPr="000D62D2">
        <w:rPr>
          <w:rFonts w:ascii="Times New Roman" w:eastAsia="SchoolBookSanPin;Times New Roma" w:hAnsi="Times New Roman"/>
          <w:sz w:val="24"/>
          <w:szCs w:val="24"/>
        </w:rPr>
        <w:br/>
        <w:t>и физическое воспитание, достижение ими результатов освоения программы начального общего образования</w:t>
      </w:r>
      <w:r w:rsidR="00351FFB" w:rsidRPr="000D62D2">
        <w:rPr>
          <w:rStyle w:val="affff0"/>
          <w:rFonts w:ascii="Times New Roman" w:eastAsia="SchoolBookSanPin;Times New Roma" w:hAnsi="Times New Roman"/>
          <w:sz w:val="24"/>
          <w:szCs w:val="24"/>
        </w:rPr>
        <w:footnoteReference w:id="11"/>
      </w:r>
      <w:r w:rsidR="00351FFB" w:rsidRPr="000D62D2">
        <w:rPr>
          <w:rFonts w:ascii="Times New Roman" w:eastAsia="SchoolBookSanPin;Times New Roma" w:hAnsi="Times New Roman"/>
          <w:sz w:val="24"/>
          <w:szCs w:val="24"/>
        </w:rPr>
        <w:t>.</w:t>
      </w:r>
    </w:p>
    <w:p w:rsidR="001576FF" w:rsidRPr="000D62D2" w:rsidRDefault="004A5AA0">
      <w:pPr>
        <w:spacing w:after="0" w:line="348"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Р</w:t>
      </w:r>
      <w:r w:rsidR="00351FFB" w:rsidRPr="000D62D2">
        <w:rPr>
          <w:rFonts w:ascii="Times New Roman" w:eastAsia="SchoolBookSanPin;Times New Roma" w:hAnsi="Times New Roman"/>
          <w:sz w:val="24"/>
          <w:szCs w:val="24"/>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00351FFB" w:rsidRPr="000D62D2">
        <w:rPr>
          <w:rStyle w:val="affff0"/>
          <w:rFonts w:ascii="Times New Roman" w:eastAsia="SchoolBookSanPin;Times New Roma" w:hAnsi="Times New Roman"/>
          <w:sz w:val="24"/>
          <w:szCs w:val="24"/>
        </w:rPr>
        <w:footnoteReference w:id="12"/>
      </w:r>
      <w:r w:rsidR="00351FFB" w:rsidRPr="000D62D2">
        <w:rPr>
          <w:rFonts w:ascii="Times New Roman" w:eastAsia="SchoolBookSanPin;Times New Roma" w:hAnsi="Times New Roman"/>
          <w:sz w:val="24"/>
          <w:szCs w:val="24"/>
        </w:rPr>
        <w:t>.</w:t>
      </w:r>
    </w:p>
    <w:p w:rsidR="001576FF" w:rsidRPr="000D62D2" w:rsidRDefault="004A5AA0">
      <w:pPr>
        <w:spacing w:after="0" w:line="348"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lastRenderedPageBreak/>
        <w:t>Организационный раздел О</w:t>
      </w:r>
      <w:r w:rsidR="00351FFB" w:rsidRPr="000D62D2">
        <w:rPr>
          <w:rFonts w:ascii="Times New Roman" w:eastAsia="SchoolBookSanPin;Times New Roma" w:hAnsi="Times New Roman"/>
          <w:sz w:val="24"/>
          <w:szCs w:val="24"/>
        </w:rPr>
        <w:t>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00351FFB" w:rsidRPr="000D62D2">
        <w:rPr>
          <w:rStyle w:val="affff0"/>
          <w:rFonts w:ascii="Times New Roman" w:eastAsia="SchoolBookSanPin;Times New Roma" w:hAnsi="Times New Roman"/>
          <w:sz w:val="24"/>
          <w:szCs w:val="24"/>
        </w:rPr>
        <w:footnoteReference w:id="13"/>
      </w:r>
      <w:r w:rsidR="00351FFB" w:rsidRPr="000D62D2">
        <w:rPr>
          <w:rFonts w:ascii="Times New Roman" w:eastAsia="SchoolBookSanPin;Times New Roma" w:hAnsi="Times New Roman"/>
          <w:sz w:val="24"/>
          <w:szCs w:val="24"/>
        </w:rPr>
        <w:t xml:space="preserve"> и включает:</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учебный план;</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календарный учебный график;</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план внеурочной деятельности;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календарный план воспитательной работы, содержащий перечень событий и мероприятий </w:t>
      </w:r>
      <w:r w:rsidR="00CF2601">
        <w:rPr>
          <w:rFonts w:ascii="Times New Roman" w:eastAsia="SchoolBookSanPin;Times New Roma" w:hAnsi="Times New Roman"/>
          <w:sz w:val="24"/>
          <w:szCs w:val="24"/>
        </w:rPr>
        <w:t xml:space="preserve">воспитательной направленности, </w:t>
      </w:r>
      <w:r w:rsidRPr="000D62D2">
        <w:rPr>
          <w:rFonts w:ascii="Times New Roman" w:eastAsia="SchoolBookSanPin;Times New Roma" w:hAnsi="Times New Roman"/>
          <w:sz w:val="24"/>
          <w:szCs w:val="24"/>
        </w:rPr>
        <w:t>которые организуются и проводятся образовательной организацией</w:t>
      </w:r>
      <w:r w:rsidR="00CF2601">
        <w:rPr>
          <w:rFonts w:ascii="Times New Roman" w:eastAsia="SchoolBookSanPin;Times New Roma" w:hAnsi="Times New Roman"/>
          <w:sz w:val="24"/>
          <w:szCs w:val="24"/>
        </w:rPr>
        <w:t xml:space="preserve"> или </w:t>
      </w:r>
      <w:r w:rsidRPr="000D62D2">
        <w:rPr>
          <w:rFonts w:ascii="Times New Roman" w:eastAsia="SchoolBookSanPin;Times New Roma" w:hAnsi="Times New Roman"/>
          <w:sz w:val="24"/>
          <w:szCs w:val="24"/>
        </w:rPr>
        <w:t xml:space="preserve">в которых образовательная организация принимает участие в учебном году </w:t>
      </w:r>
      <w:r w:rsidRPr="000D62D2">
        <w:rPr>
          <w:rFonts w:ascii="Times New Roman" w:eastAsia="SchoolBookSanPin;Times New Roma" w:hAnsi="Times New Roman"/>
          <w:sz w:val="24"/>
          <w:szCs w:val="24"/>
        </w:rPr>
        <w:br/>
        <w:t>или периоде обучения.</w:t>
      </w:r>
    </w:p>
    <w:p w:rsidR="001576FF" w:rsidRPr="000D62D2" w:rsidRDefault="001576FF">
      <w:pPr>
        <w:spacing w:after="0" w:line="352" w:lineRule="auto"/>
        <w:jc w:val="center"/>
        <w:rPr>
          <w:rFonts w:ascii="Times New Roman" w:eastAsia="OfficinaSansBoldITC;Franklin Go" w:hAnsi="Times New Roman"/>
          <w:b/>
          <w:sz w:val="24"/>
          <w:szCs w:val="24"/>
        </w:rPr>
      </w:pPr>
    </w:p>
    <w:p w:rsidR="001576FF" w:rsidRPr="00CF2601" w:rsidRDefault="00862BFB">
      <w:pPr>
        <w:spacing w:after="0" w:line="352" w:lineRule="auto"/>
        <w:jc w:val="center"/>
        <w:rPr>
          <w:rFonts w:ascii="Times New Roman" w:eastAsia="OfficinaSansBoldITC;Franklin Go" w:hAnsi="Times New Roman"/>
          <w:b/>
          <w:sz w:val="28"/>
          <w:szCs w:val="28"/>
        </w:rPr>
      </w:pPr>
      <w:r w:rsidRPr="00CF2601">
        <w:rPr>
          <w:rFonts w:ascii="Times New Roman" w:eastAsia="OfficinaSansBoldITC;Franklin Go" w:hAnsi="Times New Roman"/>
          <w:b/>
          <w:sz w:val="28"/>
          <w:szCs w:val="28"/>
        </w:rPr>
        <w:t>2.</w:t>
      </w:r>
      <w:r w:rsidR="00FF760B" w:rsidRPr="00CF2601">
        <w:rPr>
          <w:rFonts w:ascii="Times New Roman" w:eastAsia="OfficinaSansBoldITC;Franklin Go" w:hAnsi="Times New Roman"/>
          <w:b/>
          <w:sz w:val="28"/>
          <w:szCs w:val="28"/>
        </w:rPr>
        <w:t xml:space="preserve"> Целевой раздел О</w:t>
      </w:r>
      <w:r w:rsidR="00351FFB" w:rsidRPr="00CF2601">
        <w:rPr>
          <w:rFonts w:ascii="Times New Roman" w:eastAsia="OfficinaSansBoldITC;Franklin Go" w:hAnsi="Times New Roman"/>
          <w:b/>
          <w:sz w:val="28"/>
          <w:szCs w:val="28"/>
        </w:rPr>
        <w:t>ОП НОО</w:t>
      </w:r>
    </w:p>
    <w:p w:rsidR="001576FF" w:rsidRPr="00862BFB" w:rsidRDefault="00351FFB">
      <w:pPr>
        <w:spacing w:after="0" w:line="352" w:lineRule="auto"/>
        <w:ind w:firstLine="709"/>
        <w:jc w:val="both"/>
        <w:rPr>
          <w:rFonts w:ascii="Times New Roman" w:eastAsia="SchoolBookSanPin;Times New Roma" w:hAnsi="Times New Roman"/>
          <w:b/>
          <w:sz w:val="24"/>
          <w:szCs w:val="24"/>
        </w:rPr>
      </w:pPr>
      <w:r w:rsidRPr="00862BFB">
        <w:rPr>
          <w:rFonts w:ascii="Times New Roman" w:eastAsia="SchoolBookSanPin;Times New Roma" w:hAnsi="Times New Roman"/>
          <w:b/>
          <w:sz w:val="24"/>
          <w:szCs w:val="24"/>
        </w:rPr>
        <w:t>Пояснительная записка.</w:t>
      </w:r>
    </w:p>
    <w:p w:rsidR="001576FF" w:rsidRPr="000D62D2" w:rsidRDefault="004A5AA0">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О</w:t>
      </w:r>
      <w:r w:rsidR="00351FFB" w:rsidRPr="000D62D2">
        <w:rPr>
          <w:rFonts w:ascii="Times New Roman" w:eastAsia="SchoolBookSanPin;Times New Roma" w:hAnsi="Times New Roman"/>
          <w:sz w:val="24"/>
          <w:szCs w:val="24"/>
        </w:rPr>
        <w:t>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1576FF" w:rsidRPr="000D62D2" w:rsidRDefault="00351FFB">
      <w:pPr>
        <w:spacing w:after="0" w:line="352" w:lineRule="auto"/>
        <w:ind w:firstLine="709"/>
        <w:jc w:val="both"/>
        <w:rPr>
          <w:rFonts w:ascii="Times New Roman" w:hAnsi="Times New Roman"/>
          <w:sz w:val="24"/>
          <w:szCs w:val="24"/>
        </w:rPr>
      </w:pPr>
      <w:r w:rsidRPr="00862BFB">
        <w:rPr>
          <w:rFonts w:ascii="Times New Roman" w:eastAsia="SchoolBookSanPin;Times New Roma" w:hAnsi="Times New Roman"/>
          <w:bCs/>
          <w:sz w:val="24"/>
          <w:szCs w:val="24"/>
          <w:u w:val="single"/>
        </w:rPr>
        <w:t>Целями</w:t>
      </w:r>
      <w:r w:rsidRPr="00862BFB">
        <w:rPr>
          <w:rFonts w:ascii="Times New Roman" w:eastAsia="SchoolBookSanPin;Times New Roma" w:hAnsi="Times New Roman"/>
          <w:sz w:val="24"/>
          <w:szCs w:val="24"/>
          <w:u w:val="single"/>
        </w:rPr>
        <w:t xml:space="preserve"> реализации </w:t>
      </w:r>
      <w:r w:rsidR="004A5AA0" w:rsidRPr="00862BFB">
        <w:rPr>
          <w:rFonts w:ascii="Times New Roman" w:eastAsia="SchoolBookSanPin;Times New Roma" w:hAnsi="Times New Roman"/>
          <w:sz w:val="24"/>
          <w:szCs w:val="24"/>
          <w:u w:val="single"/>
        </w:rPr>
        <w:t>О</w:t>
      </w:r>
      <w:r w:rsidRPr="00862BFB">
        <w:rPr>
          <w:rFonts w:ascii="Times New Roman" w:eastAsia="SchoolBookSanPin;Times New Roma" w:hAnsi="Times New Roman"/>
          <w:sz w:val="24"/>
          <w:szCs w:val="24"/>
          <w:u w:val="single"/>
        </w:rPr>
        <w:t>ОП НОО являются</w:t>
      </w:r>
      <w:r w:rsidRPr="000D62D2">
        <w:rPr>
          <w:rFonts w:ascii="Times New Roman" w:eastAsia="SchoolBookSanPin;Times New Roma" w:hAnsi="Times New Roman"/>
          <w:sz w:val="24"/>
          <w:szCs w:val="24"/>
        </w:rPr>
        <w:t>:</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развитие единого образовательного пространства Российской Федерации </w:t>
      </w:r>
      <w:r w:rsidRPr="000D62D2">
        <w:rPr>
          <w:rFonts w:ascii="Times New Roman" w:eastAsia="SchoolBookSanPin;Times New Roma" w:hAnsi="Times New Roman"/>
          <w:sz w:val="24"/>
          <w:szCs w:val="24"/>
        </w:rPr>
        <w:br/>
        <w:t>на основе общих принципов формирования содержания обучения и воспитания, организации образовательного процесса;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организация образовательного процесса с учётом целей, содержания </w:t>
      </w:r>
      <w:r w:rsidRPr="000D62D2">
        <w:rPr>
          <w:rFonts w:ascii="Times New Roman" w:eastAsia="SchoolBookSanPin;Times New Roma" w:hAnsi="Times New Roman"/>
          <w:sz w:val="24"/>
          <w:szCs w:val="24"/>
        </w:rPr>
        <w:br/>
        <w:t xml:space="preserve">и планируемых результатов начального общего образования, отражённых </w:t>
      </w:r>
      <w:r w:rsidRPr="000D62D2">
        <w:rPr>
          <w:rFonts w:ascii="Times New Roman" w:eastAsia="SchoolBookSanPin;Times New Roma" w:hAnsi="Times New Roman"/>
          <w:sz w:val="24"/>
          <w:szCs w:val="24"/>
        </w:rPr>
        <w:br/>
        <w:t>в ФГОС НОО;</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w:t>
      </w:r>
      <w:r w:rsidRPr="000D62D2">
        <w:rPr>
          <w:rFonts w:ascii="Times New Roman" w:eastAsia="SchoolBookSanPin;Times New Roma" w:hAnsi="Times New Roman"/>
          <w:sz w:val="24"/>
          <w:szCs w:val="24"/>
        </w:rPr>
        <w:br/>
      </w:r>
      <w:r w:rsidRPr="000D62D2">
        <w:rPr>
          <w:rFonts w:ascii="Times New Roman" w:eastAsia="SchoolBookSanPin;Times New Roma" w:hAnsi="Times New Roman"/>
          <w:sz w:val="24"/>
          <w:szCs w:val="24"/>
        </w:rPr>
        <w:lastRenderedPageBreak/>
        <w:t>в особом внимании и поддержке.</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862BFB">
        <w:rPr>
          <w:rFonts w:ascii="Times New Roman" w:eastAsia="SchoolBookSanPin;Times New Roma" w:hAnsi="Times New Roman"/>
          <w:sz w:val="24"/>
          <w:szCs w:val="24"/>
          <w:u w:val="single"/>
        </w:rPr>
        <w:t>Достижение поставленных целей реализации</w:t>
      </w:r>
      <w:r w:rsidR="00FF760B">
        <w:rPr>
          <w:rFonts w:ascii="Times New Roman" w:eastAsia="SchoolBookSanPin;Times New Roma" w:hAnsi="Times New Roman"/>
          <w:sz w:val="24"/>
          <w:szCs w:val="24"/>
        </w:rPr>
        <w:t xml:space="preserve"> О</w:t>
      </w:r>
      <w:r w:rsidRPr="000D62D2">
        <w:rPr>
          <w:rFonts w:ascii="Times New Roman" w:eastAsia="SchoolBookSanPin;Times New Roma" w:hAnsi="Times New Roman"/>
          <w:sz w:val="24"/>
          <w:szCs w:val="24"/>
        </w:rPr>
        <w:t xml:space="preserve">ОП НОО предусматривает решение следующих основных задач: </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 xml:space="preserve">становление и развитие личности в ее индивидуальности, самобытности, уникальности и неповторимости; </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обеспечение преемственности начального общего и основного общего образования; </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достижение пл</w:t>
      </w:r>
      <w:r w:rsidR="00FF760B">
        <w:rPr>
          <w:rFonts w:ascii="Times New Roman" w:eastAsia="SchoolBookSanPin;Times New Roma" w:hAnsi="Times New Roman"/>
          <w:sz w:val="24"/>
          <w:szCs w:val="24"/>
        </w:rPr>
        <w:t>анируемых результатов освоения О</w:t>
      </w:r>
      <w:r w:rsidRPr="000D62D2">
        <w:rPr>
          <w:rFonts w:ascii="Times New Roman" w:eastAsia="SchoolBookSanPin;Times New Roma" w:hAnsi="Times New Roman"/>
          <w:sz w:val="24"/>
          <w:szCs w:val="24"/>
        </w:rPr>
        <w:t xml:space="preserve">ОП НОО всеми обучающимися, в том числе обучающимися с ограниченными возможностями здоровья (далее – обучающиеся с ОВЗ); </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обеспечение доступности получения качественного начального общего образования; </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 xml:space="preserve">выявление и развитие способностей обучающихся, в том числе лиц, проявивших выдающиеся способности, через систему клубов, секций, студий </w:t>
      </w:r>
      <w:r w:rsidRPr="000D62D2">
        <w:rPr>
          <w:rFonts w:ascii="Times New Roman" w:eastAsia="SchoolBookSanPin;Times New Roma" w:hAnsi="Times New Roman"/>
          <w:sz w:val="24"/>
          <w:szCs w:val="24"/>
        </w:rPr>
        <w:br/>
        <w:t xml:space="preserve">и других, организацию общественно полезной деятельности; </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1576FF" w:rsidRPr="00862BFB" w:rsidRDefault="004A5AA0">
      <w:pPr>
        <w:spacing w:after="0" w:line="352" w:lineRule="auto"/>
        <w:ind w:firstLine="709"/>
        <w:jc w:val="both"/>
        <w:rPr>
          <w:rFonts w:ascii="Times New Roman" w:hAnsi="Times New Roman"/>
          <w:sz w:val="24"/>
          <w:szCs w:val="24"/>
          <w:u w:val="single"/>
        </w:rPr>
      </w:pPr>
      <w:r w:rsidRPr="00862BFB">
        <w:rPr>
          <w:rFonts w:ascii="Times New Roman" w:eastAsia="SchoolBookSanPin;Times New Roma" w:hAnsi="Times New Roman"/>
          <w:sz w:val="24"/>
          <w:szCs w:val="24"/>
          <w:u w:val="single"/>
        </w:rPr>
        <w:t>О</w:t>
      </w:r>
      <w:r w:rsidR="00351FFB" w:rsidRPr="00862BFB">
        <w:rPr>
          <w:rFonts w:ascii="Times New Roman" w:eastAsia="SchoolBookSanPin;Times New Roma" w:hAnsi="Times New Roman"/>
          <w:sz w:val="24"/>
          <w:szCs w:val="24"/>
          <w:u w:val="single"/>
        </w:rPr>
        <w:t xml:space="preserve">ОП НОО учитывает следующие </w:t>
      </w:r>
      <w:r w:rsidR="00351FFB" w:rsidRPr="00862BFB">
        <w:rPr>
          <w:rFonts w:ascii="Times New Roman" w:eastAsia="SchoolBookSanPin;Times New Roma" w:hAnsi="Times New Roman"/>
          <w:bCs/>
          <w:sz w:val="24"/>
          <w:szCs w:val="24"/>
          <w:u w:val="single"/>
        </w:rPr>
        <w:t>принципы</w:t>
      </w:r>
      <w:r w:rsidR="00351FFB" w:rsidRPr="00862BFB">
        <w:rPr>
          <w:rFonts w:ascii="Times New Roman" w:eastAsia="SchoolBookSanPin;Times New Roma" w:hAnsi="Times New Roman"/>
          <w:sz w:val="24"/>
          <w:szCs w:val="24"/>
          <w:u w:val="single"/>
        </w:rPr>
        <w:t>:</w:t>
      </w:r>
    </w:p>
    <w:p w:rsidR="001576FF" w:rsidRPr="000D62D2" w:rsidRDefault="004A5AA0">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1) принцип учёта ФГОС НОО: О</w:t>
      </w:r>
      <w:r w:rsidR="00351FFB" w:rsidRPr="000D62D2">
        <w:rPr>
          <w:rFonts w:ascii="Times New Roman" w:eastAsia="SchoolBookSanPin;Times New Roma" w:hAnsi="Times New Roman"/>
          <w:sz w:val="24"/>
          <w:szCs w:val="24"/>
        </w:rPr>
        <w:t xml:space="preserve">ОП НОО базируется на требованиях, предъявляемых ФГОС НОО к целям, содержанию, планируемым результатам </w:t>
      </w:r>
      <w:r w:rsidR="00351FFB" w:rsidRPr="000D62D2">
        <w:rPr>
          <w:rFonts w:ascii="Times New Roman" w:eastAsia="SchoolBookSanPin;Times New Roma" w:hAnsi="Times New Roman"/>
          <w:sz w:val="24"/>
          <w:szCs w:val="24"/>
        </w:rPr>
        <w:br/>
        <w:t xml:space="preserve">и условиям обучения на уровне начального общего образования; </w:t>
      </w:r>
    </w:p>
    <w:p w:rsidR="001576FF" w:rsidRPr="000D62D2" w:rsidRDefault="00351FFB" w:rsidP="00FF760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2) принцип учёта языка обучения: с учётом условий функционирован</w:t>
      </w:r>
      <w:r w:rsidR="004A5AA0" w:rsidRPr="000D62D2">
        <w:rPr>
          <w:rFonts w:ascii="Times New Roman" w:eastAsia="SchoolBookSanPin;Times New Roma" w:hAnsi="Times New Roman"/>
          <w:sz w:val="24"/>
          <w:szCs w:val="24"/>
        </w:rPr>
        <w:t>ия образовательной организации О</w:t>
      </w:r>
      <w:r w:rsidRPr="000D62D2">
        <w:rPr>
          <w:rFonts w:ascii="Times New Roman" w:eastAsia="SchoolBookSanPin;Times New Roma" w:hAnsi="Times New Roman"/>
          <w:sz w:val="24"/>
          <w:szCs w:val="24"/>
        </w:rPr>
        <w:t>ОП НОО характеризует право получения образования на родном языке из числа языко</w:t>
      </w:r>
      <w:r w:rsidR="00FF760B">
        <w:rPr>
          <w:rFonts w:ascii="Times New Roman" w:eastAsia="SchoolBookSanPin;Times New Roma" w:hAnsi="Times New Roman"/>
          <w:sz w:val="24"/>
          <w:szCs w:val="24"/>
        </w:rPr>
        <w:t xml:space="preserve">в народов Российской Федерации </w:t>
      </w:r>
      <w:r w:rsidRPr="000D62D2">
        <w:rPr>
          <w:rFonts w:ascii="Times New Roman" w:eastAsia="SchoolBookSanPin;Times New Roma" w:hAnsi="Times New Roman"/>
          <w:sz w:val="24"/>
          <w:szCs w:val="24"/>
        </w:rPr>
        <w:t xml:space="preserve">и отражает механизмы реализации данного принципа в учебных планах, планах внеурочной деятельности; </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w:t>
      </w:r>
      <w:r w:rsidR="00FF760B">
        <w:rPr>
          <w:rFonts w:ascii="Times New Roman" w:eastAsia="SchoolBookSanPin;Times New Roma" w:hAnsi="Times New Roman"/>
          <w:sz w:val="24"/>
          <w:szCs w:val="24"/>
        </w:rPr>
        <w:t xml:space="preserve">ча, учебные операции, контроль </w:t>
      </w:r>
      <w:r w:rsidRPr="000D62D2">
        <w:rPr>
          <w:rFonts w:ascii="Times New Roman" w:eastAsia="SchoolBookSanPin;Times New Roma" w:hAnsi="Times New Roman"/>
          <w:sz w:val="24"/>
          <w:szCs w:val="24"/>
        </w:rPr>
        <w:t>и самоконтроль);</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4) принцип индивидуализации обучения: программа предусматривает возможность и </w:t>
      </w:r>
      <w:r w:rsidRPr="000D62D2">
        <w:rPr>
          <w:rFonts w:ascii="Times New Roman" w:eastAsia="SchoolBookSanPin;Times New Roma" w:hAnsi="Times New Roman"/>
          <w:sz w:val="24"/>
          <w:szCs w:val="24"/>
        </w:rPr>
        <w:lastRenderedPageBreak/>
        <w:t>механизмы разработки индивидуальных программ и учебных планов для обучения детей с особыми способностя</w:t>
      </w:r>
      <w:r w:rsidR="00FF760B">
        <w:rPr>
          <w:rFonts w:ascii="Times New Roman" w:eastAsia="SchoolBookSanPin;Times New Roma" w:hAnsi="Times New Roman"/>
          <w:sz w:val="24"/>
          <w:szCs w:val="24"/>
        </w:rPr>
        <w:t xml:space="preserve">ми, потребностями и интересами </w:t>
      </w:r>
      <w:r w:rsidRPr="000D62D2">
        <w:rPr>
          <w:rFonts w:ascii="Times New Roman" w:eastAsia="SchoolBookSanPin;Times New Roma" w:hAnsi="Times New Roman"/>
          <w:sz w:val="24"/>
          <w:szCs w:val="24"/>
        </w:rPr>
        <w:t>с учетом мнения родителей (законных представителей) обучающегося;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5) принцип преемственности и перспективности: программа обеспечивает связь и динамику в формировании знаний, у</w:t>
      </w:r>
      <w:r w:rsidR="00FF760B">
        <w:rPr>
          <w:rFonts w:ascii="Times New Roman" w:eastAsia="SchoolBookSanPin;Times New Roma" w:hAnsi="Times New Roman"/>
          <w:sz w:val="24"/>
          <w:szCs w:val="24"/>
        </w:rPr>
        <w:t xml:space="preserve">мений и способов деятельности, </w:t>
      </w:r>
      <w:r w:rsidRPr="000D62D2">
        <w:rPr>
          <w:rFonts w:ascii="Times New Roman" w:eastAsia="SchoolBookSanPin;Times New Roma" w:hAnsi="Times New Roman"/>
          <w:sz w:val="24"/>
          <w:szCs w:val="24"/>
        </w:rPr>
        <w:t>а также успешную адаптацию обучающихся к обучению по образовательным программам основного общего образования, еди</w:t>
      </w:r>
      <w:r w:rsidR="00FF760B">
        <w:rPr>
          <w:rFonts w:ascii="Times New Roman" w:eastAsia="SchoolBookSanPin;Times New Roma" w:hAnsi="Times New Roman"/>
          <w:sz w:val="24"/>
          <w:szCs w:val="24"/>
        </w:rPr>
        <w:t xml:space="preserve">ные подходы между их обучением </w:t>
      </w:r>
      <w:r w:rsidRPr="000D62D2">
        <w:rPr>
          <w:rFonts w:ascii="Times New Roman" w:eastAsia="SchoolBookSanPin;Times New Roma" w:hAnsi="Times New Roman"/>
          <w:sz w:val="24"/>
          <w:szCs w:val="24"/>
        </w:rPr>
        <w:t>и развитием на уровнях начального общего и основного общего образования;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w:t>
      </w:r>
      <w:r w:rsidR="00FF760B">
        <w:rPr>
          <w:rFonts w:ascii="Times New Roman" w:eastAsia="SchoolBookSanPin;Times New Roma" w:hAnsi="Times New Roman"/>
          <w:sz w:val="24"/>
          <w:szCs w:val="24"/>
        </w:rPr>
        <w:t xml:space="preserve">анитарными правилами и нормами </w:t>
      </w:r>
      <w:r w:rsidRPr="000D62D2">
        <w:rPr>
          <w:rFonts w:ascii="Times New Roman" w:eastAsia="SchoolBookSanPin;Times New Roma" w:hAnsi="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2(зарегистрировано Министерством юстиции Российской Федерации 29 января 2021</w:t>
      </w:r>
      <w:r w:rsidR="00FF760B">
        <w:rPr>
          <w:rFonts w:ascii="Times New Roman" w:eastAsia="SchoolBookSanPin;Times New Roma" w:hAnsi="Times New Roman"/>
          <w:sz w:val="24"/>
          <w:szCs w:val="24"/>
        </w:rPr>
        <w:t xml:space="preserve"> г., регистрационный № 62296), </w:t>
      </w:r>
      <w:r w:rsidRPr="000D62D2">
        <w:rPr>
          <w:rFonts w:ascii="Times New Roman" w:eastAsia="SchoolBookSanPin;Times New Roma" w:hAnsi="Times New Roman"/>
          <w:sz w:val="24"/>
          <w:szCs w:val="24"/>
        </w:rPr>
        <w:t xml:space="preserve">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w:t>
      </w:r>
      <w:r w:rsidRPr="000D62D2">
        <w:rPr>
          <w:rFonts w:ascii="Times New Roman" w:eastAsia="SchoolBookSanPin;Times New Roma" w:hAnsi="Times New Roman"/>
          <w:sz w:val="24"/>
          <w:szCs w:val="24"/>
        </w:rPr>
        <w:br/>
        <w:t>(далее – Гигиенические нормативы), и санитарными правилами СП 2.4.3648-20 «Санитарно-эпидемиологические требов</w:t>
      </w:r>
      <w:r w:rsidR="00FF760B">
        <w:rPr>
          <w:rFonts w:ascii="Times New Roman" w:eastAsia="SchoolBookSanPin;Times New Roma" w:hAnsi="Times New Roman"/>
          <w:sz w:val="24"/>
          <w:szCs w:val="24"/>
        </w:rPr>
        <w:t xml:space="preserve">ания к организациям воспитания </w:t>
      </w:r>
      <w:r w:rsidRPr="000D62D2">
        <w:rPr>
          <w:rFonts w:ascii="Times New Roman" w:eastAsia="SchoolBookSanPin;Times New Roma" w:hAnsi="Times New Roman"/>
          <w:sz w:val="24"/>
          <w:szCs w:val="24"/>
        </w:rPr>
        <w:t>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393A74" w:rsidRPr="00611A71" w:rsidRDefault="004A5AA0" w:rsidP="00611A71">
      <w:pPr>
        <w:spacing w:after="0" w:line="352" w:lineRule="auto"/>
        <w:ind w:firstLine="709"/>
        <w:jc w:val="both"/>
        <w:rPr>
          <w:rFonts w:ascii="Times New Roman" w:eastAsia="SchoolBookSanPin;Times New Roma" w:hAnsi="Times New Roman"/>
          <w:sz w:val="24"/>
          <w:szCs w:val="24"/>
        </w:rPr>
      </w:pPr>
      <w:r w:rsidRPr="00862BFB">
        <w:rPr>
          <w:rFonts w:ascii="Times New Roman" w:eastAsia="SchoolBookSanPin;Times New Roma" w:hAnsi="Times New Roman"/>
          <w:sz w:val="24"/>
          <w:szCs w:val="24"/>
          <w:u w:val="single"/>
        </w:rPr>
        <w:t>О</w:t>
      </w:r>
      <w:r w:rsidR="00351FFB" w:rsidRPr="00862BFB">
        <w:rPr>
          <w:rFonts w:ascii="Times New Roman" w:eastAsia="SchoolBookSanPin;Times New Roma" w:hAnsi="Times New Roman"/>
          <w:sz w:val="24"/>
          <w:szCs w:val="24"/>
          <w:u w:val="single"/>
        </w:rPr>
        <w:t>ОП НОО учитывает возрастные и психологические особенности обучающихся</w:t>
      </w:r>
      <w:r w:rsidR="00351FFB" w:rsidRPr="000D62D2">
        <w:rPr>
          <w:rFonts w:ascii="Times New Roman" w:eastAsia="SchoolBookSanPin;Times New Roma" w:hAnsi="Times New Roman"/>
          <w:sz w:val="24"/>
          <w:szCs w:val="24"/>
        </w:rPr>
        <w:t>. Наиболее адаптивным сроком освоения ООП НОО является четыре года. Общий объём аудиторной работы обучающихся за четыре у</w:t>
      </w:r>
      <w:r w:rsidR="00FF760B">
        <w:rPr>
          <w:rFonts w:ascii="Times New Roman" w:eastAsia="SchoolBookSanPin;Times New Roma" w:hAnsi="Times New Roman"/>
          <w:sz w:val="24"/>
          <w:szCs w:val="24"/>
        </w:rPr>
        <w:t xml:space="preserve">чебных года </w:t>
      </w:r>
      <w:r w:rsidR="00351FFB" w:rsidRPr="000D62D2">
        <w:rPr>
          <w:rFonts w:ascii="Times New Roman" w:eastAsia="SchoolBookSanPin;Times New Roma" w:hAnsi="Times New Roman"/>
          <w:sz w:val="24"/>
          <w:szCs w:val="24"/>
        </w:rPr>
        <w:t>не может составлять менее 29</w:t>
      </w:r>
      <w:r w:rsidR="00393A74" w:rsidRPr="000D62D2">
        <w:rPr>
          <w:rFonts w:ascii="Times New Roman" w:eastAsia="SchoolBookSanPin;Times New Roma" w:hAnsi="Times New Roman"/>
          <w:sz w:val="24"/>
          <w:szCs w:val="24"/>
        </w:rPr>
        <w:t>66</w:t>
      </w:r>
      <w:r w:rsidR="00351FFB" w:rsidRPr="000D62D2">
        <w:rPr>
          <w:rFonts w:ascii="Times New Roman" w:eastAsia="SchoolBookSanPin;Times New Roma" w:hAnsi="Times New Roman"/>
          <w:sz w:val="24"/>
          <w:szCs w:val="24"/>
        </w:rPr>
        <w:t xml:space="preserve"> академи</w:t>
      </w:r>
      <w:r w:rsidR="00393A74" w:rsidRPr="000D62D2">
        <w:rPr>
          <w:rFonts w:ascii="Times New Roman" w:eastAsia="SchoolBookSanPin;Times New Roma" w:hAnsi="Times New Roman"/>
          <w:sz w:val="24"/>
          <w:szCs w:val="24"/>
        </w:rPr>
        <w:t>ческих часов и более 330</w:t>
      </w:r>
      <w:r w:rsidR="00351FFB" w:rsidRPr="000D62D2">
        <w:rPr>
          <w:rFonts w:ascii="Times New Roman" w:eastAsia="SchoolBookSanPin;Times New Roma" w:hAnsi="Times New Roman"/>
          <w:sz w:val="24"/>
          <w:szCs w:val="24"/>
        </w:rPr>
        <w:t xml:space="preserve">5 академических часов в соответствии с требованиями к организации образовательного процесса </w:t>
      </w:r>
      <w:r w:rsidR="00351FFB" w:rsidRPr="000D62D2">
        <w:rPr>
          <w:rFonts w:ascii="Times New Roman" w:eastAsia="SchoolBookSanPin;Times New Roma" w:hAnsi="Times New Roman"/>
          <w:sz w:val="24"/>
          <w:szCs w:val="24"/>
        </w:rPr>
        <w:br/>
      </w:r>
      <w:r w:rsidR="00351FFB" w:rsidRPr="000D62D2">
        <w:rPr>
          <w:rFonts w:ascii="Times New Roman" w:eastAsia="SchoolBookSanPin;Times New Roma" w:hAnsi="Times New Roman"/>
          <w:sz w:val="24"/>
          <w:szCs w:val="24"/>
        </w:rPr>
        <w:lastRenderedPageBreak/>
        <w:t>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hAnsi="Times New Roman"/>
          <w:sz w:val="24"/>
          <w:szCs w:val="24"/>
        </w:rPr>
        <w:t> В целях удовлетворения образовательных потребностей и интересов обучающихся могут разрабатываться</w:t>
      </w:r>
      <w:r w:rsidR="00FF760B">
        <w:rPr>
          <w:rFonts w:ascii="Times New Roman" w:hAnsi="Times New Roman"/>
          <w:sz w:val="24"/>
          <w:szCs w:val="24"/>
        </w:rPr>
        <w:t xml:space="preserve"> индивидуальные учебные планы, </w:t>
      </w:r>
      <w:r w:rsidRPr="000D62D2">
        <w:rPr>
          <w:rFonts w:ascii="Times New Roman" w:hAnsi="Times New Roman"/>
          <w:sz w:val="24"/>
          <w:szCs w:val="24"/>
        </w:rPr>
        <w:t xml:space="preserve">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w:t>
      </w:r>
      <w:r w:rsidRPr="000D62D2">
        <w:rPr>
          <w:rFonts w:ascii="Times New Roman" w:eastAsia="SchoolBookSanPin;Times New Roma" w:hAnsi="Times New Roman"/>
          <w:sz w:val="24"/>
          <w:szCs w:val="24"/>
        </w:rPr>
        <w:t xml:space="preserve">Гигиеническими нормативами </w:t>
      </w:r>
      <w:r w:rsidR="004639E2" w:rsidRPr="000D62D2">
        <w:rPr>
          <w:rFonts w:ascii="Times New Roman" w:eastAsia="SchoolBookSanPin;Times New Roma" w:hAnsi="Times New Roman"/>
          <w:sz w:val="24"/>
          <w:szCs w:val="24"/>
        </w:rPr>
        <w:t>и Санитарно-эпидемиологическими требованиями.</w:t>
      </w:r>
      <w:r w:rsidRPr="000D62D2">
        <w:rPr>
          <w:rFonts w:ascii="Times New Roman" w:eastAsia="SchoolBookSanPin;Times New Roma" w:hAnsi="Times New Roman"/>
          <w:sz w:val="24"/>
          <w:szCs w:val="24"/>
        </w:rPr>
        <w:br/>
      </w:r>
    </w:p>
    <w:p w:rsidR="001576FF" w:rsidRPr="000D62D2" w:rsidRDefault="00351FFB" w:rsidP="00862BFB">
      <w:pPr>
        <w:spacing w:after="0" w:line="352" w:lineRule="auto"/>
        <w:ind w:firstLine="709"/>
        <w:jc w:val="center"/>
        <w:rPr>
          <w:rFonts w:ascii="Times New Roman" w:hAnsi="Times New Roman"/>
          <w:sz w:val="24"/>
          <w:szCs w:val="24"/>
        </w:rPr>
      </w:pPr>
      <w:r w:rsidRPr="00862BFB">
        <w:rPr>
          <w:rFonts w:ascii="Times New Roman" w:hAnsi="Times New Roman"/>
          <w:b/>
          <w:sz w:val="24"/>
          <w:szCs w:val="24"/>
        </w:rPr>
        <w:t>П</w:t>
      </w:r>
      <w:r w:rsidR="00393A74" w:rsidRPr="00862BFB">
        <w:rPr>
          <w:rFonts w:ascii="Times New Roman" w:hAnsi="Times New Roman"/>
          <w:b/>
          <w:sz w:val="24"/>
          <w:szCs w:val="24"/>
        </w:rPr>
        <w:t>ланируемые результаты освоения О</w:t>
      </w:r>
      <w:r w:rsidRPr="00862BFB">
        <w:rPr>
          <w:rFonts w:ascii="Times New Roman" w:hAnsi="Times New Roman"/>
          <w:b/>
          <w:sz w:val="24"/>
          <w:szCs w:val="24"/>
        </w:rPr>
        <w:t>ОП НОО.</w:t>
      </w:r>
    </w:p>
    <w:p w:rsidR="001576FF" w:rsidRPr="000D62D2" w:rsidRDefault="00351FFB" w:rsidP="00862BFB">
      <w:pPr>
        <w:spacing w:after="0" w:line="352" w:lineRule="auto"/>
        <w:ind w:firstLine="708"/>
        <w:jc w:val="both"/>
        <w:rPr>
          <w:rFonts w:ascii="Times New Roman" w:hAnsi="Times New Roman"/>
          <w:sz w:val="24"/>
          <w:szCs w:val="24"/>
        </w:rPr>
      </w:pPr>
      <w:r w:rsidRPr="000D62D2">
        <w:rPr>
          <w:rFonts w:ascii="Times New Roman" w:eastAsia="SchoolBookSanPin;Times New Roma" w:hAnsi="Times New Roman"/>
          <w:sz w:val="24"/>
          <w:szCs w:val="24"/>
        </w:rPr>
        <w:t>П</w:t>
      </w:r>
      <w:r w:rsidR="00393A74" w:rsidRPr="000D62D2">
        <w:rPr>
          <w:rFonts w:ascii="Times New Roman" w:eastAsia="SchoolBookSanPin;Times New Roma" w:hAnsi="Times New Roman"/>
          <w:sz w:val="24"/>
          <w:szCs w:val="24"/>
        </w:rPr>
        <w:t>ланируемые результаты освоения О</w:t>
      </w:r>
      <w:r w:rsidRPr="000D62D2">
        <w:rPr>
          <w:rFonts w:ascii="Times New Roman" w:eastAsia="SchoolBookSanPin;Times New Roma" w:hAnsi="Times New Roman"/>
          <w:sz w:val="24"/>
          <w:szCs w:val="24"/>
        </w:rPr>
        <w:t>ОП НОО соответствуют современным целям начального обще</w:t>
      </w:r>
      <w:r w:rsidR="00FF760B">
        <w:rPr>
          <w:rFonts w:ascii="Times New Roman" w:eastAsia="SchoolBookSanPin;Times New Roma" w:hAnsi="Times New Roman"/>
          <w:sz w:val="24"/>
          <w:szCs w:val="24"/>
        </w:rPr>
        <w:t xml:space="preserve">го образования, представленным </w:t>
      </w:r>
      <w:r w:rsidRPr="000D62D2">
        <w:rPr>
          <w:rFonts w:ascii="Times New Roman" w:eastAsia="SchoolBookSanPin;Times New Roma" w:hAnsi="Times New Roman"/>
          <w:sz w:val="24"/>
          <w:szCs w:val="24"/>
        </w:rPr>
        <w:t xml:space="preserve">во ФГОС НОО как система личностных, метапредметных и предметных достижений обучающегося. </w:t>
      </w:r>
    </w:p>
    <w:p w:rsidR="001576FF" w:rsidRPr="000D62D2" w:rsidRDefault="00393A74">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Личностные результаты освоения О</w:t>
      </w:r>
      <w:r w:rsidR="00351FFB" w:rsidRPr="000D62D2">
        <w:rPr>
          <w:rFonts w:ascii="Times New Roman" w:eastAsia="SchoolBookSanPin;Times New Roma" w:hAnsi="Times New Roman"/>
          <w:sz w:val="24"/>
          <w:szCs w:val="24"/>
        </w:rPr>
        <w:t>ОП НОО достигаются в единстве учебной и воспитательной деятельнос</w:t>
      </w:r>
      <w:r w:rsidR="00FF760B">
        <w:rPr>
          <w:rFonts w:ascii="Times New Roman" w:eastAsia="SchoolBookSanPin;Times New Roma" w:hAnsi="Times New Roman"/>
          <w:sz w:val="24"/>
          <w:szCs w:val="24"/>
        </w:rPr>
        <w:t xml:space="preserve">ти образовательной организации </w:t>
      </w:r>
      <w:r w:rsidR="00351FFB" w:rsidRPr="000D62D2">
        <w:rPr>
          <w:rFonts w:ascii="Times New Roman" w:eastAsia="SchoolBookSanPin;Times New Roma" w:hAnsi="Times New Roman"/>
          <w:sz w:val="24"/>
          <w:szCs w:val="24"/>
        </w:rPr>
        <w:t xml:space="preserve">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w:t>
      </w:r>
      <w:r w:rsidR="00351FFB" w:rsidRPr="000D62D2">
        <w:rPr>
          <w:rFonts w:ascii="Times New Roman" w:eastAsia="SchoolBookSanPin;Times New Roma" w:hAnsi="Times New Roman"/>
          <w:sz w:val="24"/>
          <w:szCs w:val="24"/>
        </w:rPr>
        <w:br/>
        <w:t>и саморазвития, формирования внутренней позиции личности.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w:t>
      </w:r>
      <w:r w:rsidR="00FF760B">
        <w:rPr>
          <w:rFonts w:ascii="Times New Roman" w:eastAsia="SchoolBookSanPin;Times New Roma" w:hAnsi="Times New Roman"/>
          <w:sz w:val="24"/>
          <w:szCs w:val="24"/>
        </w:rPr>
        <w:t xml:space="preserve">зучения учебных предметов, </w:t>
      </w:r>
      <w:r w:rsidRPr="000D62D2">
        <w:rPr>
          <w:rFonts w:ascii="Times New Roman" w:eastAsia="SchoolBookSanPin;Times New Roma" w:hAnsi="Times New Roman"/>
          <w:sz w:val="24"/>
          <w:szCs w:val="24"/>
        </w:rPr>
        <w:t xml:space="preserve">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1576FF" w:rsidRPr="00862BFB" w:rsidRDefault="00351FFB" w:rsidP="00CF2601">
      <w:pPr>
        <w:spacing w:after="0" w:line="350" w:lineRule="auto"/>
        <w:ind w:firstLine="709"/>
        <w:jc w:val="center"/>
        <w:rPr>
          <w:rFonts w:ascii="Times New Roman" w:eastAsia="SchoolBookSanPin;Times New Roma" w:hAnsi="Times New Roman"/>
          <w:b/>
          <w:sz w:val="24"/>
          <w:szCs w:val="24"/>
        </w:rPr>
      </w:pPr>
      <w:r w:rsidRPr="00862BFB">
        <w:rPr>
          <w:rFonts w:ascii="Times New Roman" w:eastAsia="SchoolBookSanPin;Times New Roma" w:hAnsi="Times New Roman"/>
          <w:b/>
          <w:sz w:val="24"/>
          <w:szCs w:val="24"/>
        </w:rPr>
        <w:t>Система оценки достижения пла</w:t>
      </w:r>
      <w:r w:rsidR="00FF760B">
        <w:rPr>
          <w:rFonts w:ascii="Times New Roman" w:eastAsia="SchoolBookSanPin;Times New Roma" w:hAnsi="Times New Roman"/>
          <w:b/>
          <w:sz w:val="24"/>
          <w:szCs w:val="24"/>
        </w:rPr>
        <w:t xml:space="preserve">нируемых результатов освоения </w:t>
      </w:r>
      <w:r w:rsidR="00393A74" w:rsidRPr="00862BFB">
        <w:rPr>
          <w:rFonts w:ascii="Times New Roman" w:eastAsia="SchoolBookSanPin;Times New Roma" w:hAnsi="Times New Roman"/>
          <w:b/>
          <w:sz w:val="24"/>
          <w:szCs w:val="24"/>
        </w:rPr>
        <w:t>О</w:t>
      </w:r>
      <w:r w:rsidRPr="00862BFB">
        <w:rPr>
          <w:rFonts w:ascii="Times New Roman" w:eastAsia="SchoolBookSanPin;Times New Roma" w:hAnsi="Times New Roman"/>
          <w:b/>
          <w:sz w:val="24"/>
          <w:szCs w:val="24"/>
        </w:rPr>
        <w:t>ОП НОО.</w:t>
      </w:r>
    </w:p>
    <w:p w:rsidR="001576FF" w:rsidRPr="000D62D2" w:rsidRDefault="00351FFB">
      <w:pPr>
        <w:spacing w:after="0" w:line="350"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w:t>
      </w:r>
      <w:r w:rsidR="00FF760B">
        <w:rPr>
          <w:rFonts w:ascii="Times New Roman" w:eastAsia="SchoolBookSanPin;Times New Roma" w:hAnsi="Times New Roman"/>
          <w:sz w:val="24"/>
          <w:szCs w:val="24"/>
        </w:rPr>
        <w:t xml:space="preserve">обучающихся и средствам оценки </w:t>
      </w:r>
      <w:r w:rsidRPr="000D62D2">
        <w:rPr>
          <w:rFonts w:ascii="Times New Roman" w:eastAsia="SchoolBookSanPin;Times New Roma" w:hAnsi="Times New Roman"/>
          <w:sz w:val="24"/>
          <w:szCs w:val="24"/>
        </w:rPr>
        <w:t>их достижения.</w:t>
      </w:r>
    </w:p>
    <w:p w:rsidR="001576FF" w:rsidRPr="000D62D2" w:rsidRDefault="00351FFB">
      <w:pPr>
        <w:spacing w:after="0" w:line="350"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 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w:t>
      </w:r>
      <w:r w:rsidRPr="000D62D2">
        <w:rPr>
          <w:rFonts w:ascii="Times New Roman" w:eastAsia="SchoolBookSanPin;Times New Roma" w:hAnsi="Times New Roman"/>
          <w:sz w:val="24"/>
          <w:szCs w:val="24"/>
        </w:rPr>
        <w:lastRenderedPageBreak/>
        <w:t>акта.</w:t>
      </w:r>
    </w:p>
    <w:p w:rsidR="001576FF" w:rsidRPr="000D62D2" w:rsidRDefault="00351FFB">
      <w:pPr>
        <w:spacing w:after="0" w:line="350"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Система оценки призвана способствов</w:t>
      </w:r>
      <w:r w:rsidR="00FF760B">
        <w:rPr>
          <w:rFonts w:ascii="Times New Roman" w:eastAsia="SchoolBookSanPin;Times New Roma" w:hAnsi="Times New Roman"/>
          <w:sz w:val="24"/>
          <w:szCs w:val="24"/>
        </w:rPr>
        <w:t xml:space="preserve">ать поддержанию единства </w:t>
      </w:r>
      <w:r w:rsidRPr="000D62D2">
        <w:rPr>
          <w:rFonts w:ascii="Times New Roman" w:eastAsia="SchoolBookSanPin;Times New Roma" w:hAnsi="Times New Roman"/>
          <w:sz w:val="24"/>
          <w:szCs w:val="24"/>
        </w:rPr>
        <w:t xml:space="preserve">всей системы образования, обеспечению преемственности в системе непрерывного образования. Её основными </w:t>
      </w:r>
      <w:r w:rsidRPr="000D62D2">
        <w:rPr>
          <w:rFonts w:ascii="Times New Roman" w:eastAsia="SchoolBookSanPin;Times New Roma" w:hAnsi="Times New Roman"/>
          <w:bCs/>
          <w:sz w:val="24"/>
          <w:szCs w:val="24"/>
        </w:rPr>
        <w:t xml:space="preserve">функциями </w:t>
      </w:r>
      <w:r w:rsidRPr="000D62D2">
        <w:rPr>
          <w:rFonts w:ascii="Times New Roman" w:eastAsia="SchoolBookSanPin;Times New Roma" w:hAnsi="Times New Roman"/>
          <w:sz w:val="24"/>
          <w:szCs w:val="24"/>
        </w:rPr>
        <w:t xml:space="preserve">являются: </w:t>
      </w:r>
      <w:r w:rsidRPr="000D62D2">
        <w:rPr>
          <w:rFonts w:ascii="Times New Roman" w:eastAsia="SchoolBookSanPin;Times New Roma" w:hAnsi="Times New Roman"/>
          <w:bCs/>
          <w:sz w:val="24"/>
          <w:szCs w:val="24"/>
        </w:rPr>
        <w:t xml:space="preserve">ориентация образовательного процесса </w:t>
      </w:r>
      <w:r w:rsidRPr="000D62D2">
        <w:rPr>
          <w:rFonts w:ascii="Times New Roman" w:eastAsia="SchoolBookSanPin;Times New Roma" w:hAnsi="Times New Roman"/>
          <w:sz w:val="24"/>
          <w:szCs w:val="24"/>
        </w:rPr>
        <w:t>на достижение пл</w:t>
      </w:r>
      <w:r w:rsidR="00393A74" w:rsidRPr="000D62D2">
        <w:rPr>
          <w:rFonts w:ascii="Times New Roman" w:eastAsia="SchoolBookSanPin;Times New Roma" w:hAnsi="Times New Roman"/>
          <w:sz w:val="24"/>
          <w:szCs w:val="24"/>
        </w:rPr>
        <w:t>анируемых результатов освоения О</w:t>
      </w:r>
      <w:r w:rsidR="00FF760B">
        <w:rPr>
          <w:rFonts w:ascii="Times New Roman" w:eastAsia="SchoolBookSanPin;Times New Roma" w:hAnsi="Times New Roman"/>
          <w:sz w:val="24"/>
          <w:szCs w:val="24"/>
        </w:rPr>
        <w:t xml:space="preserve">ОП НОО </w:t>
      </w:r>
      <w:r w:rsidRPr="000D62D2">
        <w:rPr>
          <w:rFonts w:ascii="Times New Roman" w:eastAsia="SchoolBookSanPin;Times New Roma" w:hAnsi="Times New Roman"/>
          <w:sz w:val="24"/>
          <w:szCs w:val="24"/>
        </w:rPr>
        <w:t xml:space="preserve">и обеспечение эффективной </w:t>
      </w:r>
      <w:r w:rsidRPr="000D62D2">
        <w:rPr>
          <w:rFonts w:ascii="Times New Roman" w:eastAsia="SchoolBookSanPin;Times New Roma" w:hAnsi="Times New Roman"/>
          <w:bCs/>
          <w:sz w:val="24"/>
          <w:szCs w:val="24"/>
        </w:rPr>
        <w:t>обратной связи</w:t>
      </w:r>
      <w:r w:rsidRPr="000D62D2">
        <w:rPr>
          <w:rFonts w:ascii="Times New Roman" w:eastAsia="SchoolBookSanPin;Times New Roma" w:hAnsi="Times New Roman"/>
          <w:sz w:val="24"/>
          <w:szCs w:val="24"/>
        </w:rPr>
        <w:t xml:space="preserve">, позволяющей осуществлять </w:t>
      </w:r>
      <w:r w:rsidRPr="000D62D2">
        <w:rPr>
          <w:rFonts w:ascii="Times New Roman" w:eastAsia="SchoolBookSanPin;Times New Roma" w:hAnsi="Times New Roman"/>
          <w:bCs/>
          <w:sz w:val="24"/>
          <w:szCs w:val="24"/>
        </w:rPr>
        <w:t>управление образовательным процессом.</w:t>
      </w:r>
    </w:p>
    <w:p w:rsidR="001576FF" w:rsidRPr="000D62D2" w:rsidRDefault="00351FFB">
      <w:pPr>
        <w:spacing w:after="0" w:line="350" w:lineRule="auto"/>
        <w:ind w:firstLine="709"/>
        <w:jc w:val="both"/>
        <w:rPr>
          <w:rFonts w:ascii="Times New Roman" w:hAnsi="Times New Roman"/>
          <w:sz w:val="24"/>
          <w:szCs w:val="24"/>
        </w:rPr>
      </w:pPr>
      <w:r w:rsidRPr="00186A09">
        <w:rPr>
          <w:rFonts w:ascii="Times New Roman" w:eastAsia="SchoolBookSanPin;Times New Roma" w:hAnsi="Times New Roman"/>
          <w:bCs/>
          <w:sz w:val="24"/>
          <w:szCs w:val="24"/>
          <w:u w:val="single"/>
        </w:rPr>
        <w:t>Основными направлениями и целями оценочной деятельности</w:t>
      </w:r>
      <w:r w:rsidR="00FF760B">
        <w:rPr>
          <w:rFonts w:ascii="Times New Roman" w:eastAsia="SchoolBookSanPin;Times New Roma" w:hAnsi="Times New Roman"/>
          <w:bCs/>
          <w:sz w:val="24"/>
          <w:szCs w:val="24"/>
        </w:rPr>
        <w:t xml:space="preserve"> </w:t>
      </w:r>
      <w:r w:rsidRPr="000D62D2">
        <w:rPr>
          <w:rFonts w:ascii="Times New Roman" w:eastAsia="SchoolBookSanPin;Times New Roma" w:hAnsi="Times New Roman"/>
          <w:sz w:val="24"/>
          <w:szCs w:val="24"/>
        </w:rPr>
        <w:t>в образовательной организации являются:</w:t>
      </w:r>
    </w:p>
    <w:p w:rsidR="001576FF" w:rsidRPr="000D62D2" w:rsidRDefault="00351FFB">
      <w:pPr>
        <w:spacing w:after="0" w:line="350"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1576FF" w:rsidRPr="000D62D2" w:rsidRDefault="00351FFB">
      <w:pPr>
        <w:spacing w:after="0" w:line="350"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оценка результатов деятельн</w:t>
      </w:r>
      <w:r w:rsidR="00CF2601">
        <w:rPr>
          <w:rFonts w:ascii="Times New Roman" w:eastAsia="SchoolBookSanPin;Times New Roma" w:hAnsi="Times New Roman"/>
          <w:sz w:val="24"/>
          <w:szCs w:val="24"/>
        </w:rPr>
        <w:t xml:space="preserve">ости педагогических работников </w:t>
      </w:r>
      <w:r w:rsidRPr="000D62D2">
        <w:rPr>
          <w:rFonts w:ascii="Times New Roman" w:eastAsia="SchoolBookSanPin;Times New Roma" w:hAnsi="Times New Roman"/>
          <w:sz w:val="24"/>
          <w:szCs w:val="24"/>
        </w:rPr>
        <w:t>как основа аттестационных процедур;</w:t>
      </w:r>
    </w:p>
    <w:p w:rsidR="001576FF" w:rsidRPr="000D62D2" w:rsidRDefault="00351FFB">
      <w:pPr>
        <w:spacing w:after="0" w:line="350"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оценка результатов деятельнос</w:t>
      </w:r>
      <w:r w:rsidR="00CF2601">
        <w:rPr>
          <w:rFonts w:ascii="Times New Roman" w:eastAsia="SchoolBookSanPin;Times New Roma" w:hAnsi="Times New Roman"/>
          <w:sz w:val="24"/>
          <w:szCs w:val="24"/>
        </w:rPr>
        <w:t xml:space="preserve">ти образовательной организации </w:t>
      </w:r>
      <w:r w:rsidRPr="000D62D2">
        <w:rPr>
          <w:rFonts w:ascii="Times New Roman" w:eastAsia="SchoolBookSanPin;Times New Roma" w:hAnsi="Times New Roman"/>
          <w:sz w:val="24"/>
          <w:szCs w:val="24"/>
        </w:rPr>
        <w:t>как основа аккредитационных процедур.</w:t>
      </w:r>
    </w:p>
    <w:p w:rsidR="001576FF" w:rsidRPr="000D62D2" w:rsidRDefault="00351FFB">
      <w:pPr>
        <w:spacing w:after="0" w:line="350" w:lineRule="auto"/>
        <w:ind w:firstLine="709"/>
        <w:jc w:val="both"/>
        <w:rPr>
          <w:rFonts w:ascii="Times New Roman" w:eastAsia="SchoolBookSanPin;Times New Roma" w:hAnsi="Times New Roman"/>
          <w:sz w:val="24"/>
          <w:szCs w:val="24"/>
        </w:rPr>
      </w:pPr>
      <w:r w:rsidRPr="00186A09">
        <w:rPr>
          <w:rFonts w:ascii="Times New Roman" w:eastAsia="SchoolBookSanPin;Times New Roma" w:hAnsi="Times New Roman"/>
          <w:bCs/>
          <w:sz w:val="24"/>
          <w:szCs w:val="24"/>
          <w:u w:val="single"/>
        </w:rPr>
        <w:t>Основным объектом системы оценки</w:t>
      </w:r>
      <w:r w:rsidR="00CF2601">
        <w:rPr>
          <w:rFonts w:ascii="Times New Roman" w:eastAsia="SchoolBookSanPin;Times New Roma" w:hAnsi="Times New Roman"/>
          <w:sz w:val="24"/>
          <w:szCs w:val="24"/>
        </w:rPr>
        <w:t xml:space="preserve">, её содержательной </w:t>
      </w:r>
      <w:r w:rsidRPr="000D62D2">
        <w:rPr>
          <w:rFonts w:ascii="Times New Roman" w:eastAsia="SchoolBookSanPin;Times New Roma" w:hAnsi="Times New Roman"/>
          <w:sz w:val="24"/>
          <w:szCs w:val="24"/>
        </w:rPr>
        <w:t>и критериальной базой выступают требования ФГОС НОО, которые конкретизируются в планируемых рез</w:t>
      </w:r>
      <w:r w:rsidR="00393A74" w:rsidRPr="000D62D2">
        <w:rPr>
          <w:rFonts w:ascii="Times New Roman" w:eastAsia="SchoolBookSanPin;Times New Roma" w:hAnsi="Times New Roman"/>
          <w:sz w:val="24"/>
          <w:szCs w:val="24"/>
        </w:rPr>
        <w:t>ультатах освоения обучающимися О</w:t>
      </w:r>
      <w:r w:rsidRPr="000D62D2">
        <w:rPr>
          <w:rFonts w:ascii="Times New Roman" w:eastAsia="SchoolBookSanPin;Times New Roma" w:hAnsi="Times New Roman"/>
          <w:sz w:val="24"/>
          <w:szCs w:val="24"/>
        </w:rPr>
        <w:t>ОП НОО.</w:t>
      </w:r>
    </w:p>
    <w:p w:rsidR="001576FF" w:rsidRPr="000D62D2" w:rsidRDefault="00351FFB">
      <w:pPr>
        <w:spacing w:after="0" w:line="350"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Система оценки включает процедуры внутренней и внешней оценки.</w:t>
      </w:r>
    </w:p>
    <w:p w:rsidR="001576FF" w:rsidRPr="00186A09" w:rsidRDefault="00351FFB">
      <w:pPr>
        <w:spacing w:after="0" w:line="350" w:lineRule="auto"/>
        <w:ind w:firstLine="709"/>
        <w:jc w:val="both"/>
        <w:rPr>
          <w:rFonts w:ascii="Times New Roman" w:hAnsi="Times New Roman"/>
          <w:sz w:val="24"/>
          <w:szCs w:val="24"/>
          <w:u w:val="single"/>
        </w:rPr>
      </w:pPr>
      <w:r w:rsidRPr="00186A09">
        <w:rPr>
          <w:rFonts w:ascii="Times New Roman" w:eastAsia="SchoolBookSanPin;Times New Roma" w:hAnsi="Times New Roman"/>
          <w:bCs/>
          <w:sz w:val="24"/>
          <w:szCs w:val="24"/>
          <w:u w:val="single"/>
        </w:rPr>
        <w:t xml:space="preserve">Внутренняя оценка </w:t>
      </w:r>
      <w:r w:rsidRPr="00186A09">
        <w:rPr>
          <w:rFonts w:ascii="Times New Roman" w:eastAsia="SchoolBookSanPin;Times New Roma" w:hAnsi="Times New Roman"/>
          <w:sz w:val="24"/>
          <w:szCs w:val="24"/>
          <w:u w:val="single"/>
        </w:rPr>
        <w:t>включает:</w:t>
      </w:r>
    </w:p>
    <w:p w:rsidR="001576FF" w:rsidRPr="00186A09" w:rsidRDefault="00351FFB" w:rsidP="006002FF">
      <w:pPr>
        <w:pStyle w:val="a3"/>
        <w:numPr>
          <w:ilvl w:val="0"/>
          <w:numId w:val="19"/>
        </w:numPr>
        <w:tabs>
          <w:tab w:val="left" w:pos="709"/>
          <w:tab w:val="left" w:pos="851"/>
        </w:tabs>
        <w:spacing w:after="0" w:line="350" w:lineRule="auto"/>
        <w:jc w:val="both"/>
        <w:rPr>
          <w:rFonts w:ascii="Times New Roman" w:eastAsia="SchoolBookSanPin;Times New Roma" w:hAnsi="Times New Roman"/>
          <w:sz w:val="24"/>
          <w:szCs w:val="24"/>
        </w:rPr>
      </w:pPr>
      <w:r w:rsidRPr="00186A09">
        <w:rPr>
          <w:rFonts w:ascii="Times New Roman" w:eastAsia="SchoolBookSanPin;Times New Roma" w:hAnsi="Times New Roman"/>
          <w:sz w:val="24"/>
          <w:szCs w:val="24"/>
        </w:rPr>
        <w:t>стартовую диагностику;</w:t>
      </w:r>
    </w:p>
    <w:p w:rsidR="001576FF" w:rsidRPr="00186A09" w:rsidRDefault="00351FFB" w:rsidP="006002FF">
      <w:pPr>
        <w:pStyle w:val="a3"/>
        <w:numPr>
          <w:ilvl w:val="0"/>
          <w:numId w:val="19"/>
        </w:numPr>
        <w:tabs>
          <w:tab w:val="left" w:pos="709"/>
          <w:tab w:val="left" w:pos="851"/>
        </w:tabs>
        <w:spacing w:after="0" w:line="350" w:lineRule="auto"/>
        <w:jc w:val="both"/>
        <w:rPr>
          <w:rFonts w:ascii="Times New Roman" w:hAnsi="Times New Roman"/>
          <w:sz w:val="24"/>
          <w:szCs w:val="24"/>
        </w:rPr>
      </w:pPr>
      <w:r w:rsidRPr="00186A09">
        <w:rPr>
          <w:rFonts w:ascii="Times New Roman" w:eastAsia="SchoolBookSanPin;Times New Roma" w:hAnsi="Times New Roman"/>
          <w:sz w:val="24"/>
          <w:szCs w:val="24"/>
        </w:rPr>
        <w:t>текущую и тематическую оценки;</w:t>
      </w:r>
    </w:p>
    <w:p w:rsidR="001576FF" w:rsidRPr="00186A09" w:rsidRDefault="00351FFB" w:rsidP="006002FF">
      <w:pPr>
        <w:pStyle w:val="a3"/>
        <w:numPr>
          <w:ilvl w:val="0"/>
          <w:numId w:val="19"/>
        </w:numPr>
        <w:tabs>
          <w:tab w:val="left" w:pos="709"/>
          <w:tab w:val="left" w:pos="851"/>
        </w:tabs>
        <w:spacing w:after="0" w:line="360" w:lineRule="auto"/>
        <w:jc w:val="both"/>
        <w:rPr>
          <w:rFonts w:ascii="Times New Roman" w:eastAsia="SchoolBookSanPin;Times New Roma" w:hAnsi="Times New Roman"/>
          <w:sz w:val="24"/>
          <w:szCs w:val="24"/>
        </w:rPr>
      </w:pPr>
      <w:r w:rsidRPr="00186A09">
        <w:rPr>
          <w:rFonts w:ascii="Times New Roman" w:eastAsia="SchoolBookSanPin;Times New Roma" w:hAnsi="Times New Roman"/>
          <w:sz w:val="24"/>
          <w:szCs w:val="24"/>
        </w:rPr>
        <w:t>итоговую оценку;</w:t>
      </w:r>
    </w:p>
    <w:p w:rsidR="001576FF" w:rsidRPr="00186A09" w:rsidRDefault="00351FFB" w:rsidP="006002FF">
      <w:pPr>
        <w:pStyle w:val="a3"/>
        <w:numPr>
          <w:ilvl w:val="0"/>
          <w:numId w:val="19"/>
        </w:numPr>
        <w:tabs>
          <w:tab w:val="left" w:pos="709"/>
          <w:tab w:val="left" w:pos="851"/>
        </w:tabs>
        <w:spacing w:after="0" w:line="360" w:lineRule="auto"/>
        <w:jc w:val="both"/>
        <w:rPr>
          <w:rFonts w:ascii="Times New Roman" w:eastAsia="SchoolBookSanPin;Times New Roma" w:hAnsi="Times New Roman"/>
          <w:sz w:val="24"/>
          <w:szCs w:val="24"/>
        </w:rPr>
      </w:pPr>
      <w:r w:rsidRPr="00186A09">
        <w:rPr>
          <w:rFonts w:ascii="Times New Roman" w:eastAsia="SchoolBookSanPin;Times New Roma" w:hAnsi="Times New Roman"/>
          <w:sz w:val="24"/>
          <w:szCs w:val="24"/>
        </w:rPr>
        <w:t>промежуточную аттестацию;</w:t>
      </w:r>
    </w:p>
    <w:p w:rsidR="001576FF" w:rsidRPr="00186A09" w:rsidRDefault="00351FFB" w:rsidP="006002FF">
      <w:pPr>
        <w:pStyle w:val="a3"/>
        <w:numPr>
          <w:ilvl w:val="0"/>
          <w:numId w:val="19"/>
        </w:numPr>
        <w:tabs>
          <w:tab w:val="left" w:pos="709"/>
          <w:tab w:val="left" w:pos="851"/>
        </w:tabs>
        <w:spacing w:after="0" w:line="350" w:lineRule="auto"/>
        <w:jc w:val="both"/>
        <w:rPr>
          <w:rFonts w:ascii="Times New Roman" w:eastAsia="SchoolBookSanPin;Times New Roma" w:hAnsi="Times New Roman"/>
          <w:sz w:val="24"/>
          <w:szCs w:val="24"/>
        </w:rPr>
      </w:pPr>
      <w:r w:rsidRPr="00186A09">
        <w:rPr>
          <w:rFonts w:ascii="Times New Roman" w:eastAsia="SchoolBookSanPin;Times New Roma" w:hAnsi="Times New Roman"/>
          <w:sz w:val="24"/>
          <w:szCs w:val="24"/>
        </w:rPr>
        <w:t>психолого-педагогическое наблюдение;</w:t>
      </w:r>
    </w:p>
    <w:p w:rsidR="001576FF" w:rsidRPr="00186A09" w:rsidRDefault="00351FFB" w:rsidP="006002FF">
      <w:pPr>
        <w:pStyle w:val="a3"/>
        <w:numPr>
          <w:ilvl w:val="0"/>
          <w:numId w:val="19"/>
        </w:numPr>
        <w:tabs>
          <w:tab w:val="left" w:pos="709"/>
          <w:tab w:val="left" w:pos="851"/>
        </w:tabs>
        <w:spacing w:after="0" w:line="350" w:lineRule="auto"/>
        <w:jc w:val="both"/>
        <w:rPr>
          <w:rFonts w:ascii="Times New Roman" w:eastAsia="SchoolBookSanPin;Times New Roma" w:hAnsi="Times New Roman"/>
          <w:sz w:val="24"/>
          <w:szCs w:val="24"/>
        </w:rPr>
      </w:pPr>
      <w:r w:rsidRPr="00186A09">
        <w:rPr>
          <w:rFonts w:ascii="Times New Roman" w:eastAsia="SchoolBookSanPin;Times New Roma" w:hAnsi="Times New Roman"/>
          <w:sz w:val="24"/>
          <w:szCs w:val="24"/>
        </w:rPr>
        <w:t>внутренний мониторинг образовательных достижений обучающихся.</w:t>
      </w:r>
    </w:p>
    <w:p w:rsidR="008757E4" w:rsidRPr="000D62D2" w:rsidRDefault="008757E4" w:rsidP="008757E4">
      <w:pPr>
        <w:pStyle w:val="ConsPlusNormal"/>
        <w:spacing w:before="240"/>
        <w:ind w:firstLine="540"/>
        <w:jc w:val="both"/>
        <w:rPr>
          <w:sz w:val="24"/>
          <w:szCs w:val="24"/>
        </w:rPr>
      </w:pPr>
      <w:r w:rsidRPr="000D62D2">
        <w:rPr>
          <w:sz w:val="24"/>
          <w:szCs w:val="24"/>
        </w:rPr>
        <w:t>Длительность контрольной работы, являющейся формой письменной проверки результатов обучения с целью оценки уровня достижения предметных и (или) метапредметных результатов, составляет один урок (не более чем 45 минут), контрольные работы проводятся, начиная со 2 класса.</w:t>
      </w:r>
    </w:p>
    <w:p w:rsidR="008757E4" w:rsidRPr="000D62D2" w:rsidRDefault="008757E4" w:rsidP="008757E4">
      <w:pPr>
        <w:pStyle w:val="ConsPlusNormal"/>
        <w:spacing w:before="240"/>
        <w:ind w:firstLine="540"/>
        <w:jc w:val="both"/>
        <w:rPr>
          <w:sz w:val="24"/>
          <w:szCs w:val="24"/>
        </w:rPr>
      </w:pPr>
      <w:r w:rsidRPr="000D62D2">
        <w:rPr>
          <w:sz w:val="24"/>
          <w:szCs w:val="24"/>
        </w:rPr>
        <w:t>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данном классе в текущем учебном году.</w:t>
      </w:r>
    </w:p>
    <w:p w:rsidR="001576FF" w:rsidRPr="00186A09" w:rsidRDefault="00351FFB">
      <w:pPr>
        <w:spacing w:after="0" w:line="350" w:lineRule="auto"/>
        <w:ind w:firstLine="709"/>
        <w:jc w:val="both"/>
        <w:rPr>
          <w:rFonts w:ascii="Times New Roman" w:hAnsi="Times New Roman"/>
          <w:sz w:val="24"/>
          <w:szCs w:val="24"/>
          <w:u w:val="single"/>
        </w:rPr>
      </w:pPr>
      <w:r w:rsidRPr="00186A09">
        <w:rPr>
          <w:rFonts w:ascii="Times New Roman" w:eastAsia="SchoolBookSanPin;Times New Roma" w:hAnsi="Times New Roman"/>
          <w:sz w:val="24"/>
          <w:szCs w:val="24"/>
          <w:u w:val="single"/>
        </w:rPr>
        <w:t>Внешняя оценка включает:</w:t>
      </w:r>
    </w:p>
    <w:p w:rsidR="001576FF" w:rsidRPr="00186A09" w:rsidRDefault="00351FFB" w:rsidP="006002FF">
      <w:pPr>
        <w:pStyle w:val="a3"/>
        <w:numPr>
          <w:ilvl w:val="0"/>
          <w:numId w:val="18"/>
        </w:numPr>
        <w:tabs>
          <w:tab w:val="left" w:pos="709"/>
          <w:tab w:val="left" w:pos="851"/>
        </w:tabs>
        <w:spacing w:after="0" w:line="348" w:lineRule="auto"/>
        <w:jc w:val="both"/>
        <w:rPr>
          <w:rFonts w:ascii="Times New Roman" w:hAnsi="Times New Roman"/>
          <w:sz w:val="24"/>
          <w:szCs w:val="24"/>
        </w:rPr>
      </w:pPr>
      <w:r w:rsidRPr="00186A09">
        <w:rPr>
          <w:rFonts w:ascii="Times New Roman" w:eastAsia="SchoolBookSanPin;Times New Roma" w:hAnsi="Times New Roman"/>
          <w:sz w:val="24"/>
          <w:szCs w:val="24"/>
        </w:rPr>
        <w:lastRenderedPageBreak/>
        <w:t>независимую оценку качества подготовки обучающихся</w:t>
      </w:r>
      <w:r w:rsidRPr="000D62D2">
        <w:rPr>
          <w:rStyle w:val="affff0"/>
          <w:rFonts w:ascii="Times New Roman" w:eastAsia="SchoolBookSanPin;Times New Roma" w:hAnsi="Times New Roman"/>
          <w:sz w:val="24"/>
          <w:szCs w:val="24"/>
        </w:rPr>
        <w:footnoteReference w:id="14"/>
      </w:r>
      <w:r w:rsidRPr="00186A09">
        <w:rPr>
          <w:rFonts w:ascii="Times New Roman" w:eastAsia="SchoolBookSanPin;Times New Roma" w:hAnsi="Times New Roman"/>
          <w:sz w:val="24"/>
          <w:szCs w:val="24"/>
        </w:rPr>
        <w:t>;</w:t>
      </w:r>
    </w:p>
    <w:p w:rsidR="001576FF" w:rsidRPr="00186A09" w:rsidRDefault="00351FFB" w:rsidP="006002FF">
      <w:pPr>
        <w:pStyle w:val="a3"/>
        <w:numPr>
          <w:ilvl w:val="0"/>
          <w:numId w:val="18"/>
        </w:numPr>
        <w:tabs>
          <w:tab w:val="left" w:pos="709"/>
          <w:tab w:val="left" w:pos="851"/>
        </w:tabs>
        <w:spacing w:after="0" w:line="348" w:lineRule="auto"/>
        <w:jc w:val="both"/>
        <w:rPr>
          <w:rFonts w:ascii="Times New Roman" w:eastAsia="SchoolBookSanPin;Times New Roma" w:hAnsi="Times New Roman"/>
          <w:sz w:val="24"/>
          <w:szCs w:val="24"/>
        </w:rPr>
      </w:pPr>
      <w:r w:rsidRPr="00186A09">
        <w:rPr>
          <w:rFonts w:ascii="Times New Roman" w:eastAsia="SchoolBookSanPin;Times New Roma" w:hAnsi="Times New Roman"/>
          <w:sz w:val="24"/>
          <w:szCs w:val="24"/>
        </w:rPr>
        <w:t>итоговую аттестацию.</w:t>
      </w:r>
      <w:r w:rsidRPr="000D62D2">
        <w:rPr>
          <w:rStyle w:val="affff0"/>
          <w:rFonts w:ascii="Times New Roman" w:eastAsia="SchoolBookSanPin;Times New Roma" w:hAnsi="Times New Roman"/>
          <w:sz w:val="24"/>
          <w:szCs w:val="24"/>
        </w:rPr>
        <w:footnoteReference w:id="15"/>
      </w:r>
    </w:p>
    <w:p w:rsidR="001576FF" w:rsidRPr="000D62D2" w:rsidRDefault="00351FFB">
      <w:pPr>
        <w:spacing w:after="0" w:line="350"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1576FF" w:rsidRPr="000D62D2" w:rsidRDefault="00351FFB">
      <w:pPr>
        <w:spacing w:after="0" w:line="350" w:lineRule="auto"/>
        <w:ind w:firstLine="709"/>
        <w:jc w:val="both"/>
        <w:rPr>
          <w:rFonts w:ascii="Times New Roman" w:hAnsi="Times New Roman"/>
          <w:sz w:val="24"/>
          <w:szCs w:val="24"/>
        </w:rPr>
      </w:pPr>
      <w:r w:rsidRPr="00186A09">
        <w:rPr>
          <w:rFonts w:ascii="Times New Roman" w:eastAsia="SchoolBookSanPin;Times New Roma" w:hAnsi="Times New Roman"/>
          <w:bCs/>
          <w:sz w:val="24"/>
          <w:szCs w:val="24"/>
          <w:u w:val="single"/>
        </w:rPr>
        <w:t>Системно-деятельностный подход</w:t>
      </w:r>
      <w:r w:rsidRPr="000D62D2">
        <w:rPr>
          <w:rFonts w:ascii="Times New Roman" w:eastAsia="SchoolBookSanPin;Times New Roma" w:hAnsi="Times New Roman"/>
          <w:bCs/>
          <w:sz w:val="24"/>
          <w:szCs w:val="24"/>
        </w:rPr>
        <w:t xml:space="preserve"> </w:t>
      </w:r>
      <w:r w:rsidRPr="000D62D2">
        <w:rPr>
          <w:rFonts w:ascii="Times New Roman" w:eastAsia="SchoolBookSanPin;Times New Roma" w:hAnsi="Times New Roman"/>
          <w:sz w:val="24"/>
          <w:szCs w:val="24"/>
        </w:rPr>
        <w:t xml:space="preserve">к оценке образовательных достижений обучающихся проявляется в </w:t>
      </w:r>
      <w:r w:rsidR="00CF2601">
        <w:rPr>
          <w:rFonts w:ascii="Times New Roman" w:eastAsia="SchoolBookSanPin;Times New Roma" w:hAnsi="Times New Roman"/>
          <w:sz w:val="24"/>
          <w:szCs w:val="24"/>
        </w:rPr>
        <w:t xml:space="preserve">оценке способности обучающихся </w:t>
      </w:r>
      <w:r w:rsidRPr="000D62D2">
        <w:rPr>
          <w:rFonts w:ascii="Times New Roman" w:eastAsia="SchoolBookSanPin;Times New Roma" w:hAnsi="Times New Roman"/>
          <w:sz w:val="24"/>
          <w:szCs w:val="24"/>
        </w:rPr>
        <w:t>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1576FF" w:rsidRPr="000D62D2" w:rsidRDefault="00351FFB">
      <w:pPr>
        <w:spacing w:after="0" w:line="350" w:lineRule="auto"/>
        <w:ind w:firstLine="709"/>
        <w:jc w:val="both"/>
        <w:rPr>
          <w:rFonts w:ascii="Times New Roman" w:hAnsi="Times New Roman"/>
          <w:sz w:val="24"/>
          <w:szCs w:val="24"/>
        </w:rPr>
      </w:pPr>
      <w:r w:rsidRPr="00186A09">
        <w:rPr>
          <w:rFonts w:ascii="Times New Roman" w:eastAsia="SchoolBookSanPin;Times New Roma" w:hAnsi="Times New Roman"/>
          <w:bCs/>
          <w:sz w:val="24"/>
          <w:szCs w:val="24"/>
          <w:u w:val="single"/>
        </w:rPr>
        <w:t xml:space="preserve">Уровневый подход </w:t>
      </w:r>
      <w:r w:rsidRPr="00186A09">
        <w:rPr>
          <w:rFonts w:ascii="Times New Roman" w:eastAsia="SchoolBookSanPin;Times New Roma" w:hAnsi="Times New Roman"/>
          <w:sz w:val="24"/>
          <w:szCs w:val="24"/>
          <w:u w:val="single"/>
        </w:rPr>
        <w:t>к оценке</w:t>
      </w:r>
      <w:r w:rsidRPr="000D62D2">
        <w:rPr>
          <w:rFonts w:ascii="Times New Roman" w:eastAsia="SchoolBookSanPin;Times New Roma" w:hAnsi="Times New Roman"/>
          <w:sz w:val="24"/>
          <w:szCs w:val="24"/>
        </w:rPr>
        <w:t xml:space="preserve"> образовательных достижений обучающихся служит основой для орг</w:t>
      </w:r>
      <w:r w:rsidR="00CF2601">
        <w:rPr>
          <w:rFonts w:ascii="Times New Roman" w:eastAsia="SchoolBookSanPin;Times New Roma" w:hAnsi="Times New Roman"/>
          <w:sz w:val="24"/>
          <w:szCs w:val="24"/>
        </w:rPr>
        <w:t xml:space="preserve">анизации индивидуальной работы </w:t>
      </w:r>
      <w:r w:rsidRPr="000D62D2">
        <w:rPr>
          <w:rFonts w:ascii="Times New Roman" w:eastAsia="SchoolBookSanPin;Times New Roma" w:hAnsi="Times New Roman"/>
          <w:sz w:val="24"/>
          <w:szCs w:val="24"/>
        </w:rPr>
        <w:t xml:space="preserve">с обучающимися. Он реализуется как по </w:t>
      </w:r>
      <w:r w:rsidR="00CF2601">
        <w:rPr>
          <w:rFonts w:ascii="Times New Roman" w:eastAsia="SchoolBookSanPin;Times New Roma" w:hAnsi="Times New Roman"/>
          <w:sz w:val="24"/>
          <w:szCs w:val="24"/>
        </w:rPr>
        <w:t xml:space="preserve">отношению к содержанию оценки, </w:t>
      </w:r>
      <w:r w:rsidRPr="000D62D2">
        <w:rPr>
          <w:rFonts w:ascii="Times New Roman" w:eastAsia="SchoolBookSanPin;Times New Roma" w:hAnsi="Times New Roman"/>
          <w:sz w:val="24"/>
          <w:szCs w:val="24"/>
        </w:rPr>
        <w:t>так и к представлению и интерпретации результатов измерений.</w:t>
      </w:r>
    </w:p>
    <w:p w:rsidR="001576FF" w:rsidRPr="000D62D2" w:rsidRDefault="00351FFB">
      <w:pPr>
        <w:spacing w:after="0" w:line="350"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1576FF" w:rsidRPr="000D62D2" w:rsidRDefault="00351FFB">
      <w:pPr>
        <w:spacing w:after="0" w:line="350" w:lineRule="auto"/>
        <w:ind w:firstLine="709"/>
        <w:jc w:val="both"/>
        <w:rPr>
          <w:rFonts w:ascii="Times New Roman" w:hAnsi="Times New Roman"/>
          <w:sz w:val="24"/>
          <w:szCs w:val="24"/>
        </w:rPr>
      </w:pPr>
      <w:r w:rsidRPr="00186A09">
        <w:rPr>
          <w:rFonts w:ascii="Times New Roman" w:eastAsia="SchoolBookSanPin;Times New Roma" w:hAnsi="Times New Roman"/>
          <w:bCs/>
          <w:sz w:val="24"/>
          <w:szCs w:val="24"/>
          <w:u w:val="single"/>
        </w:rPr>
        <w:t xml:space="preserve">Комплексный подход </w:t>
      </w:r>
      <w:r w:rsidRPr="00186A09">
        <w:rPr>
          <w:rFonts w:ascii="Times New Roman" w:eastAsia="SchoolBookSanPin;Times New Roma" w:hAnsi="Times New Roman"/>
          <w:sz w:val="24"/>
          <w:szCs w:val="24"/>
          <w:u w:val="single"/>
        </w:rPr>
        <w:t>к оценке</w:t>
      </w:r>
      <w:r w:rsidRPr="000D62D2">
        <w:rPr>
          <w:rFonts w:ascii="Times New Roman" w:eastAsia="SchoolBookSanPin;Times New Roma" w:hAnsi="Times New Roman"/>
          <w:sz w:val="24"/>
          <w:szCs w:val="24"/>
        </w:rPr>
        <w:t xml:space="preserve"> образовательных достижений реализуется через:</w:t>
      </w:r>
    </w:p>
    <w:p w:rsidR="001576FF" w:rsidRPr="000D62D2" w:rsidRDefault="00351FFB">
      <w:pPr>
        <w:tabs>
          <w:tab w:val="left" w:pos="851"/>
        </w:tabs>
        <w:spacing w:after="0" w:line="350"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оценку предметных и метапредметных результатов;</w:t>
      </w:r>
    </w:p>
    <w:p w:rsidR="001576FF" w:rsidRPr="000D62D2" w:rsidRDefault="00351FFB">
      <w:pPr>
        <w:tabs>
          <w:tab w:val="left" w:pos="851"/>
        </w:tabs>
        <w:spacing w:after="0" w:line="350"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использование комплекса оценочных процедур как основы для оценки динамики индивидуальных образовательных дост</w:t>
      </w:r>
      <w:r w:rsidR="00CF2601">
        <w:rPr>
          <w:rFonts w:ascii="Times New Roman" w:eastAsia="SchoolBookSanPin;Times New Roma" w:hAnsi="Times New Roman"/>
          <w:sz w:val="24"/>
          <w:szCs w:val="24"/>
        </w:rPr>
        <w:t xml:space="preserve">ижений обучающихся </w:t>
      </w:r>
      <w:r w:rsidRPr="000D62D2">
        <w:rPr>
          <w:rFonts w:ascii="Times New Roman" w:eastAsia="SchoolBookSanPin;Times New Roma" w:hAnsi="Times New Roman"/>
          <w:sz w:val="24"/>
          <w:szCs w:val="24"/>
        </w:rPr>
        <w:t>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1576FF" w:rsidRPr="000D62D2" w:rsidRDefault="00351FFB">
      <w:pPr>
        <w:tabs>
          <w:tab w:val="left" w:pos="851"/>
        </w:tabs>
        <w:spacing w:after="0" w:line="350"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использование разнообразных методов и форм оценки, взаимно дополняющих друг друга, в том числе оценок творческих работ, наблюдения;</w:t>
      </w:r>
    </w:p>
    <w:p w:rsidR="001576FF" w:rsidRPr="000D62D2" w:rsidRDefault="00351FFB">
      <w:pPr>
        <w:tabs>
          <w:tab w:val="left" w:pos="851"/>
        </w:tabs>
        <w:spacing w:after="0" w:line="350"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1576FF" w:rsidRPr="000D62D2" w:rsidRDefault="00351FFB">
      <w:pPr>
        <w:tabs>
          <w:tab w:val="left" w:pos="851"/>
        </w:tabs>
        <w:spacing w:after="0" w:line="350"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использование мониторинга динамических показателей освоения умений </w:t>
      </w:r>
      <w:r w:rsidRPr="000D62D2">
        <w:rPr>
          <w:rFonts w:ascii="Times New Roman" w:eastAsia="SchoolBookSanPin;Times New Roma" w:hAnsi="Times New Roman"/>
          <w:sz w:val="24"/>
          <w:szCs w:val="24"/>
        </w:rPr>
        <w:br/>
      </w:r>
      <w:r w:rsidRPr="000D62D2">
        <w:rPr>
          <w:rFonts w:ascii="Times New Roman" w:eastAsia="SchoolBookSanPin;Times New Roma" w:hAnsi="Times New Roman"/>
          <w:sz w:val="24"/>
          <w:szCs w:val="24"/>
        </w:rPr>
        <w:lastRenderedPageBreak/>
        <w:t>и знаний, в том числе формируемых с использованием информационно-коммуникационных (цифровых) технологий.</w:t>
      </w:r>
    </w:p>
    <w:p w:rsidR="001576FF" w:rsidRPr="000D62D2" w:rsidRDefault="00351FFB">
      <w:pPr>
        <w:spacing w:after="0" w:line="350" w:lineRule="auto"/>
        <w:ind w:firstLine="709"/>
        <w:jc w:val="both"/>
        <w:rPr>
          <w:rFonts w:ascii="Times New Roman" w:hAnsi="Times New Roman"/>
          <w:sz w:val="24"/>
          <w:szCs w:val="24"/>
        </w:rPr>
      </w:pPr>
      <w:r w:rsidRPr="00186A09">
        <w:rPr>
          <w:rFonts w:ascii="Times New Roman" w:hAnsi="Times New Roman"/>
          <w:sz w:val="24"/>
          <w:szCs w:val="24"/>
          <w:u w:val="single"/>
        </w:rPr>
        <w:t>Целью оценки личностных достижений</w:t>
      </w:r>
      <w:r w:rsidRPr="000D62D2">
        <w:rPr>
          <w:rFonts w:ascii="Times New Roman" w:hAnsi="Times New Roman"/>
          <w:sz w:val="24"/>
          <w:szCs w:val="24"/>
        </w:rPr>
        <w:t xml:space="preserve">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1576FF" w:rsidRPr="000D62D2" w:rsidRDefault="00351FFB">
      <w:pPr>
        <w:spacing w:after="0" w:line="350" w:lineRule="auto"/>
        <w:ind w:firstLine="709"/>
        <w:jc w:val="both"/>
        <w:rPr>
          <w:rFonts w:ascii="Times New Roman" w:hAnsi="Times New Roman"/>
          <w:sz w:val="24"/>
          <w:szCs w:val="24"/>
        </w:rPr>
      </w:pPr>
      <w:r w:rsidRPr="000D62D2">
        <w:rPr>
          <w:rFonts w:ascii="Times New Roman" w:hAnsi="Times New Roman"/>
          <w:sz w:val="24"/>
          <w:szCs w:val="24"/>
        </w:rPr>
        <w:t>При оценке личностных результатов необходимо соблюдение этических норм и правил взаимодействия с обучающимся с учётом его индивидуально-психологических особенностей развития.</w:t>
      </w:r>
    </w:p>
    <w:p w:rsidR="001576FF" w:rsidRPr="000D62D2" w:rsidRDefault="00186A09">
      <w:pPr>
        <w:spacing w:after="0" w:line="350" w:lineRule="auto"/>
        <w:ind w:firstLine="709"/>
        <w:jc w:val="both"/>
        <w:rPr>
          <w:rFonts w:ascii="Times New Roman" w:hAnsi="Times New Roman"/>
          <w:sz w:val="24"/>
          <w:szCs w:val="24"/>
        </w:rPr>
      </w:pPr>
      <w:r>
        <w:rPr>
          <w:rFonts w:ascii="Times New Roman" w:hAnsi="Times New Roman"/>
          <w:sz w:val="24"/>
          <w:szCs w:val="24"/>
        </w:rPr>
        <w:t>.</w:t>
      </w:r>
      <w:r w:rsidR="00351FFB" w:rsidRPr="000D62D2">
        <w:rPr>
          <w:rFonts w:ascii="Times New Roman" w:hAnsi="Times New Roman"/>
          <w:sz w:val="24"/>
          <w:szCs w:val="24"/>
        </w:rPr>
        <w:t>Личностные дос</w:t>
      </w:r>
      <w:r w:rsidR="008757E4" w:rsidRPr="000D62D2">
        <w:rPr>
          <w:rFonts w:ascii="Times New Roman" w:hAnsi="Times New Roman"/>
          <w:sz w:val="24"/>
          <w:szCs w:val="24"/>
        </w:rPr>
        <w:t>тижения обучающихся, освоивших О</w:t>
      </w:r>
      <w:r w:rsidR="00351FFB" w:rsidRPr="000D62D2">
        <w:rPr>
          <w:rFonts w:ascii="Times New Roman" w:hAnsi="Times New Roman"/>
          <w:sz w:val="24"/>
          <w:szCs w:val="24"/>
        </w:rPr>
        <w:t xml:space="preserve">ОП НОО, включают две группы результатов: </w:t>
      </w:r>
    </w:p>
    <w:p w:rsidR="001576FF" w:rsidRPr="00186A09" w:rsidRDefault="00351FFB" w:rsidP="006002FF">
      <w:pPr>
        <w:pStyle w:val="a3"/>
        <w:numPr>
          <w:ilvl w:val="0"/>
          <w:numId w:val="17"/>
        </w:numPr>
        <w:spacing w:after="0" w:line="350" w:lineRule="auto"/>
        <w:jc w:val="both"/>
        <w:rPr>
          <w:rFonts w:ascii="Times New Roman" w:hAnsi="Times New Roman"/>
          <w:sz w:val="24"/>
          <w:szCs w:val="24"/>
        </w:rPr>
      </w:pPr>
      <w:r w:rsidRPr="00186A09">
        <w:rPr>
          <w:rFonts w:ascii="Times New Roman" w:hAnsi="Times New Roman"/>
          <w:sz w:val="24"/>
          <w:szCs w:val="24"/>
        </w:rPr>
        <w:t xml:space="preserve">основы российской гражданской идентичности, ценностные установки </w:t>
      </w:r>
      <w:r w:rsidRPr="00186A09">
        <w:rPr>
          <w:rFonts w:ascii="Times New Roman" w:hAnsi="Times New Roman"/>
          <w:sz w:val="24"/>
          <w:szCs w:val="24"/>
        </w:rPr>
        <w:br/>
        <w:t xml:space="preserve">и социально значимые качества личности; </w:t>
      </w:r>
    </w:p>
    <w:p w:rsidR="001576FF" w:rsidRPr="00186A09" w:rsidRDefault="00351FFB" w:rsidP="006002FF">
      <w:pPr>
        <w:pStyle w:val="a3"/>
        <w:numPr>
          <w:ilvl w:val="0"/>
          <w:numId w:val="17"/>
        </w:numPr>
        <w:spacing w:after="0" w:line="350" w:lineRule="auto"/>
        <w:jc w:val="both"/>
        <w:rPr>
          <w:rFonts w:ascii="Times New Roman" w:hAnsi="Times New Roman"/>
          <w:sz w:val="24"/>
          <w:szCs w:val="24"/>
        </w:rPr>
      </w:pPr>
      <w:r w:rsidRPr="00186A09">
        <w:rPr>
          <w:rFonts w:ascii="Times New Roman" w:hAnsi="Times New Roman"/>
          <w:sz w:val="24"/>
          <w:szCs w:val="24"/>
        </w:rPr>
        <w:t>готовность обучающихся к самора</w:t>
      </w:r>
      <w:r w:rsidR="00CF2601">
        <w:rPr>
          <w:rFonts w:ascii="Times New Roman" w:hAnsi="Times New Roman"/>
          <w:sz w:val="24"/>
          <w:szCs w:val="24"/>
        </w:rPr>
        <w:t xml:space="preserve">звитию, мотивация к познанию </w:t>
      </w:r>
      <w:r w:rsidRPr="00186A09">
        <w:rPr>
          <w:rFonts w:ascii="Times New Roman" w:hAnsi="Times New Roman"/>
          <w:sz w:val="24"/>
          <w:szCs w:val="24"/>
        </w:rPr>
        <w:t>и обучению, активное участие в социально значимой деятельности.</w:t>
      </w:r>
    </w:p>
    <w:p w:rsidR="001576FF" w:rsidRPr="000D62D2" w:rsidRDefault="00351FFB">
      <w:pPr>
        <w:spacing w:after="0" w:line="350" w:lineRule="auto"/>
        <w:ind w:firstLine="709"/>
        <w:jc w:val="both"/>
        <w:rPr>
          <w:rFonts w:ascii="Times New Roman" w:hAnsi="Times New Roman"/>
          <w:sz w:val="24"/>
          <w:szCs w:val="24"/>
        </w:rPr>
      </w:pPr>
      <w:r w:rsidRPr="000D62D2">
        <w:rPr>
          <w:rFonts w:ascii="Times New Roman" w:hAnsi="Times New Roman"/>
          <w:sz w:val="24"/>
          <w:szCs w:val="24"/>
        </w:rPr>
        <w:t xml:space="preserve">Учитывая особенности групп личностных результатов, учитель может осуществлять оценку только следующих качеств: </w:t>
      </w:r>
    </w:p>
    <w:p w:rsidR="001576FF" w:rsidRPr="00186A09" w:rsidRDefault="00351FFB" w:rsidP="006002FF">
      <w:pPr>
        <w:pStyle w:val="a3"/>
        <w:numPr>
          <w:ilvl w:val="0"/>
          <w:numId w:val="20"/>
        </w:numPr>
        <w:spacing w:after="0" w:line="350" w:lineRule="auto"/>
        <w:jc w:val="both"/>
        <w:rPr>
          <w:rFonts w:ascii="Times New Roman" w:hAnsi="Times New Roman"/>
          <w:sz w:val="24"/>
          <w:szCs w:val="24"/>
        </w:rPr>
      </w:pPr>
      <w:r w:rsidRPr="00186A09">
        <w:rPr>
          <w:rFonts w:ascii="Times New Roman" w:hAnsi="Times New Roman"/>
          <w:sz w:val="24"/>
          <w:szCs w:val="24"/>
        </w:rPr>
        <w:t>наличие и характеристика мотива познания и учения;</w:t>
      </w:r>
    </w:p>
    <w:p w:rsidR="001576FF" w:rsidRPr="00186A09" w:rsidRDefault="00351FFB" w:rsidP="006002FF">
      <w:pPr>
        <w:pStyle w:val="a3"/>
        <w:numPr>
          <w:ilvl w:val="0"/>
          <w:numId w:val="20"/>
        </w:numPr>
        <w:spacing w:after="0" w:line="350" w:lineRule="auto"/>
        <w:jc w:val="both"/>
        <w:rPr>
          <w:rFonts w:ascii="Times New Roman" w:hAnsi="Times New Roman"/>
          <w:sz w:val="24"/>
          <w:szCs w:val="24"/>
        </w:rPr>
      </w:pPr>
      <w:r w:rsidRPr="00186A09">
        <w:rPr>
          <w:rFonts w:ascii="Times New Roman" w:hAnsi="Times New Roman"/>
          <w:sz w:val="24"/>
          <w:szCs w:val="24"/>
        </w:rPr>
        <w:t>наличие умений принимать и удерживать учебную задачу, планировать учебные действия;</w:t>
      </w:r>
    </w:p>
    <w:p w:rsidR="001576FF" w:rsidRPr="00186A09" w:rsidRDefault="00351FFB" w:rsidP="006002FF">
      <w:pPr>
        <w:pStyle w:val="a3"/>
        <w:numPr>
          <w:ilvl w:val="0"/>
          <w:numId w:val="20"/>
        </w:numPr>
        <w:spacing w:after="0" w:line="350" w:lineRule="auto"/>
        <w:jc w:val="both"/>
        <w:rPr>
          <w:rFonts w:ascii="Times New Roman" w:hAnsi="Times New Roman"/>
          <w:sz w:val="24"/>
          <w:szCs w:val="24"/>
        </w:rPr>
      </w:pPr>
      <w:r w:rsidRPr="00186A09">
        <w:rPr>
          <w:rFonts w:ascii="Times New Roman" w:hAnsi="Times New Roman"/>
          <w:sz w:val="24"/>
          <w:szCs w:val="24"/>
        </w:rPr>
        <w:t xml:space="preserve">способность осуществлять самоконтроль и самооценку. </w:t>
      </w:r>
    </w:p>
    <w:p w:rsidR="001576FF" w:rsidRPr="000D62D2" w:rsidRDefault="00351FFB">
      <w:pPr>
        <w:spacing w:after="0" w:line="350" w:lineRule="auto"/>
        <w:ind w:firstLine="709"/>
        <w:jc w:val="both"/>
        <w:rPr>
          <w:rFonts w:ascii="Times New Roman" w:hAnsi="Times New Roman"/>
          <w:sz w:val="24"/>
          <w:szCs w:val="24"/>
        </w:rPr>
      </w:pPr>
      <w:r w:rsidRPr="000D62D2">
        <w:rPr>
          <w:rFonts w:ascii="Times New Roman" w:hAnsi="Times New Roman"/>
          <w:sz w:val="24"/>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1576FF" w:rsidRPr="000D62D2" w:rsidRDefault="00351FFB">
      <w:pPr>
        <w:spacing w:after="0" w:line="350" w:lineRule="auto"/>
        <w:ind w:firstLine="709"/>
        <w:jc w:val="both"/>
        <w:rPr>
          <w:rFonts w:ascii="Times New Roman" w:hAnsi="Times New Roman"/>
          <w:sz w:val="24"/>
          <w:szCs w:val="24"/>
        </w:rPr>
      </w:pPr>
      <w:r w:rsidRPr="00186A09">
        <w:rPr>
          <w:rFonts w:ascii="Times New Roman" w:eastAsia="SchoolBookSanPin;Times New Roma" w:hAnsi="Times New Roman"/>
          <w:sz w:val="24"/>
          <w:szCs w:val="24"/>
          <w:u w:val="single"/>
        </w:rPr>
        <w:t xml:space="preserve">Оценка метапредметных результатов осуществляется </w:t>
      </w:r>
      <w:r w:rsidRPr="000D62D2">
        <w:rPr>
          <w:rFonts w:ascii="Times New Roman" w:eastAsia="SchoolBookSanPin;Times New Roma" w:hAnsi="Times New Roman"/>
          <w:sz w:val="24"/>
          <w:szCs w:val="24"/>
        </w:rPr>
        <w:t>через оценку достижения планируемых результ</w:t>
      </w:r>
      <w:r w:rsidR="008757E4" w:rsidRPr="000D62D2">
        <w:rPr>
          <w:rFonts w:ascii="Times New Roman" w:eastAsia="SchoolBookSanPin;Times New Roma" w:hAnsi="Times New Roman"/>
          <w:sz w:val="24"/>
          <w:szCs w:val="24"/>
        </w:rPr>
        <w:t>атов освоения О</w:t>
      </w:r>
      <w:r w:rsidRPr="000D62D2">
        <w:rPr>
          <w:rFonts w:ascii="Times New Roman" w:eastAsia="SchoolBookSanPin;Times New Roma" w:hAnsi="Times New Roman"/>
          <w:sz w:val="24"/>
          <w:szCs w:val="24"/>
        </w:rPr>
        <w:t>ОП НОО, которые отражают совокупность познавательных, коммуникативных и регулятивных универсальных учебных действий.</w:t>
      </w:r>
    </w:p>
    <w:p w:rsidR="001576FF" w:rsidRPr="000D62D2" w:rsidRDefault="00351FFB">
      <w:pPr>
        <w:spacing w:after="0" w:line="350"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1576FF" w:rsidRPr="000D62D2" w:rsidRDefault="00351FFB">
      <w:pPr>
        <w:spacing w:after="0" w:line="350"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Оценка метапредметных результатов проводится с целью определения сформированности:</w:t>
      </w:r>
    </w:p>
    <w:p w:rsidR="001576FF" w:rsidRPr="00186A09" w:rsidRDefault="00351FFB" w:rsidP="006002FF">
      <w:pPr>
        <w:pStyle w:val="a3"/>
        <w:numPr>
          <w:ilvl w:val="0"/>
          <w:numId w:val="21"/>
        </w:numPr>
        <w:tabs>
          <w:tab w:val="left" w:pos="851"/>
        </w:tabs>
        <w:spacing w:after="0" w:line="350" w:lineRule="auto"/>
        <w:jc w:val="both"/>
        <w:rPr>
          <w:rFonts w:ascii="Times New Roman" w:eastAsia="SchoolBookSanPin;Times New Roma" w:hAnsi="Times New Roman"/>
          <w:sz w:val="24"/>
          <w:szCs w:val="24"/>
        </w:rPr>
      </w:pPr>
      <w:r w:rsidRPr="00186A09">
        <w:rPr>
          <w:rFonts w:ascii="Times New Roman" w:eastAsia="SchoolBookSanPin;Times New Roma" w:hAnsi="Times New Roman"/>
          <w:sz w:val="24"/>
          <w:szCs w:val="24"/>
        </w:rPr>
        <w:t>познавательных универсальных учебных действий;</w:t>
      </w:r>
    </w:p>
    <w:p w:rsidR="001576FF" w:rsidRPr="00186A09" w:rsidRDefault="00351FFB" w:rsidP="006002FF">
      <w:pPr>
        <w:pStyle w:val="a3"/>
        <w:numPr>
          <w:ilvl w:val="0"/>
          <w:numId w:val="21"/>
        </w:numPr>
        <w:tabs>
          <w:tab w:val="left" w:pos="851"/>
        </w:tabs>
        <w:spacing w:after="0" w:line="350" w:lineRule="auto"/>
        <w:jc w:val="both"/>
        <w:rPr>
          <w:rFonts w:ascii="Times New Roman" w:eastAsia="SchoolBookSanPin;Times New Roma" w:hAnsi="Times New Roman"/>
          <w:sz w:val="24"/>
          <w:szCs w:val="24"/>
        </w:rPr>
      </w:pPr>
      <w:r w:rsidRPr="00186A09">
        <w:rPr>
          <w:rFonts w:ascii="Times New Roman" w:eastAsia="SchoolBookSanPin;Times New Roma" w:hAnsi="Times New Roman"/>
          <w:sz w:val="24"/>
          <w:szCs w:val="24"/>
        </w:rPr>
        <w:t>коммуникативных универсальных учебных действий;</w:t>
      </w:r>
    </w:p>
    <w:p w:rsidR="001576FF" w:rsidRPr="00186A09" w:rsidRDefault="00351FFB" w:rsidP="006002FF">
      <w:pPr>
        <w:pStyle w:val="a3"/>
        <w:numPr>
          <w:ilvl w:val="0"/>
          <w:numId w:val="21"/>
        </w:numPr>
        <w:tabs>
          <w:tab w:val="left" w:pos="851"/>
        </w:tabs>
        <w:spacing w:after="0" w:line="350" w:lineRule="auto"/>
        <w:jc w:val="both"/>
        <w:rPr>
          <w:rFonts w:ascii="Times New Roman" w:eastAsia="SchoolBookSanPin;Times New Roma" w:hAnsi="Times New Roman"/>
          <w:sz w:val="24"/>
          <w:szCs w:val="24"/>
        </w:rPr>
      </w:pPr>
      <w:r w:rsidRPr="00186A09">
        <w:rPr>
          <w:rFonts w:ascii="Times New Roman" w:eastAsia="SchoolBookSanPin;Times New Roma" w:hAnsi="Times New Roman"/>
          <w:sz w:val="24"/>
          <w:szCs w:val="24"/>
        </w:rPr>
        <w:t>регулятивных универсальных учебных действий.</w:t>
      </w:r>
    </w:p>
    <w:p w:rsidR="001576FF" w:rsidRPr="000D62D2" w:rsidRDefault="00351FFB">
      <w:pPr>
        <w:spacing w:after="0" w:line="350"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1576FF" w:rsidRPr="000D62D2" w:rsidRDefault="00351FFB">
      <w:pPr>
        <w:spacing w:after="0" w:line="350" w:lineRule="auto"/>
        <w:ind w:firstLine="709"/>
        <w:jc w:val="both"/>
        <w:rPr>
          <w:rFonts w:ascii="Times New Roman" w:hAnsi="Times New Roman"/>
          <w:sz w:val="24"/>
          <w:szCs w:val="24"/>
        </w:rPr>
      </w:pPr>
      <w:r w:rsidRPr="00186A09">
        <w:rPr>
          <w:rFonts w:ascii="Times New Roman" w:eastAsia="SchoolBookSanPin;Times New Roma" w:hAnsi="Times New Roman"/>
          <w:sz w:val="24"/>
          <w:szCs w:val="24"/>
          <w:u w:val="single"/>
        </w:rPr>
        <w:t>Овладение базовыми логическими действиями</w:t>
      </w:r>
      <w:r w:rsidRPr="000D62D2">
        <w:rPr>
          <w:rFonts w:ascii="Times New Roman" w:eastAsia="SchoolBookSanPin;Times New Roma" w:hAnsi="Times New Roman"/>
          <w:sz w:val="24"/>
          <w:szCs w:val="24"/>
        </w:rPr>
        <w:t xml:space="preserve"> обеспечивает формирование у обучающихся </w:t>
      </w:r>
      <w:r w:rsidRPr="000D62D2">
        <w:rPr>
          <w:rFonts w:ascii="Times New Roman" w:eastAsia="SchoolBookSanPin;Times New Roma" w:hAnsi="Times New Roman"/>
          <w:sz w:val="24"/>
          <w:szCs w:val="24"/>
        </w:rPr>
        <w:lastRenderedPageBreak/>
        <w:t>умений:</w:t>
      </w:r>
    </w:p>
    <w:p w:rsidR="001576FF" w:rsidRPr="000D62D2" w:rsidRDefault="00351FFB">
      <w:pPr>
        <w:tabs>
          <w:tab w:val="left" w:pos="851"/>
        </w:tabs>
        <w:spacing w:after="0" w:line="350"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сравнивать объекты, устанавливать основания для сравнения, устанавливать аналогии;</w:t>
      </w:r>
    </w:p>
    <w:p w:rsidR="001576FF" w:rsidRPr="000D62D2" w:rsidRDefault="00351FFB">
      <w:pPr>
        <w:tabs>
          <w:tab w:val="left" w:pos="851"/>
        </w:tabs>
        <w:spacing w:after="0" w:line="350"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объединять части объекта (объекты) по определённому признаку;</w:t>
      </w:r>
    </w:p>
    <w:p w:rsidR="001576FF" w:rsidRPr="000D62D2" w:rsidRDefault="00351FFB">
      <w:pPr>
        <w:tabs>
          <w:tab w:val="left" w:pos="851"/>
        </w:tabs>
        <w:spacing w:after="0" w:line="350"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определять существенный признак для классификации, классифицировать предложенные объекты;</w:t>
      </w:r>
    </w:p>
    <w:p w:rsidR="001576FF" w:rsidRPr="000D62D2" w:rsidRDefault="00351FFB">
      <w:pPr>
        <w:tabs>
          <w:tab w:val="left" w:pos="851"/>
        </w:tabs>
        <w:spacing w:after="0" w:line="350"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находить закономерности и противоречия в рассматриваемых фактах, данных </w:t>
      </w:r>
      <w:r w:rsidRPr="000D62D2">
        <w:rPr>
          <w:rFonts w:ascii="Times New Roman" w:eastAsia="SchoolBookSanPin;Times New Roma" w:hAnsi="Times New Roman"/>
          <w:sz w:val="24"/>
          <w:szCs w:val="24"/>
        </w:rPr>
        <w:br/>
        <w:t>и наблюдениях на основе предложенного учителем алгоритма;</w:t>
      </w:r>
    </w:p>
    <w:p w:rsidR="001576FF" w:rsidRPr="000D62D2" w:rsidRDefault="00351FFB">
      <w:pPr>
        <w:tabs>
          <w:tab w:val="left" w:pos="851"/>
        </w:tabs>
        <w:spacing w:after="0" w:line="350"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выявлять недостаток информации для решения учебной (практической) задачи на основе предложенного алгоритма;</w:t>
      </w:r>
    </w:p>
    <w:p w:rsidR="001576FF" w:rsidRPr="000D62D2" w:rsidRDefault="00351FFB">
      <w:pPr>
        <w:tabs>
          <w:tab w:val="left" w:pos="851"/>
        </w:tabs>
        <w:spacing w:after="0" w:line="350"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1576FF" w:rsidRPr="000D62D2" w:rsidRDefault="00351FFB">
      <w:pPr>
        <w:spacing w:after="0" w:line="350" w:lineRule="auto"/>
        <w:ind w:firstLine="709"/>
        <w:jc w:val="both"/>
        <w:rPr>
          <w:rFonts w:ascii="Times New Roman" w:eastAsia="SchoolBookSanPin;Times New Roma" w:hAnsi="Times New Roman"/>
          <w:sz w:val="24"/>
          <w:szCs w:val="24"/>
        </w:rPr>
      </w:pPr>
      <w:r w:rsidRPr="00186A09">
        <w:rPr>
          <w:rFonts w:ascii="Times New Roman" w:eastAsia="SchoolBookSanPin;Times New Roma" w:hAnsi="Times New Roman"/>
          <w:sz w:val="24"/>
          <w:szCs w:val="24"/>
          <w:u w:val="single"/>
        </w:rPr>
        <w:t>Овладение базовыми исследовательскими действиями</w:t>
      </w:r>
      <w:r w:rsidRPr="000D62D2">
        <w:rPr>
          <w:rFonts w:ascii="Times New Roman" w:eastAsia="SchoolBookSanPin;Times New Roma" w:hAnsi="Times New Roman"/>
          <w:sz w:val="24"/>
          <w:szCs w:val="24"/>
        </w:rPr>
        <w:t xml:space="preserve"> обеспечивает формирование у обучающихся умений:</w:t>
      </w:r>
    </w:p>
    <w:p w:rsidR="001576FF" w:rsidRPr="000D62D2" w:rsidRDefault="00351FFB">
      <w:pPr>
        <w:tabs>
          <w:tab w:val="left" w:pos="851"/>
        </w:tabs>
        <w:spacing w:after="0" w:line="350"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1576FF" w:rsidRPr="000D62D2" w:rsidRDefault="00351FFB">
      <w:pPr>
        <w:tabs>
          <w:tab w:val="left" w:pos="851"/>
        </w:tabs>
        <w:spacing w:after="0" w:line="350"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с помощью учителя формулировать цель, планировать изменения объекта, ситуации;</w:t>
      </w:r>
    </w:p>
    <w:p w:rsidR="001576FF" w:rsidRPr="000D62D2" w:rsidRDefault="00351FFB">
      <w:pPr>
        <w:tabs>
          <w:tab w:val="left" w:pos="851"/>
        </w:tabs>
        <w:spacing w:after="0" w:line="350"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сравнивать несколько вариантов решения задачи, выбирать наиболее подходящий (на основе предложенных критериев);</w:t>
      </w:r>
    </w:p>
    <w:p w:rsidR="001576FF" w:rsidRPr="000D62D2" w:rsidRDefault="00351FFB">
      <w:pPr>
        <w:tabs>
          <w:tab w:val="left" w:pos="851"/>
        </w:tabs>
        <w:spacing w:after="0" w:line="350"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проводить по предложенному плану опыт, несложное исследование </w:t>
      </w:r>
      <w:r w:rsidRPr="000D62D2">
        <w:rPr>
          <w:rFonts w:ascii="Times New Roman" w:eastAsia="SchoolBookSanPin;Times New Roma" w:hAnsi="Times New Roman"/>
          <w:sz w:val="24"/>
          <w:szCs w:val="24"/>
        </w:rPr>
        <w:br/>
        <w:t xml:space="preserve">по установлению особенностей объекта изучения и связей между объектами </w:t>
      </w:r>
      <w:r w:rsidRPr="000D62D2">
        <w:rPr>
          <w:rFonts w:ascii="Times New Roman" w:eastAsia="SchoolBookSanPin;Times New Roma" w:hAnsi="Times New Roman"/>
          <w:sz w:val="24"/>
          <w:szCs w:val="24"/>
        </w:rPr>
        <w:br/>
        <w:t>(часть – целое, причина – следствие);</w:t>
      </w:r>
    </w:p>
    <w:p w:rsidR="001576FF" w:rsidRPr="000D62D2" w:rsidRDefault="00351FFB">
      <w:pPr>
        <w:tabs>
          <w:tab w:val="left" w:pos="851"/>
        </w:tabs>
        <w:spacing w:after="0" w:line="350"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1576FF" w:rsidRPr="000D62D2" w:rsidRDefault="00351FFB">
      <w:pPr>
        <w:tabs>
          <w:tab w:val="left" w:pos="851"/>
        </w:tabs>
        <w:spacing w:after="0" w:line="350"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 xml:space="preserve">прогнозировать возможное развитие процессов, событий и их последствия </w:t>
      </w:r>
      <w:r w:rsidRPr="000D62D2">
        <w:rPr>
          <w:rFonts w:ascii="Times New Roman" w:eastAsia="SchoolBookSanPin;Times New Roma" w:hAnsi="Times New Roman"/>
          <w:sz w:val="24"/>
          <w:szCs w:val="24"/>
        </w:rPr>
        <w:br/>
        <w:t>в аналогичных или сходных ситуациях.</w:t>
      </w:r>
    </w:p>
    <w:p w:rsidR="001576FF" w:rsidRPr="000D62D2" w:rsidRDefault="00351FFB">
      <w:pPr>
        <w:tabs>
          <w:tab w:val="left" w:pos="851"/>
        </w:tabs>
        <w:spacing w:after="0" w:line="350" w:lineRule="auto"/>
        <w:ind w:firstLine="709"/>
        <w:jc w:val="both"/>
        <w:rPr>
          <w:rFonts w:ascii="Times New Roman" w:hAnsi="Times New Roman"/>
          <w:sz w:val="24"/>
          <w:szCs w:val="24"/>
        </w:rPr>
      </w:pPr>
      <w:r w:rsidRPr="00186A09">
        <w:rPr>
          <w:rFonts w:ascii="Times New Roman" w:eastAsia="SchoolBookSanPin;Times New Roma" w:hAnsi="Times New Roman"/>
          <w:sz w:val="24"/>
          <w:szCs w:val="24"/>
          <w:u w:val="single"/>
        </w:rPr>
        <w:t>Работа с информацией как одно из познавательных универсальных учебных</w:t>
      </w:r>
      <w:r w:rsidRPr="000D62D2">
        <w:rPr>
          <w:rFonts w:ascii="Times New Roman" w:eastAsia="SchoolBookSanPin;Times New Roma" w:hAnsi="Times New Roman"/>
          <w:sz w:val="24"/>
          <w:szCs w:val="24"/>
        </w:rPr>
        <w:t xml:space="preserve"> действий обеспечивает сформированность у обучающихся умений:</w:t>
      </w:r>
    </w:p>
    <w:p w:rsidR="001576FF" w:rsidRPr="00186A09" w:rsidRDefault="00351FFB" w:rsidP="006002FF">
      <w:pPr>
        <w:pStyle w:val="a3"/>
        <w:numPr>
          <w:ilvl w:val="0"/>
          <w:numId w:val="23"/>
        </w:numPr>
        <w:tabs>
          <w:tab w:val="left" w:pos="851"/>
        </w:tabs>
        <w:spacing w:after="0" w:line="350" w:lineRule="auto"/>
        <w:jc w:val="both"/>
        <w:rPr>
          <w:rFonts w:ascii="Times New Roman" w:eastAsia="SchoolBookSanPin;Times New Roma" w:hAnsi="Times New Roman"/>
          <w:sz w:val="24"/>
          <w:szCs w:val="24"/>
        </w:rPr>
      </w:pPr>
      <w:r w:rsidRPr="00186A09">
        <w:rPr>
          <w:rFonts w:ascii="Times New Roman" w:eastAsia="SchoolBookSanPin;Times New Roma" w:hAnsi="Times New Roman"/>
          <w:sz w:val="24"/>
          <w:szCs w:val="24"/>
        </w:rPr>
        <w:t>выбирать источник получения информации;</w:t>
      </w:r>
    </w:p>
    <w:p w:rsidR="001576FF" w:rsidRPr="00186A09" w:rsidRDefault="00351FFB" w:rsidP="006002FF">
      <w:pPr>
        <w:pStyle w:val="a3"/>
        <w:numPr>
          <w:ilvl w:val="0"/>
          <w:numId w:val="23"/>
        </w:numPr>
        <w:tabs>
          <w:tab w:val="left" w:pos="851"/>
        </w:tabs>
        <w:spacing w:after="0" w:line="350" w:lineRule="auto"/>
        <w:jc w:val="both"/>
        <w:rPr>
          <w:rFonts w:ascii="Times New Roman" w:eastAsia="SchoolBookSanPin;Times New Roma" w:hAnsi="Times New Roman"/>
          <w:sz w:val="24"/>
          <w:szCs w:val="24"/>
        </w:rPr>
      </w:pPr>
      <w:r w:rsidRPr="00186A09">
        <w:rPr>
          <w:rFonts w:ascii="Times New Roman" w:eastAsia="SchoolBookSanPin;Times New Roma" w:hAnsi="Times New Roman"/>
          <w:sz w:val="24"/>
          <w:szCs w:val="24"/>
        </w:rPr>
        <w:t>согласно заданному алгоритму находить в предложенном источнике информацию, представленную в явном виде;</w:t>
      </w:r>
    </w:p>
    <w:p w:rsidR="001576FF" w:rsidRPr="00186A09" w:rsidRDefault="00351FFB" w:rsidP="006002FF">
      <w:pPr>
        <w:pStyle w:val="a3"/>
        <w:numPr>
          <w:ilvl w:val="0"/>
          <w:numId w:val="23"/>
        </w:numPr>
        <w:tabs>
          <w:tab w:val="left" w:pos="851"/>
        </w:tabs>
        <w:spacing w:after="0" w:line="350" w:lineRule="auto"/>
        <w:jc w:val="both"/>
        <w:rPr>
          <w:rFonts w:ascii="Times New Roman" w:hAnsi="Times New Roman"/>
          <w:sz w:val="24"/>
          <w:szCs w:val="24"/>
        </w:rPr>
      </w:pPr>
      <w:r w:rsidRPr="00186A09">
        <w:rPr>
          <w:rFonts w:ascii="Times New Roman" w:eastAsia="SchoolBookSanPin;Times New Roma" w:hAnsi="Times New Roman"/>
          <w:sz w:val="24"/>
          <w:szCs w:val="24"/>
        </w:rPr>
        <w:t xml:space="preserve">распознавать достоверную и недостоверную информацию самостоятельно </w:t>
      </w:r>
      <w:r w:rsidRPr="00186A09">
        <w:rPr>
          <w:rFonts w:ascii="Times New Roman" w:eastAsia="SchoolBookSanPin;Times New Roma" w:hAnsi="Times New Roman"/>
          <w:sz w:val="24"/>
          <w:szCs w:val="24"/>
        </w:rPr>
        <w:br/>
        <w:t>или на основании предложенного учителем способа её проверки;</w:t>
      </w:r>
    </w:p>
    <w:p w:rsidR="001576FF" w:rsidRPr="00186A09" w:rsidRDefault="00351FFB" w:rsidP="006002FF">
      <w:pPr>
        <w:pStyle w:val="a3"/>
        <w:numPr>
          <w:ilvl w:val="0"/>
          <w:numId w:val="23"/>
        </w:numPr>
        <w:tabs>
          <w:tab w:val="left" w:pos="851"/>
        </w:tabs>
        <w:spacing w:after="0" w:line="350" w:lineRule="auto"/>
        <w:jc w:val="both"/>
        <w:rPr>
          <w:rFonts w:ascii="Times New Roman" w:hAnsi="Times New Roman"/>
          <w:sz w:val="24"/>
          <w:szCs w:val="24"/>
        </w:rPr>
      </w:pPr>
      <w:r w:rsidRPr="00186A09">
        <w:rPr>
          <w:rFonts w:ascii="Times New Roman" w:eastAsia="SchoolBookSanPin;Times New Roma" w:hAnsi="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1576FF" w:rsidRPr="00186A09" w:rsidRDefault="00351FFB" w:rsidP="006002FF">
      <w:pPr>
        <w:pStyle w:val="a3"/>
        <w:numPr>
          <w:ilvl w:val="0"/>
          <w:numId w:val="23"/>
        </w:numPr>
        <w:tabs>
          <w:tab w:val="left" w:pos="851"/>
        </w:tabs>
        <w:spacing w:after="0" w:line="350" w:lineRule="auto"/>
        <w:jc w:val="both"/>
        <w:rPr>
          <w:rFonts w:ascii="Times New Roman" w:eastAsia="SchoolBookSanPin;Times New Roma" w:hAnsi="Times New Roman"/>
          <w:sz w:val="24"/>
          <w:szCs w:val="24"/>
        </w:rPr>
      </w:pPr>
      <w:r w:rsidRPr="00186A09">
        <w:rPr>
          <w:rFonts w:ascii="Times New Roman" w:eastAsia="SchoolBookSanPin;Times New Roma" w:hAnsi="Times New Roman"/>
          <w:sz w:val="24"/>
          <w:szCs w:val="24"/>
        </w:rPr>
        <w:lastRenderedPageBreak/>
        <w:t>анализировать и создавать текстовую, видео-, графическую, звуковую информацию в соответствии с учебной задачей;</w:t>
      </w:r>
    </w:p>
    <w:p w:rsidR="001576FF" w:rsidRPr="00186A09" w:rsidRDefault="00351FFB" w:rsidP="006002FF">
      <w:pPr>
        <w:pStyle w:val="a3"/>
        <w:numPr>
          <w:ilvl w:val="0"/>
          <w:numId w:val="23"/>
        </w:numPr>
        <w:tabs>
          <w:tab w:val="left" w:pos="851"/>
        </w:tabs>
        <w:spacing w:after="0" w:line="350" w:lineRule="auto"/>
        <w:jc w:val="both"/>
        <w:rPr>
          <w:rFonts w:ascii="Times New Roman" w:hAnsi="Times New Roman"/>
          <w:sz w:val="24"/>
          <w:szCs w:val="24"/>
        </w:rPr>
      </w:pPr>
      <w:r w:rsidRPr="00186A09">
        <w:rPr>
          <w:rFonts w:ascii="Times New Roman" w:eastAsia="SchoolBookSanPin;Times New Roma" w:hAnsi="Times New Roman"/>
          <w:sz w:val="24"/>
          <w:szCs w:val="24"/>
        </w:rPr>
        <w:t>самостоятельно создавать схемы, таблицы для представления информации.</w:t>
      </w:r>
    </w:p>
    <w:p w:rsidR="001576FF" w:rsidRPr="000D62D2" w:rsidRDefault="00351FFB">
      <w:pPr>
        <w:spacing w:after="0" w:line="350" w:lineRule="auto"/>
        <w:ind w:firstLine="709"/>
        <w:jc w:val="both"/>
        <w:rPr>
          <w:rFonts w:ascii="Times New Roman" w:hAnsi="Times New Roman"/>
          <w:sz w:val="24"/>
          <w:szCs w:val="24"/>
        </w:rPr>
      </w:pPr>
      <w:r w:rsidRPr="00186A09">
        <w:rPr>
          <w:rFonts w:ascii="Times New Roman" w:eastAsia="SchoolBookSanPin;Times New Roma" w:hAnsi="Times New Roman"/>
          <w:sz w:val="24"/>
          <w:szCs w:val="24"/>
          <w:u w:val="single"/>
        </w:rPr>
        <w:t>Овладение универсальными учебными коммуникативными действиями</w:t>
      </w:r>
      <w:r w:rsidRPr="000D62D2">
        <w:rPr>
          <w:rFonts w:ascii="Times New Roman" w:eastAsia="SchoolBookSanPin;Times New Roma" w:hAnsi="Times New Roman"/>
          <w:sz w:val="24"/>
          <w:szCs w:val="24"/>
        </w:rPr>
        <w:t xml:space="preserve"> предполагает формирование и оценку у обучающихся таких</w:t>
      </w:r>
      <w:r w:rsidR="00CF2601">
        <w:rPr>
          <w:rFonts w:ascii="Times New Roman" w:eastAsia="SchoolBookSanPin;Times New Roma" w:hAnsi="Times New Roman"/>
          <w:sz w:val="24"/>
          <w:szCs w:val="24"/>
        </w:rPr>
        <w:t xml:space="preserve"> групп умений, </w:t>
      </w:r>
      <w:r w:rsidRPr="000D62D2">
        <w:rPr>
          <w:rFonts w:ascii="Times New Roman" w:eastAsia="SchoolBookSanPin;Times New Roma" w:hAnsi="Times New Roman"/>
          <w:sz w:val="24"/>
          <w:szCs w:val="24"/>
        </w:rPr>
        <w:t>как общение и совместная деятельность.</w:t>
      </w:r>
    </w:p>
    <w:p w:rsidR="001576FF" w:rsidRPr="000D62D2" w:rsidRDefault="00351FFB">
      <w:pPr>
        <w:spacing w:after="0" w:line="350"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Общение как одно из коммуникативных универсальных учебных действий обеспечивает сформированность у обучающихся умений:</w:t>
      </w:r>
    </w:p>
    <w:p w:rsidR="001576FF" w:rsidRPr="00186A09" w:rsidRDefault="00351FFB" w:rsidP="006002FF">
      <w:pPr>
        <w:pStyle w:val="a3"/>
        <w:numPr>
          <w:ilvl w:val="0"/>
          <w:numId w:val="22"/>
        </w:numPr>
        <w:tabs>
          <w:tab w:val="left" w:pos="851"/>
        </w:tabs>
        <w:spacing w:after="0" w:line="350" w:lineRule="auto"/>
        <w:jc w:val="both"/>
        <w:rPr>
          <w:rFonts w:ascii="Times New Roman" w:eastAsia="SchoolBookSanPin;Times New Roma" w:hAnsi="Times New Roman"/>
          <w:sz w:val="24"/>
          <w:szCs w:val="24"/>
        </w:rPr>
      </w:pPr>
      <w:r w:rsidRPr="00186A09">
        <w:rPr>
          <w:rFonts w:ascii="Times New Roman" w:eastAsia="SchoolBookSanPin;Times New Roma" w:hAnsi="Times New Roman"/>
          <w:sz w:val="24"/>
          <w:szCs w:val="24"/>
        </w:rPr>
        <w:t xml:space="preserve">воспринимать и формулировать суждения, выражать эмоции в соответствии </w:t>
      </w:r>
      <w:r w:rsidRPr="00186A09">
        <w:rPr>
          <w:rFonts w:ascii="Times New Roman" w:eastAsia="SchoolBookSanPin;Times New Roma" w:hAnsi="Times New Roman"/>
          <w:sz w:val="24"/>
          <w:szCs w:val="24"/>
        </w:rPr>
        <w:br/>
        <w:t>с целями и условиями общения в знакомой среде;</w:t>
      </w:r>
    </w:p>
    <w:p w:rsidR="001576FF" w:rsidRPr="00186A09" w:rsidRDefault="00351FFB" w:rsidP="006002FF">
      <w:pPr>
        <w:pStyle w:val="a3"/>
        <w:numPr>
          <w:ilvl w:val="0"/>
          <w:numId w:val="22"/>
        </w:numPr>
        <w:tabs>
          <w:tab w:val="left" w:pos="851"/>
        </w:tabs>
        <w:spacing w:after="0" w:line="350" w:lineRule="auto"/>
        <w:jc w:val="both"/>
        <w:rPr>
          <w:rFonts w:ascii="Times New Roman" w:hAnsi="Times New Roman"/>
          <w:sz w:val="24"/>
          <w:szCs w:val="24"/>
        </w:rPr>
      </w:pPr>
      <w:r w:rsidRPr="00186A09">
        <w:rPr>
          <w:rFonts w:ascii="Times New Roman" w:eastAsia="SchoolBookSanPin;Times New Roma" w:hAnsi="Times New Roman"/>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1576FF" w:rsidRPr="00186A09" w:rsidRDefault="00351FFB" w:rsidP="006002FF">
      <w:pPr>
        <w:pStyle w:val="a3"/>
        <w:numPr>
          <w:ilvl w:val="0"/>
          <w:numId w:val="22"/>
        </w:numPr>
        <w:tabs>
          <w:tab w:val="left" w:pos="851"/>
        </w:tabs>
        <w:spacing w:after="0" w:line="350" w:lineRule="auto"/>
        <w:jc w:val="both"/>
        <w:rPr>
          <w:rFonts w:ascii="Times New Roman" w:eastAsia="SchoolBookSanPin;Times New Roma" w:hAnsi="Times New Roman"/>
          <w:sz w:val="24"/>
          <w:szCs w:val="24"/>
        </w:rPr>
      </w:pPr>
      <w:r w:rsidRPr="00186A09">
        <w:rPr>
          <w:rFonts w:ascii="Times New Roman" w:eastAsia="SchoolBookSanPin;Times New Roma" w:hAnsi="Times New Roman"/>
          <w:sz w:val="24"/>
          <w:szCs w:val="24"/>
        </w:rPr>
        <w:t>корректно и аргументированно высказывать своё мнение;</w:t>
      </w:r>
    </w:p>
    <w:p w:rsidR="001576FF" w:rsidRPr="00186A09" w:rsidRDefault="00351FFB" w:rsidP="006002FF">
      <w:pPr>
        <w:pStyle w:val="a3"/>
        <w:numPr>
          <w:ilvl w:val="0"/>
          <w:numId w:val="22"/>
        </w:numPr>
        <w:tabs>
          <w:tab w:val="left" w:pos="851"/>
        </w:tabs>
        <w:spacing w:after="0" w:line="350" w:lineRule="auto"/>
        <w:jc w:val="both"/>
        <w:rPr>
          <w:rFonts w:ascii="Times New Roman" w:eastAsia="SchoolBookSanPin;Times New Roma" w:hAnsi="Times New Roman"/>
          <w:sz w:val="24"/>
          <w:szCs w:val="24"/>
        </w:rPr>
      </w:pPr>
      <w:r w:rsidRPr="00186A09">
        <w:rPr>
          <w:rFonts w:ascii="Times New Roman" w:eastAsia="SchoolBookSanPin;Times New Roma" w:hAnsi="Times New Roman"/>
          <w:sz w:val="24"/>
          <w:szCs w:val="24"/>
        </w:rPr>
        <w:t>строить речевое высказывание в соответствии с поставленной задачей;</w:t>
      </w:r>
    </w:p>
    <w:p w:rsidR="001576FF" w:rsidRPr="00186A09" w:rsidRDefault="00351FFB" w:rsidP="006002FF">
      <w:pPr>
        <w:pStyle w:val="a3"/>
        <w:numPr>
          <w:ilvl w:val="0"/>
          <w:numId w:val="22"/>
        </w:numPr>
        <w:tabs>
          <w:tab w:val="left" w:pos="851"/>
        </w:tabs>
        <w:spacing w:after="0" w:line="350" w:lineRule="auto"/>
        <w:jc w:val="both"/>
        <w:rPr>
          <w:rFonts w:ascii="Times New Roman" w:hAnsi="Times New Roman"/>
          <w:sz w:val="24"/>
          <w:szCs w:val="24"/>
        </w:rPr>
      </w:pPr>
      <w:r w:rsidRPr="00186A09">
        <w:rPr>
          <w:rFonts w:ascii="Times New Roman" w:eastAsia="SchoolBookSanPin;Times New Roma" w:hAnsi="Times New Roman"/>
          <w:sz w:val="24"/>
          <w:szCs w:val="24"/>
        </w:rPr>
        <w:t>создавать устные и письменные тексты (описание, рассуждение, повествование);</w:t>
      </w:r>
    </w:p>
    <w:p w:rsidR="001576FF" w:rsidRPr="00186A09" w:rsidRDefault="00351FFB" w:rsidP="006002FF">
      <w:pPr>
        <w:pStyle w:val="a3"/>
        <w:numPr>
          <w:ilvl w:val="0"/>
          <w:numId w:val="22"/>
        </w:numPr>
        <w:tabs>
          <w:tab w:val="left" w:pos="851"/>
        </w:tabs>
        <w:spacing w:after="0" w:line="350" w:lineRule="auto"/>
        <w:jc w:val="both"/>
        <w:rPr>
          <w:rFonts w:ascii="Times New Roman" w:hAnsi="Times New Roman"/>
          <w:sz w:val="24"/>
          <w:szCs w:val="24"/>
        </w:rPr>
      </w:pPr>
      <w:r w:rsidRPr="00186A09">
        <w:rPr>
          <w:rFonts w:ascii="Times New Roman" w:eastAsia="SchoolBookSanPin;Times New Roma" w:hAnsi="Times New Roman"/>
          <w:sz w:val="24"/>
          <w:szCs w:val="24"/>
        </w:rPr>
        <w:t>подготавливать небольшие публичные выступления;</w:t>
      </w:r>
    </w:p>
    <w:p w:rsidR="001576FF" w:rsidRPr="00186A09" w:rsidRDefault="00351FFB" w:rsidP="006002FF">
      <w:pPr>
        <w:pStyle w:val="a3"/>
        <w:numPr>
          <w:ilvl w:val="0"/>
          <w:numId w:val="22"/>
        </w:numPr>
        <w:tabs>
          <w:tab w:val="left" w:pos="851"/>
        </w:tabs>
        <w:spacing w:after="0" w:line="350" w:lineRule="auto"/>
        <w:jc w:val="both"/>
        <w:rPr>
          <w:rFonts w:ascii="Times New Roman" w:eastAsia="SchoolBookSanPin;Times New Roma" w:hAnsi="Times New Roman"/>
          <w:sz w:val="24"/>
          <w:szCs w:val="24"/>
        </w:rPr>
      </w:pPr>
      <w:r w:rsidRPr="00186A09">
        <w:rPr>
          <w:rFonts w:ascii="Times New Roman" w:eastAsia="SchoolBookSanPin;Times New Roma" w:hAnsi="Times New Roman"/>
          <w:sz w:val="24"/>
          <w:szCs w:val="24"/>
        </w:rPr>
        <w:t>подбирать иллюстративный материал (рисунки, фото, плакаты) к тексту выступления.</w:t>
      </w:r>
    </w:p>
    <w:p w:rsidR="001576FF" w:rsidRPr="000D62D2" w:rsidRDefault="00351FFB">
      <w:pPr>
        <w:spacing w:after="0" w:line="350" w:lineRule="auto"/>
        <w:ind w:firstLine="709"/>
        <w:jc w:val="both"/>
        <w:rPr>
          <w:rFonts w:ascii="Times New Roman" w:hAnsi="Times New Roman"/>
          <w:sz w:val="24"/>
          <w:szCs w:val="24"/>
        </w:rPr>
      </w:pPr>
      <w:r w:rsidRPr="00186A09">
        <w:rPr>
          <w:rFonts w:ascii="Times New Roman" w:eastAsia="SchoolBookSanPin;Times New Roma" w:hAnsi="Times New Roman"/>
          <w:sz w:val="24"/>
          <w:szCs w:val="24"/>
          <w:u w:val="single"/>
        </w:rPr>
        <w:t>Совместная деятельность как одно из коммуникативных</w:t>
      </w:r>
      <w:r w:rsidRPr="000D62D2">
        <w:rPr>
          <w:rFonts w:ascii="Times New Roman" w:eastAsia="SchoolBookSanPin;Times New Roma" w:hAnsi="Times New Roman"/>
          <w:sz w:val="24"/>
          <w:szCs w:val="24"/>
        </w:rPr>
        <w:t xml:space="preserve"> универсальных учебных действий обеспечивает сформированность у обучающихся умений:</w:t>
      </w:r>
    </w:p>
    <w:p w:rsidR="001576FF" w:rsidRPr="00186A09" w:rsidRDefault="00351FFB" w:rsidP="006002FF">
      <w:pPr>
        <w:pStyle w:val="a3"/>
        <w:numPr>
          <w:ilvl w:val="0"/>
          <w:numId w:val="24"/>
        </w:numPr>
        <w:tabs>
          <w:tab w:val="left" w:pos="851"/>
        </w:tabs>
        <w:spacing w:after="0" w:line="350" w:lineRule="auto"/>
        <w:jc w:val="both"/>
        <w:rPr>
          <w:rFonts w:ascii="Times New Roman" w:hAnsi="Times New Roman"/>
          <w:sz w:val="24"/>
          <w:szCs w:val="24"/>
        </w:rPr>
      </w:pPr>
      <w:r w:rsidRPr="00186A09">
        <w:rPr>
          <w:rFonts w:ascii="Times New Roman" w:eastAsia="SchoolBookSanPin;Times New Roma" w:hAnsi="Times New Roman"/>
          <w:sz w:val="24"/>
          <w:szCs w:val="24"/>
        </w:rPr>
        <w:t xml:space="preserve">формулировать краткосрочные и долгосрочные цели (индивидуальные </w:t>
      </w:r>
      <w:r w:rsidRPr="00186A09">
        <w:rPr>
          <w:rFonts w:ascii="Times New Roman" w:eastAsia="SchoolBookSanPin;Times New Roma" w:hAnsi="Times New Roman"/>
          <w:sz w:val="24"/>
          <w:szCs w:val="24"/>
        </w:rPr>
        <w:br/>
        <w:t xml:space="preserve">с учётом участия в коллективных задачах) в стандартной (типовой) ситуации </w:t>
      </w:r>
      <w:r w:rsidRPr="00186A09">
        <w:rPr>
          <w:rFonts w:ascii="Times New Roman" w:eastAsia="SchoolBookSanPin;Times New Roma" w:hAnsi="Times New Roman"/>
          <w:sz w:val="24"/>
          <w:szCs w:val="24"/>
        </w:rPr>
        <w:br/>
        <w:t>на основе предложенного формата планирования, распределения промежуточных шагов и сроков;</w:t>
      </w:r>
    </w:p>
    <w:p w:rsidR="001576FF" w:rsidRPr="00186A09" w:rsidRDefault="00351FFB" w:rsidP="006002FF">
      <w:pPr>
        <w:pStyle w:val="a3"/>
        <w:numPr>
          <w:ilvl w:val="0"/>
          <w:numId w:val="24"/>
        </w:numPr>
        <w:tabs>
          <w:tab w:val="left" w:pos="851"/>
        </w:tabs>
        <w:spacing w:after="0" w:line="350" w:lineRule="auto"/>
        <w:jc w:val="both"/>
        <w:rPr>
          <w:rFonts w:ascii="Times New Roman" w:hAnsi="Times New Roman"/>
          <w:sz w:val="24"/>
          <w:szCs w:val="24"/>
        </w:rPr>
      </w:pPr>
      <w:r w:rsidRPr="00186A09">
        <w:rPr>
          <w:rFonts w:ascii="Times New Roman" w:eastAsia="SchoolBookSanPin;Times New Roma" w:hAnsi="Times New Roman"/>
          <w:sz w:val="24"/>
          <w:szCs w:val="24"/>
        </w:rPr>
        <w:t xml:space="preserve">принимать цель совместной деятельности, коллективно строить действия </w:t>
      </w:r>
      <w:r w:rsidRPr="00186A09">
        <w:rPr>
          <w:rFonts w:ascii="Times New Roman" w:eastAsia="SchoolBookSanPin;Times New Roma" w:hAnsi="Times New Roman"/>
          <w:sz w:val="24"/>
          <w:szCs w:val="24"/>
        </w:rPr>
        <w:br/>
        <w:t xml:space="preserve">по её достижению: распределять роли, договариваться, обсуждать процесс </w:t>
      </w:r>
      <w:r w:rsidRPr="00186A09">
        <w:rPr>
          <w:rFonts w:ascii="Times New Roman" w:eastAsia="SchoolBookSanPin;Times New Roma" w:hAnsi="Times New Roman"/>
          <w:sz w:val="24"/>
          <w:szCs w:val="24"/>
        </w:rPr>
        <w:br/>
        <w:t>и результат совместной работы; проявлять готовность руководить, выполнять поручения, подчиняться;</w:t>
      </w:r>
    </w:p>
    <w:p w:rsidR="001576FF" w:rsidRPr="00186A09" w:rsidRDefault="00351FFB" w:rsidP="006002FF">
      <w:pPr>
        <w:pStyle w:val="a3"/>
        <w:numPr>
          <w:ilvl w:val="0"/>
          <w:numId w:val="24"/>
        </w:numPr>
        <w:tabs>
          <w:tab w:val="left" w:pos="851"/>
        </w:tabs>
        <w:spacing w:after="0" w:line="350" w:lineRule="auto"/>
        <w:jc w:val="both"/>
        <w:rPr>
          <w:rFonts w:ascii="Times New Roman" w:eastAsia="SchoolBookSanPin;Times New Roma" w:hAnsi="Times New Roman"/>
          <w:sz w:val="24"/>
          <w:szCs w:val="24"/>
        </w:rPr>
      </w:pPr>
      <w:r w:rsidRPr="00186A09">
        <w:rPr>
          <w:rFonts w:ascii="Times New Roman" w:eastAsia="SchoolBookSanPin;Times New Roma" w:hAnsi="Times New Roman"/>
          <w:sz w:val="24"/>
          <w:szCs w:val="24"/>
        </w:rPr>
        <w:t>ответственно выполнять свою часть работы;</w:t>
      </w:r>
    </w:p>
    <w:p w:rsidR="001576FF" w:rsidRPr="00186A09" w:rsidRDefault="00351FFB" w:rsidP="006002FF">
      <w:pPr>
        <w:pStyle w:val="a3"/>
        <w:numPr>
          <w:ilvl w:val="0"/>
          <w:numId w:val="24"/>
        </w:numPr>
        <w:tabs>
          <w:tab w:val="left" w:pos="851"/>
        </w:tabs>
        <w:spacing w:after="0" w:line="350" w:lineRule="auto"/>
        <w:jc w:val="both"/>
        <w:rPr>
          <w:rFonts w:ascii="Times New Roman" w:eastAsia="SchoolBookSanPin;Times New Roma" w:hAnsi="Times New Roman"/>
          <w:sz w:val="24"/>
          <w:szCs w:val="24"/>
        </w:rPr>
      </w:pPr>
      <w:r w:rsidRPr="00186A09">
        <w:rPr>
          <w:rFonts w:ascii="Times New Roman" w:eastAsia="SchoolBookSanPin;Times New Roma" w:hAnsi="Times New Roman"/>
          <w:sz w:val="24"/>
          <w:szCs w:val="24"/>
        </w:rPr>
        <w:t>оценивать свой вклад в общий результат;</w:t>
      </w:r>
    </w:p>
    <w:p w:rsidR="001576FF" w:rsidRPr="00186A09" w:rsidRDefault="00351FFB" w:rsidP="006002FF">
      <w:pPr>
        <w:pStyle w:val="a3"/>
        <w:numPr>
          <w:ilvl w:val="0"/>
          <w:numId w:val="24"/>
        </w:numPr>
        <w:tabs>
          <w:tab w:val="left" w:pos="851"/>
        </w:tabs>
        <w:spacing w:after="0" w:line="350" w:lineRule="auto"/>
        <w:jc w:val="both"/>
        <w:rPr>
          <w:rFonts w:ascii="Times New Roman" w:hAnsi="Times New Roman"/>
          <w:sz w:val="24"/>
          <w:szCs w:val="24"/>
        </w:rPr>
      </w:pPr>
      <w:r w:rsidRPr="00186A09">
        <w:rPr>
          <w:rFonts w:ascii="Times New Roman" w:eastAsia="SchoolBookSanPin;Times New Roma" w:hAnsi="Times New Roman"/>
          <w:sz w:val="24"/>
          <w:szCs w:val="24"/>
        </w:rPr>
        <w:t>выполнять совместные проектные задания с использованием предложенных образцов.</w:t>
      </w:r>
    </w:p>
    <w:p w:rsidR="001576FF" w:rsidRPr="000D62D2" w:rsidRDefault="00351FFB">
      <w:pPr>
        <w:tabs>
          <w:tab w:val="left" w:pos="851"/>
        </w:tabs>
        <w:spacing w:after="0" w:line="350"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w:t>
      </w:r>
      <w:r w:rsidRPr="00186A09">
        <w:rPr>
          <w:rFonts w:ascii="Times New Roman" w:eastAsia="SchoolBookSanPin;Times New Roma" w:hAnsi="Times New Roman"/>
          <w:sz w:val="24"/>
          <w:szCs w:val="24"/>
          <w:u w:val="single"/>
        </w:rPr>
        <w:t>Овладение регулятивными</w:t>
      </w:r>
      <w:r w:rsidRPr="000D62D2">
        <w:rPr>
          <w:rFonts w:ascii="Times New Roman" w:eastAsia="SchoolBookSanPin;Times New Roma" w:hAnsi="Times New Roman"/>
          <w:sz w:val="24"/>
          <w:szCs w:val="24"/>
        </w:rPr>
        <w:t xml:space="preserve">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w:t>
      </w:r>
      <w:r w:rsidRPr="000D62D2">
        <w:rPr>
          <w:rFonts w:ascii="Times New Roman" w:eastAsia="SchoolBookSanPin;Times New Roma" w:hAnsi="Times New Roman"/>
          <w:sz w:val="24"/>
          <w:szCs w:val="24"/>
        </w:rPr>
        <w:lastRenderedPageBreak/>
        <w:t>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8757E4" w:rsidRPr="000D62D2" w:rsidRDefault="00351FFB" w:rsidP="008757E4">
      <w:pPr>
        <w:spacing w:after="0" w:line="350" w:lineRule="auto"/>
        <w:ind w:firstLine="709"/>
        <w:jc w:val="both"/>
        <w:rPr>
          <w:rFonts w:ascii="Times New Roman" w:eastAsia="SchoolBookSanPin;Times New Roma" w:hAnsi="Times New Roman"/>
          <w:sz w:val="24"/>
          <w:szCs w:val="24"/>
        </w:rPr>
      </w:pPr>
      <w:r w:rsidRPr="00186A09">
        <w:rPr>
          <w:rFonts w:ascii="Times New Roman" w:eastAsia="SchoolBookSanPin;Times New Roma" w:hAnsi="Times New Roman"/>
          <w:sz w:val="24"/>
          <w:szCs w:val="24"/>
          <w:u w:val="single"/>
        </w:rPr>
        <w:t>Оценка достижения метапредметных</w:t>
      </w:r>
      <w:r w:rsidRPr="000D62D2">
        <w:rPr>
          <w:rFonts w:ascii="Times New Roman" w:eastAsia="SchoolBookSanPin;Times New Roma" w:hAnsi="Times New Roman"/>
          <w:sz w:val="24"/>
          <w:szCs w:val="24"/>
        </w:rPr>
        <w:t xml:space="preserve"> результатов осуществляется </w:t>
      </w:r>
      <w:r w:rsidRPr="000D62D2">
        <w:rPr>
          <w:rFonts w:ascii="Times New Roman" w:eastAsia="SchoolBookSanPin;Times New Roma" w:hAnsi="Times New Roman"/>
          <w:sz w:val="24"/>
          <w:szCs w:val="24"/>
        </w:rPr>
        <w:br/>
        <w:t>как учителем в ходе текущей и про</w:t>
      </w:r>
      <w:r w:rsidR="00CF2601">
        <w:rPr>
          <w:rFonts w:ascii="Times New Roman" w:eastAsia="SchoolBookSanPin;Times New Roma" w:hAnsi="Times New Roman"/>
          <w:sz w:val="24"/>
          <w:szCs w:val="24"/>
        </w:rPr>
        <w:t xml:space="preserve">межуточной оценки </w:t>
      </w:r>
      <w:r w:rsidRPr="000D62D2">
        <w:rPr>
          <w:rFonts w:ascii="Times New Roman" w:eastAsia="SchoolBookSanPin;Times New Roma" w:hAnsi="Times New Roman"/>
          <w:sz w:val="24"/>
          <w:szCs w:val="24"/>
        </w:rPr>
        <w:t>по учебному предмету, так и администраци</w:t>
      </w:r>
      <w:r w:rsidR="00CF2601">
        <w:rPr>
          <w:rFonts w:ascii="Times New Roman" w:eastAsia="SchoolBookSanPin;Times New Roma" w:hAnsi="Times New Roman"/>
          <w:sz w:val="24"/>
          <w:szCs w:val="24"/>
        </w:rPr>
        <w:t xml:space="preserve">ей образовательной организации </w:t>
      </w:r>
      <w:r w:rsidRPr="000D62D2">
        <w:rPr>
          <w:rFonts w:ascii="Times New Roman" w:eastAsia="SchoolBookSanPin;Times New Roma" w:hAnsi="Times New Roman"/>
          <w:sz w:val="24"/>
          <w:szCs w:val="24"/>
        </w:rPr>
        <w:t>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8757E4" w:rsidRPr="000D62D2" w:rsidRDefault="008757E4" w:rsidP="008757E4">
      <w:pPr>
        <w:spacing w:after="0" w:line="350" w:lineRule="auto"/>
        <w:ind w:firstLine="709"/>
        <w:jc w:val="both"/>
        <w:rPr>
          <w:rFonts w:ascii="Times New Roman" w:hAnsi="Times New Roman"/>
          <w:sz w:val="24"/>
          <w:szCs w:val="24"/>
        </w:rPr>
      </w:pPr>
      <w:r w:rsidRPr="000D62D2">
        <w:rPr>
          <w:rFonts w:ascii="Times New Roman" w:hAnsi="Times New Roman"/>
          <w:sz w:val="24"/>
          <w:szCs w:val="24"/>
        </w:rPr>
        <w:t>В федеральных и региональных процедурах оценки качества образования используется перечень (кодификатор) проверяемых требований к метапредметным результатам освоения основной образовательной программы начального общего образования.</w:t>
      </w:r>
    </w:p>
    <w:p w:rsidR="00FA2AAF" w:rsidRPr="000D62D2" w:rsidRDefault="00FA2AAF" w:rsidP="00FA2AAF">
      <w:pPr>
        <w:pStyle w:val="ConsPlusNormal"/>
        <w:spacing w:line="240" w:lineRule="auto"/>
        <w:jc w:val="center"/>
        <w:rPr>
          <w:sz w:val="24"/>
          <w:szCs w:val="24"/>
        </w:rPr>
      </w:pPr>
      <w:r w:rsidRPr="000D62D2">
        <w:rPr>
          <w:sz w:val="24"/>
          <w:szCs w:val="24"/>
        </w:rPr>
        <w:t>Перечень (кодификатор) проверяемых</w:t>
      </w:r>
    </w:p>
    <w:p w:rsidR="00FA2AAF" w:rsidRPr="000D62D2" w:rsidRDefault="00FA2AAF" w:rsidP="00FA2AAF">
      <w:pPr>
        <w:pStyle w:val="ConsPlusNormal"/>
        <w:spacing w:line="240" w:lineRule="auto"/>
        <w:jc w:val="center"/>
        <w:rPr>
          <w:sz w:val="24"/>
          <w:szCs w:val="24"/>
        </w:rPr>
      </w:pPr>
      <w:r w:rsidRPr="000D62D2">
        <w:rPr>
          <w:sz w:val="24"/>
          <w:szCs w:val="24"/>
        </w:rPr>
        <w:t>требований к метапредметным результатам освоения основной</w:t>
      </w:r>
    </w:p>
    <w:p w:rsidR="00FA2AAF" w:rsidRPr="000D62D2" w:rsidRDefault="00FA2AAF" w:rsidP="00FA2AAF">
      <w:pPr>
        <w:pStyle w:val="ConsPlusNormal"/>
        <w:spacing w:line="240" w:lineRule="auto"/>
        <w:jc w:val="center"/>
        <w:rPr>
          <w:sz w:val="24"/>
          <w:szCs w:val="24"/>
        </w:rPr>
      </w:pPr>
      <w:r w:rsidRPr="000D62D2">
        <w:rPr>
          <w:sz w:val="24"/>
          <w:szCs w:val="24"/>
        </w:rPr>
        <w:t>образовательной программы начального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8426"/>
      </w:tblGrid>
      <w:tr w:rsidR="00FA2AAF" w:rsidRPr="000D62D2" w:rsidTr="00CF2601">
        <w:tc>
          <w:tcPr>
            <w:tcW w:w="1701" w:type="dxa"/>
          </w:tcPr>
          <w:p w:rsidR="00FA2AAF" w:rsidRPr="000D62D2" w:rsidRDefault="00FA2AAF" w:rsidP="00FA2AAF">
            <w:pPr>
              <w:pStyle w:val="ConsPlusNormal"/>
              <w:spacing w:line="240" w:lineRule="auto"/>
              <w:jc w:val="center"/>
              <w:rPr>
                <w:sz w:val="24"/>
                <w:szCs w:val="24"/>
              </w:rPr>
            </w:pPr>
            <w:r w:rsidRPr="000D62D2">
              <w:rPr>
                <w:sz w:val="24"/>
                <w:szCs w:val="24"/>
              </w:rPr>
              <w:t>Код проверяемо-го требования</w:t>
            </w:r>
          </w:p>
        </w:tc>
        <w:tc>
          <w:tcPr>
            <w:tcW w:w="8426" w:type="dxa"/>
          </w:tcPr>
          <w:p w:rsidR="00FA2AAF" w:rsidRPr="000D62D2" w:rsidRDefault="00FA2AAF" w:rsidP="00FA2AAF">
            <w:pPr>
              <w:pStyle w:val="ConsPlusNormal"/>
              <w:spacing w:line="240" w:lineRule="auto"/>
              <w:jc w:val="center"/>
              <w:rPr>
                <w:sz w:val="24"/>
                <w:szCs w:val="24"/>
              </w:rPr>
            </w:pPr>
            <w:r w:rsidRPr="000D62D2">
              <w:rPr>
                <w:sz w:val="24"/>
                <w:szCs w:val="24"/>
              </w:rPr>
              <w:t xml:space="preserve">Проверяемые требования к метапредметным результатам освоения основной образовательной программы </w:t>
            </w:r>
          </w:p>
          <w:p w:rsidR="00FA2AAF" w:rsidRPr="000D62D2" w:rsidRDefault="00FA2AAF" w:rsidP="00FA2AAF">
            <w:pPr>
              <w:pStyle w:val="ConsPlusNormal"/>
              <w:spacing w:line="240" w:lineRule="auto"/>
              <w:jc w:val="center"/>
              <w:rPr>
                <w:sz w:val="24"/>
                <w:szCs w:val="24"/>
              </w:rPr>
            </w:pPr>
            <w:r w:rsidRPr="000D62D2">
              <w:rPr>
                <w:sz w:val="24"/>
                <w:szCs w:val="24"/>
              </w:rPr>
              <w:t>начального общего образования</w:t>
            </w:r>
          </w:p>
        </w:tc>
      </w:tr>
      <w:tr w:rsidR="00FA2AAF" w:rsidRPr="000D62D2" w:rsidTr="00CF2601">
        <w:tc>
          <w:tcPr>
            <w:tcW w:w="1701" w:type="dxa"/>
            <w:vAlign w:val="center"/>
          </w:tcPr>
          <w:p w:rsidR="00FA2AAF" w:rsidRPr="000D62D2" w:rsidRDefault="00FA2AAF" w:rsidP="00FA2AAF">
            <w:pPr>
              <w:pStyle w:val="ConsPlusNormal"/>
              <w:spacing w:line="240" w:lineRule="auto"/>
              <w:jc w:val="center"/>
              <w:rPr>
                <w:sz w:val="24"/>
                <w:szCs w:val="24"/>
              </w:rPr>
            </w:pPr>
            <w:r w:rsidRPr="000D62D2">
              <w:rPr>
                <w:sz w:val="24"/>
                <w:szCs w:val="24"/>
              </w:rPr>
              <w:t>1</w:t>
            </w:r>
          </w:p>
        </w:tc>
        <w:tc>
          <w:tcPr>
            <w:tcW w:w="8426" w:type="dxa"/>
          </w:tcPr>
          <w:p w:rsidR="00FA2AAF" w:rsidRPr="000D62D2" w:rsidRDefault="00FA2AAF" w:rsidP="00FA2AAF">
            <w:pPr>
              <w:pStyle w:val="ConsPlusNormal"/>
              <w:spacing w:line="240" w:lineRule="auto"/>
              <w:jc w:val="both"/>
              <w:rPr>
                <w:sz w:val="24"/>
                <w:szCs w:val="24"/>
              </w:rPr>
            </w:pPr>
            <w:r w:rsidRPr="000D62D2">
              <w:rPr>
                <w:sz w:val="24"/>
                <w:szCs w:val="24"/>
              </w:rPr>
              <w:t>Познавательные УУД</w:t>
            </w:r>
          </w:p>
        </w:tc>
      </w:tr>
      <w:tr w:rsidR="00FA2AAF" w:rsidRPr="000D62D2" w:rsidTr="00CF2601">
        <w:tc>
          <w:tcPr>
            <w:tcW w:w="1701" w:type="dxa"/>
            <w:vAlign w:val="center"/>
          </w:tcPr>
          <w:p w:rsidR="00FA2AAF" w:rsidRPr="000D62D2" w:rsidRDefault="00FA2AAF" w:rsidP="00FA2AAF">
            <w:pPr>
              <w:pStyle w:val="ConsPlusNormal"/>
              <w:spacing w:line="240" w:lineRule="auto"/>
              <w:jc w:val="center"/>
              <w:rPr>
                <w:sz w:val="24"/>
                <w:szCs w:val="24"/>
              </w:rPr>
            </w:pPr>
            <w:r w:rsidRPr="000D62D2">
              <w:rPr>
                <w:sz w:val="24"/>
                <w:szCs w:val="24"/>
              </w:rPr>
              <w:t>1.1</w:t>
            </w:r>
          </w:p>
        </w:tc>
        <w:tc>
          <w:tcPr>
            <w:tcW w:w="8426" w:type="dxa"/>
          </w:tcPr>
          <w:p w:rsidR="00FA2AAF" w:rsidRPr="000D62D2" w:rsidRDefault="00FA2AAF" w:rsidP="00FA2AAF">
            <w:pPr>
              <w:pStyle w:val="ConsPlusNormal"/>
              <w:spacing w:line="240" w:lineRule="auto"/>
              <w:jc w:val="both"/>
              <w:rPr>
                <w:sz w:val="24"/>
                <w:szCs w:val="24"/>
              </w:rPr>
            </w:pPr>
            <w:r w:rsidRPr="000D62D2">
              <w:rPr>
                <w:sz w:val="24"/>
                <w:szCs w:val="24"/>
              </w:rPr>
              <w:t>Базовые логические действия</w:t>
            </w:r>
          </w:p>
        </w:tc>
      </w:tr>
      <w:tr w:rsidR="00FA2AAF" w:rsidRPr="000D62D2" w:rsidTr="00CF2601">
        <w:tc>
          <w:tcPr>
            <w:tcW w:w="1701" w:type="dxa"/>
          </w:tcPr>
          <w:p w:rsidR="00FA2AAF" w:rsidRPr="000D62D2" w:rsidRDefault="00FA2AAF" w:rsidP="00FA2AAF">
            <w:pPr>
              <w:pStyle w:val="ConsPlusNormal"/>
              <w:spacing w:line="240" w:lineRule="auto"/>
              <w:jc w:val="center"/>
              <w:rPr>
                <w:sz w:val="24"/>
                <w:szCs w:val="24"/>
              </w:rPr>
            </w:pPr>
            <w:r w:rsidRPr="000D62D2">
              <w:rPr>
                <w:sz w:val="24"/>
                <w:szCs w:val="24"/>
              </w:rPr>
              <w:t>1.1.1</w:t>
            </w:r>
          </w:p>
        </w:tc>
        <w:tc>
          <w:tcPr>
            <w:tcW w:w="8426" w:type="dxa"/>
          </w:tcPr>
          <w:p w:rsidR="00FA2AAF" w:rsidRPr="000D62D2" w:rsidRDefault="00FA2AAF" w:rsidP="00FA2AAF">
            <w:pPr>
              <w:pStyle w:val="ConsPlusNormal"/>
              <w:spacing w:line="240" w:lineRule="auto"/>
              <w:jc w:val="both"/>
              <w:rPr>
                <w:sz w:val="24"/>
                <w:szCs w:val="24"/>
              </w:rPr>
            </w:pPr>
            <w:r w:rsidRPr="000D62D2">
              <w:rPr>
                <w:sz w:val="24"/>
                <w:szCs w:val="24"/>
              </w:rPr>
              <w:t>Сравнивать объекты, устанавливать основания для сравнения, устанавливать аналогии</w:t>
            </w:r>
          </w:p>
        </w:tc>
      </w:tr>
      <w:tr w:rsidR="00FA2AAF" w:rsidRPr="000D62D2" w:rsidTr="00CF2601">
        <w:tc>
          <w:tcPr>
            <w:tcW w:w="1701" w:type="dxa"/>
          </w:tcPr>
          <w:p w:rsidR="00FA2AAF" w:rsidRPr="000D62D2" w:rsidRDefault="00FA2AAF" w:rsidP="00FA2AAF">
            <w:pPr>
              <w:pStyle w:val="ConsPlusNormal"/>
              <w:spacing w:line="240" w:lineRule="auto"/>
              <w:jc w:val="center"/>
              <w:rPr>
                <w:sz w:val="24"/>
                <w:szCs w:val="24"/>
              </w:rPr>
            </w:pPr>
            <w:r w:rsidRPr="000D62D2">
              <w:rPr>
                <w:sz w:val="24"/>
                <w:szCs w:val="24"/>
              </w:rPr>
              <w:t>1.1.2</w:t>
            </w:r>
          </w:p>
        </w:tc>
        <w:tc>
          <w:tcPr>
            <w:tcW w:w="8426" w:type="dxa"/>
          </w:tcPr>
          <w:p w:rsidR="00FA2AAF" w:rsidRPr="000D62D2" w:rsidRDefault="00FA2AAF" w:rsidP="00FA2AAF">
            <w:pPr>
              <w:pStyle w:val="ConsPlusNormal"/>
              <w:spacing w:line="240" w:lineRule="auto"/>
              <w:jc w:val="both"/>
              <w:rPr>
                <w:sz w:val="24"/>
                <w:szCs w:val="24"/>
              </w:rPr>
            </w:pPr>
            <w:r w:rsidRPr="000D62D2">
              <w:rPr>
                <w:sz w:val="24"/>
                <w:szCs w:val="24"/>
              </w:rPr>
              <w:t>Объединять части объекта (объекты) по определенному признаку; определять существенный признак для классификации, классифицировать предложенные объекты</w:t>
            </w:r>
          </w:p>
        </w:tc>
      </w:tr>
      <w:tr w:rsidR="00FA2AAF" w:rsidRPr="000D62D2" w:rsidTr="00CF2601">
        <w:tc>
          <w:tcPr>
            <w:tcW w:w="1701" w:type="dxa"/>
          </w:tcPr>
          <w:p w:rsidR="00FA2AAF" w:rsidRPr="000D62D2" w:rsidRDefault="00FA2AAF" w:rsidP="00FA2AAF">
            <w:pPr>
              <w:pStyle w:val="ConsPlusNormal"/>
              <w:spacing w:line="240" w:lineRule="auto"/>
              <w:jc w:val="center"/>
              <w:rPr>
                <w:sz w:val="24"/>
                <w:szCs w:val="24"/>
              </w:rPr>
            </w:pPr>
            <w:r w:rsidRPr="000D62D2">
              <w:rPr>
                <w:sz w:val="24"/>
                <w:szCs w:val="24"/>
              </w:rPr>
              <w:t>1.1.3</w:t>
            </w:r>
          </w:p>
        </w:tc>
        <w:tc>
          <w:tcPr>
            <w:tcW w:w="8426" w:type="dxa"/>
          </w:tcPr>
          <w:p w:rsidR="00FA2AAF" w:rsidRPr="000D62D2" w:rsidRDefault="00FA2AAF" w:rsidP="00FA2AAF">
            <w:pPr>
              <w:pStyle w:val="ConsPlusNormal"/>
              <w:spacing w:line="240" w:lineRule="auto"/>
              <w:jc w:val="both"/>
              <w:rPr>
                <w:sz w:val="24"/>
                <w:szCs w:val="24"/>
              </w:rPr>
            </w:pPr>
            <w:r w:rsidRPr="000D62D2">
              <w:rPr>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A2AAF" w:rsidRPr="000D62D2" w:rsidRDefault="00FA2AAF" w:rsidP="00FA2AAF">
            <w:pPr>
              <w:pStyle w:val="ConsPlusNormal"/>
              <w:spacing w:line="240" w:lineRule="auto"/>
              <w:jc w:val="both"/>
              <w:rPr>
                <w:sz w:val="24"/>
                <w:szCs w:val="24"/>
              </w:rPr>
            </w:pPr>
            <w:r w:rsidRPr="000D62D2">
              <w:rPr>
                <w:sz w:val="24"/>
                <w:szCs w:val="24"/>
              </w:rPr>
              <w:t>выявлять недостаток информации для решения учебной (практической) задачи на основе предложенного алгоритма</w:t>
            </w:r>
          </w:p>
        </w:tc>
      </w:tr>
      <w:tr w:rsidR="00FA2AAF" w:rsidRPr="000D62D2" w:rsidTr="00CF2601">
        <w:tc>
          <w:tcPr>
            <w:tcW w:w="1701" w:type="dxa"/>
          </w:tcPr>
          <w:p w:rsidR="00FA2AAF" w:rsidRPr="000D62D2" w:rsidRDefault="00FA2AAF" w:rsidP="00FA2AAF">
            <w:pPr>
              <w:pStyle w:val="ConsPlusNormal"/>
              <w:spacing w:line="240" w:lineRule="auto"/>
              <w:jc w:val="center"/>
              <w:rPr>
                <w:sz w:val="24"/>
                <w:szCs w:val="24"/>
              </w:rPr>
            </w:pPr>
            <w:r w:rsidRPr="000D62D2">
              <w:rPr>
                <w:sz w:val="24"/>
                <w:szCs w:val="24"/>
              </w:rPr>
              <w:t>1.1.4</w:t>
            </w:r>
          </w:p>
        </w:tc>
        <w:tc>
          <w:tcPr>
            <w:tcW w:w="8426" w:type="dxa"/>
          </w:tcPr>
          <w:p w:rsidR="00FA2AAF" w:rsidRPr="000D62D2" w:rsidRDefault="00FA2AAF" w:rsidP="00FA2AAF">
            <w:pPr>
              <w:pStyle w:val="ConsPlusNormal"/>
              <w:spacing w:line="240" w:lineRule="auto"/>
              <w:jc w:val="both"/>
              <w:rPr>
                <w:sz w:val="24"/>
                <w:szCs w:val="24"/>
              </w:rPr>
            </w:pPr>
            <w:r w:rsidRPr="000D62D2">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tc>
      </w:tr>
      <w:tr w:rsidR="00FA2AAF" w:rsidRPr="000D62D2" w:rsidTr="00CF2601">
        <w:tc>
          <w:tcPr>
            <w:tcW w:w="1701" w:type="dxa"/>
          </w:tcPr>
          <w:p w:rsidR="00FA2AAF" w:rsidRPr="000D62D2" w:rsidRDefault="00FA2AAF" w:rsidP="00FA2AAF">
            <w:pPr>
              <w:pStyle w:val="ConsPlusNormal"/>
              <w:spacing w:line="240" w:lineRule="auto"/>
              <w:jc w:val="center"/>
              <w:rPr>
                <w:sz w:val="24"/>
                <w:szCs w:val="24"/>
              </w:rPr>
            </w:pPr>
            <w:r w:rsidRPr="000D62D2">
              <w:rPr>
                <w:sz w:val="24"/>
                <w:szCs w:val="24"/>
              </w:rPr>
              <w:t>1.2</w:t>
            </w:r>
          </w:p>
        </w:tc>
        <w:tc>
          <w:tcPr>
            <w:tcW w:w="8426" w:type="dxa"/>
          </w:tcPr>
          <w:p w:rsidR="00FA2AAF" w:rsidRPr="000D62D2" w:rsidRDefault="00FA2AAF" w:rsidP="00FA2AAF">
            <w:pPr>
              <w:pStyle w:val="ConsPlusNormal"/>
              <w:spacing w:line="240" w:lineRule="auto"/>
              <w:jc w:val="both"/>
              <w:rPr>
                <w:sz w:val="24"/>
                <w:szCs w:val="24"/>
              </w:rPr>
            </w:pPr>
            <w:r w:rsidRPr="000D62D2">
              <w:rPr>
                <w:sz w:val="24"/>
                <w:szCs w:val="24"/>
              </w:rPr>
              <w:t>Базовые исследовательские действия</w:t>
            </w:r>
          </w:p>
        </w:tc>
      </w:tr>
      <w:tr w:rsidR="00FA2AAF" w:rsidRPr="000D62D2" w:rsidTr="00CF2601">
        <w:tc>
          <w:tcPr>
            <w:tcW w:w="1701" w:type="dxa"/>
          </w:tcPr>
          <w:p w:rsidR="00FA2AAF" w:rsidRPr="000D62D2" w:rsidRDefault="00FA2AAF" w:rsidP="00FA2AAF">
            <w:pPr>
              <w:pStyle w:val="ConsPlusNormal"/>
              <w:spacing w:line="240" w:lineRule="auto"/>
              <w:jc w:val="center"/>
              <w:rPr>
                <w:sz w:val="24"/>
                <w:szCs w:val="24"/>
              </w:rPr>
            </w:pPr>
            <w:r w:rsidRPr="000D62D2">
              <w:rPr>
                <w:sz w:val="24"/>
                <w:szCs w:val="24"/>
              </w:rPr>
              <w:lastRenderedPageBreak/>
              <w:t>1.2.1</w:t>
            </w:r>
          </w:p>
        </w:tc>
        <w:tc>
          <w:tcPr>
            <w:tcW w:w="8426" w:type="dxa"/>
          </w:tcPr>
          <w:p w:rsidR="00FA2AAF" w:rsidRPr="000D62D2" w:rsidRDefault="00FA2AAF" w:rsidP="00FA2AAF">
            <w:pPr>
              <w:pStyle w:val="ConsPlusNormal"/>
              <w:spacing w:line="240" w:lineRule="auto"/>
              <w:jc w:val="both"/>
              <w:rPr>
                <w:sz w:val="24"/>
                <w:szCs w:val="24"/>
              </w:rPr>
            </w:pPr>
            <w:r w:rsidRPr="000D62D2">
              <w:rPr>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FA2AAF" w:rsidRPr="000D62D2" w:rsidRDefault="00FA2AAF" w:rsidP="00FA2AAF">
            <w:pPr>
              <w:pStyle w:val="ConsPlusNormal"/>
              <w:spacing w:line="240" w:lineRule="auto"/>
              <w:jc w:val="both"/>
              <w:rPr>
                <w:sz w:val="24"/>
                <w:szCs w:val="24"/>
              </w:rPr>
            </w:pPr>
            <w:r w:rsidRPr="000D62D2">
              <w:rPr>
                <w:sz w:val="24"/>
                <w:szCs w:val="24"/>
              </w:rPr>
              <w:t>с помощью педагогического работника формулировать цель, планировать изменения объекта, ситуации</w:t>
            </w:r>
          </w:p>
        </w:tc>
      </w:tr>
      <w:tr w:rsidR="00FA2AAF" w:rsidRPr="000D62D2" w:rsidTr="00CF2601">
        <w:tc>
          <w:tcPr>
            <w:tcW w:w="1701" w:type="dxa"/>
          </w:tcPr>
          <w:p w:rsidR="00FA2AAF" w:rsidRPr="000D62D2" w:rsidRDefault="00FA2AAF" w:rsidP="00FA2AAF">
            <w:pPr>
              <w:pStyle w:val="ConsPlusNormal"/>
              <w:spacing w:line="240" w:lineRule="auto"/>
              <w:jc w:val="center"/>
              <w:rPr>
                <w:sz w:val="24"/>
                <w:szCs w:val="24"/>
              </w:rPr>
            </w:pPr>
            <w:r w:rsidRPr="000D62D2">
              <w:rPr>
                <w:sz w:val="24"/>
                <w:szCs w:val="24"/>
              </w:rPr>
              <w:t>1.2.2</w:t>
            </w:r>
          </w:p>
        </w:tc>
        <w:tc>
          <w:tcPr>
            <w:tcW w:w="8426" w:type="dxa"/>
          </w:tcPr>
          <w:p w:rsidR="00FA2AAF" w:rsidRPr="000D62D2" w:rsidRDefault="00FA2AAF" w:rsidP="00FA2AAF">
            <w:pPr>
              <w:pStyle w:val="ConsPlusNormal"/>
              <w:spacing w:line="240" w:lineRule="auto"/>
              <w:jc w:val="both"/>
              <w:rPr>
                <w:sz w:val="24"/>
                <w:szCs w:val="24"/>
              </w:rPr>
            </w:pPr>
            <w:r w:rsidRPr="000D62D2">
              <w:rPr>
                <w:sz w:val="24"/>
                <w:szCs w:val="24"/>
              </w:rPr>
              <w:t>Сравнивать несколько вариантов решения задачи, выбирать наиболее подходящий (на основе предложенных критериев)</w:t>
            </w:r>
          </w:p>
        </w:tc>
      </w:tr>
      <w:tr w:rsidR="00FA2AAF" w:rsidRPr="000D62D2" w:rsidTr="00CF2601">
        <w:tc>
          <w:tcPr>
            <w:tcW w:w="1701" w:type="dxa"/>
          </w:tcPr>
          <w:p w:rsidR="00FA2AAF" w:rsidRPr="000D62D2" w:rsidRDefault="00FA2AAF" w:rsidP="00FA2AAF">
            <w:pPr>
              <w:pStyle w:val="ConsPlusNormal"/>
              <w:spacing w:line="240" w:lineRule="auto"/>
              <w:jc w:val="center"/>
              <w:rPr>
                <w:sz w:val="24"/>
                <w:szCs w:val="24"/>
              </w:rPr>
            </w:pPr>
            <w:r w:rsidRPr="000D62D2">
              <w:rPr>
                <w:sz w:val="24"/>
                <w:szCs w:val="24"/>
              </w:rPr>
              <w:t>1.2.3</w:t>
            </w:r>
          </w:p>
        </w:tc>
        <w:tc>
          <w:tcPr>
            <w:tcW w:w="8426" w:type="dxa"/>
          </w:tcPr>
          <w:p w:rsidR="00FA2AAF" w:rsidRPr="000D62D2" w:rsidRDefault="00FA2AAF" w:rsidP="00FA2AAF">
            <w:pPr>
              <w:pStyle w:val="ConsPlusNormal"/>
              <w:spacing w:line="240" w:lineRule="auto"/>
              <w:jc w:val="both"/>
              <w:rPr>
                <w:sz w:val="24"/>
                <w:szCs w:val="24"/>
              </w:rPr>
            </w:pPr>
            <w:r w:rsidRPr="000D62D2">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tc>
      </w:tr>
      <w:tr w:rsidR="00FA2AAF" w:rsidRPr="000D62D2" w:rsidTr="00CF2601">
        <w:tc>
          <w:tcPr>
            <w:tcW w:w="1701" w:type="dxa"/>
          </w:tcPr>
          <w:p w:rsidR="00FA2AAF" w:rsidRPr="000D62D2" w:rsidRDefault="00FA2AAF" w:rsidP="00FA2AAF">
            <w:pPr>
              <w:pStyle w:val="ConsPlusNormal"/>
              <w:spacing w:line="240" w:lineRule="auto"/>
              <w:jc w:val="center"/>
              <w:rPr>
                <w:sz w:val="24"/>
                <w:szCs w:val="24"/>
              </w:rPr>
            </w:pPr>
            <w:r w:rsidRPr="000D62D2">
              <w:rPr>
                <w:sz w:val="24"/>
                <w:szCs w:val="24"/>
              </w:rPr>
              <w:t>1.2.4</w:t>
            </w:r>
          </w:p>
        </w:tc>
        <w:tc>
          <w:tcPr>
            <w:tcW w:w="8426" w:type="dxa"/>
          </w:tcPr>
          <w:p w:rsidR="00FA2AAF" w:rsidRPr="000D62D2" w:rsidRDefault="00FA2AAF" w:rsidP="00FA2AAF">
            <w:pPr>
              <w:pStyle w:val="ConsPlusNormal"/>
              <w:spacing w:line="240" w:lineRule="auto"/>
              <w:jc w:val="both"/>
              <w:rPr>
                <w:sz w:val="24"/>
                <w:szCs w:val="24"/>
              </w:rPr>
            </w:pPr>
            <w:r w:rsidRPr="000D62D2">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tc>
      </w:tr>
      <w:tr w:rsidR="00FA2AAF" w:rsidRPr="000D62D2" w:rsidTr="00CF2601">
        <w:tc>
          <w:tcPr>
            <w:tcW w:w="1701" w:type="dxa"/>
          </w:tcPr>
          <w:p w:rsidR="00FA2AAF" w:rsidRPr="000D62D2" w:rsidRDefault="00FA2AAF" w:rsidP="00FA2AAF">
            <w:pPr>
              <w:pStyle w:val="ConsPlusNormal"/>
              <w:spacing w:line="240" w:lineRule="auto"/>
              <w:jc w:val="center"/>
              <w:rPr>
                <w:sz w:val="24"/>
                <w:szCs w:val="24"/>
              </w:rPr>
            </w:pPr>
            <w:r w:rsidRPr="000D62D2">
              <w:rPr>
                <w:sz w:val="24"/>
                <w:szCs w:val="24"/>
              </w:rPr>
              <w:t>1.2.5</w:t>
            </w:r>
          </w:p>
        </w:tc>
        <w:tc>
          <w:tcPr>
            <w:tcW w:w="8426" w:type="dxa"/>
          </w:tcPr>
          <w:p w:rsidR="00FA2AAF" w:rsidRPr="000D62D2" w:rsidRDefault="00FA2AAF" w:rsidP="00FA2AAF">
            <w:pPr>
              <w:pStyle w:val="ConsPlusNormal"/>
              <w:spacing w:line="240" w:lineRule="auto"/>
              <w:jc w:val="both"/>
              <w:rPr>
                <w:sz w:val="24"/>
                <w:szCs w:val="24"/>
              </w:rPr>
            </w:pPr>
            <w:r w:rsidRPr="000D62D2">
              <w:rPr>
                <w:sz w:val="24"/>
                <w:szCs w:val="24"/>
              </w:rPr>
              <w:t>Прогнозировать возможное развитие процессов, событий и их последствия в аналогичных или сходных ситуациях</w:t>
            </w:r>
          </w:p>
        </w:tc>
      </w:tr>
      <w:tr w:rsidR="00FA2AAF" w:rsidRPr="000D62D2" w:rsidTr="00CF2601">
        <w:tc>
          <w:tcPr>
            <w:tcW w:w="1701" w:type="dxa"/>
          </w:tcPr>
          <w:p w:rsidR="00FA2AAF" w:rsidRPr="000D62D2" w:rsidRDefault="00FA2AAF" w:rsidP="00FA2AAF">
            <w:pPr>
              <w:pStyle w:val="ConsPlusNormal"/>
              <w:spacing w:line="240" w:lineRule="auto"/>
              <w:jc w:val="center"/>
              <w:rPr>
                <w:sz w:val="24"/>
                <w:szCs w:val="24"/>
              </w:rPr>
            </w:pPr>
            <w:r w:rsidRPr="000D62D2">
              <w:rPr>
                <w:sz w:val="24"/>
                <w:szCs w:val="24"/>
              </w:rPr>
              <w:t>1.3</w:t>
            </w:r>
          </w:p>
        </w:tc>
        <w:tc>
          <w:tcPr>
            <w:tcW w:w="8426" w:type="dxa"/>
          </w:tcPr>
          <w:p w:rsidR="00FA2AAF" w:rsidRPr="000D62D2" w:rsidRDefault="00FA2AAF" w:rsidP="00FA2AAF">
            <w:pPr>
              <w:pStyle w:val="ConsPlusNormal"/>
              <w:spacing w:line="240" w:lineRule="auto"/>
              <w:jc w:val="both"/>
              <w:rPr>
                <w:sz w:val="24"/>
                <w:szCs w:val="24"/>
              </w:rPr>
            </w:pPr>
            <w:r w:rsidRPr="000D62D2">
              <w:rPr>
                <w:sz w:val="24"/>
                <w:szCs w:val="24"/>
              </w:rPr>
              <w:t>Работа с информацией</w:t>
            </w:r>
          </w:p>
        </w:tc>
      </w:tr>
      <w:tr w:rsidR="00FA2AAF" w:rsidRPr="000D62D2" w:rsidTr="00CF2601">
        <w:tc>
          <w:tcPr>
            <w:tcW w:w="1701" w:type="dxa"/>
          </w:tcPr>
          <w:p w:rsidR="00FA2AAF" w:rsidRPr="000D62D2" w:rsidRDefault="00FA2AAF" w:rsidP="00FA2AAF">
            <w:pPr>
              <w:pStyle w:val="ConsPlusNormal"/>
              <w:spacing w:line="240" w:lineRule="auto"/>
              <w:jc w:val="center"/>
              <w:rPr>
                <w:sz w:val="24"/>
                <w:szCs w:val="24"/>
              </w:rPr>
            </w:pPr>
            <w:r w:rsidRPr="000D62D2">
              <w:rPr>
                <w:sz w:val="24"/>
                <w:szCs w:val="24"/>
              </w:rPr>
              <w:t>1.3.1</w:t>
            </w:r>
          </w:p>
        </w:tc>
        <w:tc>
          <w:tcPr>
            <w:tcW w:w="8426" w:type="dxa"/>
          </w:tcPr>
          <w:p w:rsidR="00FA2AAF" w:rsidRPr="000D62D2" w:rsidRDefault="00FA2AAF" w:rsidP="00FA2AAF">
            <w:pPr>
              <w:pStyle w:val="ConsPlusNormal"/>
              <w:spacing w:line="240" w:lineRule="auto"/>
              <w:jc w:val="both"/>
              <w:rPr>
                <w:sz w:val="24"/>
                <w:szCs w:val="24"/>
              </w:rPr>
            </w:pPr>
            <w:r w:rsidRPr="000D62D2">
              <w:rPr>
                <w:sz w:val="24"/>
                <w:szCs w:val="24"/>
              </w:rPr>
              <w:t>Выбирать источник получения информации;</w:t>
            </w:r>
          </w:p>
          <w:p w:rsidR="00FA2AAF" w:rsidRPr="000D62D2" w:rsidRDefault="00FA2AAF" w:rsidP="00FA2AAF">
            <w:pPr>
              <w:pStyle w:val="ConsPlusNormal"/>
              <w:spacing w:line="240" w:lineRule="auto"/>
              <w:jc w:val="both"/>
              <w:rPr>
                <w:sz w:val="24"/>
                <w:szCs w:val="24"/>
              </w:rPr>
            </w:pPr>
            <w:r w:rsidRPr="000D62D2">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tc>
      </w:tr>
      <w:tr w:rsidR="00FA2AAF" w:rsidRPr="000D62D2" w:rsidTr="00CF2601">
        <w:tc>
          <w:tcPr>
            <w:tcW w:w="1701" w:type="dxa"/>
          </w:tcPr>
          <w:p w:rsidR="00FA2AAF" w:rsidRPr="000D62D2" w:rsidRDefault="00FA2AAF" w:rsidP="00FA2AAF">
            <w:pPr>
              <w:pStyle w:val="ConsPlusNormal"/>
              <w:spacing w:line="240" w:lineRule="auto"/>
              <w:jc w:val="center"/>
              <w:rPr>
                <w:sz w:val="24"/>
                <w:szCs w:val="24"/>
              </w:rPr>
            </w:pPr>
            <w:r w:rsidRPr="000D62D2">
              <w:rPr>
                <w:sz w:val="24"/>
                <w:szCs w:val="24"/>
              </w:rPr>
              <w:t>1.3.2</w:t>
            </w:r>
          </w:p>
        </w:tc>
        <w:tc>
          <w:tcPr>
            <w:tcW w:w="8426" w:type="dxa"/>
          </w:tcPr>
          <w:p w:rsidR="00FA2AAF" w:rsidRPr="000D62D2" w:rsidRDefault="00FA2AAF" w:rsidP="00FA2AAF">
            <w:pPr>
              <w:pStyle w:val="ConsPlusNormal"/>
              <w:spacing w:line="240" w:lineRule="auto"/>
              <w:jc w:val="both"/>
              <w:rPr>
                <w:sz w:val="24"/>
                <w:szCs w:val="24"/>
              </w:rPr>
            </w:pPr>
            <w:r w:rsidRPr="000D62D2">
              <w:rPr>
                <w:sz w:val="24"/>
                <w:szCs w:val="24"/>
              </w:rPr>
              <w:t>Согласно заданному алгоритму находить в предложенном источнике информацию, представленную в явном виде</w:t>
            </w:r>
          </w:p>
        </w:tc>
      </w:tr>
      <w:tr w:rsidR="00FA2AAF" w:rsidRPr="000D62D2" w:rsidTr="00CF2601">
        <w:tc>
          <w:tcPr>
            <w:tcW w:w="1701" w:type="dxa"/>
          </w:tcPr>
          <w:p w:rsidR="00FA2AAF" w:rsidRPr="000D62D2" w:rsidRDefault="00FA2AAF" w:rsidP="00FA2AAF">
            <w:pPr>
              <w:pStyle w:val="ConsPlusNormal"/>
              <w:spacing w:line="240" w:lineRule="auto"/>
              <w:jc w:val="center"/>
              <w:rPr>
                <w:sz w:val="24"/>
                <w:szCs w:val="24"/>
              </w:rPr>
            </w:pPr>
            <w:r w:rsidRPr="000D62D2">
              <w:rPr>
                <w:sz w:val="24"/>
                <w:szCs w:val="24"/>
              </w:rPr>
              <w:t>1.3.3</w:t>
            </w:r>
          </w:p>
        </w:tc>
        <w:tc>
          <w:tcPr>
            <w:tcW w:w="8426" w:type="dxa"/>
          </w:tcPr>
          <w:p w:rsidR="00FA2AAF" w:rsidRPr="000D62D2" w:rsidRDefault="00FA2AAF" w:rsidP="00FA2AAF">
            <w:pPr>
              <w:pStyle w:val="ConsPlusNormal"/>
              <w:spacing w:line="240" w:lineRule="auto"/>
              <w:jc w:val="both"/>
              <w:rPr>
                <w:sz w:val="24"/>
                <w:szCs w:val="24"/>
              </w:rPr>
            </w:pPr>
            <w:r w:rsidRPr="000D62D2">
              <w:rPr>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tc>
      </w:tr>
      <w:tr w:rsidR="00FA2AAF" w:rsidRPr="000D62D2" w:rsidTr="00CF2601">
        <w:tc>
          <w:tcPr>
            <w:tcW w:w="1701" w:type="dxa"/>
          </w:tcPr>
          <w:p w:rsidR="00FA2AAF" w:rsidRPr="000D62D2" w:rsidRDefault="00FA2AAF" w:rsidP="00FA2AAF">
            <w:pPr>
              <w:pStyle w:val="ConsPlusNormal"/>
              <w:spacing w:line="240" w:lineRule="auto"/>
              <w:jc w:val="center"/>
              <w:rPr>
                <w:sz w:val="24"/>
                <w:szCs w:val="24"/>
              </w:rPr>
            </w:pPr>
            <w:r w:rsidRPr="000D62D2">
              <w:rPr>
                <w:sz w:val="24"/>
                <w:szCs w:val="24"/>
              </w:rPr>
              <w:t>1.3.4</w:t>
            </w:r>
          </w:p>
        </w:tc>
        <w:tc>
          <w:tcPr>
            <w:tcW w:w="8426" w:type="dxa"/>
          </w:tcPr>
          <w:p w:rsidR="00FA2AAF" w:rsidRPr="000D62D2" w:rsidRDefault="00FA2AAF" w:rsidP="00FA2AAF">
            <w:pPr>
              <w:pStyle w:val="ConsPlusNormal"/>
              <w:spacing w:line="240" w:lineRule="auto"/>
              <w:jc w:val="both"/>
              <w:rPr>
                <w:sz w:val="24"/>
                <w:szCs w:val="24"/>
              </w:rPr>
            </w:pPr>
            <w:r w:rsidRPr="000D62D2">
              <w:rPr>
                <w:sz w:val="24"/>
                <w:szCs w:val="24"/>
              </w:rPr>
              <w:t>Анализировать и создавать текстовую, видео-, графическую, звуковую информацию в соответствии с учебной задачей</w:t>
            </w:r>
          </w:p>
        </w:tc>
      </w:tr>
      <w:tr w:rsidR="00FA2AAF" w:rsidRPr="000D62D2" w:rsidTr="00CF2601">
        <w:tc>
          <w:tcPr>
            <w:tcW w:w="1701" w:type="dxa"/>
          </w:tcPr>
          <w:p w:rsidR="00FA2AAF" w:rsidRPr="000D62D2" w:rsidRDefault="00FA2AAF" w:rsidP="00FA2AAF">
            <w:pPr>
              <w:pStyle w:val="ConsPlusNormal"/>
              <w:spacing w:line="240" w:lineRule="auto"/>
              <w:jc w:val="center"/>
              <w:rPr>
                <w:sz w:val="24"/>
                <w:szCs w:val="24"/>
              </w:rPr>
            </w:pPr>
            <w:r w:rsidRPr="000D62D2">
              <w:rPr>
                <w:sz w:val="24"/>
                <w:szCs w:val="24"/>
              </w:rPr>
              <w:t>1.3.5</w:t>
            </w:r>
          </w:p>
        </w:tc>
        <w:tc>
          <w:tcPr>
            <w:tcW w:w="8426" w:type="dxa"/>
          </w:tcPr>
          <w:p w:rsidR="00FA2AAF" w:rsidRPr="000D62D2" w:rsidRDefault="00FA2AAF" w:rsidP="00FA2AAF">
            <w:pPr>
              <w:pStyle w:val="ConsPlusNormal"/>
              <w:spacing w:line="240" w:lineRule="auto"/>
              <w:jc w:val="both"/>
              <w:rPr>
                <w:sz w:val="24"/>
                <w:szCs w:val="24"/>
              </w:rPr>
            </w:pPr>
            <w:r w:rsidRPr="000D62D2">
              <w:rPr>
                <w:sz w:val="24"/>
                <w:szCs w:val="24"/>
              </w:rPr>
              <w:t>Самостоятельно создавать схемы, таблицы для представления информации</w:t>
            </w:r>
          </w:p>
        </w:tc>
      </w:tr>
      <w:tr w:rsidR="00FA2AAF" w:rsidRPr="000D62D2" w:rsidTr="00CF2601">
        <w:tc>
          <w:tcPr>
            <w:tcW w:w="1701" w:type="dxa"/>
          </w:tcPr>
          <w:p w:rsidR="00FA2AAF" w:rsidRPr="000D62D2" w:rsidRDefault="00FA2AAF" w:rsidP="00FA2AAF">
            <w:pPr>
              <w:pStyle w:val="ConsPlusNormal"/>
              <w:spacing w:line="240" w:lineRule="auto"/>
              <w:jc w:val="center"/>
              <w:rPr>
                <w:sz w:val="24"/>
                <w:szCs w:val="24"/>
              </w:rPr>
            </w:pPr>
            <w:r w:rsidRPr="000D62D2">
              <w:rPr>
                <w:sz w:val="24"/>
                <w:szCs w:val="24"/>
              </w:rPr>
              <w:t>2</w:t>
            </w:r>
          </w:p>
        </w:tc>
        <w:tc>
          <w:tcPr>
            <w:tcW w:w="8426" w:type="dxa"/>
          </w:tcPr>
          <w:p w:rsidR="00FA2AAF" w:rsidRPr="000D62D2" w:rsidRDefault="00FA2AAF" w:rsidP="00FA2AAF">
            <w:pPr>
              <w:pStyle w:val="ConsPlusNormal"/>
              <w:spacing w:line="240" w:lineRule="auto"/>
              <w:jc w:val="both"/>
              <w:rPr>
                <w:sz w:val="24"/>
                <w:szCs w:val="24"/>
              </w:rPr>
            </w:pPr>
            <w:r w:rsidRPr="000D62D2">
              <w:rPr>
                <w:sz w:val="24"/>
                <w:szCs w:val="24"/>
              </w:rPr>
              <w:t>Коммуникативные УУД</w:t>
            </w:r>
          </w:p>
        </w:tc>
      </w:tr>
      <w:tr w:rsidR="00FA2AAF" w:rsidRPr="000D62D2" w:rsidTr="00CF2601">
        <w:tc>
          <w:tcPr>
            <w:tcW w:w="1701" w:type="dxa"/>
          </w:tcPr>
          <w:p w:rsidR="00FA2AAF" w:rsidRPr="000D62D2" w:rsidRDefault="00FA2AAF" w:rsidP="00FA2AAF">
            <w:pPr>
              <w:pStyle w:val="ConsPlusNormal"/>
              <w:spacing w:line="240" w:lineRule="auto"/>
              <w:jc w:val="center"/>
              <w:rPr>
                <w:sz w:val="24"/>
                <w:szCs w:val="24"/>
              </w:rPr>
            </w:pPr>
            <w:r w:rsidRPr="000D62D2">
              <w:rPr>
                <w:sz w:val="24"/>
                <w:szCs w:val="24"/>
              </w:rPr>
              <w:t>2.1</w:t>
            </w:r>
          </w:p>
        </w:tc>
        <w:tc>
          <w:tcPr>
            <w:tcW w:w="8426" w:type="dxa"/>
          </w:tcPr>
          <w:p w:rsidR="00FA2AAF" w:rsidRPr="000D62D2" w:rsidRDefault="00FA2AAF" w:rsidP="00FA2AAF">
            <w:pPr>
              <w:pStyle w:val="ConsPlusNormal"/>
              <w:spacing w:line="240" w:lineRule="auto"/>
              <w:jc w:val="both"/>
              <w:rPr>
                <w:sz w:val="24"/>
                <w:szCs w:val="24"/>
              </w:rPr>
            </w:pPr>
            <w:r w:rsidRPr="000D62D2">
              <w:rPr>
                <w:sz w:val="24"/>
                <w:szCs w:val="24"/>
              </w:rPr>
              <w:t>Общение</w:t>
            </w:r>
          </w:p>
        </w:tc>
      </w:tr>
      <w:tr w:rsidR="00FA2AAF" w:rsidRPr="000D62D2" w:rsidTr="00CF2601">
        <w:tc>
          <w:tcPr>
            <w:tcW w:w="1701" w:type="dxa"/>
          </w:tcPr>
          <w:p w:rsidR="00FA2AAF" w:rsidRPr="000D62D2" w:rsidRDefault="00FA2AAF" w:rsidP="00FA2AAF">
            <w:pPr>
              <w:pStyle w:val="ConsPlusNormal"/>
              <w:spacing w:line="240" w:lineRule="auto"/>
              <w:jc w:val="center"/>
              <w:rPr>
                <w:sz w:val="24"/>
                <w:szCs w:val="24"/>
              </w:rPr>
            </w:pPr>
            <w:r w:rsidRPr="000D62D2">
              <w:rPr>
                <w:sz w:val="24"/>
                <w:szCs w:val="24"/>
              </w:rPr>
              <w:t>2.1.1</w:t>
            </w:r>
          </w:p>
        </w:tc>
        <w:tc>
          <w:tcPr>
            <w:tcW w:w="8426" w:type="dxa"/>
          </w:tcPr>
          <w:p w:rsidR="00FA2AAF" w:rsidRPr="000D62D2" w:rsidRDefault="00FA2AAF" w:rsidP="00FA2AAF">
            <w:pPr>
              <w:pStyle w:val="ConsPlusNormal"/>
              <w:spacing w:line="240" w:lineRule="auto"/>
              <w:jc w:val="both"/>
              <w:rPr>
                <w:sz w:val="24"/>
                <w:szCs w:val="24"/>
              </w:rPr>
            </w:pPr>
            <w:r w:rsidRPr="000D62D2">
              <w:rPr>
                <w:sz w:val="24"/>
                <w:szCs w:val="24"/>
              </w:rPr>
              <w:t>Воспринимать и формулировать суждения, выражать эмоции в соответствии с целями и условиями общения в знакомой среде;</w:t>
            </w:r>
          </w:p>
          <w:p w:rsidR="00FA2AAF" w:rsidRPr="000D62D2" w:rsidRDefault="00FA2AAF" w:rsidP="00FA2AAF">
            <w:pPr>
              <w:pStyle w:val="ConsPlusNormal"/>
              <w:spacing w:line="240" w:lineRule="auto"/>
              <w:jc w:val="both"/>
              <w:rPr>
                <w:sz w:val="24"/>
                <w:szCs w:val="24"/>
              </w:rPr>
            </w:pPr>
            <w:r w:rsidRPr="000D62D2">
              <w:rPr>
                <w:sz w:val="24"/>
                <w:szCs w:val="24"/>
              </w:rPr>
              <w:lastRenderedPageBreak/>
              <w:t>проявлять уважительное отношение к собеседнику, соблюдать правила ведения диалога и дискуссии;</w:t>
            </w:r>
          </w:p>
          <w:p w:rsidR="00FA2AAF" w:rsidRPr="000D62D2" w:rsidRDefault="00FA2AAF" w:rsidP="00FA2AAF">
            <w:pPr>
              <w:pStyle w:val="ConsPlusNormal"/>
              <w:spacing w:line="240" w:lineRule="auto"/>
              <w:jc w:val="both"/>
              <w:rPr>
                <w:sz w:val="24"/>
                <w:szCs w:val="24"/>
              </w:rPr>
            </w:pPr>
            <w:r w:rsidRPr="000D62D2">
              <w:rPr>
                <w:sz w:val="24"/>
                <w:szCs w:val="24"/>
              </w:rPr>
              <w:t>признавать возможность существования разных точек зрения;</w:t>
            </w:r>
          </w:p>
          <w:p w:rsidR="00FA2AAF" w:rsidRPr="000D62D2" w:rsidRDefault="00FA2AAF" w:rsidP="00FA2AAF">
            <w:pPr>
              <w:pStyle w:val="ConsPlusNormal"/>
              <w:spacing w:line="240" w:lineRule="auto"/>
              <w:jc w:val="both"/>
              <w:rPr>
                <w:sz w:val="24"/>
                <w:szCs w:val="24"/>
              </w:rPr>
            </w:pPr>
            <w:r w:rsidRPr="000D62D2">
              <w:rPr>
                <w:sz w:val="24"/>
                <w:szCs w:val="24"/>
              </w:rPr>
              <w:t>корректно и аргументированно высказывать свое мнение</w:t>
            </w:r>
          </w:p>
        </w:tc>
      </w:tr>
      <w:tr w:rsidR="00FA2AAF" w:rsidRPr="000D62D2" w:rsidTr="00CF2601">
        <w:tc>
          <w:tcPr>
            <w:tcW w:w="1701" w:type="dxa"/>
          </w:tcPr>
          <w:p w:rsidR="00FA2AAF" w:rsidRPr="000D62D2" w:rsidRDefault="00FA2AAF" w:rsidP="00FA2AAF">
            <w:pPr>
              <w:pStyle w:val="ConsPlusNormal"/>
              <w:spacing w:line="240" w:lineRule="auto"/>
              <w:jc w:val="center"/>
              <w:rPr>
                <w:sz w:val="24"/>
                <w:szCs w:val="24"/>
              </w:rPr>
            </w:pPr>
            <w:r w:rsidRPr="000D62D2">
              <w:rPr>
                <w:sz w:val="24"/>
                <w:szCs w:val="24"/>
              </w:rPr>
              <w:lastRenderedPageBreak/>
              <w:t>2.1.2</w:t>
            </w:r>
          </w:p>
        </w:tc>
        <w:tc>
          <w:tcPr>
            <w:tcW w:w="8426" w:type="dxa"/>
          </w:tcPr>
          <w:p w:rsidR="00FA2AAF" w:rsidRPr="000D62D2" w:rsidRDefault="00FA2AAF" w:rsidP="00FA2AAF">
            <w:pPr>
              <w:pStyle w:val="ConsPlusNormal"/>
              <w:spacing w:line="240" w:lineRule="auto"/>
              <w:jc w:val="both"/>
              <w:rPr>
                <w:sz w:val="24"/>
                <w:szCs w:val="24"/>
              </w:rPr>
            </w:pPr>
            <w:r w:rsidRPr="000D62D2">
              <w:rPr>
                <w:sz w:val="24"/>
                <w:szCs w:val="24"/>
              </w:rPr>
              <w:t>Строить речевое высказывание в соответствии с поставленной задачей;</w:t>
            </w:r>
          </w:p>
          <w:p w:rsidR="00FA2AAF" w:rsidRPr="000D62D2" w:rsidRDefault="00FA2AAF" w:rsidP="00FA2AAF">
            <w:pPr>
              <w:pStyle w:val="ConsPlusNormal"/>
              <w:spacing w:line="240" w:lineRule="auto"/>
              <w:jc w:val="both"/>
              <w:rPr>
                <w:sz w:val="24"/>
                <w:szCs w:val="24"/>
              </w:rPr>
            </w:pPr>
            <w:r w:rsidRPr="000D62D2">
              <w:rPr>
                <w:sz w:val="24"/>
                <w:szCs w:val="24"/>
              </w:rPr>
              <w:t>создавать устные и письменные тексты (описание, рассуждение, повествование);</w:t>
            </w:r>
          </w:p>
          <w:p w:rsidR="00FA2AAF" w:rsidRPr="000D62D2" w:rsidRDefault="00FA2AAF" w:rsidP="00FA2AAF">
            <w:pPr>
              <w:pStyle w:val="ConsPlusNormal"/>
              <w:spacing w:line="240" w:lineRule="auto"/>
              <w:jc w:val="both"/>
              <w:rPr>
                <w:sz w:val="24"/>
                <w:szCs w:val="24"/>
              </w:rPr>
            </w:pPr>
            <w:r w:rsidRPr="000D62D2">
              <w:rPr>
                <w:sz w:val="24"/>
                <w:szCs w:val="24"/>
              </w:rPr>
              <w:t>подготавливать небольшие публичные выступления</w:t>
            </w:r>
          </w:p>
        </w:tc>
      </w:tr>
      <w:tr w:rsidR="00FA2AAF" w:rsidRPr="000D62D2" w:rsidTr="00CF2601">
        <w:tc>
          <w:tcPr>
            <w:tcW w:w="1701" w:type="dxa"/>
          </w:tcPr>
          <w:p w:rsidR="00FA2AAF" w:rsidRPr="000D62D2" w:rsidRDefault="00FA2AAF" w:rsidP="00FA2AAF">
            <w:pPr>
              <w:pStyle w:val="ConsPlusNormal"/>
              <w:spacing w:line="240" w:lineRule="auto"/>
              <w:jc w:val="center"/>
              <w:rPr>
                <w:sz w:val="24"/>
                <w:szCs w:val="24"/>
              </w:rPr>
            </w:pPr>
            <w:r w:rsidRPr="000D62D2">
              <w:rPr>
                <w:sz w:val="24"/>
                <w:szCs w:val="24"/>
              </w:rPr>
              <w:t>2.1.3</w:t>
            </w:r>
          </w:p>
        </w:tc>
        <w:tc>
          <w:tcPr>
            <w:tcW w:w="8426" w:type="dxa"/>
          </w:tcPr>
          <w:p w:rsidR="00FA2AAF" w:rsidRPr="000D62D2" w:rsidRDefault="00FA2AAF" w:rsidP="00FA2AAF">
            <w:pPr>
              <w:pStyle w:val="ConsPlusNormal"/>
              <w:spacing w:line="240" w:lineRule="auto"/>
              <w:jc w:val="both"/>
              <w:rPr>
                <w:sz w:val="24"/>
                <w:szCs w:val="24"/>
              </w:rPr>
            </w:pPr>
            <w:r w:rsidRPr="000D62D2">
              <w:rPr>
                <w:sz w:val="24"/>
                <w:szCs w:val="24"/>
              </w:rPr>
              <w:t>Подбирать иллюстративный материал (рисунки, фото, плакаты) к тексту выступления</w:t>
            </w:r>
          </w:p>
        </w:tc>
      </w:tr>
      <w:tr w:rsidR="00FA2AAF" w:rsidRPr="000D62D2" w:rsidTr="00CF2601">
        <w:tc>
          <w:tcPr>
            <w:tcW w:w="1701" w:type="dxa"/>
          </w:tcPr>
          <w:p w:rsidR="00FA2AAF" w:rsidRPr="000D62D2" w:rsidRDefault="00FA2AAF" w:rsidP="00FA2AAF">
            <w:pPr>
              <w:pStyle w:val="ConsPlusNormal"/>
              <w:spacing w:line="240" w:lineRule="auto"/>
              <w:jc w:val="center"/>
              <w:rPr>
                <w:sz w:val="24"/>
                <w:szCs w:val="24"/>
              </w:rPr>
            </w:pPr>
            <w:r w:rsidRPr="000D62D2">
              <w:rPr>
                <w:sz w:val="24"/>
                <w:szCs w:val="24"/>
              </w:rPr>
              <w:t>2.2</w:t>
            </w:r>
          </w:p>
        </w:tc>
        <w:tc>
          <w:tcPr>
            <w:tcW w:w="8426" w:type="dxa"/>
          </w:tcPr>
          <w:p w:rsidR="00FA2AAF" w:rsidRPr="000D62D2" w:rsidRDefault="00FA2AAF" w:rsidP="00FA2AAF">
            <w:pPr>
              <w:pStyle w:val="ConsPlusNormal"/>
              <w:spacing w:line="240" w:lineRule="auto"/>
              <w:jc w:val="both"/>
              <w:rPr>
                <w:sz w:val="24"/>
                <w:szCs w:val="24"/>
              </w:rPr>
            </w:pPr>
            <w:r w:rsidRPr="000D62D2">
              <w:rPr>
                <w:sz w:val="24"/>
                <w:szCs w:val="24"/>
              </w:rPr>
              <w:t>Совместная деятельность</w:t>
            </w:r>
          </w:p>
        </w:tc>
      </w:tr>
      <w:tr w:rsidR="00FA2AAF" w:rsidRPr="000D62D2" w:rsidTr="00CF2601">
        <w:tc>
          <w:tcPr>
            <w:tcW w:w="1701" w:type="dxa"/>
          </w:tcPr>
          <w:p w:rsidR="00FA2AAF" w:rsidRPr="000D62D2" w:rsidRDefault="00FA2AAF" w:rsidP="00FA2AAF">
            <w:pPr>
              <w:pStyle w:val="ConsPlusNormal"/>
              <w:spacing w:line="240" w:lineRule="auto"/>
              <w:jc w:val="center"/>
              <w:rPr>
                <w:sz w:val="24"/>
                <w:szCs w:val="24"/>
              </w:rPr>
            </w:pPr>
            <w:r w:rsidRPr="000D62D2">
              <w:rPr>
                <w:sz w:val="24"/>
                <w:szCs w:val="24"/>
              </w:rPr>
              <w:t>2.2.1</w:t>
            </w:r>
          </w:p>
        </w:tc>
        <w:tc>
          <w:tcPr>
            <w:tcW w:w="8426" w:type="dxa"/>
          </w:tcPr>
          <w:p w:rsidR="00FA2AAF" w:rsidRPr="000D62D2" w:rsidRDefault="00FA2AAF" w:rsidP="00FA2AAF">
            <w:pPr>
              <w:pStyle w:val="ConsPlusNormal"/>
              <w:spacing w:line="240" w:lineRule="auto"/>
              <w:jc w:val="both"/>
              <w:rPr>
                <w:sz w:val="24"/>
                <w:szCs w:val="24"/>
              </w:rPr>
            </w:pPr>
            <w:r w:rsidRPr="000D62D2">
              <w:rPr>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A2AAF" w:rsidRPr="000D62D2" w:rsidRDefault="00FA2AAF" w:rsidP="00FA2AAF">
            <w:pPr>
              <w:pStyle w:val="ConsPlusNormal"/>
              <w:spacing w:line="240" w:lineRule="auto"/>
              <w:jc w:val="both"/>
              <w:rPr>
                <w:sz w:val="24"/>
                <w:szCs w:val="24"/>
              </w:rPr>
            </w:pPr>
            <w:r w:rsidRPr="000D62D2">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A2AAF" w:rsidRPr="000D62D2" w:rsidRDefault="00FA2AAF" w:rsidP="00FA2AAF">
            <w:pPr>
              <w:pStyle w:val="ConsPlusNormal"/>
              <w:spacing w:line="240" w:lineRule="auto"/>
              <w:jc w:val="both"/>
              <w:rPr>
                <w:sz w:val="24"/>
                <w:szCs w:val="24"/>
              </w:rPr>
            </w:pPr>
            <w:r w:rsidRPr="000D62D2">
              <w:rPr>
                <w:sz w:val="24"/>
                <w:szCs w:val="24"/>
              </w:rPr>
              <w:t>проявлять готовность руководить, выполнять поручения, подчиняться;</w:t>
            </w:r>
          </w:p>
          <w:p w:rsidR="00FA2AAF" w:rsidRPr="000D62D2" w:rsidRDefault="00FA2AAF" w:rsidP="00FA2AAF">
            <w:pPr>
              <w:pStyle w:val="ConsPlusNormal"/>
              <w:spacing w:line="240" w:lineRule="auto"/>
              <w:jc w:val="both"/>
              <w:rPr>
                <w:sz w:val="24"/>
                <w:szCs w:val="24"/>
              </w:rPr>
            </w:pPr>
            <w:r w:rsidRPr="000D62D2">
              <w:rPr>
                <w:sz w:val="24"/>
                <w:szCs w:val="24"/>
              </w:rPr>
              <w:t>ответственно выполнять свою часть работы;</w:t>
            </w:r>
          </w:p>
          <w:p w:rsidR="00FA2AAF" w:rsidRPr="000D62D2" w:rsidRDefault="00FA2AAF" w:rsidP="00FA2AAF">
            <w:pPr>
              <w:pStyle w:val="ConsPlusNormal"/>
              <w:spacing w:line="240" w:lineRule="auto"/>
              <w:jc w:val="both"/>
              <w:rPr>
                <w:sz w:val="24"/>
                <w:szCs w:val="24"/>
              </w:rPr>
            </w:pPr>
            <w:r w:rsidRPr="000D62D2">
              <w:rPr>
                <w:sz w:val="24"/>
                <w:szCs w:val="24"/>
              </w:rPr>
              <w:t>оценивать свой вклад в общий результат;</w:t>
            </w:r>
          </w:p>
          <w:p w:rsidR="00FA2AAF" w:rsidRPr="000D62D2" w:rsidRDefault="00FA2AAF" w:rsidP="00FA2AAF">
            <w:pPr>
              <w:pStyle w:val="ConsPlusNormal"/>
              <w:spacing w:line="240" w:lineRule="auto"/>
              <w:jc w:val="both"/>
              <w:rPr>
                <w:sz w:val="24"/>
                <w:szCs w:val="24"/>
              </w:rPr>
            </w:pPr>
            <w:r w:rsidRPr="000D62D2">
              <w:rPr>
                <w:sz w:val="24"/>
                <w:szCs w:val="24"/>
              </w:rPr>
              <w:t>выполнять совместные проектные задания с использованием предложенных образцов</w:t>
            </w:r>
          </w:p>
        </w:tc>
      </w:tr>
      <w:tr w:rsidR="00FA2AAF" w:rsidRPr="000D62D2" w:rsidTr="00CF2601">
        <w:tc>
          <w:tcPr>
            <w:tcW w:w="1701" w:type="dxa"/>
          </w:tcPr>
          <w:p w:rsidR="00FA2AAF" w:rsidRPr="000D62D2" w:rsidRDefault="00FA2AAF" w:rsidP="00FA2AAF">
            <w:pPr>
              <w:pStyle w:val="ConsPlusNormal"/>
              <w:spacing w:line="240" w:lineRule="auto"/>
              <w:jc w:val="center"/>
              <w:rPr>
                <w:sz w:val="24"/>
                <w:szCs w:val="24"/>
              </w:rPr>
            </w:pPr>
            <w:r w:rsidRPr="000D62D2">
              <w:rPr>
                <w:sz w:val="24"/>
                <w:szCs w:val="24"/>
              </w:rPr>
              <w:t>3</w:t>
            </w:r>
          </w:p>
        </w:tc>
        <w:tc>
          <w:tcPr>
            <w:tcW w:w="8426" w:type="dxa"/>
          </w:tcPr>
          <w:p w:rsidR="00FA2AAF" w:rsidRPr="000D62D2" w:rsidRDefault="00FA2AAF" w:rsidP="00FA2AAF">
            <w:pPr>
              <w:pStyle w:val="ConsPlusNormal"/>
              <w:spacing w:line="240" w:lineRule="auto"/>
              <w:jc w:val="both"/>
              <w:rPr>
                <w:sz w:val="24"/>
                <w:szCs w:val="24"/>
              </w:rPr>
            </w:pPr>
            <w:r w:rsidRPr="000D62D2">
              <w:rPr>
                <w:sz w:val="24"/>
                <w:szCs w:val="24"/>
              </w:rPr>
              <w:t>Регулятивные УУД</w:t>
            </w:r>
          </w:p>
        </w:tc>
      </w:tr>
      <w:tr w:rsidR="00FA2AAF" w:rsidRPr="000D62D2" w:rsidTr="00CF2601">
        <w:tc>
          <w:tcPr>
            <w:tcW w:w="1701" w:type="dxa"/>
          </w:tcPr>
          <w:p w:rsidR="00FA2AAF" w:rsidRPr="000D62D2" w:rsidRDefault="00FA2AAF" w:rsidP="00FA2AAF">
            <w:pPr>
              <w:pStyle w:val="ConsPlusNormal"/>
              <w:spacing w:line="240" w:lineRule="auto"/>
              <w:jc w:val="center"/>
              <w:rPr>
                <w:sz w:val="24"/>
                <w:szCs w:val="24"/>
              </w:rPr>
            </w:pPr>
            <w:r w:rsidRPr="000D62D2">
              <w:rPr>
                <w:sz w:val="24"/>
                <w:szCs w:val="24"/>
              </w:rPr>
              <w:t>3.1</w:t>
            </w:r>
          </w:p>
        </w:tc>
        <w:tc>
          <w:tcPr>
            <w:tcW w:w="8426" w:type="dxa"/>
          </w:tcPr>
          <w:p w:rsidR="00FA2AAF" w:rsidRPr="000D62D2" w:rsidRDefault="00FA2AAF" w:rsidP="00FA2AAF">
            <w:pPr>
              <w:pStyle w:val="ConsPlusNormal"/>
              <w:spacing w:line="240" w:lineRule="auto"/>
              <w:jc w:val="both"/>
              <w:rPr>
                <w:sz w:val="24"/>
                <w:szCs w:val="24"/>
              </w:rPr>
            </w:pPr>
            <w:r w:rsidRPr="000D62D2">
              <w:rPr>
                <w:sz w:val="24"/>
                <w:szCs w:val="24"/>
              </w:rPr>
              <w:t>Самоорганизация</w:t>
            </w:r>
          </w:p>
        </w:tc>
      </w:tr>
      <w:tr w:rsidR="00FA2AAF" w:rsidRPr="000D62D2" w:rsidTr="00CF2601">
        <w:tc>
          <w:tcPr>
            <w:tcW w:w="1701" w:type="dxa"/>
          </w:tcPr>
          <w:p w:rsidR="00FA2AAF" w:rsidRPr="000D62D2" w:rsidRDefault="00FA2AAF" w:rsidP="00FA2AAF">
            <w:pPr>
              <w:pStyle w:val="ConsPlusNormal"/>
              <w:spacing w:line="240" w:lineRule="auto"/>
              <w:jc w:val="center"/>
              <w:rPr>
                <w:sz w:val="24"/>
                <w:szCs w:val="24"/>
              </w:rPr>
            </w:pPr>
            <w:r w:rsidRPr="000D62D2">
              <w:rPr>
                <w:sz w:val="24"/>
                <w:szCs w:val="24"/>
              </w:rPr>
              <w:t>3.1.1</w:t>
            </w:r>
          </w:p>
        </w:tc>
        <w:tc>
          <w:tcPr>
            <w:tcW w:w="8426" w:type="dxa"/>
          </w:tcPr>
          <w:p w:rsidR="00FA2AAF" w:rsidRPr="000D62D2" w:rsidRDefault="00FA2AAF" w:rsidP="00FA2AAF">
            <w:pPr>
              <w:pStyle w:val="ConsPlusNormal"/>
              <w:spacing w:line="240" w:lineRule="auto"/>
              <w:jc w:val="both"/>
              <w:rPr>
                <w:sz w:val="24"/>
                <w:szCs w:val="24"/>
              </w:rPr>
            </w:pPr>
            <w:r w:rsidRPr="000D62D2">
              <w:rPr>
                <w:sz w:val="24"/>
                <w:szCs w:val="24"/>
              </w:rPr>
              <w:t>Планировать действия по решению учебной задачи для получения результата; выстраивать последовательность выбранных действий</w:t>
            </w:r>
          </w:p>
        </w:tc>
      </w:tr>
      <w:tr w:rsidR="00FA2AAF" w:rsidRPr="000D62D2" w:rsidTr="00CF2601">
        <w:tc>
          <w:tcPr>
            <w:tcW w:w="1701" w:type="dxa"/>
          </w:tcPr>
          <w:p w:rsidR="00FA2AAF" w:rsidRPr="000D62D2" w:rsidRDefault="00FA2AAF" w:rsidP="00FA2AAF">
            <w:pPr>
              <w:pStyle w:val="ConsPlusNormal"/>
              <w:spacing w:line="240" w:lineRule="auto"/>
              <w:jc w:val="center"/>
              <w:rPr>
                <w:sz w:val="24"/>
                <w:szCs w:val="24"/>
              </w:rPr>
            </w:pPr>
            <w:r w:rsidRPr="000D62D2">
              <w:rPr>
                <w:sz w:val="24"/>
                <w:szCs w:val="24"/>
              </w:rPr>
              <w:t>3.2</w:t>
            </w:r>
          </w:p>
        </w:tc>
        <w:tc>
          <w:tcPr>
            <w:tcW w:w="8426" w:type="dxa"/>
          </w:tcPr>
          <w:p w:rsidR="00FA2AAF" w:rsidRPr="000D62D2" w:rsidRDefault="00FA2AAF" w:rsidP="00FA2AAF">
            <w:pPr>
              <w:pStyle w:val="ConsPlusNormal"/>
              <w:spacing w:line="240" w:lineRule="auto"/>
              <w:jc w:val="both"/>
              <w:rPr>
                <w:sz w:val="24"/>
                <w:szCs w:val="24"/>
              </w:rPr>
            </w:pPr>
            <w:r w:rsidRPr="000D62D2">
              <w:rPr>
                <w:sz w:val="24"/>
                <w:szCs w:val="24"/>
              </w:rPr>
              <w:t>Самоконтроль</w:t>
            </w:r>
          </w:p>
        </w:tc>
      </w:tr>
      <w:tr w:rsidR="00FA2AAF" w:rsidRPr="000D62D2" w:rsidTr="00CF2601">
        <w:tc>
          <w:tcPr>
            <w:tcW w:w="1701" w:type="dxa"/>
          </w:tcPr>
          <w:p w:rsidR="00FA2AAF" w:rsidRPr="000D62D2" w:rsidRDefault="00FA2AAF" w:rsidP="00FA2AAF">
            <w:pPr>
              <w:pStyle w:val="ConsPlusNormal"/>
              <w:spacing w:line="240" w:lineRule="auto"/>
              <w:jc w:val="center"/>
              <w:rPr>
                <w:sz w:val="24"/>
                <w:szCs w:val="24"/>
              </w:rPr>
            </w:pPr>
            <w:r w:rsidRPr="000D62D2">
              <w:rPr>
                <w:sz w:val="24"/>
                <w:szCs w:val="24"/>
              </w:rPr>
              <w:t>3.2.1</w:t>
            </w:r>
          </w:p>
        </w:tc>
        <w:tc>
          <w:tcPr>
            <w:tcW w:w="8426" w:type="dxa"/>
          </w:tcPr>
          <w:p w:rsidR="00FA2AAF" w:rsidRPr="000D62D2" w:rsidRDefault="00FA2AAF" w:rsidP="00FA2AAF">
            <w:pPr>
              <w:pStyle w:val="ConsPlusNormal"/>
              <w:spacing w:line="240" w:lineRule="auto"/>
              <w:jc w:val="both"/>
              <w:rPr>
                <w:sz w:val="24"/>
                <w:szCs w:val="24"/>
              </w:rPr>
            </w:pPr>
            <w:r w:rsidRPr="000D62D2">
              <w:rPr>
                <w:sz w:val="24"/>
                <w:szCs w:val="24"/>
              </w:rPr>
              <w:t>Устанавливать причины успеха (неудач) учебной деятельности;</w:t>
            </w:r>
          </w:p>
          <w:p w:rsidR="00FA2AAF" w:rsidRPr="000D62D2" w:rsidRDefault="00FA2AAF" w:rsidP="00FA2AAF">
            <w:pPr>
              <w:pStyle w:val="ConsPlusNormal"/>
              <w:spacing w:line="240" w:lineRule="auto"/>
              <w:jc w:val="both"/>
              <w:rPr>
                <w:sz w:val="24"/>
                <w:szCs w:val="24"/>
              </w:rPr>
            </w:pPr>
            <w:r w:rsidRPr="000D62D2">
              <w:rPr>
                <w:sz w:val="24"/>
                <w:szCs w:val="24"/>
              </w:rPr>
              <w:t>корректировать свои учебные действия для преодоления ошибок</w:t>
            </w:r>
          </w:p>
        </w:tc>
      </w:tr>
    </w:tbl>
    <w:p w:rsidR="008757E4" w:rsidRPr="000D62D2" w:rsidRDefault="008757E4" w:rsidP="00FA2AAF">
      <w:pPr>
        <w:spacing w:after="0" w:line="350" w:lineRule="auto"/>
        <w:jc w:val="both"/>
        <w:rPr>
          <w:rFonts w:ascii="Times New Roman" w:hAnsi="Times New Roman"/>
          <w:sz w:val="24"/>
          <w:szCs w:val="24"/>
        </w:rPr>
      </w:pPr>
    </w:p>
    <w:p w:rsidR="001576FF" w:rsidRPr="000D62D2" w:rsidRDefault="00351FFB">
      <w:pPr>
        <w:spacing w:after="0" w:line="350"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w:t>
      </w:r>
      <w:r w:rsidRPr="000D62D2">
        <w:rPr>
          <w:rFonts w:ascii="Times New Roman" w:eastAsia="SchoolBookSanPin;Times New Roma" w:hAnsi="Times New Roman"/>
          <w:sz w:val="24"/>
          <w:szCs w:val="24"/>
        </w:rPr>
        <w:br/>
        <w:t>по оценке функциональной грамотности, сформированности регулятивных, коммуникативных и познавательных учебных действий.</w:t>
      </w:r>
    </w:p>
    <w:p w:rsidR="001576FF" w:rsidRPr="000D62D2" w:rsidRDefault="00351FFB">
      <w:pPr>
        <w:spacing w:after="0" w:line="350" w:lineRule="auto"/>
        <w:ind w:firstLine="709"/>
        <w:jc w:val="both"/>
        <w:rPr>
          <w:rFonts w:ascii="Times New Roman" w:hAnsi="Times New Roman"/>
          <w:sz w:val="24"/>
          <w:szCs w:val="24"/>
        </w:rPr>
      </w:pPr>
      <w:r w:rsidRPr="00186A09">
        <w:rPr>
          <w:rFonts w:ascii="Times New Roman" w:eastAsia="SchoolBookSanPin;Times New Roma" w:hAnsi="Times New Roman"/>
          <w:sz w:val="24"/>
          <w:szCs w:val="24"/>
          <w:u w:val="single"/>
        </w:rPr>
        <w:t>Предметные результаты освоения ООП НОО</w:t>
      </w:r>
      <w:r w:rsidRPr="000D62D2">
        <w:rPr>
          <w:rFonts w:ascii="Times New Roman" w:eastAsia="SchoolBookSanPin;Times New Roma" w:hAnsi="Times New Roman"/>
          <w:sz w:val="24"/>
          <w:szCs w:val="24"/>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1576FF" w:rsidRPr="000D62D2" w:rsidRDefault="00351FFB">
      <w:pPr>
        <w:spacing w:after="0" w:line="350"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 xml:space="preserve">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1576FF" w:rsidRPr="000D62D2" w:rsidRDefault="00351FFB">
      <w:pPr>
        <w:spacing w:after="0" w:line="350"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Основным </w:t>
      </w:r>
      <w:r w:rsidRPr="000D62D2">
        <w:rPr>
          <w:rFonts w:ascii="Times New Roman" w:eastAsia="SchoolBookSanPin;Times New Roma" w:hAnsi="Times New Roman"/>
          <w:bCs/>
          <w:sz w:val="24"/>
          <w:szCs w:val="24"/>
        </w:rPr>
        <w:t xml:space="preserve">предметом </w:t>
      </w:r>
      <w:r w:rsidRPr="000D62D2">
        <w:rPr>
          <w:rFonts w:ascii="Times New Roman" w:eastAsia="SchoolBookSanPin;Times New Roma" w:hAnsi="Times New Roman"/>
          <w:sz w:val="24"/>
          <w:szCs w:val="24"/>
        </w:rPr>
        <w:t>оценк</w:t>
      </w:r>
      <w:r w:rsidR="00CF2601">
        <w:rPr>
          <w:rFonts w:ascii="Times New Roman" w:eastAsia="SchoolBookSanPin;Times New Roma" w:hAnsi="Times New Roman"/>
          <w:sz w:val="24"/>
          <w:szCs w:val="24"/>
        </w:rPr>
        <w:t xml:space="preserve">и результатов освоения ООП НОО </w:t>
      </w:r>
      <w:r w:rsidRPr="000D62D2">
        <w:rPr>
          <w:rFonts w:ascii="Times New Roman" w:eastAsia="SchoolBookSanPin;Times New Roma" w:hAnsi="Times New Roman"/>
          <w:sz w:val="24"/>
          <w:szCs w:val="24"/>
        </w:rPr>
        <w:t>в соответствии с требованиями</w:t>
      </w:r>
      <w:r w:rsidR="00CF2601">
        <w:rPr>
          <w:rFonts w:ascii="Times New Roman" w:eastAsia="SchoolBookSanPin;Times New Roma" w:hAnsi="Times New Roman"/>
          <w:sz w:val="24"/>
          <w:szCs w:val="24"/>
        </w:rPr>
        <w:t xml:space="preserve"> ФГОС НОО является способность </w:t>
      </w:r>
      <w:r w:rsidRPr="000D62D2">
        <w:rPr>
          <w:rFonts w:ascii="Times New Roman" w:eastAsia="SchoolBookSanPin;Times New Roma" w:hAnsi="Times New Roman"/>
          <w:sz w:val="24"/>
          <w:szCs w:val="24"/>
        </w:rPr>
        <w:t xml:space="preserve">к решению учебно-познавательных и учебно-практических задач, </w:t>
      </w:r>
      <w:r w:rsidR="00CF2601">
        <w:rPr>
          <w:rFonts w:ascii="Times New Roman" w:eastAsia="SchoolBookSanPin;Times New Roma" w:hAnsi="Times New Roman"/>
          <w:sz w:val="24"/>
          <w:szCs w:val="24"/>
        </w:rPr>
        <w:t xml:space="preserve">основанных </w:t>
      </w:r>
      <w:r w:rsidRPr="000D62D2">
        <w:rPr>
          <w:rFonts w:ascii="Times New Roman" w:eastAsia="SchoolBookSanPin;Times New Roma" w:hAnsi="Times New Roman"/>
          <w:sz w:val="24"/>
          <w:szCs w:val="24"/>
        </w:rPr>
        <w:t>на изучаемом учебном материале и способах действий, в том числе метапредметных (познавательных, регулятивных, коммуникативных) действий.</w:t>
      </w:r>
    </w:p>
    <w:p w:rsidR="001576FF" w:rsidRPr="000D62D2" w:rsidRDefault="00351FFB">
      <w:pPr>
        <w:spacing w:after="0" w:line="350"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Оценка предметных результатов освоения ООП НОО осуществляется учителем в ходе процедур текущего, тематического, промежуточного и итогового контроля.</w:t>
      </w:r>
    </w:p>
    <w:p w:rsidR="001576FF" w:rsidRPr="000D62D2" w:rsidRDefault="00351FFB">
      <w:pPr>
        <w:spacing w:after="0" w:line="350"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Особенности оценки предметных результатов по отдельному учебному предмету фиксируются в приложении к ООП НОО.</w:t>
      </w:r>
    </w:p>
    <w:p w:rsidR="001576FF" w:rsidRPr="000D62D2" w:rsidRDefault="00351FFB">
      <w:pPr>
        <w:spacing w:after="0" w:line="350"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Описание оценки предметных результатов по отдельному учебному предмету должно включать:</w:t>
      </w:r>
    </w:p>
    <w:p w:rsidR="001576FF" w:rsidRPr="000D62D2" w:rsidRDefault="00351FFB">
      <w:pPr>
        <w:tabs>
          <w:tab w:val="left" w:pos="851"/>
        </w:tabs>
        <w:spacing w:after="0" w:line="350"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список итоговых планируемых </w:t>
      </w:r>
      <w:r w:rsidR="00CF2601">
        <w:rPr>
          <w:rFonts w:ascii="Times New Roman" w:eastAsia="SchoolBookSanPin;Times New Roma" w:hAnsi="Times New Roman"/>
          <w:sz w:val="24"/>
          <w:szCs w:val="24"/>
        </w:rPr>
        <w:t xml:space="preserve">результатов с указанием этапов </w:t>
      </w:r>
      <w:r w:rsidRPr="000D62D2">
        <w:rPr>
          <w:rFonts w:ascii="Times New Roman" w:eastAsia="SchoolBookSanPin;Times New Roma" w:hAnsi="Times New Roman"/>
          <w:sz w:val="24"/>
          <w:szCs w:val="24"/>
        </w:rPr>
        <w:t>их формирования и способов оценки (нап</w:t>
      </w:r>
      <w:r w:rsidR="00CF2601">
        <w:rPr>
          <w:rFonts w:ascii="Times New Roman" w:eastAsia="SchoolBookSanPin;Times New Roma" w:hAnsi="Times New Roman"/>
          <w:sz w:val="24"/>
          <w:szCs w:val="24"/>
        </w:rPr>
        <w:t xml:space="preserve">ример, текущая (тематическая); </w:t>
      </w:r>
      <w:r w:rsidRPr="000D62D2">
        <w:rPr>
          <w:rFonts w:ascii="Times New Roman" w:eastAsia="SchoolBookSanPin;Times New Roma" w:hAnsi="Times New Roman"/>
          <w:sz w:val="24"/>
          <w:szCs w:val="24"/>
        </w:rPr>
        <w:t>устно (письменно), практика);</w:t>
      </w:r>
    </w:p>
    <w:p w:rsidR="001576FF" w:rsidRPr="000D62D2" w:rsidRDefault="00351FFB">
      <w:pPr>
        <w:tabs>
          <w:tab w:val="left" w:pos="851"/>
        </w:tabs>
        <w:spacing w:after="0" w:line="350"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требования к выставлению отмет</w:t>
      </w:r>
      <w:r w:rsidR="00CF2601">
        <w:rPr>
          <w:rFonts w:ascii="Times New Roman" w:eastAsia="SchoolBookSanPin;Times New Roma" w:hAnsi="Times New Roman"/>
          <w:sz w:val="24"/>
          <w:szCs w:val="24"/>
        </w:rPr>
        <w:t xml:space="preserve">ок за промежуточную аттестацию </w:t>
      </w:r>
      <w:r w:rsidRPr="000D62D2">
        <w:rPr>
          <w:rFonts w:ascii="Times New Roman" w:eastAsia="SchoolBookSanPin;Times New Roma" w:hAnsi="Times New Roman"/>
          <w:sz w:val="24"/>
          <w:szCs w:val="24"/>
        </w:rPr>
        <w:t>(при необходимости – с учётом степени значимости отметок за отдельные оценочные процедуры);</w:t>
      </w:r>
    </w:p>
    <w:p w:rsidR="001576FF" w:rsidRPr="000D62D2" w:rsidRDefault="00351FFB">
      <w:pPr>
        <w:tabs>
          <w:tab w:val="left" w:pos="851"/>
        </w:tabs>
        <w:spacing w:after="0" w:line="350"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график контрольных мероприятий.</w:t>
      </w:r>
    </w:p>
    <w:p w:rsidR="001576FF" w:rsidRPr="000D62D2" w:rsidRDefault="00351FFB">
      <w:pPr>
        <w:spacing w:after="0" w:line="350" w:lineRule="auto"/>
        <w:ind w:firstLine="709"/>
        <w:jc w:val="both"/>
        <w:rPr>
          <w:rFonts w:ascii="Times New Roman" w:hAnsi="Times New Roman"/>
          <w:sz w:val="24"/>
          <w:szCs w:val="24"/>
        </w:rPr>
      </w:pPr>
      <w:r w:rsidRPr="00186A09">
        <w:rPr>
          <w:rFonts w:ascii="Times New Roman" w:eastAsia="SchoolBookSanPin;Times New Roma" w:hAnsi="Times New Roman"/>
          <w:bCs/>
          <w:sz w:val="24"/>
          <w:szCs w:val="24"/>
          <w:u w:val="single"/>
        </w:rPr>
        <w:t>Стартовая диагностика</w:t>
      </w:r>
      <w:r w:rsidRPr="000D62D2">
        <w:rPr>
          <w:rFonts w:ascii="Times New Roman" w:eastAsia="SchoolBookSanPin;Times New Roma" w:hAnsi="Times New Roman"/>
          <w:bCs/>
          <w:sz w:val="24"/>
          <w:szCs w:val="24"/>
        </w:rPr>
        <w:t xml:space="preserve"> </w:t>
      </w:r>
      <w:r w:rsidRPr="000D62D2">
        <w:rPr>
          <w:rFonts w:ascii="Times New Roman" w:eastAsia="SchoolBookSanPin;Times New Roma" w:hAnsi="Times New Roman"/>
          <w:sz w:val="24"/>
          <w:szCs w:val="24"/>
        </w:rPr>
        <w:t xml:space="preserve">проводится администрацией образовательной организации с целью оценки готовности к обучению на уровне начального общего образования. </w:t>
      </w:r>
    </w:p>
    <w:p w:rsidR="001576FF" w:rsidRPr="000D62D2" w:rsidRDefault="00351FFB">
      <w:pPr>
        <w:spacing w:after="0" w:line="350" w:lineRule="auto"/>
        <w:ind w:firstLine="709"/>
        <w:jc w:val="both"/>
        <w:rPr>
          <w:rFonts w:ascii="Times New Roman" w:hAnsi="Times New Roman"/>
          <w:sz w:val="24"/>
          <w:szCs w:val="24"/>
        </w:rPr>
      </w:pPr>
      <w:r w:rsidRPr="000D62D2">
        <w:rPr>
          <w:rFonts w:ascii="Times New Roman" w:eastAsia="SchoolBookSanPin;Times New Roma" w:hAnsi="Times New Roman"/>
          <w:bCs/>
          <w:sz w:val="24"/>
          <w:szCs w:val="24"/>
        </w:rPr>
        <w:t xml:space="preserve">Стартовая диагностика </w:t>
      </w:r>
      <w:r w:rsidRPr="000D62D2">
        <w:rPr>
          <w:rFonts w:ascii="Times New Roman" w:eastAsia="SchoolBookSanPin;Times New Roma" w:hAnsi="Times New Roman"/>
          <w:sz w:val="24"/>
          <w:szCs w:val="24"/>
        </w:rPr>
        <w:t xml:space="preserve">проводится в начале 1 класса и выступает </w:t>
      </w:r>
      <w:r w:rsidRPr="000D62D2">
        <w:rPr>
          <w:rFonts w:ascii="Times New Roman" w:eastAsia="SchoolBookSanPin;Times New Roma" w:hAnsi="Times New Roman"/>
          <w:sz w:val="24"/>
          <w:szCs w:val="24"/>
        </w:rPr>
        <w:br/>
        <w:t>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1576FF" w:rsidRPr="000D62D2" w:rsidRDefault="00351FFB">
      <w:pPr>
        <w:spacing w:after="0" w:line="350"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Стартовая диагностика может проводиться педагогическими работниками с целью оценки </w:t>
      </w:r>
      <w:r w:rsidRPr="000D62D2">
        <w:rPr>
          <w:rFonts w:ascii="Times New Roman" w:eastAsia="SchoolBookSanPin;Times New Roma" w:hAnsi="Times New Roman"/>
          <w:sz w:val="24"/>
          <w:szCs w:val="24"/>
        </w:rPr>
        <w:lastRenderedPageBreak/>
        <w:t>готовности к изучению отдельных учебных предметов (разделов). Результаты стартовой д</w:t>
      </w:r>
      <w:r w:rsidR="00CF2601">
        <w:rPr>
          <w:rFonts w:ascii="Times New Roman" w:eastAsia="SchoolBookSanPin;Times New Roma" w:hAnsi="Times New Roman"/>
          <w:sz w:val="24"/>
          <w:szCs w:val="24"/>
        </w:rPr>
        <w:t xml:space="preserve">иагностики являются основанием </w:t>
      </w:r>
      <w:r w:rsidRPr="000D62D2">
        <w:rPr>
          <w:rFonts w:ascii="Times New Roman" w:eastAsia="SchoolBookSanPin;Times New Roma" w:hAnsi="Times New Roman"/>
          <w:sz w:val="24"/>
          <w:szCs w:val="24"/>
        </w:rPr>
        <w:t>для корректировки учебных программ и индивидуализации учебного процесса.</w:t>
      </w:r>
    </w:p>
    <w:p w:rsidR="001576FF" w:rsidRPr="000D62D2" w:rsidRDefault="00351FFB">
      <w:pPr>
        <w:spacing w:after="0" w:line="350" w:lineRule="auto"/>
        <w:ind w:firstLine="709"/>
        <w:jc w:val="both"/>
        <w:rPr>
          <w:rFonts w:ascii="Times New Roman" w:eastAsia="SchoolBookSanPin;Times New Roma" w:hAnsi="Times New Roman"/>
          <w:sz w:val="24"/>
          <w:szCs w:val="24"/>
        </w:rPr>
      </w:pPr>
      <w:r w:rsidRPr="00186A09">
        <w:rPr>
          <w:rFonts w:ascii="Times New Roman" w:eastAsia="SchoolBookSanPin;Times New Roma" w:hAnsi="Times New Roman"/>
          <w:bCs/>
          <w:sz w:val="24"/>
          <w:szCs w:val="24"/>
          <w:u w:val="single"/>
        </w:rPr>
        <w:t>Текущая оценка</w:t>
      </w:r>
      <w:r w:rsidRPr="000D62D2">
        <w:rPr>
          <w:rFonts w:ascii="Times New Roman" w:eastAsia="SchoolBookSanPin;Times New Roma" w:hAnsi="Times New Roman"/>
          <w:bCs/>
          <w:sz w:val="24"/>
          <w:szCs w:val="24"/>
        </w:rPr>
        <w:t xml:space="preserve"> </w:t>
      </w:r>
      <w:r w:rsidRPr="000D62D2">
        <w:rPr>
          <w:rFonts w:ascii="Times New Roman" w:eastAsia="SchoolBookSanPin;Times New Roma" w:hAnsi="Times New Roman"/>
          <w:sz w:val="24"/>
          <w:szCs w:val="24"/>
        </w:rPr>
        <w:t>направлена на оценку индивидуального продвижения обучающегося в освоении программы учебного предмета.</w:t>
      </w:r>
    </w:p>
    <w:p w:rsidR="001576FF" w:rsidRPr="000D62D2" w:rsidRDefault="00351FFB">
      <w:pPr>
        <w:spacing w:after="0" w:line="350"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Текущая оценка может быть </w:t>
      </w:r>
      <w:r w:rsidRPr="000D62D2">
        <w:rPr>
          <w:rFonts w:ascii="Times New Roman" w:eastAsia="SchoolBookSanPin;Times New Roma" w:hAnsi="Times New Roman"/>
          <w:bCs/>
          <w:sz w:val="24"/>
          <w:szCs w:val="24"/>
        </w:rPr>
        <w:t>формирующей (</w:t>
      </w:r>
      <w:r w:rsidR="00CF2601">
        <w:rPr>
          <w:rFonts w:ascii="Times New Roman" w:eastAsia="SchoolBookSanPin;Times New Roma" w:hAnsi="Times New Roman"/>
          <w:sz w:val="24"/>
          <w:szCs w:val="24"/>
        </w:rPr>
        <w:t xml:space="preserve">поддерживающей </w:t>
      </w:r>
      <w:r w:rsidRPr="000D62D2">
        <w:rPr>
          <w:rFonts w:ascii="Times New Roman" w:eastAsia="SchoolBookSanPin;Times New Roma" w:hAnsi="Times New Roman"/>
          <w:sz w:val="24"/>
          <w:szCs w:val="24"/>
        </w:rPr>
        <w:t xml:space="preserve">и направляющей усилия обучающегося, включающей его в самостоятельную оценочную деятельность) и </w:t>
      </w:r>
      <w:r w:rsidRPr="000D62D2">
        <w:rPr>
          <w:rFonts w:ascii="Times New Roman" w:eastAsia="SchoolBookSanPin;Times New Roma" w:hAnsi="Times New Roman"/>
          <w:bCs/>
          <w:sz w:val="24"/>
          <w:szCs w:val="24"/>
        </w:rPr>
        <w:t>диагностической</w:t>
      </w:r>
      <w:r w:rsidR="00CF2601">
        <w:rPr>
          <w:rFonts w:ascii="Times New Roman" w:eastAsia="SchoolBookSanPin;Times New Roma" w:hAnsi="Times New Roman"/>
          <w:sz w:val="24"/>
          <w:szCs w:val="24"/>
        </w:rPr>
        <w:t xml:space="preserve">, способствующей выявлению </w:t>
      </w:r>
      <w:r w:rsidRPr="000D62D2">
        <w:rPr>
          <w:rFonts w:ascii="Times New Roman" w:eastAsia="SchoolBookSanPin;Times New Roma" w:hAnsi="Times New Roman"/>
          <w:sz w:val="24"/>
          <w:szCs w:val="24"/>
        </w:rPr>
        <w:t xml:space="preserve">и осознанию учителем и обучающимся существующих проблем </w:t>
      </w:r>
      <w:r w:rsidRPr="000D62D2">
        <w:rPr>
          <w:rFonts w:ascii="Times New Roman" w:eastAsia="SchoolBookSanPin;Times New Roma" w:hAnsi="Times New Roman"/>
          <w:sz w:val="24"/>
          <w:szCs w:val="24"/>
        </w:rPr>
        <w:br/>
        <w:t>в обучении.</w:t>
      </w:r>
    </w:p>
    <w:p w:rsidR="001576FF" w:rsidRPr="000D62D2" w:rsidRDefault="00351FFB">
      <w:pPr>
        <w:spacing w:after="0" w:line="350"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1576FF" w:rsidRPr="000D62D2" w:rsidRDefault="00351FFB">
      <w:pPr>
        <w:spacing w:after="0" w:line="350"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1576FF" w:rsidRPr="000D62D2" w:rsidRDefault="00351FFB">
      <w:pPr>
        <w:spacing w:after="0" w:line="350"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Результаты текущей оценки являются основой для индивидуализации учебного процесса.</w:t>
      </w:r>
    </w:p>
    <w:p w:rsidR="001576FF" w:rsidRPr="000D62D2" w:rsidRDefault="00351FFB">
      <w:pPr>
        <w:spacing w:after="0" w:line="350" w:lineRule="auto"/>
        <w:ind w:firstLine="709"/>
        <w:jc w:val="both"/>
        <w:rPr>
          <w:rFonts w:ascii="Times New Roman" w:eastAsia="SchoolBookSanPin;Times New Roma" w:hAnsi="Times New Roman"/>
          <w:sz w:val="24"/>
          <w:szCs w:val="24"/>
        </w:rPr>
      </w:pPr>
      <w:r w:rsidRPr="00186A09">
        <w:rPr>
          <w:rFonts w:ascii="Times New Roman" w:eastAsia="SchoolBookSanPin;Times New Roma" w:hAnsi="Times New Roman"/>
          <w:sz w:val="24"/>
          <w:szCs w:val="24"/>
          <w:u w:val="single"/>
        </w:rPr>
        <w:t>Тематическая оценка</w:t>
      </w:r>
      <w:r w:rsidRPr="000D62D2">
        <w:rPr>
          <w:rFonts w:ascii="Times New Roman" w:eastAsia="SchoolBookSanPin;Times New Roma" w:hAnsi="Times New Roman"/>
          <w:sz w:val="24"/>
          <w:szCs w:val="24"/>
        </w:rPr>
        <w:t xml:space="preserve"> направлена на оценку уровня достижения обучающимися тематических планируемых результатов по учебному предмету.</w:t>
      </w:r>
    </w:p>
    <w:p w:rsidR="001576FF" w:rsidRPr="000D62D2" w:rsidRDefault="00351FFB">
      <w:pPr>
        <w:spacing w:after="0" w:line="350"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w:t>
      </w:r>
      <w:r w:rsidRPr="00186A09">
        <w:rPr>
          <w:rFonts w:ascii="Times New Roman" w:eastAsia="SchoolBookSanPin;Times New Roma" w:hAnsi="Times New Roman"/>
          <w:sz w:val="24"/>
          <w:szCs w:val="24"/>
          <w:u w:val="single"/>
        </w:rPr>
        <w:t>Промежуточная аттестация</w:t>
      </w:r>
      <w:r w:rsidRPr="000D62D2">
        <w:rPr>
          <w:rFonts w:ascii="Times New Roman" w:eastAsia="SchoolBookSanPin;Times New Roma" w:hAnsi="Times New Roman"/>
          <w:sz w:val="24"/>
          <w:szCs w:val="24"/>
        </w:rPr>
        <w:t xml:space="preserve"> обучающихся проводится, начиная </w:t>
      </w:r>
      <w:r w:rsidRPr="000D62D2">
        <w:rPr>
          <w:rFonts w:ascii="Times New Roman" w:eastAsia="SchoolBookSanPin;Times New Roma" w:hAnsi="Times New Roman"/>
          <w:sz w:val="24"/>
          <w:szCs w:val="24"/>
        </w:rPr>
        <w:br/>
        <w:t xml:space="preserve">со 2 класса, в конце каждого учебного периода по каждому изучаемому учебному предмету. </w:t>
      </w:r>
    </w:p>
    <w:p w:rsidR="001576FF" w:rsidRPr="000D62D2" w:rsidRDefault="00351FFB">
      <w:pPr>
        <w:spacing w:after="0" w:line="350"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1576FF" w:rsidRPr="000D62D2" w:rsidRDefault="00351FFB">
      <w:pPr>
        <w:spacing w:after="0" w:line="350"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1576FF" w:rsidRPr="000D62D2" w:rsidRDefault="00351FFB">
      <w:pPr>
        <w:spacing w:after="0" w:line="350" w:lineRule="auto"/>
        <w:ind w:firstLine="709"/>
        <w:jc w:val="both"/>
        <w:rPr>
          <w:rFonts w:ascii="Times New Roman" w:hAnsi="Times New Roman"/>
          <w:sz w:val="24"/>
          <w:szCs w:val="24"/>
        </w:rPr>
      </w:pPr>
      <w:r w:rsidRPr="00186A09">
        <w:rPr>
          <w:rFonts w:ascii="Times New Roman" w:eastAsia="SchoolBookSanPin;Times New Roma" w:hAnsi="Times New Roman"/>
          <w:sz w:val="24"/>
          <w:szCs w:val="24"/>
          <w:u w:val="single"/>
        </w:rPr>
        <w:t>Итоговая оценка</w:t>
      </w:r>
      <w:r w:rsidRPr="000D62D2">
        <w:rPr>
          <w:rFonts w:ascii="Times New Roman" w:eastAsia="SchoolBookSanPin;Times New Roma" w:hAnsi="Times New Roman"/>
          <w:sz w:val="24"/>
          <w:szCs w:val="24"/>
        </w:rPr>
        <w:t xml:space="preserve"> является процедурой внутренней оценки образовательной организации и складывается из </w:t>
      </w:r>
      <w:r w:rsidR="00CF2601">
        <w:rPr>
          <w:rFonts w:ascii="Times New Roman" w:eastAsia="SchoolBookSanPin;Times New Roma" w:hAnsi="Times New Roman"/>
          <w:sz w:val="24"/>
          <w:szCs w:val="24"/>
        </w:rPr>
        <w:t xml:space="preserve">результатов накопленной оценки </w:t>
      </w:r>
      <w:r w:rsidRPr="000D62D2">
        <w:rPr>
          <w:rFonts w:ascii="Times New Roman" w:eastAsia="SchoolBookSanPin;Times New Roma" w:hAnsi="Times New Roman"/>
          <w:sz w:val="24"/>
          <w:szCs w:val="24"/>
        </w:rPr>
        <w:t xml:space="preserve">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w:t>
      </w:r>
      <w:r w:rsidRPr="000D62D2">
        <w:rPr>
          <w:rFonts w:ascii="Times New Roman" w:eastAsia="SchoolBookSanPin;Times New Roma" w:hAnsi="Times New Roman"/>
          <w:sz w:val="24"/>
          <w:szCs w:val="24"/>
        </w:rPr>
        <w:br/>
        <w:t>с учётом формируемых метапредметных действий.</w:t>
      </w:r>
    </w:p>
    <w:p w:rsidR="001576FF" w:rsidRPr="000D62D2" w:rsidRDefault="001576FF">
      <w:pPr>
        <w:spacing w:after="0" w:line="352" w:lineRule="auto"/>
        <w:jc w:val="center"/>
        <w:rPr>
          <w:rFonts w:ascii="Times New Roman" w:eastAsia="SchoolBookSanPin;Times New Roma" w:hAnsi="Times New Roman"/>
          <w:b/>
          <w:sz w:val="24"/>
          <w:szCs w:val="24"/>
        </w:rPr>
      </w:pPr>
    </w:p>
    <w:p w:rsidR="001576FF" w:rsidRDefault="00186A09">
      <w:pPr>
        <w:spacing w:after="0" w:line="352" w:lineRule="auto"/>
        <w:jc w:val="center"/>
        <w:rPr>
          <w:rFonts w:ascii="Times New Roman" w:eastAsia="SchoolBookSanPin;Times New Roma" w:hAnsi="Times New Roman"/>
          <w:b/>
          <w:sz w:val="28"/>
          <w:szCs w:val="28"/>
        </w:rPr>
      </w:pPr>
      <w:r w:rsidRPr="00CF2601">
        <w:rPr>
          <w:rFonts w:ascii="Times New Roman" w:eastAsia="SchoolBookSanPin;Times New Roma" w:hAnsi="Times New Roman"/>
          <w:b/>
          <w:sz w:val="28"/>
          <w:szCs w:val="28"/>
        </w:rPr>
        <w:t xml:space="preserve">3. </w:t>
      </w:r>
      <w:r w:rsidR="00351FFB" w:rsidRPr="00CF2601">
        <w:rPr>
          <w:rFonts w:ascii="Times New Roman" w:eastAsia="SchoolBookSanPin;Times New Roma" w:hAnsi="Times New Roman"/>
          <w:b/>
          <w:sz w:val="28"/>
          <w:szCs w:val="28"/>
        </w:rPr>
        <w:t xml:space="preserve"> Содержательный раздел</w:t>
      </w:r>
    </w:p>
    <w:p w:rsidR="009911EA" w:rsidRPr="009911EA" w:rsidRDefault="009911EA">
      <w:pPr>
        <w:spacing w:after="0" w:line="352" w:lineRule="auto"/>
        <w:jc w:val="center"/>
        <w:rPr>
          <w:rFonts w:ascii="Times New Roman" w:eastAsia="SchoolBookSanPin;Times New Roma" w:hAnsi="Times New Roman"/>
          <w:b/>
          <w:sz w:val="24"/>
          <w:szCs w:val="24"/>
        </w:rPr>
      </w:pPr>
    </w:p>
    <w:p w:rsidR="001576FF" w:rsidRPr="00900000" w:rsidRDefault="00186A09">
      <w:pPr>
        <w:pStyle w:val="1"/>
        <w:pBdr>
          <w:bottom w:val="none" w:sz="4" w:space="0" w:color="000000"/>
        </w:pBdr>
        <w:spacing w:before="0" w:line="360" w:lineRule="auto"/>
        <w:ind w:firstLine="708"/>
        <w:jc w:val="both"/>
        <w:rPr>
          <w:sz w:val="24"/>
          <w:szCs w:val="24"/>
        </w:rPr>
      </w:pPr>
      <w:r w:rsidRPr="00900000">
        <w:rPr>
          <w:rFonts w:eastAsia="SchoolBookSanPin;Times New Roma"/>
          <w:sz w:val="24"/>
          <w:szCs w:val="24"/>
        </w:rPr>
        <w:t>Р</w:t>
      </w:r>
      <w:r w:rsidR="00351FFB" w:rsidRPr="00900000">
        <w:rPr>
          <w:rFonts w:eastAsia="SchoolBookSanPin;Times New Roma"/>
          <w:sz w:val="24"/>
          <w:szCs w:val="24"/>
        </w:rPr>
        <w:t>абочая программа по учебному предмету «Русский язык».</w:t>
      </w:r>
    </w:p>
    <w:p w:rsidR="001576FF" w:rsidRPr="000D62D2" w:rsidRDefault="00900000">
      <w:pPr>
        <w:spacing w:after="0" w:line="352" w:lineRule="auto"/>
        <w:ind w:firstLine="709"/>
        <w:jc w:val="both"/>
        <w:rPr>
          <w:rFonts w:ascii="Times New Roman" w:hAnsi="Times New Roman"/>
          <w:sz w:val="24"/>
          <w:szCs w:val="24"/>
        </w:rPr>
      </w:pPr>
      <w:bookmarkStart w:id="1" w:name="_Hlk115428603"/>
      <w:r>
        <w:rPr>
          <w:rFonts w:ascii="Times New Roman" w:eastAsia="SchoolBookSanPin;Times New Roma" w:hAnsi="Times New Roman"/>
          <w:sz w:val="24"/>
          <w:szCs w:val="24"/>
        </w:rPr>
        <w:t>Р</w:t>
      </w:r>
      <w:r w:rsidR="00351FFB" w:rsidRPr="000D62D2">
        <w:rPr>
          <w:rFonts w:ascii="Times New Roman" w:eastAsia="SchoolBookSanPin;Times New Roma" w:hAnsi="Times New Roman"/>
          <w:sz w:val="24"/>
          <w:szCs w:val="24"/>
        </w:rPr>
        <w:t xml:space="preserve">абочая программа по учебному предмету «Русский язык» (предметная область «Русский </w:t>
      </w:r>
      <w:r w:rsidR="00351FFB" w:rsidRPr="000D62D2">
        <w:rPr>
          <w:rFonts w:ascii="Times New Roman" w:eastAsia="SchoolBookSanPin;Times New Roma" w:hAnsi="Times New Roman"/>
          <w:sz w:val="24"/>
          <w:szCs w:val="24"/>
        </w:rPr>
        <w:lastRenderedPageBreak/>
        <w:t>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 xml:space="preserve">Содержание обучения раскрывает содержательные линии, </w:t>
      </w:r>
      <w:r w:rsidRPr="000D62D2">
        <w:rPr>
          <w:rFonts w:ascii="Times New Roman" w:eastAsia="SchoolBookSanPin;Times New Roma" w:hAnsi="Times New Roman"/>
          <w:sz w:val="24"/>
          <w:szCs w:val="24"/>
        </w:rPr>
        <w:br/>
        <w:t xml:space="preserve">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Планируемые результаты освоения программы по русскому языку включают личностные, метапредметные резу</w:t>
      </w:r>
      <w:r w:rsidR="009911EA">
        <w:rPr>
          <w:rFonts w:ascii="Times New Roman" w:eastAsia="SchoolBookSanPin;Times New Roma" w:hAnsi="Times New Roman"/>
          <w:sz w:val="24"/>
          <w:szCs w:val="24"/>
        </w:rPr>
        <w:t xml:space="preserve">льтаты за весь период обучения </w:t>
      </w:r>
      <w:r w:rsidRPr="000D62D2">
        <w:rPr>
          <w:rFonts w:ascii="Times New Roman" w:eastAsia="SchoolBookSanPin;Times New Roma" w:hAnsi="Times New Roman"/>
          <w:sz w:val="24"/>
          <w:szCs w:val="24"/>
        </w:rPr>
        <w:t>на уровне начального общего образования, а также предметные достижения обучающегося за каждый год обучения.</w:t>
      </w:r>
    </w:p>
    <w:p w:rsidR="001576FF" w:rsidRPr="00900000" w:rsidRDefault="00351FFB">
      <w:pPr>
        <w:spacing w:after="0" w:line="352" w:lineRule="auto"/>
        <w:ind w:firstLine="709"/>
        <w:rPr>
          <w:rFonts w:ascii="Times New Roman" w:eastAsia="OfficinaSansBoldITC;Franklin Go" w:hAnsi="Times New Roman"/>
          <w:b/>
          <w:sz w:val="24"/>
          <w:szCs w:val="24"/>
        </w:rPr>
      </w:pPr>
      <w:r w:rsidRPr="00900000">
        <w:rPr>
          <w:rFonts w:ascii="Times New Roman" w:eastAsia="OfficinaSansBoldITC;Franklin Go" w:hAnsi="Times New Roman"/>
          <w:b/>
          <w:sz w:val="24"/>
          <w:szCs w:val="24"/>
        </w:rPr>
        <w:t>Пояснительная записка.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w:t>
      </w:r>
      <w:r w:rsidR="009911EA">
        <w:rPr>
          <w:rFonts w:ascii="Times New Roman" w:eastAsia="SchoolBookSanPin;Times New Roma" w:hAnsi="Times New Roman"/>
          <w:sz w:val="24"/>
          <w:szCs w:val="24"/>
        </w:rPr>
        <w:t xml:space="preserve"> основного общего образования, </w:t>
      </w:r>
      <w:r w:rsidRPr="000D62D2">
        <w:rPr>
          <w:rFonts w:ascii="Times New Roman" w:eastAsia="SchoolBookSanPin;Times New Roma" w:hAnsi="Times New Roman"/>
          <w:sz w:val="24"/>
          <w:szCs w:val="24"/>
        </w:rPr>
        <w:t xml:space="preserve">а также будут востребованы в жизни. </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w:t>
      </w:r>
      <w:r w:rsidR="009911EA">
        <w:rPr>
          <w:rFonts w:ascii="Times New Roman" w:eastAsia="SchoolBookSanPin;Times New Roma" w:hAnsi="Times New Roman"/>
          <w:sz w:val="24"/>
          <w:szCs w:val="24"/>
        </w:rPr>
        <w:t xml:space="preserve">ого общего образования, успехи </w:t>
      </w:r>
      <w:r w:rsidRPr="000D62D2">
        <w:rPr>
          <w:rFonts w:ascii="Times New Roman" w:eastAsia="SchoolBookSanPin;Times New Roma" w:hAnsi="Times New Roman"/>
          <w:sz w:val="24"/>
          <w:szCs w:val="24"/>
        </w:rPr>
        <w:t>в изучении этого предмета во многом определяют р</w:t>
      </w:r>
      <w:r w:rsidR="009911EA">
        <w:rPr>
          <w:rFonts w:ascii="Times New Roman" w:eastAsia="SchoolBookSanPin;Times New Roma" w:hAnsi="Times New Roman"/>
          <w:sz w:val="24"/>
          <w:szCs w:val="24"/>
        </w:rPr>
        <w:t xml:space="preserve">езультаты обучающихся </w:t>
      </w:r>
      <w:r w:rsidRPr="000D62D2">
        <w:rPr>
          <w:rFonts w:ascii="Times New Roman" w:eastAsia="SchoolBookSanPin;Times New Roma" w:hAnsi="Times New Roman"/>
          <w:sz w:val="24"/>
          <w:szCs w:val="24"/>
        </w:rPr>
        <w:t>по другим учебным предметам.</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 xml:space="preserve">Русский язык обладает значительным потенциалом в развитии функциональной грамотности обучающихся, </w:t>
      </w:r>
      <w:r w:rsidR="009911EA">
        <w:rPr>
          <w:rFonts w:ascii="Times New Roman" w:eastAsia="SchoolBookSanPin;Times New Roma" w:hAnsi="Times New Roman"/>
          <w:sz w:val="24"/>
          <w:szCs w:val="24"/>
        </w:rPr>
        <w:t xml:space="preserve">особенно таких её компонентов, </w:t>
      </w:r>
      <w:r w:rsidRPr="000D62D2">
        <w:rPr>
          <w:rFonts w:ascii="Times New Roman" w:eastAsia="SchoolBookSanPin;Times New Roma" w:hAnsi="Times New Roman"/>
          <w:sz w:val="24"/>
          <w:szCs w:val="24"/>
        </w:rPr>
        <w:t xml:space="preserve">как языковая, коммуникативная, читательская, общекультурная и социальная грамотность. </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Первичное знакомство с систе</w:t>
      </w:r>
      <w:r w:rsidR="009911EA">
        <w:rPr>
          <w:rFonts w:ascii="Times New Roman" w:eastAsia="SchoolBookSanPin;Times New Roma" w:hAnsi="Times New Roman"/>
          <w:sz w:val="24"/>
          <w:szCs w:val="24"/>
        </w:rPr>
        <w:t xml:space="preserve">мой русского языка, богатством </w:t>
      </w:r>
      <w:r w:rsidRPr="000D62D2">
        <w:rPr>
          <w:rFonts w:ascii="Times New Roman" w:eastAsia="SchoolBookSanPin;Times New Roma" w:hAnsi="Times New Roman"/>
          <w:sz w:val="24"/>
          <w:szCs w:val="24"/>
        </w:rPr>
        <w:t xml:space="preserve">его выразительных возможностей, развитие умения правильно и эффективно использовать русский язык в различных </w:t>
      </w:r>
      <w:r w:rsidRPr="000D62D2">
        <w:rPr>
          <w:rFonts w:ascii="Times New Roman" w:eastAsia="SchoolBookSanPin;Times New Roma" w:hAnsi="Times New Roman"/>
          <w:sz w:val="24"/>
          <w:szCs w:val="24"/>
        </w:rPr>
        <w:lastRenderedPageBreak/>
        <w:t xml:space="preserve">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w:t>
      </w:r>
      <w:r w:rsidRPr="000D62D2">
        <w:rPr>
          <w:rFonts w:ascii="Times New Roman" w:eastAsia="SchoolBookSanPin;Times New Roma" w:hAnsi="Times New Roman"/>
          <w:sz w:val="24"/>
          <w:szCs w:val="24"/>
        </w:rPr>
        <w:br/>
        <w:t>и социальное взаимодействие, способст</w:t>
      </w:r>
      <w:r w:rsidR="009911EA">
        <w:rPr>
          <w:rFonts w:ascii="Times New Roman" w:eastAsia="SchoolBookSanPin;Times New Roma" w:hAnsi="Times New Roman"/>
          <w:sz w:val="24"/>
          <w:szCs w:val="24"/>
        </w:rPr>
        <w:t xml:space="preserve">вует формированию самосознания </w:t>
      </w:r>
      <w:r w:rsidRPr="000D62D2">
        <w:rPr>
          <w:rFonts w:ascii="Times New Roman" w:eastAsia="SchoolBookSanPin;Times New Roma" w:hAnsi="Times New Roman"/>
          <w:sz w:val="24"/>
          <w:szCs w:val="24"/>
        </w:rPr>
        <w:t>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w:t>
      </w:r>
      <w:r w:rsidR="009911EA">
        <w:rPr>
          <w:rFonts w:ascii="Times New Roman" w:eastAsia="SchoolBookSanPin;Times New Roma" w:hAnsi="Times New Roman"/>
          <w:sz w:val="24"/>
          <w:szCs w:val="24"/>
        </w:rPr>
        <w:t xml:space="preserve">ирать нужные языковые средства </w:t>
      </w:r>
      <w:r w:rsidRPr="000D62D2">
        <w:rPr>
          <w:rFonts w:ascii="Times New Roman" w:eastAsia="SchoolBookSanPin;Times New Roma" w:hAnsi="Times New Roman"/>
          <w:sz w:val="24"/>
          <w:szCs w:val="24"/>
        </w:rPr>
        <w:t>во многом определяют возможность самовыражения взглядов, мыслей, чувств, проявления себя в различных жизненно важных для человека областях.</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Изучение русского языка обладает огромным потенциалом присвоения традиционных социокультурных и духовно-нр</w:t>
      </w:r>
      <w:r w:rsidR="009911EA">
        <w:rPr>
          <w:rFonts w:ascii="Times New Roman" w:eastAsia="SchoolBookSanPin;Times New Roma" w:hAnsi="Times New Roman"/>
          <w:sz w:val="24"/>
          <w:szCs w:val="24"/>
        </w:rPr>
        <w:t xml:space="preserve">авственных ценностей, принятых </w:t>
      </w:r>
      <w:r w:rsidRPr="000D62D2">
        <w:rPr>
          <w:rFonts w:ascii="Times New Roman" w:eastAsia="SchoolBookSanPin;Times New Roma" w:hAnsi="Times New Roman"/>
          <w:sz w:val="24"/>
          <w:szCs w:val="24"/>
        </w:rPr>
        <w:t xml:space="preserve">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Изучение русского языка направлено на достижение следующих целей:</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приобретение обучающимися первоначальных представлений о многообразии языков и культур на территории Российско</w:t>
      </w:r>
      <w:r w:rsidR="009911EA">
        <w:rPr>
          <w:rFonts w:ascii="Times New Roman" w:eastAsia="SchoolBookSanPin;Times New Roma" w:hAnsi="Times New Roman"/>
          <w:sz w:val="24"/>
          <w:szCs w:val="24"/>
        </w:rPr>
        <w:t xml:space="preserve">й Федерации, о языке как одной </w:t>
      </w:r>
      <w:r w:rsidRPr="000D62D2">
        <w:rPr>
          <w:rFonts w:ascii="Times New Roman" w:eastAsia="SchoolBookSanPin;Times New Roma" w:hAnsi="Times New Roman"/>
          <w:sz w:val="24"/>
          <w:szCs w:val="24"/>
        </w:rPr>
        <w:t>из главных духовно-нравственных ценносте</w:t>
      </w:r>
      <w:r w:rsidR="009911EA">
        <w:rPr>
          <w:rFonts w:ascii="Times New Roman" w:eastAsia="SchoolBookSanPin;Times New Roma" w:hAnsi="Times New Roman"/>
          <w:sz w:val="24"/>
          <w:szCs w:val="24"/>
        </w:rPr>
        <w:t xml:space="preserve">й народа; понимание роли языка </w:t>
      </w:r>
      <w:r w:rsidRPr="000D62D2">
        <w:rPr>
          <w:rFonts w:ascii="Times New Roman" w:eastAsia="SchoolBookSanPin;Times New Roma" w:hAnsi="Times New Roman"/>
          <w:sz w:val="24"/>
          <w:szCs w:val="24"/>
        </w:rPr>
        <w:t>как основного средства общения; осо</w:t>
      </w:r>
      <w:r w:rsidR="009911EA">
        <w:rPr>
          <w:rFonts w:ascii="Times New Roman" w:eastAsia="SchoolBookSanPin;Times New Roma" w:hAnsi="Times New Roman"/>
          <w:sz w:val="24"/>
          <w:szCs w:val="24"/>
        </w:rPr>
        <w:t xml:space="preserve">знание значения русского языка </w:t>
      </w:r>
      <w:r w:rsidRPr="000D62D2">
        <w:rPr>
          <w:rFonts w:ascii="Times New Roman" w:eastAsia="SchoolBookSanPin;Times New Roma" w:hAnsi="Times New Roman"/>
          <w:sz w:val="24"/>
          <w:szCs w:val="24"/>
        </w:rPr>
        <w:t>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овладение основны</w:t>
      </w:r>
      <w:r w:rsidR="009911EA">
        <w:rPr>
          <w:rFonts w:ascii="Times New Roman" w:eastAsia="SchoolBookSanPin;Times New Roma" w:hAnsi="Times New Roman"/>
          <w:sz w:val="24"/>
          <w:szCs w:val="24"/>
        </w:rPr>
        <w:t xml:space="preserve">ми видами речевой деятельности </w:t>
      </w:r>
      <w:r w:rsidRPr="000D62D2">
        <w:rPr>
          <w:rFonts w:ascii="Times New Roman" w:eastAsia="SchoolBookSanPin;Times New Roma" w:hAnsi="Times New Roman"/>
          <w:sz w:val="24"/>
          <w:szCs w:val="24"/>
        </w:rPr>
        <w:t>на основе первоначальных представлений о нормах современного русского литературного языка: аудирование, говорение, чтение, письмо;</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овладение первоначальными научными представлениями о системе русского языка: фонетика, графика, лексика, морф</w:t>
      </w:r>
      <w:r w:rsidR="009911EA">
        <w:rPr>
          <w:rFonts w:ascii="Times New Roman" w:eastAsia="SchoolBookSanPin;Times New Roma" w:hAnsi="Times New Roman"/>
          <w:sz w:val="24"/>
          <w:szCs w:val="24"/>
        </w:rPr>
        <w:t xml:space="preserve">емика, морфология и синтаксис; </w:t>
      </w:r>
      <w:r w:rsidRPr="000D62D2">
        <w:rPr>
          <w:rFonts w:ascii="Times New Roman" w:eastAsia="SchoolBookSanPin;Times New Roma" w:hAnsi="Times New Roman"/>
          <w:sz w:val="24"/>
          <w:szCs w:val="24"/>
        </w:rPr>
        <w:t>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lastRenderedPageBreak/>
        <w:t>Развитие устной и письменн</w:t>
      </w:r>
      <w:r w:rsidR="009911EA">
        <w:rPr>
          <w:rFonts w:ascii="Times New Roman" w:eastAsia="SchoolBookSanPin;Times New Roma" w:hAnsi="Times New Roman"/>
          <w:sz w:val="24"/>
          <w:szCs w:val="24"/>
        </w:rPr>
        <w:t xml:space="preserve">ой речи обучающихся направлено </w:t>
      </w:r>
      <w:r w:rsidRPr="000D62D2">
        <w:rPr>
          <w:rFonts w:ascii="Times New Roman" w:eastAsia="SchoolBookSanPin;Times New Roma" w:hAnsi="Times New Roman"/>
          <w:sz w:val="24"/>
          <w:szCs w:val="24"/>
        </w:rPr>
        <w:t>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Программа по русскому языку позволит </w:t>
      </w:r>
      <w:r w:rsidRPr="000D62D2">
        <w:rPr>
          <w:rFonts w:ascii="Times New Roman" w:hAnsi="Times New Roman"/>
          <w:sz w:val="24"/>
          <w:szCs w:val="24"/>
        </w:rPr>
        <w:t>педагогическому работнику</w:t>
      </w:r>
      <w:r w:rsidRPr="000D62D2">
        <w:rPr>
          <w:rFonts w:ascii="Times New Roman" w:eastAsia="SchoolBookSanPin;Times New Roma" w:hAnsi="Times New Roman"/>
          <w:sz w:val="24"/>
          <w:szCs w:val="24"/>
        </w:rPr>
        <w:t>:</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реализовать в процессе преподавания русского языка современные подходы </w:t>
      </w:r>
      <w:r w:rsidRPr="000D62D2">
        <w:rPr>
          <w:rFonts w:ascii="Times New Roman" w:eastAsia="SchoolBookSanPin;Times New Roma" w:hAnsi="Times New Roman"/>
          <w:sz w:val="24"/>
          <w:szCs w:val="24"/>
        </w:rPr>
        <w:br/>
        <w:t>к достижению личностных, метапредметных и предметных результатов обучения, сформулированных в ФГОС НОО;</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определить и структурировать планируемые результаты обучения </w:t>
      </w:r>
      <w:r w:rsidRPr="000D62D2">
        <w:rPr>
          <w:rFonts w:ascii="Times New Roman" w:eastAsia="SchoolBookSanPin;Times New Roma" w:hAnsi="Times New Roman"/>
          <w:sz w:val="24"/>
          <w:szCs w:val="24"/>
        </w:rPr>
        <w:br/>
        <w:t>и содержание русского языка по годам обучения в соответствии с ФГОС НОО;</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разработать календарнотематическое планирование с учётом особенностей конкретного класса.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w:t>
      </w:r>
      <w:r w:rsidR="009911EA">
        <w:rPr>
          <w:rFonts w:ascii="Times New Roman" w:eastAsia="SchoolBookSanPin;Times New Roma" w:hAnsi="Times New Roman"/>
          <w:sz w:val="24"/>
          <w:szCs w:val="24"/>
        </w:rPr>
        <w:t xml:space="preserve">метные результаты представлены </w:t>
      </w:r>
      <w:r w:rsidRPr="000D62D2">
        <w:rPr>
          <w:rFonts w:ascii="Times New Roman" w:eastAsia="SchoolBookSanPin;Times New Roma" w:hAnsi="Times New Roman"/>
          <w:sz w:val="24"/>
          <w:szCs w:val="24"/>
        </w:rPr>
        <w:t xml:space="preserve">с учётом методических традиций и особенностей преподавания русского языка </w:t>
      </w:r>
      <w:r w:rsidRPr="000D62D2">
        <w:rPr>
          <w:rFonts w:ascii="Times New Roman" w:eastAsia="SchoolBookSanPin;Times New Roma" w:hAnsi="Times New Roman"/>
          <w:sz w:val="24"/>
          <w:szCs w:val="24"/>
        </w:rPr>
        <w:br/>
        <w:t>на уровне начального общего образования. Предметные планируемые результаты освоения программы даны для каждого года русского языка.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Программа по русскому языку устанавливает распределение учебного материала по классам, основанное на логике р</w:t>
      </w:r>
      <w:r w:rsidR="009911EA">
        <w:rPr>
          <w:rFonts w:ascii="Times New Roman" w:eastAsia="SchoolBookSanPin;Times New Roma" w:hAnsi="Times New Roman"/>
          <w:sz w:val="24"/>
          <w:szCs w:val="24"/>
        </w:rPr>
        <w:t xml:space="preserve">азвития предметного содержания </w:t>
      </w:r>
      <w:r w:rsidRPr="000D62D2">
        <w:rPr>
          <w:rFonts w:ascii="Times New Roman" w:eastAsia="SchoolBookSanPin;Times New Roma" w:hAnsi="Times New Roman"/>
          <w:sz w:val="24"/>
          <w:szCs w:val="24"/>
        </w:rPr>
        <w:t xml:space="preserve">и учёте психологических и возрастных особенностей обучающихся. </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Программа по русскому я</w:t>
      </w:r>
      <w:r w:rsidR="009911EA">
        <w:rPr>
          <w:rFonts w:ascii="Times New Roman" w:eastAsia="SchoolBookSanPin;Times New Roma" w:hAnsi="Times New Roman"/>
          <w:sz w:val="24"/>
          <w:szCs w:val="24"/>
        </w:rPr>
        <w:t xml:space="preserve">зыку предоставляет возможности </w:t>
      </w:r>
      <w:r w:rsidRPr="000D62D2">
        <w:rPr>
          <w:rFonts w:ascii="Times New Roman" w:eastAsia="SchoolBookSanPin;Times New Roma" w:hAnsi="Times New Roman"/>
          <w:sz w:val="24"/>
          <w:szCs w:val="24"/>
        </w:rPr>
        <w:t>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1576FF" w:rsidRPr="000D62D2" w:rsidRDefault="00351FFB">
      <w:pPr>
        <w:spacing w:after="0" w:line="348"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w:t>
      </w:r>
      <w:r w:rsidR="009911EA">
        <w:rPr>
          <w:rFonts w:ascii="Times New Roman" w:eastAsia="SchoolBookSanPin;Times New Roma" w:hAnsi="Times New Roman"/>
          <w:sz w:val="24"/>
          <w:szCs w:val="24"/>
        </w:rPr>
        <w:t xml:space="preserve">ость в изучении русского языка </w:t>
      </w:r>
      <w:r w:rsidRPr="000D62D2">
        <w:rPr>
          <w:rFonts w:ascii="Times New Roman" w:eastAsia="SchoolBookSanPin;Times New Roma" w:hAnsi="Times New Roman"/>
          <w:sz w:val="24"/>
          <w:szCs w:val="24"/>
        </w:rPr>
        <w:t>на уровне начального общего образов</w:t>
      </w:r>
      <w:r w:rsidR="009911EA">
        <w:rPr>
          <w:rFonts w:ascii="Times New Roman" w:eastAsia="SchoolBookSanPin;Times New Roma" w:hAnsi="Times New Roman"/>
          <w:sz w:val="24"/>
          <w:szCs w:val="24"/>
        </w:rPr>
        <w:t xml:space="preserve">ания и готовности обучающегося </w:t>
      </w:r>
      <w:r w:rsidRPr="000D62D2">
        <w:rPr>
          <w:rFonts w:ascii="Times New Roman" w:eastAsia="SchoolBookSanPin;Times New Roma" w:hAnsi="Times New Roman"/>
          <w:sz w:val="24"/>
          <w:szCs w:val="24"/>
        </w:rPr>
        <w:t xml:space="preserve">к дальнейшему обучению. </w:t>
      </w:r>
    </w:p>
    <w:p w:rsidR="001576FF" w:rsidRPr="000D62D2" w:rsidRDefault="00351FFB">
      <w:pPr>
        <w:spacing w:after="0" w:line="348"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Общее число часов, рекомендованных для изучения русского </w:t>
      </w:r>
      <w:r w:rsidRPr="000D62D2">
        <w:rPr>
          <w:rFonts w:ascii="Times New Roman" w:eastAsia="SchoolBookSanPin;Times New Roma" w:hAnsi="Times New Roman"/>
          <w:sz w:val="24"/>
          <w:szCs w:val="24"/>
        </w:rPr>
        <w:br/>
        <w:t>языка, –675 (5 часов в неделю в каждом кл</w:t>
      </w:r>
      <w:r w:rsidR="009911EA">
        <w:rPr>
          <w:rFonts w:ascii="Times New Roman" w:eastAsia="SchoolBookSanPin;Times New Roma" w:hAnsi="Times New Roman"/>
          <w:sz w:val="24"/>
          <w:szCs w:val="24"/>
        </w:rPr>
        <w:t xml:space="preserve">ассе): в 1 классе – 165 часов, </w:t>
      </w:r>
      <w:r w:rsidRPr="000D62D2">
        <w:rPr>
          <w:rFonts w:ascii="Times New Roman" w:eastAsia="SchoolBookSanPin;Times New Roma" w:hAnsi="Times New Roman"/>
          <w:sz w:val="24"/>
          <w:szCs w:val="24"/>
        </w:rPr>
        <w:t xml:space="preserve">во 2–4 классах – по 170 часов. </w:t>
      </w:r>
    </w:p>
    <w:p w:rsidR="001576FF" w:rsidRPr="00900000" w:rsidRDefault="00351FFB">
      <w:pPr>
        <w:spacing w:after="0" w:line="348" w:lineRule="auto"/>
        <w:ind w:firstLine="709"/>
        <w:rPr>
          <w:rFonts w:ascii="Times New Roman" w:eastAsia="OfficinaSansBoldITC;Franklin Go" w:hAnsi="Times New Roman"/>
          <w:b/>
          <w:sz w:val="24"/>
          <w:szCs w:val="24"/>
        </w:rPr>
      </w:pPr>
      <w:r w:rsidRPr="00900000">
        <w:rPr>
          <w:rFonts w:ascii="Times New Roman" w:eastAsia="OfficinaSansBoldITC;Franklin Go" w:hAnsi="Times New Roman"/>
          <w:b/>
          <w:sz w:val="24"/>
          <w:szCs w:val="24"/>
        </w:rPr>
        <w:t>Содержание обучения в 1 классе.</w:t>
      </w:r>
    </w:p>
    <w:p w:rsidR="001576FF" w:rsidRPr="00900000" w:rsidRDefault="00351FFB">
      <w:pPr>
        <w:spacing w:after="0" w:line="348" w:lineRule="auto"/>
        <w:ind w:firstLine="709"/>
        <w:jc w:val="both"/>
        <w:rPr>
          <w:rFonts w:ascii="Times New Roman" w:hAnsi="Times New Roman"/>
          <w:sz w:val="24"/>
          <w:szCs w:val="24"/>
          <w:u w:val="single"/>
        </w:rPr>
      </w:pPr>
      <w:r w:rsidRPr="00900000">
        <w:rPr>
          <w:rFonts w:ascii="Times New Roman" w:eastAsia="OfficinaSansBoldITC;Franklin Go" w:hAnsi="Times New Roman"/>
          <w:sz w:val="24"/>
          <w:szCs w:val="24"/>
          <w:u w:val="single"/>
        </w:rPr>
        <w:t>Обучение грамоте.</w:t>
      </w:r>
    </w:p>
    <w:p w:rsidR="001576FF" w:rsidRPr="000D62D2" w:rsidRDefault="00351FFB" w:rsidP="00B227F8">
      <w:pPr>
        <w:spacing w:after="0" w:line="348" w:lineRule="auto"/>
        <w:ind w:firstLine="709"/>
        <w:jc w:val="both"/>
        <w:rPr>
          <w:rFonts w:ascii="Times New Roman" w:hAnsi="Times New Roman"/>
          <w:sz w:val="24"/>
          <w:szCs w:val="24"/>
        </w:rPr>
      </w:pPr>
      <w:r w:rsidRPr="000D62D2">
        <w:rPr>
          <w:rFonts w:ascii="Times New Roman" w:hAnsi="Times New Roman"/>
          <w:sz w:val="24"/>
          <w:szCs w:val="24"/>
        </w:rPr>
        <w:t xml:space="preserve">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w:t>
      </w:r>
      <w:r w:rsidRPr="000D62D2">
        <w:rPr>
          <w:rFonts w:ascii="Times New Roman" w:hAnsi="Times New Roman"/>
          <w:sz w:val="24"/>
          <w:szCs w:val="24"/>
        </w:rPr>
        <w:lastRenderedPageBreak/>
        <w:t>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w:t>
      </w:r>
      <w:r w:rsidR="00B227F8">
        <w:rPr>
          <w:rFonts w:ascii="Times New Roman" w:hAnsi="Times New Roman"/>
          <w:sz w:val="24"/>
          <w:szCs w:val="24"/>
        </w:rPr>
        <w:t xml:space="preserve">овки класса и может составлять </w:t>
      </w:r>
      <w:r w:rsidRPr="000D62D2">
        <w:rPr>
          <w:rFonts w:ascii="Times New Roman" w:hAnsi="Times New Roman"/>
          <w:sz w:val="24"/>
          <w:szCs w:val="24"/>
        </w:rPr>
        <w:t>от 20 до 23 недель, соответственно, продолжительность изучения систематического курса в 1 классе может варьироваться от 10 до 13 недель.</w:t>
      </w:r>
    </w:p>
    <w:p w:rsidR="001576FF" w:rsidRPr="00900000" w:rsidRDefault="00351FFB">
      <w:pPr>
        <w:spacing w:after="0" w:line="352" w:lineRule="auto"/>
        <w:ind w:firstLine="709"/>
        <w:jc w:val="both"/>
        <w:rPr>
          <w:rFonts w:ascii="Times New Roman" w:eastAsia="OfficinaSansBoldITC;Franklin Go" w:hAnsi="Times New Roman"/>
          <w:sz w:val="24"/>
          <w:szCs w:val="24"/>
          <w:u w:val="single"/>
        </w:rPr>
      </w:pPr>
      <w:r w:rsidRPr="00900000">
        <w:rPr>
          <w:rFonts w:ascii="Times New Roman" w:eastAsia="OfficinaSansBoldITC;Franklin Go" w:hAnsi="Times New Roman"/>
          <w:sz w:val="24"/>
          <w:szCs w:val="24"/>
          <w:u w:val="single"/>
        </w:rPr>
        <w:t>Развитие речи.</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Понимание текста при его прослушивании и при самостоятельном чтении вслух.</w:t>
      </w:r>
    </w:p>
    <w:p w:rsidR="001576FF" w:rsidRPr="00900000" w:rsidRDefault="00351FFB">
      <w:pPr>
        <w:spacing w:after="0" w:line="352" w:lineRule="auto"/>
        <w:ind w:firstLine="709"/>
        <w:jc w:val="both"/>
        <w:rPr>
          <w:rFonts w:ascii="Times New Roman" w:eastAsia="OfficinaSansBoldITC;Franklin Go" w:hAnsi="Times New Roman"/>
          <w:sz w:val="24"/>
          <w:szCs w:val="24"/>
          <w:u w:val="single"/>
        </w:rPr>
      </w:pPr>
      <w:r w:rsidRPr="00900000">
        <w:rPr>
          <w:rFonts w:ascii="Times New Roman" w:eastAsia="OfficinaSansBoldITC;Franklin Go" w:hAnsi="Times New Roman"/>
          <w:sz w:val="24"/>
          <w:szCs w:val="24"/>
          <w:u w:val="single"/>
        </w:rPr>
        <w:t>Слово и предложение.</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Различение слова и предложения. Работа с предложением: выделение слов, изменение их порядка.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Восприятие слова как объекта изучения, материала для анализа. Наблюдение </w:t>
      </w:r>
      <w:r w:rsidRPr="000D62D2">
        <w:rPr>
          <w:rFonts w:ascii="Times New Roman" w:eastAsia="SchoolBookSanPin;Times New Roma" w:hAnsi="Times New Roman"/>
          <w:sz w:val="24"/>
          <w:szCs w:val="24"/>
        </w:rPr>
        <w:br/>
        <w:t>над значением слова. Выявление слов, значение которых требует уточнения.</w:t>
      </w:r>
    </w:p>
    <w:p w:rsidR="001576FF" w:rsidRPr="00900000" w:rsidRDefault="00351FFB">
      <w:pPr>
        <w:spacing w:after="0" w:line="352" w:lineRule="auto"/>
        <w:ind w:firstLine="709"/>
        <w:jc w:val="both"/>
        <w:rPr>
          <w:rFonts w:ascii="Times New Roman" w:eastAsia="OfficinaSansBoldITC;Franklin Go" w:hAnsi="Times New Roman"/>
          <w:sz w:val="24"/>
          <w:szCs w:val="24"/>
          <w:u w:val="single"/>
        </w:rPr>
      </w:pPr>
      <w:r w:rsidRPr="00900000">
        <w:rPr>
          <w:rFonts w:ascii="Times New Roman" w:eastAsia="OfficinaSansBoldITC;Franklin Go" w:hAnsi="Times New Roman"/>
          <w:sz w:val="24"/>
          <w:szCs w:val="24"/>
          <w:u w:val="single"/>
        </w:rPr>
        <w:t>Фонетика.</w:t>
      </w:r>
    </w:p>
    <w:p w:rsidR="001576FF" w:rsidRPr="000D62D2" w:rsidRDefault="00351FFB" w:rsidP="00B227F8">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w:t>
      </w:r>
      <w:r w:rsidR="00B227F8">
        <w:rPr>
          <w:rFonts w:ascii="Times New Roman" w:eastAsia="SchoolBookSanPin;Times New Roma" w:hAnsi="Times New Roman"/>
          <w:sz w:val="24"/>
          <w:szCs w:val="24"/>
        </w:rPr>
        <w:t xml:space="preserve">ной модели. Различение гласных </w:t>
      </w:r>
      <w:r w:rsidRPr="000D62D2">
        <w:rPr>
          <w:rFonts w:ascii="Times New Roman" w:eastAsia="SchoolBookSanPin;Times New Roma" w:hAnsi="Times New Roman"/>
          <w:sz w:val="24"/>
          <w:szCs w:val="24"/>
        </w:rPr>
        <w:t>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1576FF" w:rsidRPr="00900000" w:rsidRDefault="00351FFB">
      <w:pPr>
        <w:spacing w:after="0" w:line="352" w:lineRule="auto"/>
        <w:ind w:firstLine="709"/>
        <w:jc w:val="both"/>
        <w:rPr>
          <w:rFonts w:ascii="Times New Roman" w:eastAsia="OfficinaSansBoldITC;Franklin Go" w:hAnsi="Times New Roman"/>
          <w:sz w:val="24"/>
          <w:szCs w:val="24"/>
          <w:u w:val="single"/>
        </w:rPr>
      </w:pPr>
      <w:r w:rsidRPr="00900000">
        <w:rPr>
          <w:rFonts w:ascii="Times New Roman" w:eastAsia="OfficinaSansBoldITC;Franklin Go" w:hAnsi="Times New Roman"/>
          <w:sz w:val="24"/>
          <w:szCs w:val="24"/>
          <w:u w:val="single"/>
        </w:rPr>
        <w:t>Графика.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0D62D2">
        <w:rPr>
          <w:rFonts w:ascii="Times New Roman" w:eastAsia="SchoolBookSanPin;Times New Roma" w:hAnsi="Times New Roman"/>
          <w:bCs/>
          <w:sz w:val="24"/>
          <w:szCs w:val="24"/>
        </w:rPr>
        <w:t>е</w:t>
      </w:r>
      <w:r w:rsidRPr="000D62D2">
        <w:rPr>
          <w:rFonts w:ascii="Times New Roman" w:eastAsia="SchoolBookSanPin;Times New Roma" w:hAnsi="Times New Roman"/>
          <w:sz w:val="24"/>
          <w:szCs w:val="24"/>
        </w:rPr>
        <w:t xml:space="preserve">, </w:t>
      </w:r>
      <w:r w:rsidRPr="000D62D2">
        <w:rPr>
          <w:rFonts w:ascii="Times New Roman" w:eastAsia="SchoolBookSanPin;Times New Roma" w:hAnsi="Times New Roman"/>
          <w:bCs/>
          <w:sz w:val="24"/>
          <w:szCs w:val="24"/>
        </w:rPr>
        <w:t>ё</w:t>
      </w:r>
      <w:r w:rsidRPr="000D62D2">
        <w:rPr>
          <w:rFonts w:ascii="Times New Roman" w:eastAsia="SchoolBookSanPin;Times New Roma" w:hAnsi="Times New Roman"/>
          <w:sz w:val="24"/>
          <w:szCs w:val="24"/>
        </w:rPr>
        <w:t xml:space="preserve">, </w:t>
      </w:r>
      <w:r w:rsidRPr="000D62D2">
        <w:rPr>
          <w:rFonts w:ascii="Times New Roman" w:eastAsia="SchoolBookSanPin;Times New Roma" w:hAnsi="Times New Roman"/>
          <w:bCs/>
          <w:sz w:val="24"/>
          <w:szCs w:val="24"/>
        </w:rPr>
        <w:t>ю</w:t>
      </w:r>
      <w:r w:rsidRPr="000D62D2">
        <w:rPr>
          <w:rFonts w:ascii="Times New Roman" w:eastAsia="SchoolBookSanPin;Times New Roma" w:hAnsi="Times New Roman"/>
          <w:sz w:val="24"/>
          <w:szCs w:val="24"/>
        </w:rPr>
        <w:t xml:space="preserve">, </w:t>
      </w:r>
      <w:r w:rsidRPr="000D62D2">
        <w:rPr>
          <w:rFonts w:ascii="Times New Roman" w:eastAsia="SchoolBookSanPin;Times New Roma" w:hAnsi="Times New Roman"/>
          <w:bCs/>
          <w:sz w:val="24"/>
          <w:szCs w:val="24"/>
        </w:rPr>
        <w:t>я</w:t>
      </w:r>
      <w:r w:rsidRPr="000D62D2">
        <w:rPr>
          <w:rFonts w:ascii="Times New Roman" w:eastAsia="SchoolBookSanPin;Times New Roma" w:hAnsi="Times New Roman"/>
          <w:sz w:val="24"/>
          <w:szCs w:val="24"/>
        </w:rPr>
        <w:t>. Мягкий знак как показатель мягкости предшествующего согласного звука в конце слова. Последовательность букв в русском алфавите.</w:t>
      </w:r>
    </w:p>
    <w:p w:rsidR="001576FF" w:rsidRPr="00900000" w:rsidRDefault="00351FFB">
      <w:pPr>
        <w:spacing w:after="0" w:line="352" w:lineRule="auto"/>
        <w:ind w:firstLine="709"/>
        <w:jc w:val="both"/>
        <w:rPr>
          <w:rFonts w:ascii="Times New Roman" w:eastAsia="OfficinaSansBoldITC;Franklin Go" w:hAnsi="Times New Roman"/>
          <w:sz w:val="24"/>
          <w:szCs w:val="24"/>
          <w:u w:val="single"/>
        </w:rPr>
      </w:pPr>
      <w:r w:rsidRPr="00900000">
        <w:rPr>
          <w:rFonts w:ascii="Times New Roman" w:eastAsia="OfficinaSansBoldITC;Franklin Go" w:hAnsi="Times New Roman"/>
          <w:sz w:val="24"/>
          <w:szCs w:val="24"/>
          <w:u w:val="single"/>
        </w:rPr>
        <w:t>Чтение.</w:t>
      </w:r>
    </w:p>
    <w:p w:rsidR="001576FF" w:rsidRPr="000D62D2" w:rsidRDefault="00351FFB" w:rsidP="00B227F8">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w:t>
      </w:r>
      <w:r w:rsidR="00B227F8">
        <w:rPr>
          <w:rFonts w:ascii="Times New Roman" w:eastAsia="SchoolBookSanPin;Times New Roma" w:hAnsi="Times New Roman"/>
          <w:sz w:val="24"/>
          <w:szCs w:val="24"/>
        </w:rPr>
        <w:t xml:space="preserve">небольших прозаических текстов </w:t>
      </w:r>
      <w:r w:rsidRPr="000D62D2">
        <w:rPr>
          <w:rFonts w:ascii="Times New Roman" w:eastAsia="SchoolBookSanPin;Times New Roma" w:hAnsi="Times New Roman"/>
          <w:sz w:val="24"/>
          <w:szCs w:val="24"/>
        </w:rPr>
        <w:t>и стихотворений.</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576FF" w:rsidRPr="00900000" w:rsidRDefault="00351FFB">
      <w:pPr>
        <w:spacing w:after="0" w:line="352" w:lineRule="auto"/>
        <w:ind w:firstLine="709"/>
        <w:jc w:val="both"/>
        <w:rPr>
          <w:rFonts w:ascii="Times New Roman" w:eastAsia="OfficinaSansBoldITC;Franklin Go" w:hAnsi="Times New Roman"/>
          <w:sz w:val="24"/>
          <w:szCs w:val="24"/>
          <w:u w:val="single"/>
        </w:rPr>
      </w:pPr>
      <w:r w:rsidRPr="00900000">
        <w:rPr>
          <w:rFonts w:ascii="Times New Roman" w:eastAsia="OfficinaSansBoldITC;Franklin Go" w:hAnsi="Times New Roman"/>
          <w:sz w:val="24"/>
          <w:szCs w:val="24"/>
          <w:u w:val="single"/>
        </w:rPr>
        <w:lastRenderedPageBreak/>
        <w:t>Письмо.</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1576FF" w:rsidRPr="000D62D2" w:rsidRDefault="00351FFB" w:rsidP="00B227F8">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w:t>
      </w:r>
      <w:r w:rsidR="00B227F8">
        <w:rPr>
          <w:rFonts w:ascii="Times New Roman" w:eastAsia="SchoolBookSanPin;Times New Roma" w:hAnsi="Times New Roman"/>
          <w:sz w:val="24"/>
          <w:szCs w:val="24"/>
        </w:rPr>
        <w:t xml:space="preserve">тся с их произношением. Приёмы </w:t>
      </w:r>
      <w:r w:rsidRPr="000D62D2">
        <w:rPr>
          <w:rFonts w:ascii="Times New Roman" w:eastAsia="SchoolBookSanPin;Times New Roma" w:hAnsi="Times New Roman"/>
          <w:sz w:val="24"/>
          <w:szCs w:val="24"/>
        </w:rPr>
        <w:t>и последовательность правильного списывания текста.</w:t>
      </w:r>
    </w:p>
    <w:p w:rsidR="001576FF" w:rsidRPr="00900000" w:rsidRDefault="00351FFB">
      <w:pPr>
        <w:spacing w:after="0" w:line="352" w:lineRule="auto"/>
        <w:ind w:firstLine="709"/>
        <w:jc w:val="both"/>
        <w:rPr>
          <w:rFonts w:ascii="Times New Roman" w:eastAsia="OfficinaSansBoldITC;Franklin Go" w:hAnsi="Times New Roman"/>
          <w:sz w:val="24"/>
          <w:szCs w:val="24"/>
          <w:u w:val="single"/>
        </w:rPr>
      </w:pPr>
      <w:r w:rsidRPr="00900000">
        <w:rPr>
          <w:rFonts w:ascii="Times New Roman" w:eastAsia="OfficinaSansBoldITC;Franklin Go" w:hAnsi="Times New Roman"/>
          <w:sz w:val="24"/>
          <w:szCs w:val="24"/>
          <w:u w:val="single"/>
        </w:rPr>
        <w:t>Орфография и пунктуация.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Правила правописания и их применение: раздельное написание слов; обозначение гласных после шипящих в сочетаниях «</w:t>
      </w:r>
      <w:r w:rsidRPr="000D62D2">
        <w:rPr>
          <w:rFonts w:ascii="Times New Roman" w:eastAsia="SchoolBookSanPin;Times New Roma" w:hAnsi="Times New Roman"/>
          <w:bCs/>
          <w:sz w:val="24"/>
          <w:szCs w:val="24"/>
        </w:rPr>
        <w:t>жи»</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 xml:space="preserve">ши» </w:t>
      </w:r>
      <w:r w:rsidRPr="000D62D2">
        <w:rPr>
          <w:rFonts w:ascii="Times New Roman" w:eastAsia="SchoolBookSanPin;Times New Roma" w:hAnsi="Times New Roman"/>
          <w:sz w:val="24"/>
          <w:szCs w:val="24"/>
        </w:rPr>
        <w:t xml:space="preserve">(в положении </w:t>
      </w:r>
      <w:r w:rsidRPr="000D62D2">
        <w:rPr>
          <w:rFonts w:ascii="Times New Roman" w:eastAsia="SchoolBookSanPin;Times New Roma" w:hAnsi="Times New Roman"/>
          <w:sz w:val="24"/>
          <w:szCs w:val="24"/>
        </w:rPr>
        <w:br/>
        <w:t>под ударением), «</w:t>
      </w:r>
      <w:r w:rsidRPr="000D62D2">
        <w:rPr>
          <w:rFonts w:ascii="Times New Roman" w:eastAsia="SchoolBookSanPin;Times New Roma" w:hAnsi="Times New Roman"/>
          <w:bCs/>
          <w:sz w:val="24"/>
          <w:szCs w:val="24"/>
        </w:rPr>
        <w:t>ча»</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ща»</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чу»</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щу»</w:t>
      </w:r>
      <w:r w:rsidRPr="000D62D2">
        <w:rPr>
          <w:rFonts w:ascii="Times New Roman" w:eastAsia="SchoolBookSanPin;Times New Roma" w:hAnsi="Times New Roman"/>
          <w:sz w:val="24"/>
          <w:szCs w:val="24"/>
        </w:rPr>
        <w:t xml:space="preserve">; прописная буква в начале предложения, </w:t>
      </w:r>
      <w:r w:rsidRPr="000D62D2">
        <w:rPr>
          <w:rFonts w:ascii="Times New Roman" w:eastAsia="SchoolBookSanPin;Times New Roma" w:hAnsi="Times New Roman"/>
          <w:sz w:val="24"/>
          <w:szCs w:val="24"/>
        </w:rPr>
        <w:br/>
        <w:t xml:space="preserve">в именах собственных (имена людей, клички животных); перенос по слогам слов </w:t>
      </w:r>
      <w:r w:rsidRPr="000D62D2">
        <w:rPr>
          <w:rFonts w:ascii="Times New Roman" w:eastAsia="SchoolBookSanPin;Times New Roma" w:hAnsi="Times New Roman"/>
          <w:sz w:val="24"/>
          <w:szCs w:val="24"/>
        </w:rPr>
        <w:br/>
        <w:t>без стечения согласных; знаки препинания в конце предложения.</w:t>
      </w:r>
    </w:p>
    <w:p w:rsidR="001576FF" w:rsidRPr="00900000" w:rsidRDefault="00351FFB">
      <w:pPr>
        <w:spacing w:after="0" w:line="352" w:lineRule="auto"/>
        <w:ind w:firstLine="709"/>
        <w:jc w:val="both"/>
        <w:rPr>
          <w:rFonts w:ascii="Times New Roman" w:eastAsia="OfficinaSansBoldITC;Franklin Go" w:hAnsi="Times New Roman"/>
          <w:sz w:val="24"/>
          <w:szCs w:val="24"/>
          <w:u w:val="single"/>
        </w:rPr>
      </w:pPr>
      <w:r w:rsidRPr="00900000">
        <w:rPr>
          <w:rFonts w:ascii="Times New Roman" w:eastAsia="OfficinaSansBoldITC;Franklin Go" w:hAnsi="Times New Roman"/>
          <w:sz w:val="24"/>
          <w:szCs w:val="24"/>
          <w:u w:val="single"/>
        </w:rPr>
        <w:t>Систематический курс.</w:t>
      </w:r>
    </w:p>
    <w:p w:rsidR="001576FF" w:rsidRPr="00900000" w:rsidRDefault="00351FFB">
      <w:pPr>
        <w:spacing w:after="0" w:line="352" w:lineRule="auto"/>
        <w:ind w:firstLine="709"/>
        <w:jc w:val="both"/>
        <w:rPr>
          <w:rFonts w:ascii="Times New Roman" w:eastAsia="OfficinaSansBoldITC;Franklin Go" w:hAnsi="Times New Roman"/>
          <w:i/>
          <w:sz w:val="24"/>
          <w:szCs w:val="24"/>
        </w:rPr>
      </w:pPr>
      <w:r w:rsidRPr="00900000">
        <w:rPr>
          <w:rFonts w:ascii="Times New Roman" w:eastAsia="OfficinaSansBoldITC;Franklin Go" w:hAnsi="Times New Roman"/>
          <w:i/>
          <w:sz w:val="24"/>
          <w:szCs w:val="24"/>
        </w:rPr>
        <w:t>Общие сведения о языке.</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Язык как основное средство человеческого общения. Цели и ситуации общения.</w:t>
      </w:r>
    </w:p>
    <w:p w:rsidR="001576FF" w:rsidRPr="00900000" w:rsidRDefault="00351FFB">
      <w:pPr>
        <w:spacing w:after="0" w:line="352" w:lineRule="auto"/>
        <w:ind w:firstLine="709"/>
        <w:jc w:val="both"/>
        <w:rPr>
          <w:rFonts w:ascii="Times New Roman" w:eastAsia="OfficinaSansBoldITC;Franklin Go" w:hAnsi="Times New Roman"/>
          <w:i/>
          <w:sz w:val="24"/>
          <w:szCs w:val="24"/>
        </w:rPr>
      </w:pPr>
      <w:r w:rsidRPr="00900000">
        <w:rPr>
          <w:rFonts w:ascii="Times New Roman" w:eastAsia="OfficinaSansBoldITC;Franklin Go" w:hAnsi="Times New Roman"/>
          <w:i/>
          <w:sz w:val="24"/>
          <w:szCs w:val="24"/>
        </w:rPr>
        <w:t>Фонетика.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Слог. Количество слогов в слове. Ударный слог. Деление слов на слоги (простые случаи, без стечения согласных).</w:t>
      </w:r>
    </w:p>
    <w:p w:rsidR="001576FF" w:rsidRPr="00900000" w:rsidRDefault="00351FFB">
      <w:pPr>
        <w:spacing w:after="0" w:line="352" w:lineRule="auto"/>
        <w:ind w:firstLine="709"/>
        <w:jc w:val="both"/>
        <w:rPr>
          <w:rFonts w:ascii="Times New Roman" w:eastAsia="OfficinaSansBoldITC;Franklin Go" w:hAnsi="Times New Roman"/>
          <w:i/>
          <w:sz w:val="24"/>
          <w:szCs w:val="24"/>
        </w:rPr>
      </w:pPr>
      <w:r w:rsidRPr="00900000">
        <w:rPr>
          <w:rFonts w:ascii="Times New Roman" w:eastAsia="OfficinaSansBoldITC;Franklin Go" w:hAnsi="Times New Roman"/>
          <w:i/>
          <w:sz w:val="24"/>
          <w:szCs w:val="24"/>
        </w:rPr>
        <w:t>Графика.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Звук и буква. Различение звуков и букв. Обозначение при письме твёрдости согласных звуков буквами «</w:t>
      </w:r>
      <w:r w:rsidRPr="000D62D2">
        <w:rPr>
          <w:rFonts w:ascii="Times New Roman" w:eastAsia="SchoolBookSanPin;Times New Roma" w:hAnsi="Times New Roman"/>
          <w:bCs/>
          <w:sz w:val="24"/>
          <w:szCs w:val="24"/>
        </w:rPr>
        <w:t>а»</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о»</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у»</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ы»</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э»</w:t>
      </w:r>
      <w:r w:rsidRPr="000D62D2">
        <w:rPr>
          <w:rFonts w:ascii="Times New Roman" w:eastAsia="SchoolBookSanPin;Times New Roma" w:hAnsi="Times New Roman"/>
          <w:sz w:val="24"/>
          <w:szCs w:val="24"/>
        </w:rPr>
        <w:t>; слова с буквой «</w:t>
      </w:r>
      <w:r w:rsidRPr="000D62D2">
        <w:rPr>
          <w:rFonts w:ascii="Times New Roman" w:eastAsia="SchoolBookSanPin;Times New Roma" w:hAnsi="Times New Roman"/>
          <w:bCs/>
          <w:sz w:val="24"/>
          <w:szCs w:val="24"/>
        </w:rPr>
        <w:t>э»</w:t>
      </w:r>
      <w:r w:rsidRPr="000D62D2">
        <w:rPr>
          <w:rFonts w:ascii="Times New Roman" w:eastAsia="SchoolBookSanPin;Times New Roma" w:hAnsi="Times New Roman"/>
          <w:sz w:val="24"/>
          <w:szCs w:val="24"/>
        </w:rPr>
        <w:t>. Обозначение при письме мягкости согласных звуков буквами «</w:t>
      </w:r>
      <w:r w:rsidRPr="000D62D2">
        <w:rPr>
          <w:rFonts w:ascii="Times New Roman" w:eastAsia="SchoolBookSanPin;Times New Roma" w:hAnsi="Times New Roman"/>
          <w:bCs/>
          <w:sz w:val="24"/>
          <w:szCs w:val="24"/>
        </w:rPr>
        <w:t>е»</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ё»</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ю»</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я»</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и»</w:t>
      </w:r>
      <w:r w:rsidRPr="000D62D2">
        <w:rPr>
          <w:rFonts w:ascii="Times New Roman" w:eastAsia="SchoolBookSanPin;Times New Roma" w:hAnsi="Times New Roman"/>
          <w:sz w:val="24"/>
          <w:szCs w:val="24"/>
        </w:rPr>
        <w:t>. Функции букв «</w:t>
      </w:r>
      <w:r w:rsidRPr="000D62D2">
        <w:rPr>
          <w:rFonts w:ascii="Times New Roman" w:eastAsia="SchoolBookSanPin;Times New Roma" w:hAnsi="Times New Roman"/>
          <w:bCs/>
          <w:sz w:val="24"/>
          <w:szCs w:val="24"/>
        </w:rPr>
        <w:t>е»</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ё»</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ю»</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я»</w:t>
      </w:r>
      <w:r w:rsidRPr="000D62D2">
        <w:rPr>
          <w:rFonts w:ascii="Times New Roman" w:eastAsia="SchoolBookSanPin;Times New Roma" w:hAnsi="Times New Roman"/>
          <w:sz w:val="24"/>
          <w:szCs w:val="24"/>
        </w:rPr>
        <w:t>. Мягкий знак как показатель мягкости предшествующего согласного звука в конце слова.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Установление соотношения звукового и буквенного состава слова в словах, например, стол и конь.</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Небуквенные графические средства: пробел между словами, знак переноса.</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Русский алфавит: правильное название букв, их последовательность. Использование алфавита для упорядочения списка слов.</w:t>
      </w:r>
    </w:p>
    <w:p w:rsidR="001576FF" w:rsidRPr="00900000" w:rsidRDefault="00351FFB">
      <w:pPr>
        <w:spacing w:after="0" w:line="352" w:lineRule="auto"/>
        <w:ind w:firstLine="709"/>
        <w:jc w:val="both"/>
        <w:rPr>
          <w:rFonts w:ascii="Times New Roman" w:eastAsia="OfficinaSansBoldITC;Franklin Go" w:hAnsi="Times New Roman"/>
          <w:i/>
          <w:sz w:val="24"/>
          <w:szCs w:val="24"/>
        </w:rPr>
      </w:pPr>
      <w:r w:rsidRPr="00900000">
        <w:rPr>
          <w:rFonts w:ascii="Times New Roman" w:eastAsia="OfficinaSansBoldITC;Franklin Go" w:hAnsi="Times New Roman"/>
          <w:i/>
          <w:sz w:val="24"/>
          <w:szCs w:val="24"/>
        </w:rPr>
        <w:t>Орфоэпия.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Произношение звуков и сочетаний звуков, ударение в словах в соответствии </w:t>
      </w:r>
      <w:r w:rsidRPr="000D62D2">
        <w:rPr>
          <w:rFonts w:ascii="Times New Roman" w:eastAsia="SchoolBookSanPin;Times New Roma" w:hAnsi="Times New Roman"/>
          <w:sz w:val="24"/>
          <w:szCs w:val="24"/>
        </w:rPr>
        <w:br/>
        <w:t xml:space="preserve">с нормами современного русского литературного языка (на основе ограниченного перечня слов, </w:t>
      </w:r>
      <w:r w:rsidRPr="000D62D2">
        <w:rPr>
          <w:rFonts w:ascii="Times New Roman" w:eastAsia="SchoolBookSanPin;Times New Roma" w:hAnsi="Times New Roman"/>
          <w:sz w:val="24"/>
          <w:szCs w:val="24"/>
        </w:rPr>
        <w:lastRenderedPageBreak/>
        <w:t>отрабатываемого в учебнике, включённом в федеральный перечень учебников</w:t>
      </w:r>
      <w:r w:rsidRPr="000D62D2">
        <w:rPr>
          <w:rStyle w:val="affff0"/>
          <w:rFonts w:ascii="Times New Roman" w:eastAsia="SchoolBookSanPin;Times New Roma" w:hAnsi="Times New Roman"/>
          <w:sz w:val="24"/>
          <w:szCs w:val="24"/>
        </w:rPr>
        <w:footnoteReference w:id="16"/>
      </w:r>
      <w:r w:rsidRPr="000D62D2">
        <w:rPr>
          <w:rFonts w:ascii="Times New Roman" w:eastAsia="SchoolBookSanPin;Times New Roma" w:hAnsi="Times New Roman"/>
          <w:sz w:val="24"/>
          <w:szCs w:val="24"/>
        </w:rPr>
        <w:t xml:space="preserve"> (далее – учебник).</w:t>
      </w:r>
    </w:p>
    <w:p w:rsidR="001576FF" w:rsidRPr="00900000" w:rsidRDefault="00351FFB">
      <w:pPr>
        <w:spacing w:after="0" w:line="352" w:lineRule="auto"/>
        <w:ind w:firstLine="709"/>
        <w:jc w:val="both"/>
        <w:rPr>
          <w:rFonts w:ascii="Times New Roman" w:eastAsia="OfficinaSansBoldITC;Franklin Go" w:hAnsi="Times New Roman"/>
          <w:i/>
          <w:sz w:val="24"/>
          <w:szCs w:val="24"/>
        </w:rPr>
      </w:pPr>
      <w:r w:rsidRPr="00900000">
        <w:rPr>
          <w:rFonts w:ascii="Times New Roman" w:eastAsia="OfficinaSansBoldITC;Franklin Go" w:hAnsi="Times New Roman"/>
          <w:i/>
          <w:sz w:val="24"/>
          <w:szCs w:val="24"/>
        </w:rPr>
        <w:t>Лексика.</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Слово как единица языка (ознакомление).</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Слово как название предмета, признака предмета, действия предмета (ознакомление).</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Выявление слов, значение которых требует уточнения.</w:t>
      </w:r>
    </w:p>
    <w:p w:rsidR="001576FF" w:rsidRPr="00900000" w:rsidRDefault="00351FFB">
      <w:pPr>
        <w:spacing w:after="0" w:line="352" w:lineRule="auto"/>
        <w:ind w:firstLine="709"/>
        <w:jc w:val="both"/>
        <w:rPr>
          <w:rFonts w:ascii="Times New Roman" w:eastAsia="OfficinaSansBoldITC;Franklin Go" w:hAnsi="Times New Roman"/>
          <w:i/>
          <w:sz w:val="24"/>
          <w:szCs w:val="24"/>
        </w:rPr>
      </w:pPr>
      <w:r w:rsidRPr="00900000">
        <w:rPr>
          <w:rFonts w:ascii="Times New Roman" w:eastAsia="OfficinaSansBoldITC;Franklin Go" w:hAnsi="Times New Roman"/>
          <w:i/>
          <w:sz w:val="24"/>
          <w:szCs w:val="24"/>
        </w:rPr>
        <w:t>Синтаксис.</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Предложение как единица языка (ознакомление).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Восстановление деформированных предложений. Составление предложений </w:t>
      </w:r>
      <w:r w:rsidRPr="000D62D2">
        <w:rPr>
          <w:rFonts w:ascii="Times New Roman" w:eastAsia="SchoolBookSanPin;Times New Roma" w:hAnsi="Times New Roman"/>
          <w:sz w:val="24"/>
          <w:szCs w:val="24"/>
        </w:rPr>
        <w:br/>
        <w:t>из набора форм слов.</w:t>
      </w:r>
    </w:p>
    <w:p w:rsidR="001576FF" w:rsidRPr="00900000" w:rsidRDefault="00351FFB">
      <w:pPr>
        <w:spacing w:after="0" w:line="352" w:lineRule="auto"/>
        <w:ind w:firstLine="709"/>
        <w:jc w:val="both"/>
        <w:rPr>
          <w:rFonts w:ascii="Times New Roman" w:eastAsia="OfficinaSansBoldITC;Franklin Go" w:hAnsi="Times New Roman"/>
          <w:i/>
          <w:sz w:val="24"/>
          <w:szCs w:val="24"/>
        </w:rPr>
      </w:pPr>
      <w:r w:rsidRPr="00900000">
        <w:rPr>
          <w:rFonts w:ascii="Times New Roman" w:eastAsia="OfficinaSansBoldITC;Franklin Go" w:hAnsi="Times New Roman"/>
          <w:i/>
          <w:sz w:val="24"/>
          <w:szCs w:val="24"/>
        </w:rPr>
        <w:t>Орфография и пунктуация.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Правила правописания и их применение:</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раздельное написание слов в предложении;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прописная буква в начале предложения и в именах собственных: в именах </w:t>
      </w:r>
      <w:r w:rsidRPr="000D62D2">
        <w:rPr>
          <w:rFonts w:ascii="Times New Roman" w:eastAsia="SchoolBookSanPin;Times New Roma" w:hAnsi="Times New Roman"/>
          <w:sz w:val="24"/>
          <w:szCs w:val="24"/>
        </w:rPr>
        <w:br/>
        <w:t>и фамилиях людей, кличках животных;</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перенос слов (без учёта морфемного членения слова);</w:t>
      </w:r>
    </w:p>
    <w:p w:rsidR="001576FF" w:rsidRPr="000D62D2" w:rsidRDefault="00351FFB" w:rsidP="00B227F8">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гласные после шипящих в сочетаниях </w:t>
      </w:r>
      <w:r w:rsidRPr="000D62D2">
        <w:rPr>
          <w:rFonts w:ascii="Times New Roman" w:eastAsia="SchoolBookSanPin;Times New Roma" w:hAnsi="Times New Roman"/>
          <w:bCs/>
          <w:sz w:val="24"/>
          <w:szCs w:val="24"/>
        </w:rPr>
        <w:t>жи</w:t>
      </w:r>
      <w:r w:rsidRPr="000D62D2">
        <w:rPr>
          <w:rFonts w:ascii="Times New Roman" w:eastAsia="SchoolBookSanPin;Times New Roma" w:hAnsi="Times New Roman"/>
          <w:sz w:val="24"/>
          <w:szCs w:val="24"/>
        </w:rPr>
        <w:t xml:space="preserve">, </w:t>
      </w:r>
      <w:r w:rsidRPr="000D62D2">
        <w:rPr>
          <w:rFonts w:ascii="Times New Roman" w:eastAsia="SchoolBookSanPin;Times New Roma" w:hAnsi="Times New Roman"/>
          <w:bCs/>
          <w:sz w:val="24"/>
          <w:szCs w:val="24"/>
        </w:rPr>
        <w:t xml:space="preserve">ши </w:t>
      </w:r>
      <w:r w:rsidRPr="000D62D2">
        <w:rPr>
          <w:rFonts w:ascii="Times New Roman" w:eastAsia="SchoolBookSanPin;Times New Roma" w:hAnsi="Times New Roman"/>
          <w:sz w:val="24"/>
          <w:szCs w:val="24"/>
        </w:rPr>
        <w:t xml:space="preserve">(в положении под ударением), </w:t>
      </w:r>
      <w:r w:rsidRPr="000D62D2">
        <w:rPr>
          <w:rFonts w:ascii="Times New Roman" w:eastAsia="SchoolBookSanPin;Times New Roma" w:hAnsi="Times New Roman"/>
          <w:sz w:val="24"/>
          <w:szCs w:val="24"/>
        </w:rPr>
        <w:br/>
      </w:r>
      <w:r w:rsidRPr="000D62D2">
        <w:rPr>
          <w:rFonts w:ascii="Times New Roman" w:eastAsia="SchoolBookSanPin;Times New Roma" w:hAnsi="Times New Roman"/>
          <w:bCs/>
          <w:sz w:val="24"/>
          <w:szCs w:val="24"/>
        </w:rPr>
        <w:t>«ча»</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ща»</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чу»</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щу»</w:t>
      </w:r>
      <w:r w:rsidRPr="000D62D2">
        <w:rPr>
          <w:rFonts w:ascii="Times New Roman" w:eastAsia="SchoolBookSanPin;Times New Roma" w:hAnsi="Times New Roman"/>
          <w:sz w:val="24"/>
          <w:szCs w:val="24"/>
        </w:rPr>
        <w:t>;</w:t>
      </w:r>
      <w:r w:rsidR="00B227F8">
        <w:rPr>
          <w:rFonts w:ascii="Times New Roman" w:hAnsi="Times New Roman"/>
          <w:sz w:val="24"/>
          <w:szCs w:val="24"/>
        </w:rPr>
        <w:t xml:space="preserve">        </w:t>
      </w:r>
      <w:r w:rsidRPr="000D62D2">
        <w:rPr>
          <w:rFonts w:ascii="Times New Roman" w:eastAsia="SchoolBookSanPin;Times New Roma" w:hAnsi="Times New Roman"/>
          <w:sz w:val="24"/>
          <w:szCs w:val="24"/>
        </w:rPr>
        <w:t>сочетания «</w:t>
      </w:r>
      <w:r w:rsidRPr="000D62D2">
        <w:rPr>
          <w:rFonts w:ascii="Times New Roman" w:eastAsia="SchoolBookSanPin;Times New Roma" w:hAnsi="Times New Roman"/>
          <w:bCs/>
          <w:sz w:val="24"/>
          <w:szCs w:val="24"/>
        </w:rPr>
        <w:t>чк»</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чн»</w:t>
      </w:r>
      <w:r w:rsidRPr="000D62D2">
        <w:rPr>
          <w:rFonts w:ascii="Times New Roman" w:eastAsia="SchoolBookSanPin;Times New Roma" w:hAnsi="Times New Roman"/>
          <w:sz w:val="24"/>
          <w:szCs w:val="24"/>
        </w:rPr>
        <w:t>;</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слова с непроверяемыми гласными и согласными (перечень слов </w:t>
      </w:r>
      <w:r w:rsidRPr="000D62D2">
        <w:rPr>
          <w:rFonts w:ascii="Times New Roman" w:eastAsia="SchoolBookSanPin;Times New Roma" w:hAnsi="Times New Roman"/>
          <w:sz w:val="24"/>
          <w:szCs w:val="24"/>
        </w:rPr>
        <w:br/>
        <w:t>в орфографическом словаре учебника);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знаки препинания в конце предложения: точка, вопросительный </w:t>
      </w:r>
      <w:r w:rsidRPr="000D62D2">
        <w:rPr>
          <w:rFonts w:ascii="Times New Roman" w:eastAsia="SchoolBookSanPin;Times New Roma" w:hAnsi="Times New Roman"/>
          <w:sz w:val="24"/>
          <w:szCs w:val="24"/>
        </w:rPr>
        <w:br/>
        <w:t>и восклицательный знаки.</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Алгоритм списывания текста.</w:t>
      </w:r>
    </w:p>
    <w:p w:rsidR="001576FF" w:rsidRPr="00900000" w:rsidRDefault="00351FFB">
      <w:pPr>
        <w:spacing w:after="0" w:line="352" w:lineRule="auto"/>
        <w:ind w:firstLine="709"/>
        <w:jc w:val="both"/>
        <w:rPr>
          <w:rFonts w:ascii="Times New Roman" w:eastAsia="OfficinaSansBoldITC;Franklin Go" w:hAnsi="Times New Roman"/>
          <w:i/>
          <w:sz w:val="24"/>
          <w:szCs w:val="24"/>
        </w:rPr>
      </w:pPr>
      <w:r w:rsidRPr="00900000">
        <w:rPr>
          <w:rFonts w:ascii="Times New Roman" w:eastAsia="OfficinaSansBoldITC;Franklin Go" w:hAnsi="Times New Roman"/>
          <w:i/>
          <w:sz w:val="24"/>
          <w:szCs w:val="24"/>
        </w:rPr>
        <w:t>Развитие речи.</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Речь как основная форма общения между людьми. Текст как единица речи (ознакомление).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Составление небольших рассказов на основе наблюдений.</w:t>
      </w:r>
    </w:p>
    <w:p w:rsidR="001576FF" w:rsidRPr="000D62D2" w:rsidRDefault="00351FFB">
      <w:pPr>
        <w:spacing w:after="0" w:line="352" w:lineRule="auto"/>
        <w:ind w:firstLine="709"/>
        <w:jc w:val="both"/>
        <w:rPr>
          <w:rFonts w:ascii="Times New Roman" w:hAnsi="Times New Roman"/>
          <w:sz w:val="24"/>
          <w:szCs w:val="24"/>
        </w:rPr>
      </w:pPr>
      <w:r w:rsidRPr="00900000">
        <w:rPr>
          <w:rFonts w:ascii="Times New Roman" w:eastAsia="OfficinaSansBoldITC;Franklin Go" w:hAnsi="Times New Roman"/>
          <w:sz w:val="24"/>
          <w:szCs w:val="24"/>
          <w:u w:val="single"/>
        </w:rPr>
        <w:t> </w:t>
      </w:r>
      <w:r w:rsidRPr="00900000">
        <w:rPr>
          <w:rFonts w:ascii="Times New Roman" w:eastAsia="SchoolBookSanPin;Times New Roma" w:hAnsi="Times New Roman"/>
          <w:sz w:val="24"/>
          <w:szCs w:val="24"/>
          <w:u w:val="single"/>
        </w:rPr>
        <w:t>Изучение русского языка в 1 классе позволяет на пропедевтическом уровне организовать работу над рядом метапредметных результатов</w:t>
      </w:r>
      <w:r w:rsidRPr="000D62D2">
        <w:rPr>
          <w:rFonts w:ascii="Times New Roman" w:eastAsia="SchoolBookSanPin;Times New Roma" w:hAnsi="Times New Roman"/>
          <w:sz w:val="24"/>
          <w:szCs w:val="24"/>
        </w:rPr>
        <w:t xml:space="preserve">: </w:t>
      </w:r>
      <w:r w:rsidRPr="000D62D2">
        <w:rPr>
          <w:rFonts w:ascii="Times New Roman" w:eastAsia="SchoolBookSanPin;Times New Roma" w:hAnsi="Times New Roman"/>
          <w:bCs/>
          <w:sz w:val="24"/>
          <w:szCs w:val="24"/>
        </w:rPr>
        <w:t xml:space="preserve">познавательных универсальных учебных </w:t>
      </w:r>
      <w:r w:rsidRPr="000D62D2">
        <w:rPr>
          <w:rFonts w:ascii="Times New Roman" w:eastAsia="SchoolBookSanPin;Times New Roma" w:hAnsi="Times New Roman"/>
          <w:bCs/>
          <w:sz w:val="24"/>
          <w:szCs w:val="24"/>
        </w:rPr>
        <w:lastRenderedPageBreak/>
        <w:t xml:space="preserve">действий, коммуникативных универсальных учебных действий, регулятивных универсальных учебных действий, совместной деятельности. </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Базовые логические действия как часть </w:t>
      </w:r>
      <w:r w:rsidRPr="000D62D2">
        <w:rPr>
          <w:rFonts w:ascii="Times New Roman" w:eastAsia="SchoolBookSanPin;Times New Roma" w:hAnsi="Times New Roman"/>
          <w:bCs/>
          <w:sz w:val="24"/>
          <w:szCs w:val="24"/>
        </w:rPr>
        <w:t>познавательных универсальных учебных действий</w:t>
      </w:r>
      <w:r w:rsidRPr="000D62D2">
        <w:rPr>
          <w:rFonts w:ascii="Times New Roman" w:eastAsia="SchoolBookSanPin;Times New Roma" w:hAnsi="Times New Roman"/>
          <w:sz w:val="24"/>
          <w:szCs w:val="24"/>
        </w:rPr>
        <w:t>:</w:t>
      </w:r>
    </w:p>
    <w:p w:rsidR="001576FF" w:rsidRPr="00900000" w:rsidRDefault="00351FFB" w:rsidP="006002FF">
      <w:pPr>
        <w:pStyle w:val="a3"/>
        <w:numPr>
          <w:ilvl w:val="0"/>
          <w:numId w:val="25"/>
        </w:numPr>
        <w:spacing w:after="0" w:line="352" w:lineRule="auto"/>
        <w:jc w:val="both"/>
        <w:rPr>
          <w:rFonts w:ascii="Times New Roman" w:hAnsi="Times New Roman"/>
          <w:sz w:val="24"/>
          <w:szCs w:val="24"/>
        </w:rPr>
      </w:pPr>
      <w:r w:rsidRPr="00900000">
        <w:rPr>
          <w:rFonts w:ascii="Times New Roman" w:eastAsia="SchoolBookSanPin;Times New Roma" w:hAnsi="Times New Roman"/>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1576FF" w:rsidRPr="00900000" w:rsidRDefault="00351FFB" w:rsidP="006002FF">
      <w:pPr>
        <w:pStyle w:val="a3"/>
        <w:numPr>
          <w:ilvl w:val="0"/>
          <w:numId w:val="25"/>
        </w:numPr>
        <w:spacing w:after="0" w:line="352" w:lineRule="auto"/>
        <w:jc w:val="both"/>
        <w:rPr>
          <w:rFonts w:ascii="Times New Roman" w:eastAsia="SchoolBookSanPin;Times New Roma" w:hAnsi="Times New Roman"/>
          <w:sz w:val="24"/>
          <w:szCs w:val="24"/>
        </w:rPr>
      </w:pPr>
      <w:r w:rsidRPr="00900000">
        <w:rPr>
          <w:rFonts w:ascii="Times New Roman" w:eastAsia="SchoolBookSanPin;Times New Roma" w:hAnsi="Times New Roman"/>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1576FF" w:rsidRPr="00900000" w:rsidRDefault="00351FFB" w:rsidP="006002FF">
      <w:pPr>
        <w:pStyle w:val="a3"/>
        <w:numPr>
          <w:ilvl w:val="0"/>
          <w:numId w:val="25"/>
        </w:numPr>
        <w:spacing w:after="0" w:line="352" w:lineRule="auto"/>
        <w:jc w:val="both"/>
        <w:rPr>
          <w:rFonts w:ascii="Times New Roman" w:hAnsi="Times New Roman"/>
          <w:sz w:val="24"/>
          <w:szCs w:val="24"/>
        </w:rPr>
      </w:pPr>
      <w:r w:rsidRPr="00900000">
        <w:rPr>
          <w:rFonts w:ascii="Times New Roman" w:eastAsia="SchoolBookSanPin;Times New Roma" w:hAnsi="Times New Roman"/>
          <w:sz w:val="24"/>
          <w:szCs w:val="24"/>
        </w:rPr>
        <w:t>устанавливать основания для сравнения звукового состава слов: выделять признаки сходства и различия;</w:t>
      </w:r>
    </w:p>
    <w:p w:rsidR="001576FF" w:rsidRPr="00900000" w:rsidRDefault="00351FFB" w:rsidP="006002FF">
      <w:pPr>
        <w:pStyle w:val="a3"/>
        <w:numPr>
          <w:ilvl w:val="0"/>
          <w:numId w:val="25"/>
        </w:numPr>
        <w:spacing w:after="0" w:line="352" w:lineRule="auto"/>
        <w:jc w:val="both"/>
        <w:rPr>
          <w:rFonts w:ascii="Times New Roman" w:eastAsia="SchoolBookSanPin;Times New Roma" w:hAnsi="Times New Roman"/>
          <w:sz w:val="24"/>
          <w:szCs w:val="24"/>
        </w:rPr>
      </w:pPr>
      <w:r w:rsidRPr="00900000">
        <w:rPr>
          <w:rFonts w:ascii="Times New Roman" w:eastAsia="SchoolBookSanPin;Times New Roma" w:hAnsi="Times New Roman"/>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Базовые исследовательские действия как часть </w:t>
      </w:r>
      <w:r w:rsidRPr="000D62D2">
        <w:rPr>
          <w:rFonts w:ascii="Times New Roman" w:eastAsia="SchoolBookSanPin;Times New Roma" w:hAnsi="Times New Roman"/>
          <w:bCs/>
          <w:sz w:val="24"/>
          <w:szCs w:val="24"/>
        </w:rPr>
        <w:t>познавательных универсальных учебных действий</w:t>
      </w:r>
      <w:r w:rsidRPr="000D62D2">
        <w:rPr>
          <w:rFonts w:ascii="Times New Roman" w:eastAsia="SchoolBookSanPin;Times New Roma" w:hAnsi="Times New Roman"/>
          <w:sz w:val="24"/>
          <w:szCs w:val="24"/>
        </w:rPr>
        <w:t>:</w:t>
      </w:r>
    </w:p>
    <w:p w:rsidR="001576FF" w:rsidRPr="00900000" w:rsidRDefault="00351FFB" w:rsidP="006002FF">
      <w:pPr>
        <w:pStyle w:val="a3"/>
        <w:numPr>
          <w:ilvl w:val="0"/>
          <w:numId w:val="26"/>
        </w:numPr>
        <w:spacing w:after="0" w:line="352" w:lineRule="auto"/>
        <w:jc w:val="both"/>
        <w:rPr>
          <w:rFonts w:ascii="Times New Roman" w:eastAsia="SchoolBookSanPin;Times New Roma" w:hAnsi="Times New Roman"/>
          <w:sz w:val="24"/>
          <w:szCs w:val="24"/>
        </w:rPr>
      </w:pPr>
      <w:r w:rsidRPr="00900000">
        <w:rPr>
          <w:rFonts w:ascii="Times New Roman" w:eastAsia="SchoolBookSanPin;Times New Roma" w:hAnsi="Times New Roman"/>
          <w:sz w:val="24"/>
          <w:szCs w:val="24"/>
        </w:rPr>
        <w:t>проводить изменения звуковой модели по предложенному учителем правилу, подбирать слова к модели;</w:t>
      </w:r>
    </w:p>
    <w:p w:rsidR="001576FF" w:rsidRPr="00900000" w:rsidRDefault="00351FFB" w:rsidP="006002FF">
      <w:pPr>
        <w:pStyle w:val="a3"/>
        <w:numPr>
          <w:ilvl w:val="0"/>
          <w:numId w:val="26"/>
        </w:numPr>
        <w:spacing w:after="0" w:line="352" w:lineRule="auto"/>
        <w:jc w:val="both"/>
        <w:rPr>
          <w:rFonts w:ascii="Times New Roman" w:eastAsia="SchoolBookSanPin;Times New Roma" w:hAnsi="Times New Roman"/>
          <w:sz w:val="24"/>
          <w:szCs w:val="24"/>
        </w:rPr>
      </w:pPr>
      <w:r w:rsidRPr="00900000">
        <w:rPr>
          <w:rFonts w:ascii="Times New Roman" w:eastAsia="SchoolBookSanPin;Times New Roma" w:hAnsi="Times New Roman"/>
          <w:sz w:val="24"/>
          <w:szCs w:val="24"/>
        </w:rPr>
        <w:t>формулировать выводы о соответствии звукового и буквенного состава слова;</w:t>
      </w:r>
    </w:p>
    <w:p w:rsidR="001576FF" w:rsidRPr="00900000" w:rsidRDefault="00351FFB" w:rsidP="006002FF">
      <w:pPr>
        <w:pStyle w:val="a3"/>
        <w:numPr>
          <w:ilvl w:val="0"/>
          <w:numId w:val="26"/>
        </w:numPr>
        <w:spacing w:after="0" w:line="352" w:lineRule="auto"/>
        <w:jc w:val="both"/>
        <w:rPr>
          <w:rFonts w:ascii="Times New Roman" w:hAnsi="Times New Roman"/>
          <w:sz w:val="24"/>
          <w:szCs w:val="24"/>
        </w:rPr>
      </w:pPr>
      <w:r w:rsidRPr="00900000">
        <w:rPr>
          <w:rFonts w:ascii="Times New Roman" w:eastAsia="SchoolBookSanPin;Times New Roma" w:hAnsi="Times New Roman"/>
          <w:sz w:val="24"/>
          <w:szCs w:val="24"/>
        </w:rPr>
        <w:t>использовать алфавит для самостоятельного упорядочивания списка слов.</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Работа с информацией как часть </w:t>
      </w:r>
      <w:r w:rsidRPr="000D62D2">
        <w:rPr>
          <w:rFonts w:ascii="Times New Roman" w:eastAsia="SchoolBookSanPin;Times New Roma" w:hAnsi="Times New Roman"/>
          <w:bCs/>
          <w:sz w:val="24"/>
          <w:szCs w:val="24"/>
        </w:rPr>
        <w:t>познавательных универсальных учебных действий</w:t>
      </w:r>
      <w:r w:rsidRPr="000D62D2">
        <w:rPr>
          <w:rFonts w:ascii="Times New Roman" w:eastAsia="SchoolBookSanPin;Times New Roma" w:hAnsi="Times New Roman"/>
          <w:sz w:val="24"/>
          <w:szCs w:val="24"/>
        </w:rPr>
        <w:t>:</w:t>
      </w:r>
    </w:p>
    <w:p w:rsidR="001576FF" w:rsidRPr="00900000" w:rsidRDefault="00351FFB" w:rsidP="006002FF">
      <w:pPr>
        <w:pStyle w:val="a3"/>
        <w:numPr>
          <w:ilvl w:val="0"/>
          <w:numId w:val="27"/>
        </w:numPr>
        <w:spacing w:after="0" w:line="352" w:lineRule="auto"/>
        <w:jc w:val="both"/>
        <w:rPr>
          <w:rFonts w:ascii="Times New Roman" w:hAnsi="Times New Roman"/>
          <w:sz w:val="24"/>
          <w:szCs w:val="24"/>
        </w:rPr>
      </w:pPr>
      <w:r w:rsidRPr="00900000">
        <w:rPr>
          <w:rFonts w:ascii="Times New Roman" w:eastAsia="SchoolBookSanPin;Times New Roma" w:hAnsi="Times New Roman"/>
          <w:sz w:val="24"/>
          <w:szCs w:val="24"/>
        </w:rPr>
        <w:t xml:space="preserve">выбирать источник получения информации: уточнять написание слова </w:t>
      </w:r>
      <w:r w:rsidRPr="00900000">
        <w:rPr>
          <w:rFonts w:ascii="Times New Roman" w:eastAsia="SchoolBookSanPin;Times New Roma" w:hAnsi="Times New Roman"/>
          <w:sz w:val="24"/>
          <w:szCs w:val="24"/>
        </w:rPr>
        <w:br/>
        <w:t>по орфографическому словарику учебника; место ударения в слове по перечню слов, отрабатываемых в учебнике;</w:t>
      </w:r>
    </w:p>
    <w:p w:rsidR="001576FF" w:rsidRPr="00900000" w:rsidRDefault="00351FFB" w:rsidP="006002FF">
      <w:pPr>
        <w:pStyle w:val="a3"/>
        <w:numPr>
          <w:ilvl w:val="0"/>
          <w:numId w:val="27"/>
        </w:numPr>
        <w:spacing w:after="0" w:line="352" w:lineRule="auto"/>
        <w:jc w:val="both"/>
        <w:rPr>
          <w:rFonts w:ascii="Times New Roman" w:hAnsi="Times New Roman"/>
          <w:sz w:val="24"/>
          <w:szCs w:val="24"/>
        </w:rPr>
      </w:pPr>
      <w:r w:rsidRPr="00900000">
        <w:rPr>
          <w:rFonts w:ascii="Times New Roman" w:eastAsia="SchoolBookSanPin;Times New Roma" w:hAnsi="Times New Roman"/>
          <w:sz w:val="24"/>
          <w:szCs w:val="24"/>
        </w:rPr>
        <w:t>анализировать графическую информацию – модели звукового состава слова;</w:t>
      </w:r>
    </w:p>
    <w:p w:rsidR="001576FF" w:rsidRPr="00900000" w:rsidRDefault="00351FFB" w:rsidP="006002FF">
      <w:pPr>
        <w:pStyle w:val="a3"/>
        <w:numPr>
          <w:ilvl w:val="0"/>
          <w:numId w:val="27"/>
        </w:numPr>
        <w:spacing w:after="0" w:line="352" w:lineRule="auto"/>
        <w:jc w:val="both"/>
        <w:rPr>
          <w:rFonts w:ascii="Times New Roman" w:eastAsia="SchoolBookSanPin;Times New Roma" w:hAnsi="Times New Roman"/>
          <w:sz w:val="24"/>
          <w:szCs w:val="24"/>
        </w:rPr>
      </w:pPr>
      <w:r w:rsidRPr="00900000">
        <w:rPr>
          <w:rFonts w:ascii="Times New Roman" w:eastAsia="SchoolBookSanPin;Times New Roma" w:hAnsi="Times New Roman"/>
          <w:sz w:val="24"/>
          <w:szCs w:val="24"/>
        </w:rPr>
        <w:t>самостоятельно создавать модели звукового состава слова.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Общение</w:t>
      </w:r>
      <w:r w:rsidR="00900000">
        <w:rPr>
          <w:rFonts w:ascii="Times New Roman" w:eastAsia="SchoolBookSanPin;Times New Roma" w:hAnsi="Times New Roman"/>
          <w:sz w:val="24"/>
          <w:szCs w:val="24"/>
        </w:rPr>
        <w:t xml:space="preserve"> </w:t>
      </w:r>
      <w:r w:rsidRPr="000D62D2">
        <w:rPr>
          <w:rFonts w:ascii="Times New Roman" w:eastAsia="SchoolBookSanPin;Times New Roma" w:hAnsi="Times New Roman"/>
          <w:sz w:val="24"/>
          <w:szCs w:val="24"/>
        </w:rPr>
        <w:t xml:space="preserve">как часть </w:t>
      </w:r>
      <w:r w:rsidRPr="000D62D2">
        <w:rPr>
          <w:rFonts w:ascii="Times New Roman" w:eastAsia="SchoolBookSanPin;Times New Roma" w:hAnsi="Times New Roman"/>
          <w:bCs/>
          <w:sz w:val="24"/>
          <w:szCs w:val="24"/>
        </w:rPr>
        <w:t>коммуникативных универсальных учебных действий</w:t>
      </w:r>
      <w:r w:rsidRPr="000D62D2">
        <w:rPr>
          <w:rFonts w:ascii="Times New Roman" w:eastAsia="SchoolBookSanPin;Times New Roma" w:hAnsi="Times New Roman"/>
          <w:sz w:val="24"/>
          <w:szCs w:val="24"/>
        </w:rPr>
        <w:t>:</w:t>
      </w:r>
    </w:p>
    <w:p w:rsidR="001576FF" w:rsidRPr="00900000" w:rsidRDefault="00351FFB" w:rsidP="006002FF">
      <w:pPr>
        <w:pStyle w:val="a3"/>
        <w:numPr>
          <w:ilvl w:val="0"/>
          <w:numId w:val="28"/>
        </w:numPr>
        <w:spacing w:after="0" w:line="352" w:lineRule="auto"/>
        <w:jc w:val="both"/>
        <w:rPr>
          <w:rFonts w:ascii="Times New Roman" w:hAnsi="Times New Roman"/>
          <w:sz w:val="24"/>
          <w:szCs w:val="24"/>
        </w:rPr>
      </w:pPr>
      <w:r w:rsidRPr="00900000">
        <w:rPr>
          <w:rFonts w:ascii="Times New Roman" w:eastAsia="SchoolBookSanPin;Times New Roma" w:hAnsi="Times New Roman"/>
          <w:sz w:val="24"/>
          <w:szCs w:val="24"/>
        </w:rPr>
        <w:t xml:space="preserve">воспринимать суждения, выражать эмоции в соответствии с целями </w:t>
      </w:r>
      <w:r w:rsidRPr="00900000">
        <w:rPr>
          <w:rFonts w:ascii="Times New Roman" w:eastAsia="SchoolBookSanPin;Times New Roma" w:hAnsi="Times New Roman"/>
          <w:sz w:val="24"/>
          <w:szCs w:val="24"/>
        </w:rPr>
        <w:br/>
        <w:t>и условиями общения в знакомой среде;</w:t>
      </w:r>
    </w:p>
    <w:p w:rsidR="001576FF" w:rsidRPr="00900000" w:rsidRDefault="00351FFB" w:rsidP="006002FF">
      <w:pPr>
        <w:pStyle w:val="a3"/>
        <w:numPr>
          <w:ilvl w:val="0"/>
          <w:numId w:val="28"/>
        </w:numPr>
        <w:spacing w:after="0" w:line="352" w:lineRule="auto"/>
        <w:jc w:val="both"/>
        <w:rPr>
          <w:rFonts w:ascii="Times New Roman" w:eastAsia="SchoolBookSanPin;Times New Roma" w:hAnsi="Times New Roman"/>
          <w:sz w:val="24"/>
          <w:szCs w:val="24"/>
        </w:rPr>
      </w:pPr>
      <w:r w:rsidRPr="00900000">
        <w:rPr>
          <w:rFonts w:ascii="Times New Roman" w:eastAsia="SchoolBookSanPin;Times New Roma" w:hAnsi="Times New Roman"/>
          <w:sz w:val="24"/>
          <w:szCs w:val="24"/>
        </w:rPr>
        <w:t>проявлять уважительное отношение к собеседнику, соблюдать в процессе общения нормы речевого этикета;</w:t>
      </w:r>
    </w:p>
    <w:p w:rsidR="001576FF" w:rsidRPr="00900000" w:rsidRDefault="00351FFB" w:rsidP="006002FF">
      <w:pPr>
        <w:pStyle w:val="a3"/>
        <w:numPr>
          <w:ilvl w:val="0"/>
          <w:numId w:val="28"/>
        </w:numPr>
        <w:spacing w:after="0" w:line="352" w:lineRule="auto"/>
        <w:jc w:val="both"/>
        <w:rPr>
          <w:rFonts w:ascii="Times New Roman" w:eastAsia="SchoolBookSanPin;Times New Roma" w:hAnsi="Times New Roman"/>
          <w:sz w:val="24"/>
          <w:szCs w:val="24"/>
        </w:rPr>
      </w:pPr>
      <w:r w:rsidRPr="00900000">
        <w:rPr>
          <w:rFonts w:ascii="Times New Roman" w:eastAsia="SchoolBookSanPin;Times New Roma" w:hAnsi="Times New Roman"/>
          <w:sz w:val="24"/>
          <w:szCs w:val="24"/>
        </w:rPr>
        <w:t>соблюдать правила ведения диалога;</w:t>
      </w:r>
    </w:p>
    <w:p w:rsidR="001576FF" w:rsidRPr="00900000" w:rsidRDefault="00351FFB" w:rsidP="006002FF">
      <w:pPr>
        <w:pStyle w:val="a3"/>
        <w:numPr>
          <w:ilvl w:val="0"/>
          <w:numId w:val="28"/>
        </w:numPr>
        <w:spacing w:after="0" w:line="352" w:lineRule="auto"/>
        <w:jc w:val="both"/>
        <w:rPr>
          <w:rFonts w:ascii="Times New Roman" w:hAnsi="Times New Roman"/>
          <w:sz w:val="24"/>
          <w:szCs w:val="24"/>
        </w:rPr>
      </w:pPr>
      <w:r w:rsidRPr="00900000">
        <w:rPr>
          <w:rFonts w:ascii="Times New Roman" w:eastAsia="SchoolBookSanPin;Times New Roma" w:hAnsi="Times New Roman"/>
          <w:sz w:val="24"/>
          <w:szCs w:val="24"/>
        </w:rPr>
        <w:t>воспринимать разные точки зрения;</w:t>
      </w:r>
    </w:p>
    <w:p w:rsidR="001576FF" w:rsidRPr="00900000" w:rsidRDefault="00351FFB" w:rsidP="006002FF">
      <w:pPr>
        <w:pStyle w:val="a3"/>
        <w:numPr>
          <w:ilvl w:val="0"/>
          <w:numId w:val="28"/>
        </w:numPr>
        <w:spacing w:after="0" w:line="352" w:lineRule="auto"/>
        <w:jc w:val="both"/>
        <w:rPr>
          <w:rFonts w:ascii="Times New Roman" w:eastAsia="SchoolBookSanPin;Times New Roma" w:hAnsi="Times New Roman"/>
          <w:sz w:val="24"/>
          <w:szCs w:val="24"/>
        </w:rPr>
      </w:pPr>
      <w:r w:rsidRPr="00900000">
        <w:rPr>
          <w:rFonts w:ascii="Times New Roman" w:eastAsia="SchoolBookSanPin;Times New Roma" w:hAnsi="Times New Roman"/>
          <w:sz w:val="24"/>
          <w:szCs w:val="24"/>
        </w:rPr>
        <w:t>в процессе учебного диалога отвечать на вопросы по изученному материалу;</w:t>
      </w:r>
    </w:p>
    <w:p w:rsidR="001576FF" w:rsidRPr="00900000" w:rsidRDefault="00351FFB" w:rsidP="006002FF">
      <w:pPr>
        <w:pStyle w:val="a3"/>
        <w:numPr>
          <w:ilvl w:val="0"/>
          <w:numId w:val="28"/>
        </w:numPr>
        <w:spacing w:after="0" w:line="352" w:lineRule="auto"/>
        <w:jc w:val="both"/>
        <w:rPr>
          <w:rFonts w:ascii="Times New Roman" w:hAnsi="Times New Roman"/>
          <w:sz w:val="24"/>
          <w:szCs w:val="24"/>
        </w:rPr>
      </w:pPr>
      <w:r w:rsidRPr="00900000">
        <w:rPr>
          <w:rFonts w:ascii="Times New Roman" w:eastAsia="SchoolBookSanPin;Times New Roma" w:hAnsi="Times New Roman"/>
          <w:sz w:val="24"/>
          <w:szCs w:val="24"/>
        </w:rPr>
        <w:t xml:space="preserve">строить устное речевое высказывание об обозначении звуков буквами; </w:t>
      </w:r>
      <w:r w:rsidRPr="00900000">
        <w:rPr>
          <w:rFonts w:ascii="Times New Roman" w:eastAsia="SchoolBookSanPin;Times New Roma" w:hAnsi="Times New Roman"/>
          <w:sz w:val="24"/>
          <w:szCs w:val="24"/>
        </w:rPr>
        <w:br/>
        <w:t>о звуковом и буквенном составе слова.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Самоорганизация</w:t>
      </w:r>
      <w:r w:rsidR="00900000">
        <w:rPr>
          <w:rFonts w:ascii="Times New Roman" w:eastAsia="SchoolBookSanPin;Times New Roma" w:hAnsi="Times New Roman"/>
          <w:sz w:val="24"/>
          <w:szCs w:val="24"/>
        </w:rPr>
        <w:t xml:space="preserve"> </w:t>
      </w:r>
      <w:r w:rsidRPr="000D62D2">
        <w:rPr>
          <w:rFonts w:ascii="Times New Roman" w:eastAsia="SchoolBookSanPin;Times New Roma" w:hAnsi="Times New Roman"/>
          <w:sz w:val="24"/>
          <w:szCs w:val="24"/>
        </w:rPr>
        <w:t xml:space="preserve">как часть </w:t>
      </w:r>
      <w:r w:rsidRPr="000D62D2">
        <w:rPr>
          <w:rFonts w:ascii="Times New Roman" w:eastAsia="SchoolBookSanPin;Times New Roma" w:hAnsi="Times New Roman"/>
          <w:bCs/>
          <w:sz w:val="24"/>
          <w:szCs w:val="24"/>
        </w:rPr>
        <w:t>регулятивных универсальных учебных действий</w:t>
      </w:r>
      <w:r w:rsidRPr="000D62D2">
        <w:rPr>
          <w:rFonts w:ascii="Times New Roman" w:eastAsia="SchoolBookSanPin;Times New Roma" w:hAnsi="Times New Roman"/>
          <w:sz w:val="24"/>
          <w:szCs w:val="24"/>
        </w:rPr>
        <w:t>:</w:t>
      </w:r>
    </w:p>
    <w:p w:rsidR="001576FF" w:rsidRPr="00900000" w:rsidRDefault="00351FFB" w:rsidP="006002FF">
      <w:pPr>
        <w:pStyle w:val="a3"/>
        <w:numPr>
          <w:ilvl w:val="0"/>
          <w:numId w:val="29"/>
        </w:numPr>
        <w:spacing w:after="0" w:line="352" w:lineRule="auto"/>
        <w:jc w:val="both"/>
        <w:rPr>
          <w:rFonts w:ascii="Times New Roman" w:eastAsia="SchoolBookSanPin;Times New Roma" w:hAnsi="Times New Roman"/>
          <w:sz w:val="24"/>
          <w:szCs w:val="24"/>
        </w:rPr>
      </w:pPr>
      <w:r w:rsidRPr="00900000">
        <w:rPr>
          <w:rFonts w:ascii="Times New Roman" w:eastAsia="SchoolBookSanPin;Times New Roma" w:hAnsi="Times New Roman"/>
          <w:sz w:val="24"/>
          <w:szCs w:val="24"/>
        </w:rPr>
        <w:lastRenderedPageBreak/>
        <w:t>определять последовательность учебных операций при проведении звукового анализа слова;</w:t>
      </w:r>
    </w:p>
    <w:p w:rsidR="001576FF" w:rsidRPr="00900000" w:rsidRDefault="00351FFB" w:rsidP="006002FF">
      <w:pPr>
        <w:pStyle w:val="a3"/>
        <w:numPr>
          <w:ilvl w:val="0"/>
          <w:numId w:val="29"/>
        </w:numPr>
        <w:spacing w:after="0" w:line="352" w:lineRule="auto"/>
        <w:jc w:val="both"/>
        <w:rPr>
          <w:rFonts w:ascii="Times New Roman" w:eastAsia="SchoolBookSanPin;Times New Roma" w:hAnsi="Times New Roman"/>
          <w:sz w:val="24"/>
          <w:szCs w:val="24"/>
        </w:rPr>
      </w:pPr>
      <w:r w:rsidRPr="00900000">
        <w:rPr>
          <w:rFonts w:ascii="Times New Roman" w:eastAsia="SchoolBookSanPin;Times New Roma" w:hAnsi="Times New Roman"/>
          <w:sz w:val="24"/>
          <w:szCs w:val="24"/>
        </w:rPr>
        <w:t>определять последовательность учебных операций при списывании;</w:t>
      </w:r>
    </w:p>
    <w:p w:rsidR="001576FF" w:rsidRPr="00900000" w:rsidRDefault="00351FFB" w:rsidP="006002FF">
      <w:pPr>
        <w:pStyle w:val="a3"/>
        <w:numPr>
          <w:ilvl w:val="0"/>
          <w:numId w:val="29"/>
        </w:numPr>
        <w:spacing w:after="0" w:line="352" w:lineRule="auto"/>
        <w:jc w:val="both"/>
        <w:rPr>
          <w:rFonts w:ascii="Times New Roman" w:eastAsia="SchoolBookSanPin;Times New Roma" w:hAnsi="Times New Roman"/>
          <w:sz w:val="24"/>
          <w:szCs w:val="24"/>
        </w:rPr>
      </w:pPr>
      <w:r w:rsidRPr="00900000">
        <w:rPr>
          <w:rFonts w:ascii="Times New Roman" w:eastAsia="SchoolBookSanPin;Times New Roma" w:hAnsi="Times New Roman"/>
          <w:sz w:val="24"/>
          <w:szCs w:val="24"/>
        </w:rPr>
        <w:t xml:space="preserve">удерживать учебную задачу при проведении звукового анализа, </w:t>
      </w:r>
      <w:r w:rsidRPr="00900000">
        <w:rPr>
          <w:rFonts w:ascii="Times New Roman" w:eastAsia="SchoolBookSanPin;Times New Roma" w:hAnsi="Times New Roman"/>
          <w:sz w:val="24"/>
          <w:szCs w:val="24"/>
        </w:rPr>
        <w:br/>
        <w:t>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Самоконтроль как часть </w:t>
      </w:r>
      <w:r w:rsidRPr="000D62D2">
        <w:rPr>
          <w:rFonts w:ascii="Times New Roman" w:eastAsia="SchoolBookSanPin;Times New Roma" w:hAnsi="Times New Roman"/>
          <w:bCs/>
          <w:sz w:val="24"/>
          <w:szCs w:val="24"/>
        </w:rPr>
        <w:t>регулятивных универсальных учебных действий</w:t>
      </w:r>
      <w:r w:rsidRPr="000D62D2">
        <w:rPr>
          <w:rFonts w:ascii="Times New Roman" w:eastAsia="SchoolBookSanPin;Times New Roma" w:hAnsi="Times New Roman"/>
          <w:sz w:val="24"/>
          <w:szCs w:val="24"/>
        </w:rPr>
        <w:t>:</w:t>
      </w:r>
    </w:p>
    <w:p w:rsidR="001576FF" w:rsidRPr="00900000" w:rsidRDefault="00351FFB" w:rsidP="006002FF">
      <w:pPr>
        <w:pStyle w:val="a3"/>
        <w:numPr>
          <w:ilvl w:val="0"/>
          <w:numId w:val="30"/>
        </w:numPr>
        <w:spacing w:after="0" w:line="352" w:lineRule="auto"/>
        <w:jc w:val="both"/>
        <w:rPr>
          <w:rFonts w:ascii="Times New Roman" w:hAnsi="Times New Roman"/>
          <w:sz w:val="24"/>
          <w:szCs w:val="24"/>
        </w:rPr>
      </w:pPr>
      <w:r w:rsidRPr="00900000">
        <w:rPr>
          <w:rFonts w:ascii="Times New Roman" w:eastAsia="SchoolBookSanPin;Times New Roma" w:hAnsi="Times New Roman"/>
          <w:sz w:val="24"/>
          <w:szCs w:val="24"/>
        </w:rPr>
        <w:t xml:space="preserve">находить ошибку, допущенную при проведении звукового анализа, </w:t>
      </w:r>
      <w:r w:rsidRPr="00900000">
        <w:rPr>
          <w:rFonts w:ascii="Times New Roman" w:eastAsia="SchoolBookSanPin;Times New Roma" w:hAnsi="Times New Roman"/>
          <w:sz w:val="24"/>
          <w:szCs w:val="24"/>
        </w:rPr>
        <w:br/>
        <w:t>при письме под диктовку или списывании слов, предложений, с использованием указаний педагога о наличии ошибки;</w:t>
      </w:r>
    </w:p>
    <w:p w:rsidR="001576FF" w:rsidRPr="00900000" w:rsidRDefault="00351FFB" w:rsidP="006002FF">
      <w:pPr>
        <w:pStyle w:val="a3"/>
        <w:numPr>
          <w:ilvl w:val="0"/>
          <w:numId w:val="30"/>
        </w:numPr>
        <w:spacing w:after="0" w:line="352" w:lineRule="auto"/>
        <w:jc w:val="both"/>
        <w:rPr>
          <w:rFonts w:ascii="Times New Roman" w:eastAsia="SchoolBookSanPin;Times New Roma" w:hAnsi="Times New Roman"/>
          <w:sz w:val="24"/>
          <w:szCs w:val="24"/>
        </w:rPr>
      </w:pPr>
      <w:r w:rsidRPr="00900000">
        <w:rPr>
          <w:rFonts w:ascii="Times New Roman" w:eastAsia="SchoolBookSanPin;Times New Roma" w:hAnsi="Times New Roman"/>
          <w:sz w:val="24"/>
          <w:szCs w:val="24"/>
        </w:rPr>
        <w:t>оценивать правильность написания букв, соединений букв, слов, предложений.</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bCs/>
          <w:sz w:val="24"/>
          <w:szCs w:val="24"/>
        </w:rPr>
        <w:t>Совместная деятельность</w:t>
      </w:r>
      <w:r w:rsidRPr="000D62D2">
        <w:rPr>
          <w:rFonts w:ascii="Times New Roman" w:eastAsia="SchoolBookSanPin;Times New Roma" w:hAnsi="Times New Roman"/>
          <w:sz w:val="24"/>
          <w:szCs w:val="24"/>
        </w:rPr>
        <w:t>:</w:t>
      </w:r>
    </w:p>
    <w:p w:rsidR="001576FF" w:rsidRPr="00900000" w:rsidRDefault="00351FFB" w:rsidP="006002FF">
      <w:pPr>
        <w:pStyle w:val="a3"/>
        <w:numPr>
          <w:ilvl w:val="0"/>
          <w:numId w:val="31"/>
        </w:numPr>
        <w:spacing w:after="0" w:line="352" w:lineRule="auto"/>
        <w:jc w:val="both"/>
        <w:rPr>
          <w:rFonts w:ascii="Times New Roman" w:hAnsi="Times New Roman"/>
          <w:sz w:val="24"/>
          <w:szCs w:val="24"/>
        </w:rPr>
      </w:pPr>
      <w:r w:rsidRPr="00900000">
        <w:rPr>
          <w:rFonts w:ascii="Times New Roman" w:eastAsia="SchoolBookSanPin;Times New Roma" w:hAnsi="Times New Roman"/>
          <w:sz w:val="24"/>
          <w:szCs w:val="24"/>
        </w:rPr>
        <w:t xml:space="preserve">принимать цель совместной деятельности, коллективно строить план действий </w:t>
      </w:r>
      <w:r w:rsidRPr="00900000">
        <w:rPr>
          <w:rFonts w:ascii="Times New Roman" w:eastAsia="SchoolBookSanPin;Times New Roma" w:hAnsi="Times New Roman"/>
          <w:sz w:val="24"/>
          <w:szCs w:val="24"/>
        </w:rPr>
        <w:br/>
        <w:t xml:space="preserve">по её достижению, распределять роли, договариваться, учитывать интересы </w:t>
      </w:r>
      <w:r w:rsidRPr="00900000">
        <w:rPr>
          <w:rFonts w:ascii="Times New Roman" w:eastAsia="SchoolBookSanPin;Times New Roma" w:hAnsi="Times New Roman"/>
          <w:sz w:val="24"/>
          <w:szCs w:val="24"/>
        </w:rPr>
        <w:br/>
        <w:t>и мнения участников совместной работы;</w:t>
      </w:r>
    </w:p>
    <w:p w:rsidR="001576FF" w:rsidRPr="00900000" w:rsidRDefault="00351FFB" w:rsidP="006002FF">
      <w:pPr>
        <w:pStyle w:val="a3"/>
        <w:numPr>
          <w:ilvl w:val="0"/>
          <w:numId w:val="31"/>
        </w:numPr>
        <w:spacing w:after="0" w:line="352" w:lineRule="auto"/>
        <w:jc w:val="both"/>
        <w:rPr>
          <w:rFonts w:ascii="Times New Roman" w:eastAsia="SchoolBookSanPin;Times New Roma" w:hAnsi="Times New Roman"/>
          <w:sz w:val="24"/>
          <w:szCs w:val="24"/>
        </w:rPr>
      </w:pPr>
      <w:r w:rsidRPr="00900000">
        <w:rPr>
          <w:rFonts w:ascii="Times New Roman" w:eastAsia="SchoolBookSanPin;Times New Roma" w:hAnsi="Times New Roman"/>
          <w:sz w:val="24"/>
          <w:szCs w:val="24"/>
        </w:rPr>
        <w:t>ответственно выполнять свою часть работы.</w:t>
      </w:r>
    </w:p>
    <w:p w:rsidR="001576FF" w:rsidRPr="00900000" w:rsidRDefault="00351FFB">
      <w:pPr>
        <w:spacing w:after="0" w:line="352" w:lineRule="auto"/>
        <w:ind w:firstLine="709"/>
        <w:rPr>
          <w:rFonts w:ascii="Times New Roman" w:eastAsia="OfficinaSansBoldITC;Franklin Go" w:hAnsi="Times New Roman"/>
          <w:b/>
          <w:sz w:val="24"/>
          <w:szCs w:val="24"/>
        </w:rPr>
      </w:pPr>
      <w:r w:rsidRPr="00900000">
        <w:rPr>
          <w:rFonts w:ascii="Times New Roman" w:eastAsia="OfficinaSansBoldITC;Franklin Go" w:hAnsi="Times New Roman"/>
          <w:b/>
          <w:sz w:val="24"/>
          <w:szCs w:val="24"/>
        </w:rPr>
        <w:t>Содержание обучения во 2 классе.</w:t>
      </w:r>
    </w:p>
    <w:p w:rsidR="001576FF" w:rsidRPr="00900000" w:rsidRDefault="00351FFB">
      <w:pPr>
        <w:spacing w:after="0" w:line="352" w:lineRule="auto"/>
        <w:ind w:firstLine="709"/>
        <w:jc w:val="both"/>
        <w:rPr>
          <w:rFonts w:ascii="Times New Roman" w:eastAsia="SchoolBookSanPin;Times New Roma" w:hAnsi="Times New Roman"/>
          <w:bCs/>
          <w:sz w:val="24"/>
          <w:szCs w:val="24"/>
          <w:u w:val="single"/>
        </w:rPr>
      </w:pPr>
      <w:r w:rsidRPr="00900000">
        <w:rPr>
          <w:rFonts w:ascii="Times New Roman" w:eastAsia="SchoolBookSanPin;Times New Roma" w:hAnsi="Times New Roman"/>
          <w:bCs/>
          <w:sz w:val="24"/>
          <w:szCs w:val="24"/>
          <w:u w:val="single"/>
        </w:rPr>
        <w:t>Общие сведения о языке.</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1576FF" w:rsidRPr="00900000" w:rsidRDefault="00351FFB">
      <w:pPr>
        <w:spacing w:after="0" w:line="352" w:lineRule="auto"/>
        <w:ind w:firstLine="709"/>
        <w:jc w:val="both"/>
        <w:rPr>
          <w:rFonts w:ascii="Times New Roman" w:eastAsia="SchoolBookSanPin;Times New Roma" w:hAnsi="Times New Roman"/>
          <w:bCs/>
          <w:sz w:val="24"/>
          <w:szCs w:val="24"/>
          <w:u w:val="single"/>
        </w:rPr>
      </w:pPr>
      <w:r w:rsidRPr="00900000">
        <w:rPr>
          <w:rFonts w:ascii="Times New Roman" w:eastAsia="SchoolBookSanPin;Times New Roma" w:hAnsi="Times New Roman"/>
          <w:bCs/>
          <w:sz w:val="24"/>
          <w:szCs w:val="24"/>
          <w:u w:val="single"/>
        </w:rPr>
        <w:t>Фонетика и графика.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w:t>
      </w:r>
      <w:r w:rsidRPr="000D62D2">
        <w:rPr>
          <w:rFonts w:ascii="Times New Roman" w:eastAsia="SchoolBookSanPin;Times New Roma" w:hAnsi="Times New Roman"/>
          <w:sz w:val="24"/>
          <w:szCs w:val="24"/>
        </w:rPr>
        <w:br/>
        <w:t>и мягкости согласных звуков, функции букв «</w:t>
      </w:r>
      <w:r w:rsidRPr="000D62D2">
        <w:rPr>
          <w:rFonts w:ascii="Times New Roman" w:eastAsia="SchoolBookSanPin;Times New Roma" w:hAnsi="Times New Roman"/>
          <w:bCs/>
          <w:sz w:val="24"/>
          <w:szCs w:val="24"/>
        </w:rPr>
        <w:t>е»</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ё»</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ю»</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я»</w:t>
      </w:r>
      <w:r w:rsidRPr="000D62D2">
        <w:rPr>
          <w:rFonts w:ascii="Times New Roman" w:eastAsia="SchoolBookSanPin;Times New Roma" w:hAnsi="Times New Roman"/>
          <w:sz w:val="24"/>
          <w:szCs w:val="24"/>
        </w:rPr>
        <w:t xml:space="preserve"> (повторение изученного в 1 классе).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Парные и непарные по твёрдости – мягкости согласные звуки.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Парные и непарные по звонкости – глухости согласные звуки.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Качественная характеристика звука: гласный – согласный; гласный </w:t>
      </w:r>
      <w:r w:rsidRPr="000D62D2">
        <w:rPr>
          <w:rFonts w:ascii="Times New Roman" w:eastAsia="SchoolBookSanPin;Times New Roma" w:hAnsi="Times New Roman"/>
          <w:sz w:val="24"/>
          <w:szCs w:val="24"/>
        </w:rPr>
        <w:br/>
        <w:t>ударный – безударный; согласный твёрдый – мягкий, парный – непарный; согласный звонкий – глухой, парный – непарный.</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Функции «</w:t>
      </w:r>
      <w:r w:rsidRPr="000D62D2">
        <w:rPr>
          <w:rFonts w:ascii="Times New Roman" w:eastAsia="SchoolBookSanPin;Times New Roma" w:hAnsi="Times New Roman"/>
          <w:bCs/>
          <w:sz w:val="24"/>
          <w:szCs w:val="24"/>
        </w:rPr>
        <w:t>ь»</w:t>
      </w:r>
      <w:r w:rsidRPr="000D62D2">
        <w:rPr>
          <w:rFonts w:ascii="Times New Roman" w:eastAsia="SchoolBookSanPin;Times New Roma" w:hAnsi="Times New Roman"/>
          <w:sz w:val="24"/>
          <w:szCs w:val="24"/>
        </w:rPr>
        <w:t xml:space="preserve">: показатель мягкости предшествующего согласного в конце </w:t>
      </w:r>
      <w:r w:rsidRPr="000D62D2">
        <w:rPr>
          <w:rFonts w:ascii="Times New Roman" w:eastAsia="SchoolBookSanPin;Times New Roma" w:hAnsi="Times New Roman"/>
          <w:sz w:val="24"/>
          <w:szCs w:val="24"/>
        </w:rPr>
        <w:br/>
        <w:t xml:space="preserve">и в середине слова; разделительный. Использование при письме разделительных </w:t>
      </w:r>
      <w:r w:rsidRPr="000D62D2">
        <w:rPr>
          <w:rFonts w:ascii="Times New Roman" w:eastAsia="SchoolBookSanPin;Times New Roma" w:hAnsi="Times New Roman"/>
          <w:sz w:val="24"/>
          <w:szCs w:val="24"/>
        </w:rPr>
        <w:br/>
      </w:r>
      <w:r w:rsidRPr="000D62D2">
        <w:rPr>
          <w:rFonts w:ascii="Times New Roman" w:eastAsia="SchoolBookSanPin;Times New Roma" w:hAnsi="Times New Roman"/>
          <w:bCs/>
          <w:sz w:val="24"/>
          <w:szCs w:val="24"/>
        </w:rPr>
        <w:t xml:space="preserve">«ъ» </w:t>
      </w:r>
      <w:r w:rsidRPr="000D62D2">
        <w:rPr>
          <w:rFonts w:ascii="Times New Roman" w:eastAsia="SchoolBookSanPin;Times New Roma" w:hAnsi="Times New Roman"/>
          <w:sz w:val="24"/>
          <w:szCs w:val="24"/>
        </w:rPr>
        <w:t>и «</w:t>
      </w:r>
      <w:r w:rsidRPr="000D62D2">
        <w:rPr>
          <w:rFonts w:ascii="Times New Roman" w:eastAsia="SchoolBookSanPin;Times New Roma" w:hAnsi="Times New Roman"/>
          <w:bCs/>
          <w:sz w:val="24"/>
          <w:szCs w:val="24"/>
        </w:rPr>
        <w:t>ь»</w:t>
      </w:r>
      <w:r w:rsidRPr="000D62D2">
        <w:rPr>
          <w:rFonts w:ascii="Times New Roman" w:eastAsia="SchoolBookSanPin;Times New Roma" w:hAnsi="Times New Roman"/>
          <w:sz w:val="24"/>
          <w:szCs w:val="24"/>
        </w:rPr>
        <w:t>.</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Соотношение звукового и буквенного состава в словах с буквами «</w:t>
      </w:r>
      <w:r w:rsidRPr="000D62D2">
        <w:rPr>
          <w:rFonts w:ascii="Times New Roman" w:eastAsia="SchoolBookSanPin;Times New Roma" w:hAnsi="Times New Roman"/>
          <w:bCs/>
          <w:sz w:val="24"/>
          <w:szCs w:val="24"/>
        </w:rPr>
        <w:t>е»</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ё»</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ю»</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 xml:space="preserve">я» </w:t>
      </w:r>
      <w:r w:rsidRPr="000D62D2">
        <w:rPr>
          <w:rFonts w:ascii="Times New Roman" w:eastAsia="SchoolBookSanPin;Times New Roma" w:hAnsi="Times New Roman"/>
          <w:sz w:val="24"/>
          <w:szCs w:val="24"/>
        </w:rPr>
        <w:t xml:space="preserve">(в </w:t>
      </w:r>
      <w:r w:rsidRPr="000D62D2">
        <w:rPr>
          <w:rFonts w:ascii="Times New Roman" w:eastAsia="SchoolBookSanPin;Times New Roma" w:hAnsi="Times New Roman"/>
          <w:sz w:val="24"/>
          <w:szCs w:val="24"/>
        </w:rPr>
        <w:lastRenderedPageBreak/>
        <w:t>начале слова и после гласных).</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Деление слов на слоги (в том числе при стечении согласных).</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Использование знания алфавита при работе со словарями.</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1576FF" w:rsidRPr="00900000" w:rsidRDefault="00351FFB">
      <w:pPr>
        <w:spacing w:after="0" w:line="352" w:lineRule="auto"/>
        <w:ind w:firstLine="709"/>
        <w:jc w:val="both"/>
        <w:rPr>
          <w:rFonts w:ascii="Times New Roman" w:eastAsia="OfficinaSansBoldITC;Franklin Go" w:hAnsi="Times New Roman"/>
          <w:sz w:val="24"/>
          <w:szCs w:val="24"/>
          <w:u w:val="single"/>
        </w:rPr>
      </w:pPr>
      <w:r w:rsidRPr="00900000">
        <w:rPr>
          <w:rFonts w:ascii="Times New Roman" w:eastAsia="OfficinaSansBoldITC;Franklin Go" w:hAnsi="Times New Roman"/>
          <w:sz w:val="24"/>
          <w:szCs w:val="24"/>
          <w:u w:val="single"/>
        </w:rPr>
        <w:t>Орфоэпия.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Произношение звуков и сочетаний звуков, ударение в словах в соответствии </w:t>
      </w:r>
      <w:r w:rsidRPr="000D62D2">
        <w:rPr>
          <w:rFonts w:ascii="Times New Roman" w:eastAsia="SchoolBookSanPin;Times New Roma" w:hAnsi="Times New Roman"/>
          <w:sz w:val="24"/>
          <w:szCs w:val="24"/>
        </w:rPr>
        <w:br/>
        <w:t>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1576FF" w:rsidRPr="00900000" w:rsidRDefault="00351FFB">
      <w:pPr>
        <w:spacing w:after="0" w:line="352" w:lineRule="auto"/>
        <w:ind w:firstLine="709"/>
        <w:jc w:val="both"/>
        <w:rPr>
          <w:rFonts w:ascii="Times New Roman" w:eastAsia="OfficinaSansBoldITC;Franklin Go" w:hAnsi="Times New Roman"/>
          <w:sz w:val="24"/>
          <w:szCs w:val="24"/>
          <w:u w:val="single"/>
        </w:rPr>
      </w:pPr>
      <w:r w:rsidRPr="00900000">
        <w:rPr>
          <w:rFonts w:ascii="Times New Roman" w:eastAsia="OfficinaSansBoldITC;Franklin Go" w:hAnsi="Times New Roman"/>
          <w:sz w:val="24"/>
          <w:szCs w:val="24"/>
          <w:u w:val="single"/>
        </w:rPr>
        <w:t>Лексика.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Однозначные и многозначные слова (простые случаи, наблюдение).</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Наблюдение за использованием в речи синонимов, антонимов.</w:t>
      </w:r>
    </w:p>
    <w:p w:rsidR="001576FF" w:rsidRPr="00900000" w:rsidRDefault="00351FFB">
      <w:pPr>
        <w:spacing w:after="0" w:line="352" w:lineRule="auto"/>
        <w:ind w:firstLine="709"/>
        <w:jc w:val="both"/>
        <w:rPr>
          <w:rFonts w:ascii="Times New Roman" w:eastAsia="SchoolBookSanPin;Times New Roma" w:hAnsi="Times New Roman"/>
          <w:bCs/>
          <w:sz w:val="24"/>
          <w:szCs w:val="24"/>
          <w:u w:val="single"/>
        </w:rPr>
      </w:pPr>
      <w:r w:rsidRPr="00900000">
        <w:rPr>
          <w:rFonts w:ascii="Times New Roman" w:eastAsia="SchoolBookSanPin;Times New Roma" w:hAnsi="Times New Roman"/>
          <w:bCs/>
          <w:sz w:val="24"/>
          <w:szCs w:val="24"/>
          <w:u w:val="single"/>
        </w:rPr>
        <w:t>Состав слова (морфемика).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Корень как обязательная часть слова. Однокоренные (родственные) слова. Признаки однокоренных (родственных) слов</w:t>
      </w:r>
      <w:r w:rsidR="009911EA">
        <w:rPr>
          <w:rFonts w:ascii="Times New Roman" w:eastAsia="SchoolBookSanPin;Times New Roma" w:hAnsi="Times New Roman"/>
          <w:sz w:val="24"/>
          <w:szCs w:val="24"/>
        </w:rPr>
        <w:t xml:space="preserve">. Различение однокоренных слов </w:t>
      </w:r>
      <w:r w:rsidRPr="000D62D2">
        <w:rPr>
          <w:rFonts w:ascii="Times New Roman" w:eastAsia="SchoolBookSanPin;Times New Roma" w:hAnsi="Times New Roman"/>
          <w:sz w:val="24"/>
          <w:szCs w:val="24"/>
        </w:rPr>
        <w:t>и синонимов, однокоренных слов и слов с о</w:t>
      </w:r>
      <w:r w:rsidR="009911EA">
        <w:rPr>
          <w:rFonts w:ascii="Times New Roman" w:eastAsia="SchoolBookSanPin;Times New Roma" w:hAnsi="Times New Roman"/>
          <w:sz w:val="24"/>
          <w:szCs w:val="24"/>
        </w:rPr>
        <w:t xml:space="preserve">монимичными корнями. Выделение </w:t>
      </w:r>
      <w:r w:rsidRPr="000D62D2">
        <w:rPr>
          <w:rFonts w:ascii="Times New Roman" w:eastAsia="SchoolBookSanPin;Times New Roma" w:hAnsi="Times New Roman"/>
          <w:sz w:val="24"/>
          <w:szCs w:val="24"/>
        </w:rPr>
        <w:t>в словах корня (простые случаи).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Окончание как изменяемая часть слова. Изменение формы слова с помощью окончания. Различение изменяемых и неизменяемых слов.</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Суффикс как часть слова (наблюдение). Приставка как часть слова (наблюдение).</w:t>
      </w:r>
    </w:p>
    <w:p w:rsidR="001576FF" w:rsidRPr="00900000" w:rsidRDefault="00351FFB">
      <w:pPr>
        <w:spacing w:after="0" w:line="352" w:lineRule="auto"/>
        <w:ind w:firstLine="709"/>
        <w:jc w:val="both"/>
        <w:rPr>
          <w:rFonts w:ascii="Times New Roman" w:eastAsia="OfficinaSansBoldITC;Franklin Go" w:hAnsi="Times New Roman"/>
          <w:sz w:val="24"/>
          <w:szCs w:val="24"/>
          <w:u w:val="single"/>
        </w:rPr>
      </w:pPr>
      <w:r w:rsidRPr="00900000">
        <w:rPr>
          <w:rFonts w:ascii="Times New Roman" w:eastAsia="OfficinaSansBoldITC;Franklin Go" w:hAnsi="Times New Roman"/>
          <w:sz w:val="24"/>
          <w:szCs w:val="24"/>
          <w:u w:val="single"/>
        </w:rPr>
        <w:t>Морфология.</w:t>
      </w:r>
    </w:p>
    <w:p w:rsidR="001576FF" w:rsidRPr="000D62D2" w:rsidRDefault="00351FFB" w:rsidP="00B227F8">
      <w:pPr>
        <w:spacing w:after="0" w:line="352" w:lineRule="auto"/>
        <w:ind w:firstLine="709"/>
        <w:rPr>
          <w:rFonts w:ascii="Times New Roman" w:hAnsi="Times New Roman"/>
          <w:sz w:val="24"/>
          <w:szCs w:val="24"/>
        </w:rPr>
      </w:pPr>
      <w:r w:rsidRPr="000D62D2">
        <w:rPr>
          <w:rFonts w:ascii="Times New Roman" w:eastAsia="SchoolBookSanPin;Times New Roma" w:hAnsi="Times New Roman"/>
          <w:sz w:val="24"/>
          <w:szCs w:val="24"/>
        </w:rPr>
        <w:t>Имя существительное (ознакомл</w:t>
      </w:r>
      <w:r w:rsidR="00B227F8">
        <w:rPr>
          <w:rFonts w:ascii="Times New Roman" w:eastAsia="SchoolBookSanPin;Times New Roma" w:hAnsi="Times New Roman"/>
          <w:sz w:val="24"/>
          <w:szCs w:val="24"/>
        </w:rPr>
        <w:t xml:space="preserve">ение): общее значение, вопросы </w:t>
      </w:r>
      <w:r w:rsidRPr="000D62D2">
        <w:rPr>
          <w:rFonts w:ascii="Times New Roman" w:eastAsia="SchoolBookSanPin;Times New Roma" w:hAnsi="Times New Roman"/>
          <w:sz w:val="24"/>
          <w:szCs w:val="24"/>
        </w:rPr>
        <w:t>(«кто?», «что?»), употребление в речи.</w:t>
      </w:r>
    </w:p>
    <w:p w:rsidR="001576FF" w:rsidRPr="000D62D2" w:rsidRDefault="00351FFB" w:rsidP="00B227F8">
      <w:pPr>
        <w:spacing w:after="0" w:line="352" w:lineRule="auto"/>
        <w:ind w:firstLine="709"/>
        <w:rPr>
          <w:rFonts w:ascii="Times New Roman" w:hAnsi="Times New Roman"/>
          <w:sz w:val="24"/>
          <w:szCs w:val="24"/>
        </w:rPr>
      </w:pPr>
      <w:r w:rsidRPr="000D62D2">
        <w:rPr>
          <w:rFonts w:ascii="Times New Roman" w:eastAsia="SchoolBookSanPin;Times New Roma" w:hAnsi="Times New Roman"/>
          <w:sz w:val="24"/>
          <w:szCs w:val="24"/>
        </w:rPr>
        <w:t>Глагол (ознакомление): общее зна</w:t>
      </w:r>
      <w:r w:rsidR="00B227F8">
        <w:rPr>
          <w:rFonts w:ascii="Times New Roman" w:eastAsia="SchoolBookSanPin;Times New Roma" w:hAnsi="Times New Roman"/>
          <w:sz w:val="24"/>
          <w:szCs w:val="24"/>
        </w:rPr>
        <w:t xml:space="preserve">чение, вопросы («что делать?», </w:t>
      </w:r>
      <w:r w:rsidRPr="000D62D2">
        <w:rPr>
          <w:rFonts w:ascii="Times New Roman" w:eastAsia="SchoolBookSanPin;Times New Roma" w:hAnsi="Times New Roman"/>
          <w:sz w:val="24"/>
          <w:szCs w:val="24"/>
        </w:rPr>
        <w:t>«что сделать?» и другие), употребление в речи.</w:t>
      </w:r>
    </w:p>
    <w:p w:rsidR="001576FF" w:rsidRPr="000D62D2" w:rsidRDefault="00351FFB" w:rsidP="00B227F8">
      <w:pPr>
        <w:spacing w:after="0" w:line="352" w:lineRule="auto"/>
        <w:ind w:firstLine="709"/>
        <w:rPr>
          <w:rFonts w:ascii="Times New Roman" w:hAnsi="Times New Roman"/>
          <w:sz w:val="24"/>
          <w:szCs w:val="24"/>
        </w:rPr>
      </w:pPr>
      <w:r w:rsidRPr="000D62D2">
        <w:rPr>
          <w:rFonts w:ascii="Times New Roman" w:eastAsia="SchoolBookSanPin;Times New Roma" w:hAnsi="Times New Roman"/>
          <w:sz w:val="24"/>
          <w:szCs w:val="24"/>
        </w:rPr>
        <w:t>Имя прилагательное (ознакомл</w:t>
      </w:r>
      <w:r w:rsidR="00B227F8">
        <w:rPr>
          <w:rFonts w:ascii="Times New Roman" w:eastAsia="SchoolBookSanPin;Times New Roma" w:hAnsi="Times New Roman"/>
          <w:sz w:val="24"/>
          <w:szCs w:val="24"/>
        </w:rPr>
        <w:t xml:space="preserve">ение): общее значение, вопросы </w:t>
      </w:r>
      <w:r w:rsidRPr="000D62D2">
        <w:rPr>
          <w:rFonts w:ascii="Times New Roman" w:eastAsia="SchoolBookSanPin;Times New Roma" w:hAnsi="Times New Roman"/>
          <w:sz w:val="24"/>
          <w:szCs w:val="24"/>
        </w:rPr>
        <w:t>(«какой?», «какая?», «какое?», «какие?»), употребление в речи.</w:t>
      </w:r>
    </w:p>
    <w:p w:rsidR="001576FF" w:rsidRPr="000D62D2" w:rsidRDefault="00351FFB" w:rsidP="00B227F8">
      <w:pPr>
        <w:spacing w:after="0" w:line="352" w:lineRule="auto"/>
        <w:ind w:firstLine="709"/>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Предлог. Отличие предлогов от приставок. Наиболее распространённые предлоги: «в», «на», «из», «без», «над», «до», «у», «о», «об» и другие.</w:t>
      </w:r>
    </w:p>
    <w:p w:rsidR="001576FF" w:rsidRPr="00900000" w:rsidRDefault="00351FFB">
      <w:pPr>
        <w:spacing w:after="0" w:line="352" w:lineRule="auto"/>
        <w:ind w:firstLine="709"/>
        <w:jc w:val="both"/>
        <w:rPr>
          <w:rFonts w:ascii="Times New Roman" w:eastAsia="OfficinaSansBoldITC;Franklin Go" w:hAnsi="Times New Roman"/>
          <w:sz w:val="24"/>
          <w:szCs w:val="24"/>
          <w:u w:val="single"/>
        </w:rPr>
      </w:pPr>
      <w:r w:rsidRPr="00900000">
        <w:rPr>
          <w:rFonts w:ascii="Times New Roman" w:eastAsia="OfficinaSansBoldITC;Franklin Go" w:hAnsi="Times New Roman"/>
          <w:sz w:val="24"/>
          <w:szCs w:val="24"/>
          <w:u w:val="single"/>
        </w:rPr>
        <w:t>Синтаксис.</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Порядок слов в предложении; связь слов в предложении (повторение).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lastRenderedPageBreak/>
        <w:t>Виды предложений по цели высказывания: повествовательные, вопросительные, побудительные предложения.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Виды предложений по эмоциональной окраске (по интонации): восклицательные и невосклицательные предложения.</w:t>
      </w:r>
    </w:p>
    <w:p w:rsidR="001576FF" w:rsidRPr="00900000" w:rsidRDefault="00351FFB">
      <w:pPr>
        <w:spacing w:after="0" w:line="352" w:lineRule="auto"/>
        <w:ind w:firstLine="709"/>
        <w:jc w:val="both"/>
        <w:rPr>
          <w:rFonts w:ascii="Times New Roman" w:eastAsia="OfficinaSansBoldITC;Franklin Go" w:hAnsi="Times New Roman"/>
          <w:sz w:val="24"/>
          <w:szCs w:val="24"/>
          <w:u w:val="single"/>
        </w:rPr>
      </w:pPr>
      <w:r w:rsidRPr="00900000">
        <w:rPr>
          <w:rFonts w:ascii="Times New Roman" w:eastAsia="OfficinaSansBoldITC;Franklin Go" w:hAnsi="Times New Roman"/>
          <w:sz w:val="24"/>
          <w:szCs w:val="24"/>
          <w:u w:val="single"/>
        </w:rPr>
        <w:t>Орфография и пунктуация.</w:t>
      </w:r>
    </w:p>
    <w:p w:rsidR="001576FF" w:rsidRPr="000D62D2" w:rsidRDefault="00351FFB" w:rsidP="00B227F8">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Прописная буква в начале предложения и в именах собственных (имена </w:t>
      </w:r>
      <w:r w:rsidRPr="000D62D2">
        <w:rPr>
          <w:rFonts w:ascii="Times New Roman" w:eastAsia="SchoolBookSanPin;Times New Roma" w:hAnsi="Times New Roman"/>
          <w:sz w:val="24"/>
          <w:szCs w:val="24"/>
        </w:rPr>
        <w:br/>
        <w:t>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Pr="000D62D2">
        <w:rPr>
          <w:rFonts w:ascii="Times New Roman" w:eastAsia="SchoolBookSanPin;Times New Roma" w:hAnsi="Times New Roman"/>
          <w:bCs/>
          <w:sz w:val="24"/>
          <w:szCs w:val="24"/>
        </w:rPr>
        <w:t>жи»</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 xml:space="preserve">ши» </w:t>
      </w:r>
      <w:r w:rsidRPr="000D62D2">
        <w:rPr>
          <w:rFonts w:ascii="Times New Roman" w:eastAsia="SchoolBookSanPin;Times New Roma" w:hAnsi="Times New Roman"/>
          <w:sz w:val="24"/>
          <w:szCs w:val="24"/>
        </w:rPr>
        <w:t>(в положении под ударением), «</w:t>
      </w:r>
      <w:r w:rsidRPr="000D62D2">
        <w:rPr>
          <w:rFonts w:ascii="Times New Roman" w:eastAsia="SchoolBookSanPin;Times New Roma" w:hAnsi="Times New Roman"/>
          <w:bCs/>
          <w:sz w:val="24"/>
          <w:szCs w:val="24"/>
        </w:rPr>
        <w:t>ча»</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ща»</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чу»</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щу»</w:t>
      </w:r>
      <w:r w:rsidR="00B227F8">
        <w:rPr>
          <w:rFonts w:ascii="Times New Roman" w:eastAsia="SchoolBookSanPin;Times New Roma" w:hAnsi="Times New Roman"/>
          <w:sz w:val="24"/>
          <w:szCs w:val="24"/>
        </w:rPr>
        <w:t xml:space="preserve">; </w:t>
      </w:r>
      <w:r w:rsidRPr="000D62D2">
        <w:rPr>
          <w:rFonts w:ascii="Times New Roman" w:eastAsia="SchoolBookSanPin;Times New Roma" w:hAnsi="Times New Roman"/>
          <w:sz w:val="24"/>
          <w:szCs w:val="24"/>
        </w:rPr>
        <w:t>сочетания «</w:t>
      </w:r>
      <w:r w:rsidRPr="000D62D2">
        <w:rPr>
          <w:rFonts w:ascii="Times New Roman" w:eastAsia="SchoolBookSanPin;Times New Roma" w:hAnsi="Times New Roman"/>
          <w:bCs/>
          <w:sz w:val="24"/>
          <w:szCs w:val="24"/>
        </w:rPr>
        <w:t>чк»</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 xml:space="preserve">чн» </w:t>
      </w:r>
      <w:r w:rsidRPr="000D62D2">
        <w:rPr>
          <w:rFonts w:ascii="Times New Roman" w:eastAsia="SchoolBookSanPin;Times New Roma" w:hAnsi="Times New Roman"/>
          <w:sz w:val="24"/>
          <w:szCs w:val="24"/>
        </w:rPr>
        <w:t xml:space="preserve">(повторение </w:t>
      </w:r>
      <w:r w:rsidR="00B227F8">
        <w:rPr>
          <w:rFonts w:ascii="Times New Roman" w:eastAsia="SchoolBookSanPin;Times New Roma" w:hAnsi="Times New Roman"/>
          <w:sz w:val="24"/>
          <w:szCs w:val="24"/>
        </w:rPr>
        <w:t xml:space="preserve">правил правописания, изученных  </w:t>
      </w:r>
      <w:r w:rsidRPr="000D62D2">
        <w:rPr>
          <w:rFonts w:ascii="Times New Roman" w:eastAsia="SchoolBookSanPin;Times New Roma" w:hAnsi="Times New Roman"/>
          <w:sz w:val="24"/>
          <w:szCs w:val="24"/>
        </w:rPr>
        <w:t>в 1 классе).</w:t>
      </w:r>
    </w:p>
    <w:p w:rsidR="001576FF" w:rsidRPr="000D62D2" w:rsidRDefault="00351FFB" w:rsidP="00D1656F">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w:t>
      </w:r>
      <w:r w:rsidR="00D1656F">
        <w:rPr>
          <w:rFonts w:ascii="Times New Roman" w:eastAsia="SchoolBookSanPin;Times New Roma" w:hAnsi="Times New Roman"/>
          <w:sz w:val="24"/>
          <w:szCs w:val="24"/>
        </w:rPr>
        <w:t xml:space="preserve">троль при проверке собственных </w:t>
      </w:r>
      <w:r w:rsidRPr="000D62D2">
        <w:rPr>
          <w:rFonts w:ascii="Times New Roman" w:eastAsia="SchoolBookSanPin;Times New Roma" w:hAnsi="Times New Roman"/>
          <w:sz w:val="24"/>
          <w:szCs w:val="24"/>
        </w:rPr>
        <w:t>и предложенных текстов.</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Правила правописания и их применение:</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разделительный мягкий знак;</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сочетания «</w:t>
      </w:r>
      <w:r w:rsidRPr="000D62D2">
        <w:rPr>
          <w:rFonts w:ascii="Times New Roman" w:eastAsia="SchoolBookSanPin;Times New Roma" w:hAnsi="Times New Roman"/>
          <w:bCs/>
          <w:sz w:val="24"/>
          <w:szCs w:val="24"/>
        </w:rPr>
        <w:t>чт»</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щн»</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нч»</w:t>
      </w:r>
      <w:r w:rsidRPr="000D62D2">
        <w:rPr>
          <w:rFonts w:ascii="Times New Roman" w:eastAsia="SchoolBookSanPin;Times New Roma" w:hAnsi="Times New Roman"/>
          <w:sz w:val="24"/>
          <w:szCs w:val="24"/>
        </w:rPr>
        <w:t>;</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проверяемые безударные гласные в корне слова;</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парные звонкие и глухие согласные в корне слова;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непроверяемые гласные и согласные (перечень слов в орфографическом словаре учебника);</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прописная буква в именах собственных: имена, фамилии, отчества людей, клички животных, географические названия;</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раздельное написание предлогов с именами существительными.</w:t>
      </w:r>
    </w:p>
    <w:p w:rsidR="001576FF" w:rsidRPr="00900000" w:rsidRDefault="00351FFB">
      <w:pPr>
        <w:spacing w:after="0" w:line="352" w:lineRule="auto"/>
        <w:ind w:firstLine="709"/>
        <w:jc w:val="both"/>
        <w:rPr>
          <w:rFonts w:ascii="Times New Roman" w:eastAsia="OfficinaSansBoldITC;Franklin Go" w:hAnsi="Times New Roman"/>
          <w:sz w:val="24"/>
          <w:szCs w:val="24"/>
          <w:u w:val="single"/>
        </w:rPr>
      </w:pPr>
      <w:r w:rsidRPr="00900000">
        <w:rPr>
          <w:rFonts w:ascii="Times New Roman" w:eastAsia="OfficinaSansBoldITC;Franklin Go" w:hAnsi="Times New Roman"/>
          <w:sz w:val="24"/>
          <w:szCs w:val="24"/>
          <w:u w:val="single"/>
        </w:rPr>
        <w:t>Развитие речи.</w:t>
      </w:r>
    </w:p>
    <w:p w:rsidR="001576FF" w:rsidRPr="000D62D2" w:rsidRDefault="00351FFB" w:rsidP="00D1656F">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Выбор языковых средств в соответствии с целями и условиями устного общения для эффективного решения комм</w:t>
      </w:r>
      <w:r w:rsidR="00D1656F">
        <w:rPr>
          <w:rFonts w:ascii="Times New Roman" w:eastAsia="SchoolBookSanPin;Times New Roma" w:hAnsi="Times New Roman"/>
          <w:sz w:val="24"/>
          <w:szCs w:val="24"/>
        </w:rPr>
        <w:t xml:space="preserve">уникативной задачи (для ответа </w:t>
      </w:r>
      <w:r w:rsidRPr="000D62D2">
        <w:rPr>
          <w:rFonts w:ascii="Times New Roman" w:eastAsia="SchoolBookSanPin;Times New Roma" w:hAnsi="Times New Roman"/>
          <w:sz w:val="24"/>
          <w:szCs w:val="24"/>
        </w:rPr>
        <w:t>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w:t>
      </w:r>
      <w:r w:rsidR="00D1656F">
        <w:rPr>
          <w:rFonts w:ascii="Times New Roman" w:eastAsia="SchoolBookSanPin;Times New Roma" w:hAnsi="Times New Roman"/>
          <w:sz w:val="24"/>
          <w:szCs w:val="24"/>
        </w:rPr>
        <w:t xml:space="preserve">ению в совместной деятельности </w:t>
      </w:r>
      <w:r w:rsidRPr="000D62D2">
        <w:rPr>
          <w:rFonts w:ascii="Times New Roman" w:eastAsia="SchoolBookSanPin;Times New Roma" w:hAnsi="Times New Roman"/>
          <w:sz w:val="24"/>
          <w:szCs w:val="24"/>
        </w:rPr>
        <w:t>при проведении парной и групповой работы.</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Составление устного рассказа по репродукции картины. Составление устного рассказа с использованием личных наблюдений и на вопросы.</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w:t>
      </w:r>
      <w:r w:rsidRPr="000D62D2">
        <w:rPr>
          <w:rFonts w:ascii="Times New Roman" w:eastAsia="SchoolBookSanPin;Times New Roma" w:hAnsi="Times New Roman"/>
          <w:sz w:val="24"/>
          <w:szCs w:val="24"/>
        </w:rPr>
        <w:lastRenderedPageBreak/>
        <w:t>Заглавие текста. Подбор заголовков к предложенным текстам. Последовательность частей текста (абзацев). Корректирование тексто</w:t>
      </w:r>
      <w:r w:rsidR="009911EA">
        <w:rPr>
          <w:rFonts w:ascii="Times New Roman" w:eastAsia="SchoolBookSanPin;Times New Roma" w:hAnsi="Times New Roman"/>
          <w:sz w:val="24"/>
          <w:szCs w:val="24"/>
        </w:rPr>
        <w:t xml:space="preserve">в </w:t>
      </w:r>
      <w:r w:rsidRPr="000D62D2">
        <w:rPr>
          <w:rFonts w:ascii="Times New Roman" w:eastAsia="SchoolBookSanPin;Times New Roma" w:hAnsi="Times New Roman"/>
          <w:sz w:val="24"/>
          <w:szCs w:val="24"/>
        </w:rPr>
        <w:t>с нарушенным порядком предложений и абзацев.</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Типы текстов: описание, повествование, рассуждение, их особенности (первичное ознакомление).</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Поздравление и поздравительная открытка.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Понимание текста: развитие умения формулировать простые выводы </w:t>
      </w:r>
      <w:r w:rsidRPr="000D62D2">
        <w:rPr>
          <w:rFonts w:ascii="Times New Roman" w:eastAsia="SchoolBookSanPin;Times New Roma" w:hAnsi="Times New Roman"/>
          <w:sz w:val="24"/>
          <w:szCs w:val="24"/>
        </w:rPr>
        <w:br/>
        <w:t xml:space="preserve">на основе информации, содержащейся в тексте. Выразительное чтение текста вслух </w:t>
      </w:r>
      <w:r w:rsidRPr="000D62D2">
        <w:rPr>
          <w:rFonts w:ascii="Times New Roman" w:eastAsia="SchoolBookSanPin;Times New Roma" w:hAnsi="Times New Roman"/>
          <w:sz w:val="24"/>
          <w:szCs w:val="24"/>
        </w:rPr>
        <w:br/>
        <w:t>с соблюдением правильной интонации.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Подробное изложение повествовательного текста объёмом 30–45 слов </w:t>
      </w:r>
      <w:r w:rsidRPr="000D62D2">
        <w:rPr>
          <w:rFonts w:ascii="Times New Roman" w:eastAsia="SchoolBookSanPin;Times New Roma" w:hAnsi="Times New Roman"/>
          <w:sz w:val="24"/>
          <w:szCs w:val="24"/>
        </w:rPr>
        <w:br/>
        <w:t>с использованием вопросов.</w:t>
      </w:r>
    </w:p>
    <w:p w:rsidR="001576FF" w:rsidRPr="000D62D2" w:rsidRDefault="00351FFB">
      <w:pPr>
        <w:spacing w:after="0" w:line="352" w:lineRule="auto"/>
        <w:ind w:firstLine="709"/>
        <w:jc w:val="both"/>
        <w:rPr>
          <w:rFonts w:ascii="Times New Roman" w:hAnsi="Times New Roman"/>
          <w:sz w:val="24"/>
          <w:szCs w:val="24"/>
        </w:rPr>
      </w:pPr>
      <w:r w:rsidRPr="00900000">
        <w:rPr>
          <w:rFonts w:ascii="Times New Roman" w:eastAsia="SchoolBookSanPin;Times New Roma" w:hAnsi="Times New Roman"/>
          <w:sz w:val="24"/>
          <w:szCs w:val="24"/>
          <w:u w:val="single"/>
        </w:rPr>
        <w:t>Изучение русского языка во 2 классе позволяет на пропедевтическом уровне организовать работу над рядом метапредметных результатов:</w:t>
      </w:r>
      <w:r w:rsidRPr="000D62D2">
        <w:rPr>
          <w:rFonts w:ascii="Times New Roman" w:eastAsia="SchoolBookSanPin;Times New Roma" w:hAnsi="Times New Roman"/>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Базовые логические действия как часть </w:t>
      </w:r>
      <w:r w:rsidRPr="000D62D2">
        <w:rPr>
          <w:rFonts w:ascii="Times New Roman" w:eastAsia="SchoolBookSanPin;Times New Roma" w:hAnsi="Times New Roman"/>
          <w:bCs/>
          <w:sz w:val="24"/>
          <w:szCs w:val="24"/>
        </w:rPr>
        <w:t>познавательных универсальных учебных действий</w:t>
      </w:r>
      <w:r w:rsidRPr="000D62D2">
        <w:rPr>
          <w:rFonts w:ascii="Times New Roman" w:eastAsia="SchoolBookSanPin;Times New Roma" w:hAnsi="Times New Roman"/>
          <w:sz w:val="24"/>
          <w:szCs w:val="24"/>
        </w:rPr>
        <w:t>:</w:t>
      </w:r>
    </w:p>
    <w:p w:rsidR="001576FF" w:rsidRPr="00900000" w:rsidRDefault="00351FFB" w:rsidP="006002FF">
      <w:pPr>
        <w:pStyle w:val="a3"/>
        <w:numPr>
          <w:ilvl w:val="0"/>
          <w:numId w:val="32"/>
        </w:numPr>
        <w:spacing w:after="0" w:line="352" w:lineRule="auto"/>
        <w:jc w:val="both"/>
        <w:rPr>
          <w:rFonts w:ascii="Times New Roman" w:hAnsi="Times New Roman"/>
          <w:sz w:val="24"/>
          <w:szCs w:val="24"/>
        </w:rPr>
      </w:pPr>
      <w:r w:rsidRPr="00900000">
        <w:rPr>
          <w:rFonts w:ascii="Times New Roman" w:eastAsia="SchoolBookSanPin;Times New Roma" w:hAnsi="Times New Roman"/>
          <w:sz w:val="24"/>
          <w:szCs w:val="24"/>
        </w:rP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w:t>
      </w:r>
      <w:r w:rsidRPr="00900000">
        <w:rPr>
          <w:rFonts w:ascii="Times New Roman" w:eastAsia="SchoolBookSanPin;Times New Roma" w:hAnsi="Times New Roman"/>
          <w:sz w:val="24"/>
          <w:szCs w:val="24"/>
        </w:rPr>
        <w:br/>
        <w:t>и различия;</w:t>
      </w:r>
    </w:p>
    <w:p w:rsidR="001576FF" w:rsidRPr="00900000" w:rsidRDefault="00351FFB" w:rsidP="006002FF">
      <w:pPr>
        <w:pStyle w:val="a3"/>
        <w:numPr>
          <w:ilvl w:val="0"/>
          <w:numId w:val="32"/>
        </w:numPr>
        <w:spacing w:after="0" w:line="352" w:lineRule="auto"/>
        <w:jc w:val="both"/>
        <w:rPr>
          <w:rFonts w:ascii="Times New Roman" w:hAnsi="Times New Roman"/>
          <w:sz w:val="24"/>
          <w:szCs w:val="24"/>
        </w:rPr>
      </w:pPr>
      <w:r w:rsidRPr="00900000">
        <w:rPr>
          <w:rFonts w:ascii="Times New Roman" w:eastAsia="SchoolBookSanPin;Times New Roma" w:hAnsi="Times New Roman"/>
          <w:sz w:val="24"/>
          <w:szCs w:val="24"/>
        </w:rPr>
        <w:t xml:space="preserve">сравнивать значение однокоренных (родственных) слов: указывать сходство </w:t>
      </w:r>
      <w:r w:rsidRPr="00900000">
        <w:rPr>
          <w:rFonts w:ascii="Times New Roman" w:eastAsia="SchoolBookSanPin;Times New Roma" w:hAnsi="Times New Roman"/>
          <w:sz w:val="24"/>
          <w:szCs w:val="24"/>
        </w:rPr>
        <w:br/>
        <w:t>и различие лексического значения;</w:t>
      </w:r>
    </w:p>
    <w:p w:rsidR="001576FF" w:rsidRPr="00900000" w:rsidRDefault="00351FFB" w:rsidP="006002FF">
      <w:pPr>
        <w:pStyle w:val="a3"/>
        <w:numPr>
          <w:ilvl w:val="0"/>
          <w:numId w:val="32"/>
        </w:numPr>
        <w:spacing w:after="0" w:line="352" w:lineRule="auto"/>
        <w:jc w:val="both"/>
        <w:rPr>
          <w:rFonts w:ascii="Times New Roman" w:eastAsia="SchoolBookSanPin;Times New Roma" w:hAnsi="Times New Roman"/>
          <w:sz w:val="24"/>
          <w:szCs w:val="24"/>
        </w:rPr>
      </w:pPr>
      <w:r w:rsidRPr="00900000">
        <w:rPr>
          <w:rFonts w:ascii="Times New Roman" w:eastAsia="SchoolBookSanPin;Times New Roma" w:hAnsi="Times New Roman"/>
          <w:sz w:val="24"/>
          <w:szCs w:val="24"/>
        </w:rPr>
        <w:t>сравнивать буквенную оболочку однокоренных (родственных) слов: выявлять случаи чередования;</w:t>
      </w:r>
    </w:p>
    <w:p w:rsidR="001576FF" w:rsidRPr="00900000" w:rsidRDefault="00351FFB" w:rsidP="006002FF">
      <w:pPr>
        <w:pStyle w:val="a3"/>
        <w:numPr>
          <w:ilvl w:val="0"/>
          <w:numId w:val="32"/>
        </w:numPr>
        <w:spacing w:after="0" w:line="352" w:lineRule="auto"/>
        <w:jc w:val="both"/>
        <w:rPr>
          <w:rFonts w:ascii="Times New Roman" w:hAnsi="Times New Roman"/>
          <w:sz w:val="24"/>
          <w:szCs w:val="24"/>
        </w:rPr>
      </w:pPr>
      <w:r w:rsidRPr="00900000">
        <w:rPr>
          <w:rFonts w:ascii="Times New Roman" w:eastAsia="SchoolBookSanPin;Times New Roma" w:hAnsi="Times New Roman"/>
          <w:sz w:val="24"/>
          <w:szCs w:val="24"/>
        </w:rPr>
        <w:t xml:space="preserve">устанавливать основания для сравнения слов: на какой вопрос отвечают, </w:t>
      </w:r>
      <w:r w:rsidRPr="00900000">
        <w:rPr>
          <w:rFonts w:ascii="Times New Roman" w:eastAsia="SchoolBookSanPin;Times New Roma" w:hAnsi="Times New Roman"/>
          <w:sz w:val="24"/>
          <w:szCs w:val="24"/>
        </w:rPr>
        <w:br/>
        <w:t>что обозначают;</w:t>
      </w:r>
    </w:p>
    <w:p w:rsidR="001576FF" w:rsidRPr="00900000" w:rsidRDefault="00351FFB" w:rsidP="006002FF">
      <w:pPr>
        <w:pStyle w:val="a3"/>
        <w:numPr>
          <w:ilvl w:val="0"/>
          <w:numId w:val="32"/>
        </w:numPr>
        <w:spacing w:after="0" w:line="352" w:lineRule="auto"/>
        <w:jc w:val="both"/>
        <w:rPr>
          <w:rFonts w:ascii="Times New Roman" w:hAnsi="Times New Roman"/>
          <w:sz w:val="24"/>
          <w:szCs w:val="24"/>
        </w:rPr>
      </w:pPr>
      <w:r w:rsidRPr="00900000">
        <w:rPr>
          <w:rFonts w:ascii="Times New Roman" w:eastAsia="SchoolBookSanPin;Times New Roma" w:hAnsi="Times New Roman"/>
          <w:sz w:val="24"/>
          <w:szCs w:val="24"/>
        </w:rPr>
        <w:t>характеризовать звуки по заданным параметрам;</w:t>
      </w:r>
    </w:p>
    <w:p w:rsidR="001576FF" w:rsidRPr="00900000" w:rsidRDefault="00351FFB" w:rsidP="006002FF">
      <w:pPr>
        <w:pStyle w:val="a3"/>
        <w:numPr>
          <w:ilvl w:val="0"/>
          <w:numId w:val="32"/>
        </w:numPr>
        <w:spacing w:after="0" w:line="352" w:lineRule="auto"/>
        <w:jc w:val="both"/>
        <w:rPr>
          <w:rFonts w:ascii="Times New Roman" w:eastAsia="SchoolBookSanPin;Times New Roma" w:hAnsi="Times New Roman"/>
          <w:sz w:val="24"/>
          <w:szCs w:val="24"/>
        </w:rPr>
      </w:pPr>
      <w:r w:rsidRPr="00900000">
        <w:rPr>
          <w:rFonts w:ascii="Times New Roman" w:eastAsia="SchoolBookSanPin;Times New Roma" w:hAnsi="Times New Roman"/>
          <w:sz w:val="24"/>
          <w:szCs w:val="24"/>
        </w:rPr>
        <w:t>определять признак, по которому проведена классификация звуков, букв, слов, предложений;</w:t>
      </w:r>
    </w:p>
    <w:p w:rsidR="001576FF" w:rsidRPr="00900000" w:rsidRDefault="00351FFB" w:rsidP="006002FF">
      <w:pPr>
        <w:pStyle w:val="a3"/>
        <w:numPr>
          <w:ilvl w:val="0"/>
          <w:numId w:val="32"/>
        </w:numPr>
        <w:spacing w:after="0" w:line="352" w:lineRule="auto"/>
        <w:jc w:val="both"/>
        <w:rPr>
          <w:rFonts w:ascii="Times New Roman" w:eastAsia="SchoolBookSanPin;Times New Roma" w:hAnsi="Times New Roman"/>
          <w:sz w:val="24"/>
          <w:szCs w:val="24"/>
        </w:rPr>
      </w:pPr>
      <w:r w:rsidRPr="00900000">
        <w:rPr>
          <w:rFonts w:ascii="Times New Roman" w:eastAsia="SchoolBookSanPin;Times New Roma" w:hAnsi="Times New Roman"/>
          <w:sz w:val="24"/>
          <w:szCs w:val="24"/>
        </w:rPr>
        <w:t>находить закономерности в процессе наблюдения за языковыми единицами;</w:t>
      </w:r>
    </w:p>
    <w:p w:rsidR="00900000" w:rsidRPr="00900000" w:rsidRDefault="00351FFB" w:rsidP="006002FF">
      <w:pPr>
        <w:pStyle w:val="a3"/>
        <w:numPr>
          <w:ilvl w:val="0"/>
          <w:numId w:val="32"/>
        </w:numPr>
        <w:spacing w:after="0" w:line="352" w:lineRule="auto"/>
        <w:jc w:val="both"/>
        <w:rPr>
          <w:rFonts w:ascii="Times New Roman" w:eastAsia="SchoolBookSanPin;Times New Roma" w:hAnsi="Times New Roman"/>
          <w:sz w:val="24"/>
          <w:szCs w:val="24"/>
        </w:rPr>
      </w:pPr>
      <w:r w:rsidRPr="00900000">
        <w:rPr>
          <w:rFonts w:ascii="Times New Roman" w:eastAsia="SchoolBookSanPin;Times New Roma" w:hAnsi="Times New Roman"/>
          <w:sz w:val="24"/>
          <w:szCs w:val="24"/>
        </w:rPr>
        <w:t xml:space="preserve">ориентироваться в изученных понятиях (корень, окончание, текст); </w:t>
      </w:r>
    </w:p>
    <w:p w:rsidR="001576FF" w:rsidRPr="00900000" w:rsidRDefault="00351FFB" w:rsidP="006002FF">
      <w:pPr>
        <w:pStyle w:val="a3"/>
        <w:numPr>
          <w:ilvl w:val="0"/>
          <w:numId w:val="32"/>
        </w:numPr>
        <w:spacing w:after="0" w:line="352" w:lineRule="auto"/>
        <w:jc w:val="both"/>
        <w:rPr>
          <w:rFonts w:ascii="Times New Roman" w:hAnsi="Times New Roman"/>
          <w:sz w:val="24"/>
          <w:szCs w:val="24"/>
        </w:rPr>
      </w:pPr>
      <w:r w:rsidRPr="00900000">
        <w:rPr>
          <w:rFonts w:ascii="Times New Roman" w:eastAsia="SchoolBookSanPin;Times New Roma" w:hAnsi="Times New Roman"/>
          <w:sz w:val="24"/>
          <w:szCs w:val="24"/>
        </w:rPr>
        <w:t>соотносить понятие с его краткой характеристикой.</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Базовые исследовательские действия как часть </w:t>
      </w:r>
      <w:r w:rsidRPr="000D62D2">
        <w:rPr>
          <w:rFonts w:ascii="Times New Roman" w:eastAsia="SchoolBookSanPin;Times New Roma" w:hAnsi="Times New Roman"/>
          <w:bCs/>
          <w:sz w:val="24"/>
          <w:szCs w:val="24"/>
        </w:rPr>
        <w:t>познавательных универсальных учебных действий</w:t>
      </w:r>
      <w:r w:rsidRPr="000D62D2">
        <w:rPr>
          <w:rFonts w:ascii="Times New Roman" w:eastAsia="SchoolBookSanPin;Times New Roma" w:hAnsi="Times New Roman"/>
          <w:sz w:val="24"/>
          <w:szCs w:val="24"/>
        </w:rPr>
        <w:t>:</w:t>
      </w:r>
    </w:p>
    <w:p w:rsidR="001576FF" w:rsidRPr="00900000" w:rsidRDefault="00351FFB" w:rsidP="006002FF">
      <w:pPr>
        <w:pStyle w:val="a3"/>
        <w:numPr>
          <w:ilvl w:val="0"/>
          <w:numId w:val="33"/>
        </w:numPr>
        <w:spacing w:after="0" w:line="352" w:lineRule="auto"/>
        <w:jc w:val="both"/>
        <w:rPr>
          <w:rFonts w:ascii="Times New Roman" w:eastAsia="SchoolBookSanPin;Times New Roma" w:hAnsi="Times New Roman"/>
          <w:sz w:val="24"/>
          <w:szCs w:val="24"/>
        </w:rPr>
      </w:pPr>
      <w:r w:rsidRPr="00900000">
        <w:rPr>
          <w:rFonts w:ascii="Times New Roman" w:eastAsia="SchoolBookSanPin;Times New Roma" w:hAnsi="Times New Roman"/>
          <w:sz w:val="24"/>
          <w:szCs w:val="24"/>
        </w:rPr>
        <w:t>проводить по предложенному плану наблюдение за языковыми единицами (слово, предложение, текст);</w:t>
      </w:r>
    </w:p>
    <w:p w:rsidR="001576FF" w:rsidRPr="00900000" w:rsidRDefault="00351FFB" w:rsidP="006002FF">
      <w:pPr>
        <w:pStyle w:val="a3"/>
        <w:numPr>
          <w:ilvl w:val="0"/>
          <w:numId w:val="33"/>
        </w:numPr>
        <w:spacing w:after="0" w:line="352" w:lineRule="auto"/>
        <w:jc w:val="both"/>
        <w:rPr>
          <w:rFonts w:ascii="Times New Roman" w:hAnsi="Times New Roman"/>
          <w:sz w:val="24"/>
          <w:szCs w:val="24"/>
        </w:rPr>
      </w:pPr>
      <w:r w:rsidRPr="00900000">
        <w:rPr>
          <w:rFonts w:ascii="Times New Roman" w:eastAsia="SchoolBookSanPin;Times New Roma" w:hAnsi="Times New Roman"/>
          <w:sz w:val="24"/>
          <w:szCs w:val="24"/>
        </w:rPr>
        <w:t xml:space="preserve">формулировать выводы и предлагать доказательства того, что слова являются (не </w:t>
      </w:r>
      <w:r w:rsidRPr="00900000">
        <w:rPr>
          <w:rFonts w:ascii="Times New Roman" w:eastAsia="SchoolBookSanPin;Times New Roma" w:hAnsi="Times New Roman"/>
          <w:sz w:val="24"/>
          <w:szCs w:val="24"/>
        </w:rPr>
        <w:lastRenderedPageBreak/>
        <w:t>являются) однокоренными (родственными).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Работа с информацией как часть </w:t>
      </w:r>
      <w:r w:rsidRPr="000D62D2">
        <w:rPr>
          <w:rFonts w:ascii="Times New Roman" w:eastAsia="SchoolBookSanPin;Times New Roma" w:hAnsi="Times New Roman"/>
          <w:bCs/>
          <w:sz w:val="24"/>
          <w:szCs w:val="24"/>
        </w:rPr>
        <w:t>познавательных универсальных учебных действий</w:t>
      </w:r>
      <w:r w:rsidRPr="000D62D2">
        <w:rPr>
          <w:rFonts w:ascii="Times New Roman" w:eastAsia="SchoolBookSanPin;Times New Roma" w:hAnsi="Times New Roman"/>
          <w:sz w:val="24"/>
          <w:szCs w:val="24"/>
        </w:rPr>
        <w:t>:</w:t>
      </w:r>
    </w:p>
    <w:p w:rsidR="001576FF" w:rsidRPr="00900000" w:rsidRDefault="00351FFB" w:rsidP="006002FF">
      <w:pPr>
        <w:pStyle w:val="a3"/>
        <w:numPr>
          <w:ilvl w:val="0"/>
          <w:numId w:val="34"/>
        </w:numPr>
        <w:spacing w:after="0" w:line="352" w:lineRule="auto"/>
        <w:jc w:val="both"/>
        <w:rPr>
          <w:rFonts w:ascii="Times New Roman" w:hAnsi="Times New Roman"/>
          <w:sz w:val="24"/>
          <w:szCs w:val="24"/>
        </w:rPr>
      </w:pPr>
      <w:r w:rsidRPr="00900000">
        <w:rPr>
          <w:rFonts w:ascii="Times New Roman" w:eastAsia="SchoolBookSanPin;Times New Roma" w:hAnsi="Times New Roman"/>
          <w:sz w:val="24"/>
          <w:szCs w:val="24"/>
        </w:rPr>
        <w:t xml:space="preserve">выбирать источник получения информации: словарь учебника </w:t>
      </w:r>
      <w:r w:rsidRPr="00900000">
        <w:rPr>
          <w:rFonts w:ascii="Times New Roman" w:eastAsia="SchoolBookSanPin;Times New Roma" w:hAnsi="Times New Roman"/>
          <w:sz w:val="24"/>
          <w:szCs w:val="24"/>
        </w:rPr>
        <w:br/>
        <w:t>для получения информации;</w:t>
      </w:r>
    </w:p>
    <w:p w:rsidR="001576FF" w:rsidRPr="00900000" w:rsidRDefault="00351FFB" w:rsidP="006002FF">
      <w:pPr>
        <w:pStyle w:val="a3"/>
        <w:numPr>
          <w:ilvl w:val="0"/>
          <w:numId w:val="34"/>
        </w:numPr>
        <w:spacing w:after="0" w:line="352" w:lineRule="auto"/>
        <w:jc w:val="both"/>
        <w:rPr>
          <w:rFonts w:ascii="Times New Roman" w:eastAsia="SchoolBookSanPin;Times New Roma" w:hAnsi="Times New Roman"/>
          <w:sz w:val="24"/>
          <w:szCs w:val="24"/>
        </w:rPr>
      </w:pPr>
      <w:r w:rsidRPr="00900000">
        <w:rPr>
          <w:rFonts w:ascii="Times New Roman" w:eastAsia="SchoolBookSanPin;Times New Roma" w:hAnsi="Times New Roman"/>
          <w:sz w:val="24"/>
          <w:szCs w:val="24"/>
        </w:rPr>
        <w:t>устанавливать с помощью словаря значения многозначных слов;</w:t>
      </w:r>
    </w:p>
    <w:p w:rsidR="001576FF" w:rsidRPr="00900000" w:rsidRDefault="00351FFB" w:rsidP="006002FF">
      <w:pPr>
        <w:pStyle w:val="a3"/>
        <w:numPr>
          <w:ilvl w:val="0"/>
          <w:numId w:val="34"/>
        </w:numPr>
        <w:spacing w:after="0" w:line="352" w:lineRule="auto"/>
        <w:jc w:val="both"/>
        <w:rPr>
          <w:rFonts w:ascii="Times New Roman" w:eastAsia="SchoolBookSanPin;Times New Roma" w:hAnsi="Times New Roman"/>
          <w:sz w:val="24"/>
          <w:szCs w:val="24"/>
        </w:rPr>
      </w:pPr>
      <w:r w:rsidRPr="00900000">
        <w:rPr>
          <w:rFonts w:ascii="Times New Roman" w:eastAsia="SchoolBookSanPin;Times New Roma" w:hAnsi="Times New Roman"/>
          <w:sz w:val="24"/>
          <w:szCs w:val="24"/>
        </w:rPr>
        <w:t>согласно заданному алгоритму находить в предложенном источнике информацию, представленную в явном виде;</w:t>
      </w:r>
    </w:p>
    <w:p w:rsidR="001576FF" w:rsidRPr="00900000" w:rsidRDefault="00351FFB" w:rsidP="006002FF">
      <w:pPr>
        <w:pStyle w:val="a3"/>
        <w:numPr>
          <w:ilvl w:val="0"/>
          <w:numId w:val="34"/>
        </w:numPr>
        <w:spacing w:after="0" w:line="352" w:lineRule="auto"/>
        <w:jc w:val="both"/>
        <w:rPr>
          <w:rFonts w:ascii="Times New Roman" w:hAnsi="Times New Roman"/>
          <w:sz w:val="24"/>
          <w:szCs w:val="24"/>
        </w:rPr>
      </w:pPr>
      <w:r w:rsidRPr="00900000">
        <w:rPr>
          <w:rFonts w:ascii="Times New Roman" w:eastAsia="SchoolBookSanPin;Times New Roma" w:hAnsi="Times New Roman"/>
          <w:sz w:val="24"/>
          <w:szCs w:val="24"/>
        </w:rPr>
        <w:t xml:space="preserve">анализировать текстовую, графическую и звуковую информацию </w:t>
      </w:r>
      <w:r w:rsidRPr="00900000">
        <w:rPr>
          <w:rFonts w:ascii="Times New Roman" w:eastAsia="SchoolBookSanPin;Times New Roma" w:hAnsi="Times New Roman"/>
          <w:sz w:val="24"/>
          <w:szCs w:val="24"/>
        </w:rPr>
        <w:br/>
        <w:t>в соответствии с учебной задачей; «читать» информацию, представленную в схеме, таблице;</w:t>
      </w:r>
    </w:p>
    <w:p w:rsidR="001576FF" w:rsidRPr="00900000" w:rsidRDefault="00351FFB" w:rsidP="006002FF">
      <w:pPr>
        <w:pStyle w:val="a3"/>
        <w:numPr>
          <w:ilvl w:val="0"/>
          <w:numId w:val="34"/>
        </w:numPr>
        <w:spacing w:after="0" w:line="352" w:lineRule="auto"/>
        <w:jc w:val="both"/>
        <w:rPr>
          <w:rFonts w:ascii="Times New Roman" w:hAnsi="Times New Roman"/>
          <w:sz w:val="24"/>
          <w:szCs w:val="24"/>
        </w:rPr>
      </w:pPr>
      <w:r w:rsidRPr="00900000">
        <w:rPr>
          <w:rFonts w:ascii="Times New Roman" w:eastAsia="SchoolBookSanPin;Times New Roma" w:hAnsi="Times New Roman"/>
          <w:sz w:val="24"/>
          <w:szCs w:val="24"/>
        </w:rPr>
        <w:t xml:space="preserve">с помощью учителя на уроках русского языка создавать схемы, таблицы </w:t>
      </w:r>
      <w:r w:rsidRPr="00900000">
        <w:rPr>
          <w:rFonts w:ascii="Times New Roman" w:eastAsia="SchoolBookSanPin;Times New Roma" w:hAnsi="Times New Roman"/>
          <w:sz w:val="24"/>
          <w:szCs w:val="24"/>
        </w:rPr>
        <w:br/>
        <w:t>для представления информации.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Общение как часть </w:t>
      </w:r>
      <w:r w:rsidRPr="000D62D2">
        <w:rPr>
          <w:rFonts w:ascii="Times New Roman" w:eastAsia="SchoolBookSanPin;Times New Roma" w:hAnsi="Times New Roman"/>
          <w:bCs/>
          <w:sz w:val="24"/>
          <w:szCs w:val="24"/>
        </w:rPr>
        <w:t>коммуникативных универсальных учебных действий</w:t>
      </w:r>
      <w:r w:rsidRPr="000D62D2">
        <w:rPr>
          <w:rFonts w:ascii="Times New Roman" w:eastAsia="SchoolBookSanPin;Times New Roma" w:hAnsi="Times New Roman"/>
          <w:sz w:val="24"/>
          <w:szCs w:val="24"/>
        </w:rPr>
        <w:t>:</w:t>
      </w:r>
    </w:p>
    <w:p w:rsidR="001576FF" w:rsidRPr="00900000" w:rsidRDefault="00351FFB" w:rsidP="006002FF">
      <w:pPr>
        <w:pStyle w:val="a3"/>
        <w:numPr>
          <w:ilvl w:val="0"/>
          <w:numId w:val="35"/>
        </w:numPr>
        <w:spacing w:after="0" w:line="352" w:lineRule="auto"/>
        <w:jc w:val="both"/>
        <w:rPr>
          <w:rFonts w:ascii="Times New Roman" w:eastAsia="SchoolBookSanPin;Times New Roma" w:hAnsi="Times New Roman"/>
          <w:sz w:val="24"/>
          <w:szCs w:val="24"/>
        </w:rPr>
      </w:pPr>
      <w:r w:rsidRPr="00900000">
        <w:rPr>
          <w:rFonts w:ascii="Times New Roman" w:eastAsia="SchoolBookSanPin;Times New Roma" w:hAnsi="Times New Roman"/>
          <w:sz w:val="24"/>
          <w:szCs w:val="24"/>
        </w:rPr>
        <w:t>воспринимать и формулировать суждения о языковых единицах;</w:t>
      </w:r>
    </w:p>
    <w:p w:rsidR="001576FF" w:rsidRPr="00900000" w:rsidRDefault="00351FFB" w:rsidP="006002FF">
      <w:pPr>
        <w:pStyle w:val="a3"/>
        <w:numPr>
          <w:ilvl w:val="0"/>
          <w:numId w:val="35"/>
        </w:numPr>
        <w:spacing w:after="0" w:line="352" w:lineRule="auto"/>
        <w:jc w:val="both"/>
        <w:rPr>
          <w:rFonts w:ascii="Times New Roman" w:eastAsia="SchoolBookSanPin;Times New Roma" w:hAnsi="Times New Roman"/>
          <w:sz w:val="24"/>
          <w:szCs w:val="24"/>
        </w:rPr>
      </w:pPr>
      <w:r w:rsidRPr="00900000">
        <w:rPr>
          <w:rFonts w:ascii="Times New Roman" w:eastAsia="SchoolBookSanPin;Times New Roma" w:hAnsi="Times New Roman"/>
          <w:sz w:val="24"/>
          <w:szCs w:val="24"/>
        </w:rPr>
        <w:t>проявлять уважительное отношение к собеседнику, соблюдать правила ведения диалога;</w:t>
      </w:r>
    </w:p>
    <w:p w:rsidR="001576FF" w:rsidRPr="00900000" w:rsidRDefault="00351FFB" w:rsidP="006002FF">
      <w:pPr>
        <w:pStyle w:val="a3"/>
        <w:numPr>
          <w:ilvl w:val="0"/>
          <w:numId w:val="35"/>
        </w:numPr>
        <w:spacing w:after="0" w:line="352" w:lineRule="auto"/>
        <w:jc w:val="both"/>
        <w:rPr>
          <w:rFonts w:ascii="Times New Roman" w:hAnsi="Times New Roman"/>
          <w:sz w:val="24"/>
          <w:szCs w:val="24"/>
        </w:rPr>
      </w:pPr>
      <w:r w:rsidRPr="00900000">
        <w:rPr>
          <w:rFonts w:ascii="Times New Roman" w:eastAsia="SchoolBookSanPin;Times New Roma" w:hAnsi="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1576FF" w:rsidRPr="00900000" w:rsidRDefault="00351FFB" w:rsidP="006002FF">
      <w:pPr>
        <w:pStyle w:val="a3"/>
        <w:numPr>
          <w:ilvl w:val="0"/>
          <w:numId w:val="35"/>
        </w:numPr>
        <w:spacing w:after="0" w:line="352" w:lineRule="auto"/>
        <w:jc w:val="both"/>
        <w:rPr>
          <w:rFonts w:ascii="Times New Roman" w:eastAsia="SchoolBookSanPin;Times New Roma" w:hAnsi="Times New Roman"/>
          <w:sz w:val="24"/>
          <w:szCs w:val="24"/>
        </w:rPr>
      </w:pPr>
      <w:r w:rsidRPr="00900000">
        <w:rPr>
          <w:rFonts w:ascii="Times New Roman" w:eastAsia="SchoolBookSanPin;Times New Roma" w:hAnsi="Times New Roman"/>
          <w:sz w:val="24"/>
          <w:szCs w:val="24"/>
        </w:rPr>
        <w:t>корректно и аргументированно высказывать своё мнение о результатах наблюдения за языковыми единицами;</w:t>
      </w:r>
    </w:p>
    <w:p w:rsidR="001576FF" w:rsidRPr="00900000" w:rsidRDefault="00351FFB" w:rsidP="006002FF">
      <w:pPr>
        <w:pStyle w:val="a3"/>
        <w:numPr>
          <w:ilvl w:val="0"/>
          <w:numId w:val="35"/>
        </w:numPr>
        <w:spacing w:after="0" w:line="352" w:lineRule="auto"/>
        <w:jc w:val="both"/>
        <w:rPr>
          <w:rFonts w:ascii="Times New Roman" w:eastAsia="SchoolBookSanPin;Times New Roma" w:hAnsi="Times New Roman"/>
          <w:sz w:val="24"/>
          <w:szCs w:val="24"/>
        </w:rPr>
      </w:pPr>
      <w:r w:rsidRPr="00900000">
        <w:rPr>
          <w:rFonts w:ascii="Times New Roman" w:eastAsia="SchoolBookSanPin;Times New Roma" w:hAnsi="Times New Roman"/>
          <w:sz w:val="24"/>
          <w:szCs w:val="24"/>
        </w:rPr>
        <w:t>строить устное диалогическое выказывание;</w:t>
      </w:r>
    </w:p>
    <w:p w:rsidR="001576FF" w:rsidRPr="00900000" w:rsidRDefault="00351FFB" w:rsidP="006002FF">
      <w:pPr>
        <w:pStyle w:val="a3"/>
        <w:numPr>
          <w:ilvl w:val="0"/>
          <w:numId w:val="35"/>
        </w:numPr>
        <w:spacing w:after="0" w:line="352" w:lineRule="auto"/>
        <w:jc w:val="both"/>
        <w:rPr>
          <w:rFonts w:ascii="Times New Roman" w:hAnsi="Times New Roman"/>
          <w:sz w:val="24"/>
          <w:szCs w:val="24"/>
        </w:rPr>
      </w:pPr>
      <w:r w:rsidRPr="00900000">
        <w:rPr>
          <w:rFonts w:ascii="Times New Roman" w:eastAsia="SchoolBookSanPin;Times New Roma" w:hAnsi="Times New Roman"/>
          <w:sz w:val="24"/>
          <w:szCs w:val="24"/>
        </w:rPr>
        <w:t xml:space="preserve">строить устное монологическое высказывание на определённую тему, </w:t>
      </w:r>
      <w:r w:rsidRPr="00900000">
        <w:rPr>
          <w:rFonts w:ascii="Times New Roman" w:eastAsia="SchoolBookSanPin;Times New Roma" w:hAnsi="Times New Roman"/>
          <w:sz w:val="24"/>
          <w:szCs w:val="24"/>
        </w:rPr>
        <w:br/>
        <w:t>на основе наблюдения с соблюдением орфоэпических норм, правильной интонации;</w:t>
      </w:r>
    </w:p>
    <w:p w:rsidR="001576FF" w:rsidRPr="00900000" w:rsidRDefault="00351FFB" w:rsidP="006002FF">
      <w:pPr>
        <w:pStyle w:val="a3"/>
        <w:numPr>
          <w:ilvl w:val="0"/>
          <w:numId w:val="35"/>
        </w:numPr>
        <w:spacing w:after="0" w:line="352" w:lineRule="auto"/>
        <w:jc w:val="both"/>
        <w:rPr>
          <w:rFonts w:ascii="Times New Roman" w:eastAsia="SchoolBookSanPin;Times New Roma" w:hAnsi="Times New Roman"/>
          <w:sz w:val="24"/>
          <w:szCs w:val="24"/>
        </w:rPr>
      </w:pPr>
      <w:r w:rsidRPr="00900000">
        <w:rPr>
          <w:rFonts w:ascii="Times New Roman" w:eastAsia="SchoolBookSanPin;Times New Roma" w:hAnsi="Times New Roman"/>
          <w:sz w:val="24"/>
          <w:szCs w:val="24"/>
        </w:rPr>
        <w:t>устно и письменно формулировать простые выводы на основе прочитанного или услышанного текста.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Самоорганизация как часть </w:t>
      </w:r>
      <w:r w:rsidRPr="000D62D2">
        <w:rPr>
          <w:rFonts w:ascii="Times New Roman" w:eastAsia="SchoolBookSanPin;Times New Roma" w:hAnsi="Times New Roman"/>
          <w:bCs/>
          <w:sz w:val="24"/>
          <w:szCs w:val="24"/>
        </w:rPr>
        <w:t>регулятивных универсальных учебных действий</w:t>
      </w:r>
      <w:r w:rsidRPr="000D62D2">
        <w:rPr>
          <w:rFonts w:ascii="Times New Roman" w:eastAsia="SchoolBookSanPin;Times New Roma" w:hAnsi="Times New Roman"/>
          <w:sz w:val="24"/>
          <w:szCs w:val="24"/>
        </w:rPr>
        <w:t>:</w:t>
      </w:r>
    </w:p>
    <w:p w:rsidR="001576FF" w:rsidRPr="00B227F8" w:rsidRDefault="00351FFB" w:rsidP="006002FF">
      <w:pPr>
        <w:pStyle w:val="a3"/>
        <w:numPr>
          <w:ilvl w:val="0"/>
          <w:numId w:val="36"/>
        </w:numPr>
        <w:spacing w:after="0" w:line="352" w:lineRule="auto"/>
        <w:jc w:val="both"/>
        <w:rPr>
          <w:rFonts w:ascii="Times New Roman" w:hAnsi="Times New Roman"/>
          <w:sz w:val="24"/>
          <w:szCs w:val="24"/>
        </w:rPr>
      </w:pPr>
      <w:r w:rsidRPr="00B227F8">
        <w:rPr>
          <w:rFonts w:ascii="Times New Roman" w:eastAsia="SchoolBookSanPin;Times New Roma" w:hAnsi="Times New Roman"/>
          <w:sz w:val="24"/>
          <w:szCs w:val="24"/>
        </w:rPr>
        <w:t>планировать с помощью учителя действия по решению орфографической задачи;</w:t>
      </w:r>
    </w:p>
    <w:p w:rsidR="001576FF" w:rsidRPr="00B227F8" w:rsidRDefault="00351FFB" w:rsidP="006002FF">
      <w:pPr>
        <w:pStyle w:val="a3"/>
        <w:numPr>
          <w:ilvl w:val="0"/>
          <w:numId w:val="36"/>
        </w:numPr>
        <w:spacing w:after="0" w:line="352" w:lineRule="auto"/>
        <w:jc w:val="both"/>
        <w:rPr>
          <w:rFonts w:ascii="Times New Roman" w:eastAsia="SchoolBookSanPin;Times New Roma" w:hAnsi="Times New Roman"/>
          <w:sz w:val="24"/>
          <w:szCs w:val="24"/>
        </w:rPr>
      </w:pPr>
      <w:r w:rsidRPr="00B227F8">
        <w:rPr>
          <w:rFonts w:ascii="Times New Roman" w:eastAsia="SchoolBookSanPin;Times New Roma" w:hAnsi="Times New Roman"/>
          <w:sz w:val="24"/>
          <w:szCs w:val="24"/>
        </w:rPr>
        <w:t>выстраивать последовательность выбранных действий.</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OfficinaSansBoldITC;Franklin Go" w:hAnsi="Times New Roman"/>
          <w:sz w:val="24"/>
          <w:szCs w:val="24"/>
        </w:rPr>
        <w:t> </w:t>
      </w:r>
      <w:r w:rsidRPr="000D62D2">
        <w:rPr>
          <w:rFonts w:ascii="Times New Roman" w:eastAsia="SchoolBookSanPin;Times New Roma" w:hAnsi="Times New Roman"/>
          <w:sz w:val="24"/>
          <w:szCs w:val="24"/>
        </w:rPr>
        <w:t xml:space="preserve">Самоконтроль как часть </w:t>
      </w:r>
      <w:r w:rsidRPr="000D62D2">
        <w:rPr>
          <w:rFonts w:ascii="Times New Roman" w:eastAsia="SchoolBookSanPin;Times New Roma" w:hAnsi="Times New Roman"/>
          <w:bCs/>
          <w:sz w:val="24"/>
          <w:szCs w:val="24"/>
        </w:rPr>
        <w:t>регулятивных универсальных учебных действий</w:t>
      </w:r>
      <w:r w:rsidRPr="000D62D2">
        <w:rPr>
          <w:rFonts w:ascii="Times New Roman" w:eastAsia="SchoolBookSanPin;Times New Roma" w:hAnsi="Times New Roman"/>
          <w:sz w:val="24"/>
          <w:szCs w:val="24"/>
        </w:rPr>
        <w:t>:</w:t>
      </w:r>
    </w:p>
    <w:p w:rsidR="001576FF" w:rsidRPr="00B227F8" w:rsidRDefault="00351FFB" w:rsidP="006002FF">
      <w:pPr>
        <w:pStyle w:val="a3"/>
        <w:numPr>
          <w:ilvl w:val="0"/>
          <w:numId w:val="37"/>
        </w:numPr>
        <w:spacing w:after="0" w:line="352" w:lineRule="auto"/>
        <w:jc w:val="both"/>
        <w:rPr>
          <w:rFonts w:ascii="Times New Roman" w:hAnsi="Times New Roman"/>
          <w:sz w:val="24"/>
          <w:szCs w:val="24"/>
        </w:rPr>
      </w:pPr>
      <w:r w:rsidRPr="00B227F8">
        <w:rPr>
          <w:rFonts w:ascii="Times New Roman" w:eastAsia="SchoolBookSanPin;Times New Roma" w:hAnsi="Times New Roman"/>
          <w:sz w:val="24"/>
          <w:szCs w:val="24"/>
        </w:rPr>
        <w:t>устанавливать с помощью учителя причины успеха (неудач) при выполнении заданий по русскому языку;</w:t>
      </w:r>
    </w:p>
    <w:p w:rsidR="001576FF" w:rsidRPr="00B227F8" w:rsidRDefault="00351FFB" w:rsidP="006002FF">
      <w:pPr>
        <w:pStyle w:val="a3"/>
        <w:numPr>
          <w:ilvl w:val="0"/>
          <w:numId w:val="37"/>
        </w:numPr>
        <w:spacing w:after="0" w:line="352" w:lineRule="auto"/>
        <w:jc w:val="both"/>
        <w:rPr>
          <w:rFonts w:ascii="Times New Roman" w:hAnsi="Times New Roman"/>
          <w:sz w:val="24"/>
          <w:szCs w:val="24"/>
        </w:rPr>
      </w:pPr>
      <w:r w:rsidRPr="00B227F8">
        <w:rPr>
          <w:rFonts w:ascii="Times New Roman" w:eastAsia="SchoolBookSanPin;Times New Roma" w:hAnsi="Times New Roman"/>
          <w:sz w:val="24"/>
          <w:szCs w:val="24"/>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w:t>
      </w:r>
      <w:r w:rsidRPr="00B227F8">
        <w:rPr>
          <w:rFonts w:ascii="Times New Roman" w:eastAsia="SchoolBookSanPin;Times New Roma" w:hAnsi="Times New Roman"/>
          <w:sz w:val="24"/>
          <w:szCs w:val="24"/>
        </w:rPr>
        <w:br/>
        <w:t>и записи под диктовку.</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bCs/>
          <w:sz w:val="24"/>
          <w:szCs w:val="24"/>
        </w:rPr>
        <w:t>Совместная деятельность</w:t>
      </w:r>
      <w:r w:rsidRPr="000D62D2">
        <w:rPr>
          <w:rFonts w:ascii="Times New Roman" w:eastAsia="SchoolBookSanPin;Times New Roma" w:hAnsi="Times New Roman"/>
          <w:sz w:val="24"/>
          <w:szCs w:val="24"/>
        </w:rPr>
        <w:t>:</w:t>
      </w:r>
    </w:p>
    <w:p w:rsidR="001576FF" w:rsidRPr="00B227F8" w:rsidRDefault="00351FFB" w:rsidP="006002FF">
      <w:pPr>
        <w:pStyle w:val="a3"/>
        <w:numPr>
          <w:ilvl w:val="0"/>
          <w:numId w:val="38"/>
        </w:numPr>
        <w:spacing w:after="0" w:line="352" w:lineRule="auto"/>
        <w:jc w:val="both"/>
        <w:rPr>
          <w:rFonts w:ascii="Times New Roman" w:hAnsi="Times New Roman"/>
          <w:sz w:val="24"/>
          <w:szCs w:val="24"/>
        </w:rPr>
      </w:pPr>
      <w:r w:rsidRPr="00B227F8">
        <w:rPr>
          <w:rFonts w:ascii="Times New Roman" w:eastAsia="SchoolBookSanPin;Times New Roma" w:hAnsi="Times New Roman"/>
          <w:sz w:val="24"/>
          <w:szCs w:val="24"/>
        </w:rPr>
        <w:lastRenderedPageBreak/>
        <w:t xml:space="preserve">строить действия по достижению цели совместной деятельности </w:t>
      </w:r>
      <w:r w:rsidRPr="00B227F8">
        <w:rPr>
          <w:rFonts w:ascii="Times New Roman" w:eastAsia="SchoolBookSanPin;Times New Roma" w:hAnsi="Times New Roman"/>
          <w:sz w:val="24"/>
          <w:szCs w:val="24"/>
        </w:rPr>
        <w:br/>
        <w:t xml:space="preserve">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w:t>
      </w:r>
      <w:r w:rsidRPr="00B227F8">
        <w:rPr>
          <w:rFonts w:ascii="Times New Roman" w:eastAsia="SchoolBookSanPin;Times New Roma" w:hAnsi="Times New Roman"/>
          <w:sz w:val="24"/>
          <w:szCs w:val="24"/>
        </w:rPr>
        <w:br/>
        <w:t>в свой адрес, мирно решать конфликты (в том числе с помощью учителя);</w:t>
      </w:r>
    </w:p>
    <w:p w:rsidR="001576FF" w:rsidRPr="00B227F8" w:rsidRDefault="00351FFB" w:rsidP="006002FF">
      <w:pPr>
        <w:pStyle w:val="a3"/>
        <w:numPr>
          <w:ilvl w:val="0"/>
          <w:numId w:val="38"/>
        </w:numPr>
        <w:spacing w:after="0" w:line="352" w:lineRule="auto"/>
        <w:jc w:val="both"/>
        <w:rPr>
          <w:rFonts w:ascii="Times New Roman" w:eastAsia="SchoolBookSanPin;Times New Roma" w:hAnsi="Times New Roman"/>
          <w:sz w:val="24"/>
          <w:szCs w:val="24"/>
        </w:rPr>
      </w:pPr>
      <w:r w:rsidRPr="00B227F8">
        <w:rPr>
          <w:rFonts w:ascii="Times New Roman" w:eastAsia="SchoolBookSanPin;Times New Roma" w:hAnsi="Times New Roman"/>
          <w:sz w:val="24"/>
          <w:szCs w:val="24"/>
        </w:rPr>
        <w:t>совместно обсуждать процесс и результат работы;</w:t>
      </w:r>
    </w:p>
    <w:p w:rsidR="001576FF" w:rsidRPr="00B227F8" w:rsidRDefault="00351FFB" w:rsidP="006002FF">
      <w:pPr>
        <w:pStyle w:val="a3"/>
        <w:numPr>
          <w:ilvl w:val="0"/>
          <w:numId w:val="38"/>
        </w:numPr>
        <w:spacing w:after="0" w:line="352" w:lineRule="auto"/>
        <w:jc w:val="both"/>
        <w:rPr>
          <w:rFonts w:ascii="Times New Roman" w:eastAsia="SchoolBookSanPin;Times New Roma" w:hAnsi="Times New Roman"/>
          <w:sz w:val="24"/>
          <w:szCs w:val="24"/>
        </w:rPr>
      </w:pPr>
      <w:r w:rsidRPr="00B227F8">
        <w:rPr>
          <w:rFonts w:ascii="Times New Roman" w:eastAsia="SchoolBookSanPin;Times New Roma" w:hAnsi="Times New Roman"/>
          <w:sz w:val="24"/>
          <w:szCs w:val="24"/>
        </w:rPr>
        <w:t>ответственно выполнять свою часть работы;</w:t>
      </w:r>
    </w:p>
    <w:p w:rsidR="001576FF" w:rsidRPr="00B227F8" w:rsidRDefault="00351FFB" w:rsidP="006002FF">
      <w:pPr>
        <w:pStyle w:val="a3"/>
        <w:numPr>
          <w:ilvl w:val="0"/>
          <w:numId w:val="38"/>
        </w:numPr>
        <w:spacing w:after="0" w:line="352" w:lineRule="auto"/>
        <w:jc w:val="both"/>
        <w:rPr>
          <w:rFonts w:ascii="Times New Roman" w:eastAsia="SchoolBookSanPin;Times New Roma" w:hAnsi="Times New Roman"/>
          <w:sz w:val="24"/>
          <w:szCs w:val="24"/>
        </w:rPr>
      </w:pPr>
      <w:r w:rsidRPr="00B227F8">
        <w:rPr>
          <w:rFonts w:ascii="Times New Roman" w:eastAsia="SchoolBookSanPin;Times New Roma" w:hAnsi="Times New Roman"/>
          <w:sz w:val="24"/>
          <w:szCs w:val="24"/>
        </w:rPr>
        <w:t>оценивать свой вклад в общий результат.</w:t>
      </w:r>
    </w:p>
    <w:p w:rsidR="001576FF" w:rsidRPr="00B227F8" w:rsidRDefault="00351FFB">
      <w:pPr>
        <w:spacing w:after="0" w:line="352" w:lineRule="auto"/>
        <w:ind w:firstLine="709"/>
        <w:rPr>
          <w:rFonts w:ascii="Times New Roman" w:eastAsia="OfficinaSansBoldITC;Franklin Go" w:hAnsi="Times New Roman"/>
          <w:b/>
          <w:sz w:val="24"/>
          <w:szCs w:val="24"/>
        </w:rPr>
      </w:pPr>
      <w:r w:rsidRPr="00B227F8">
        <w:rPr>
          <w:rFonts w:ascii="Times New Roman" w:eastAsia="OfficinaSansBoldITC;Franklin Go" w:hAnsi="Times New Roman"/>
          <w:b/>
          <w:sz w:val="24"/>
          <w:szCs w:val="24"/>
        </w:rPr>
        <w:t>Содержание обучения в 3 классе.</w:t>
      </w:r>
    </w:p>
    <w:p w:rsidR="001576FF" w:rsidRPr="00B227F8" w:rsidRDefault="00351FFB">
      <w:pPr>
        <w:spacing w:after="0" w:line="352" w:lineRule="auto"/>
        <w:ind w:firstLine="709"/>
        <w:jc w:val="both"/>
        <w:rPr>
          <w:rFonts w:ascii="Times New Roman" w:eastAsia="OfficinaSansBoldITC;Franklin Go" w:hAnsi="Times New Roman"/>
          <w:sz w:val="24"/>
          <w:szCs w:val="24"/>
          <w:u w:val="single"/>
        </w:rPr>
      </w:pPr>
      <w:r w:rsidRPr="00B227F8">
        <w:rPr>
          <w:rFonts w:ascii="Times New Roman" w:eastAsia="OfficinaSansBoldITC;Franklin Go" w:hAnsi="Times New Roman"/>
          <w:sz w:val="24"/>
          <w:szCs w:val="24"/>
          <w:u w:val="single"/>
        </w:rPr>
        <w:t>Сведения о русском языке.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1576FF" w:rsidRPr="00B227F8" w:rsidRDefault="00351FFB">
      <w:pPr>
        <w:spacing w:after="0" w:line="352" w:lineRule="auto"/>
        <w:ind w:firstLine="709"/>
        <w:jc w:val="both"/>
        <w:rPr>
          <w:rFonts w:ascii="Times New Roman" w:eastAsia="OfficinaSansBoldITC;Franklin Go" w:hAnsi="Times New Roman"/>
          <w:sz w:val="24"/>
          <w:szCs w:val="24"/>
          <w:u w:val="single"/>
        </w:rPr>
      </w:pPr>
      <w:r w:rsidRPr="00B227F8">
        <w:rPr>
          <w:rFonts w:ascii="Times New Roman" w:eastAsia="OfficinaSansBoldITC;Franklin Go" w:hAnsi="Times New Roman"/>
          <w:sz w:val="24"/>
          <w:szCs w:val="24"/>
          <w:u w:val="single"/>
        </w:rPr>
        <w:t>Фонетика и графика.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Соотношение звукового и буквенного состава в словах с разделительными </w:t>
      </w:r>
      <w:r w:rsidRPr="000D62D2">
        <w:rPr>
          <w:rFonts w:ascii="Times New Roman" w:eastAsia="SchoolBookSanPin;Times New Roma" w:hAnsi="Times New Roman"/>
          <w:sz w:val="24"/>
          <w:szCs w:val="24"/>
        </w:rPr>
        <w:br/>
      </w:r>
      <w:r w:rsidRPr="000D62D2">
        <w:rPr>
          <w:rFonts w:ascii="Times New Roman" w:eastAsia="SchoolBookSanPin;Times New Roma" w:hAnsi="Times New Roman"/>
          <w:bCs/>
          <w:sz w:val="24"/>
          <w:szCs w:val="24"/>
        </w:rPr>
        <w:t xml:space="preserve">ь </w:t>
      </w:r>
      <w:r w:rsidRPr="000D62D2">
        <w:rPr>
          <w:rFonts w:ascii="Times New Roman" w:eastAsia="SchoolBookSanPin;Times New Roma" w:hAnsi="Times New Roman"/>
          <w:sz w:val="24"/>
          <w:szCs w:val="24"/>
        </w:rPr>
        <w:t xml:space="preserve">и </w:t>
      </w:r>
      <w:r w:rsidRPr="000D62D2">
        <w:rPr>
          <w:rFonts w:ascii="Times New Roman" w:eastAsia="SchoolBookSanPin;Times New Roma" w:hAnsi="Times New Roman"/>
          <w:bCs/>
          <w:sz w:val="24"/>
          <w:szCs w:val="24"/>
        </w:rPr>
        <w:t>ъ</w:t>
      </w:r>
      <w:r w:rsidRPr="000D62D2">
        <w:rPr>
          <w:rFonts w:ascii="Times New Roman" w:eastAsia="SchoolBookSanPin;Times New Roma" w:hAnsi="Times New Roman"/>
          <w:sz w:val="24"/>
          <w:szCs w:val="24"/>
        </w:rPr>
        <w:t>, в словах с непроизносимыми согласными.</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Использование алфавита при работе со словарями, справочниками, каталогами.</w:t>
      </w:r>
    </w:p>
    <w:p w:rsidR="001576FF" w:rsidRPr="00B227F8" w:rsidRDefault="00351FFB">
      <w:pPr>
        <w:spacing w:after="0" w:line="352" w:lineRule="auto"/>
        <w:ind w:firstLine="709"/>
        <w:jc w:val="both"/>
        <w:rPr>
          <w:rFonts w:ascii="Times New Roman" w:eastAsia="OfficinaSansBoldITC;Franklin Go" w:hAnsi="Times New Roman"/>
          <w:sz w:val="24"/>
          <w:szCs w:val="24"/>
          <w:u w:val="single"/>
        </w:rPr>
      </w:pPr>
      <w:r w:rsidRPr="00B227F8">
        <w:rPr>
          <w:rFonts w:ascii="Times New Roman" w:eastAsia="OfficinaSansBoldITC;Franklin Go" w:hAnsi="Times New Roman"/>
          <w:sz w:val="24"/>
          <w:szCs w:val="24"/>
          <w:u w:val="single"/>
        </w:rPr>
        <w:t>Орфоэпия.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Нормы произношения звуков и сочет</w:t>
      </w:r>
      <w:r w:rsidR="009911EA">
        <w:rPr>
          <w:rFonts w:ascii="Times New Roman" w:eastAsia="SchoolBookSanPin;Times New Roma" w:hAnsi="Times New Roman"/>
          <w:sz w:val="24"/>
          <w:szCs w:val="24"/>
        </w:rPr>
        <w:t xml:space="preserve">аний звуков; ударение в словах </w:t>
      </w:r>
      <w:r w:rsidRPr="000D62D2">
        <w:rPr>
          <w:rFonts w:ascii="Times New Roman" w:eastAsia="SchoolBookSanPin;Times New Roma" w:hAnsi="Times New Roman"/>
          <w:sz w:val="24"/>
          <w:szCs w:val="24"/>
        </w:rPr>
        <w:t>в соответствии с нормами современног</w:t>
      </w:r>
      <w:r w:rsidR="009911EA">
        <w:rPr>
          <w:rFonts w:ascii="Times New Roman" w:eastAsia="SchoolBookSanPin;Times New Roma" w:hAnsi="Times New Roman"/>
          <w:sz w:val="24"/>
          <w:szCs w:val="24"/>
        </w:rPr>
        <w:t xml:space="preserve">о русского литературного языка </w:t>
      </w:r>
      <w:r w:rsidRPr="000D62D2">
        <w:rPr>
          <w:rFonts w:ascii="Times New Roman" w:eastAsia="SchoolBookSanPin;Times New Roma" w:hAnsi="Times New Roman"/>
          <w:sz w:val="24"/>
          <w:szCs w:val="24"/>
        </w:rPr>
        <w:t>(на ограниченном перечне слов, отрабатываемом в учебнике).</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Использование орфоэпического словаря для решения практических задач.</w:t>
      </w:r>
    </w:p>
    <w:p w:rsidR="001576FF" w:rsidRPr="00B227F8" w:rsidRDefault="00351FFB">
      <w:pPr>
        <w:spacing w:after="0" w:line="352" w:lineRule="auto"/>
        <w:ind w:firstLine="709"/>
        <w:jc w:val="both"/>
        <w:rPr>
          <w:rFonts w:ascii="Times New Roman" w:eastAsia="OfficinaSansBoldITC;Franklin Go" w:hAnsi="Times New Roman"/>
          <w:sz w:val="24"/>
          <w:szCs w:val="24"/>
          <w:u w:val="single"/>
        </w:rPr>
      </w:pPr>
      <w:r w:rsidRPr="00B227F8">
        <w:rPr>
          <w:rFonts w:ascii="Times New Roman" w:eastAsia="OfficinaSansBoldITC;Franklin Go" w:hAnsi="Times New Roman"/>
          <w:sz w:val="24"/>
          <w:szCs w:val="24"/>
          <w:u w:val="single"/>
        </w:rPr>
        <w:t>Лексика.</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Повторение: лексическое значение слова.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Прямое и переносное значение слова (ознакомление). Устаревшие слова (ознакомление).</w:t>
      </w:r>
    </w:p>
    <w:p w:rsidR="001576FF" w:rsidRPr="00B227F8" w:rsidRDefault="00351FFB">
      <w:pPr>
        <w:spacing w:after="0" w:line="352" w:lineRule="auto"/>
        <w:ind w:firstLine="709"/>
        <w:jc w:val="both"/>
        <w:rPr>
          <w:rFonts w:ascii="Times New Roman" w:eastAsia="OfficinaSansBoldITC;Franklin Go" w:hAnsi="Times New Roman"/>
          <w:sz w:val="24"/>
          <w:szCs w:val="24"/>
          <w:u w:val="single"/>
        </w:rPr>
      </w:pPr>
      <w:r w:rsidRPr="00B227F8">
        <w:rPr>
          <w:rFonts w:ascii="Times New Roman" w:eastAsia="OfficinaSansBoldITC;Franklin Go" w:hAnsi="Times New Roman"/>
          <w:sz w:val="24"/>
          <w:szCs w:val="24"/>
          <w:u w:val="single"/>
        </w:rPr>
        <w:t>Состав слова (морфемика).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Корень как обязательная часть слова; однокоренные (родственные) слова; признаки однокоренных (родственных) слов</w:t>
      </w:r>
      <w:r w:rsidR="009911EA">
        <w:rPr>
          <w:rFonts w:ascii="Times New Roman" w:eastAsia="SchoolBookSanPin;Times New Roma" w:hAnsi="Times New Roman"/>
          <w:sz w:val="24"/>
          <w:szCs w:val="24"/>
        </w:rPr>
        <w:t xml:space="preserve">; различение однокоренных слов </w:t>
      </w:r>
      <w:r w:rsidRPr="000D62D2">
        <w:rPr>
          <w:rFonts w:ascii="Times New Roman" w:eastAsia="SchoolBookSanPin;Times New Roma" w:hAnsi="Times New Roman"/>
          <w:sz w:val="24"/>
          <w:szCs w:val="24"/>
        </w:rPr>
        <w:t>и синонимов, однокоренных слов и слов с о</w:t>
      </w:r>
      <w:r w:rsidR="009911EA">
        <w:rPr>
          <w:rFonts w:ascii="Times New Roman" w:eastAsia="SchoolBookSanPin;Times New Roma" w:hAnsi="Times New Roman"/>
          <w:sz w:val="24"/>
          <w:szCs w:val="24"/>
        </w:rPr>
        <w:t xml:space="preserve">монимичными корнями; выделение </w:t>
      </w:r>
      <w:r w:rsidRPr="000D62D2">
        <w:rPr>
          <w:rFonts w:ascii="Times New Roman" w:eastAsia="SchoolBookSanPin;Times New Roma" w:hAnsi="Times New Roman"/>
          <w:sz w:val="24"/>
          <w:szCs w:val="24"/>
        </w:rPr>
        <w:t>в словах корня (простые случаи); окончание как изменяемая часть слова (повторение изученного).</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Однокоренные слова и формы одного и того же слова. Корень, приставка, суффикс – значимые части слова. Нулевое оконч</w:t>
      </w:r>
      <w:r w:rsidR="009911EA">
        <w:rPr>
          <w:rFonts w:ascii="Times New Roman" w:eastAsia="SchoolBookSanPin;Times New Roma" w:hAnsi="Times New Roman"/>
          <w:sz w:val="24"/>
          <w:szCs w:val="24"/>
        </w:rPr>
        <w:t xml:space="preserve">ание (ознакомление). Выделение </w:t>
      </w:r>
      <w:r w:rsidRPr="000D62D2">
        <w:rPr>
          <w:rFonts w:ascii="Times New Roman" w:eastAsia="SchoolBookSanPin;Times New Roma" w:hAnsi="Times New Roman"/>
          <w:sz w:val="24"/>
          <w:szCs w:val="24"/>
        </w:rPr>
        <w:t xml:space="preserve">в словах с однозначно выделяемыми морфемами окончания, корня, приставки, суффикса. </w:t>
      </w:r>
    </w:p>
    <w:p w:rsidR="001576FF" w:rsidRPr="00B227F8" w:rsidRDefault="00351FFB">
      <w:pPr>
        <w:spacing w:after="0" w:line="352" w:lineRule="auto"/>
        <w:ind w:firstLine="709"/>
        <w:jc w:val="both"/>
        <w:rPr>
          <w:rFonts w:ascii="Times New Roman" w:eastAsia="OfficinaSansBoldITC;Franklin Go" w:hAnsi="Times New Roman"/>
          <w:sz w:val="24"/>
          <w:szCs w:val="24"/>
          <w:u w:val="single"/>
        </w:rPr>
      </w:pPr>
      <w:r w:rsidRPr="00B227F8">
        <w:rPr>
          <w:rFonts w:ascii="Times New Roman" w:eastAsia="OfficinaSansBoldITC;Franklin Go" w:hAnsi="Times New Roman"/>
          <w:sz w:val="24"/>
          <w:szCs w:val="24"/>
          <w:u w:val="single"/>
        </w:rPr>
        <w:lastRenderedPageBreak/>
        <w:t>Морфология.</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Части речи.</w:t>
      </w:r>
    </w:p>
    <w:p w:rsidR="001576FF" w:rsidRPr="000D62D2" w:rsidRDefault="00351FFB" w:rsidP="00D1656F">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w:t>
      </w:r>
      <w:r w:rsidR="00D1656F">
        <w:rPr>
          <w:rFonts w:ascii="Times New Roman" w:eastAsia="SchoolBookSanPin;Times New Roma" w:hAnsi="Times New Roman"/>
          <w:sz w:val="24"/>
          <w:szCs w:val="24"/>
        </w:rPr>
        <w:t xml:space="preserve">онение). Имена существительные </w:t>
      </w:r>
      <w:r w:rsidRPr="000D62D2">
        <w:rPr>
          <w:rFonts w:ascii="Times New Roman" w:eastAsia="SchoolBookSanPin;Times New Roma" w:hAnsi="Times New Roman"/>
          <w:sz w:val="24"/>
          <w:szCs w:val="24"/>
        </w:rPr>
        <w:t>1, 2, 3</w:t>
      </w:r>
      <w:r w:rsidR="00D1656F">
        <w:rPr>
          <w:rFonts w:ascii="Times New Roman" w:eastAsia="SchoolBookSanPin;Times New Roma" w:hAnsi="Times New Roman"/>
          <w:sz w:val="24"/>
          <w:szCs w:val="24"/>
        </w:rPr>
        <w:t>-</w:t>
      </w:r>
      <w:r w:rsidRPr="000D62D2">
        <w:rPr>
          <w:rFonts w:ascii="Times New Roman" w:eastAsia="SchoolBookSanPin;Times New Roma" w:hAnsi="Times New Roman"/>
          <w:sz w:val="24"/>
          <w:szCs w:val="24"/>
        </w:rPr>
        <w:t>го склонения. Имена существительные одушевлённые и неодушевлённые.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0D62D2">
        <w:rPr>
          <w:rFonts w:ascii="Times New Roman" w:eastAsia="SchoolBookSanPin;Times New Roma" w:hAnsi="Times New Roman"/>
          <w:bCs/>
          <w:sz w:val="24"/>
          <w:szCs w:val="24"/>
        </w:rPr>
        <w:t>-ий»</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-ов»</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-ин»</w:t>
      </w:r>
      <w:r w:rsidRPr="000D62D2">
        <w:rPr>
          <w:rFonts w:ascii="Times New Roman" w:eastAsia="SchoolBookSanPin;Times New Roma" w:hAnsi="Times New Roman"/>
          <w:sz w:val="24"/>
          <w:szCs w:val="24"/>
        </w:rPr>
        <w:t>). Склонение имён прилагательных.</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Местоимение (общее представление). Личные местоимения, их употребление </w:t>
      </w:r>
      <w:r w:rsidRPr="000D62D2">
        <w:rPr>
          <w:rFonts w:ascii="Times New Roman" w:eastAsia="SchoolBookSanPin;Times New Roma" w:hAnsi="Times New Roman"/>
          <w:sz w:val="24"/>
          <w:szCs w:val="24"/>
        </w:rPr>
        <w:br/>
        <w:t>в речи. Использование личных местоимений для устранения неоправданных повторов в тексте.</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Частица «не», её значение.</w:t>
      </w:r>
    </w:p>
    <w:p w:rsidR="001576FF" w:rsidRPr="00B227F8" w:rsidRDefault="00351FFB">
      <w:pPr>
        <w:spacing w:after="0" w:line="352" w:lineRule="auto"/>
        <w:ind w:firstLine="709"/>
        <w:jc w:val="both"/>
        <w:rPr>
          <w:rFonts w:ascii="Times New Roman" w:eastAsia="OfficinaSansBoldITC;Franklin Go" w:hAnsi="Times New Roman"/>
          <w:sz w:val="24"/>
          <w:szCs w:val="24"/>
          <w:u w:val="single"/>
        </w:rPr>
      </w:pPr>
      <w:r w:rsidRPr="00B227F8">
        <w:rPr>
          <w:rFonts w:ascii="Times New Roman" w:eastAsia="OfficinaSansBoldITC;Franklin Go" w:hAnsi="Times New Roman"/>
          <w:sz w:val="24"/>
          <w:szCs w:val="24"/>
          <w:u w:val="single"/>
        </w:rPr>
        <w:t>Синтаксис.</w:t>
      </w:r>
    </w:p>
    <w:p w:rsidR="001576FF" w:rsidRPr="000D62D2" w:rsidRDefault="00351FFB" w:rsidP="00D1656F">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w:t>
      </w:r>
      <w:r w:rsidR="00D1656F">
        <w:rPr>
          <w:rFonts w:ascii="Times New Roman" w:eastAsia="SchoolBookSanPin;Times New Roma" w:hAnsi="Times New Roman"/>
          <w:sz w:val="24"/>
          <w:szCs w:val="24"/>
        </w:rPr>
        <w:t xml:space="preserve">члены предложения (без деления </w:t>
      </w:r>
      <w:r w:rsidRPr="000D62D2">
        <w:rPr>
          <w:rFonts w:ascii="Times New Roman" w:eastAsia="SchoolBookSanPin;Times New Roma" w:hAnsi="Times New Roman"/>
          <w:sz w:val="24"/>
          <w:szCs w:val="24"/>
        </w:rPr>
        <w:t>на виды). Предложения распространённые и нераспространённые.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Наблюдение за однородными членами предложения с союзами «и», «а», «но» </w:t>
      </w:r>
      <w:r w:rsidRPr="000D62D2">
        <w:rPr>
          <w:rFonts w:ascii="Times New Roman" w:eastAsia="SchoolBookSanPin;Times New Roma" w:hAnsi="Times New Roman"/>
          <w:sz w:val="24"/>
          <w:szCs w:val="24"/>
        </w:rPr>
        <w:br/>
        <w:t>и без союзов.</w:t>
      </w:r>
    </w:p>
    <w:p w:rsidR="001576FF" w:rsidRPr="00B227F8" w:rsidRDefault="00351FFB">
      <w:pPr>
        <w:spacing w:after="0" w:line="352" w:lineRule="auto"/>
        <w:ind w:firstLine="709"/>
        <w:jc w:val="both"/>
        <w:rPr>
          <w:rFonts w:ascii="Times New Roman" w:eastAsia="OfficinaSansBoldITC;Franklin Go" w:hAnsi="Times New Roman"/>
          <w:sz w:val="24"/>
          <w:szCs w:val="24"/>
          <w:u w:val="single"/>
        </w:rPr>
      </w:pPr>
      <w:r w:rsidRPr="00B227F8">
        <w:rPr>
          <w:rFonts w:ascii="Times New Roman" w:eastAsia="OfficinaSansBoldITC;Franklin Go" w:hAnsi="Times New Roman"/>
          <w:sz w:val="24"/>
          <w:szCs w:val="24"/>
          <w:u w:val="single"/>
        </w:rPr>
        <w:t>Орфография и пунктуация.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sidRPr="000D62D2">
        <w:rPr>
          <w:rFonts w:ascii="Times New Roman" w:eastAsia="SchoolBookSanPin;Times New Roma" w:hAnsi="Times New Roman"/>
          <w:sz w:val="24"/>
          <w:szCs w:val="24"/>
        </w:rPr>
        <w:br/>
        <w:t>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Использование орфографического словаря для определения (уточнения) написания слова.</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Правила правописания и их применение:</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разделительный твёрдый знак;</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непроизносимые согласные в корне слова;</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мягкий знак после шипящих на конце имён существительных;</w:t>
      </w:r>
    </w:p>
    <w:p w:rsidR="001576FF" w:rsidRPr="000D62D2" w:rsidRDefault="00351FFB" w:rsidP="00D1656F">
      <w:pPr>
        <w:spacing w:after="0" w:line="352" w:lineRule="auto"/>
        <w:ind w:firstLine="709"/>
        <w:rPr>
          <w:rFonts w:ascii="Times New Roman" w:hAnsi="Times New Roman"/>
          <w:sz w:val="24"/>
          <w:szCs w:val="24"/>
        </w:rPr>
      </w:pPr>
      <w:r w:rsidRPr="000D62D2">
        <w:rPr>
          <w:rFonts w:ascii="Times New Roman" w:eastAsia="SchoolBookSanPin;Times New Roma" w:hAnsi="Times New Roman"/>
          <w:sz w:val="24"/>
          <w:szCs w:val="24"/>
        </w:rPr>
        <w:t>безударные гласные в падежных око</w:t>
      </w:r>
      <w:r w:rsidR="00D1656F">
        <w:rPr>
          <w:rFonts w:ascii="Times New Roman" w:eastAsia="SchoolBookSanPin;Times New Roma" w:hAnsi="Times New Roman"/>
          <w:sz w:val="24"/>
          <w:szCs w:val="24"/>
        </w:rPr>
        <w:t xml:space="preserve">нчаниях имён существительных </w:t>
      </w:r>
      <w:r w:rsidRPr="000D62D2">
        <w:rPr>
          <w:rFonts w:ascii="Times New Roman" w:eastAsia="SchoolBookSanPin;Times New Roma" w:hAnsi="Times New Roman"/>
          <w:sz w:val="24"/>
          <w:szCs w:val="24"/>
        </w:rPr>
        <w:t xml:space="preserve">(на уровне </w:t>
      </w:r>
      <w:r w:rsidRPr="000D62D2">
        <w:rPr>
          <w:rFonts w:ascii="Times New Roman" w:eastAsia="SchoolBookSanPin;Times New Roma" w:hAnsi="Times New Roman"/>
          <w:sz w:val="24"/>
          <w:szCs w:val="24"/>
        </w:rPr>
        <w:lastRenderedPageBreak/>
        <w:t>наблюдения);</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безударные гласные в падежных окончаниях имён прилагательных (на уровне наблюдения);</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раздельное написание предлогов с личными местоимениями;</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непроверяемые гласные и согласные (перечень слов в орфографическом словаре учебника);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раздельное написание частицы не с глаголами.</w:t>
      </w:r>
    </w:p>
    <w:p w:rsidR="001576FF" w:rsidRPr="00B227F8" w:rsidRDefault="00351FFB">
      <w:pPr>
        <w:spacing w:after="0" w:line="352" w:lineRule="auto"/>
        <w:ind w:firstLine="709"/>
        <w:jc w:val="both"/>
        <w:rPr>
          <w:rFonts w:ascii="Times New Roman" w:eastAsia="OfficinaSansBoldITC;Franklin Go" w:hAnsi="Times New Roman"/>
          <w:sz w:val="24"/>
          <w:szCs w:val="24"/>
          <w:u w:val="single"/>
        </w:rPr>
      </w:pPr>
      <w:r w:rsidRPr="00B227F8">
        <w:rPr>
          <w:rFonts w:ascii="Times New Roman" w:eastAsia="OfficinaSansBoldITC;Franklin Go" w:hAnsi="Times New Roman"/>
          <w:sz w:val="24"/>
          <w:szCs w:val="24"/>
          <w:u w:val="single"/>
        </w:rPr>
        <w:t>Развитие речи.</w:t>
      </w:r>
    </w:p>
    <w:p w:rsidR="001576FF" w:rsidRPr="000D62D2" w:rsidRDefault="00351FFB" w:rsidP="00D1656F">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Нормы речевого этикета: устное и письменное приглашение, просьба, извинение, благодарность, отказ и другие Со</w:t>
      </w:r>
      <w:r w:rsidR="00D1656F">
        <w:rPr>
          <w:rFonts w:ascii="Times New Roman" w:eastAsia="SchoolBookSanPin;Times New Roma" w:hAnsi="Times New Roman"/>
          <w:sz w:val="24"/>
          <w:szCs w:val="24"/>
        </w:rPr>
        <w:t xml:space="preserve">блюдение норм речевого этикета </w:t>
      </w:r>
      <w:r w:rsidRPr="000D62D2">
        <w:rPr>
          <w:rFonts w:ascii="Times New Roman" w:eastAsia="SchoolBookSanPin;Times New Roma" w:hAnsi="Times New Roman"/>
          <w:sz w:val="24"/>
          <w:szCs w:val="24"/>
        </w:rPr>
        <w:t>и орфоэпических норм в ситуациях учебного и бытового общения. Речевые средства, помогающие: формулировать и аргу</w:t>
      </w:r>
      <w:r w:rsidR="00D1656F">
        <w:rPr>
          <w:rFonts w:ascii="Times New Roman" w:eastAsia="SchoolBookSanPin;Times New Roma" w:hAnsi="Times New Roman"/>
          <w:sz w:val="24"/>
          <w:szCs w:val="24"/>
        </w:rPr>
        <w:t xml:space="preserve">ментировать собственное мнение </w:t>
      </w:r>
      <w:r w:rsidRPr="000D62D2">
        <w:rPr>
          <w:rFonts w:ascii="Times New Roman" w:eastAsia="SchoolBookSanPin;Times New Roma" w:hAnsi="Times New Roman"/>
          <w:sz w:val="24"/>
          <w:szCs w:val="24"/>
        </w:rPr>
        <w:t>в диалоге и дискуссии; договариватьс</w:t>
      </w:r>
      <w:r w:rsidR="00D1656F">
        <w:rPr>
          <w:rFonts w:ascii="Times New Roman" w:eastAsia="SchoolBookSanPin;Times New Roma" w:hAnsi="Times New Roman"/>
          <w:sz w:val="24"/>
          <w:szCs w:val="24"/>
        </w:rPr>
        <w:t xml:space="preserve">я и приходить к общему решению </w:t>
      </w:r>
      <w:r w:rsidRPr="000D62D2">
        <w:rPr>
          <w:rFonts w:ascii="Times New Roman" w:eastAsia="SchoolBookSanPin;Times New Roma" w:hAnsi="Times New Roman"/>
          <w:sz w:val="24"/>
          <w:szCs w:val="24"/>
        </w:rPr>
        <w:t>в совместной деятельности; контролировать (устно координировать) д</w:t>
      </w:r>
      <w:r w:rsidR="00D1656F">
        <w:rPr>
          <w:rFonts w:ascii="Times New Roman" w:eastAsia="SchoolBookSanPin;Times New Roma" w:hAnsi="Times New Roman"/>
          <w:sz w:val="24"/>
          <w:szCs w:val="24"/>
        </w:rPr>
        <w:t xml:space="preserve">ействия </w:t>
      </w:r>
      <w:r w:rsidRPr="000D62D2">
        <w:rPr>
          <w:rFonts w:ascii="Times New Roman" w:eastAsia="SchoolBookSanPin;Times New Roma" w:hAnsi="Times New Roman"/>
          <w:sz w:val="24"/>
          <w:szCs w:val="24"/>
        </w:rPr>
        <w:t>при проведении парной и групповой работы.</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Особенности речевого этикета в условиях общения с людьми, плохо владеющими русским языком.</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w:t>
      </w:r>
      <w:r w:rsidRPr="000D62D2">
        <w:rPr>
          <w:rFonts w:ascii="Times New Roman" w:eastAsia="SchoolBookSanPin;Times New Roma" w:hAnsi="Times New Roman"/>
          <w:sz w:val="24"/>
          <w:szCs w:val="24"/>
        </w:rPr>
        <w:br/>
        <w:t>с нарушенным порядком предложений и абзацев.</w:t>
      </w:r>
    </w:p>
    <w:p w:rsidR="001576FF" w:rsidRPr="000D62D2" w:rsidRDefault="00351FFB" w:rsidP="00D1656F">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План текста. Составление плана текста, напис</w:t>
      </w:r>
      <w:r w:rsidR="00D1656F">
        <w:rPr>
          <w:rFonts w:ascii="Times New Roman" w:eastAsia="SchoolBookSanPin;Times New Roma" w:hAnsi="Times New Roman"/>
          <w:sz w:val="24"/>
          <w:szCs w:val="24"/>
        </w:rPr>
        <w:t xml:space="preserve">ание текста по заданному плану. </w:t>
      </w:r>
      <w:r w:rsidRPr="000D62D2">
        <w:rPr>
          <w:rFonts w:ascii="Times New Roman" w:eastAsia="SchoolBookSanPin;Times New Roma" w:hAnsi="Times New Roman"/>
          <w:sz w:val="24"/>
          <w:szCs w:val="24"/>
        </w:rPr>
        <w:t xml:space="preserve">Связь предложений в тексте с помощью личных местоимений, синонимов, союзов </w:t>
      </w:r>
      <w:r w:rsidRPr="000D62D2">
        <w:rPr>
          <w:rFonts w:ascii="Times New Roman" w:eastAsia="SchoolBookSanPin;Times New Roma" w:hAnsi="Times New Roman"/>
          <w:sz w:val="24"/>
          <w:szCs w:val="24"/>
        </w:rPr>
        <w:br/>
        <w:t>«и», «а», «но». Ключевые слова в тексте.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Определение типов текстов (повествование, описание, рассуждение) </w:t>
      </w:r>
      <w:r w:rsidRPr="000D62D2">
        <w:rPr>
          <w:rFonts w:ascii="Times New Roman" w:eastAsia="SchoolBookSanPin;Times New Roma" w:hAnsi="Times New Roman"/>
          <w:sz w:val="24"/>
          <w:szCs w:val="24"/>
        </w:rPr>
        <w:br/>
        <w:t>и создание собственных текстов заданного типа.</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Жанр письма, объявления.</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Изложение текста по коллективно или самостоятельно составленному плану.</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Изучающее чтение. Функции ознакомительного чтения, ситуации применения.</w:t>
      </w:r>
    </w:p>
    <w:p w:rsidR="001576FF" w:rsidRPr="000D62D2" w:rsidRDefault="00351FFB">
      <w:pPr>
        <w:spacing w:after="0" w:line="352" w:lineRule="auto"/>
        <w:ind w:firstLine="709"/>
        <w:jc w:val="both"/>
        <w:rPr>
          <w:rFonts w:ascii="Times New Roman" w:eastAsia="SchoolBookSanPin;Times New Roma" w:hAnsi="Times New Roman"/>
          <w:bCs/>
          <w:sz w:val="24"/>
          <w:szCs w:val="24"/>
        </w:rPr>
      </w:pPr>
      <w:r w:rsidRPr="00B227F8">
        <w:rPr>
          <w:rFonts w:ascii="Times New Roman" w:eastAsia="SchoolBookSanPin;Times New Roma" w:hAnsi="Times New Roman"/>
          <w:sz w:val="24"/>
          <w:szCs w:val="24"/>
          <w:u w:val="single"/>
        </w:rPr>
        <w:t xml:space="preserve">Изучение русского языка в 3 классе позволяет организовать работу </w:t>
      </w:r>
      <w:r w:rsidRPr="00B227F8">
        <w:rPr>
          <w:rFonts w:ascii="Times New Roman" w:eastAsia="SchoolBookSanPin;Times New Roma" w:hAnsi="Times New Roman"/>
          <w:sz w:val="24"/>
          <w:szCs w:val="24"/>
          <w:u w:val="single"/>
        </w:rPr>
        <w:br/>
        <w:t>над рядом метапредметных результатов</w:t>
      </w:r>
      <w:r w:rsidRPr="000D62D2">
        <w:rPr>
          <w:rFonts w:ascii="Times New Roman" w:eastAsia="SchoolBookSanPin;Times New Roma" w:hAnsi="Times New Roman"/>
          <w:sz w:val="24"/>
          <w:szCs w:val="24"/>
        </w:rPr>
        <w:t>: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Базовые логические действия как часть </w:t>
      </w:r>
      <w:r w:rsidRPr="000D62D2">
        <w:rPr>
          <w:rFonts w:ascii="Times New Roman" w:eastAsia="SchoolBookSanPin;Times New Roma" w:hAnsi="Times New Roman"/>
          <w:bCs/>
          <w:sz w:val="24"/>
          <w:szCs w:val="24"/>
        </w:rPr>
        <w:t>познавательных универсальных учебных действий</w:t>
      </w:r>
      <w:r w:rsidRPr="000D62D2">
        <w:rPr>
          <w:rFonts w:ascii="Times New Roman" w:eastAsia="SchoolBookSanPin;Times New Roma" w:hAnsi="Times New Roman"/>
          <w:sz w:val="24"/>
          <w:szCs w:val="24"/>
        </w:rPr>
        <w:t>:</w:t>
      </w:r>
    </w:p>
    <w:p w:rsidR="001576FF" w:rsidRPr="00B227F8" w:rsidRDefault="00351FFB" w:rsidP="006002FF">
      <w:pPr>
        <w:pStyle w:val="a3"/>
        <w:numPr>
          <w:ilvl w:val="0"/>
          <w:numId w:val="39"/>
        </w:numPr>
        <w:spacing w:after="0" w:line="352" w:lineRule="auto"/>
        <w:jc w:val="both"/>
        <w:rPr>
          <w:rFonts w:ascii="Times New Roman" w:hAnsi="Times New Roman"/>
          <w:sz w:val="24"/>
          <w:szCs w:val="24"/>
        </w:rPr>
      </w:pPr>
      <w:r w:rsidRPr="00B227F8">
        <w:rPr>
          <w:rFonts w:ascii="Times New Roman" w:eastAsia="SchoolBookSanPin;Times New Roma" w:hAnsi="Times New Roman"/>
          <w:sz w:val="24"/>
          <w:szCs w:val="24"/>
        </w:rPr>
        <w:t xml:space="preserve">сравнивать грамматические признаки разных частей речи: выделять общие </w:t>
      </w:r>
      <w:r w:rsidRPr="00B227F8">
        <w:rPr>
          <w:rFonts w:ascii="Times New Roman" w:eastAsia="SchoolBookSanPin;Times New Roma" w:hAnsi="Times New Roman"/>
          <w:sz w:val="24"/>
          <w:szCs w:val="24"/>
        </w:rPr>
        <w:br/>
        <w:t>и различные грамматические признаки;</w:t>
      </w:r>
    </w:p>
    <w:p w:rsidR="001576FF" w:rsidRPr="00B227F8" w:rsidRDefault="00351FFB" w:rsidP="006002FF">
      <w:pPr>
        <w:pStyle w:val="a3"/>
        <w:numPr>
          <w:ilvl w:val="0"/>
          <w:numId w:val="39"/>
        </w:numPr>
        <w:spacing w:after="0" w:line="352" w:lineRule="auto"/>
        <w:jc w:val="both"/>
        <w:rPr>
          <w:rFonts w:ascii="Times New Roman" w:hAnsi="Times New Roman"/>
          <w:sz w:val="24"/>
          <w:szCs w:val="24"/>
        </w:rPr>
      </w:pPr>
      <w:r w:rsidRPr="00B227F8">
        <w:rPr>
          <w:rFonts w:ascii="Times New Roman" w:eastAsia="SchoolBookSanPin;Times New Roma" w:hAnsi="Times New Roman"/>
          <w:sz w:val="24"/>
          <w:szCs w:val="24"/>
        </w:rPr>
        <w:t>сравнивать тему и основную мысль текста;</w:t>
      </w:r>
    </w:p>
    <w:p w:rsidR="001576FF" w:rsidRPr="00B227F8" w:rsidRDefault="00351FFB" w:rsidP="006002FF">
      <w:pPr>
        <w:pStyle w:val="a3"/>
        <w:numPr>
          <w:ilvl w:val="0"/>
          <w:numId w:val="39"/>
        </w:numPr>
        <w:spacing w:after="0" w:line="352" w:lineRule="auto"/>
        <w:jc w:val="both"/>
        <w:rPr>
          <w:rFonts w:ascii="Times New Roman" w:eastAsia="SchoolBookSanPin;Times New Roma" w:hAnsi="Times New Roman"/>
          <w:sz w:val="24"/>
          <w:szCs w:val="24"/>
        </w:rPr>
      </w:pPr>
      <w:r w:rsidRPr="00B227F8">
        <w:rPr>
          <w:rFonts w:ascii="Times New Roman" w:eastAsia="SchoolBookSanPin;Times New Roma" w:hAnsi="Times New Roman"/>
          <w:sz w:val="24"/>
          <w:szCs w:val="24"/>
        </w:rPr>
        <w:t xml:space="preserve">сравнивать типы текстов (повествование, описание, рассуждение): выделять особенности каждого типа текста; </w:t>
      </w:r>
    </w:p>
    <w:p w:rsidR="001576FF" w:rsidRPr="00B227F8" w:rsidRDefault="00351FFB" w:rsidP="006002FF">
      <w:pPr>
        <w:pStyle w:val="a3"/>
        <w:numPr>
          <w:ilvl w:val="0"/>
          <w:numId w:val="39"/>
        </w:numPr>
        <w:spacing w:after="0" w:line="352" w:lineRule="auto"/>
        <w:jc w:val="both"/>
        <w:rPr>
          <w:rFonts w:ascii="Times New Roman" w:eastAsia="SchoolBookSanPin;Times New Roma" w:hAnsi="Times New Roman"/>
          <w:sz w:val="24"/>
          <w:szCs w:val="24"/>
        </w:rPr>
      </w:pPr>
      <w:r w:rsidRPr="00B227F8">
        <w:rPr>
          <w:rFonts w:ascii="Times New Roman" w:eastAsia="SchoolBookSanPin;Times New Roma" w:hAnsi="Times New Roman"/>
          <w:sz w:val="24"/>
          <w:szCs w:val="24"/>
        </w:rPr>
        <w:lastRenderedPageBreak/>
        <w:t>сравнивать прямое и переносное значение слова;</w:t>
      </w:r>
    </w:p>
    <w:p w:rsidR="001576FF" w:rsidRPr="00B227F8" w:rsidRDefault="00351FFB" w:rsidP="006002FF">
      <w:pPr>
        <w:pStyle w:val="a3"/>
        <w:numPr>
          <w:ilvl w:val="0"/>
          <w:numId w:val="39"/>
        </w:numPr>
        <w:spacing w:after="0" w:line="352" w:lineRule="auto"/>
        <w:jc w:val="both"/>
        <w:rPr>
          <w:rFonts w:ascii="Times New Roman" w:eastAsia="SchoolBookSanPin;Times New Roma" w:hAnsi="Times New Roman"/>
          <w:sz w:val="24"/>
          <w:szCs w:val="24"/>
        </w:rPr>
      </w:pPr>
      <w:r w:rsidRPr="00B227F8">
        <w:rPr>
          <w:rFonts w:ascii="Times New Roman" w:eastAsia="SchoolBookSanPin;Times New Roma" w:hAnsi="Times New Roman"/>
          <w:sz w:val="24"/>
          <w:szCs w:val="24"/>
        </w:rPr>
        <w:t>группировать слова на основании того, какой частью речи они являются;</w:t>
      </w:r>
    </w:p>
    <w:p w:rsidR="001576FF" w:rsidRPr="00B227F8" w:rsidRDefault="00351FFB" w:rsidP="006002FF">
      <w:pPr>
        <w:pStyle w:val="a3"/>
        <w:numPr>
          <w:ilvl w:val="0"/>
          <w:numId w:val="39"/>
        </w:numPr>
        <w:spacing w:after="0" w:line="352" w:lineRule="auto"/>
        <w:jc w:val="both"/>
        <w:rPr>
          <w:rFonts w:ascii="Times New Roman" w:hAnsi="Times New Roman"/>
          <w:sz w:val="24"/>
          <w:szCs w:val="24"/>
        </w:rPr>
      </w:pPr>
      <w:r w:rsidRPr="00B227F8">
        <w:rPr>
          <w:rFonts w:ascii="Times New Roman" w:eastAsia="SchoolBookSanPin;Times New Roma" w:hAnsi="Times New Roman"/>
          <w:sz w:val="24"/>
          <w:szCs w:val="24"/>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1576FF" w:rsidRPr="00B227F8" w:rsidRDefault="00351FFB" w:rsidP="006002FF">
      <w:pPr>
        <w:pStyle w:val="a3"/>
        <w:numPr>
          <w:ilvl w:val="0"/>
          <w:numId w:val="39"/>
        </w:numPr>
        <w:spacing w:after="0" w:line="352" w:lineRule="auto"/>
        <w:jc w:val="both"/>
        <w:rPr>
          <w:rFonts w:ascii="Times New Roman" w:eastAsia="SchoolBookSanPin;Times New Roma" w:hAnsi="Times New Roman"/>
          <w:sz w:val="24"/>
          <w:szCs w:val="24"/>
        </w:rPr>
      </w:pPr>
      <w:r w:rsidRPr="00B227F8">
        <w:rPr>
          <w:rFonts w:ascii="Times New Roman" w:eastAsia="SchoolBookSanPin;Times New Roma" w:hAnsi="Times New Roman"/>
          <w:sz w:val="24"/>
          <w:szCs w:val="24"/>
        </w:rPr>
        <w:t>определять существенный признак для классификации звуков, предложений;</w:t>
      </w:r>
    </w:p>
    <w:p w:rsidR="00B227F8" w:rsidRPr="00B227F8" w:rsidRDefault="00351FFB" w:rsidP="006002FF">
      <w:pPr>
        <w:pStyle w:val="a3"/>
        <w:numPr>
          <w:ilvl w:val="0"/>
          <w:numId w:val="39"/>
        </w:numPr>
        <w:spacing w:after="0" w:line="352" w:lineRule="auto"/>
        <w:jc w:val="both"/>
        <w:rPr>
          <w:rFonts w:ascii="Times New Roman" w:eastAsia="SchoolBookSanPin;Times New Roma" w:hAnsi="Times New Roman"/>
          <w:sz w:val="24"/>
          <w:szCs w:val="24"/>
        </w:rPr>
      </w:pPr>
      <w:r w:rsidRPr="00B227F8">
        <w:rPr>
          <w:rFonts w:ascii="Times New Roman" w:eastAsia="SchoolBookSanPin;Times New Roma" w:hAnsi="Times New Roman"/>
          <w:sz w:val="24"/>
          <w:szCs w:val="24"/>
        </w:rPr>
        <w:t xml:space="preserve">ориентироваться в изученных понятиях (подлежащее, сказуемое, </w:t>
      </w:r>
    </w:p>
    <w:p w:rsidR="001576FF" w:rsidRPr="00B227F8" w:rsidRDefault="00351FFB" w:rsidP="006002FF">
      <w:pPr>
        <w:pStyle w:val="a3"/>
        <w:numPr>
          <w:ilvl w:val="0"/>
          <w:numId w:val="39"/>
        </w:numPr>
        <w:spacing w:after="0" w:line="352" w:lineRule="auto"/>
        <w:jc w:val="both"/>
        <w:rPr>
          <w:rFonts w:ascii="Times New Roman" w:hAnsi="Times New Roman"/>
          <w:sz w:val="24"/>
          <w:szCs w:val="24"/>
        </w:rPr>
      </w:pPr>
      <w:r w:rsidRPr="00B227F8">
        <w:rPr>
          <w:rFonts w:ascii="Times New Roman" w:eastAsia="SchoolBookSanPin;Times New Roma" w:hAnsi="Times New Roman"/>
          <w:sz w:val="24"/>
          <w:szCs w:val="24"/>
        </w:rPr>
        <w:t>второстепенные члены предложения, часть речи, с</w:t>
      </w:r>
      <w:r w:rsidR="00B227F8">
        <w:rPr>
          <w:rFonts w:ascii="Times New Roman" w:eastAsia="SchoolBookSanPin;Times New Roma" w:hAnsi="Times New Roman"/>
          <w:sz w:val="24"/>
          <w:szCs w:val="24"/>
        </w:rPr>
        <w:t xml:space="preserve">клонение) и соотносить понятие </w:t>
      </w:r>
      <w:r w:rsidRPr="00B227F8">
        <w:rPr>
          <w:rFonts w:ascii="Times New Roman" w:eastAsia="SchoolBookSanPin;Times New Roma" w:hAnsi="Times New Roman"/>
          <w:sz w:val="24"/>
          <w:szCs w:val="24"/>
        </w:rPr>
        <w:t>с его краткой характеристикой.</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Базовые исследовательские действия как часть </w:t>
      </w:r>
      <w:r w:rsidRPr="000D62D2">
        <w:rPr>
          <w:rFonts w:ascii="Times New Roman" w:eastAsia="SchoolBookSanPin;Times New Roma" w:hAnsi="Times New Roman"/>
          <w:bCs/>
          <w:sz w:val="24"/>
          <w:szCs w:val="24"/>
        </w:rPr>
        <w:t>познавательных универсальных учебных действий</w:t>
      </w:r>
      <w:r w:rsidRPr="000D62D2">
        <w:rPr>
          <w:rFonts w:ascii="Times New Roman" w:eastAsia="SchoolBookSanPin;Times New Roma" w:hAnsi="Times New Roman"/>
          <w:sz w:val="24"/>
          <w:szCs w:val="24"/>
        </w:rPr>
        <w:t>:</w:t>
      </w:r>
    </w:p>
    <w:p w:rsidR="001576FF" w:rsidRPr="00B227F8" w:rsidRDefault="00351FFB" w:rsidP="006002FF">
      <w:pPr>
        <w:pStyle w:val="a3"/>
        <w:numPr>
          <w:ilvl w:val="0"/>
          <w:numId w:val="40"/>
        </w:numPr>
        <w:spacing w:after="0" w:line="352" w:lineRule="auto"/>
        <w:jc w:val="both"/>
        <w:rPr>
          <w:rFonts w:ascii="Times New Roman" w:hAnsi="Times New Roman"/>
          <w:sz w:val="24"/>
          <w:szCs w:val="24"/>
        </w:rPr>
      </w:pPr>
      <w:r w:rsidRPr="00B227F8">
        <w:rPr>
          <w:rFonts w:ascii="Times New Roman" w:eastAsia="SchoolBookSanPin;Times New Roma" w:hAnsi="Times New Roman"/>
          <w:sz w:val="24"/>
          <w:szCs w:val="24"/>
        </w:rPr>
        <w:t xml:space="preserve">определять разрыв между реальным и желательным качеством текста </w:t>
      </w:r>
      <w:r w:rsidRPr="00B227F8">
        <w:rPr>
          <w:rFonts w:ascii="Times New Roman" w:eastAsia="SchoolBookSanPin;Times New Roma" w:hAnsi="Times New Roman"/>
          <w:sz w:val="24"/>
          <w:szCs w:val="24"/>
        </w:rPr>
        <w:br/>
        <w:t>на основе предложенных учителем критериев;</w:t>
      </w:r>
    </w:p>
    <w:p w:rsidR="001576FF" w:rsidRPr="00B227F8" w:rsidRDefault="00351FFB" w:rsidP="006002FF">
      <w:pPr>
        <w:pStyle w:val="a3"/>
        <w:numPr>
          <w:ilvl w:val="0"/>
          <w:numId w:val="40"/>
        </w:numPr>
        <w:spacing w:after="0" w:line="352" w:lineRule="auto"/>
        <w:jc w:val="both"/>
        <w:rPr>
          <w:rFonts w:ascii="Times New Roman" w:eastAsia="SchoolBookSanPin;Times New Roma" w:hAnsi="Times New Roman"/>
          <w:sz w:val="24"/>
          <w:szCs w:val="24"/>
        </w:rPr>
      </w:pPr>
      <w:r w:rsidRPr="00B227F8">
        <w:rPr>
          <w:rFonts w:ascii="Times New Roman" w:eastAsia="SchoolBookSanPin;Times New Roma" w:hAnsi="Times New Roman"/>
          <w:sz w:val="24"/>
          <w:szCs w:val="24"/>
        </w:rPr>
        <w:t>с помощью учителя формулировать цель изменения текста, планировать действия по изменению текста;</w:t>
      </w:r>
    </w:p>
    <w:p w:rsidR="001576FF" w:rsidRPr="00B227F8" w:rsidRDefault="00351FFB" w:rsidP="006002FF">
      <w:pPr>
        <w:pStyle w:val="a3"/>
        <w:numPr>
          <w:ilvl w:val="0"/>
          <w:numId w:val="40"/>
        </w:numPr>
        <w:spacing w:after="0" w:line="352" w:lineRule="auto"/>
        <w:jc w:val="both"/>
        <w:rPr>
          <w:rFonts w:ascii="Times New Roman" w:hAnsi="Times New Roman"/>
          <w:sz w:val="24"/>
          <w:szCs w:val="24"/>
        </w:rPr>
      </w:pPr>
      <w:r w:rsidRPr="00B227F8">
        <w:rPr>
          <w:rFonts w:ascii="Times New Roman" w:eastAsia="SchoolBookSanPin;Times New Roma" w:hAnsi="Times New Roman"/>
          <w:sz w:val="24"/>
          <w:szCs w:val="24"/>
        </w:rPr>
        <w:t>высказывать предположение в процессе наблюдения за языковым материалом;</w:t>
      </w:r>
    </w:p>
    <w:p w:rsidR="001576FF" w:rsidRPr="00B227F8" w:rsidRDefault="00351FFB" w:rsidP="006002FF">
      <w:pPr>
        <w:pStyle w:val="a3"/>
        <w:numPr>
          <w:ilvl w:val="0"/>
          <w:numId w:val="40"/>
        </w:numPr>
        <w:spacing w:after="0" w:line="352" w:lineRule="auto"/>
        <w:jc w:val="both"/>
        <w:rPr>
          <w:rFonts w:ascii="Times New Roman" w:eastAsia="SchoolBookSanPin;Times New Roma" w:hAnsi="Times New Roman"/>
          <w:sz w:val="24"/>
          <w:szCs w:val="24"/>
        </w:rPr>
      </w:pPr>
      <w:r w:rsidRPr="00B227F8">
        <w:rPr>
          <w:rFonts w:ascii="Times New Roman" w:eastAsia="SchoolBookSanPin;Times New Roma" w:hAnsi="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1576FF" w:rsidRPr="00B227F8" w:rsidRDefault="00351FFB" w:rsidP="006002FF">
      <w:pPr>
        <w:pStyle w:val="a3"/>
        <w:numPr>
          <w:ilvl w:val="0"/>
          <w:numId w:val="40"/>
        </w:numPr>
        <w:spacing w:after="0" w:line="352" w:lineRule="auto"/>
        <w:jc w:val="both"/>
        <w:rPr>
          <w:rFonts w:ascii="Times New Roman" w:hAnsi="Times New Roman"/>
          <w:sz w:val="24"/>
          <w:szCs w:val="24"/>
        </w:rPr>
      </w:pPr>
      <w:r w:rsidRPr="00B227F8">
        <w:rPr>
          <w:rFonts w:ascii="Times New Roman" w:eastAsia="SchoolBookSanPin;Times New Roma" w:hAnsi="Times New Roman"/>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1576FF" w:rsidRPr="00B227F8" w:rsidRDefault="00351FFB" w:rsidP="006002FF">
      <w:pPr>
        <w:pStyle w:val="a3"/>
        <w:numPr>
          <w:ilvl w:val="0"/>
          <w:numId w:val="40"/>
        </w:numPr>
        <w:spacing w:after="0" w:line="352" w:lineRule="auto"/>
        <w:jc w:val="both"/>
        <w:rPr>
          <w:rFonts w:ascii="Times New Roman" w:eastAsia="SchoolBookSanPin;Times New Roma" w:hAnsi="Times New Roman"/>
          <w:sz w:val="24"/>
          <w:szCs w:val="24"/>
        </w:rPr>
      </w:pPr>
      <w:r w:rsidRPr="00B227F8">
        <w:rPr>
          <w:rFonts w:ascii="Times New Roman" w:eastAsia="SchoolBookSanPin;Times New Roma" w:hAnsi="Times New Roman"/>
          <w:sz w:val="24"/>
          <w:szCs w:val="24"/>
        </w:rPr>
        <w:t>выбирать наиболее подходящий для данной ситуации тип текста (на основе предложенных критериев).</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Работа с информацией как часть </w:t>
      </w:r>
      <w:r w:rsidRPr="000D62D2">
        <w:rPr>
          <w:rFonts w:ascii="Times New Roman" w:eastAsia="SchoolBookSanPin;Times New Roma" w:hAnsi="Times New Roman"/>
          <w:bCs/>
          <w:sz w:val="24"/>
          <w:szCs w:val="24"/>
        </w:rPr>
        <w:t>познавательных универсальных учебных действий</w:t>
      </w:r>
      <w:r w:rsidRPr="000D62D2">
        <w:rPr>
          <w:rFonts w:ascii="Times New Roman" w:eastAsia="SchoolBookSanPin;Times New Roma" w:hAnsi="Times New Roman"/>
          <w:sz w:val="24"/>
          <w:szCs w:val="24"/>
        </w:rPr>
        <w:t>:</w:t>
      </w:r>
    </w:p>
    <w:p w:rsidR="001576FF" w:rsidRPr="00B227F8" w:rsidRDefault="00351FFB" w:rsidP="006002FF">
      <w:pPr>
        <w:pStyle w:val="a3"/>
        <w:numPr>
          <w:ilvl w:val="0"/>
          <w:numId w:val="41"/>
        </w:numPr>
        <w:spacing w:after="0" w:line="352" w:lineRule="auto"/>
        <w:jc w:val="both"/>
        <w:rPr>
          <w:rFonts w:ascii="Times New Roman" w:hAnsi="Times New Roman"/>
          <w:sz w:val="24"/>
          <w:szCs w:val="24"/>
        </w:rPr>
      </w:pPr>
      <w:r w:rsidRPr="00B227F8">
        <w:rPr>
          <w:rFonts w:ascii="Times New Roman" w:eastAsia="SchoolBookSanPin;Times New Roma" w:hAnsi="Times New Roman"/>
          <w:sz w:val="24"/>
          <w:szCs w:val="24"/>
        </w:rPr>
        <w:t>выбирать источник получения информации при выполнении миниисследования;</w:t>
      </w:r>
    </w:p>
    <w:p w:rsidR="001576FF" w:rsidRPr="00B227F8" w:rsidRDefault="00351FFB" w:rsidP="006002FF">
      <w:pPr>
        <w:pStyle w:val="a3"/>
        <w:numPr>
          <w:ilvl w:val="0"/>
          <w:numId w:val="41"/>
        </w:numPr>
        <w:spacing w:after="0" w:line="352" w:lineRule="auto"/>
        <w:jc w:val="both"/>
        <w:rPr>
          <w:rFonts w:ascii="Times New Roman" w:hAnsi="Times New Roman"/>
          <w:sz w:val="24"/>
          <w:szCs w:val="24"/>
        </w:rPr>
      </w:pPr>
      <w:r w:rsidRPr="00B227F8">
        <w:rPr>
          <w:rFonts w:ascii="Times New Roman" w:eastAsia="SchoolBookSanPin;Times New Roma" w:hAnsi="Times New Roman"/>
          <w:sz w:val="24"/>
          <w:szCs w:val="24"/>
        </w:rPr>
        <w:t xml:space="preserve">анализировать текстовую, графическую, звуковую информацию </w:t>
      </w:r>
      <w:r w:rsidRPr="00B227F8">
        <w:rPr>
          <w:rFonts w:ascii="Times New Roman" w:eastAsia="SchoolBookSanPin;Times New Roma" w:hAnsi="Times New Roman"/>
          <w:sz w:val="24"/>
          <w:szCs w:val="24"/>
        </w:rPr>
        <w:br/>
        <w:t>в соответствии с учебной задачей;</w:t>
      </w:r>
    </w:p>
    <w:p w:rsidR="001576FF" w:rsidRPr="00B227F8" w:rsidRDefault="00351FFB" w:rsidP="006002FF">
      <w:pPr>
        <w:pStyle w:val="a3"/>
        <w:numPr>
          <w:ilvl w:val="0"/>
          <w:numId w:val="41"/>
        </w:numPr>
        <w:spacing w:after="0" w:line="352" w:lineRule="auto"/>
        <w:jc w:val="both"/>
        <w:rPr>
          <w:rFonts w:ascii="Times New Roman" w:hAnsi="Times New Roman"/>
          <w:sz w:val="24"/>
          <w:szCs w:val="24"/>
        </w:rPr>
      </w:pPr>
      <w:r w:rsidRPr="00B227F8">
        <w:rPr>
          <w:rFonts w:ascii="Times New Roman" w:eastAsia="SchoolBookSanPin;Times New Roma" w:hAnsi="Times New Roman"/>
          <w:sz w:val="24"/>
          <w:szCs w:val="24"/>
        </w:rPr>
        <w:t xml:space="preserve">самостоятельно создавать схемы, таблицы для представления информации </w:t>
      </w:r>
      <w:r w:rsidRPr="00B227F8">
        <w:rPr>
          <w:rFonts w:ascii="Times New Roman" w:eastAsia="SchoolBookSanPin;Times New Roma" w:hAnsi="Times New Roman"/>
          <w:sz w:val="24"/>
          <w:szCs w:val="24"/>
        </w:rPr>
        <w:br/>
        <w:t>как результата наблюдения за языковыми единицами.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Общение как часть </w:t>
      </w:r>
      <w:r w:rsidRPr="000D62D2">
        <w:rPr>
          <w:rFonts w:ascii="Times New Roman" w:eastAsia="SchoolBookSanPin;Times New Roma" w:hAnsi="Times New Roman"/>
          <w:bCs/>
          <w:sz w:val="24"/>
          <w:szCs w:val="24"/>
        </w:rPr>
        <w:t>коммуникативных универсальных учебных действий</w:t>
      </w:r>
      <w:r w:rsidRPr="000D62D2">
        <w:rPr>
          <w:rFonts w:ascii="Times New Roman" w:eastAsia="SchoolBookSanPin;Times New Roma" w:hAnsi="Times New Roman"/>
          <w:sz w:val="24"/>
          <w:szCs w:val="24"/>
        </w:rPr>
        <w:t>:</w:t>
      </w:r>
    </w:p>
    <w:p w:rsidR="001576FF" w:rsidRPr="00B227F8" w:rsidRDefault="00351FFB" w:rsidP="006002FF">
      <w:pPr>
        <w:pStyle w:val="a3"/>
        <w:numPr>
          <w:ilvl w:val="0"/>
          <w:numId w:val="42"/>
        </w:numPr>
        <w:spacing w:after="0" w:line="352" w:lineRule="auto"/>
        <w:jc w:val="both"/>
        <w:rPr>
          <w:rFonts w:ascii="Times New Roman" w:eastAsia="SchoolBookSanPin;Times New Roma" w:hAnsi="Times New Roman"/>
          <w:sz w:val="24"/>
          <w:szCs w:val="24"/>
        </w:rPr>
      </w:pPr>
      <w:r w:rsidRPr="00B227F8">
        <w:rPr>
          <w:rFonts w:ascii="Times New Roman" w:eastAsia="SchoolBookSanPin;Times New Roma" w:hAnsi="Times New Roman"/>
          <w:sz w:val="24"/>
          <w:szCs w:val="24"/>
        </w:rPr>
        <w:t>строить речевое высказывание в соответствии с поставленной задачей;</w:t>
      </w:r>
    </w:p>
    <w:p w:rsidR="001576FF" w:rsidRPr="00B227F8" w:rsidRDefault="00351FFB" w:rsidP="006002FF">
      <w:pPr>
        <w:pStyle w:val="a3"/>
        <w:numPr>
          <w:ilvl w:val="0"/>
          <w:numId w:val="42"/>
        </w:numPr>
        <w:spacing w:after="0" w:line="352" w:lineRule="auto"/>
        <w:jc w:val="both"/>
        <w:rPr>
          <w:rFonts w:ascii="Times New Roman" w:hAnsi="Times New Roman"/>
          <w:sz w:val="24"/>
          <w:szCs w:val="24"/>
        </w:rPr>
      </w:pPr>
      <w:r w:rsidRPr="00B227F8">
        <w:rPr>
          <w:rFonts w:ascii="Times New Roman" w:eastAsia="SchoolBookSanPin;Times New Roma" w:hAnsi="Times New Roman"/>
          <w:sz w:val="24"/>
          <w:szCs w:val="24"/>
        </w:rPr>
        <w:t>создавать устные и письменные тексты (описание, рассуждение, повествование), соответствующие ситуации общения;</w:t>
      </w:r>
    </w:p>
    <w:p w:rsidR="001576FF" w:rsidRPr="00B227F8" w:rsidRDefault="00351FFB" w:rsidP="006002FF">
      <w:pPr>
        <w:pStyle w:val="a3"/>
        <w:numPr>
          <w:ilvl w:val="0"/>
          <w:numId w:val="42"/>
        </w:numPr>
        <w:spacing w:after="0" w:line="352" w:lineRule="auto"/>
        <w:jc w:val="both"/>
        <w:rPr>
          <w:rFonts w:ascii="Times New Roman" w:hAnsi="Times New Roman"/>
          <w:sz w:val="24"/>
          <w:szCs w:val="24"/>
        </w:rPr>
      </w:pPr>
      <w:r w:rsidRPr="00B227F8">
        <w:rPr>
          <w:rFonts w:ascii="Times New Roman" w:eastAsia="SchoolBookSanPin;Times New Roma" w:hAnsi="Times New Roman"/>
          <w:sz w:val="24"/>
          <w:szCs w:val="24"/>
        </w:rPr>
        <w:t>подготавливать небольшие выступления о результатах групповой работы, наблюдения, выполненного миниисследования, проектного задания;</w:t>
      </w:r>
    </w:p>
    <w:p w:rsidR="001576FF" w:rsidRPr="00B227F8" w:rsidRDefault="00351FFB" w:rsidP="006002FF">
      <w:pPr>
        <w:pStyle w:val="a3"/>
        <w:numPr>
          <w:ilvl w:val="0"/>
          <w:numId w:val="42"/>
        </w:numPr>
        <w:spacing w:after="0" w:line="352" w:lineRule="auto"/>
        <w:jc w:val="both"/>
        <w:rPr>
          <w:rFonts w:ascii="Times New Roman" w:hAnsi="Times New Roman"/>
          <w:sz w:val="24"/>
          <w:szCs w:val="24"/>
        </w:rPr>
      </w:pPr>
      <w:r w:rsidRPr="00B227F8">
        <w:rPr>
          <w:rFonts w:ascii="Times New Roman" w:eastAsia="SchoolBookSanPin;Times New Roma" w:hAnsi="Times New Roman"/>
          <w:sz w:val="24"/>
          <w:szCs w:val="24"/>
        </w:rPr>
        <w:t xml:space="preserve">создавать небольшие устные и письменные тексты, содержащие приглашение, </w:t>
      </w:r>
      <w:r w:rsidRPr="00B227F8">
        <w:rPr>
          <w:rFonts w:ascii="Times New Roman" w:eastAsia="SchoolBookSanPin;Times New Roma" w:hAnsi="Times New Roman"/>
          <w:sz w:val="24"/>
          <w:szCs w:val="24"/>
        </w:rPr>
        <w:lastRenderedPageBreak/>
        <w:t>просьбу, извинение, благодарность, отказ, с использованием норм речевого этикета.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Самоорганизация как часть </w:t>
      </w:r>
      <w:r w:rsidRPr="000D62D2">
        <w:rPr>
          <w:rFonts w:ascii="Times New Roman" w:eastAsia="SchoolBookSanPin;Times New Roma" w:hAnsi="Times New Roman"/>
          <w:bCs/>
          <w:sz w:val="24"/>
          <w:szCs w:val="24"/>
        </w:rPr>
        <w:t>регулятивных универсальных учебных действий</w:t>
      </w:r>
      <w:r w:rsidRPr="000D62D2">
        <w:rPr>
          <w:rFonts w:ascii="Times New Roman" w:eastAsia="SchoolBookSanPin;Times New Roma" w:hAnsi="Times New Roman"/>
          <w:sz w:val="24"/>
          <w:szCs w:val="24"/>
        </w:rPr>
        <w:t>:</w:t>
      </w:r>
    </w:p>
    <w:p w:rsidR="001576FF" w:rsidRPr="00B227F8" w:rsidRDefault="00351FFB" w:rsidP="006002FF">
      <w:pPr>
        <w:pStyle w:val="a3"/>
        <w:numPr>
          <w:ilvl w:val="0"/>
          <w:numId w:val="43"/>
        </w:numPr>
        <w:spacing w:after="0" w:line="352" w:lineRule="auto"/>
        <w:jc w:val="both"/>
        <w:rPr>
          <w:rFonts w:ascii="Times New Roman" w:eastAsia="SchoolBookSanPin;Times New Roma" w:hAnsi="Times New Roman"/>
          <w:sz w:val="24"/>
          <w:szCs w:val="24"/>
        </w:rPr>
      </w:pPr>
      <w:r w:rsidRPr="00B227F8">
        <w:rPr>
          <w:rFonts w:ascii="Times New Roman" w:eastAsia="SchoolBookSanPin;Times New Roma" w:hAnsi="Times New Roman"/>
          <w:sz w:val="24"/>
          <w:szCs w:val="24"/>
        </w:rPr>
        <w:t xml:space="preserve">планировать действия по решению орфографической задачи; </w:t>
      </w:r>
    </w:p>
    <w:p w:rsidR="001576FF" w:rsidRPr="00B227F8" w:rsidRDefault="00351FFB" w:rsidP="006002FF">
      <w:pPr>
        <w:pStyle w:val="a3"/>
        <w:numPr>
          <w:ilvl w:val="0"/>
          <w:numId w:val="43"/>
        </w:numPr>
        <w:spacing w:after="0" w:line="352" w:lineRule="auto"/>
        <w:jc w:val="both"/>
        <w:rPr>
          <w:rFonts w:ascii="Times New Roman" w:eastAsia="SchoolBookSanPin;Times New Roma" w:hAnsi="Times New Roman"/>
          <w:sz w:val="24"/>
          <w:szCs w:val="24"/>
        </w:rPr>
      </w:pPr>
      <w:r w:rsidRPr="00B227F8">
        <w:rPr>
          <w:rFonts w:ascii="Times New Roman" w:eastAsia="SchoolBookSanPin;Times New Roma" w:hAnsi="Times New Roman"/>
          <w:sz w:val="24"/>
          <w:szCs w:val="24"/>
        </w:rPr>
        <w:t>выстраивать последовательность выбранных действий.</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Самоконтроль как часть </w:t>
      </w:r>
      <w:r w:rsidRPr="000D62D2">
        <w:rPr>
          <w:rFonts w:ascii="Times New Roman" w:eastAsia="SchoolBookSanPin;Times New Roma" w:hAnsi="Times New Roman"/>
          <w:bCs/>
          <w:sz w:val="24"/>
          <w:szCs w:val="24"/>
        </w:rPr>
        <w:t>регулятивных универсальных учебных действий</w:t>
      </w:r>
      <w:r w:rsidRPr="000D62D2">
        <w:rPr>
          <w:rFonts w:ascii="Times New Roman" w:eastAsia="SchoolBookSanPin;Times New Roma" w:hAnsi="Times New Roman"/>
          <w:sz w:val="24"/>
          <w:szCs w:val="24"/>
        </w:rPr>
        <w:t>:</w:t>
      </w:r>
    </w:p>
    <w:p w:rsidR="001576FF" w:rsidRPr="00B227F8" w:rsidRDefault="00351FFB" w:rsidP="006002FF">
      <w:pPr>
        <w:pStyle w:val="a3"/>
        <w:numPr>
          <w:ilvl w:val="0"/>
          <w:numId w:val="44"/>
        </w:numPr>
        <w:spacing w:after="0" w:line="352" w:lineRule="auto"/>
        <w:jc w:val="both"/>
        <w:rPr>
          <w:rFonts w:ascii="Times New Roman" w:hAnsi="Times New Roman"/>
          <w:sz w:val="24"/>
          <w:szCs w:val="24"/>
        </w:rPr>
      </w:pPr>
      <w:r w:rsidRPr="00B227F8">
        <w:rPr>
          <w:rFonts w:ascii="Times New Roman" w:eastAsia="SchoolBookSanPin;Times New Roma" w:hAnsi="Times New Roman"/>
          <w:sz w:val="24"/>
          <w:szCs w:val="24"/>
        </w:rPr>
        <w:t>устанавливать причины успеха (неудач) при выполнении заданий по русскому языку;</w:t>
      </w:r>
    </w:p>
    <w:p w:rsidR="001576FF" w:rsidRPr="00B227F8" w:rsidRDefault="00351FFB" w:rsidP="006002FF">
      <w:pPr>
        <w:pStyle w:val="a3"/>
        <w:numPr>
          <w:ilvl w:val="0"/>
          <w:numId w:val="44"/>
        </w:numPr>
        <w:spacing w:after="0" w:line="352" w:lineRule="auto"/>
        <w:jc w:val="both"/>
        <w:rPr>
          <w:rFonts w:ascii="Times New Roman" w:hAnsi="Times New Roman"/>
          <w:sz w:val="24"/>
          <w:szCs w:val="24"/>
        </w:rPr>
      </w:pPr>
      <w:r w:rsidRPr="00B227F8">
        <w:rPr>
          <w:rFonts w:ascii="Times New Roman" w:eastAsia="SchoolBookSanPin;Times New Roma" w:hAnsi="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bCs/>
          <w:sz w:val="24"/>
          <w:szCs w:val="24"/>
        </w:rPr>
        <w:t>Совместная деятельность</w:t>
      </w:r>
      <w:r w:rsidRPr="000D62D2">
        <w:rPr>
          <w:rFonts w:ascii="Times New Roman" w:eastAsia="SchoolBookSanPin;Times New Roma" w:hAnsi="Times New Roman"/>
          <w:sz w:val="24"/>
          <w:szCs w:val="24"/>
        </w:rPr>
        <w:t>:</w:t>
      </w:r>
    </w:p>
    <w:p w:rsidR="001576FF" w:rsidRPr="00B227F8" w:rsidRDefault="00351FFB" w:rsidP="006002FF">
      <w:pPr>
        <w:pStyle w:val="a3"/>
        <w:numPr>
          <w:ilvl w:val="0"/>
          <w:numId w:val="45"/>
        </w:numPr>
        <w:spacing w:after="0" w:line="352" w:lineRule="auto"/>
        <w:jc w:val="both"/>
        <w:rPr>
          <w:rFonts w:ascii="Times New Roman" w:hAnsi="Times New Roman"/>
          <w:sz w:val="24"/>
          <w:szCs w:val="24"/>
        </w:rPr>
      </w:pPr>
      <w:r w:rsidRPr="00B227F8">
        <w:rPr>
          <w:rFonts w:ascii="Times New Roman" w:eastAsia="SchoolBookSanPin;Times New Roma" w:hAnsi="Times New Roman"/>
          <w:sz w:val="24"/>
          <w:szCs w:val="24"/>
        </w:rPr>
        <w:t xml:space="preserve">формулировать краткосрочные и долгосрочные цели (индивидуальные </w:t>
      </w:r>
      <w:r w:rsidRPr="00B227F8">
        <w:rPr>
          <w:rFonts w:ascii="Times New Roman" w:eastAsia="SchoolBookSanPin;Times New Roma" w:hAnsi="Times New Roman"/>
          <w:sz w:val="24"/>
          <w:szCs w:val="24"/>
        </w:rPr>
        <w:br/>
        <w:t>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1576FF" w:rsidRPr="00B227F8" w:rsidRDefault="00351FFB" w:rsidP="006002FF">
      <w:pPr>
        <w:pStyle w:val="a3"/>
        <w:numPr>
          <w:ilvl w:val="0"/>
          <w:numId w:val="45"/>
        </w:numPr>
        <w:spacing w:after="0" w:line="352" w:lineRule="auto"/>
        <w:jc w:val="both"/>
        <w:rPr>
          <w:rFonts w:ascii="Times New Roman" w:hAnsi="Times New Roman"/>
          <w:sz w:val="24"/>
          <w:szCs w:val="24"/>
        </w:rPr>
      </w:pPr>
      <w:r w:rsidRPr="00B227F8">
        <w:rPr>
          <w:rFonts w:ascii="Times New Roman" w:eastAsia="SchoolBookSanPin;Times New Roma" w:hAnsi="Times New Roman"/>
          <w:sz w:val="24"/>
          <w:szCs w:val="24"/>
        </w:rPr>
        <w:t>выполнять совместные (в группах) проектные задания с использованием предложенных образцов;</w:t>
      </w:r>
    </w:p>
    <w:p w:rsidR="001576FF" w:rsidRPr="00B227F8" w:rsidRDefault="00351FFB" w:rsidP="006002FF">
      <w:pPr>
        <w:pStyle w:val="a3"/>
        <w:numPr>
          <w:ilvl w:val="0"/>
          <w:numId w:val="45"/>
        </w:numPr>
        <w:spacing w:after="0" w:line="352" w:lineRule="auto"/>
        <w:jc w:val="both"/>
        <w:rPr>
          <w:rFonts w:ascii="Times New Roman" w:hAnsi="Times New Roman"/>
          <w:sz w:val="24"/>
          <w:szCs w:val="24"/>
        </w:rPr>
      </w:pPr>
      <w:r w:rsidRPr="00B227F8">
        <w:rPr>
          <w:rFonts w:ascii="Times New Roman" w:eastAsia="SchoolBookSanPin;Times New Roma" w:hAnsi="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1576FF" w:rsidRPr="00B227F8" w:rsidRDefault="00351FFB" w:rsidP="006002FF">
      <w:pPr>
        <w:pStyle w:val="a3"/>
        <w:numPr>
          <w:ilvl w:val="0"/>
          <w:numId w:val="45"/>
        </w:numPr>
        <w:spacing w:after="0" w:line="352" w:lineRule="auto"/>
        <w:jc w:val="both"/>
        <w:rPr>
          <w:rFonts w:ascii="Times New Roman" w:hAnsi="Times New Roman"/>
          <w:sz w:val="24"/>
          <w:szCs w:val="24"/>
        </w:rPr>
      </w:pPr>
      <w:r w:rsidRPr="00B227F8">
        <w:rPr>
          <w:rFonts w:ascii="Times New Roman" w:eastAsia="SchoolBookSanPin;Times New Roma" w:hAnsi="Times New Roman"/>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w:t>
      </w:r>
      <w:r w:rsidR="00B227F8">
        <w:rPr>
          <w:rFonts w:ascii="Times New Roman" w:eastAsia="SchoolBookSanPin;Times New Roma" w:hAnsi="Times New Roman"/>
          <w:sz w:val="24"/>
          <w:szCs w:val="24"/>
        </w:rPr>
        <w:t xml:space="preserve">ность </w:t>
      </w:r>
      <w:r w:rsidRPr="00B227F8">
        <w:rPr>
          <w:rFonts w:ascii="Times New Roman" w:eastAsia="SchoolBookSanPin;Times New Roma" w:hAnsi="Times New Roman"/>
          <w:sz w:val="24"/>
          <w:szCs w:val="24"/>
        </w:rPr>
        <w:t>для достижения общего успеха деятельности.</w:t>
      </w:r>
    </w:p>
    <w:p w:rsidR="001576FF" w:rsidRPr="00B227F8" w:rsidRDefault="00351FFB">
      <w:pPr>
        <w:spacing w:after="0" w:line="352" w:lineRule="auto"/>
        <w:ind w:firstLine="709"/>
        <w:rPr>
          <w:rFonts w:ascii="Times New Roman" w:hAnsi="Times New Roman"/>
          <w:b/>
          <w:sz w:val="24"/>
          <w:szCs w:val="24"/>
        </w:rPr>
      </w:pPr>
      <w:r w:rsidRPr="00B227F8">
        <w:rPr>
          <w:rFonts w:ascii="Times New Roman" w:eastAsia="OfficinaSansBoldITC;Franklin Go" w:hAnsi="Times New Roman"/>
          <w:b/>
          <w:sz w:val="24"/>
          <w:szCs w:val="24"/>
        </w:rPr>
        <w:t>Содержание обучения в 4 классе.</w:t>
      </w:r>
    </w:p>
    <w:p w:rsidR="001576FF" w:rsidRPr="00B227F8" w:rsidRDefault="00351FFB">
      <w:pPr>
        <w:spacing w:after="0" w:line="352" w:lineRule="auto"/>
        <w:ind w:firstLine="709"/>
        <w:jc w:val="both"/>
        <w:rPr>
          <w:rFonts w:ascii="Times New Roman" w:eastAsia="OfficinaSansBoldITC;Franklin Go" w:hAnsi="Times New Roman"/>
          <w:sz w:val="24"/>
          <w:szCs w:val="24"/>
          <w:u w:val="single"/>
        </w:rPr>
      </w:pPr>
      <w:r w:rsidRPr="00B227F8">
        <w:rPr>
          <w:rFonts w:ascii="Times New Roman" w:eastAsia="OfficinaSansBoldITC;Franklin Go" w:hAnsi="Times New Roman"/>
          <w:sz w:val="24"/>
          <w:szCs w:val="24"/>
          <w:u w:val="single"/>
        </w:rPr>
        <w:t>Сведения о русском языке.</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Русский язык как язык межнационального общения. Различные методы познания языка: наблюдение, анализ, лингвистический эксперимент, мини</w:t>
      </w:r>
      <w:r w:rsidR="00D1656F">
        <w:rPr>
          <w:rFonts w:ascii="Times New Roman" w:eastAsia="SchoolBookSanPin;Times New Roma" w:hAnsi="Times New Roman"/>
          <w:sz w:val="24"/>
          <w:szCs w:val="24"/>
        </w:rPr>
        <w:t xml:space="preserve"> </w:t>
      </w:r>
      <w:r w:rsidRPr="000D62D2">
        <w:rPr>
          <w:rFonts w:ascii="Times New Roman" w:eastAsia="SchoolBookSanPin;Times New Roma" w:hAnsi="Times New Roman"/>
          <w:sz w:val="24"/>
          <w:szCs w:val="24"/>
        </w:rPr>
        <w:t>исследование, проект.</w:t>
      </w:r>
    </w:p>
    <w:p w:rsidR="001576FF" w:rsidRPr="00B227F8" w:rsidRDefault="00351FFB">
      <w:pPr>
        <w:spacing w:after="0" w:line="352" w:lineRule="auto"/>
        <w:ind w:firstLine="709"/>
        <w:jc w:val="both"/>
        <w:rPr>
          <w:rFonts w:ascii="Times New Roman" w:eastAsia="OfficinaSansBoldITC;Franklin Go" w:hAnsi="Times New Roman"/>
          <w:sz w:val="24"/>
          <w:szCs w:val="24"/>
          <w:u w:val="single"/>
        </w:rPr>
      </w:pPr>
      <w:r w:rsidRPr="00B227F8">
        <w:rPr>
          <w:rFonts w:ascii="Times New Roman" w:eastAsia="OfficinaSansBoldITC;Franklin Go" w:hAnsi="Times New Roman"/>
          <w:sz w:val="24"/>
          <w:szCs w:val="24"/>
          <w:u w:val="single"/>
        </w:rPr>
        <w:t>Фонетика и графика.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Характеристика, сравнение, классификация звуков вне слова и в слове </w:t>
      </w:r>
      <w:r w:rsidRPr="000D62D2">
        <w:rPr>
          <w:rFonts w:ascii="Times New Roman" w:eastAsia="SchoolBookSanPin;Times New Roma" w:hAnsi="Times New Roman"/>
          <w:sz w:val="24"/>
          <w:szCs w:val="24"/>
        </w:rPr>
        <w:br/>
        <w:t>по заданным параметрам. Звукобуквенный разбор слова (по отработанному алгоритму).</w:t>
      </w:r>
    </w:p>
    <w:p w:rsidR="001576FF" w:rsidRPr="00B227F8" w:rsidRDefault="00351FFB">
      <w:pPr>
        <w:spacing w:after="0" w:line="352" w:lineRule="auto"/>
        <w:ind w:firstLine="709"/>
        <w:jc w:val="both"/>
        <w:rPr>
          <w:rFonts w:ascii="Times New Roman" w:eastAsia="SchoolBookSanPin;Times New Roma" w:hAnsi="Times New Roman"/>
          <w:sz w:val="24"/>
          <w:szCs w:val="24"/>
          <w:u w:val="single"/>
        </w:rPr>
      </w:pPr>
      <w:r w:rsidRPr="00B227F8">
        <w:rPr>
          <w:rFonts w:ascii="Times New Roman" w:eastAsia="SchoolBookSanPin;Times New Roma" w:hAnsi="Times New Roman"/>
          <w:sz w:val="24"/>
          <w:szCs w:val="24"/>
          <w:u w:val="single"/>
        </w:rPr>
        <w:t>Орфоэпия.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Использование орфоэпических словарей русского языка при определении правильного произношения слов.</w:t>
      </w:r>
    </w:p>
    <w:p w:rsidR="001576FF" w:rsidRPr="00B227F8" w:rsidRDefault="00351FFB">
      <w:pPr>
        <w:spacing w:after="0" w:line="352" w:lineRule="auto"/>
        <w:ind w:firstLine="709"/>
        <w:jc w:val="both"/>
        <w:rPr>
          <w:rFonts w:ascii="Times New Roman" w:eastAsia="OfficinaSansBoldITC;Franklin Go" w:hAnsi="Times New Roman"/>
          <w:sz w:val="24"/>
          <w:szCs w:val="24"/>
          <w:u w:val="single"/>
        </w:rPr>
      </w:pPr>
      <w:r w:rsidRPr="00B227F8">
        <w:rPr>
          <w:rFonts w:ascii="Times New Roman" w:eastAsia="OfficinaSansBoldITC;Franklin Go" w:hAnsi="Times New Roman"/>
          <w:sz w:val="24"/>
          <w:szCs w:val="24"/>
          <w:u w:val="single"/>
        </w:rPr>
        <w:lastRenderedPageBreak/>
        <w:t>Лексика.</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Наблюдение за использованием в речи фразеологизмов (простые случаи).</w:t>
      </w:r>
    </w:p>
    <w:p w:rsidR="001576FF" w:rsidRPr="00B227F8" w:rsidRDefault="00351FFB">
      <w:pPr>
        <w:spacing w:after="0" w:line="352" w:lineRule="auto"/>
        <w:ind w:firstLine="709"/>
        <w:jc w:val="both"/>
        <w:rPr>
          <w:rFonts w:ascii="Times New Roman" w:eastAsia="OfficinaSansBoldITC;Franklin Go" w:hAnsi="Times New Roman"/>
          <w:sz w:val="24"/>
          <w:szCs w:val="24"/>
          <w:u w:val="single"/>
        </w:rPr>
      </w:pPr>
      <w:r w:rsidRPr="00B227F8">
        <w:rPr>
          <w:rFonts w:ascii="Times New Roman" w:eastAsia="OfficinaSansBoldITC;Franklin Go" w:hAnsi="Times New Roman"/>
          <w:sz w:val="24"/>
          <w:szCs w:val="24"/>
          <w:u w:val="single"/>
        </w:rPr>
        <w:t>Состав слова (морфемика).</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Основа слова.</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Состав неизменяемых слов (ознакомление).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Значение наиболее употребляемых суффиксов изученных частей речи (ознакомление).</w:t>
      </w:r>
    </w:p>
    <w:p w:rsidR="001576FF" w:rsidRPr="00B227F8" w:rsidRDefault="00351FFB">
      <w:pPr>
        <w:spacing w:after="0" w:line="352" w:lineRule="auto"/>
        <w:ind w:firstLine="709"/>
        <w:jc w:val="both"/>
        <w:rPr>
          <w:rFonts w:ascii="Times New Roman" w:eastAsia="OfficinaSansBoldITC;Franklin Go" w:hAnsi="Times New Roman"/>
          <w:sz w:val="24"/>
          <w:szCs w:val="24"/>
          <w:u w:val="single"/>
        </w:rPr>
      </w:pPr>
      <w:r w:rsidRPr="00B227F8">
        <w:rPr>
          <w:rFonts w:ascii="Times New Roman" w:eastAsia="OfficinaSansBoldITC;Franklin Go" w:hAnsi="Times New Roman"/>
          <w:sz w:val="24"/>
          <w:szCs w:val="24"/>
          <w:u w:val="single"/>
        </w:rPr>
        <w:t>Морфология.</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Части речи самостоятельные и служебные.</w:t>
      </w:r>
    </w:p>
    <w:p w:rsidR="001576FF" w:rsidRPr="000D62D2" w:rsidRDefault="00351FFB" w:rsidP="00B227F8">
      <w:pPr>
        <w:spacing w:after="0" w:line="352" w:lineRule="auto"/>
        <w:ind w:firstLine="709"/>
        <w:rPr>
          <w:rFonts w:ascii="Times New Roman" w:hAnsi="Times New Roman"/>
          <w:sz w:val="24"/>
          <w:szCs w:val="24"/>
        </w:rPr>
      </w:pPr>
      <w:r w:rsidRPr="000D62D2">
        <w:rPr>
          <w:rFonts w:ascii="Times New Roman" w:eastAsia="SchoolBookSanPin;Times New Roma" w:hAnsi="Times New Roman"/>
          <w:sz w:val="24"/>
          <w:szCs w:val="24"/>
        </w:rPr>
        <w:t xml:space="preserve">Имя существительное. </w:t>
      </w:r>
      <w:r w:rsidR="00B227F8">
        <w:rPr>
          <w:rFonts w:ascii="Times New Roman" w:eastAsia="SchoolBookSanPin;Times New Roma" w:hAnsi="Times New Roman"/>
          <w:sz w:val="24"/>
          <w:szCs w:val="24"/>
        </w:rPr>
        <w:t xml:space="preserve">Склонение имён существительных </w:t>
      </w:r>
      <w:r w:rsidRPr="000D62D2">
        <w:rPr>
          <w:rFonts w:ascii="Times New Roman" w:eastAsia="SchoolBookSanPin;Times New Roma" w:hAnsi="Times New Roman"/>
          <w:sz w:val="24"/>
          <w:szCs w:val="24"/>
        </w:rPr>
        <w:t>(кроме существительных на «</w:t>
      </w:r>
      <w:r w:rsidRPr="000D62D2">
        <w:rPr>
          <w:rFonts w:ascii="Times New Roman" w:eastAsia="SchoolBookSanPin;Times New Roma" w:hAnsi="Times New Roman"/>
          <w:bCs/>
          <w:sz w:val="24"/>
          <w:szCs w:val="24"/>
        </w:rPr>
        <w:t>-мя»</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-ий»</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-ие»</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-ия»</w:t>
      </w:r>
      <w:r w:rsidRPr="000D62D2">
        <w:rPr>
          <w:rFonts w:ascii="Times New Roman" w:eastAsia="SchoolBookSanPin;Times New Roma" w:hAnsi="Times New Roman"/>
          <w:sz w:val="24"/>
          <w:szCs w:val="24"/>
        </w:rPr>
        <w:t>; на «</w:t>
      </w:r>
      <w:r w:rsidRPr="000D62D2">
        <w:rPr>
          <w:rFonts w:ascii="Times New Roman" w:eastAsia="SchoolBookSanPin;Times New Roma" w:hAnsi="Times New Roman"/>
          <w:bCs/>
          <w:sz w:val="24"/>
          <w:szCs w:val="24"/>
        </w:rPr>
        <w:t xml:space="preserve">-ья», например, </w:t>
      </w:r>
      <w:r w:rsidRPr="000D62D2">
        <w:rPr>
          <w:rFonts w:ascii="Times New Roman" w:eastAsia="SchoolBookSanPin;Times New Roma" w:hAnsi="Times New Roman"/>
          <w:sz w:val="24"/>
          <w:szCs w:val="24"/>
        </w:rPr>
        <w:t>«гостья»; на «</w:t>
      </w:r>
      <w:r w:rsidRPr="000D62D2">
        <w:rPr>
          <w:rFonts w:ascii="Times New Roman" w:eastAsia="SchoolBookSanPin;Times New Roma" w:hAnsi="Times New Roman"/>
          <w:bCs/>
          <w:sz w:val="24"/>
          <w:szCs w:val="24"/>
        </w:rPr>
        <w:t xml:space="preserve">ье», например, </w:t>
      </w:r>
      <w:r w:rsidRPr="000D62D2">
        <w:rPr>
          <w:rFonts w:ascii="Times New Roman" w:eastAsia="SchoolBookSanPin;Times New Roma" w:hAnsi="Times New Roman"/>
          <w:sz w:val="24"/>
          <w:szCs w:val="24"/>
        </w:rPr>
        <w:t>«ожерелье» во множественном числе; а также кроме собственных имён существите</w:t>
      </w:r>
      <w:r w:rsidR="00B227F8">
        <w:rPr>
          <w:rFonts w:ascii="Times New Roman" w:eastAsia="SchoolBookSanPin;Times New Roma" w:hAnsi="Times New Roman"/>
          <w:sz w:val="24"/>
          <w:szCs w:val="24"/>
        </w:rPr>
        <w:t xml:space="preserve">льных на «-ов», «-ин», «-ий»); </w:t>
      </w:r>
      <w:r w:rsidRPr="000D62D2">
        <w:rPr>
          <w:rFonts w:ascii="Times New Roman" w:eastAsia="SchoolBookSanPin;Times New Roma" w:hAnsi="Times New Roman"/>
          <w:sz w:val="24"/>
          <w:szCs w:val="24"/>
        </w:rPr>
        <w:t>имена существительные 1, 2, 3го склонения (повторение изученного). Несклоняемые имена существительные (ознакомление).</w:t>
      </w:r>
    </w:p>
    <w:p w:rsidR="001576FF" w:rsidRPr="000D62D2" w:rsidRDefault="00351FFB" w:rsidP="00D1656F">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Имя прилагательное. Зависимость формы имени прилагательного от формы имени существительного (повторение).</w:t>
      </w:r>
      <w:r w:rsidR="00D1656F">
        <w:rPr>
          <w:rFonts w:ascii="Times New Roman" w:eastAsia="SchoolBookSanPin;Times New Roma" w:hAnsi="Times New Roman"/>
          <w:sz w:val="24"/>
          <w:szCs w:val="24"/>
        </w:rPr>
        <w:t xml:space="preserve"> Склонение имён прилагательных </w:t>
      </w:r>
      <w:r w:rsidRPr="000D62D2">
        <w:rPr>
          <w:rFonts w:ascii="Times New Roman" w:eastAsia="SchoolBookSanPin;Times New Roma" w:hAnsi="Times New Roman"/>
          <w:sz w:val="24"/>
          <w:szCs w:val="24"/>
        </w:rPr>
        <w:t>во множественном числе.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Местоимение. Личные местоимения (повторение). Личные местоимения </w:t>
      </w:r>
      <w:r w:rsidRPr="000D62D2">
        <w:rPr>
          <w:rFonts w:ascii="Times New Roman" w:eastAsia="SchoolBookSanPin;Times New Roma" w:hAnsi="Times New Roman"/>
          <w:sz w:val="24"/>
          <w:szCs w:val="24"/>
        </w:rPr>
        <w:br/>
        <w:t>1го и 3го лица единственного и множественного числа; склонение личных местоимений.</w:t>
      </w:r>
    </w:p>
    <w:p w:rsidR="001576FF" w:rsidRPr="000D62D2" w:rsidRDefault="00351FFB" w:rsidP="00D1656F">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Глагол. Изменение глаголов по лицам и числам в настоящем и будущем времени (спряжение). І и ІІ спряжение</w:t>
      </w:r>
      <w:r w:rsidR="00D1656F">
        <w:rPr>
          <w:rFonts w:ascii="Times New Roman" w:eastAsia="SchoolBookSanPin;Times New Roma" w:hAnsi="Times New Roman"/>
          <w:sz w:val="24"/>
          <w:szCs w:val="24"/>
        </w:rPr>
        <w:t xml:space="preserve"> глаголов. Способы определения </w:t>
      </w:r>
      <w:r w:rsidRPr="000D62D2">
        <w:rPr>
          <w:rFonts w:ascii="Times New Roman" w:eastAsia="SchoolBookSanPin;Times New Roma" w:hAnsi="Times New Roman"/>
          <w:sz w:val="24"/>
          <w:szCs w:val="24"/>
        </w:rPr>
        <w:t>I и II спряжения глаголов.</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Наречие (общее представление). Значение, вопросы, употребление в речи.</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Предлог. Отличие предлогов от приставок (повторение).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Союз; союзы «и», «а», «но» в простых и сложных предложениях.</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Частица «не», «её» значение (повторение).</w:t>
      </w:r>
    </w:p>
    <w:p w:rsidR="001576FF" w:rsidRPr="00D1656F" w:rsidRDefault="00351FFB">
      <w:pPr>
        <w:spacing w:after="0" w:line="352" w:lineRule="auto"/>
        <w:ind w:firstLine="709"/>
        <w:jc w:val="both"/>
        <w:rPr>
          <w:rFonts w:ascii="Times New Roman" w:eastAsia="OfficinaSansBoldITC;Franklin Go" w:hAnsi="Times New Roman"/>
          <w:sz w:val="24"/>
          <w:szCs w:val="24"/>
          <w:u w:val="single"/>
        </w:rPr>
      </w:pPr>
      <w:r w:rsidRPr="00D1656F">
        <w:rPr>
          <w:rFonts w:ascii="Times New Roman" w:eastAsia="OfficinaSansBoldITC;Franklin Go" w:hAnsi="Times New Roman"/>
          <w:sz w:val="24"/>
          <w:szCs w:val="24"/>
          <w:u w:val="single"/>
        </w:rPr>
        <w:t>Синтаксис.</w:t>
      </w:r>
    </w:p>
    <w:p w:rsidR="001576FF" w:rsidRPr="000D62D2" w:rsidRDefault="00351FFB" w:rsidP="00D1656F">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w:t>
      </w:r>
      <w:r w:rsidR="00D1656F">
        <w:rPr>
          <w:rFonts w:ascii="Times New Roman" w:eastAsia="SchoolBookSanPin;Times New Roma" w:hAnsi="Times New Roman"/>
          <w:sz w:val="24"/>
          <w:szCs w:val="24"/>
        </w:rPr>
        <w:t xml:space="preserve">будительные); виды предложений </w:t>
      </w:r>
      <w:r w:rsidRPr="000D62D2">
        <w:rPr>
          <w:rFonts w:ascii="Times New Roman" w:eastAsia="SchoolBookSanPin;Times New Roma" w:hAnsi="Times New Roman"/>
          <w:sz w:val="24"/>
          <w:szCs w:val="24"/>
        </w:rPr>
        <w:t>по эмоциональной окраске (восклицательные и невосклицательные); связь между словами в предложении (при помощи смысловых</w:t>
      </w:r>
      <w:r w:rsidR="00D1656F">
        <w:rPr>
          <w:rFonts w:ascii="Times New Roman" w:eastAsia="SchoolBookSanPin;Times New Roma" w:hAnsi="Times New Roman"/>
          <w:sz w:val="24"/>
          <w:szCs w:val="24"/>
        </w:rPr>
        <w:t xml:space="preserve"> вопросов); распространённые </w:t>
      </w:r>
      <w:r w:rsidRPr="000D62D2">
        <w:rPr>
          <w:rFonts w:ascii="Times New Roman" w:eastAsia="SchoolBookSanPin;Times New Roma" w:hAnsi="Times New Roman"/>
          <w:sz w:val="24"/>
          <w:szCs w:val="24"/>
        </w:rPr>
        <w:t>и нераспростр</w:t>
      </w:r>
      <w:r w:rsidR="00D1656F">
        <w:rPr>
          <w:rFonts w:ascii="Times New Roman" w:eastAsia="SchoolBookSanPin;Times New Roma" w:hAnsi="Times New Roman"/>
          <w:sz w:val="24"/>
          <w:szCs w:val="24"/>
        </w:rPr>
        <w:t xml:space="preserve">анённые предложения (повторение </w:t>
      </w:r>
      <w:r w:rsidRPr="000D62D2">
        <w:rPr>
          <w:rFonts w:ascii="Times New Roman" w:eastAsia="SchoolBookSanPin;Times New Roma" w:hAnsi="Times New Roman"/>
          <w:sz w:val="24"/>
          <w:szCs w:val="24"/>
        </w:rPr>
        <w:t>изученного).</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Связь между словами в словосочетании.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Предложения с однородными членами: бе</w:t>
      </w:r>
      <w:r w:rsidR="009911EA">
        <w:rPr>
          <w:rFonts w:ascii="Times New Roman" w:eastAsia="SchoolBookSanPin;Times New Roma" w:hAnsi="Times New Roman"/>
          <w:sz w:val="24"/>
          <w:szCs w:val="24"/>
        </w:rPr>
        <w:t xml:space="preserve">з союзов, с союзами «а», «но», </w:t>
      </w:r>
      <w:r w:rsidRPr="000D62D2">
        <w:rPr>
          <w:rFonts w:ascii="Times New Roman" w:eastAsia="SchoolBookSanPin;Times New Roma" w:hAnsi="Times New Roman"/>
          <w:sz w:val="24"/>
          <w:szCs w:val="24"/>
        </w:rPr>
        <w:t>с одиночным союзом «и». Интонация перечисления в предложениях с однородными членами.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lastRenderedPageBreak/>
        <w:t xml:space="preserve">Простое и сложное предложения (ознакомление). Сложные предложения: сложносочинённые с союзами «и», «а», «но»; бессоюзные сложные предложения </w:t>
      </w:r>
      <w:r w:rsidRPr="000D62D2">
        <w:rPr>
          <w:rFonts w:ascii="Times New Roman" w:eastAsia="SchoolBookSanPin;Times New Roma" w:hAnsi="Times New Roman"/>
          <w:sz w:val="24"/>
          <w:szCs w:val="24"/>
        </w:rPr>
        <w:br/>
        <w:t>(без называния терминов).</w:t>
      </w:r>
    </w:p>
    <w:p w:rsidR="001576FF" w:rsidRPr="00D1656F" w:rsidRDefault="00351FFB">
      <w:pPr>
        <w:spacing w:after="0" w:line="352" w:lineRule="auto"/>
        <w:ind w:firstLine="709"/>
        <w:jc w:val="both"/>
        <w:rPr>
          <w:rFonts w:ascii="Times New Roman" w:eastAsia="OfficinaSansBoldITC;Franklin Go" w:hAnsi="Times New Roman"/>
          <w:sz w:val="24"/>
          <w:szCs w:val="24"/>
          <w:u w:val="single"/>
        </w:rPr>
      </w:pPr>
      <w:r w:rsidRPr="00D1656F">
        <w:rPr>
          <w:rFonts w:ascii="Times New Roman" w:eastAsia="OfficinaSansBoldITC;Franklin Go" w:hAnsi="Times New Roman"/>
          <w:sz w:val="24"/>
          <w:szCs w:val="24"/>
          <w:u w:val="single"/>
        </w:rPr>
        <w:t>Орфография и пунктуация.</w:t>
      </w:r>
    </w:p>
    <w:p w:rsidR="001576FF" w:rsidRPr="000D62D2" w:rsidRDefault="00351FFB" w:rsidP="00D1656F">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w:t>
      </w:r>
      <w:r w:rsidR="00D1656F">
        <w:rPr>
          <w:rFonts w:ascii="Times New Roman" w:eastAsia="SchoolBookSanPin;Times New Roma" w:hAnsi="Times New Roman"/>
          <w:sz w:val="24"/>
          <w:szCs w:val="24"/>
        </w:rPr>
        <w:t xml:space="preserve">решения орфографической задачи в зависимости от места </w:t>
      </w:r>
      <w:r w:rsidRPr="000D62D2">
        <w:rPr>
          <w:rFonts w:ascii="Times New Roman" w:eastAsia="SchoolBookSanPin;Times New Roma" w:hAnsi="Times New Roman"/>
          <w:sz w:val="24"/>
          <w:szCs w:val="24"/>
        </w:rPr>
        <w:t>орфограммы в слове; кон</w:t>
      </w:r>
      <w:r w:rsidR="00D1656F">
        <w:rPr>
          <w:rFonts w:ascii="Times New Roman" w:eastAsia="SchoolBookSanPin;Times New Roma" w:hAnsi="Times New Roman"/>
          <w:sz w:val="24"/>
          <w:szCs w:val="24"/>
        </w:rPr>
        <w:t xml:space="preserve">троль при проверке собственных </w:t>
      </w:r>
      <w:r w:rsidRPr="000D62D2">
        <w:rPr>
          <w:rFonts w:ascii="Times New Roman" w:eastAsia="SchoolBookSanPin;Times New Roma" w:hAnsi="Times New Roman"/>
          <w:sz w:val="24"/>
          <w:szCs w:val="24"/>
        </w:rPr>
        <w:t>и предложенных текстов (повторение и применение на новом орфографическом материале).</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Использование орфографического словаря для определения (уточнения) написания слова.</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Правила правописания и их применение:</w:t>
      </w:r>
    </w:p>
    <w:p w:rsidR="001576FF" w:rsidRPr="00D1656F" w:rsidRDefault="00351FFB" w:rsidP="00D1656F">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 xml:space="preserve">безударные падежные </w:t>
      </w:r>
      <w:r w:rsidR="00D1656F">
        <w:rPr>
          <w:rFonts w:ascii="Times New Roman" w:eastAsia="SchoolBookSanPin;Times New Roma" w:hAnsi="Times New Roman"/>
          <w:sz w:val="24"/>
          <w:szCs w:val="24"/>
        </w:rPr>
        <w:t xml:space="preserve">окончания имён существительных </w:t>
      </w:r>
      <w:r w:rsidRPr="000D62D2">
        <w:rPr>
          <w:rFonts w:ascii="Times New Roman" w:eastAsia="SchoolBookSanPin;Times New Roma" w:hAnsi="Times New Roman"/>
          <w:sz w:val="24"/>
          <w:szCs w:val="24"/>
        </w:rPr>
        <w:t>(кроме существительных на «</w:t>
      </w:r>
      <w:r w:rsidRPr="000D62D2">
        <w:rPr>
          <w:rFonts w:ascii="Times New Roman" w:eastAsia="SchoolBookSanPin;Times New Roma" w:hAnsi="Times New Roman"/>
          <w:bCs/>
          <w:sz w:val="24"/>
          <w:szCs w:val="24"/>
        </w:rPr>
        <w:t>-мя»</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-ий»</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-ие»</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-ия»</w:t>
      </w:r>
      <w:r w:rsidRPr="000D62D2">
        <w:rPr>
          <w:rFonts w:ascii="Times New Roman" w:eastAsia="SchoolBookSanPin;Times New Roma" w:hAnsi="Times New Roman"/>
          <w:sz w:val="24"/>
          <w:szCs w:val="24"/>
        </w:rPr>
        <w:t>, на «-ья», например, «гостья», на «ье», например, «оже</w:t>
      </w:r>
      <w:r w:rsidR="00D1656F">
        <w:rPr>
          <w:rFonts w:ascii="Times New Roman" w:eastAsia="SchoolBookSanPin;Times New Roma" w:hAnsi="Times New Roman"/>
          <w:sz w:val="24"/>
          <w:szCs w:val="24"/>
        </w:rPr>
        <w:t xml:space="preserve">релье» во множественном числе, </w:t>
      </w:r>
      <w:r w:rsidRPr="000D62D2">
        <w:rPr>
          <w:rFonts w:ascii="Times New Roman" w:eastAsia="SchoolBookSanPin;Times New Roma" w:hAnsi="Times New Roman"/>
          <w:sz w:val="24"/>
          <w:szCs w:val="24"/>
        </w:rPr>
        <w:t xml:space="preserve">а также кроме собственных имён существительных на «-ов», </w:t>
      </w:r>
      <w:r w:rsidR="00D1656F">
        <w:rPr>
          <w:rFonts w:ascii="Times New Roman" w:eastAsia="SchoolBookSanPin;Times New Roma" w:hAnsi="Times New Roman"/>
          <w:sz w:val="24"/>
          <w:szCs w:val="24"/>
        </w:rPr>
        <w:t xml:space="preserve"> </w:t>
      </w:r>
      <w:r w:rsidRPr="000D62D2">
        <w:rPr>
          <w:rFonts w:ascii="Times New Roman" w:eastAsia="SchoolBookSanPin;Times New Roma" w:hAnsi="Times New Roman"/>
          <w:sz w:val="24"/>
          <w:szCs w:val="24"/>
        </w:rPr>
        <w:t>«-ин», «-ий»);</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безударные падежные окончания имён прилагательных;</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мягкий знак после шипящих на конце глаголов в форме 2го лица единственного числа;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наличие или отсутствие мягкого знака в глаголах на «</w:t>
      </w:r>
      <w:r w:rsidRPr="000D62D2">
        <w:rPr>
          <w:rFonts w:ascii="Times New Roman" w:eastAsia="SchoolBookSanPin;Times New Roma" w:hAnsi="Times New Roman"/>
          <w:bCs/>
          <w:sz w:val="24"/>
          <w:szCs w:val="24"/>
        </w:rPr>
        <w:t xml:space="preserve">-ться» </w:t>
      </w:r>
      <w:r w:rsidRPr="000D62D2">
        <w:rPr>
          <w:rFonts w:ascii="Times New Roman" w:eastAsia="SchoolBookSanPin;Times New Roma" w:hAnsi="Times New Roman"/>
          <w:sz w:val="24"/>
          <w:szCs w:val="24"/>
        </w:rPr>
        <w:t>и «</w:t>
      </w:r>
      <w:r w:rsidRPr="000D62D2">
        <w:rPr>
          <w:rFonts w:ascii="Times New Roman" w:eastAsia="SchoolBookSanPin;Times New Roma" w:hAnsi="Times New Roman"/>
          <w:bCs/>
          <w:sz w:val="24"/>
          <w:szCs w:val="24"/>
        </w:rPr>
        <w:t>-тся»</w:t>
      </w:r>
      <w:r w:rsidRPr="000D62D2">
        <w:rPr>
          <w:rFonts w:ascii="Times New Roman" w:eastAsia="SchoolBookSanPin;Times New Roma" w:hAnsi="Times New Roman"/>
          <w:sz w:val="24"/>
          <w:szCs w:val="24"/>
        </w:rPr>
        <w:t>;</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безударные личные окончания глаголов;</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знаки препинания в предложениях с однородными членами, соединёнными союзами «и», «а», «но» и без союзов.</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Знаки препинания в сложном предложении, состоящем из двух простых (наблюдение).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Знаки препинания в предложении с прямой речью после слов автора (наблюдение).</w:t>
      </w:r>
    </w:p>
    <w:p w:rsidR="001576FF" w:rsidRPr="00D1656F" w:rsidRDefault="00351FFB">
      <w:pPr>
        <w:spacing w:after="0" w:line="352" w:lineRule="auto"/>
        <w:ind w:firstLine="709"/>
        <w:jc w:val="both"/>
        <w:rPr>
          <w:rFonts w:ascii="Times New Roman" w:eastAsia="OfficinaSansBoldITC;Franklin Go" w:hAnsi="Times New Roman"/>
          <w:sz w:val="24"/>
          <w:szCs w:val="24"/>
          <w:u w:val="single"/>
        </w:rPr>
      </w:pPr>
      <w:r w:rsidRPr="00D1656F">
        <w:rPr>
          <w:rFonts w:ascii="Times New Roman" w:eastAsia="OfficinaSansBoldITC;Franklin Go" w:hAnsi="Times New Roman"/>
          <w:sz w:val="24"/>
          <w:szCs w:val="24"/>
          <w:u w:val="single"/>
        </w:rPr>
        <w:t>Развитие речи.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Повторение и продолжение работы, начатой в предыдущих классах: ситуации устного и письменного общения (письмо, поздра</w:t>
      </w:r>
      <w:r w:rsidR="009911EA">
        <w:rPr>
          <w:rFonts w:ascii="Times New Roman" w:eastAsia="SchoolBookSanPin;Times New Roma" w:hAnsi="Times New Roman"/>
          <w:sz w:val="24"/>
          <w:szCs w:val="24"/>
        </w:rPr>
        <w:t xml:space="preserve">вительная открытка, объявление </w:t>
      </w:r>
      <w:r w:rsidRPr="000D62D2">
        <w:rPr>
          <w:rFonts w:ascii="Times New Roman" w:eastAsia="SchoolBookSanPin;Times New Roma" w:hAnsi="Times New Roman"/>
          <w:sz w:val="24"/>
          <w:szCs w:val="24"/>
        </w:rPr>
        <w:t xml:space="preserve">и другие); диалог; монолог; отражение </w:t>
      </w:r>
      <w:r w:rsidR="009911EA">
        <w:rPr>
          <w:rFonts w:ascii="Times New Roman" w:eastAsia="SchoolBookSanPin;Times New Roma" w:hAnsi="Times New Roman"/>
          <w:sz w:val="24"/>
          <w:szCs w:val="24"/>
        </w:rPr>
        <w:t xml:space="preserve">темы текста или основной мысли </w:t>
      </w:r>
      <w:r w:rsidRPr="000D62D2">
        <w:rPr>
          <w:rFonts w:ascii="Times New Roman" w:eastAsia="SchoolBookSanPin;Times New Roma" w:hAnsi="Times New Roman"/>
          <w:sz w:val="24"/>
          <w:szCs w:val="24"/>
        </w:rPr>
        <w:t>в заголовке.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Изложение (подробный устный и письменный пересказ текста; выборочный устный пересказ текста).</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Сочинение как вид письменной работы.</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1576FF" w:rsidRPr="000D62D2" w:rsidRDefault="00351FFB">
      <w:pPr>
        <w:spacing w:after="0" w:line="352" w:lineRule="auto"/>
        <w:ind w:firstLine="709"/>
        <w:jc w:val="both"/>
        <w:rPr>
          <w:rFonts w:ascii="Times New Roman" w:hAnsi="Times New Roman"/>
          <w:sz w:val="24"/>
          <w:szCs w:val="24"/>
        </w:rPr>
      </w:pPr>
      <w:r w:rsidRPr="00D1656F">
        <w:rPr>
          <w:rFonts w:ascii="Times New Roman" w:eastAsia="SchoolBookSanPin;Times New Roma" w:hAnsi="Times New Roman"/>
          <w:sz w:val="24"/>
          <w:szCs w:val="24"/>
          <w:u w:val="single"/>
        </w:rPr>
        <w:t xml:space="preserve">Изучение русского языка в 4 классе позволяет организовать работу над рядом </w:t>
      </w:r>
      <w:r w:rsidRPr="00D1656F">
        <w:rPr>
          <w:rFonts w:ascii="Times New Roman" w:eastAsia="SchoolBookSanPin;Times New Roma" w:hAnsi="Times New Roman"/>
          <w:sz w:val="24"/>
          <w:szCs w:val="24"/>
          <w:u w:val="single"/>
        </w:rPr>
        <w:lastRenderedPageBreak/>
        <w:t>метапредметных результатов</w:t>
      </w:r>
      <w:r w:rsidRPr="000D62D2">
        <w:rPr>
          <w:rFonts w:ascii="Times New Roman" w:eastAsia="SchoolBookSanPin;Times New Roma" w:hAnsi="Times New Roman"/>
          <w:sz w:val="24"/>
          <w:szCs w:val="24"/>
        </w:rPr>
        <w:t>: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Базовые логические действия как часть </w:t>
      </w:r>
      <w:r w:rsidRPr="000D62D2">
        <w:rPr>
          <w:rFonts w:ascii="Times New Roman" w:eastAsia="SchoolBookSanPin;Times New Roma" w:hAnsi="Times New Roman"/>
          <w:bCs/>
          <w:sz w:val="24"/>
          <w:szCs w:val="24"/>
        </w:rPr>
        <w:t>познавательных универсальных учебных действий</w:t>
      </w:r>
      <w:r w:rsidRPr="000D62D2">
        <w:rPr>
          <w:rFonts w:ascii="Times New Roman" w:eastAsia="SchoolBookSanPin;Times New Roma" w:hAnsi="Times New Roman"/>
          <w:sz w:val="24"/>
          <w:szCs w:val="24"/>
        </w:rPr>
        <w:t>:</w:t>
      </w:r>
    </w:p>
    <w:p w:rsidR="001576FF" w:rsidRPr="00D1656F" w:rsidRDefault="00351FFB" w:rsidP="006002FF">
      <w:pPr>
        <w:pStyle w:val="a3"/>
        <w:numPr>
          <w:ilvl w:val="0"/>
          <w:numId w:val="46"/>
        </w:numPr>
        <w:spacing w:after="0" w:line="352" w:lineRule="auto"/>
        <w:jc w:val="both"/>
        <w:rPr>
          <w:rFonts w:ascii="Times New Roman" w:eastAsia="SchoolBookSanPin;Times New Roma" w:hAnsi="Times New Roman"/>
          <w:sz w:val="24"/>
          <w:szCs w:val="24"/>
        </w:rPr>
      </w:pPr>
      <w:r w:rsidRPr="00D1656F">
        <w:rPr>
          <w:rFonts w:ascii="Times New Roman" w:eastAsia="SchoolBookSanPin;Times New Roma" w:hAnsi="Times New Roman"/>
          <w:sz w:val="24"/>
          <w:szCs w:val="24"/>
        </w:rPr>
        <w:t xml:space="preserve">устанавливать основания для сравнения слов, относящихся к разным </w:t>
      </w:r>
      <w:r w:rsidRPr="00D1656F">
        <w:rPr>
          <w:rFonts w:ascii="Times New Roman" w:eastAsia="SchoolBookSanPin;Times New Roma" w:hAnsi="Times New Roman"/>
          <w:sz w:val="24"/>
          <w:szCs w:val="24"/>
        </w:rPr>
        <w:br/>
        <w:t xml:space="preserve">частям речи; устанавливать основания для сравнения слов, относящихся </w:t>
      </w:r>
      <w:r w:rsidRPr="00D1656F">
        <w:rPr>
          <w:rFonts w:ascii="Times New Roman" w:eastAsia="SchoolBookSanPin;Times New Roma" w:hAnsi="Times New Roman"/>
          <w:sz w:val="24"/>
          <w:szCs w:val="24"/>
        </w:rPr>
        <w:br/>
        <w:t>к одной части речи, отличающихся грамматическими признаками;</w:t>
      </w:r>
    </w:p>
    <w:p w:rsidR="001576FF" w:rsidRPr="00D1656F" w:rsidRDefault="00351FFB" w:rsidP="006002FF">
      <w:pPr>
        <w:pStyle w:val="a3"/>
        <w:numPr>
          <w:ilvl w:val="0"/>
          <w:numId w:val="46"/>
        </w:numPr>
        <w:spacing w:after="0" w:line="352" w:lineRule="auto"/>
        <w:jc w:val="both"/>
        <w:rPr>
          <w:rFonts w:ascii="Times New Roman" w:eastAsia="SchoolBookSanPin;Times New Roma" w:hAnsi="Times New Roman"/>
          <w:sz w:val="24"/>
          <w:szCs w:val="24"/>
        </w:rPr>
      </w:pPr>
      <w:r w:rsidRPr="00D1656F">
        <w:rPr>
          <w:rFonts w:ascii="Times New Roman" w:eastAsia="SchoolBookSanPin;Times New Roma" w:hAnsi="Times New Roman"/>
          <w:sz w:val="24"/>
          <w:szCs w:val="24"/>
        </w:rPr>
        <w:t>группировать слова на основании того, какой частью речи они являются;</w:t>
      </w:r>
    </w:p>
    <w:p w:rsidR="001576FF" w:rsidRPr="00D1656F" w:rsidRDefault="00351FFB" w:rsidP="006002FF">
      <w:pPr>
        <w:pStyle w:val="a3"/>
        <w:numPr>
          <w:ilvl w:val="0"/>
          <w:numId w:val="46"/>
        </w:numPr>
        <w:spacing w:after="0" w:line="352" w:lineRule="auto"/>
        <w:jc w:val="both"/>
        <w:rPr>
          <w:rFonts w:ascii="Times New Roman" w:eastAsia="SchoolBookSanPin;Times New Roma" w:hAnsi="Times New Roman"/>
          <w:sz w:val="24"/>
          <w:szCs w:val="24"/>
        </w:rPr>
      </w:pPr>
      <w:r w:rsidRPr="00D1656F">
        <w:rPr>
          <w:rFonts w:ascii="Times New Roman" w:eastAsia="SchoolBookSanPin;Times New Roma" w:hAnsi="Times New Roman"/>
          <w:sz w:val="24"/>
          <w:szCs w:val="24"/>
        </w:rPr>
        <w:t>объединять глаголы в группы по определённому признаку (например, время, спряжение);</w:t>
      </w:r>
    </w:p>
    <w:p w:rsidR="001576FF" w:rsidRPr="00D1656F" w:rsidRDefault="00351FFB" w:rsidP="006002FF">
      <w:pPr>
        <w:pStyle w:val="a3"/>
        <w:numPr>
          <w:ilvl w:val="0"/>
          <w:numId w:val="46"/>
        </w:numPr>
        <w:spacing w:after="0" w:line="352" w:lineRule="auto"/>
        <w:jc w:val="both"/>
        <w:rPr>
          <w:rFonts w:ascii="Times New Roman" w:eastAsia="SchoolBookSanPin;Times New Roma" w:hAnsi="Times New Roman"/>
          <w:sz w:val="24"/>
          <w:szCs w:val="24"/>
        </w:rPr>
      </w:pPr>
      <w:r w:rsidRPr="00D1656F">
        <w:rPr>
          <w:rFonts w:ascii="Times New Roman" w:eastAsia="SchoolBookSanPin;Times New Roma" w:hAnsi="Times New Roman"/>
          <w:sz w:val="24"/>
          <w:szCs w:val="24"/>
        </w:rPr>
        <w:t>объединять предложения по определённому признаку, самостоятельно устанавливать этот признак;</w:t>
      </w:r>
    </w:p>
    <w:p w:rsidR="001576FF" w:rsidRPr="00D1656F" w:rsidRDefault="00351FFB" w:rsidP="006002FF">
      <w:pPr>
        <w:pStyle w:val="a3"/>
        <w:numPr>
          <w:ilvl w:val="0"/>
          <w:numId w:val="46"/>
        </w:numPr>
        <w:spacing w:after="0" w:line="352" w:lineRule="auto"/>
        <w:jc w:val="both"/>
        <w:rPr>
          <w:rFonts w:ascii="Times New Roman" w:hAnsi="Times New Roman"/>
          <w:sz w:val="24"/>
          <w:szCs w:val="24"/>
        </w:rPr>
      </w:pPr>
      <w:r w:rsidRPr="00D1656F">
        <w:rPr>
          <w:rFonts w:ascii="Times New Roman" w:eastAsia="SchoolBookSanPin;Times New Roma" w:hAnsi="Times New Roman"/>
          <w:sz w:val="24"/>
          <w:szCs w:val="24"/>
        </w:rPr>
        <w:t>классифицировать предложенные языковые единицы;</w:t>
      </w:r>
    </w:p>
    <w:p w:rsidR="001576FF" w:rsidRPr="00D1656F" w:rsidRDefault="00351FFB" w:rsidP="006002FF">
      <w:pPr>
        <w:pStyle w:val="a3"/>
        <w:numPr>
          <w:ilvl w:val="0"/>
          <w:numId w:val="46"/>
        </w:numPr>
        <w:spacing w:after="0" w:line="352" w:lineRule="auto"/>
        <w:jc w:val="both"/>
        <w:rPr>
          <w:rFonts w:ascii="Times New Roman" w:eastAsia="SchoolBookSanPin;Times New Roma" w:hAnsi="Times New Roman"/>
          <w:sz w:val="24"/>
          <w:szCs w:val="24"/>
        </w:rPr>
      </w:pPr>
      <w:r w:rsidRPr="00D1656F">
        <w:rPr>
          <w:rFonts w:ascii="Times New Roman" w:eastAsia="SchoolBookSanPin;Times New Roma" w:hAnsi="Times New Roman"/>
          <w:sz w:val="24"/>
          <w:szCs w:val="24"/>
        </w:rPr>
        <w:t>устно характеризовать языковые единицы по заданным признакам;</w:t>
      </w:r>
    </w:p>
    <w:p w:rsidR="001576FF" w:rsidRPr="00D1656F" w:rsidRDefault="00351FFB" w:rsidP="006002FF">
      <w:pPr>
        <w:pStyle w:val="a3"/>
        <w:numPr>
          <w:ilvl w:val="0"/>
          <w:numId w:val="46"/>
        </w:numPr>
        <w:spacing w:after="0" w:line="352" w:lineRule="auto"/>
        <w:jc w:val="both"/>
        <w:rPr>
          <w:rFonts w:ascii="Times New Roman" w:hAnsi="Times New Roman"/>
          <w:sz w:val="24"/>
          <w:szCs w:val="24"/>
        </w:rPr>
      </w:pPr>
      <w:r w:rsidRPr="00D1656F">
        <w:rPr>
          <w:rFonts w:ascii="Times New Roman" w:eastAsia="SchoolBookSanPin;Times New Roma" w:hAnsi="Times New Roman"/>
          <w:sz w:val="24"/>
          <w:szCs w:val="24"/>
        </w:rPr>
        <w:t>ориентироваться в изученных понятиях (склонение, спряжение, неопределённая форма, однородные члены пре</w:t>
      </w:r>
      <w:r w:rsidR="00D1656F">
        <w:rPr>
          <w:rFonts w:ascii="Times New Roman" w:eastAsia="SchoolBookSanPin;Times New Roma" w:hAnsi="Times New Roman"/>
          <w:sz w:val="24"/>
          <w:szCs w:val="24"/>
        </w:rPr>
        <w:t xml:space="preserve">дложения, сложное предложение) </w:t>
      </w:r>
      <w:r w:rsidRPr="00D1656F">
        <w:rPr>
          <w:rFonts w:ascii="Times New Roman" w:eastAsia="SchoolBookSanPin;Times New Roma" w:hAnsi="Times New Roman"/>
          <w:sz w:val="24"/>
          <w:szCs w:val="24"/>
        </w:rPr>
        <w:t>и соотносить понятие с его краткой характеристикой.</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Базовые исследовательские действия как часть </w:t>
      </w:r>
      <w:r w:rsidRPr="000D62D2">
        <w:rPr>
          <w:rFonts w:ascii="Times New Roman" w:eastAsia="SchoolBookSanPin;Times New Roma" w:hAnsi="Times New Roman"/>
          <w:bCs/>
          <w:sz w:val="24"/>
          <w:szCs w:val="24"/>
        </w:rPr>
        <w:t>познавательных универсальных учебных действий</w:t>
      </w:r>
      <w:r w:rsidRPr="000D62D2">
        <w:rPr>
          <w:rFonts w:ascii="Times New Roman" w:eastAsia="SchoolBookSanPin;Times New Roma" w:hAnsi="Times New Roman"/>
          <w:sz w:val="24"/>
          <w:szCs w:val="24"/>
        </w:rPr>
        <w:t>:</w:t>
      </w:r>
    </w:p>
    <w:p w:rsidR="001576FF" w:rsidRPr="00D1656F" w:rsidRDefault="00351FFB" w:rsidP="006002FF">
      <w:pPr>
        <w:pStyle w:val="a3"/>
        <w:numPr>
          <w:ilvl w:val="0"/>
          <w:numId w:val="47"/>
        </w:numPr>
        <w:spacing w:after="0" w:line="352" w:lineRule="auto"/>
        <w:jc w:val="both"/>
        <w:rPr>
          <w:rFonts w:ascii="Times New Roman" w:hAnsi="Times New Roman"/>
          <w:sz w:val="24"/>
          <w:szCs w:val="24"/>
        </w:rPr>
      </w:pPr>
      <w:r w:rsidRPr="00D1656F">
        <w:rPr>
          <w:rFonts w:ascii="Times New Roman" w:eastAsia="SchoolBookSanPin;Times New Roma" w:hAnsi="Times New Roman"/>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1576FF" w:rsidRPr="00D1656F" w:rsidRDefault="00351FFB" w:rsidP="006002FF">
      <w:pPr>
        <w:pStyle w:val="a3"/>
        <w:numPr>
          <w:ilvl w:val="0"/>
          <w:numId w:val="47"/>
        </w:numPr>
        <w:spacing w:after="0" w:line="352" w:lineRule="auto"/>
        <w:jc w:val="both"/>
        <w:rPr>
          <w:rFonts w:ascii="Times New Roman" w:eastAsia="SchoolBookSanPin;Times New Roma" w:hAnsi="Times New Roman"/>
          <w:sz w:val="24"/>
          <w:szCs w:val="24"/>
        </w:rPr>
      </w:pPr>
      <w:r w:rsidRPr="00D1656F">
        <w:rPr>
          <w:rFonts w:ascii="Times New Roman" w:eastAsia="SchoolBookSanPin;Times New Roma" w:hAnsi="Times New Roman"/>
          <w:sz w:val="24"/>
          <w:szCs w:val="24"/>
        </w:rPr>
        <w:t>проводить по предложенному алгоритму различные виды анализа (звукобуквенный, морфемный, морфологический, синтаксический);</w:t>
      </w:r>
    </w:p>
    <w:p w:rsidR="001576FF" w:rsidRPr="00D1656F" w:rsidRDefault="00351FFB" w:rsidP="006002FF">
      <w:pPr>
        <w:pStyle w:val="a3"/>
        <w:numPr>
          <w:ilvl w:val="0"/>
          <w:numId w:val="47"/>
        </w:numPr>
        <w:spacing w:after="0" w:line="352" w:lineRule="auto"/>
        <w:jc w:val="both"/>
        <w:rPr>
          <w:rFonts w:ascii="Times New Roman" w:hAnsi="Times New Roman"/>
          <w:sz w:val="24"/>
          <w:szCs w:val="24"/>
        </w:rPr>
      </w:pPr>
      <w:r w:rsidRPr="00D1656F">
        <w:rPr>
          <w:rFonts w:ascii="Times New Roman" w:eastAsia="SchoolBookSanPin;Times New Roma" w:hAnsi="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1576FF" w:rsidRPr="00D1656F" w:rsidRDefault="00351FFB" w:rsidP="006002FF">
      <w:pPr>
        <w:pStyle w:val="a3"/>
        <w:numPr>
          <w:ilvl w:val="0"/>
          <w:numId w:val="47"/>
        </w:numPr>
        <w:spacing w:after="0" w:line="352" w:lineRule="auto"/>
        <w:jc w:val="both"/>
        <w:rPr>
          <w:rFonts w:ascii="Times New Roman" w:hAnsi="Times New Roman"/>
          <w:sz w:val="24"/>
          <w:szCs w:val="24"/>
        </w:rPr>
      </w:pPr>
      <w:r w:rsidRPr="00D1656F">
        <w:rPr>
          <w:rFonts w:ascii="Times New Roman" w:eastAsia="SchoolBookSanPin;Times New Roma" w:hAnsi="Times New Roman"/>
          <w:sz w:val="24"/>
          <w:szCs w:val="24"/>
        </w:rPr>
        <w:t>выявлять недостаток информации для решения</w:t>
      </w:r>
      <w:r w:rsidR="00D1656F">
        <w:rPr>
          <w:rFonts w:ascii="Times New Roman" w:eastAsia="SchoolBookSanPin;Times New Roma" w:hAnsi="Times New Roman"/>
          <w:sz w:val="24"/>
          <w:szCs w:val="24"/>
        </w:rPr>
        <w:t xml:space="preserve"> учебной (практической) задачи </w:t>
      </w:r>
      <w:r w:rsidRPr="00D1656F">
        <w:rPr>
          <w:rFonts w:ascii="Times New Roman" w:eastAsia="SchoolBookSanPin;Times New Roma" w:hAnsi="Times New Roman"/>
          <w:sz w:val="24"/>
          <w:szCs w:val="24"/>
        </w:rPr>
        <w:t>на основе предложенного алгоритма;</w:t>
      </w:r>
    </w:p>
    <w:p w:rsidR="001576FF" w:rsidRPr="00D1656F" w:rsidRDefault="00351FFB" w:rsidP="006002FF">
      <w:pPr>
        <w:pStyle w:val="a3"/>
        <w:numPr>
          <w:ilvl w:val="0"/>
          <w:numId w:val="47"/>
        </w:numPr>
        <w:spacing w:after="0" w:line="352" w:lineRule="auto"/>
        <w:jc w:val="both"/>
        <w:rPr>
          <w:rFonts w:ascii="Times New Roman" w:eastAsia="SchoolBookSanPin;Times New Roma" w:hAnsi="Times New Roman"/>
          <w:sz w:val="24"/>
          <w:szCs w:val="24"/>
        </w:rPr>
      </w:pPr>
      <w:r w:rsidRPr="00D1656F">
        <w:rPr>
          <w:rFonts w:ascii="Times New Roman" w:eastAsia="SchoolBookSanPin;Times New Roma" w:hAnsi="Times New Roman"/>
          <w:sz w:val="24"/>
          <w:szCs w:val="24"/>
        </w:rPr>
        <w:t xml:space="preserve">прогнозировать возможное развитие речевой ситуации. </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Работа с информацией как часть познавательных универсальных учебных действий:</w:t>
      </w:r>
    </w:p>
    <w:p w:rsidR="001576FF" w:rsidRPr="00D1656F" w:rsidRDefault="00351FFB" w:rsidP="006002FF">
      <w:pPr>
        <w:pStyle w:val="a3"/>
        <w:numPr>
          <w:ilvl w:val="0"/>
          <w:numId w:val="48"/>
        </w:numPr>
        <w:spacing w:after="0" w:line="352" w:lineRule="auto"/>
        <w:jc w:val="both"/>
        <w:rPr>
          <w:rFonts w:ascii="Times New Roman" w:hAnsi="Times New Roman"/>
          <w:sz w:val="24"/>
          <w:szCs w:val="24"/>
        </w:rPr>
      </w:pPr>
      <w:r w:rsidRPr="00D1656F">
        <w:rPr>
          <w:rFonts w:ascii="Times New Roman" w:eastAsia="SchoolBookSanPin;Times New Roma" w:hAnsi="Times New Roman"/>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1576FF" w:rsidRPr="00D1656F" w:rsidRDefault="00351FFB" w:rsidP="006002FF">
      <w:pPr>
        <w:pStyle w:val="a3"/>
        <w:numPr>
          <w:ilvl w:val="0"/>
          <w:numId w:val="48"/>
        </w:numPr>
        <w:spacing w:after="0" w:line="352" w:lineRule="auto"/>
        <w:jc w:val="both"/>
        <w:rPr>
          <w:rFonts w:ascii="Times New Roman" w:hAnsi="Times New Roman"/>
          <w:sz w:val="24"/>
          <w:szCs w:val="24"/>
        </w:rPr>
      </w:pPr>
      <w:r w:rsidRPr="00D1656F">
        <w:rPr>
          <w:rFonts w:ascii="Times New Roman" w:eastAsia="SchoolBookSanPin;Times New Roma" w:hAnsi="Times New Roman"/>
          <w:sz w:val="24"/>
          <w:szCs w:val="24"/>
        </w:rPr>
        <w:t xml:space="preserve">распознавать достоверную и недостоверную информацию о языковых единицах самостоятельно или на основании </w:t>
      </w:r>
      <w:r w:rsidR="00D1656F">
        <w:rPr>
          <w:rFonts w:ascii="Times New Roman" w:eastAsia="SchoolBookSanPin;Times New Roma" w:hAnsi="Times New Roman"/>
          <w:sz w:val="24"/>
          <w:szCs w:val="24"/>
        </w:rPr>
        <w:t xml:space="preserve">предложенного учителем способа </w:t>
      </w:r>
      <w:r w:rsidRPr="00D1656F">
        <w:rPr>
          <w:rFonts w:ascii="Times New Roman" w:eastAsia="SchoolBookSanPin;Times New Roma" w:hAnsi="Times New Roman"/>
          <w:sz w:val="24"/>
          <w:szCs w:val="24"/>
        </w:rPr>
        <w:t>её проверки;</w:t>
      </w:r>
    </w:p>
    <w:p w:rsidR="001576FF" w:rsidRPr="00D1656F" w:rsidRDefault="00351FFB" w:rsidP="006002FF">
      <w:pPr>
        <w:pStyle w:val="a3"/>
        <w:numPr>
          <w:ilvl w:val="0"/>
          <w:numId w:val="48"/>
        </w:numPr>
        <w:spacing w:after="0" w:line="352" w:lineRule="auto"/>
        <w:jc w:val="both"/>
        <w:rPr>
          <w:rFonts w:ascii="Times New Roman" w:hAnsi="Times New Roman"/>
          <w:sz w:val="24"/>
          <w:szCs w:val="24"/>
        </w:rPr>
      </w:pPr>
      <w:r w:rsidRPr="00D1656F">
        <w:rPr>
          <w:rFonts w:ascii="Times New Roman" w:eastAsia="SchoolBookSanPin;Times New Roma" w:hAnsi="Times New Roman"/>
          <w:sz w:val="24"/>
          <w:szCs w:val="24"/>
        </w:rPr>
        <w:lastRenderedPageBreak/>
        <w:t>соблюдать элементарные правила информац</w:t>
      </w:r>
      <w:r w:rsidR="00D1656F">
        <w:rPr>
          <w:rFonts w:ascii="Times New Roman" w:eastAsia="SchoolBookSanPin;Times New Roma" w:hAnsi="Times New Roman"/>
          <w:sz w:val="24"/>
          <w:szCs w:val="24"/>
        </w:rPr>
        <w:t xml:space="preserve">ионной безопасности при поиске </w:t>
      </w:r>
      <w:r w:rsidRPr="00D1656F">
        <w:rPr>
          <w:rFonts w:ascii="Times New Roman" w:eastAsia="SchoolBookSanPin;Times New Roma" w:hAnsi="Times New Roman"/>
          <w:sz w:val="24"/>
          <w:szCs w:val="24"/>
        </w:rPr>
        <w:t>для выполнения заданий по русскому языку информации в Интернете;</w:t>
      </w:r>
    </w:p>
    <w:p w:rsidR="001576FF" w:rsidRPr="00D1656F" w:rsidRDefault="00351FFB" w:rsidP="006002FF">
      <w:pPr>
        <w:pStyle w:val="a3"/>
        <w:numPr>
          <w:ilvl w:val="0"/>
          <w:numId w:val="48"/>
        </w:numPr>
        <w:spacing w:after="0" w:line="352" w:lineRule="auto"/>
        <w:jc w:val="both"/>
        <w:rPr>
          <w:rFonts w:ascii="Times New Roman" w:eastAsia="SchoolBookSanPin;Times New Roma" w:hAnsi="Times New Roman"/>
          <w:sz w:val="24"/>
          <w:szCs w:val="24"/>
        </w:rPr>
      </w:pPr>
      <w:r w:rsidRPr="00D1656F">
        <w:rPr>
          <w:rFonts w:ascii="Times New Roman" w:eastAsia="SchoolBookSanPin;Times New Roma" w:hAnsi="Times New Roman"/>
          <w:sz w:val="24"/>
          <w:szCs w:val="24"/>
        </w:rPr>
        <w:t>самостоятельно создавать схемы, таблицы для представления информации.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Общение как часть коммуникативных универсальных учебных действий:</w:t>
      </w:r>
    </w:p>
    <w:p w:rsidR="001576FF" w:rsidRPr="00D1656F" w:rsidRDefault="00351FFB" w:rsidP="006002FF">
      <w:pPr>
        <w:pStyle w:val="a3"/>
        <w:numPr>
          <w:ilvl w:val="0"/>
          <w:numId w:val="49"/>
        </w:numPr>
        <w:spacing w:after="0" w:line="352" w:lineRule="auto"/>
        <w:jc w:val="both"/>
        <w:rPr>
          <w:rFonts w:ascii="Times New Roman" w:hAnsi="Times New Roman"/>
          <w:sz w:val="24"/>
          <w:szCs w:val="24"/>
        </w:rPr>
      </w:pPr>
      <w:r w:rsidRPr="00D1656F">
        <w:rPr>
          <w:rFonts w:ascii="Times New Roman" w:eastAsia="SchoolBookSanPin;Times New Roma" w:hAnsi="Times New Roman"/>
          <w:sz w:val="24"/>
          <w:szCs w:val="24"/>
        </w:rPr>
        <w:t xml:space="preserve">воспринимать и формулировать суждения, выбирать языковые средства для выражения эмоций в соответствии с целями и условиями общения </w:t>
      </w:r>
      <w:r w:rsidRPr="00D1656F">
        <w:rPr>
          <w:rFonts w:ascii="Times New Roman" w:eastAsia="SchoolBookSanPin;Times New Roma" w:hAnsi="Times New Roman"/>
          <w:sz w:val="24"/>
          <w:szCs w:val="24"/>
        </w:rPr>
        <w:br/>
        <w:t>в знакомой среде;</w:t>
      </w:r>
    </w:p>
    <w:p w:rsidR="001576FF" w:rsidRPr="00D1656F" w:rsidRDefault="00351FFB" w:rsidP="006002FF">
      <w:pPr>
        <w:pStyle w:val="a3"/>
        <w:numPr>
          <w:ilvl w:val="0"/>
          <w:numId w:val="49"/>
        </w:numPr>
        <w:spacing w:after="0" w:line="352" w:lineRule="auto"/>
        <w:jc w:val="both"/>
        <w:rPr>
          <w:rFonts w:ascii="Times New Roman" w:hAnsi="Times New Roman"/>
          <w:sz w:val="24"/>
          <w:szCs w:val="24"/>
        </w:rPr>
      </w:pPr>
      <w:r w:rsidRPr="00D1656F">
        <w:rPr>
          <w:rFonts w:ascii="Times New Roman" w:eastAsia="SchoolBookSanPin;Times New Roma" w:hAnsi="Times New Roman"/>
          <w:sz w:val="24"/>
          <w:szCs w:val="24"/>
        </w:rPr>
        <w:t xml:space="preserve">строить устное высказывание при обосновании правильности написания, </w:t>
      </w:r>
      <w:r w:rsidRPr="00D1656F">
        <w:rPr>
          <w:rFonts w:ascii="Times New Roman" w:eastAsia="SchoolBookSanPin;Times New Roma" w:hAnsi="Times New Roman"/>
          <w:sz w:val="24"/>
          <w:szCs w:val="24"/>
        </w:rPr>
        <w:br/>
        <w:t>при обобщении результатов наблюдения за орфографическим материалом;</w:t>
      </w:r>
    </w:p>
    <w:p w:rsidR="001576FF" w:rsidRPr="00D1656F" w:rsidRDefault="00351FFB" w:rsidP="006002FF">
      <w:pPr>
        <w:pStyle w:val="a3"/>
        <w:numPr>
          <w:ilvl w:val="0"/>
          <w:numId w:val="49"/>
        </w:numPr>
        <w:spacing w:after="0" w:line="352" w:lineRule="auto"/>
        <w:jc w:val="both"/>
        <w:rPr>
          <w:rFonts w:ascii="Times New Roman" w:hAnsi="Times New Roman"/>
          <w:sz w:val="24"/>
          <w:szCs w:val="24"/>
        </w:rPr>
      </w:pPr>
      <w:r w:rsidRPr="00D1656F">
        <w:rPr>
          <w:rFonts w:ascii="Times New Roman" w:eastAsia="SchoolBookSanPin;Times New Roma" w:hAnsi="Times New Roman"/>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rsidR="001576FF" w:rsidRPr="00D1656F" w:rsidRDefault="00351FFB" w:rsidP="006002FF">
      <w:pPr>
        <w:pStyle w:val="a3"/>
        <w:numPr>
          <w:ilvl w:val="0"/>
          <w:numId w:val="49"/>
        </w:numPr>
        <w:spacing w:after="0" w:line="352" w:lineRule="auto"/>
        <w:jc w:val="both"/>
        <w:rPr>
          <w:rFonts w:ascii="Times New Roman" w:hAnsi="Times New Roman"/>
          <w:sz w:val="24"/>
          <w:szCs w:val="24"/>
        </w:rPr>
      </w:pPr>
      <w:r w:rsidRPr="00D1656F">
        <w:rPr>
          <w:rFonts w:ascii="Times New Roman" w:eastAsia="SchoolBookSanPin;Times New Roma" w:hAnsi="Times New Roman"/>
          <w:sz w:val="24"/>
          <w:szCs w:val="24"/>
        </w:rPr>
        <w:t>подготавливать небольшие публичные выступления;</w:t>
      </w:r>
    </w:p>
    <w:p w:rsidR="001576FF" w:rsidRPr="00D1656F" w:rsidRDefault="00351FFB" w:rsidP="006002FF">
      <w:pPr>
        <w:pStyle w:val="a3"/>
        <w:numPr>
          <w:ilvl w:val="0"/>
          <w:numId w:val="49"/>
        </w:numPr>
        <w:spacing w:after="0" w:line="352" w:lineRule="auto"/>
        <w:jc w:val="both"/>
        <w:rPr>
          <w:rFonts w:ascii="Times New Roman" w:hAnsi="Times New Roman"/>
          <w:sz w:val="24"/>
          <w:szCs w:val="24"/>
        </w:rPr>
      </w:pPr>
      <w:r w:rsidRPr="00D1656F">
        <w:rPr>
          <w:rFonts w:ascii="Times New Roman" w:eastAsia="SchoolBookSanPin;Times New Roma" w:hAnsi="Times New Roman"/>
          <w:sz w:val="24"/>
          <w:szCs w:val="24"/>
        </w:rPr>
        <w:t xml:space="preserve">подбирать иллюстративный материал (рисунки, фото, плакаты) </w:t>
      </w:r>
      <w:r w:rsidRPr="00D1656F">
        <w:rPr>
          <w:rFonts w:ascii="Times New Roman" w:eastAsia="SchoolBookSanPin;Times New Roma" w:hAnsi="Times New Roman"/>
          <w:sz w:val="24"/>
          <w:szCs w:val="24"/>
        </w:rPr>
        <w:br/>
        <w:t>к тексту выступления.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Самоорганизация как часть регулятивных универсальных учебных действий:</w:t>
      </w:r>
    </w:p>
    <w:p w:rsidR="001576FF" w:rsidRPr="00D1656F" w:rsidRDefault="00351FFB" w:rsidP="006002FF">
      <w:pPr>
        <w:pStyle w:val="a3"/>
        <w:numPr>
          <w:ilvl w:val="0"/>
          <w:numId w:val="50"/>
        </w:numPr>
        <w:spacing w:after="0" w:line="352" w:lineRule="auto"/>
        <w:jc w:val="both"/>
        <w:rPr>
          <w:rFonts w:ascii="Times New Roman" w:hAnsi="Times New Roman"/>
          <w:sz w:val="24"/>
          <w:szCs w:val="24"/>
        </w:rPr>
      </w:pPr>
      <w:r w:rsidRPr="00D1656F">
        <w:rPr>
          <w:rFonts w:ascii="Times New Roman" w:eastAsia="SchoolBookSanPin;Times New Roma" w:hAnsi="Times New Roman"/>
          <w:sz w:val="24"/>
          <w:szCs w:val="24"/>
        </w:rPr>
        <w:t xml:space="preserve">самостоятельно планировать действия по решению учебной задачи </w:t>
      </w:r>
      <w:r w:rsidRPr="00D1656F">
        <w:rPr>
          <w:rFonts w:ascii="Times New Roman" w:eastAsia="SchoolBookSanPin;Times New Roma" w:hAnsi="Times New Roman"/>
          <w:sz w:val="24"/>
          <w:szCs w:val="24"/>
        </w:rPr>
        <w:br/>
        <w:t>для получения результата;</w:t>
      </w:r>
    </w:p>
    <w:p w:rsidR="001576FF" w:rsidRPr="00D1656F" w:rsidRDefault="00351FFB" w:rsidP="006002FF">
      <w:pPr>
        <w:pStyle w:val="a3"/>
        <w:numPr>
          <w:ilvl w:val="0"/>
          <w:numId w:val="50"/>
        </w:numPr>
        <w:spacing w:after="0" w:line="352" w:lineRule="auto"/>
        <w:jc w:val="both"/>
        <w:rPr>
          <w:rFonts w:ascii="Times New Roman" w:eastAsia="SchoolBookSanPin;Times New Roma" w:hAnsi="Times New Roman"/>
          <w:sz w:val="24"/>
          <w:szCs w:val="24"/>
        </w:rPr>
      </w:pPr>
      <w:r w:rsidRPr="00D1656F">
        <w:rPr>
          <w:rFonts w:ascii="Times New Roman" w:eastAsia="SchoolBookSanPin;Times New Roma" w:hAnsi="Times New Roman"/>
          <w:sz w:val="24"/>
          <w:szCs w:val="24"/>
        </w:rPr>
        <w:t>выстраивать последовательность выбранных действий;</w:t>
      </w:r>
    </w:p>
    <w:p w:rsidR="001576FF" w:rsidRPr="00D1656F" w:rsidRDefault="00351FFB" w:rsidP="006002FF">
      <w:pPr>
        <w:pStyle w:val="a3"/>
        <w:numPr>
          <w:ilvl w:val="0"/>
          <w:numId w:val="50"/>
        </w:numPr>
        <w:spacing w:after="0" w:line="352" w:lineRule="auto"/>
        <w:jc w:val="both"/>
        <w:rPr>
          <w:rFonts w:ascii="Times New Roman" w:eastAsia="SchoolBookSanPin;Times New Roma" w:hAnsi="Times New Roman"/>
          <w:sz w:val="24"/>
          <w:szCs w:val="24"/>
        </w:rPr>
      </w:pPr>
      <w:r w:rsidRPr="00D1656F">
        <w:rPr>
          <w:rFonts w:ascii="Times New Roman" w:eastAsia="SchoolBookSanPin;Times New Roma" w:hAnsi="Times New Roman"/>
          <w:sz w:val="24"/>
          <w:szCs w:val="24"/>
        </w:rPr>
        <w:t>предвидеть трудности и возможные ошибки.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Самоконтроль как часть регулятивных универсальных учебных действий:</w:t>
      </w:r>
    </w:p>
    <w:p w:rsidR="001576FF" w:rsidRPr="00D1656F" w:rsidRDefault="00351FFB" w:rsidP="006002FF">
      <w:pPr>
        <w:pStyle w:val="a3"/>
        <w:numPr>
          <w:ilvl w:val="0"/>
          <w:numId w:val="51"/>
        </w:numPr>
        <w:spacing w:after="0" w:line="352" w:lineRule="auto"/>
        <w:jc w:val="both"/>
        <w:rPr>
          <w:rFonts w:ascii="Times New Roman" w:eastAsia="SchoolBookSanPin;Times New Roma" w:hAnsi="Times New Roman"/>
          <w:sz w:val="24"/>
          <w:szCs w:val="24"/>
        </w:rPr>
      </w:pPr>
      <w:r w:rsidRPr="00D1656F">
        <w:rPr>
          <w:rFonts w:ascii="Times New Roman" w:eastAsia="SchoolBookSanPin;Times New Roma" w:hAnsi="Times New Roman"/>
          <w:sz w:val="24"/>
          <w:szCs w:val="24"/>
        </w:rPr>
        <w:t>контролировать процесс и результат выполнения задания, корректировать учебные действия для преодоления ошибок;</w:t>
      </w:r>
    </w:p>
    <w:p w:rsidR="001576FF" w:rsidRPr="00D1656F" w:rsidRDefault="00351FFB" w:rsidP="006002FF">
      <w:pPr>
        <w:pStyle w:val="a3"/>
        <w:numPr>
          <w:ilvl w:val="0"/>
          <w:numId w:val="51"/>
        </w:numPr>
        <w:spacing w:after="0" w:line="352" w:lineRule="auto"/>
        <w:jc w:val="both"/>
        <w:rPr>
          <w:rFonts w:ascii="Times New Roman" w:eastAsia="SchoolBookSanPin;Times New Roma" w:hAnsi="Times New Roman"/>
          <w:sz w:val="24"/>
          <w:szCs w:val="24"/>
        </w:rPr>
      </w:pPr>
      <w:r w:rsidRPr="00D1656F">
        <w:rPr>
          <w:rFonts w:ascii="Times New Roman" w:eastAsia="SchoolBookSanPin;Times New Roma" w:hAnsi="Times New Roman"/>
          <w:sz w:val="24"/>
          <w:szCs w:val="24"/>
        </w:rPr>
        <w:t>находить ошибки в своей и чужих работах, устанавливать их причины;</w:t>
      </w:r>
    </w:p>
    <w:p w:rsidR="001576FF" w:rsidRPr="00D1656F" w:rsidRDefault="00351FFB" w:rsidP="006002FF">
      <w:pPr>
        <w:pStyle w:val="a3"/>
        <w:numPr>
          <w:ilvl w:val="0"/>
          <w:numId w:val="51"/>
        </w:numPr>
        <w:spacing w:after="0" w:line="352" w:lineRule="auto"/>
        <w:jc w:val="both"/>
        <w:rPr>
          <w:rFonts w:ascii="Times New Roman" w:hAnsi="Times New Roman"/>
          <w:sz w:val="24"/>
          <w:szCs w:val="24"/>
        </w:rPr>
      </w:pPr>
      <w:r w:rsidRPr="00D1656F">
        <w:rPr>
          <w:rFonts w:ascii="Times New Roman" w:eastAsia="SchoolBookSanPin;Times New Roma" w:hAnsi="Times New Roman"/>
          <w:sz w:val="24"/>
          <w:szCs w:val="24"/>
        </w:rPr>
        <w:t xml:space="preserve">оценивать по предложенным критериям общий результат деятельности </w:t>
      </w:r>
      <w:r w:rsidRPr="00D1656F">
        <w:rPr>
          <w:rFonts w:ascii="Times New Roman" w:eastAsia="SchoolBookSanPin;Times New Roma" w:hAnsi="Times New Roman"/>
          <w:sz w:val="24"/>
          <w:szCs w:val="24"/>
        </w:rPr>
        <w:br/>
        <w:t>и свой вклад в неё;</w:t>
      </w:r>
    </w:p>
    <w:p w:rsidR="001576FF" w:rsidRPr="00D1656F" w:rsidRDefault="00351FFB" w:rsidP="006002FF">
      <w:pPr>
        <w:pStyle w:val="a3"/>
        <w:numPr>
          <w:ilvl w:val="0"/>
          <w:numId w:val="51"/>
        </w:numPr>
        <w:spacing w:after="0" w:line="352" w:lineRule="auto"/>
        <w:jc w:val="both"/>
        <w:rPr>
          <w:rFonts w:ascii="Times New Roman" w:eastAsia="SchoolBookSanPin;Times New Roma" w:hAnsi="Times New Roman"/>
          <w:sz w:val="24"/>
          <w:szCs w:val="24"/>
        </w:rPr>
      </w:pPr>
      <w:r w:rsidRPr="00D1656F">
        <w:rPr>
          <w:rFonts w:ascii="Times New Roman" w:eastAsia="SchoolBookSanPin;Times New Roma" w:hAnsi="Times New Roman"/>
          <w:sz w:val="24"/>
          <w:szCs w:val="24"/>
        </w:rPr>
        <w:t>принимать оценку своей работы.</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bCs/>
          <w:sz w:val="24"/>
          <w:szCs w:val="24"/>
        </w:rPr>
        <w:t>Совместная деятельность</w:t>
      </w:r>
      <w:r w:rsidRPr="000D62D2">
        <w:rPr>
          <w:rFonts w:ascii="Times New Roman" w:eastAsia="SchoolBookSanPin;Times New Roma" w:hAnsi="Times New Roman"/>
          <w:sz w:val="24"/>
          <w:szCs w:val="24"/>
        </w:rPr>
        <w:t>:</w:t>
      </w:r>
    </w:p>
    <w:p w:rsidR="001576FF" w:rsidRPr="00D1656F" w:rsidRDefault="00351FFB" w:rsidP="006002FF">
      <w:pPr>
        <w:pStyle w:val="a3"/>
        <w:numPr>
          <w:ilvl w:val="0"/>
          <w:numId w:val="52"/>
        </w:numPr>
        <w:spacing w:after="0" w:line="352" w:lineRule="auto"/>
        <w:jc w:val="both"/>
        <w:rPr>
          <w:rFonts w:ascii="Times New Roman" w:hAnsi="Times New Roman"/>
          <w:sz w:val="24"/>
          <w:szCs w:val="24"/>
        </w:rPr>
      </w:pPr>
      <w:r w:rsidRPr="00D1656F">
        <w:rPr>
          <w:rFonts w:ascii="Times New Roman" w:eastAsia="SchoolBookSanPin;Times New Roma" w:hAnsi="Times New Roman"/>
          <w:sz w:val="24"/>
          <w:szCs w:val="24"/>
        </w:rPr>
        <w:t xml:space="preserve">принимать цель совместной деятельности, коллективно строить действия </w:t>
      </w:r>
      <w:r w:rsidRPr="00D1656F">
        <w:rPr>
          <w:rFonts w:ascii="Times New Roman" w:eastAsia="SchoolBookSanPin;Times New Roma" w:hAnsi="Times New Roman"/>
          <w:sz w:val="24"/>
          <w:szCs w:val="24"/>
        </w:rPr>
        <w:br/>
        <w:t xml:space="preserve">по её достижению: распределять роли, договариваться, обсуждать процесс </w:t>
      </w:r>
      <w:r w:rsidRPr="00D1656F">
        <w:rPr>
          <w:rFonts w:ascii="Times New Roman" w:eastAsia="SchoolBookSanPin;Times New Roma" w:hAnsi="Times New Roman"/>
          <w:sz w:val="24"/>
          <w:szCs w:val="24"/>
        </w:rPr>
        <w:br/>
        <w:t>и результат совместной работы;</w:t>
      </w:r>
    </w:p>
    <w:p w:rsidR="001576FF" w:rsidRPr="00D1656F" w:rsidRDefault="00351FFB" w:rsidP="006002FF">
      <w:pPr>
        <w:pStyle w:val="a3"/>
        <w:numPr>
          <w:ilvl w:val="0"/>
          <w:numId w:val="52"/>
        </w:numPr>
        <w:spacing w:after="0" w:line="352" w:lineRule="auto"/>
        <w:jc w:val="both"/>
        <w:rPr>
          <w:rFonts w:ascii="Times New Roman" w:eastAsia="SchoolBookSanPin;Times New Roma" w:hAnsi="Times New Roman"/>
          <w:sz w:val="24"/>
          <w:szCs w:val="24"/>
        </w:rPr>
      </w:pPr>
      <w:r w:rsidRPr="00D1656F">
        <w:rPr>
          <w:rFonts w:ascii="Times New Roman" w:eastAsia="SchoolBookSanPin;Times New Roma" w:hAnsi="Times New Roman"/>
          <w:sz w:val="24"/>
          <w:szCs w:val="24"/>
        </w:rPr>
        <w:t>проявлять готовность руководить, выполнять поручения, подчиняться;</w:t>
      </w:r>
    </w:p>
    <w:p w:rsidR="001576FF" w:rsidRPr="00D1656F" w:rsidRDefault="00351FFB" w:rsidP="006002FF">
      <w:pPr>
        <w:pStyle w:val="a3"/>
        <w:numPr>
          <w:ilvl w:val="0"/>
          <w:numId w:val="52"/>
        </w:numPr>
        <w:spacing w:after="0" w:line="352" w:lineRule="auto"/>
        <w:jc w:val="both"/>
        <w:rPr>
          <w:rFonts w:ascii="Times New Roman" w:eastAsia="SchoolBookSanPin;Times New Roma" w:hAnsi="Times New Roman"/>
          <w:sz w:val="24"/>
          <w:szCs w:val="24"/>
        </w:rPr>
      </w:pPr>
      <w:r w:rsidRPr="00D1656F">
        <w:rPr>
          <w:rFonts w:ascii="Times New Roman" w:eastAsia="SchoolBookSanPin;Times New Roma" w:hAnsi="Times New Roman"/>
          <w:sz w:val="24"/>
          <w:szCs w:val="24"/>
        </w:rPr>
        <w:t>ответственно выполнять свою часть работы;</w:t>
      </w:r>
    </w:p>
    <w:p w:rsidR="001576FF" w:rsidRPr="00D1656F" w:rsidRDefault="00351FFB" w:rsidP="006002FF">
      <w:pPr>
        <w:pStyle w:val="a3"/>
        <w:numPr>
          <w:ilvl w:val="0"/>
          <w:numId w:val="52"/>
        </w:numPr>
        <w:spacing w:after="0" w:line="352" w:lineRule="auto"/>
        <w:jc w:val="both"/>
        <w:rPr>
          <w:rFonts w:ascii="Times New Roman" w:eastAsia="SchoolBookSanPin;Times New Roma" w:hAnsi="Times New Roman"/>
          <w:sz w:val="24"/>
          <w:szCs w:val="24"/>
        </w:rPr>
      </w:pPr>
      <w:r w:rsidRPr="00D1656F">
        <w:rPr>
          <w:rFonts w:ascii="Times New Roman" w:eastAsia="SchoolBookSanPin;Times New Roma" w:hAnsi="Times New Roman"/>
          <w:sz w:val="24"/>
          <w:szCs w:val="24"/>
        </w:rPr>
        <w:t>оценивать свой вклад в общий результат;</w:t>
      </w:r>
    </w:p>
    <w:p w:rsidR="001576FF" w:rsidRPr="00D1656F" w:rsidRDefault="00351FFB" w:rsidP="006002FF">
      <w:pPr>
        <w:pStyle w:val="a3"/>
        <w:numPr>
          <w:ilvl w:val="0"/>
          <w:numId w:val="52"/>
        </w:numPr>
        <w:spacing w:after="0" w:line="352" w:lineRule="auto"/>
        <w:jc w:val="both"/>
        <w:rPr>
          <w:rFonts w:ascii="Times New Roman" w:hAnsi="Times New Roman"/>
          <w:sz w:val="24"/>
          <w:szCs w:val="24"/>
        </w:rPr>
      </w:pPr>
      <w:r w:rsidRPr="00D1656F">
        <w:rPr>
          <w:rFonts w:ascii="Times New Roman" w:eastAsia="SchoolBookSanPin;Times New Roma" w:hAnsi="Times New Roman"/>
          <w:sz w:val="24"/>
          <w:szCs w:val="24"/>
        </w:rPr>
        <w:t>выполнять совместные проектные задания с использованием предложенных образцов, планов, идей.</w:t>
      </w:r>
    </w:p>
    <w:p w:rsidR="001576FF" w:rsidRPr="000D62D2" w:rsidRDefault="00351FFB" w:rsidP="00D1656F">
      <w:pPr>
        <w:spacing w:after="0" w:line="352" w:lineRule="auto"/>
        <w:ind w:firstLine="709"/>
        <w:jc w:val="center"/>
        <w:rPr>
          <w:rFonts w:ascii="Times New Roman" w:eastAsia="OfficinaSansBoldITC;Franklin Go" w:hAnsi="Times New Roman"/>
          <w:b/>
          <w:sz w:val="24"/>
          <w:szCs w:val="24"/>
        </w:rPr>
      </w:pPr>
      <w:r w:rsidRPr="000D62D2">
        <w:rPr>
          <w:rFonts w:ascii="Times New Roman" w:eastAsia="OfficinaSansBoldITC;Franklin Go" w:hAnsi="Times New Roman"/>
          <w:b/>
          <w:sz w:val="24"/>
          <w:szCs w:val="24"/>
        </w:rPr>
        <w:lastRenderedPageBreak/>
        <w:t xml:space="preserve">Планируемые результаты освоения программы по русскому языку </w:t>
      </w:r>
      <w:r w:rsidRPr="000D62D2">
        <w:rPr>
          <w:rFonts w:ascii="Times New Roman" w:eastAsia="OfficinaSansBoldITC;Franklin Go" w:hAnsi="Times New Roman"/>
          <w:b/>
          <w:sz w:val="24"/>
          <w:szCs w:val="24"/>
        </w:rPr>
        <w:br/>
        <w:t>на уровне начального общего образования.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В результате изучения русского языка на уровне начального общего образования у обучающегося будут сформированы личностные результаты:</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 xml:space="preserve">1) гражданско-патриотическое воспитание: </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осознание своей сопричастности к прошлому, настоящему и будущему </w:t>
      </w:r>
      <w:r w:rsidRPr="000D62D2">
        <w:rPr>
          <w:rFonts w:ascii="Times New Roman" w:eastAsia="SchoolBookSanPin;Times New Roma" w:hAnsi="Times New Roman"/>
          <w:sz w:val="24"/>
          <w:szCs w:val="24"/>
        </w:rPr>
        <w:br/>
        <w:t xml:space="preserve">своей страны и родного края, в том числе через обсуждение ситуаций при работе </w:t>
      </w:r>
      <w:r w:rsidRPr="000D62D2">
        <w:rPr>
          <w:rFonts w:ascii="Times New Roman" w:eastAsia="SchoolBookSanPin;Times New Roma" w:hAnsi="Times New Roman"/>
          <w:sz w:val="24"/>
          <w:szCs w:val="24"/>
        </w:rPr>
        <w:br/>
        <w:t>с текстами на уроках русского языка;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первоначальные представления о человеке как члене общества, о правах </w:t>
      </w:r>
      <w:r w:rsidRPr="000D62D2">
        <w:rPr>
          <w:rFonts w:ascii="Times New Roman" w:eastAsia="SchoolBookSanPin;Times New Roma" w:hAnsi="Times New Roman"/>
          <w:sz w:val="24"/>
          <w:szCs w:val="24"/>
        </w:rPr>
        <w:br/>
        <w:t xml:space="preserve">и ответственности, уважении и достоинстве человека, о нравственноэтических нормах поведения и правилах межличностных отношений, в том числе отражённых </w:t>
      </w:r>
      <w:r w:rsidRPr="000D62D2">
        <w:rPr>
          <w:rFonts w:ascii="Times New Roman" w:eastAsia="SchoolBookSanPin;Times New Roma" w:hAnsi="Times New Roman"/>
          <w:sz w:val="24"/>
          <w:szCs w:val="24"/>
        </w:rPr>
        <w:br/>
        <w:t>в текстах, с которыми идёт работа на уроках русского языка;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2) духовно-нравственное воспитание:</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осознание языка как одной из главных духовно-нравственных ценностей народа;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признание индивидуальности каждого человека с использованием собственного жизненного и читательского опыта;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проявление сопереживания, уважения и доброжелательности, в том числе </w:t>
      </w:r>
      <w:r w:rsidRPr="000D62D2">
        <w:rPr>
          <w:rFonts w:ascii="Times New Roman" w:eastAsia="SchoolBookSanPin;Times New Roma" w:hAnsi="Times New Roman"/>
          <w:sz w:val="24"/>
          <w:szCs w:val="24"/>
        </w:rPr>
        <w:br/>
        <w:t xml:space="preserve">с использованием языковых средств </w:t>
      </w:r>
      <w:r w:rsidR="009911EA">
        <w:rPr>
          <w:rFonts w:ascii="Times New Roman" w:eastAsia="SchoolBookSanPin;Times New Roma" w:hAnsi="Times New Roman"/>
          <w:sz w:val="24"/>
          <w:szCs w:val="24"/>
        </w:rPr>
        <w:t xml:space="preserve">для выражения своего состояния </w:t>
      </w:r>
      <w:r w:rsidRPr="000D62D2">
        <w:rPr>
          <w:rFonts w:ascii="Times New Roman" w:eastAsia="SchoolBookSanPin;Times New Roma" w:hAnsi="Times New Roman"/>
          <w:sz w:val="24"/>
          <w:szCs w:val="24"/>
        </w:rPr>
        <w:t>и чувств;</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неприятие любых форм поведения, направленных на причинение физического </w:t>
      </w:r>
      <w:r w:rsidRPr="000D62D2">
        <w:rPr>
          <w:rFonts w:ascii="Times New Roman" w:eastAsia="SchoolBookSanPin;Times New Roma" w:hAnsi="Times New Roman"/>
          <w:sz w:val="24"/>
          <w:szCs w:val="24"/>
        </w:rPr>
        <w:br/>
        <w:t>и морального вреда другим людям (в том числе связанного с использованием недопустимых средств языка);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OfficinaSansBoldITC;Franklin Go" w:hAnsi="Times New Roman"/>
          <w:sz w:val="24"/>
          <w:szCs w:val="24"/>
        </w:rPr>
        <w:t>3) эстетическое воспитание: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уважительное отношение и интерес к художественной культуре, восприимчивость к разным видам иск</w:t>
      </w:r>
      <w:r w:rsidR="009911EA">
        <w:rPr>
          <w:rFonts w:ascii="Times New Roman" w:eastAsia="SchoolBookSanPin;Times New Roma" w:hAnsi="Times New Roman"/>
          <w:sz w:val="24"/>
          <w:szCs w:val="24"/>
        </w:rPr>
        <w:t xml:space="preserve">усства, традициям и творчеству </w:t>
      </w:r>
      <w:r w:rsidRPr="000D62D2">
        <w:rPr>
          <w:rFonts w:ascii="Times New Roman" w:eastAsia="SchoolBookSanPin;Times New Roma" w:hAnsi="Times New Roman"/>
          <w:sz w:val="24"/>
          <w:szCs w:val="24"/>
        </w:rPr>
        <w:t>своего и других народов;</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стремление к самовыражению в искусстве слова; осознание важности русского языка как средства общения и самовыражения;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4) физическое воспитание, </w:t>
      </w:r>
      <w:r w:rsidR="009911EA">
        <w:rPr>
          <w:rFonts w:ascii="Times New Roman" w:eastAsia="SchoolBookSanPin;Times New Roma" w:hAnsi="Times New Roman"/>
          <w:sz w:val="24"/>
          <w:szCs w:val="24"/>
        </w:rPr>
        <w:t xml:space="preserve">формирование культуры здоровья </w:t>
      </w:r>
      <w:r w:rsidRPr="000D62D2">
        <w:rPr>
          <w:rFonts w:ascii="Times New Roman" w:eastAsia="SchoolBookSanPin;Times New Roma" w:hAnsi="Times New Roman"/>
          <w:sz w:val="24"/>
          <w:szCs w:val="24"/>
        </w:rPr>
        <w:t>и эмоционального благополучия: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соблюдение правил безопасного поиска в информационной среде дополнительной </w:t>
      </w:r>
      <w:r w:rsidRPr="000D62D2">
        <w:rPr>
          <w:rFonts w:ascii="Times New Roman" w:eastAsia="SchoolBookSanPin;Times New Roma" w:hAnsi="Times New Roman"/>
          <w:sz w:val="24"/>
          <w:szCs w:val="24"/>
        </w:rPr>
        <w:lastRenderedPageBreak/>
        <w:t>информации в процессе языкового образования;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5) трудовое воспитание: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w:t>
      </w:r>
      <w:r w:rsidR="009911EA">
        <w:rPr>
          <w:rFonts w:ascii="Times New Roman" w:eastAsia="SchoolBookSanPin;Times New Roma" w:hAnsi="Times New Roman"/>
          <w:sz w:val="24"/>
          <w:szCs w:val="24"/>
        </w:rPr>
        <w:t xml:space="preserve">кающий при обсуждении примеров </w:t>
      </w:r>
      <w:r w:rsidRPr="000D62D2">
        <w:rPr>
          <w:rFonts w:ascii="Times New Roman" w:eastAsia="SchoolBookSanPin;Times New Roma" w:hAnsi="Times New Roman"/>
          <w:sz w:val="24"/>
          <w:szCs w:val="24"/>
        </w:rPr>
        <w:t>из текстов, с которыми идёт работа на уроках русского языка;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6) экологическое воспитание:</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бережное отношение к природе, формируемое в процессе работы с текстами;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неприятие действий, приносящих вред природе;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7) ценность научного познания: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познавательные интересы, активность, инициативность, любознательность </w:t>
      </w:r>
      <w:r w:rsidRPr="000D62D2">
        <w:rPr>
          <w:rFonts w:ascii="Times New Roman" w:eastAsia="SchoolBookSanPin;Times New Roma" w:hAnsi="Times New Roman"/>
          <w:sz w:val="24"/>
          <w:szCs w:val="24"/>
        </w:rPr>
        <w:br/>
        <w:t>и самостоятельность в познании, в том числе познавательный интерес к изучению русского языка, активность и самостоятельность в его познании.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В результате изучения русского языка на уровне начального общего образования у обучающегося будут сформированы </w:t>
      </w:r>
      <w:r w:rsidRPr="000D62D2">
        <w:rPr>
          <w:rFonts w:ascii="Times New Roman" w:eastAsia="SchoolBookSanPin;Times New Roma" w:hAnsi="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У обучающегося будут сформированы следующие базовые логические действия как часть </w:t>
      </w:r>
      <w:r w:rsidRPr="000D62D2">
        <w:rPr>
          <w:rFonts w:ascii="Times New Roman" w:eastAsia="SchoolBookSanPin;Times New Roma" w:hAnsi="Times New Roman"/>
          <w:bCs/>
          <w:sz w:val="24"/>
          <w:szCs w:val="24"/>
        </w:rPr>
        <w:t>познавательных универсальных учебных действий</w:t>
      </w:r>
      <w:r w:rsidRPr="000D62D2">
        <w:rPr>
          <w:rFonts w:ascii="Times New Roman" w:eastAsia="SchoolBookSanPin;Times New Roma" w:hAnsi="Times New Roman"/>
          <w:sz w:val="24"/>
          <w:szCs w:val="24"/>
        </w:rPr>
        <w:t>:</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объединять объекты (языковые единицы) по определённому признаку;</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w:t>
      </w:r>
      <w:r w:rsidR="009911EA">
        <w:rPr>
          <w:rFonts w:ascii="Times New Roman" w:eastAsia="SchoolBookSanPin;Times New Roma" w:hAnsi="Times New Roman"/>
          <w:sz w:val="24"/>
          <w:szCs w:val="24"/>
        </w:rPr>
        <w:t xml:space="preserve">льно выделять учебные операции </w:t>
      </w:r>
      <w:r w:rsidRPr="000D62D2">
        <w:rPr>
          <w:rFonts w:ascii="Times New Roman" w:eastAsia="SchoolBookSanPin;Times New Roma" w:hAnsi="Times New Roman"/>
          <w:sz w:val="24"/>
          <w:szCs w:val="24"/>
        </w:rPr>
        <w:t>при анализе языковых единиц;</w:t>
      </w:r>
    </w:p>
    <w:p w:rsidR="001576FF" w:rsidRPr="000D62D2" w:rsidRDefault="00351FFB" w:rsidP="00D1656F">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выявлять недостаток информации для решения учебной и практической задачи на основе предложенного а</w:t>
      </w:r>
      <w:r w:rsidR="00D1656F">
        <w:rPr>
          <w:rFonts w:ascii="Times New Roman" w:eastAsia="SchoolBookSanPin;Times New Roma" w:hAnsi="Times New Roman"/>
          <w:sz w:val="24"/>
          <w:szCs w:val="24"/>
        </w:rPr>
        <w:t xml:space="preserve">лгоритма, формулировать запрос на дополнительную </w:t>
      </w:r>
      <w:r w:rsidRPr="000D62D2">
        <w:rPr>
          <w:rFonts w:ascii="Times New Roman" w:eastAsia="SchoolBookSanPin;Times New Roma" w:hAnsi="Times New Roman"/>
          <w:sz w:val="24"/>
          <w:szCs w:val="24"/>
        </w:rPr>
        <w:t>информацию;</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lastRenderedPageBreak/>
        <w:t>устанавливать причинно</w:t>
      </w:r>
      <w:r w:rsidR="009911EA">
        <w:rPr>
          <w:rFonts w:ascii="Times New Roman" w:eastAsia="SchoolBookSanPin;Times New Roma" w:hAnsi="Times New Roman"/>
          <w:sz w:val="24"/>
          <w:szCs w:val="24"/>
        </w:rPr>
        <w:t>-</w:t>
      </w:r>
      <w:r w:rsidRPr="000D62D2">
        <w:rPr>
          <w:rFonts w:ascii="Times New Roman" w:eastAsia="SchoolBookSanPin;Times New Roma" w:hAnsi="Times New Roman"/>
          <w:sz w:val="24"/>
          <w:szCs w:val="24"/>
        </w:rPr>
        <w:t>следственны</w:t>
      </w:r>
      <w:r w:rsidR="009911EA">
        <w:rPr>
          <w:rFonts w:ascii="Times New Roman" w:eastAsia="SchoolBookSanPin;Times New Roma" w:hAnsi="Times New Roman"/>
          <w:sz w:val="24"/>
          <w:szCs w:val="24"/>
        </w:rPr>
        <w:t xml:space="preserve">е связи в ситуациях наблюдения </w:t>
      </w:r>
      <w:r w:rsidRPr="000D62D2">
        <w:rPr>
          <w:rFonts w:ascii="Times New Roman" w:eastAsia="SchoolBookSanPin;Times New Roma" w:hAnsi="Times New Roman"/>
          <w:sz w:val="24"/>
          <w:szCs w:val="24"/>
        </w:rPr>
        <w:t>за языковым материалом, делать выводы.</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У обучающегося будут сформированы следующие базовые исследовательские действия как часть </w:t>
      </w:r>
      <w:r w:rsidRPr="000D62D2">
        <w:rPr>
          <w:rFonts w:ascii="Times New Roman" w:eastAsia="SchoolBookSanPin;Times New Roma" w:hAnsi="Times New Roman"/>
          <w:bCs/>
          <w:sz w:val="24"/>
          <w:szCs w:val="24"/>
        </w:rPr>
        <w:t>познавательных универсальных учебных действий</w:t>
      </w:r>
      <w:r w:rsidRPr="000D62D2">
        <w:rPr>
          <w:rFonts w:ascii="Times New Roman" w:eastAsia="SchoolBookSanPin;Times New Roma" w:hAnsi="Times New Roman"/>
          <w:sz w:val="24"/>
          <w:szCs w:val="24"/>
        </w:rPr>
        <w:t>:</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с помощью учителя формулировать цель, планировать изменения языкового объекта, речевой ситуации;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сравнивать несколько вариантов выполнения задания, выбирать наиболее целесообразный (на основе предложенных критериев);</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проводить по предложенному плану несложное лингвистическое мини</w:t>
      </w:r>
      <w:r w:rsidR="009911EA">
        <w:rPr>
          <w:rFonts w:ascii="Times New Roman" w:eastAsia="SchoolBookSanPin;Times New Roma" w:hAnsi="Times New Roman"/>
          <w:sz w:val="24"/>
          <w:szCs w:val="24"/>
        </w:rPr>
        <w:t xml:space="preserve"> </w:t>
      </w:r>
      <w:r w:rsidRPr="000D62D2">
        <w:rPr>
          <w:rFonts w:ascii="Times New Roman" w:eastAsia="SchoolBookSanPin;Times New Roma" w:hAnsi="Times New Roman"/>
          <w:sz w:val="24"/>
          <w:szCs w:val="24"/>
        </w:rPr>
        <w:t>исследование, выполнять по предложенному плану проектное задание;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прогнозировать возможное развитие процессов, событий и их последствия </w:t>
      </w:r>
      <w:r w:rsidRPr="000D62D2">
        <w:rPr>
          <w:rFonts w:ascii="Times New Roman" w:eastAsia="SchoolBookSanPin;Times New Roma" w:hAnsi="Times New Roman"/>
          <w:sz w:val="24"/>
          <w:szCs w:val="24"/>
        </w:rPr>
        <w:br/>
        <w:t>в аналогичных или сходных ситуациях.</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OfficinaSansBoldITC;Franklin Go" w:hAnsi="Times New Roman"/>
          <w:sz w:val="24"/>
          <w:szCs w:val="24"/>
        </w:rPr>
        <w:t xml:space="preserve">У обучающегося будут сформированы следующие действия </w:t>
      </w:r>
      <w:r w:rsidRPr="000D62D2">
        <w:rPr>
          <w:rFonts w:ascii="Times New Roman" w:eastAsia="OfficinaSansBoldITC;Franklin Go" w:hAnsi="Times New Roman"/>
          <w:sz w:val="24"/>
          <w:szCs w:val="24"/>
        </w:rPr>
        <w:br/>
        <w:t>при работе с информацией как часть познавательных универсальных учебных действий:</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выбирать источник получения информации: нужный словарь для получения запрашиваемой информации, для уточнения;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распознавать достоверную и недостоверную информацию самостоятельно </w:t>
      </w:r>
      <w:r w:rsidRPr="000D62D2">
        <w:rPr>
          <w:rFonts w:ascii="Times New Roman" w:eastAsia="SchoolBookSanPin;Times New Roma" w:hAnsi="Times New Roman"/>
          <w:sz w:val="24"/>
          <w:szCs w:val="24"/>
        </w:rPr>
        <w:br/>
        <w:t xml:space="preserve">или на основании предложенного учителем </w:t>
      </w:r>
      <w:r w:rsidR="009911EA">
        <w:rPr>
          <w:rFonts w:ascii="Times New Roman" w:eastAsia="SchoolBookSanPin;Times New Roma" w:hAnsi="Times New Roman"/>
          <w:sz w:val="24"/>
          <w:szCs w:val="24"/>
        </w:rPr>
        <w:t xml:space="preserve">способа её проверки (обращаясь </w:t>
      </w:r>
      <w:r w:rsidRPr="000D62D2">
        <w:rPr>
          <w:rFonts w:ascii="Times New Roman" w:eastAsia="SchoolBookSanPin;Times New Roma" w:hAnsi="Times New Roman"/>
          <w:sz w:val="24"/>
          <w:szCs w:val="24"/>
        </w:rPr>
        <w:t>к словарям, справочникам, учебнику);</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w:t>
      </w:r>
      <w:r w:rsidR="009911EA">
        <w:rPr>
          <w:rFonts w:ascii="Times New Roman" w:eastAsia="SchoolBookSanPin;Times New Roma" w:hAnsi="Times New Roman"/>
          <w:sz w:val="24"/>
          <w:szCs w:val="24"/>
        </w:rPr>
        <w:t xml:space="preserve">аписании и произношении слова, </w:t>
      </w:r>
      <w:r w:rsidRPr="000D62D2">
        <w:rPr>
          <w:rFonts w:ascii="Times New Roman" w:eastAsia="SchoolBookSanPin;Times New Roma" w:hAnsi="Times New Roman"/>
          <w:sz w:val="24"/>
          <w:szCs w:val="24"/>
        </w:rPr>
        <w:t>о значении слова, о происхождении слова, о синонимах слова);</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анализировать и создавать текстовую, видео, графическую, звуковую информацию в соответствии с учебной задачей;</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1576FF" w:rsidRPr="000D62D2" w:rsidRDefault="00351FFB">
      <w:pPr>
        <w:spacing w:after="0" w:line="352" w:lineRule="auto"/>
        <w:ind w:firstLine="709"/>
        <w:jc w:val="both"/>
        <w:rPr>
          <w:rFonts w:ascii="Times New Roman" w:eastAsia="OfficinaSansBoldITC;Franklin Go" w:hAnsi="Times New Roman"/>
          <w:sz w:val="24"/>
          <w:szCs w:val="24"/>
        </w:rPr>
      </w:pPr>
      <w:r w:rsidRPr="000D62D2">
        <w:rPr>
          <w:rFonts w:ascii="Times New Roman" w:eastAsia="OfficinaSansBoldITC;Franklin Go" w:hAnsi="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воспринимать и формулировать суждения, выражать эмоции в соответствии </w:t>
      </w:r>
      <w:r w:rsidRPr="000D62D2">
        <w:rPr>
          <w:rFonts w:ascii="Times New Roman" w:eastAsia="SchoolBookSanPin;Times New Roma" w:hAnsi="Times New Roman"/>
          <w:sz w:val="24"/>
          <w:szCs w:val="24"/>
        </w:rPr>
        <w:br/>
      </w:r>
      <w:r w:rsidRPr="000D62D2">
        <w:rPr>
          <w:rFonts w:ascii="Times New Roman" w:eastAsia="SchoolBookSanPin;Times New Roma" w:hAnsi="Times New Roman"/>
          <w:sz w:val="24"/>
          <w:szCs w:val="24"/>
        </w:rPr>
        <w:lastRenderedPageBreak/>
        <w:t>с целями и условиями общения в знакомой среде;</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проявлять уважительное отношение к собеседнику, соблюдать правила ведения диалоги и дискуссии;</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признавать возможность существования разных точек зрения;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корректно и аргументированно высказывать своё мнение;</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строить речевое высказывание в соответствии с поставленной задачей;</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создавать устные и письменные тексты (описание, рассуждение, повествование) в соответствии с речевой ситуацией;</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подготавливать небольшие публичные выступления о результатах парной </w:t>
      </w:r>
      <w:r w:rsidRPr="000D62D2">
        <w:rPr>
          <w:rFonts w:ascii="Times New Roman" w:eastAsia="SchoolBookSanPin;Times New Roma" w:hAnsi="Times New Roman"/>
          <w:sz w:val="24"/>
          <w:szCs w:val="24"/>
        </w:rPr>
        <w:br/>
        <w:t>и групповой работы, о результатах наблюдения, выполненного миниисследования, проектного задания;</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подбирать иллюстративный материал (рисунки, фото, плакаты) к тексту выступления.</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OfficinaSansBoldITC;Franklin Go" w:hAnsi="Times New Roman"/>
          <w:sz w:val="24"/>
          <w:szCs w:val="24"/>
        </w:rPr>
        <w:t>У обучающегося будут сформированы следующие действия самоорганизации как часть регулятивных универсальных учебных действий:</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планировать действия по решению учебной задачи для получения результата;</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выстраивать последовательность выбранных действий.</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OfficinaSansBoldITC;Franklin Go" w:hAnsi="Times New Roman"/>
          <w:sz w:val="24"/>
          <w:szCs w:val="24"/>
        </w:rPr>
        <w:t>У обучающегося будут сформированы следующие действия самоконтроля как часть регулятивных универсальных учебных действий:</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устанавливать причины успеха (неудач) учебной деятельности;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корректировать свои учебные действия для преодоления речевых </w:t>
      </w:r>
      <w:r w:rsidRPr="000D62D2">
        <w:rPr>
          <w:rFonts w:ascii="Times New Roman" w:eastAsia="SchoolBookSanPin;Times New Roma" w:hAnsi="Times New Roman"/>
          <w:sz w:val="24"/>
          <w:szCs w:val="24"/>
        </w:rPr>
        <w:br/>
        <w:t>и орфографических ошибок;</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соотносить результат деятельности с поставленной учебной задачей </w:t>
      </w:r>
      <w:r w:rsidRPr="000D62D2">
        <w:rPr>
          <w:rFonts w:ascii="Times New Roman" w:eastAsia="SchoolBookSanPin;Times New Roma" w:hAnsi="Times New Roman"/>
          <w:sz w:val="24"/>
          <w:szCs w:val="24"/>
        </w:rPr>
        <w:br/>
        <w:t>по выделению, характеристике, использованию языковых единиц;</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находить ошибку, допущенную при работе с языковым материалом, находить орфографическую и пунктуационную ошибки;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сравнивать результаты своей деятельности и деятельности </w:t>
      </w:r>
      <w:r w:rsidRPr="000D62D2">
        <w:rPr>
          <w:rFonts w:ascii="Times New Roman" w:eastAsia="SchoolBookSanPin;Times New Roma" w:hAnsi="Times New Roman"/>
          <w:sz w:val="24"/>
          <w:szCs w:val="24"/>
        </w:rPr>
        <w:br/>
        <w:t>других обучающихся, объективно оценивать их по предложенным критериям.</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OfficinaSansBoldITC;Franklin Go" w:hAnsi="Times New Roman"/>
          <w:sz w:val="24"/>
          <w:szCs w:val="24"/>
        </w:rPr>
        <w:t xml:space="preserve">У обучающегося будут сформированы следующие действия </w:t>
      </w:r>
      <w:r w:rsidRPr="000D62D2">
        <w:rPr>
          <w:rFonts w:ascii="Times New Roman" w:eastAsia="OfficinaSansBoldITC;Franklin Go" w:hAnsi="Times New Roman"/>
          <w:sz w:val="24"/>
          <w:szCs w:val="24"/>
        </w:rPr>
        <w:br/>
        <w:t>при осуществлении совместной деятельности: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формулировать краткосрочные и долгосрочные цели (индивидуальные </w:t>
      </w:r>
      <w:r w:rsidRPr="000D62D2">
        <w:rPr>
          <w:rFonts w:ascii="Times New Roman" w:eastAsia="SchoolBookSanPin;Times New Roma" w:hAnsi="Times New Roman"/>
          <w:sz w:val="24"/>
          <w:szCs w:val="24"/>
        </w:rPr>
        <w:br/>
        <w:t xml:space="preserve">с учётом участия в коллективных задачах) в стандартной (типовой) ситуации </w:t>
      </w:r>
      <w:r w:rsidRPr="000D62D2">
        <w:rPr>
          <w:rFonts w:ascii="Times New Roman" w:eastAsia="SchoolBookSanPin;Times New Roma" w:hAnsi="Times New Roman"/>
          <w:sz w:val="24"/>
          <w:szCs w:val="24"/>
        </w:rPr>
        <w:br/>
        <w:t>на основе предложенного учителем формата планирования, распределения промежуточных шагов и сроков;</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принимать цель совместной деятельности, коллективно строить действия </w:t>
      </w:r>
      <w:r w:rsidRPr="000D62D2">
        <w:rPr>
          <w:rFonts w:ascii="Times New Roman" w:eastAsia="SchoolBookSanPin;Times New Roma" w:hAnsi="Times New Roman"/>
          <w:sz w:val="24"/>
          <w:szCs w:val="24"/>
        </w:rPr>
        <w:br/>
        <w:t xml:space="preserve">по её достижению: распределять роли, договариваться, обсуждать процесс </w:t>
      </w:r>
      <w:r w:rsidRPr="000D62D2">
        <w:rPr>
          <w:rFonts w:ascii="Times New Roman" w:eastAsia="SchoolBookSanPin;Times New Roma" w:hAnsi="Times New Roman"/>
          <w:sz w:val="24"/>
          <w:szCs w:val="24"/>
        </w:rPr>
        <w:br/>
        <w:t>и результат совместной работы;</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lastRenderedPageBreak/>
        <w:t>проявлять готовность руководить, выполнять поручения, подчиняться, самостоятельно разрешать конфликты;</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ответственно выполнять свою часть работы;</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оценивать свой вклад в общий результат;</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выполнять совместные проектные задания с использованием предложенных образцов.</w:t>
      </w:r>
    </w:p>
    <w:p w:rsidR="00100FA1" w:rsidRPr="009911EA" w:rsidRDefault="00351FFB" w:rsidP="00100FA1">
      <w:pPr>
        <w:spacing w:after="0" w:line="352" w:lineRule="auto"/>
        <w:ind w:firstLine="709"/>
        <w:jc w:val="center"/>
        <w:rPr>
          <w:rFonts w:ascii="Times New Roman" w:eastAsia="OfficinaSansBoldITC;Franklin Go" w:hAnsi="Times New Roman"/>
          <w:b/>
          <w:sz w:val="24"/>
          <w:szCs w:val="24"/>
        </w:rPr>
      </w:pPr>
      <w:r w:rsidRPr="009911EA">
        <w:rPr>
          <w:rFonts w:ascii="Times New Roman" w:eastAsia="OfficinaSansBoldITC;Franklin Go" w:hAnsi="Times New Roman"/>
          <w:b/>
          <w:sz w:val="24"/>
          <w:szCs w:val="24"/>
        </w:rPr>
        <w:t xml:space="preserve">Предметные результаты изучения русского языка. </w:t>
      </w:r>
    </w:p>
    <w:p w:rsidR="00100FA1" w:rsidRDefault="00100FA1" w:rsidP="00100FA1">
      <w:pPr>
        <w:spacing w:after="0" w:line="352" w:lineRule="auto"/>
        <w:ind w:firstLine="709"/>
        <w:jc w:val="center"/>
        <w:rPr>
          <w:rFonts w:ascii="Times New Roman" w:eastAsia="OfficinaSansBoldITC;Franklin Go" w:hAnsi="Times New Roman"/>
          <w:sz w:val="24"/>
          <w:szCs w:val="24"/>
          <w:u w:val="single"/>
        </w:rPr>
      </w:pPr>
    </w:p>
    <w:p w:rsidR="001576FF" w:rsidRPr="00100FA1" w:rsidRDefault="00351FFB" w:rsidP="00100FA1">
      <w:pPr>
        <w:spacing w:after="0" w:line="352" w:lineRule="auto"/>
        <w:ind w:firstLine="709"/>
        <w:jc w:val="center"/>
        <w:rPr>
          <w:rFonts w:ascii="Times New Roman" w:eastAsia="SchoolBookSanPin;Times New Roma" w:hAnsi="Times New Roman"/>
          <w:sz w:val="24"/>
          <w:szCs w:val="24"/>
          <w:u w:val="single"/>
        </w:rPr>
      </w:pPr>
      <w:r w:rsidRPr="000D62D2">
        <w:rPr>
          <w:rFonts w:ascii="Times New Roman" w:eastAsia="OfficinaSansBoldITC;Franklin Go" w:hAnsi="Times New Roman"/>
          <w:sz w:val="24"/>
          <w:szCs w:val="24"/>
          <w:u w:val="single"/>
        </w:rPr>
        <w:t>К</w:t>
      </w:r>
      <w:r w:rsidRPr="000D62D2">
        <w:rPr>
          <w:rFonts w:ascii="Times New Roman" w:eastAsia="SchoolBookSanPin;Times New Roma" w:hAnsi="Times New Roman"/>
          <w:sz w:val="24"/>
          <w:szCs w:val="24"/>
          <w:u w:val="single"/>
        </w:rPr>
        <w:t xml:space="preserve"> концу обучения в </w:t>
      </w:r>
      <w:r w:rsidRPr="000D62D2">
        <w:rPr>
          <w:rFonts w:ascii="Times New Roman" w:eastAsia="SchoolBookSanPin;Times New Roma" w:hAnsi="Times New Roman"/>
          <w:bCs/>
          <w:sz w:val="24"/>
          <w:szCs w:val="24"/>
          <w:u w:val="single"/>
        </w:rPr>
        <w:t xml:space="preserve">1 классе </w:t>
      </w:r>
      <w:r w:rsidRPr="000D62D2">
        <w:rPr>
          <w:rFonts w:ascii="Times New Roman" w:eastAsia="SchoolBookSanPin;Times New Roma" w:hAnsi="Times New Roman"/>
          <w:sz w:val="24"/>
          <w:szCs w:val="24"/>
          <w:u w:val="single"/>
        </w:rPr>
        <w:t>обучающийся научится: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различать слово и предложение; выделять слова из предложений;</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выделять звуки из слова;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различать гласные и согласные звуки (в том числе различать в словах согласный звук [й’] и гласный звук [и]);</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различать ударные и безударные гласные звуки;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различать согласные звуки: мягкие и твёрдые, звонкие и глухие (вне слова </w:t>
      </w:r>
      <w:r w:rsidRPr="000D62D2">
        <w:rPr>
          <w:rFonts w:ascii="Times New Roman" w:eastAsia="SchoolBookSanPin;Times New Roma" w:hAnsi="Times New Roman"/>
          <w:sz w:val="24"/>
          <w:szCs w:val="24"/>
        </w:rPr>
        <w:br/>
        <w:t>и в слове);</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различать понятия «звук» и «буква»;</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обозначать при письме мягкость согласных звуков буквами «</w:t>
      </w:r>
      <w:r w:rsidRPr="000D62D2">
        <w:rPr>
          <w:rFonts w:ascii="Times New Roman" w:eastAsia="SchoolBookSanPin;Times New Roma" w:hAnsi="Times New Roman"/>
          <w:bCs/>
          <w:sz w:val="24"/>
          <w:szCs w:val="24"/>
        </w:rPr>
        <w:t>е»</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ё»</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ю»</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 xml:space="preserve">я» </w:t>
      </w:r>
      <w:r w:rsidRPr="000D62D2">
        <w:rPr>
          <w:rFonts w:ascii="Times New Roman" w:eastAsia="SchoolBookSanPin;Times New Roma" w:hAnsi="Times New Roman"/>
          <w:bCs/>
          <w:sz w:val="24"/>
          <w:szCs w:val="24"/>
        </w:rPr>
        <w:br/>
      </w:r>
      <w:r w:rsidRPr="000D62D2">
        <w:rPr>
          <w:rFonts w:ascii="Times New Roman" w:eastAsia="SchoolBookSanPin;Times New Roma" w:hAnsi="Times New Roman"/>
          <w:sz w:val="24"/>
          <w:szCs w:val="24"/>
        </w:rPr>
        <w:t>и буквой «</w:t>
      </w:r>
      <w:r w:rsidRPr="000D62D2">
        <w:rPr>
          <w:rFonts w:ascii="Times New Roman" w:eastAsia="SchoolBookSanPin;Times New Roma" w:hAnsi="Times New Roman"/>
          <w:bCs/>
          <w:sz w:val="24"/>
          <w:szCs w:val="24"/>
        </w:rPr>
        <w:t xml:space="preserve">ь» </w:t>
      </w:r>
      <w:r w:rsidRPr="000D62D2">
        <w:rPr>
          <w:rFonts w:ascii="Times New Roman" w:eastAsia="SchoolBookSanPin;Times New Roma" w:hAnsi="Times New Roman"/>
          <w:sz w:val="24"/>
          <w:szCs w:val="24"/>
        </w:rPr>
        <w:t>в конце слова;</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писать аккуратным разборчивым почерком прописные и строчные буквы, соединения букв, слова;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применять изученные правила правописания: раздельное написание слов </w:t>
      </w:r>
      <w:r w:rsidRPr="000D62D2">
        <w:rPr>
          <w:rFonts w:ascii="Times New Roman" w:eastAsia="SchoolBookSanPin;Times New Roma" w:hAnsi="Times New Roman"/>
          <w:sz w:val="24"/>
          <w:szCs w:val="24"/>
        </w:rPr>
        <w:br/>
        <w:t>в предложении; знаки препинания в конце пред</w:t>
      </w:r>
      <w:r w:rsidR="009911EA">
        <w:rPr>
          <w:rFonts w:ascii="Times New Roman" w:eastAsia="SchoolBookSanPin;Times New Roma" w:hAnsi="Times New Roman"/>
          <w:sz w:val="24"/>
          <w:szCs w:val="24"/>
        </w:rPr>
        <w:t xml:space="preserve">ложения: точка, вопросительный </w:t>
      </w:r>
      <w:r w:rsidRPr="000D62D2">
        <w:rPr>
          <w:rFonts w:ascii="Times New Roman" w:eastAsia="SchoolBookSanPin;Times New Roma" w:hAnsi="Times New Roman"/>
          <w:sz w:val="24"/>
          <w:szCs w:val="24"/>
        </w:rPr>
        <w:t>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w:t>
      </w:r>
      <w:r w:rsidR="009911EA">
        <w:rPr>
          <w:rFonts w:ascii="Times New Roman" w:eastAsia="SchoolBookSanPin;Times New Roma" w:hAnsi="Times New Roman"/>
          <w:sz w:val="24"/>
          <w:szCs w:val="24"/>
        </w:rPr>
        <w:t xml:space="preserve">согласный + гласный»); гласные </w:t>
      </w:r>
      <w:r w:rsidRPr="000D62D2">
        <w:rPr>
          <w:rFonts w:ascii="Times New Roman" w:eastAsia="SchoolBookSanPin;Times New Roma" w:hAnsi="Times New Roman"/>
          <w:sz w:val="24"/>
          <w:szCs w:val="24"/>
        </w:rPr>
        <w:t>после шипящих в сочетаниях «</w:t>
      </w:r>
      <w:r w:rsidRPr="000D62D2">
        <w:rPr>
          <w:rFonts w:ascii="Times New Roman" w:eastAsia="SchoolBookSanPin;Times New Roma" w:hAnsi="Times New Roman"/>
          <w:bCs/>
          <w:sz w:val="24"/>
          <w:szCs w:val="24"/>
        </w:rPr>
        <w:t>жи»</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 xml:space="preserve">ши» </w:t>
      </w:r>
      <w:r w:rsidRPr="000D62D2">
        <w:rPr>
          <w:rFonts w:ascii="Times New Roman" w:eastAsia="SchoolBookSanPin;Times New Roma" w:hAnsi="Times New Roman"/>
          <w:sz w:val="24"/>
          <w:szCs w:val="24"/>
        </w:rPr>
        <w:t>(в положении под ударением), «</w:t>
      </w:r>
      <w:r w:rsidRPr="000D62D2">
        <w:rPr>
          <w:rFonts w:ascii="Times New Roman" w:eastAsia="SchoolBookSanPin;Times New Roma" w:hAnsi="Times New Roman"/>
          <w:bCs/>
          <w:sz w:val="24"/>
          <w:szCs w:val="24"/>
        </w:rPr>
        <w:t>ча»</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ща»</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чу»</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щу»</w:t>
      </w:r>
      <w:r w:rsidRPr="000D62D2">
        <w:rPr>
          <w:rFonts w:ascii="Times New Roman" w:eastAsia="SchoolBookSanPin;Times New Roma" w:hAnsi="Times New Roman"/>
          <w:sz w:val="24"/>
          <w:szCs w:val="24"/>
        </w:rPr>
        <w:t>; непроверяемые гласные и согласные (перечень слов в орфографическом словаре учебника);</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правильно списывать (без пропусков и искажений букв) слова и предложения, тексты объёмом не более 25 слов;</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писать под диктовку (без пропусков и искажений букв) слова, предложения </w:t>
      </w:r>
      <w:r w:rsidRPr="000D62D2">
        <w:rPr>
          <w:rFonts w:ascii="Times New Roman" w:eastAsia="SchoolBookSanPin;Times New Roma" w:hAnsi="Times New Roman"/>
          <w:sz w:val="24"/>
          <w:szCs w:val="24"/>
        </w:rPr>
        <w:br/>
        <w:t>из 3–5 слов, тексты объёмом не более 20 слов, правописание которых не расходится с произношением;</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lastRenderedPageBreak/>
        <w:t>находить и исправлять ошибки по изученным правилам;</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понимать прослушанный текст;</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находить в тексте слова, значение которых требует уточнения;</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составлять предложение из набора форм слов;</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устно составлять текст из 3–5 пре</w:t>
      </w:r>
      <w:r w:rsidR="009911EA">
        <w:rPr>
          <w:rFonts w:ascii="Times New Roman" w:eastAsia="SchoolBookSanPin;Times New Roma" w:hAnsi="Times New Roman"/>
          <w:sz w:val="24"/>
          <w:szCs w:val="24"/>
        </w:rPr>
        <w:t xml:space="preserve">дложений по сюжетным картинкам </w:t>
      </w:r>
      <w:r w:rsidRPr="000D62D2">
        <w:rPr>
          <w:rFonts w:ascii="Times New Roman" w:eastAsia="SchoolBookSanPin;Times New Roma" w:hAnsi="Times New Roman"/>
          <w:sz w:val="24"/>
          <w:szCs w:val="24"/>
        </w:rPr>
        <w:t>и на основе наблюдений;</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использовать изученные понятия в процессе решения учебных задач.</w:t>
      </w:r>
    </w:p>
    <w:p w:rsidR="00100FA1" w:rsidRPr="00100FA1" w:rsidRDefault="00351FFB" w:rsidP="00100FA1">
      <w:pPr>
        <w:spacing w:after="0" w:line="352" w:lineRule="auto"/>
        <w:ind w:firstLine="709"/>
        <w:jc w:val="center"/>
        <w:rPr>
          <w:rFonts w:ascii="Times New Roman" w:eastAsia="OfficinaSansBoldITC;Franklin Go" w:hAnsi="Times New Roman"/>
          <w:sz w:val="24"/>
          <w:szCs w:val="24"/>
        </w:rPr>
      </w:pPr>
      <w:r w:rsidRPr="00100FA1">
        <w:rPr>
          <w:rFonts w:ascii="Times New Roman" w:eastAsia="OfficinaSansBoldITC;Franklin Go" w:hAnsi="Times New Roman"/>
          <w:sz w:val="24"/>
          <w:szCs w:val="24"/>
        </w:rPr>
        <w:t>Предметные результаты изучения русского языка.</w:t>
      </w:r>
    </w:p>
    <w:p w:rsidR="001576FF" w:rsidRPr="00100FA1" w:rsidRDefault="00351FFB" w:rsidP="00100FA1">
      <w:pPr>
        <w:spacing w:after="0" w:line="352" w:lineRule="auto"/>
        <w:ind w:firstLine="709"/>
        <w:jc w:val="center"/>
        <w:rPr>
          <w:rFonts w:ascii="Times New Roman" w:eastAsia="SchoolBookSanPin;Times New Roma" w:hAnsi="Times New Roman"/>
          <w:sz w:val="24"/>
          <w:szCs w:val="24"/>
          <w:u w:val="single"/>
        </w:rPr>
      </w:pPr>
      <w:r w:rsidRPr="000D62D2">
        <w:rPr>
          <w:rFonts w:ascii="Times New Roman" w:eastAsia="OfficinaSansBoldITC;Franklin Go" w:hAnsi="Times New Roman"/>
          <w:sz w:val="24"/>
          <w:szCs w:val="24"/>
          <w:u w:val="single"/>
        </w:rPr>
        <w:t xml:space="preserve"> К</w:t>
      </w:r>
      <w:r w:rsidR="00100FA1">
        <w:rPr>
          <w:rFonts w:ascii="Times New Roman" w:eastAsia="SchoolBookSanPin;Times New Roma" w:hAnsi="Times New Roman"/>
          <w:sz w:val="24"/>
          <w:szCs w:val="24"/>
          <w:u w:val="single"/>
        </w:rPr>
        <w:t xml:space="preserve"> концу обучения </w:t>
      </w:r>
      <w:r w:rsidRPr="000D62D2">
        <w:rPr>
          <w:rFonts w:ascii="Times New Roman" w:eastAsia="SchoolBookSanPin;Times New Roma" w:hAnsi="Times New Roman"/>
          <w:sz w:val="24"/>
          <w:szCs w:val="24"/>
          <w:u w:val="single"/>
        </w:rPr>
        <w:t xml:space="preserve">во </w:t>
      </w:r>
      <w:r w:rsidRPr="000D62D2">
        <w:rPr>
          <w:rFonts w:ascii="Times New Roman" w:eastAsia="SchoolBookSanPin;Times New Roma" w:hAnsi="Times New Roman"/>
          <w:bCs/>
          <w:sz w:val="24"/>
          <w:szCs w:val="24"/>
          <w:u w:val="single"/>
        </w:rPr>
        <w:t xml:space="preserve">2 классе </w:t>
      </w:r>
      <w:r w:rsidRPr="000D62D2">
        <w:rPr>
          <w:rFonts w:ascii="Times New Roman" w:eastAsia="SchoolBookSanPin;Times New Roma" w:hAnsi="Times New Roman"/>
          <w:sz w:val="24"/>
          <w:szCs w:val="24"/>
          <w:u w:val="single"/>
        </w:rPr>
        <w:t>обучающийся научится:</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осознавать язык как основное средство общения;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определять количество слогов в слове; делить слово на слоги (в том числе слова со стечением согласных);</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устанавливать соотношение звукового и буквенного состава слова, </w:t>
      </w:r>
      <w:r w:rsidRPr="000D62D2">
        <w:rPr>
          <w:rFonts w:ascii="Times New Roman" w:eastAsia="SchoolBookSanPin;Times New Roma" w:hAnsi="Times New Roman"/>
          <w:sz w:val="24"/>
          <w:szCs w:val="24"/>
        </w:rPr>
        <w:br/>
        <w:t>в том числе с учётом функций букв «е», «ё», «ю», «я»;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обозначать при письме мягкость согласных звуков буквой мягкий знак </w:t>
      </w:r>
      <w:r w:rsidRPr="000D62D2">
        <w:rPr>
          <w:rFonts w:ascii="Times New Roman" w:eastAsia="SchoolBookSanPin;Times New Roma" w:hAnsi="Times New Roman"/>
          <w:sz w:val="24"/>
          <w:szCs w:val="24"/>
        </w:rPr>
        <w:br/>
        <w:t>в середине слова;</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находить однокоренные слова;</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выделять в слове корень (простые случаи);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выделять в слове окончание;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выявлять в тексте случаи употребления многозначных слов, понимать </w:t>
      </w:r>
      <w:r w:rsidRPr="000D62D2">
        <w:rPr>
          <w:rFonts w:ascii="Times New Roman" w:eastAsia="SchoolBookSanPin;Times New Roma" w:hAnsi="Times New Roman"/>
          <w:sz w:val="24"/>
          <w:szCs w:val="24"/>
        </w:rPr>
        <w:br/>
        <w:t>их значения и уточнять значение по учебным словарям; выявлять случаи употребления синонимов и антонимов (без называния терминов);</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распознавать слова, отвечающие на вопросы «кто?», «что?»;</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распознавать слова, отвечающие на вопросы «что делать?», «что сделать?» </w:t>
      </w:r>
      <w:r w:rsidRPr="000D62D2">
        <w:rPr>
          <w:rFonts w:ascii="Times New Roman" w:eastAsia="SchoolBookSanPin;Times New Roma" w:hAnsi="Times New Roman"/>
          <w:sz w:val="24"/>
          <w:szCs w:val="24"/>
        </w:rPr>
        <w:br/>
        <w:t>и другие;</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распознавать слова, отвечающие на вопросы «какой?», «какая?», «какое?», «какие?»;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определять вид предложения по цели высказывания и по эмоциональной окраске;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находить место орфограммы в слове и между словами по изученным правилам;</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применять изученные правила правописания, в том числе сочетания </w:t>
      </w:r>
      <w:r w:rsidRPr="000D62D2">
        <w:rPr>
          <w:rFonts w:ascii="Times New Roman" w:eastAsia="SchoolBookSanPin;Times New Roma" w:hAnsi="Times New Roman"/>
          <w:sz w:val="24"/>
          <w:szCs w:val="24"/>
        </w:rPr>
        <w:br/>
      </w:r>
      <w:r w:rsidRPr="000D62D2">
        <w:rPr>
          <w:rFonts w:ascii="Times New Roman" w:eastAsia="SchoolBookSanPin;Times New Roma" w:hAnsi="Times New Roman"/>
          <w:bCs/>
          <w:sz w:val="24"/>
          <w:szCs w:val="24"/>
        </w:rPr>
        <w:t>чк</w:t>
      </w:r>
      <w:r w:rsidRPr="000D62D2">
        <w:rPr>
          <w:rFonts w:ascii="Times New Roman" w:eastAsia="SchoolBookSanPin;Times New Roma" w:hAnsi="Times New Roman"/>
          <w:sz w:val="24"/>
          <w:szCs w:val="24"/>
        </w:rPr>
        <w:t xml:space="preserve">, </w:t>
      </w:r>
      <w:r w:rsidRPr="000D62D2">
        <w:rPr>
          <w:rFonts w:ascii="Times New Roman" w:eastAsia="SchoolBookSanPin;Times New Roma" w:hAnsi="Times New Roman"/>
          <w:bCs/>
          <w:sz w:val="24"/>
          <w:szCs w:val="24"/>
        </w:rPr>
        <w:t>чн</w:t>
      </w:r>
      <w:r w:rsidRPr="000D62D2">
        <w:rPr>
          <w:rFonts w:ascii="Times New Roman" w:eastAsia="SchoolBookSanPin;Times New Roma" w:hAnsi="Times New Roman"/>
          <w:sz w:val="24"/>
          <w:szCs w:val="24"/>
        </w:rPr>
        <w:t xml:space="preserve">, </w:t>
      </w:r>
      <w:r w:rsidRPr="000D62D2">
        <w:rPr>
          <w:rFonts w:ascii="Times New Roman" w:eastAsia="SchoolBookSanPin;Times New Roma" w:hAnsi="Times New Roman"/>
          <w:bCs/>
          <w:sz w:val="24"/>
          <w:szCs w:val="24"/>
        </w:rPr>
        <w:t>чт</w:t>
      </w:r>
      <w:r w:rsidRPr="000D62D2">
        <w:rPr>
          <w:rFonts w:ascii="Times New Roman" w:eastAsia="SchoolBookSanPin;Times New Roma" w:hAnsi="Times New Roman"/>
          <w:sz w:val="24"/>
          <w:szCs w:val="24"/>
        </w:rPr>
        <w:t xml:space="preserve">; </w:t>
      </w:r>
      <w:r w:rsidRPr="000D62D2">
        <w:rPr>
          <w:rFonts w:ascii="Times New Roman" w:eastAsia="SchoolBookSanPin;Times New Roma" w:hAnsi="Times New Roman"/>
          <w:bCs/>
          <w:sz w:val="24"/>
          <w:szCs w:val="24"/>
        </w:rPr>
        <w:t>щн</w:t>
      </w:r>
      <w:r w:rsidRPr="000D62D2">
        <w:rPr>
          <w:rFonts w:ascii="Times New Roman" w:eastAsia="SchoolBookSanPin;Times New Roma" w:hAnsi="Times New Roman"/>
          <w:sz w:val="24"/>
          <w:szCs w:val="24"/>
        </w:rPr>
        <w:t xml:space="preserve">, </w:t>
      </w:r>
      <w:r w:rsidRPr="000D62D2">
        <w:rPr>
          <w:rFonts w:ascii="Times New Roman" w:eastAsia="SchoolBookSanPin;Times New Roma" w:hAnsi="Times New Roman"/>
          <w:bCs/>
          <w:sz w:val="24"/>
          <w:szCs w:val="24"/>
        </w:rPr>
        <w:t>нч</w:t>
      </w:r>
      <w:r w:rsidRPr="000D62D2">
        <w:rPr>
          <w:rFonts w:ascii="Times New Roman" w:eastAsia="SchoolBookSanPin;Times New Roma" w:hAnsi="Times New Roman"/>
          <w:sz w:val="24"/>
          <w:szCs w:val="24"/>
        </w:rPr>
        <w:t xml:space="preserve">; проверяемые безударные гласные в корне слова; парные звонкие </w:t>
      </w:r>
      <w:r w:rsidRPr="000D62D2">
        <w:rPr>
          <w:rFonts w:ascii="Times New Roman" w:eastAsia="SchoolBookSanPin;Times New Roma" w:hAnsi="Times New Roman"/>
          <w:sz w:val="24"/>
          <w:szCs w:val="24"/>
        </w:rPr>
        <w:br/>
        <w:t xml:space="preserve">и глухие согласные в корне слова; непроверяемые гласные и согласные (перечень слов в </w:t>
      </w:r>
      <w:r w:rsidRPr="000D62D2">
        <w:rPr>
          <w:rFonts w:ascii="Times New Roman" w:eastAsia="SchoolBookSanPin;Times New Roma" w:hAnsi="Times New Roman"/>
          <w:sz w:val="24"/>
          <w:szCs w:val="24"/>
        </w:rPr>
        <w:lastRenderedPageBreak/>
        <w:t>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правильно списывать (без пропусков и искажений букв) слова и предложения, тексты объёмом не более 50 слов;</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находить и исправлять ошибки по изученным правилам;</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пользоваться толковым, орфографическим, орфоэпическим словарями учебника;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строить устное диалогическое и монологическое высказывания  </w:t>
      </w:r>
      <w:r w:rsidRPr="000D62D2">
        <w:rPr>
          <w:rFonts w:ascii="Times New Roman" w:eastAsia="SchoolBookSanPin;Times New Roma" w:hAnsi="Times New Roman"/>
          <w:sz w:val="24"/>
          <w:szCs w:val="24"/>
        </w:rPr>
        <w:br/>
        <w:t>(2–4 предложения на определённую тему, по наблюдениям) с соблюдением орфоэпических норм, правильной интонации;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формулировать простые выводы на основе прочитанного (услышанного) устно </w:t>
      </w:r>
      <w:r w:rsidRPr="000D62D2">
        <w:rPr>
          <w:rFonts w:ascii="Times New Roman" w:eastAsia="SchoolBookSanPin;Times New Roma" w:hAnsi="Times New Roman"/>
          <w:sz w:val="24"/>
          <w:szCs w:val="24"/>
        </w:rPr>
        <w:br/>
        <w:t>и письменно (1–2 предложения);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составлять предложения из слов, устанавливая между ними смысловую связь </w:t>
      </w:r>
      <w:r w:rsidRPr="000D62D2">
        <w:rPr>
          <w:rFonts w:ascii="Times New Roman" w:eastAsia="SchoolBookSanPin;Times New Roma" w:hAnsi="Times New Roman"/>
          <w:sz w:val="24"/>
          <w:szCs w:val="24"/>
        </w:rPr>
        <w:br/>
        <w:t>по вопросам;</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определять тему текста и озаглавливать текст, отражая его тему;</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составлять текст из разрозненных предложений, частей текста;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писать подробное изложение повествовательного текста объёмом 30–45 слов </w:t>
      </w:r>
      <w:r w:rsidRPr="000D62D2">
        <w:rPr>
          <w:rFonts w:ascii="Times New Roman" w:eastAsia="SchoolBookSanPin;Times New Roma" w:hAnsi="Times New Roman"/>
          <w:sz w:val="24"/>
          <w:szCs w:val="24"/>
        </w:rPr>
        <w:br/>
        <w:t>с использованием вопросов;</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100FA1" w:rsidRPr="00100FA1" w:rsidRDefault="00351FFB" w:rsidP="00100FA1">
      <w:pPr>
        <w:spacing w:after="0" w:line="352" w:lineRule="auto"/>
        <w:ind w:firstLine="709"/>
        <w:jc w:val="center"/>
        <w:rPr>
          <w:rFonts w:ascii="Times New Roman" w:eastAsia="OfficinaSansBoldITC;Franklin Go" w:hAnsi="Times New Roman"/>
          <w:sz w:val="24"/>
          <w:szCs w:val="24"/>
        </w:rPr>
      </w:pPr>
      <w:r w:rsidRPr="00100FA1">
        <w:rPr>
          <w:rFonts w:ascii="Times New Roman" w:eastAsia="OfficinaSansBoldITC;Franklin Go" w:hAnsi="Times New Roman"/>
          <w:sz w:val="24"/>
          <w:szCs w:val="24"/>
        </w:rPr>
        <w:t xml:space="preserve">Предметные результаты изучения русского языка. </w:t>
      </w:r>
    </w:p>
    <w:p w:rsidR="001576FF" w:rsidRPr="000D62D2" w:rsidRDefault="00351FFB" w:rsidP="00100FA1">
      <w:pPr>
        <w:spacing w:after="0" w:line="352" w:lineRule="auto"/>
        <w:ind w:firstLine="709"/>
        <w:jc w:val="center"/>
        <w:rPr>
          <w:rFonts w:ascii="Times New Roman" w:hAnsi="Times New Roman"/>
          <w:sz w:val="24"/>
          <w:szCs w:val="24"/>
          <w:u w:val="single"/>
        </w:rPr>
      </w:pPr>
      <w:r w:rsidRPr="000D62D2">
        <w:rPr>
          <w:rFonts w:ascii="Times New Roman" w:eastAsia="OfficinaSansBoldITC;Franklin Go" w:hAnsi="Times New Roman"/>
          <w:sz w:val="24"/>
          <w:szCs w:val="24"/>
          <w:u w:val="single"/>
        </w:rPr>
        <w:t>К</w:t>
      </w:r>
      <w:r w:rsidR="00100FA1">
        <w:rPr>
          <w:rFonts w:ascii="Times New Roman" w:eastAsia="SchoolBookSanPin;Times New Roma" w:hAnsi="Times New Roman"/>
          <w:sz w:val="24"/>
          <w:szCs w:val="24"/>
          <w:u w:val="single"/>
        </w:rPr>
        <w:t xml:space="preserve"> концу обучения </w:t>
      </w:r>
      <w:r w:rsidRPr="000D62D2">
        <w:rPr>
          <w:rFonts w:ascii="Times New Roman" w:eastAsia="SchoolBookSanPin;Times New Roma" w:hAnsi="Times New Roman"/>
          <w:sz w:val="24"/>
          <w:szCs w:val="24"/>
          <w:u w:val="single"/>
        </w:rPr>
        <w:t xml:space="preserve">в </w:t>
      </w:r>
      <w:r w:rsidRPr="000D62D2">
        <w:rPr>
          <w:rFonts w:ascii="Times New Roman" w:eastAsia="SchoolBookSanPin;Times New Roma" w:hAnsi="Times New Roman"/>
          <w:bCs/>
          <w:sz w:val="24"/>
          <w:szCs w:val="24"/>
          <w:u w:val="single"/>
        </w:rPr>
        <w:t xml:space="preserve">3 классе </w:t>
      </w:r>
      <w:r w:rsidRPr="000D62D2">
        <w:rPr>
          <w:rFonts w:ascii="Times New Roman" w:eastAsia="SchoolBookSanPin;Times New Roma" w:hAnsi="Times New Roman"/>
          <w:sz w:val="24"/>
          <w:szCs w:val="24"/>
          <w:u w:val="single"/>
        </w:rPr>
        <w:t>обучающийся научится: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объяснять значение русского языка как государственного языка Российской Федерации;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характеризовать, сравнивать, классифицировать звуки вне слова и в слове </w:t>
      </w:r>
      <w:r w:rsidRPr="000D62D2">
        <w:rPr>
          <w:rFonts w:ascii="Times New Roman" w:eastAsia="SchoolBookSanPin;Times New Roma" w:hAnsi="Times New Roman"/>
          <w:sz w:val="24"/>
          <w:szCs w:val="24"/>
        </w:rPr>
        <w:br/>
        <w:t>по заданным параметрам;</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производить звукобуквенный анализ слова (в словах с орфограммами; </w:t>
      </w:r>
      <w:r w:rsidRPr="000D62D2">
        <w:rPr>
          <w:rFonts w:ascii="Times New Roman" w:eastAsia="SchoolBookSanPin;Times New Roma" w:hAnsi="Times New Roman"/>
          <w:sz w:val="24"/>
          <w:szCs w:val="24"/>
        </w:rPr>
        <w:br/>
        <w:t>без транскрибирования);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0D62D2">
        <w:rPr>
          <w:rFonts w:ascii="Times New Roman" w:eastAsia="SchoolBookSanPin;Times New Roma" w:hAnsi="Times New Roman"/>
          <w:bCs/>
          <w:sz w:val="24"/>
          <w:szCs w:val="24"/>
        </w:rPr>
        <w:t>е»</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ё»</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ю»</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я»</w:t>
      </w:r>
      <w:r w:rsidRPr="000D62D2">
        <w:rPr>
          <w:rFonts w:ascii="Times New Roman" w:eastAsia="SchoolBookSanPin;Times New Roma" w:hAnsi="Times New Roman"/>
          <w:sz w:val="24"/>
          <w:szCs w:val="24"/>
        </w:rPr>
        <w:t>, в словах с разделительными «</w:t>
      </w:r>
      <w:r w:rsidRPr="000D62D2">
        <w:rPr>
          <w:rFonts w:ascii="Times New Roman" w:eastAsia="SchoolBookSanPin;Times New Roma" w:hAnsi="Times New Roman"/>
          <w:bCs/>
          <w:sz w:val="24"/>
          <w:szCs w:val="24"/>
        </w:rPr>
        <w:t>ь»</w:t>
      </w:r>
      <w:r w:rsidRPr="000D62D2">
        <w:rPr>
          <w:rFonts w:ascii="Times New Roman" w:eastAsia="SchoolBookSanPin;Times New Roma" w:hAnsi="Times New Roman"/>
          <w:sz w:val="24"/>
          <w:szCs w:val="24"/>
        </w:rPr>
        <w:t>, «</w:t>
      </w:r>
      <w:r w:rsidRPr="000D62D2">
        <w:rPr>
          <w:rFonts w:ascii="Times New Roman" w:eastAsia="SchoolBookSanPin;Times New Roma" w:hAnsi="Times New Roman"/>
          <w:bCs/>
          <w:sz w:val="24"/>
          <w:szCs w:val="24"/>
        </w:rPr>
        <w:t>ъ»</w:t>
      </w:r>
      <w:r w:rsidR="009911EA">
        <w:rPr>
          <w:rFonts w:ascii="Times New Roman" w:eastAsia="SchoolBookSanPin;Times New Roma" w:hAnsi="Times New Roman"/>
          <w:sz w:val="24"/>
          <w:szCs w:val="24"/>
        </w:rPr>
        <w:t xml:space="preserve">, в словах </w:t>
      </w:r>
      <w:r w:rsidRPr="000D62D2">
        <w:rPr>
          <w:rFonts w:ascii="Times New Roman" w:eastAsia="SchoolBookSanPin;Times New Roma" w:hAnsi="Times New Roman"/>
          <w:sz w:val="24"/>
          <w:szCs w:val="24"/>
        </w:rPr>
        <w:t>с непроизносимыми согласными;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 xml:space="preserve">находить в словах с однозначно выделяемыми морфемами окончание, корень, приставку, </w:t>
      </w:r>
      <w:r w:rsidRPr="000D62D2">
        <w:rPr>
          <w:rFonts w:ascii="Times New Roman" w:eastAsia="SchoolBookSanPin;Times New Roma" w:hAnsi="Times New Roman"/>
          <w:sz w:val="24"/>
          <w:szCs w:val="24"/>
        </w:rPr>
        <w:lastRenderedPageBreak/>
        <w:t>суффикс;</w:t>
      </w:r>
    </w:p>
    <w:p w:rsidR="001576FF" w:rsidRPr="000D62D2" w:rsidRDefault="00351FFB">
      <w:pPr>
        <w:tabs>
          <w:tab w:val="left" w:pos="851"/>
        </w:tabs>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выявлять случаи употребления синонимов и антонимов; подбирать синонимы </w:t>
      </w:r>
      <w:r w:rsidRPr="000D62D2">
        <w:rPr>
          <w:rFonts w:ascii="Times New Roman" w:eastAsia="SchoolBookSanPin;Times New Roma" w:hAnsi="Times New Roman"/>
          <w:sz w:val="24"/>
          <w:szCs w:val="24"/>
        </w:rPr>
        <w:br/>
        <w:t>и антонимы к словам разных частей речи;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распознавать слова, употребляемые в прямом и переносном значении (простые случаи);</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определять значение слова в тексте;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распознавать имена существительные; определять грамматические признаки имён существительных: род, число, падеж; склонять в единственном числе </w:t>
      </w:r>
      <w:r w:rsidRPr="000D62D2">
        <w:rPr>
          <w:rFonts w:ascii="Times New Roman" w:eastAsia="SchoolBookSanPin;Times New Roma" w:hAnsi="Times New Roman"/>
          <w:sz w:val="24"/>
          <w:szCs w:val="24"/>
        </w:rPr>
        <w:br/>
        <w:t>имена существительные с ударными окончаниями;</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распознавать имена прилагательные; определять грамматические признаки имён прилагательных: род, число, падеж;</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распознавать глаголы; различать глаголы, отвечающие на вопросы </w:t>
      </w:r>
      <w:r w:rsidRPr="000D62D2">
        <w:rPr>
          <w:rFonts w:ascii="Times New Roman" w:eastAsia="SchoolBookSanPin;Times New Roma" w:hAnsi="Times New Roman"/>
          <w:sz w:val="24"/>
          <w:szCs w:val="24"/>
        </w:rPr>
        <w:br/>
        <w:t>«что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распознавать личные местоимения (в начальной форме);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использовать личные местоимения для устранения неоправданных повторов </w:t>
      </w:r>
      <w:r w:rsidRPr="000D62D2">
        <w:rPr>
          <w:rFonts w:ascii="Times New Roman" w:eastAsia="SchoolBookSanPin;Times New Roma" w:hAnsi="Times New Roman"/>
          <w:sz w:val="24"/>
          <w:szCs w:val="24"/>
        </w:rPr>
        <w:br/>
        <w:t>в тексте;</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различать предлоги и приставки;</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определять вид предложения по цели высказывания и по эмоциональной окраске;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находить главные и второстепенные (без деления на виды) </w:t>
      </w:r>
      <w:r w:rsidRPr="000D62D2">
        <w:rPr>
          <w:rFonts w:ascii="Times New Roman" w:eastAsia="SchoolBookSanPin;Times New Roma" w:hAnsi="Times New Roman"/>
          <w:sz w:val="24"/>
          <w:szCs w:val="24"/>
        </w:rPr>
        <w:br/>
        <w:t>члены предложения;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распознавать распространённые и нераспространённые предложения;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правильно списывать слова, предложения, тексты объёмом не более 70 слов;</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писать под диктовку тексты объёмом не более 65 слов с учётом изученных правил правописания;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находить и исправлять ошибки по изученным правилам;</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понимать тексты разных типов, находить в тексте заданную информацию;</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формулировать устно и письменно на основе прочитанной (услышанной) информации простые выводы (1–2 предложения);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lastRenderedPageBreak/>
        <w:t xml:space="preserve">строить устное диалогическое и монологическое высказывания  </w:t>
      </w:r>
      <w:r w:rsidRPr="000D62D2">
        <w:rPr>
          <w:rFonts w:ascii="Times New Roman" w:eastAsia="SchoolBookSanPin;Times New Roma" w:hAnsi="Times New Roman"/>
          <w:sz w:val="24"/>
          <w:szCs w:val="24"/>
        </w:rPr>
        <w:br/>
        <w:t xml:space="preserve">(3–5 предложений на определённую тему, по результатам наблюдений) </w:t>
      </w:r>
      <w:r w:rsidRPr="000D62D2">
        <w:rPr>
          <w:rFonts w:ascii="Times New Roman" w:eastAsia="SchoolBookSanPin;Times New Roma" w:hAnsi="Times New Roman"/>
          <w:sz w:val="24"/>
          <w:szCs w:val="24"/>
        </w:rPr>
        <w:br/>
        <w:t>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определять связь предложений в тексте (с помощью личных местоимений, синонимов, союзов «и», «а», «но»);</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определять ключевые слова в тексте;</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определять тему текста и основную мысль текста;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выявлять части текста (абзацы) и отражать с помощью ключевых слов </w:t>
      </w:r>
      <w:r w:rsidRPr="000D62D2">
        <w:rPr>
          <w:rFonts w:ascii="Times New Roman" w:eastAsia="SchoolBookSanPin;Times New Roma" w:hAnsi="Times New Roman"/>
          <w:sz w:val="24"/>
          <w:szCs w:val="24"/>
        </w:rPr>
        <w:br/>
        <w:t>или предложений их смысловое содержание;</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составлять план текста, создавать по нему текст и корректировать текст;</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писать подробное изложение по заданному, коллективно или самостоятельно составленному плану;</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уточнять значение слова с помощью толкового словаря.</w:t>
      </w:r>
    </w:p>
    <w:p w:rsidR="00100FA1" w:rsidRPr="00100FA1" w:rsidRDefault="00351FFB" w:rsidP="00100FA1">
      <w:pPr>
        <w:spacing w:after="0" w:line="352" w:lineRule="auto"/>
        <w:ind w:firstLine="709"/>
        <w:jc w:val="center"/>
        <w:rPr>
          <w:rFonts w:ascii="Times New Roman" w:eastAsia="OfficinaSansBoldITC;Franklin Go" w:hAnsi="Times New Roman"/>
          <w:sz w:val="24"/>
          <w:szCs w:val="24"/>
          <w:u w:val="single"/>
        </w:rPr>
      </w:pPr>
      <w:r w:rsidRPr="00100FA1">
        <w:rPr>
          <w:rFonts w:ascii="Times New Roman" w:eastAsia="OfficinaSansBoldITC;Franklin Go" w:hAnsi="Times New Roman"/>
          <w:sz w:val="24"/>
          <w:szCs w:val="24"/>
        </w:rPr>
        <w:t>Предметные результаты изучения русского языка</w:t>
      </w:r>
      <w:r w:rsidRPr="00100FA1">
        <w:rPr>
          <w:rFonts w:ascii="Times New Roman" w:eastAsia="OfficinaSansBoldITC;Franklin Go" w:hAnsi="Times New Roman"/>
          <w:sz w:val="24"/>
          <w:szCs w:val="24"/>
          <w:u w:val="single"/>
        </w:rPr>
        <w:t xml:space="preserve">. </w:t>
      </w:r>
    </w:p>
    <w:p w:rsidR="001576FF" w:rsidRPr="00100FA1" w:rsidRDefault="00351FFB" w:rsidP="00100FA1">
      <w:pPr>
        <w:spacing w:after="0" w:line="352" w:lineRule="auto"/>
        <w:ind w:firstLine="709"/>
        <w:jc w:val="center"/>
        <w:rPr>
          <w:rFonts w:ascii="Times New Roman" w:hAnsi="Times New Roman"/>
          <w:sz w:val="24"/>
          <w:szCs w:val="24"/>
          <w:u w:val="single"/>
        </w:rPr>
      </w:pPr>
      <w:r w:rsidRPr="00100FA1">
        <w:rPr>
          <w:rFonts w:ascii="Times New Roman" w:eastAsia="OfficinaSansBoldITC;Franklin Go" w:hAnsi="Times New Roman"/>
          <w:sz w:val="24"/>
          <w:szCs w:val="24"/>
          <w:u w:val="single"/>
        </w:rPr>
        <w:t>К</w:t>
      </w:r>
      <w:r w:rsidR="00100FA1" w:rsidRPr="00100FA1">
        <w:rPr>
          <w:rFonts w:ascii="Times New Roman" w:eastAsia="SchoolBookSanPin;Times New Roma" w:hAnsi="Times New Roman"/>
          <w:sz w:val="24"/>
          <w:szCs w:val="24"/>
          <w:u w:val="single"/>
        </w:rPr>
        <w:t xml:space="preserve"> концу обучения </w:t>
      </w:r>
      <w:r w:rsidRPr="00100FA1">
        <w:rPr>
          <w:rFonts w:ascii="Times New Roman" w:eastAsia="SchoolBookSanPin;Times New Roma" w:hAnsi="Times New Roman"/>
          <w:sz w:val="24"/>
          <w:szCs w:val="24"/>
          <w:u w:val="single"/>
        </w:rPr>
        <w:t xml:space="preserve">в </w:t>
      </w:r>
      <w:r w:rsidRPr="00100FA1">
        <w:rPr>
          <w:rFonts w:ascii="Times New Roman" w:eastAsia="SchoolBookSanPin;Times New Roma" w:hAnsi="Times New Roman"/>
          <w:bCs/>
          <w:sz w:val="24"/>
          <w:szCs w:val="24"/>
          <w:u w:val="single"/>
        </w:rPr>
        <w:t xml:space="preserve">4 классе </w:t>
      </w:r>
      <w:r w:rsidRPr="00100FA1">
        <w:rPr>
          <w:rFonts w:ascii="Times New Roman" w:eastAsia="SchoolBookSanPin;Times New Roma" w:hAnsi="Times New Roman"/>
          <w:sz w:val="24"/>
          <w:szCs w:val="24"/>
          <w:u w:val="single"/>
        </w:rPr>
        <w:t>обучающийся научится: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объяснять роль языка как основного средства общения;</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объяснять роль русского языка как государственного языка Российской Федерации и языка межнационального общения;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осознавать правильную устную и письменную речь как показатель общей культуры человека;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проводить звукобуквенный разбор слов (в соответствии с предложенным </w:t>
      </w:r>
      <w:r w:rsidRPr="000D62D2">
        <w:rPr>
          <w:rFonts w:ascii="Times New Roman" w:eastAsia="SchoolBookSanPin;Times New Roma" w:hAnsi="Times New Roman"/>
          <w:sz w:val="24"/>
          <w:szCs w:val="24"/>
        </w:rPr>
        <w:br/>
        <w:t>в учебнике алгоритмом);</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подбирать к предложенным словам синонимы; подбирать к предложенным словам антонимы;</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выявлять в речи слова, значение которых требует уточнения, определять значение слова по контексту;</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lastRenderedPageBreak/>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определять грамматические признаки имён прилагательных: род </w:t>
      </w:r>
      <w:r w:rsidRPr="000D62D2">
        <w:rPr>
          <w:rFonts w:ascii="Times New Roman" w:eastAsia="SchoolBookSanPin;Times New Roma" w:hAnsi="Times New Roman"/>
          <w:sz w:val="24"/>
          <w:szCs w:val="24"/>
        </w:rPr>
        <w:br/>
        <w:t>(в единственном числе), число, падеж; проводить разбор имени прилагательного как части речи;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устанавливать (находить) неопределённую форму глагола; определять грамматические признаки глаголов: спряжение, время, лицо (в настоящем </w:t>
      </w:r>
      <w:r w:rsidRPr="000D62D2">
        <w:rPr>
          <w:rFonts w:ascii="Times New Roman" w:eastAsia="SchoolBookSanPin;Times New Roma" w:hAnsi="Times New Roman"/>
          <w:sz w:val="24"/>
          <w:szCs w:val="24"/>
        </w:rPr>
        <w:br/>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w:t>
      </w:r>
      <w:r w:rsidR="009911EA">
        <w:rPr>
          <w:rFonts w:ascii="Times New Roman" w:eastAsia="SchoolBookSanPin;Times New Roma" w:hAnsi="Times New Roman"/>
          <w:sz w:val="24"/>
          <w:szCs w:val="24"/>
        </w:rPr>
        <w:t xml:space="preserve">ранения неоправданных повторов </w:t>
      </w:r>
      <w:r w:rsidRPr="000D62D2">
        <w:rPr>
          <w:rFonts w:ascii="Times New Roman" w:eastAsia="SchoolBookSanPin;Times New Roma" w:hAnsi="Times New Roman"/>
          <w:sz w:val="24"/>
          <w:szCs w:val="24"/>
        </w:rPr>
        <w:t>в тексте;</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различать предложение, словосочетание и слово;</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классифицировать предложения по цели высказывания и по эмоциональной окраске;</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различать распространённые и нераспространённые предложения;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распознавать предложения с однородными членами; составлять предложения </w:t>
      </w:r>
      <w:r w:rsidRPr="000D62D2">
        <w:rPr>
          <w:rFonts w:ascii="Times New Roman" w:eastAsia="SchoolBookSanPin;Times New Roma" w:hAnsi="Times New Roman"/>
          <w:sz w:val="24"/>
          <w:szCs w:val="24"/>
        </w:rPr>
        <w:br/>
        <w:t>с однородными членами; использовать пре</w:t>
      </w:r>
      <w:r w:rsidR="009911EA">
        <w:rPr>
          <w:rFonts w:ascii="Times New Roman" w:eastAsia="SchoolBookSanPin;Times New Roma" w:hAnsi="Times New Roman"/>
          <w:sz w:val="24"/>
          <w:szCs w:val="24"/>
        </w:rPr>
        <w:t xml:space="preserve">дложения с однородными членами </w:t>
      </w:r>
      <w:r w:rsidRPr="000D62D2">
        <w:rPr>
          <w:rFonts w:ascii="Times New Roman" w:eastAsia="SchoolBookSanPin;Times New Roma" w:hAnsi="Times New Roman"/>
          <w:sz w:val="24"/>
          <w:szCs w:val="24"/>
        </w:rPr>
        <w:t>в речи;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разграничивать простые распространённые и сложные предложения, состоящие из двух простых (сложносочин</w:t>
      </w:r>
      <w:r w:rsidR="009911EA">
        <w:rPr>
          <w:rFonts w:ascii="Times New Roman" w:eastAsia="SchoolBookSanPin;Times New Roma" w:hAnsi="Times New Roman"/>
          <w:sz w:val="24"/>
          <w:szCs w:val="24"/>
        </w:rPr>
        <w:t xml:space="preserve">ённые с союзами «и», «а», «но» </w:t>
      </w:r>
      <w:r w:rsidRPr="000D62D2">
        <w:rPr>
          <w:rFonts w:ascii="Times New Roman" w:eastAsia="SchoolBookSanPin;Times New Roma" w:hAnsi="Times New Roman"/>
          <w:sz w:val="24"/>
          <w:szCs w:val="24"/>
        </w:rP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w:t>
      </w:r>
      <w:r w:rsidR="009911EA">
        <w:rPr>
          <w:rFonts w:ascii="Times New Roman" w:eastAsia="SchoolBookSanPin;Times New Roma" w:hAnsi="Times New Roman"/>
          <w:sz w:val="24"/>
          <w:szCs w:val="24"/>
        </w:rPr>
        <w:t xml:space="preserve">бессоюзные сложные предложения </w:t>
      </w:r>
      <w:r w:rsidRPr="000D62D2">
        <w:rPr>
          <w:rFonts w:ascii="Times New Roman" w:eastAsia="SchoolBookSanPin;Times New Roma" w:hAnsi="Times New Roman"/>
          <w:sz w:val="24"/>
          <w:szCs w:val="24"/>
        </w:rPr>
        <w:t>без называния терминов);</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производить синтаксический разбор простого предложения;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находить место орфограммы в слове и между словами по изученным правилам;</w:t>
      </w:r>
    </w:p>
    <w:p w:rsidR="001576FF" w:rsidRPr="000D62D2" w:rsidRDefault="00351FFB" w:rsidP="00100FA1">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w:t>
      </w:r>
      <w:r w:rsidR="00100FA1">
        <w:rPr>
          <w:rFonts w:ascii="Times New Roman" w:eastAsia="SchoolBookSanPin;Times New Roma" w:hAnsi="Times New Roman"/>
          <w:sz w:val="24"/>
          <w:szCs w:val="24"/>
        </w:rPr>
        <w:t xml:space="preserve">тельных (кроме существительных </w:t>
      </w:r>
      <w:r w:rsidRPr="000D62D2">
        <w:rPr>
          <w:rFonts w:ascii="Times New Roman" w:eastAsia="SchoolBookSanPin;Times New Roma" w:hAnsi="Times New Roman"/>
          <w:sz w:val="24"/>
          <w:szCs w:val="24"/>
        </w:rPr>
        <w:t>на «-мя», «-ий», «-ие», «-ия», на «-ья», например, «гостья»; на «ье», например, ожерелье во множественном чи</w:t>
      </w:r>
      <w:r w:rsidR="00100FA1">
        <w:rPr>
          <w:rFonts w:ascii="Times New Roman" w:eastAsia="SchoolBookSanPin;Times New Roma" w:hAnsi="Times New Roman"/>
          <w:sz w:val="24"/>
          <w:szCs w:val="24"/>
        </w:rPr>
        <w:t xml:space="preserve">сле, а также кроме собственных </w:t>
      </w:r>
      <w:r w:rsidRPr="000D62D2">
        <w:rPr>
          <w:rFonts w:ascii="Times New Roman" w:eastAsia="SchoolBookSanPin;Times New Roma" w:hAnsi="Times New Roman"/>
          <w:sz w:val="24"/>
          <w:szCs w:val="24"/>
        </w:rPr>
        <w:t>имён существительных на «-ов», «-ин», «-ий»); безударные падежные окончания имён прилагательных; мягкий знак п</w:t>
      </w:r>
      <w:r w:rsidR="00100FA1">
        <w:rPr>
          <w:rFonts w:ascii="Times New Roman" w:eastAsia="SchoolBookSanPin;Times New Roma" w:hAnsi="Times New Roman"/>
          <w:sz w:val="24"/>
          <w:szCs w:val="24"/>
        </w:rPr>
        <w:t xml:space="preserve">осле шипящих на конце глаголов </w:t>
      </w:r>
      <w:r w:rsidRPr="000D62D2">
        <w:rPr>
          <w:rFonts w:ascii="Times New Roman" w:eastAsia="SchoolBookSanPin;Times New Roma" w:hAnsi="Times New Roman"/>
          <w:sz w:val="24"/>
          <w:szCs w:val="24"/>
        </w:rPr>
        <w:t>в форме 2го лица единственного числа; наличи</w:t>
      </w:r>
      <w:r w:rsidR="009911EA">
        <w:rPr>
          <w:rFonts w:ascii="Times New Roman" w:eastAsia="SchoolBookSanPin;Times New Roma" w:hAnsi="Times New Roman"/>
          <w:sz w:val="24"/>
          <w:szCs w:val="24"/>
        </w:rPr>
        <w:t xml:space="preserve">е или отсутствие мягкого знака </w:t>
      </w:r>
      <w:r w:rsidRPr="000D62D2">
        <w:rPr>
          <w:rFonts w:ascii="Times New Roman" w:eastAsia="SchoolBookSanPin;Times New Roma" w:hAnsi="Times New Roman"/>
          <w:sz w:val="24"/>
          <w:szCs w:val="24"/>
        </w:rPr>
        <w:t>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правильно списывать тексты объёмом не более 85 слов;</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писать под диктовку тексты объёмом не более 80 слов с учётом изученных правил правописания;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lastRenderedPageBreak/>
        <w:t xml:space="preserve">находить и исправлять орфографические и пунктуационные ошибки </w:t>
      </w:r>
      <w:r w:rsidRPr="000D62D2">
        <w:rPr>
          <w:rFonts w:ascii="Times New Roman" w:eastAsia="SchoolBookSanPin;Times New Roma" w:hAnsi="Times New Roman"/>
          <w:sz w:val="24"/>
          <w:szCs w:val="24"/>
        </w:rPr>
        <w:br/>
        <w:t>по изученным правилам;</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осознавать ситуацию общения (с какой целью, с кем, где происходит общение); выбирать языковые средства в ситуации общения;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строить устное диалогическое и монологическое высказывания  </w:t>
      </w:r>
      <w:r w:rsidRPr="000D62D2">
        <w:rPr>
          <w:rFonts w:ascii="Times New Roman" w:eastAsia="SchoolBookSanPin;Times New Roma" w:hAnsi="Times New Roman"/>
          <w:sz w:val="24"/>
          <w:szCs w:val="24"/>
        </w:rPr>
        <w:br/>
        <w:t>(4</w:t>
      </w:r>
      <w:r w:rsidRPr="000D62D2">
        <w:rPr>
          <w:rFonts w:ascii="Times New Roman" w:eastAsia="Times New Roman" w:hAnsi="Times New Roman"/>
          <w:sz w:val="24"/>
          <w:szCs w:val="24"/>
          <w:lang w:eastAsia="ru-RU"/>
        </w:rPr>
        <w:t>–</w:t>
      </w:r>
      <w:r w:rsidRPr="000D62D2">
        <w:rPr>
          <w:rFonts w:ascii="Times New Roman" w:eastAsia="SchoolBookSanPin;Times New Roma" w:hAnsi="Times New Roman"/>
          <w:sz w:val="24"/>
          <w:szCs w:val="24"/>
        </w:rPr>
        <w:t>6 предложений), соблюдая орфоэпические нормы, правильную интонацию, нормы речевого взаимодействия;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создавать небольшие устные и письменные тексты (3–5 предложений) </w:t>
      </w:r>
      <w:r w:rsidRPr="000D62D2">
        <w:rPr>
          <w:rFonts w:ascii="Times New Roman" w:eastAsia="SchoolBookSanPin;Times New Roma" w:hAnsi="Times New Roman"/>
          <w:sz w:val="24"/>
          <w:szCs w:val="24"/>
        </w:rPr>
        <w:br/>
        <w:t>для конкретной ситуации письменного общения (письма, поздравительные открытки, объявления и другие);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определять тему и основную мысль текста; самостоятельно озаглавливать текст с использованием темы или основной мысли;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корректировать порядок предложений и частей текста;</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составлять план к заданным текстам;</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осуществлять подробный пересказ текста (устно и письменно);</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осуществлять выборочный пересказ текста (устно);</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писать (после предварительной подготовки) сочинения по заданным темам;</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w:t>
      </w:r>
      <w:r w:rsidRPr="000D62D2">
        <w:rPr>
          <w:rFonts w:ascii="Times New Roman" w:hAnsi="Times New Roman"/>
          <w:sz w:val="24"/>
          <w:szCs w:val="24"/>
        </w:rPr>
        <w:t>использовать</w:t>
      </w:r>
      <w:r w:rsidRPr="000D62D2">
        <w:rPr>
          <w:rFonts w:ascii="Times New Roman" w:eastAsia="SchoolBookSanPin;Times New Roma" w:hAnsi="Times New Roman"/>
          <w:sz w:val="24"/>
          <w:szCs w:val="24"/>
        </w:rPr>
        <w:t xml:space="preserve"> ознакомительное чтение в соответствии с поставленной задачей;</w:t>
      </w:r>
    </w:p>
    <w:p w:rsidR="001576FF" w:rsidRPr="000D62D2" w:rsidRDefault="00351FFB" w:rsidP="009911EA">
      <w:pPr>
        <w:pStyle w:val="ConsPlusNormal"/>
        <w:spacing w:before="240" w:line="360" w:lineRule="auto"/>
        <w:ind w:firstLine="540"/>
        <w:jc w:val="both"/>
        <w:rPr>
          <w:sz w:val="24"/>
          <w:szCs w:val="24"/>
        </w:rPr>
      </w:pPr>
      <w:r w:rsidRPr="000D62D2">
        <w:rPr>
          <w:rFonts w:eastAsia="SchoolBookSanPin;Times New Roma"/>
          <w:sz w:val="24"/>
          <w:szCs w:val="24"/>
        </w:rPr>
        <w:t>объяснять своими словами значение изученных понятий; использовать изученные понятия;</w:t>
      </w:r>
      <w:r w:rsidR="00327FD0" w:rsidRPr="000D62D2">
        <w:rPr>
          <w:sz w:val="24"/>
          <w:szCs w:val="24"/>
        </w:rPr>
        <w:t xml:space="preserve"> использовать изученные понятия, утверждаемый Министерством просвещения Российской Федерации в соответствии с </w:t>
      </w:r>
      <w:hyperlink r:id="rId7" w:tooltip="Федеральный закон от 29.12.2012 N 273-ФЗ (ред. от 28.02.2025) &quot;Об образовании в Российской Федерации&quot; (с изм. и доп., вступ. в силу с 01.04.2025) {КонсультантПлюс}">
        <w:r w:rsidR="00327FD0" w:rsidRPr="000D62D2">
          <w:rPr>
            <w:color w:val="0000FF"/>
            <w:sz w:val="24"/>
            <w:szCs w:val="24"/>
          </w:rPr>
          <w:t>частью 8.1 статьи 18</w:t>
        </w:r>
      </w:hyperlink>
      <w:r w:rsidR="00327FD0" w:rsidRPr="000D62D2">
        <w:rPr>
          <w:sz w:val="24"/>
          <w:szCs w:val="24"/>
        </w:rPr>
        <w:t xml:space="preserve"> Федерального закона от 29 декабря 2012 г. N 273-ФЗ "Об образовании в Российской Федерации" (далее - федеральный перечень);</w:t>
      </w:r>
    </w:p>
    <w:p w:rsidR="001576FF" w:rsidRPr="000D62D2" w:rsidRDefault="00351FFB" w:rsidP="009911EA">
      <w:pPr>
        <w:spacing w:after="0" w:line="360"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уточнять значение слова с помощью справочных изданий, в том числе </w:t>
      </w:r>
      <w:r w:rsidRPr="000D62D2">
        <w:rPr>
          <w:rFonts w:ascii="Times New Roman" w:eastAsia="SchoolBookSanPin;Times New Roma" w:hAnsi="Times New Roman"/>
          <w:sz w:val="24"/>
          <w:szCs w:val="24"/>
        </w:rPr>
        <w:br/>
        <w:t>из числа верифицированных электронных ресурсов, включённых в федеральный перечень.</w:t>
      </w:r>
    </w:p>
    <w:p w:rsidR="00100FA1" w:rsidRDefault="00100FA1" w:rsidP="00100FA1">
      <w:pPr>
        <w:pStyle w:val="ConsPlusTitle"/>
        <w:ind w:firstLine="540"/>
        <w:outlineLvl w:val="3"/>
        <w:rPr>
          <w:rFonts w:ascii="Times New Roman" w:hAnsi="Times New Roman" w:cs="Times New Roman"/>
          <w:sz w:val="24"/>
          <w:szCs w:val="24"/>
        </w:rPr>
      </w:pPr>
    </w:p>
    <w:p w:rsidR="00100FA1" w:rsidRPr="000D62D2" w:rsidRDefault="00327FD0" w:rsidP="009911EA">
      <w:pPr>
        <w:pStyle w:val="ConsPlusTitle"/>
        <w:spacing w:line="360" w:lineRule="auto"/>
        <w:ind w:firstLine="540"/>
        <w:jc w:val="center"/>
        <w:outlineLvl w:val="3"/>
        <w:rPr>
          <w:rFonts w:ascii="Times New Roman" w:hAnsi="Times New Roman" w:cs="Times New Roman"/>
          <w:sz w:val="24"/>
          <w:szCs w:val="24"/>
        </w:rPr>
      </w:pPr>
      <w:r w:rsidRPr="000D62D2">
        <w:rPr>
          <w:rFonts w:ascii="Times New Roman" w:hAnsi="Times New Roman" w:cs="Times New Roman"/>
          <w:sz w:val="24"/>
          <w:szCs w:val="24"/>
        </w:rPr>
        <w:t>Поурочное планирование.</w:t>
      </w:r>
    </w:p>
    <w:p w:rsidR="00327FD0" w:rsidRPr="000D62D2" w:rsidRDefault="00327FD0" w:rsidP="009911EA">
      <w:pPr>
        <w:pStyle w:val="ConsPlusNormal"/>
        <w:spacing w:line="360" w:lineRule="auto"/>
        <w:jc w:val="both"/>
        <w:rPr>
          <w:sz w:val="24"/>
          <w:szCs w:val="24"/>
        </w:rPr>
      </w:pPr>
      <w:r w:rsidRPr="000D62D2">
        <w:rPr>
          <w:sz w:val="24"/>
          <w:szCs w:val="24"/>
        </w:rPr>
        <w:t>Вариант 1 Поурочное планирование для педагогов, использующих учебники "Азбука" (авторы В.Г. Горецкий и другие), "Русский язык. 1 - 4 класс. (авторы В.П. Канакина, В.Г. Горецкий)</w:t>
      </w:r>
    </w:p>
    <w:p w:rsidR="00D006B2" w:rsidRDefault="00D006B2" w:rsidP="00100FA1">
      <w:pPr>
        <w:pStyle w:val="ConsPlusNormal"/>
        <w:jc w:val="center"/>
        <w:rPr>
          <w:b/>
          <w:sz w:val="24"/>
          <w:szCs w:val="24"/>
        </w:rPr>
      </w:pPr>
    </w:p>
    <w:p w:rsidR="00D006B2" w:rsidRDefault="00D006B2" w:rsidP="00100FA1">
      <w:pPr>
        <w:pStyle w:val="ConsPlusNormal"/>
        <w:jc w:val="center"/>
        <w:rPr>
          <w:b/>
          <w:sz w:val="24"/>
          <w:szCs w:val="24"/>
        </w:rPr>
      </w:pPr>
    </w:p>
    <w:p w:rsidR="00D006B2" w:rsidRDefault="00D006B2" w:rsidP="00100FA1">
      <w:pPr>
        <w:pStyle w:val="ConsPlusNormal"/>
        <w:jc w:val="center"/>
        <w:rPr>
          <w:b/>
          <w:sz w:val="24"/>
          <w:szCs w:val="24"/>
        </w:rPr>
      </w:pPr>
    </w:p>
    <w:p w:rsidR="003B20C0" w:rsidRPr="00100FA1" w:rsidRDefault="003B20C0" w:rsidP="00100FA1">
      <w:pPr>
        <w:pStyle w:val="ConsPlusNormal"/>
        <w:jc w:val="center"/>
        <w:rPr>
          <w:b/>
          <w:sz w:val="24"/>
          <w:szCs w:val="24"/>
        </w:rPr>
      </w:pPr>
      <w:r w:rsidRPr="00100FA1">
        <w:rPr>
          <w:b/>
          <w:sz w:val="24"/>
          <w:szCs w:val="24"/>
        </w:rPr>
        <w:lastRenderedPageBreak/>
        <w:t>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55"/>
        <w:gridCol w:w="8363"/>
      </w:tblGrid>
      <w:tr w:rsidR="003B20C0" w:rsidRPr="000D62D2" w:rsidTr="003B20C0">
        <w:tc>
          <w:tcPr>
            <w:tcW w:w="1555" w:type="dxa"/>
          </w:tcPr>
          <w:p w:rsidR="003B20C0" w:rsidRPr="000D62D2" w:rsidRDefault="003B20C0" w:rsidP="00100FA1">
            <w:pPr>
              <w:pStyle w:val="ConsPlusNormal"/>
              <w:spacing w:line="240" w:lineRule="auto"/>
              <w:jc w:val="center"/>
              <w:rPr>
                <w:sz w:val="24"/>
                <w:szCs w:val="24"/>
              </w:rPr>
            </w:pPr>
            <w:r w:rsidRPr="000D62D2">
              <w:rPr>
                <w:sz w:val="24"/>
                <w:szCs w:val="24"/>
              </w:rPr>
              <w:t>N урока</w:t>
            </w:r>
          </w:p>
        </w:tc>
        <w:tc>
          <w:tcPr>
            <w:tcW w:w="8363" w:type="dxa"/>
          </w:tcPr>
          <w:p w:rsidR="003B20C0" w:rsidRPr="000D62D2" w:rsidRDefault="003B20C0" w:rsidP="00100FA1">
            <w:pPr>
              <w:pStyle w:val="ConsPlusNormal"/>
              <w:spacing w:line="240" w:lineRule="auto"/>
              <w:jc w:val="center"/>
              <w:rPr>
                <w:sz w:val="24"/>
                <w:szCs w:val="24"/>
              </w:rPr>
            </w:pPr>
            <w:r w:rsidRPr="000D62D2">
              <w:rPr>
                <w:sz w:val="24"/>
                <w:szCs w:val="24"/>
              </w:rPr>
              <w:t>Тема урока</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Совместное составление небольших рассказов о любимых играх</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2</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Совместное составление небольших рассказов о любимом дне</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3</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Различение предложения и слова</w:t>
            </w:r>
          </w:p>
        </w:tc>
      </w:tr>
      <w:tr w:rsidR="003B20C0" w:rsidRPr="000D62D2" w:rsidTr="003B20C0">
        <w:tc>
          <w:tcPr>
            <w:tcW w:w="1555" w:type="dxa"/>
            <w:vAlign w:val="center"/>
          </w:tcPr>
          <w:p w:rsidR="003B20C0" w:rsidRPr="000D62D2" w:rsidRDefault="003B20C0" w:rsidP="00100FA1">
            <w:pPr>
              <w:pStyle w:val="ConsPlusNormal"/>
              <w:spacing w:line="240" w:lineRule="auto"/>
              <w:rPr>
                <w:sz w:val="24"/>
                <w:szCs w:val="24"/>
              </w:rPr>
            </w:pPr>
            <w:r w:rsidRPr="000D62D2">
              <w:rPr>
                <w:sz w:val="24"/>
                <w:szCs w:val="24"/>
              </w:rPr>
              <w:t>Урок 4</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Работа с предложением: выделение слов, изменение их порядка. Различение предложения и слова. Закрепление</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5</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Составление предложения из слов. Работа с предложением</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6</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Составление предложения из слов</w:t>
            </w:r>
          </w:p>
        </w:tc>
      </w:tr>
      <w:tr w:rsidR="003B20C0" w:rsidRPr="000D62D2" w:rsidTr="003B20C0">
        <w:tc>
          <w:tcPr>
            <w:tcW w:w="1555" w:type="dxa"/>
            <w:vAlign w:val="center"/>
          </w:tcPr>
          <w:p w:rsidR="003B20C0" w:rsidRPr="000D62D2" w:rsidRDefault="003B20C0" w:rsidP="00100FA1">
            <w:pPr>
              <w:pStyle w:val="ConsPlusNormal"/>
              <w:spacing w:line="240" w:lineRule="auto"/>
              <w:rPr>
                <w:sz w:val="24"/>
                <w:szCs w:val="24"/>
              </w:rPr>
            </w:pPr>
            <w:r w:rsidRPr="000D62D2">
              <w:rPr>
                <w:sz w:val="24"/>
                <w:szCs w:val="24"/>
              </w:rPr>
              <w:t>Урок 7</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Слово как объект изучения. Различение слова и обозначаемого им предмета</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8</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Звуки речи. Интонационное выделение звука в слове</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9</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Определяем самый частый звук в стихотворении</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10</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Различаем первые звуки в словах</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11</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Устанавливаем последовательность звуков в слове</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12</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Сравниваем слова, различающиеся одним звуком</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13</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Проводим параллельные линии</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14</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Отрабатываем параллельные линии</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15</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Ориентируемся на рабочей строке</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16</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Пишем элементы букв</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17</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Особенность гласных звуков</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18</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Отрабатываем письмо элементов букв</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lastRenderedPageBreak/>
              <w:t>Урок 19</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Письмо строчной и заглавной букв А, а</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20</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Закрепление написания строчной и заглавной букв А, а</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21</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Слогообразующая функция гласных звуков</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22</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Письмо строчной и заглавной букв О, о</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23</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Закрепление написания строчной и заглавной букв О, о</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24</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Письмо строчной и заглавной букв И, и</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25</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Отрабатываем умение определять количества слогов в слове</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26</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Закрепление написания строчной и заглавной букв И, и</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27</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Письмо строчной буквы ы</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28</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Письмо строчной и заглавной букв У, у</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29</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Закрепление написания строчной и заглавной букв У, у</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30</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Повторяем особенности гласных звуков</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31</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Сравниваем начертания изученных букв, обозначающих гласные звуки</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32</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Пишем буквы, обозначающие гласные звуки</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33</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Письмо строчной и заглавной букв Н, н</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34</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Закрепление написания строчной и заглавной букв Н, н</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35</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Звуковой анализ слов, работа со звуковыми моделями слов</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36</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Письмо строчной и заглавной букв С, с</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37</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Закрепление написания строчной и заглавной букв С, с</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38</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Письмо строчной и заглавной букв К, к</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39</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Закрепление написания строчной и заглавной букв К, к</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lastRenderedPageBreak/>
              <w:t>Урок 40</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Письмо строчной и заглавной букв Т, т</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41</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Закрепление написания строчной и заглавной букв Т, т</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42</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Письмо строчной и заглавной букв Л, л</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43</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Закрепление написания строчной и заглавной букв Л, л</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44</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Письмо строчной и заглавной букв Р, р</w:t>
            </w:r>
          </w:p>
        </w:tc>
      </w:tr>
      <w:tr w:rsidR="003B20C0" w:rsidRPr="000D62D2" w:rsidTr="003B20C0">
        <w:tc>
          <w:tcPr>
            <w:tcW w:w="1555" w:type="dxa"/>
            <w:vAlign w:val="center"/>
          </w:tcPr>
          <w:p w:rsidR="003B20C0" w:rsidRPr="000D62D2" w:rsidRDefault="003B20C0" w:rsidP="00100FA1">
            <w:pPr>
              <w:pStyle w:val="ConsPlusNormal"/>
              <w:spacing w:line="240" w:lineRule="auto"/>
              <w:rPr>
                <w:sz w:val="24"/>
                <w:szCs w:val="24"/>
              </w:rPr>
            </w:pPr>
            <w:r w:rsidRPr="000D62D2">
              <w:rPr>
                <w:sz w:val="24"/>
                <w:szCs w:val="24"/>
              </w:rPr>
              <w:t>Урок 45</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Особенность согласных звуков, обозначаемых изучаемыми буквами: непарные звонкие</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46</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Закрепление написания строчной и заглавной букв Р, р</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47</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Письмо строчной и заглавной букв В, в</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48</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Закрепление написания строчной и заглавной букв В, в</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49</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Письмо строчной и заглавной букв Е, е</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50</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Звуковой анализ слов, работа со звуковыми моделями слов</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51</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Закрепление написания строчной и заглавной букв Е, е</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52</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Письмо строчной и заглавной букв П, п</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53</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Закрепление написания строчной и заглавной букв П, п</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54</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Письмо строчной и заглавной букв М, м</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55</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Различаем звонкие и глухие согласные</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56</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Закрепление написания строчной и заглавной букв М, м</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57</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Письмо строчной и заглавной букв З, з</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58</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Закрепление написания строчной и заглавной букв З, з</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59</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Письмо строчной и заглавной букв Б, б</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lastRenderedPageBreak/>
              <w:t>Урок 60</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Звуковой анализ слов, работа со звуковыми моделями слов</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61</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Закрепление написания строчной и заглавной букв Б, б</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62</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Письмо строчной и заглавной букв Д, д</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63</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Закрепление написания строчной и заглавной букв Д, д</w:t>
            </w:r>
          </w:p>
        </w:tc>
      </w:tr>
      <w:tr w:rsidR="003B20C0" w:rsidRPr="000D62D2" w:rsidTr="003B20C0">
        <w:tc>
          <w:tcPr>
            <w:tcW w:w="1555" w:type="dxa"/>
            <w:vAlign w:val="center"/>
          </w:tcPr>
          <w:p w:rsidR="003B20C0" w:rsidRPr="000D62D2" w:rsidRDefault="003B20C0" w:rsidP="00100FA1">
            <w:pPr>
              <w:pStyle w:val="ConsPlusNormal"/>
              <w:spacing w:line="240" w:lineRule="auto"/>
              <w:rPr>
                <w:sz w:val="24"/>
                <w:szCs w:val="24"/>
              </w:rPr>
            </w:pPr>
            <w:r w:rsidRPr="000D62D2">
              <w:rPr>
                <w:sz w:val="24"/>
                <w:szCs w:val="24"/>
              </w:rPr>
              <w:t>Урок 64</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Особенность согласных звуков, обозначаемых изучаемыми буквами: парные по звонкости-глухости согласные</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65</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Письмо строчной и заглавной букв Я, я</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66</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Закрепление написания строчной и заглавной Я, я</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67</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Письмо строчной и заглавной букв Г, г</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68</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Закрепление написания строчной и заглавной букв Г, г</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69</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Письмо строчной и заглавной букв Ч, ч</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70</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Твердые и мягкие согласные звуки</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71</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Закрепление написания строчной и заглавной букв Ч, ч</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72</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Письмо строчной буквы ь</w:t>
            </w:r>
          </w:p>
        </w:tc>
      </w:tr>
      <w:tr w:rsidR="003B20C0" w:rsidRPr="000D62D2" w:rsidTr="003B20C0">
        <w:tc>
          <w:tcPr>
            <w:tcW w:w="1555" w:type="dxa"/>
            <w:vAlign w:val="center"/>
          </w:tcPr>
          <w:p w:rsidR="003B20C0" w:rsidRPr="000D62D2" w:rsidRDefault="003B20C0" w:rsidP="00100FA1">
            <w:pPr>
              <w:pStyle w:val="ConsPlusNormal"/>
              <w:spacing w:line="240" w:lineRule="auto"/>
              <w:rPr>
                <w:sz w:val="24"/>
                <w:szCs w:val="24"/>
              </w:rPr>
            </w:pPr>
            <w:r w:rsidRPr="000D62D2">
              <w:rPr>
                <w:sz w:val="24"/>
                <w:szCs w:val="24"/>
              </w:rPr>
              <w:t>Урок 73</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Отрабатываем умение проводить звуковой анализ. Подбор слов, соответствующих заданной модели. Функции буквы ь</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74</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Письмо строчной и заглавной букв Ш, ш</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75</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Подбор слов, соответствующих заданной модели</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76</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Закрепление написания строчной и заглавной букв Ш, ш</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77</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Письмо строчной и заглавной букв Ж, ж</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78</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Закрепление написания строчной и заглавной букв Ж, ж</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79</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Особенности шипящих звуков</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lastRenderedPageBreak/>
              <w:t>Урок 80</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Письмо строчной и заглавной букв Ё, ё</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81</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Закрепление написания строчной и заглавной букв Ё, ё</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82</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Письмо строчной и заглавной букв Й, й</w:t>
            </w:r>
          </w:p>
        </w:tc>
      </w:tr>
      <w:tr w:rsidR="003B20C0" w:rsidRPr="000D62D2" w:rsidTr="003B20C0">
        <w:tc>
          <w:tcPr>
            <w:tcW w:w="1555" w:type="dxa"/>
            <w:vAlign w:val="center"/>
          </w:tcPr>
          <w:p w:rsidR="003B20C0" w:rsidRPr="000D62D2" w:rsidRDefault="003B20C0" w:rsidP="00100FA1">
            <w:pPr>
              <w:pStyle w:val="ConsPlusNormal"/>
              <w:spacing w:line="240" w:lineRule="auto"/>
              <w:rPr>
                <w:sz w:val="24"/>
                <w:szCs w:val="24"/>
              </w:rPr>
            </w:pPr>
            <w:r w:rsidRPr="000D62D2">
              <w:rPr>
                <w:sz w:val="24"/>
                <w:szCs w:val="24"/>
              </w:rPr>
              <w:t>Урок 83</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Закрепление написания строчной и заглавной букв Й, й. Особенность согласных звуков, обозначаемых изучаемыми буквами</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84</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Письмо строчной и заглавной букв Х, х</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85</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Закрепление написания строчной и заглавной букв Х, х</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86</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Письмо строчной и заглавной букв Ю, ю</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87</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Закрепление написания строчной и заглавной букв Ю, ю</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88</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Письмо строчной и заглавной букв Ц, ц</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89</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Закрепление написания строчной и заглавной букв Ц, ц</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90</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Тренируемся подбирать слова, соответствующие заданной модели</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91</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Письмо строчной и заглавной букв Э, э</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92</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Закрепление написания строчной и заглавной букв Э, э</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93</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Письмо строчной и заглавной букв Щ, щ</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94</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Закрепление написания строчной и заглавной букв Щ, щ</w:t>
            </w:r>
          </w:p>
        </w:tc>
      </w:tr>
      <w:tr w:rsidR="003B20C0" w:rsidRPr="000D62D2" w:rsidTr="003B20C0">
        <w:tc>
          <w:tcPr>
            <w:tcW w:w="1555" w:type="dxa"/>
            <w:vAlign w:val="center"/>
          </w:tcPr>
          <w:p w:rsidR="003B20C0" w:rsidRPr="000D62D2" w:rsidRDefault="003B20C0" w:rsidP="00100FA1">
            <w:pPr>
              <w:pStyle w:val="ConsPlusNormal"/>
              <w:spacing w:line="240" w:lineRule="auto"/>
              <w:rPr>
                <w:sz w:val="24"/>
                <w:szCs w:val="24"/>
              </w:rPr>
            </w:pPr>
            <w:r w:rsidRPr="000D62D2">
              <w:rPr>
                <w:sz w:val="24"/>
                <w:szCs w:val="24"/>
              </w:rPr>
              <w:t>Урок 95</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Особенность согласных звуков, обозначаемых изучаемыми буквами: непарные глухие</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96</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Письмо строчной и заглавной букв Ф, ф</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97</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Закрепление написания строчной и заглавной букв Ф, ф</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98</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Построение моделей звукового состава слов</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99</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Обобщаем знания о согласных звуках</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lastRenderedPageBreak/>
              <w:t>Урок 100</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Письмо строчной буквы ъ</w:t>
            </w:r>
          </w:p>
        </w:tc>
      </w:tr>
      <w:tr w:rsidR="003B20C0" w:rsidRPr="000D62D2" w:rsidTr="003B20C0">
        <w:tc>
          <w:tcPr>
            <w:tcW w:w="1555" w:type="dxa"/>
            <w:vAlign w:val="center"/>
          </w:tcPr>
          <w:p w:rsidR="003B20C0" w:rsidRPr="000D62D2" w:rsidRDefault="003B20C0" w:rsidP="00100FA1">
            <w:pPr>
              <w:pStyle w:val="ConsPlusNormal"/>
              <w:spacing w:line="240" w:lineRule="auto"/>
              <w:rPr>
                <w:sz w:val="24"/>
                <w:szCs w:val="24"/>
              </w:rPr>
            </w:pPr>
            <w:r w:rsidRPr="000D62D2">
              <w:rPr>
                <w:sz w:val="24"/>
                <w:szCs w:val="24"/>
              </w:rPr>
              <w:t>Урок 101</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Отработка написания букв, написание которых вызывает трудности у учащихся класса</w:t>
            </w:r>
          </w:p>
        </w:tc>
      </w:tr>
      <w:tr w:rsidR="003B20C0" w:rsidRPr="000D62D2" w:rsidTr="003B20C0">
        <w:tc>
          <w:tcPr>
            <w:tcW w:w="1555" w:type="dxa"/>
            <w:vAlign w:val="center"/>
          </w:tcPr>
          <w:p w:rsidR="003B20C0" w:rsidRPr="000D62D2" w:rsidRDefault="003B20C0" w:rsidP="00100FA1">
            <w:pPr>
              <w:pStyle w:val="ConsPlusNormal"/>
              <w:spacing w:line="240" w:lineRule="auto"/>
              <w:rPr>
                <w:sz w:val="24"/>
                <w:szCs w:val="24"/>
              </w:rPr>
            </w:pPr>
            <w:r w:rsidRPr="000D62D2">
              <w:rPr>
                <w:sz w:val="24"/>
                <w:szCs w:val="24"/>
              </w:rPr>
              <w:t>Урок 102</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Отработка написания букв, написание которых вызывает трудности у учащихся класса</w:t>
            </w:r>
          </w:p>
        </w:tc>
      </w:tr>
      <w:tr w:rsidR="003B20C0" w:rsidRPr="000D62D2" w:rsidTr="003B20C0">
        <w:tc>
          <w:tcPr>
            <w:tcW w:w="1555" w:type="dxa"/>
            <w:vAlign w:val="center"/>
          </w:tcPr>
          <w:p w:rsidR="003B20C0" w:rsidRPr="000D62D2" w:rsidRDefault="003B20C0" w:rsidP="00100FA1">
            <w:pPr>
              <w:pStyle w:val="ConsPlusNormal"/>
              <w:spacing w:line="240" w:lineRule="auto"/>
              <w:rPr>
                <w:sz w:val="24"/>
                <w:szCs w:val="24"/>
              </w:rPr>
            </w:pPr>
            <w:r w:rsidRPr="000D62D2">
              <w:rPr>
                <w:sz w:val="24"/>
                <w:szCs w:val="24"/>
              </w:rPr>
              <w:t>Урок 103</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Отработка написания букв, написание которых вызывает трудности у учащихся класса</w:t>
            </w:r>
          </w:p>
        </w:tc>
      </w:tr>
      <w:tr w:rsidR="003B20C0" w:rsidRPr="000D62D2" w:rsidTr="003B20C0">
        <w:tc>
          <w:tcPr>
            <w:tcW w:w="1555" w:type="dxa"/>
            <w:vAlign w:val="center"/>
          </w:tcPr>
          <w:p w:rsidR="003B20C0" w:rsidRPr="000D62D2" w:rsidRDefault="003B20C0" w:rsidP="00100FA1">
            <w:pPr>
              <w:pStyle w:val="ConsPlusNormal"/>
              <w:spacing w:line="240" w:lineRule="auto"/>
              <w:rPr>
                <w:sz w:val="24"/>
                <w:szCs w:val="24"/>
              </w:rPr>
            </w:pPr>
            <w:r w:rsidRPr="000D62D2">
              <w:rPr>
                <w:sz w:val="24"/>
                <w:szCs w:val="24"/>
              </w:rPr>
              <w:t>Урок 104</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Отрабатываем умение определять количество слогов в слове</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105</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Раздельное написание слов в предложении</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106</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Язык как основное средство человеческого общения.</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107</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Речь как основная форма общения между людьми</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108</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Текст как единица речи</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109</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Предложение как единица языка</w:t>
            </w:r>
          </w:p>
        </w:tc>
      </w:tr>
      <w:tr w:rsidR="003B20C0" w:rsidRPr="000D62D2" w:rsidTr="003B20C0">
        <w:tc>
          <w:tcPr>
            <w:tcW w:w="1555" w:type="dxa"/>
            <w:vAlign w:val="center"/>
          </w:tcPr>
          <w:p w:rsidR="003B20C0" w:rsidRPr="000D62D2" w:rsidRDefault="003B20C0" w:rsidP="00100FA1">
            <w:pPr>
              <w:pStyle w:val="ConsPlusNormal"/>
              <w:spacing w:line="240" w:lineRule="auto"/>
              <w:rPr>
                <w:sz w:val="24"/>
                <w:szCs w:val="24"/>
              </w:rPr>
            </w:pPr>
            <w:r w:rsidRPr="000D62D2">
              <w:rPr>
                <w:sz w:val="24"/>
                <w:szCs w:val="24"/>
              </w:rPr>
              <w:t>Урок 110</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Правила оформления предложений: заглавная буква в начале и знак в конце предложения. Как правильно записать предложение. Введение алгоритма списывания предложений</w:t>
            </w:r>
          </w:p>
        </w:tc>
      </w:tr>
      <w:tr w:rsidR="003B20C0" w:rsidRPr="000D62D2" w:rsidTr="003B20C0">
        <w:tc>
          <w:tcPr>
            <w:tcW w:w="1555" w:type="dxa"/>
            <w:vAlign w:val="center"/>
          </w:tcPr>
          <w:p w:rsidR="003B20C0" w:rsidRPr="000D62D2" w:rsidRDefault="003B20C0" w:rsidP="00100FA1">
            <w:pPr>
              <w:pStyle w:val="ConsPlusNormal"/>
              <w:spacing w:line="240" w:lineRule="auto"/>
              <w:rPr>
                <w:sz w:val="24"/>
                <w:szCs w:val="24"/>
              </w:rPr>
            </w:pPr>
            <w:r w:rsidRPr="000D62D2">
              <w:rPr>
                <w:sz w:val="24"/>
                <w:szCs w:val="24"/>
              </w:rPr>
              <w:t>Урок 111</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Слово и предложение: сходство и различие. Как составить предложение из набора слов</w:t>
            </w:r>
          </w:p>
        </w:tc>
      </w:tr>
      <w:tr w:rsidR="003B20C0" w:rsidRPr="000D62D2" w:rsidTr="003B20C0">
        <w:tc>
          <w:tcPr>
            <w:tcW w:w="1555" w:type="dxa"/>
            <w:vAlign w:val="center"/>
          </w:tcPr>
          <w:p w:rsidR="003B20C0" w:rsidRPr="000D62D2" w:rsidRDefault="003B20C0" w:rsidP="00100FA1">
            <w:pPr>
              <w:pStyle w:val="ConsPlusNormal"/>
              <w:spacing w:line="240" w:lineRule="auto"/>
              <w:rPr>
                <w:sz w:val="24"/>
                <w:szCs w:val="24"/>
              </w:rPr>
            </w:pPr>
            <w:r w:rsidRPr="000D62D2">
              <w:rPr>
                <w:sz w:val="24"/>
                <w:szCs w:val="24"/>
              </w:rPr>
              <w:t>Урок 112</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Установление связи слов в предложении при помощи смысловых вопросов</w:t>
            </w:r>
          </w:p>
        </w:tc>
      </w:tr>
      <w:tr w:rsidR="003B20C0" w:rsidRPr="000D62D2" w:rsidTr="003B20C0">
        <w:tc>
          <w:tcPr>
            <w:tcW w:w="1555" w:type="dxa"/>
            <w:vAlign w:val="center"/>
          </w:tcPr>
          <w:p w:rsidR="003B20C0" w:rsidRPr="000D62D2" w:rsidRDefault="003B20C0" w:rsidP="00100FA1">
            <w:pPr>
              <w:pStyle w:val="ConsPlusNormal"/>
              <w:spacing w:line="240" w:lineRule="auto"/>
              <w:rPr>
                <w:sz w:val="24"/>
                <w:szCs w:val="24"/>
              </w:rPr>
            </w:pPr>
            <w:r w:rsidRPr="000D62D2">
              <w:rPr>
                <w:sz w:val="24"/>
                <w:szCs w:val="24"/>
              </w:rPr>
              <w:t>Урок 113</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Составление предложений из набора форм слов. Отработка алгоритма записи слов и предложений</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114</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Восстановление деформированных предложений.</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115</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Ситуации общения. Диалог</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116</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Слово как единица языка. Значение слова</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117</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Составление небольших устных рассказов</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lastRenderedPageBreak/>
              <w:t>Урок 118</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Слова, называющие предметы</w:t>
            </w:r>
          </w:p>
        </w:tc>
      </w:tr>
      <w:tr w:rsidR="003B20C0" w:rsidRPr="000D62D2" w:rsidTr="003B20C0">
        <w:tc>
          <w:tcPr>
            <w:tcW w:w="1555" w:type="dxa"/>
            <w:vAlign w:val="center"/>
          </w:tcPr>
          <w:p w:rsidR="003B20C0" w:rsidRPr="000D62D2" w:rsidRDefault="003B20C0" w:rsidP="00100FA1">
            <w:pPr>
              <w:pStyle w:val="ConsPlusNormal"/>
              <w:spacing w:line="240" w:lineRule="auto"/>
              <w:rPr>
                <w:sz w:val="24"/>
                <w:szCs w:val="24"/>
              </w:rPr>
            </w:pPr>
            <w:r w:rsidRPr="000D62D2">
              <w:rPr>
                <w:sz w:val="24"/>
                <w:szCs w:val="24"/>
              </w:rPr>
              <w:t>Урок 119</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Слова, отвечающие на вопросы кто?, что? Составление предложений из набора слов</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120</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Слова, называющие признака предмета</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121</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Слова, отвечающие на вопросы какой?, какая? какое?, какие?</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122</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Слова, называющие действия предмета</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123</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Слова, отвечающие на вопросы что делать?, что сделать?</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124</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Отрабатываем умение задать вопрос к слову</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125</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Наблюдаем за значениями слов. Сколько значений может быть у слова</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126</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Отработка алгоритма списывания текста</w:t>
            </w:r>
          </w:p>
        </w:tc>
      </w:tr>
      <w:tr w:rsidR="003B20C0" w:rsidRPr="000D62D2" w:rsidTr="003B20C0">
        <w:tc>
          <w:tcPr>
            <w:tcW w:w="1555" w:type="dxa"/>
            <w:vAlign w:val="center"/>
          </w:tcPr>
          <w:p w:rsidR="003B20C0" w:rsidRPr="000D62D2" w:rsidRDefault="003B20C0" w:rsidP="00100FA1">
            <w:pPr>
              <w:pStyle w:val="ConsPlusNormal"/>
              <w:spacing w:line="240" w:lineRule="auto"/>
              <w:rPr>
                <w:sz w:val="24"/>
                <w:szCs w:val="24"/>
              </w:rPr>
            </w:pPr>
            <w:r w:rsidRPr="000D62D2">
              <w:rPr>
                <w:sz w:val="24"/>
                <w:szCs w:val="24"/>
              </w:rPr>
              <w:t>Урок 127</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Слова, близкие по значению. Отработка алгоритма списывания предложений</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128</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Наблюдение в тексте за словами, близкими по значению</w:t>
            </w:r>
          </w:p>
        </w:tc>
      </w:tr>
      <w:tr w:rsidR="003B20C0" w:rsidRPr="000D62D2" w:rsidTr="003B20C0">
        <w:tc>
          <w:tcPr>
            <w:tcW w:w="1555" w:type="dxa"/>
            <w:vAlign w:val="center"/>
          </w:tcPr>
          <w:p w:rsidR="003B20C0" w:rsidRPr="000D62D2" w:rsidRDefault="003B20C0" w:rsidP="00100FA1">
            <w:pPr>
              <w:pStyle w:val="ConsPlusNormal"/>
              <w:spacing w:line="240" w:lineRule="auto"/>
              <w:rPr>
                <w:sz w:val="24"/>
                <w:szCs w:val="24"/>
              </w:rPr>
            </w:pPr>
            <w:r w:rsidRPr="000D62D2">
              <w:rPr>
                <w:sz w:val="24"/>
                <w:szCs w:val="24"/>
              </w:rPr>
              <w:t>Урок 129</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Речевой этикет: ситуация обращение с просьбой. Какие слова мы называем вежливыми</w:t>
            </w:r>
          </w:p>
        </w:tc>
      </w:tr>
      <w:tr w:rsidR="003B20C0" w:rsidRPr="000D62D2" w:rsidTr="003B20C0">
        <w:tc>
          <w:tcPr>
            <w:tcW w:w="1555" w:type="dxa"/>
            <w:vAlign w:val="center"/>
          </w:tcPr>
          <w:p w:rsidR="003B20C0" w:rsidRPr="000D62D2" w:rsidRDefault="003B20C0" w:rsidP="00100FA1">
            <w:pPr>
              <w:pStyle w:val="ConsPlusNormal"/>
              <w:spacing w:line="240" w:lineRule="auto"/>
              <w:rPr>
                <w:sz w:val="24"/>
                <w:szCs w:val="24"/>
              </w:rPr>
            </w:pPr>
            <w:r w:rsidRPr="000D62D2">
              <w:rPr>
                <w:sz w:val="24"/>
                <w:szCs w:val="24"/>
              </w:rPr>
              <w:t>Урок 130</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Речевой этикет: ситуация благодарности. Мягкий знак. Когда употребляется в словах буква ь</w:t>
            </w:r>
          </w:p>
        </w:tc>
      </w:tr>
      <w:tr w:rsidR="003B20C0" w:rsidRPr="000D62D2" w:rsidTr="003B20C0">
        <w:tc>
          <w:tcPr>
            <w:tcW w:w="1555" w:type="dxa"/>
            <w:vAlign w:val="center"/>
          </w:tcPr>
          <w:p w:rsidR="003B20C0" w:rsidRPr="000D62D2" w:rsidRDefault="003B20C0" w:rsidP="00100FA1">
            <w:pPr>
              <w:pStyle w:val="ConsPlusNormal"/>
              <w:spacing w:line="240" w:lineRule="auto"/>
              <w:rPr>
                <w:sz w:val="24"/>
                <w:szCs w:val="24"/>
              </w:rPr>
            </w:pPr>
            <w:r w:rsidRPr="000D62D2">
              <w:rPr>
                <w:sz w:val="24"/>
                <w:szCs w:val="24"/>
              </w:rPr>
              <w:t>Урок 131</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Слог. Определение количества слогов в слове. Ударный слог. Деление слов на слоги</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132</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Отработка правила переноса слов. Когда нужен перенос слова</w:t>
            </w:r>
          </w:p>
        </w:tc>
      </w:tr>
      <w:tr w:rsidR="003B20C0" w:rsidRPr="000D62D2" w:rsidTr="003B20C0">
        <w:tc>
          <w:tcPr>
            <w:tcW w:w="1555" w:type="dxa"/>
            <w:vAlign w:val="center"/>
          </w:tcPr>
          <w:p w:rsidR="003B20C0" w:rsidRPr="000D62D2" w:rsidRDefault="003B20C0" w:rsidP="00100FA1">
            <w:pPr>
              <w:pStyle w:val="ConsPlusNormal"/>
              <w:spacing w:line="240" w:lineRule="auto"/>
              <w:rPr>
                <w:sz w:val="24"/>
                <w:szCs w:val="24"/>
              </w:rPr>
            </w:pPr>
            <w:r w:rsidRPr="000D62D2">
              <w:rPr>
                <w:sz w:val="24"/>
                <w:szCs w:val="24"/>
              </w:rPr>
              <w:t>Урок 133</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Установление соотношения звукового и буквенного состава слова. Объяснительное письмо слов и предложений</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134</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Алфавит</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135</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Использование алфавита для упорядочения списка слов</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136</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Звуки речи. Гласные и согласные звуки, их различение</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lastRenderedPageBreak/>
              <w:t>Урок 137</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Речевой этикет: ситуация знакомства</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138</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Гласные ударные и безударные. Ударение в слове</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139</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Как обозначить буквой безударный гласный звук</w:t>
            </w:r>
          </w:p>
        </w:tc>
      </w:tr>
      <w:tr w:rsidR="003B20C0" w:rsidRPr="000D62D2" w:rsidTr="003B20C0">
        <w:tc>
          <w:tcPr>
            <w:tcW w:w="1555" w:type="dxa"/>
            <w:vAlign w:val="center"/>
          </w:tcPr>
          <w:p w:rsidR="003B20C0" w:rsidRPr="000D62D2" w:rsidRDefault="003B20C0" w:rsidP="00100FA1">
            <w:pPr>
              <w:pStyle w:val="ConsPlusNormal"/>
              <w:spacing w:line="240" w:lineRule="auto"/>
              <w:rPr>
                <w:sz w:val="24"/>
                <w:szCs w:val="24"/>
              </w:rPr>
            </w:pPr>
            <w:r w:rsidRPr="000D62D2">
              <w:rPr>
                <w:sz w:val="24"/>
                <w:szCs w:val="24"/>
              </w:rPr>
              <w:t>Урок 140</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Общее представление о родственных словах. Объяснительное письмо слов</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141</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Учимся запоминать слова с непроверяемыми гласными и согласными</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142</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Составление небольших устных рассказов на основе наблюдений</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143</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Буквы И и Й. Перенос слов со строки на строку</w:t>
            </w:r>
          </w:p>
        </w:tc>
      </w:tr>
      <w:tr w:rsidR="003B20C0" w:rsidRPr="000D62D2" w:rsidTr="003B20C0">
        <w:tc>
          <w:tcPr>
            <w:tcW w:w="1555" w:type="dxa"/>
            <w:vAlign w:val="center"/>
          </w:tcPr>
          <w:p w:rsidR="003B20C0" w:rsidRPr="000D62D2" w:rsidRDefault="003B20C0" w:rsidP="00100FA1">
            <w:pPr>
              <w:pStyle w:val="ConsPlusNormal"/>
              <w:spacing w:line="240" w:lineRule="auto"/>
              <w:rPr>
                <w:sz w:val="24"/>
                <w:szCs w:val="24"/>
              </w:rPr>
            </w:pPr>
            <w:r w:rsidRPr="000D62D2">
              <w:rPr>
                <w:sz w:val="24"/>
                <w:szCs w:val="24"/>
              </w:rPr>
              <w:t>Урок 144</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Функции букв е, ё, ю, я. Как обозначить на письме мягкость согласных звуков</w:t>
            </w:r>
          </w:p>
        </w:tc>
      </w:tr>
      <w:tr w:rsidR="003B20C0" w:rsidRPr="000D62D2" w:rsidTr="003B20C0">
        <w:tc>
          <w:tcPr>
            <w:tcW w:w="1555" w:type="dxa"/>
            <w:vAlign w:val="center"/>
          </w:tcPr>
          <w:p w:rsidR="003B20C0" w:rsidRPr="000D62D2" w:rsidRDefault="003B20C0" w:rsidP="00100FA1">
            <w:pPr>
              <w:pStyle w:val="ConsPlusNormal"/>
              <w:spacing w:line="240" w:lineRule="auto"/>
              <w:rPr>
                <w:sz w:val="24"/>
                <w:szCs w:val="24"/>
              </w:rPr>
            </w:pPr>
            <w:r w:rsidRPr="000D62D2">
              <w:rPr>
                <w:sz w:val="24"/>
                <w:szCs w:val="24"/>
              </w:rPr>
              <w:t>Урок 145</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Восстановление деформированного текста. Когда употребляется в словах буква ь</w:t>
            </w:r>
          </w:p>
        </w:tc>
      </w:tr>
      <w:tr w:rsidR="003B20C0" w:rsidRPr="000D62D2" w:rsidTr="003B20C0">
        <w:tc>
          <w:tcPr>
            <w:tcW w:w="1555" w:type="dxa"/>
            <w:vAlign w:val="center"/>
          </w:tcPr>
          <w:p w:rsidR="003B20C0" w:rsidRPr="000D62D2" w:rsidRDefault="003B20C0" w:rsidP="00100FA1">
            <w:pPr>
              <w:pStyle w:val="ConsPlusNormal"/>
              <w:spacing w:line="240" w:lineRule="auto"/>
              <w:rPr>
                <w:sz w:val="24"/>
                <w:szCs w:val="24"/>
              </w:rPr>
            </w:pPr>
            <w:r w:rsidRPr="000D62D2">
              <w:rPr>
                <w:sz w:val="24"/>
                <w:szCs w:val="24"/>
              </w:rPr>
              <w:t>Урок 146</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Согласные звуки: систематизация знаний. Глухие и звонкие согласные звуки</w:t>
            </w:r>
          </w:p>
        </w:tc>
      </w:tr>
      <w:tr w:rsidR="003B20C0" w:rsidRPr="000D62D2" w:rsidTr="003B20C0">
        <w:tc>
          <w:tcPr>
            <w:tcW w:w="1555" w:type="dxa"/>
            <w:vAlign w:val="center"/>
          </w:tcPr>
          <w:p w:rsidR="003B20C0" w:rsidRPr="000D62D2" w:rsidRDefault="003B20C0" w:rsidP="00100FA1">
            <w:pPr>
              <w:pStyle w:val="ConsPlusNormal"/>
              <w:spacing w:line="240" w:lineRule="auto"/>
              <w:rPr>
                <w:sz w:val="24"/>
                <w:szCs w:val="24"/>
              </w:rPr>
            </w:pPr>
            <w:r w:rsidRPr="000D62D2">
              <w:rPr>
                <w:sz w:val="24"/>
                <w:szCs w:val="24"/>
              </w:rPr>
              <w:t>Урок 147</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Как обозначить буквой парный по глухости-звонкости согласный звук</w:t>
            </w:r>
          </w:p>
        </w:tc>
      </w:tr>
      <w:tr w:rsidR="003B20C0" w:rsidRPr="000D62D2" w:rsidTr="003B20C0">
        <w:tc>
          <w:tcPr>
            <w:tcW w:w="1555" w:type="dxa"/>
            <w:vAlign w:val="center"/>
          </w:tcPr>
          <w:p w:rsidR="003B20C0" w:rsidRPr="000D62D2" w:rsidRDefault="003B20C0" w:rsidP="00100FA1">
            <w:pPr>
              <w:pStyle w:val="ConsPlusNormal"/>
              <w:spacing w:line="240" w:lineRule="auto"/>
              <w:rPr>
                <w:sz w:val="24"/>
                <w:szCs w:val="24"/>
              </w:rPr>
            </w:pPr>
            <w:r w:rsidRPr="000D62D2">
              <w:rPr>
                <w:sz w:val="24"/>
                <w:szCs w:val="24"/>
              </w:rPr>
              <w:t>Урок 148</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Обучение приемам самопроверки после списывания текста. Правописание букв парных по глухости-звонкости согласных</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149</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Правописание сочетаний чк, чн. Шипящие согласные звуки</w:t>
            </w:r>
          </w:p>
        </w:tc>
      </w:tr>
      <w:tr w:rsidR="003B20C0" w:rsidRPr="000D62D2" w:rsidTr="003B20C0">
        <w:tc>
          <w:tcPr>
            <w:tcW w:w="1555" w:type="dxa"/>
            <w:vAlign w:val="center"/>
          </w:tcPr>
          <w:p w:rsidR="003B20C0" w:rsidRPr="000D62D2" w:rsidRDefault="003B20C0" w:rsidP="00100FA1">
            <w:pPr>
              <w:pStyle w:val="ConsPlusNormal"/>
              <w:spacing w:line="240" w:lineRule="auto"/>
              <w:rPr>
                <w:sz w:val="24"/>
                <w:szCs w:val="24"/>
              </w:rPr>
            </w:pPr>
            <w:r w:rsidRPr="000D62D2">
              <w:rPr>
                <w:sz w:val="24"/>
                <w:szCs w:val="24"/>
              </w:rPr>
              <w:t>Урок 150</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Закрепление правописания слов с сочетаниями чк, чн. Объяснительное письмо слов и предложений</w:t>
            </w:r>
          </w:p>
        </w:tc>
      </w:tr>
      <w:tr w:rsidR="003B20C0" w:rsidRPr="000D62D2" w:rsidTr="003B20C0">
        <w:tc>
          <w:tcPr>
            <w:tcW w:w="1555" w:type="dxa"/>
            <w:vAlign w:val="center"/>
          </w:tcPr>
          <w:p w:rsidR="003B20C0" w:rsidRPr="000D62D2" w:rsidRDefault="003B20C0" w:rsidP="00100FA1">
            <w:pPr>
              <w:pStyle w:val="ConsPlusNormal"/>
              <w:spacing w:line="240" w:lineRule="auto"/>
              <w:rPr>
                <w:sz w:val="24"/>
                <w:szCs w:val="24"/>
              </w:rPr>
            </w:pPr>
            <w:r w:rsidRPr="000D62D2">
              <w:rPr>
                <w:sz w:val="24"/>
                <w:szCs w:val="24"/>
              </w:rPr>
              <w:t>Урок 151</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Гласные после шипящих в сочетаниях жи, ши (в положении под ударением)</w:t>
            </w:r>
          </w:p>
        </w:tc>
      </w:tr>
      <w:tr w:rsidR="003B20C0" w:rsidRPr="000D62D2" w:rsidTr="003B20C0">
        <w:tc>
          <w:tcPr>
            <w:tcW w:w="1555" w:type="dxa"/>
            <w:vAlign w:val="center"/>
          </w:tcPr>
          <w:p w:rsidR="003B20C0" w:rsidRPr="000D62D2" w:rsidRDefault="003B20C0" w:rsidP="00100FA1">
            <w:pPr>
              <w:pStyle w:val="ConsPlusNormal"/>
              <w:spacing w:line="240" w:lineRule="auto"/>
              <w:rPr>
                <w:sz w:val="24"/>
                <w:szCs w:val="24"/>
              </w:rPr>
            </w:pPr>
            <w:r w:rsidRPr="000D62D2">
              <w:rPr>
                <w:sz w:val="24"/>
                <w:szCs w:val="24"/>
              </w:rPr>
              <w:t>Урок 152</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Закрепление правописания гласных после шипящих в сочетаниях жи, ши</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153</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Гласные после шипящих в сочетаниях ча, ща, чу, щу</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154</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Речевой этикет: ситуация извинения</w:t>
            </w:r>
          </w:p>
        </w:tc>
      </w:tr>
      <w:tr w:rsidR="003B20C0" w:rsidRPr="000D62D2" w:rsidTr="003B20C0">
        <w:tc>
          <w:tcPr>
            <w:tcW w:w="1555" w:type="dxa"/>
            <w:vAlign w:val="center"/>
          </w:tcPr>
          <w:p w:rsidR="003B20C0" w:rsidRPr="000D62D2" w:rsidRDefault="003B20C0" w:rsidP="00100FA1">
            <w:pPr>
              <w:pStyle w:val="ConsPlusNormal"/>
              <w:spacing w:line="240" w:lineRule="auto"/>
              <w:rPr>
                <w:sz w:val="24"/>
                <w:szCs w:val="24"/>
              </w:rPr>
            </w:pPr>
            <w:r w:rsidRPr="000D62D2">
              <w:rPr>
                <w:sz w:val="24"/>
                <w:szCs w:val="24"/>
              </w:rPr>
              <w:t>Урок 155</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Закрепление правописания гласных после шипящих в сочетаниях ча, ща, чу, щу</w:t>
            </w:r>
          </w:p>
        </w:tc>
      </w:tr>
      <w:tr w:rsidR="003B20C0" w:rsidRPr="000D62D2" w:rsidTr="003B20C0">
        <w:tc>
          <w:tcPr>
            <w:tcW w:w="1555" w:type="dxa"/>
            <w:vAlign w:val="center"/>
          </w:tcPr>
          <w:p w:rsidR="003B20C0" w:rsidRPr="000D62D2" w:rsidRDefault="003B20C0" w:rsidP="00100FA1">
            <w:pPr>
              <w:pStyle w:val="ConsPlusNormal"/>
              <w:spacing w:line="240" w:lineRule="auto"/>
              <w:rPr>
                <w:sz w:val="24"/>
                <w:szCs w:val="24"/>
              </w:rPr>
            </w:pPr>
            <w:r w:rsidRPr="000D62D2">
              <w:rPr>
                <w:sz w:val="24"/>
                <w:szCs w:val="24"/>
              </w:rPr>
              <w:lastRenderedPageBreak/>
              <w:t>Урок 156</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Заглавная буква в именах собственных: в именах и фамилиях людей.</w:t>
            </w:r>
          </w:p>
          <w:p w:rsidR="003B20C0" w:rsidRPr="000D62D2" w:rsidRDefault="003B20C0" w:rsidP="00100FA1">
            <w:pPr>
              <w:pStyle w:val="ConsPlusNormal"/>
              <w:spacing w:line="240" w:lineRule="auto"/>
              <w:jc w:val="both"/>
              <w:rPr>
                <w:sz w:val="24"/>
                <w:szCs w:val="24"/>
              </w:rPr>
            </w:pPr>
            <w:r w:rsidRPr="000D62D2">
              <w:rPr>
                <w:sz w:val="24"/>
                <w:szCs w:val="24"/>
              </w:rPr>
              <w:t>Заглавная буква в именах собственных: в кличках животных</w:t>
            </w:r>
          </w:p>
        </w:tc>
      </w:tr>
      <w:tr w:rsidR="003B20C0" w:rsidRPr="000D62D2" w:rsidTr="003B20C0">
        <w:tc>
          <w:tcPr>
            <w:tcW w:w="1555" w:type="dxa"/>
            <w:vAlign w:val="center"/>
          </w:tcPr>
          <w:p w:rsidR="003B20C0" w:rsidRPr="000D62D2" w:rsidRDefault="003B20C0" w:rsidP="00100FA1">
            <w:pPr>
              <w:pStyle w:val="ConsPlusNormal"/>
              <w:spacing w:line="240" w:lineRule="auto"/>
              <w:rPr>
                <w:sz w:val="24"/>
                <w:szCs w:val="24"/>
              </w:rPr>
            </w:pPr>
            <w:r w:rsidRPr="000D62D2">
              <w:rPr>
                <w:sz w:val="24"/>
                <w:szCs w:val="24"/>
              </w:rPr>
              <w:t>Урок 157</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Знаки препинания в конце предложения: точка, вопросительный и восклицательный знаки</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158</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Перенос слов со строки на строку</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159</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Объяснительное письмо под диктовку слов</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160</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Объяснительное письмо под диктовку слов</w:t>
            </w:r>
          </w:p>
        </w:tc>
      </w:tr>
      <w:tr w:rsidR="003B20C0" w:rsidRPr="000D62D2" w:rsidTr="003B20C0">
        <w:tc>
          <w:tcPr>
            <w:tcW w:w="1555" w:type="dxa"/>
            <w:vAlign w:val="center"/>
          </w:tcPr>
          <w:p w:rsidR="003B20C0" w:rsidRPr="000D62D2" w:rsidRDefault="003B20C0" w:rsidP="00100FA1">
            <w:pPr>
              <w:pStyle w:val="ConsPlusNormal"/>
              <w:spacing w:line="240" w:lineRule="auto"/>
              <w:rPr>
                <w:sz w:val="24"/>
                <w:szCs w:val="24"/>
              </w:rPr>
            </w:pPr>
            <w:r w:rsidRPr="000D62D2">
              <w:rPr>
                <w:sz w:val="24"/>
                <w:szCs w:val="24"/>
              </w:rPr>
              <w:t>Урок 161</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Объяснительное письмо под диктовку слов и предложений</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162</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Объяснительная запись под диктовку текста</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163</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Объяснительный диктант</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164</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Как составить предложение из набора слов</w:t>
            </w:r>
          </w:p>
        </w:tc>
      </w:tr>
      <w:tr w:rsidR="003B20C0" w:rsidRPr="000D62D2" w:rsidTr="003B20C0">
        <w:tc>
          <w:tcPr>
            <w:tcW w:w="1555" w:type="dxa"/>
          </w:tcPr>
          <w:p w:rsidR="003B20C0" w:rsidRPr="000D62D2" w:rsidRDefault="003B20C0" w:rsidP="00100FA1">
            <w:pPr>
              <w:pStyle w:val="ConsPlusNormal"/>
              <w:spacing w:line="240" w:lineRule="auto"/>
              <w:rPr>
                <w:sz w:val="24"/>
                <w:szCs w:val="24"/>
              </w:rPr>
            </w:pPr>
            <w:r w:rsidRPr="000D62D2">
              <w:rPr>
                <w:sz w:val="24"/>
                <w:szCs w:val="24"/>
              </w:rPr>
              <w:t>Урок 165</w:t>
            </w:r>
          </w:p>
        </w:tc>
        <w:tc>
          <w:tcPr>
            <w:tcW w:w="8363"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Составление из набора форм слов предложений</w:t>
            </w:r>
          </w:p>
        </w:tc>
      </w:tr>
      <w:tr w:rsidR="003B20C0" w:rsidRPr="000D62D2" w:rsidTr="003B20C0">
        <w:tc>
          <w:tcPr>
            <w:tcW w:w="9918" w:type="dxa"/>
            <w:gridSpan w:val="2"/>
          </w:tcPr>
          <w:p w:rsidR="003B20C0" w:rsidRPr="000D62D2" w:rsidRDefault="003B20C0" w:rsidP="00100FA1">
            <w:pPr>
              <w:pStyle w:val="ConsPlusNormal"/>
              <w:spacing w:line="240" w:lineRule="auto"/>
              <w:jc w:val="both"/>
              <w:rPr>
                <w:sz w:val="24"/>
                <w:szCs w:val="24"/>
              </w:rPr>
            </w:pPr>
            <w:r w:rsidRPr="000D62D2">
              <w:rPr>
                <w:sz w:val="24"/>
                <w:szCs w:val="24"/>
              </w:rPr>
              <w:t>ОБЩЕЕ КОЛИЧЕСТВО УРОКОВ ПО ПРОГРАММЕ: 165</w:t>
            </w:r>
          </w:p>
        </w:tc>
      </w:tr>
    </w:tbl>
    <w:p w:rsidR="003B20C0" w:rsidRPr="00100FA1" w:rsidRDefault="003B20C0" w:rsidP="00100FA1">
      <w:pPr>
        <w:pStyle w:val="ConsPlusNormal"/>
        <w:jc w:val="center"/>
        <w:rPr>
          <w:b/>
          <w:sz w:val="24"/>
          <w:szCs w:val="24"/>
        </w:rPr>
      </w:pPr>
      <w:r w:rsidRPr="00100FA1">
        <w:rPr>
          <w:b/>
          <w:sz w:val="24"/>
          <w:szCs w:val="24"/>
        </w:rPr>
        <w:t>2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3"/>
        <w:gridCol w:w="8080"/>
      </w:tblGrid>
      <w:tr w:rsidR="003B20C0" w:rsidRPr="000D62D2" w:rsidTr="003B20C0">
        <w:tc>
          <w:tcPr>
            <w:tcW w:w="1413" w:type="dxa"/>
          </w:tcPr>
          <w:p w:rsidR="003B20C0" w:rsidRPr="000D62D2" w:rsidRDefault="003B20C0" w:rsidP="00100FA1">
            <w:pPr>
              <w:pStyle w:val="ConsPlusNormal"/>
              <w:spacing w:line="240" w:lineRule="auto"/>
              <w:jc w:val="center"/>
              <w:rPr>
                <w:sz w:val="24"/>
                <w:szCs w:val="24"/>
              </w:rPr>
            </w:pPr>
            <w:r w:rsidRPr="000D62D2">
              <w:rPr>
                <w:sz w:val="24"/>
                <w:szCs w:val="24"/>
              </w:rPr>
              <w:t>N урока</w:t>
            </w:r>
          </w:p>
        </w:tc>
        <w:tc>
          <w:tcPr>
            <w:tcW w:w="8080" w:type="dxa"/>
          </w:tcPr>
          <w:p w:rsidR="003B20C0" w:rsidRPr="000D62D2" w:rsidRDefault="003B20C0" w:rsidP="00100FA1">
            <w:pPr>
              <w:pStyle w:val="ConsPlusNormal"/>
              <w:spacing w:line="240" w:lineRule="auto"/>
              <w:jc w:val="center"/>
              <w:rPr>
                <w:sz w:val="24"/>
                <w:szCs w:val="24"/>
              </w:rPr>
            </w:pPr>
            <w:r w:rsidRPr="000D62D2">
              <w:rPr>
                <w:sz w:val="24"/>
                <w:szCs w:val="24"/>
              </w:rPr>
              <w:t>Тема урока</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1</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Язык как явление национальной культуры. Многообразие языкового пространства России и мира. Наша речь и наш язык</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2</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Диалогическая форма речи</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3</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по разделу лексика: о происхождении слов</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4</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Текст</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5</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Признаки текста: смысловое единство предложений в тексте; последовательность предложений в тексте; выражение в тексте законченной мысли</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6</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Тема текста</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lastRenderedPageBreak/>
              <w:t>Урок 7</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Основная мысль</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8</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Заглавие текста</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9</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Подбор заголовков к предложенным текстам</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10</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Отработка умения подбирать заголовки к предложенным текстам.</w:t>
            </w:r>
          </w:p>
          <w:p w:rsidR="003B20C0" w:rsidRPr="000D62D2" w:rsidRDefault="003B20C0" w:rsidP="00100FA1">
            <w:pPr>
              <w:pStyle w:val="ConsPlusNormal"/>
              <w:spacing w:line="240" w:lineRule="auto"/>
              <w:jc w:val="both"/>
              <w:rPr>
                <w:sz w:val="24"/>
                <w:szCs w:val="24"/>
              </w:rPr>
            </w:pPr>
            <w:r w:rsidRPr="000D62D2">
              <w:rPr>
                <w:sz w:val="24"/>
                <w:szCs w:val="24"/>
              </w:rPr>
              <w:t>Отражение в заголовке темы или основной мысли текста</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11</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Последовательность частей текста (абзацев). Абзац. Красная строка</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12</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Корректирование текстов с нарушенным порядком предложений. Тренинг</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13</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Отработка умения корректировать тексты с нарушенным порядком предложений</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14</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Корректирование текстов с нарушенным порядком абзацев</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15</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Отработка умения корректировать тексты с нарушенным порядком абзацев</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16</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Предложение как единица языка</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17</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Предложение и слово</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18</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Связь слов в предложении</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19</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Виды предложений по цели высказывания</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20</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Повествовательные, вопросительные, побудительные предложения</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21</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Восклицательные и невосклицательные</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22</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Наблюдение за выделением в устной речи одного из слов предложения (логическое ударение)</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23</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по разделу синтаксис: наблюдение за главными и второстепенными членами предложения</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24</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по разделу синтаксис: установление связи слов в предложении</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lastRenderedPageBreak/>
              <w:t>Урок 25</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Предложение: систематизация знаний</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26</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Слово и его значение</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27</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Значение слова в словаре. Уточняем значение слова самостоятельно, по тексту или с помощью толкового словаря</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28</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Однозначные и многозначные слова</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29</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Значение слова в словаре и тексте</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30</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Многозначные слова. Прямое и переносное значение слова</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31</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Синонимы</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32</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Синонимы в тексте</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33</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Антонимы</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34</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Наблюдение за использованием антонимов</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35</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по разделу лексика: работаем с толковым словарем</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36</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Обобщение знаний по разделу "Лексика"</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37</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по разделу лексика</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38</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Однокоренные (родственные) слова. Корень слова</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39</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Признаки однокоренных (родственных) слов. Корень слова</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40</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Корень как часть слова</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41</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Корень как общая часть родственных слов</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42</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Корень слова: обобщение знаний</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43</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Окончание как изменяемая часть слова</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44</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Изменение формы слова с помощью окончания</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lastRenderedPageBreak/>
              <w:t>Урок 45</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Различение изменяемых и неизменяемых слов</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46</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по разделу состав слова: нулевое окончание (наблюдение)</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47</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Суффикс как часть слова</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48</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Приставка как часть слова (наблюдение)</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49</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Роль суффиксов и приставок</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50</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Состав слова: систематизация знаний</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51</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Состав слова: обобщение</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52</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по разделу состав слова: Тренинг. Нахождение однокоренных слов. Выделение корня</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53</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по разделу состав слова: как образуются слова (наблюдение)</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54</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Суффикс как часть слова: наблюдение за значением</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55</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Деление слов на слоги. Использование знания алфавита при работе со словарями</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56</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Перенос слов по слогам</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57</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Перенос слов по слогам: закрепление</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58</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Различение звуков и букв. Различение ударных и безударных гласных звуков</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59</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Составление устного рассказа по репродукции картины З. Серебряковой "За обедом"</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60</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по разделу фонетика: различаем звуки и буквы</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61</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Подробное изложение повествовательного текста объемом 30 - 45 слов с использованием вопросов</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62</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Правописание слов с безударным гласным звуком в корне</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63</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Единообразное написание гласных в корне</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lastRenderedPageBreak/>
              <w:t>Урок 64</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Способы проверки написания буквы, обозначающей безударный гласный звук в корне слова</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65</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Обозначение буквой безударного гласного звука в корне слова</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66</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Правописание слов с безударным гласным звуком в корне: закрепление</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67</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Объяснительный диктант: учимся обозначать безударные гласные в корне слова</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68</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Непроверяемые гласные в корне слова</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69</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Правописание слов с проверяемыми и непроверяемыми безударными гласными в корне слова</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70</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Списывание текста. Словарный диктант</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71</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Отработка правописания слов с орфограммами в значимых частях слов</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72</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Парные и непарные по твердости - мягкости согласные звуки. Согласный звук [й'] и буква Й. Твердые и мягкие согласные звуки и буквы для их обозначения</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73</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Знакомство с жанром поздравления</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74</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Функции мягкого знака</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75</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по разделу фонетика: учимся характеризовать звуки</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76</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Выбор языковых средств для ответа на заданный вопрос при работе в паре (группе)</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77</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Выбор языковых средств для выражения собственного мнения при работе в паре (группе)</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78</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Повторение алгоритма списывания текста</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79</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Диктант на изученные правила (безударные гласные в корне слова)</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80</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Работа над ошибками, допущенными в диктанте</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81</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 xml:space="preserve">Резервный урок по разделу орфография: тренинг "Знаки препинания в конце </w:t>
            </w:r>
            <w:r w:rsidRPr="000D62D2">
              <w:rPr>
                <w:sz w:val="24"/>
                <w:szCs w:val="24"/>
              </w:rPr>
              <w:lastRenderedPageBreak/>
              <w:t>предложения" с использованием электронных образовательных ресурсов</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lastRenderedPageBreak/>
              <w:t>Урок 82</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по разделу орфография: тренинг "Слог. Перенос слов" с использованием электронных образовательных ресурсов</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83</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по разделу орфография: использование орфографического словаря учебника для определения (уточнения) написания слова</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84</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Сочетания чк, чн, чт, щн, нч</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85</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Выбор языковых средств для ведения разговора при работе в паре (группе) (начать, поддержать, закончить разговор, привлечь внимание и другие)</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86</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Гласные после шипящих в сочетаниях жи, ши (в положении под ударением)</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87</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Гласные после шипящих в сочетаниях ча, ща, чу, щу</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88</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Диктант на изученные правила (гласные после шипящих, сочетания чк, чн, чт)</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89</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по разделу развитие речи: составление текста по рисунку на тему "День рождения"</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90</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Парные и непарные по звонкости - глухости согласные звуки</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91</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Правописание слов с парным по звонкости - глухости согласным в корне слова</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92</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Обозначение парных по звонкости - глухости согласных в корне слова</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93</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Способы проверки согласных в корне слова</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94</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Отработка правописания слов с парным по глухости звонкости согласным в корне слова</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95</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Учимся писать буквы согласных в корне слова</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96</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Объяснительный диктант: учимся писать буквы согласных в корне слова</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97</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Учимся писать буквы гласных и согласных в корне слова</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98</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Различные способы решения орфографической задачи в зависимости от места орфограммы в слове. Тренинг "Правописание парных по глухости-</w:t>
            </w:r>
            <w:r w:rsidRPr="000D62D2">
              <w:rPr>
                <w:sz w:val="24"/>
                <w:szCs w:val="24"/>
              </w:rPr>
              <w:lastRenderedPageBreak/>
              <w:t>звонкости согласных звуков в корне слова" с использованием электронных образовательных ресурсов</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lastRenderedPageBreak/>
              <w:t>Урок 99</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Подробное изложение повествовательного текста объемом 30 - 45 слов с использованием вопросов</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100</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Списывание текста. Словарный диктант</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101</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Использование на письме разделительных ъ и ь</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102</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Правописание слов с разделительным мягким знаком</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103</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Отработка правописания слов с разделительным мягким знаком</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104</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Отработка правописания слов с разделительным мягким знаком и другими изученными орфограммами</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105</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Отработка способов решения орфографической задачи в зависимости от места орфограммы в слове. Тренинг "Правописание слов с разделительным мягким знаком" с использованием электронных образовательных ресурсов</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106</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Повторение правописания слов с орфограммами в значимых частях слов</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107</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Списывание текста. Словарный диктант</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108</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Имя существительное как часть речи</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109</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Имя существительное: употребление в речи</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110</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Имя существительное: значение</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111</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Имя существительное: вопросы ("кто?", "что?")</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112</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Употребление заглавной и строчной буквы</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113</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Составление устного рассказа по репродукции картины И. Шишкина "Утро в сосновом лесу"</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114</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Заглавная буква в именах собственных: имена, фамилии, отчества людей, клички животных</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115</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Заглавная буква в именах собственных: географические названия</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lastRenderedPageBreak/>
              <w:t>Урок 116</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Составление устного рассказа с использованием личных наблюдений и вопросов: составление текста о своем любимом домашнем питомце по вопросам</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117</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Имя существительное: изменение по числам</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118</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Число имен существительных</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119</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по разделу морфология: изменение по числам имен существительных</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120</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Объяснительный диктант на изученные правила (орфограммы корня, заглавная буква и другие)</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121</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Глагол как часть речи</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122</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Глагол: значение. Для чего нужны глаголы в нашей речи?</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123</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Глагол: вопросы "что делать?", "что сделать?" и другие</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124</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Роль глаголов в речи</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125</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по разделу развитие речи: Составление текста на тему пословицы</w:t>
            </w:r>
          </w:p>
        </w:tc>
      </w:tr>
      <w:tr w:rsidR="003B20C0" w:rsidRPr="000D62D2" w:rsidTr="003B20C0">
        <w:tc>
          <w:tcPr>
            <w:tcW w:w="1413" w:type="dxa"/>
          </w:tcPr>
          <w:p w:rsidR="003B20C0" w:rsidRPr="000D62D2" w:rsidRDefault="003B20C0" w:rsidP="00100FA1">
            <w:pPr>
              <w:pStyle w:val="ConsPlusNormal"/>
              <w:spacing w:line="240" w:lineRule="auto"/>
              <w:jc w:val="center"/>
              <w:rPr>
                <w:sz w:val="24"/>
                <w:szCs w:val="24"/>
              </w:rPr>
            </w:pPr>
            <w:r w:rsidRPr="000D62D2">
              <w:rPr>
                <w:sz w:val="24"/>
                <w:szCs w:val="24"/>
              </w:rPr>
              <w:t>Урок 126</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Текст-повествование</w:t>
            </w:r>
          </w:p>
        </w:tc>
      </w:tr>
      <w:tr w:rsidR="003B20C0" w:rsidRPr="000D62D2" w:rsidTr="003B20C0">
        <w:tc>
          <w:tcPr>
            <w:tcW w:w="1413" w:type="dxa"/>
          </w:tcPr>
          <w:p w:rsidR="003B20C0" w:rsidRPr="000D62D2" w:rsidRDefault="003B20C0" w:rsidP="00100FA1">
            <w:pPr>
              <w:pStyle w:val="ConsPlusNormal"/>
              <w:spacing w:line="240" w:lineRule="auto"/>
              <w:jc w:val="center"/>
              <w:rPr>
                <w:sz w:val="24"/>
                <w:szCs w:val="24"/>
              </w:rPr>
            </w:pPr>
            <w:r w:rsidRPr="000D62D2">
              <w:rPr>
                <w:sz w:val="24"/>
                <w:szCs w:val="24"/>
              </w:rPr>
              <w:t>Урок 127</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Особенности текстов-повествований</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128</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по разделу развитие речи: учимся сочинять текст-повествование. Составление текста-повествования на тему "Как приготовить салат"</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129</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Обобщение знаний о глаголе</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130</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по разделу морфология. Тренинг. Отработка темы "Глагол"</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131</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Диктант на изученные правила (орфограммы корня)</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132</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Работа над ошибками, допущенными в диктанте</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133</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Имя прилагательное как часть речи</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lastRenderedPageBreak/>
              <w:t>Урок 134</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Имя прилагательное: значение</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135</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Обобщение знаний об имени прилагательном</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136</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по разделу морфология: роль имен прилагательных в тексте</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137</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Связь имени прилагательного с именем существительным</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138</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Текст-описание</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139</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по разделу развитие речи: составление текста (рассказа или сказки) на тему "Путешествие снежинки на землю"</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140</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Особенности текстов-описаний</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141</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по разделу развитие речи: учимся сочинять текст-описание. Составление текста-описания натюрморта</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142</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Диктант на изученные орфограммы в корне слова</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143</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Работа над ошибками, допущенными в диктанте</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144</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по разделу развитие речи: Составление текста о своем любимом домашнем питомце по вопросам</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145</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по разделу развитие речи: составление текста по рисунку с включением в него диалога. Практикум по овладению диалогической речью</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146</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Текст-рассуждение</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147</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Особенности текстов-рассуждений</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148</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Предлог. Отличие предлогов от приставок</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149</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Наиболее распространенные предлоги: в, на, из, без, над, до, у, о, об и другие</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150</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Раздельное написание предлогов с именами существительными</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151</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Раздельное написание предлогов с именами существительными: закрепление</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152</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Части речи: обобщение. Тренинг</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lastRenderedPageBreak/>
              <w:t>Урок 153</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Умение договариваться и приходить к общему решению в совместной деятельности при проведении парной и групповой работы</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154</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по разделу морфология: части речи. Тренинг</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155</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Различение текстов-описаний и текстов-повествований</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156</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по разделу морфология. Тренинг. Отработка темы "Предлоги"</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157</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Части речи: систематизация знаний</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158</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по разделу морфология: роль имен существительных в тексте</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159</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по разделу морфология: роль глаголов в тексте</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160</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Правописание слов с орфограммами в значимых частях слов: систематизация</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161</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Правописание слов с орфограммами в значимых частях слов: обобщение</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162</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по разделу развитие речи</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163</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по разделу орфография: отработка орфограмм, вызывающих трудности. Тренинг "Правописание имен собственных" с использованием электронных образовательных ресурсов</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164</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по разделу орфография. Орфографическая зоркость как осознание места возможного возникновения орфографической ошибки: наблюдение за правописанием суффиксов имен существительных; правописание парных по глухости-звонкости согласны звуков в корне слова (с использованием электронных образовательных ресурсов)</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165</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по разделу орфография. Орфографическая зоркость как осознание места возможного возникновения орфографической ошибки: наблюдение за правописанием суффиксов имен прилагательных; правописание слов с разделительным мягким знаком (с использованием электронных образовательных ресурсов)</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t>Урок 166</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 xml:space="preserve">Резервный урок по разделу орфография. Орфографическая зоркость как осознание места возможного возникновения орфографической ошибки: наблюдение за правописанием приставок; правописание буквосочетаний с шипящими звуками (с использованием электронных образовательных </w:t>
            </w:r>
            <w:r w:rsidRPr="000D62D2">
              <w:rPr>
                <w:sz w:val="24"/>
                <w:szCs w:val="24"/>
              </w:rPr>
              <w:lastRenderedPageBreak/>
              <w:t>ресурсов)</w:t>
            </w:r>
          </w:p>
        </w:tc>
      </w:tr>
      <w:tr w:rsidR="003B20C0" w:rsidRPr="000D62D2" w:rsidTr="003B20C0">
        <w:tc>
          <w:tcPr>
            <w:tcW w:w="1413" w:type="dxa"/>
            <w:vAlign w:val="center"/>
          </w:tcPr>
          <w:p w:rsidR="003B20C0" w:rsidRPr="000D62D2" w:rsidRDefault="003B20C0" w:rsidP="00100FA1">
            <w:pPr>
              <w:pStyle w:val="ConsPlusNormal"/>
              <w:spacing w:line="240" w:lineRule="auto"/>
              <w:rPr>
                <w:sz w:val="24"/>
                <w:szCs w:val="24"/>
              </w:rPr>
            </w:pPr>
            <w:r w:rsidRPr="000D62D2">
              <w:rPr>
                <w:sz w:val="24"/>
                <w:szCs w:val="24"/>
              </w:rPr>
              <w:lastRenderedPageBreak/>
              <w:t>Урок 167</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по разделу орфография: отработка орфограмм, вызывающих трудности. Контроль "Правописание буквосочетаний с шипящими звуками" с использованием электронных образовательных ресурсов</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168</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по разделу орфография</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169</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Резервный урок по разделу орфография</w:t>
            </w:r>
          </w:p>
        </w:tc>
      </w:tr>
      <w:tr w:rsidR="003B20C0" w:rsidRPr="000D62D2" w:rsidTr="003B20C0">
        <w:tc>
          <w:tcPr>
            <w:tcW w:w="1413" w:type="dxa"/>
          </w:tcPr>
          <w:p w:rsidR="003B20C0" w:rsidRPr="000D62D2" w:rsidRDefault="003B20C0" w:rsidP="00100FA1">
            <w:pPr>
              <w:pStyle w:val="ConsPlusNormal"/>
              <w:spacing w:line="240" w:lineRule="auto"/>
              <w:rPr>
                <w:sz w:val="24"/>
                <w:szCs w:val="24"/>
              </w:rPr>
            </w:pPr>
            <w:r w:rsidRPr="000D62D2">
              <w:rPr>
                <w:sz w:val="24"/>
                <w:szCs w:val="24"/>
              </w:rPr>
              <w:t>Урок 170</w:t>
            </w:r>
          </w:p>
        </w:tc>
        <w:tc>
          <w:tcPr>
            <w:tcW w:w="8080" w:type="dxa"/>
          </w:tcPr>
          <w:p w:rsidR="003B20C0" w:rsidRPr="000D62D2" w:rsidRDefault="003B20C0" w:rsidP="00100FA1">
            <w:pPr>
              <w:pStyle w:val="ConsPlusNormal"/>
              <w:spacing w:line="240" w:lineRule="auto"/>
              <w:jc w:val="both"/>
              <w:rPr>
                <w:sz w:val="24"/>
                <w:szCs w:val="24"/>
              </w:rPr>
            </w:pPr>
            <w:r w:rsidRPr="000D62D2">
              <w:rPr>
                <w:sz w:val="24"/>
                <w:szCs w:val="24"/>
              </w:rPr>
              <w:t>Контрольная работа</w:t>
            </w:r>
          </w:p>
        </w:tc>
      </w:tr>
      <w:tr w:rsidR="003B20C0" w:rsidRPr="000D62D2" w:rsidTr="003B20C0">
        <w:tc>
          <w:tcPr>
            <w:tcW w:w="9493" w:type="dxa"/>
            <w:gridSpan w:val="2"/>
          </w:tcPr>
          <w:p w:rsidR="003B20C0" w:rsidRPr="000D62D2" w:rsidRDefault="003B20C0" w:rsidP="00100FA1">
            <w:pPr>
              <w:pStyle w:val="ConsPlusNormal"/>
              <w:spacing w:line="240" w:lineRule="auto"/>
              <w:jc w:val="both"/>
              <w:rPr>
                <w:sz w:val="24"/>
                <w:szCs w:val="24"/>
              </w:rPr>
            </w:pPr>
            <w:r w:rsidRPr="000D62D2">
              <w:rPr>
                <w:sz w:val="24"/>
                <w:szCs w:val="24"/>
              </w:rPr>
              <w:t>ОБЩЕЕ КОЛИЧЕСТВО УРОКОВ ПО ПРОГРАММЕ: 170, из них уроков, отведенных на контрольные работы, - не более 17</w:t>
            </w:r>
          </w:p>
        </w:tc>
      </w:tr>
    </w:tbl>
    <w:p w:rsidR="003B20C0" w:rsidRPr="00100FA1" w:rsidRDefault="003B20C0" w:rsidP="00100FA1">
      <w:pPr>
        <w:pStyle w:val="ConsPlusNormal"/>
        <w:jc w:val="center"/>
        <w:rPr>
          <w:b/>
          <w:sz w:val="24"/>
          <w:szCs w:val="24"/>
        </w:rPr>
      </w:pPr>
      <w:r w:rsidRPr="00100FA1">
        <w:rPr>
          <w:b/>
          <w:sz w:val="24"/>
          <w:szCs w:val="24"/>
        </w:rPr>
        <w:t>3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3"/>
        <w:gridCol w:w="7658"/>
      </w:tblGrid>
      <w:tr w:rsidR="003B20C0" w:rsidRPr="000D62D2" w:rsidTr="003B20C0">
        <w:tc>
          <w:tcPr>
            <w:tcW w:w="1413" w:type="dxa"/>
          </w:tcPr>
          <w:p w:rsidR="003B20C0" w:rsidRPr="000D62D2" w:rsidRDefault="003B20C0" w:rsidP="003B20C0">
            <w:pPr>
              <w:pStyle w:val="ConsPlusNormal"/>
              <w:jc w:val="center"/>
              <w:rPr>
                <w:sz w:val="24"/>
                <w:szCs w:val="24"/>
              </w:rPr>
            </w:pPr>
            <w:r w:rsidRPr="000D62D2">
              <w:rPr>
                <w:sz w:val="24"/>
                <w:szCs w:val="24"/>
              </w:rPr>
              <w:t>N урока</w:t>
            </w:r>
          </w:p>
        </w:tc>
        <w:tc>
          <w:tcPr>
            <w:tcW w:w="7658" w:type="dxa"/>
          </w:tcPr>
          <w:p w:rsidR="003B20C0" w:rsidRPr="000D62D2" w:rsidRDefault="003B20C0" w:rsidP="003B20C0">
            <w:pPr>
              <w:pStyle w:val="ConsPlusNormal"/>
              <w:jc w:val="center"/>
              <w:rPr>
                <w:sz w:val="24"/>
                <w:szCs w:val="24"/>
              </w:rPr>
            </w:pPr>
            <w:r w:rsidRPr="000D62D2">
              <w:rPr>
                <w:sz w:val="24"/>
                <w:szCs w:val="24"/>
              </w:rPr>
              <w:t>Тема урока</w:t>
            </w:r>
          </w:p>
        </w:tc>
      </w:tr>
      <w:tr w:rsidR="003B20C0" w:rsidRPr="000D62D2" w:rsidTr="003B20C0">
        <w:tc>
          <w:tcPr>
            <w:tcW w:w="1413" w:type="dxa"/>
          </w:tcPr>
          <w:p w:rsidR="003B20C0" w:rsidRPr="000D62D2" w:rsidRDefault="003B20C0" w:rsidP="003B20C0">
            <w:pPr>
              <w:pStyle w:val="ConsPlusNormal"/>
              <w:jc w:val="center"/>
              <w:rPr>
                <w:sz w:val="24"/>
                <w:szCs w:val="24"/>
              </w:rPr>
            </w:pPr>
            <w:r w:rsidRPr="000D62D2">
              <w:rPr>
                <w:sz w:val="24"/>
                <w:szCs w:val="24"/>
              </w:rPr>
              <w:t>Урок 1</w:t>
            </w:r>
          </w:p>
        </w:tc>
        <w:tc>
          <w:tcPr>
            <w:tcW w:w="7658" w:type="dxa"/>
          </w:tcPr>
          <w:p w:rsidR="003B20C0" w:rsidRPr="000D62D2" w:rsidRDefault="003B20C0" w:rsidP="003B20C0">
            <w:pPr>
              <w:pStyle w:val="ConsPlusNormal"/>
              <w:jc w:val="both"/>
              <w:rPr>
                <w:sz w:val="24"/>
                <w:szCs w:val="24"/>
              </w:rPr>
            </w:pPr>
            <w:r w:rsidRPr="000D62D2">
              <w:rPr>
                <w:sz w:val="24"/>
                <w:szCs w:val="24"/>
              </w:rPr>
              <w:t>Русский язык как государственный язык Российской Федерации</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2</w:t>
            </w:r>
          </w:p>
        </w:tc>
        <w:tc>
          <w:tcPr>
            <w:tcW w:w="7658" w:type="dxa"/>
          </w:tcPr>
          <w:p w:rsidR="003B20C0" w:rsidRPr="000D62D2" w:rsidRDefault="003B20C0" w:rsidP="003B20C0">
            <w:pPr>
              <w:pStyle w:val="ConsPlusNormal"/>
              <w:jc w:val="both"/>
              <w:rPr>
                <w:sz w:val="24"/>
                <w:szCs w:val="24"/>
              </w:rPr>
            </w:pPr>
            <w:r w:rsidRPr="000D62D2">
              <w:rPr>
                <w:sz w:val="24"/>
                <w:szCs w:val="24"/>
              </w:rPr>
              <w:t>Повторение и продолжение работы с текстом, начатой во 2 классе: признаки текста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3</w:t>
            </w:r>
          </w:p>
        </w:tc>
        <w:tc>
          <w:tcPr>
            <w:tcW w:w="7658" w:type="dxa"/>
          </w:tcPr>
          <w:p w:rsidR="003B20C0" w:rsidRPr="000D62D2" w:rsidRDefault="003B20C0" w:rsidP="003B20C0">
            <w:pPr>
              <w:pStyle w:val="ConsPlusNormal"/>
              <w:jc w:val="both"/>
              <w:rPr>
                <w:sz w:val="24"/>
                <w:szCs w:val="24"/>
              </w:rPr>
            </w:pPr>
            <w:r w:rsidRPr="000D62D2">
              <w:rPr>
                <w:sz w:val="24"/>
                <w:szCs w:val="24"/>
              </w:rPr>
              <w:t>Повторение и продолжение работы с текстом, начатой во 2 классе: тема текста, основная мысль текста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4</w:t>
            </w:r>
          </w:p>
        </w:tc>
        <w:tc>
          <w:tcPr>
            <w:tcW w:w="7658" w:type="dxa"/>
          </w:tcPr>
          <w:p w:rsidR="003B20C0" w:rsidRPr="000D62D2" w:rsidRDefault="003B20C0" w:rsidP="003B20C0">
            <w:pPr>
              <w:pStyle w:val="ConsPlusNormal"/>
              <w:jc w:val="both"/>
              <w:rPr>
                <w:sz w:val="24"/>
                <w:szCs w:val="24"/>
              </w:rPr>
            </w:pPr>
            <w:r w:rsidRPr="000D62D2">
              <w:rPr>
                <w:sz w:val="24"/>
                <w:szCs w:val="24"/>
              </w:rPr>
              <w:t>Повторение и продолжение работы с текстом, начатой во 2 классе: заголовок</w:t>
            </w:r>
          </w:p>
        </w:tc>
      </w:tr>
      <w:tr w:rsidR="003B20C0" w:rsidRPr="000D62D2" w:rsidTr="003B20C0">
        <w:tc>
          <w:tcPr>
            <w:tcW w:w="1413" w:type="dxa"/>
          </w:tcPr>
          <w:p w:rsidR="003B20C0" w:rsidRPr="000D62D2" w:rsidRDefault="003B20C0" w:rsidP="003B20C0">
            <w:pPr>
              <w:pStyle w:val="ConsPlusNormal"/>
              <w:jc w:val="center"/>
              <w:rPr>
                <w:sz w:val="24"/>
                <w:szCs w:val="24"/>
              </w:rPr>
            </w:pPr>
            <w:r w:rsidRPr="000D62D2">
              <w:rPr>
                <w:sz w:val="24"/>
                <w:szCs w:val="24"/>
              </w:rPr>
              <w:t>Урок 5</w:t>
            </w:r>
          </w:p>
        </w:tc>
        <w:tc>
          <w:tcPr>
            <w:tcW w:w="7658" w:type="dxa"/>
          </w:tcPr>
          <w:p w:rsidR="003B20C0" w:rsidRPr="000D62D2" w:rsidRDefault="003B20C0" w:rsidP="003B20C0">
            <w:pPr>
              <w:pStyle w:val="ConsPlusNormal"/>
              <w:jc w:val="both"/>
              <w:rPr>
                <w:sz w:val="24"/>
                <w:szCs w:val="24"/>
              </w:rPr>
            </w:pPr>
            <w:r w:rsidRPr="000D62D2">
              <w:rPr>
                <w:sz w:val="24"/>
                <w:szCs w:val="24"/>
              </w:rPr>
              <w:t>Определение типов текстов: повествование, описание, рассуждение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6</w:t>
            </w:r>
          </w:p>
        </w:tc>
        <w:tc>
          <w:tcPr>
            <w:tcW w:w="7658" w:type="dxa"/>
          </w:tcPr>
          <w:p w:rsidR="003B20C0" w:rsidRPr="000D62D2" w:rsidRDefault="003B20C0" w:rsidP="003B20C0">
            <w:pPr>
              <w:pStyle w:val="ConsPlusNormal"/>
              <w:jc w:val="both"/>
              <w:rPr>
                <w:sz w:val="24"/>
                <w:szCs w:val="24"/>
              </w:rPr>
            </w:pPr>
            <w:r w:rsidRPr="000D62D2">
              <w:rPr>
                <w:sz w:val="24"/>
                <w:szCs w:val="24"/>
              </w:rPr>
              <w:t>Отработка умения определять тип текста (повествование, описание, рассуждение)</w:t>
            </w:r>
          </w:p>
        </w:tc>
      </w:tr>
      <w:tr w:rsidR="003B20C0" w:rsidRPr="000D62D2" w:rsidTr="003B20C0">
        <w:tc>
          <w:tcPr>
            <w:tcW w:w="1413" w:type="dxa"/>
          </w:tcPr>
          <w:p w:rsidR="003B20C0" w:rsidRPr="000D62D2" w:rsidRDefault="003B20C0" w:rsidP="003B20C0">
            <w:pPr>
              <w:pStyle w:val="ConsPlusNormal"/>
              <w:jc w:val="center"/>
              <w:rPr>
                <w:sz w:val="24"/>
                <w:szCs w:val="24"/>
              </w:rPr>
            </w:pPr>
            <w:r w:rsidRPr="000D62D2">
              <w:rPr>
                <w:sz w:val="24"/>
                <w:szCs w:val="24"/>
              </w:rPr>
              <w:t>Урок 7</w:t>
            </w:r>
          </w:p>
        </w:tc>
        <w:tc>
          <w:tcPr>
            <w:tcW w:w="7658" w:type="dxa"/>
          </w:tcPr>
          <w:p w:rsidR="003B20C0" w:rsidRPr="000D62D2" w:rsidRDefault="003B20C0" w:rsidP="003B20C0">
            <w:pPr>
              <w:pStyle w:val="ConsPlusNormal"/>
              <w:jc w:val="both"/>
              <w:rPr>
                <w:sz w:val="24"/>
                <w:szCs w:val="24"/>
              </w:rPr>
            </w:pPr>
            <w:r w:rsidRPr="000D62D2">
              <w:rPr>
                <w:sz w:val="24"/>
                <w:szCs w:val="24"/>
              </w:rPr>
              <w:t>Определение типов текстов: обобщение</w:t>
            </w:r>
          </w:p>
        </w:tc>
      </w:tr>
      <w:tr w:rsidR="003B20C0" w:rsidRPr="000D62D2" w:rsidTr="003B20C0">
        <w:tc>
          <w:tcPr>
            <w:tcW w:w="1413" w:type="dxa"/>
          </w:tcPr>
          <w:p w:rsidR="003B20C0" w:rsidRPr="000D62D2" w:rsidRDefault="003B20C0" w:rsidP="003B20C0">
            <w:pPr>
              <w:pStyle w:val="ConsPlusNormal"/>
              <w:jc w:val="center"/>
              <w:rPr>
                <w:sz w:val="24"/>
                <w:szCs w:val="24"/>
              </w:rPr>
            </w:pPr>
            <w:r w:rsidRPr="000D62D2">
              <w:rPr>
                <w:sz w:val="24"/>
                <w:szCs w:val="24"/>
              </w:rPr>
              <w:t>Урок 8</w:t>
            </w:r>
          </w:p>
        </w:tc>
        <w:tc>
          <w:tcPr>
            <w:tcW w:w="7658" w:type="dxa"/>
          </w:tcPr>
          <w:p w:rsidR="003B20C0" w:rsidRPr="000D62D2" w:rsidRDefault="003B20C0" w:rsidP="003B20C0">
            <w:pPr>
              <w:pStyle w:val="ConsPlusNormal"/>
              <w:jc w:val="both"/>
              <w:rPr>
                <w:sz w:val="24"/>
                <w:szCs w:val="24"/>
              </w:rPr>
            </w:pPr>
            <w:r w:rsidRPr="000D62D2">
              <w:rPr>
                <w:sz w:val="24"/>
                <w:szCs w:val="24"/>
              </w:rPr>
              <w:t>Корректирование текстов с нарушенным порядком предложений</w:t>
            </w:r>
          </w:p>
        </w:tc>
      </w:tr>
      <w:tr w:rsidR="003B20C0" w:rsidRPr="000D62D2" w:rsidTr="003B20C0">
        <w:tc>
          <w:tcPr>
            <w:tcW w:w="1413" w:type="dxa"/>
          </w:tcPr>
          <w:p w:rsidR="003B20C0" w:rsidRPr="000D62D2" w:rsidRDefault="003B20C0" w:rsidP="003B20C0">
            <w:pPr>
              <w:pStyle w:val="ConsPlusNormal"/>
              <w:jc w:val="center"/>
              <w:rPr>
                <w:sz w:val="24"/>
                <w:szCs w:val="24"/>
              </w:rPr>
            </w:pPr>
            <w:r w:rsidRPr="000D62D2">
              <w:rPr>
                <w:sz w:val="24"/>
                <w:szCs w:val="24"/>
              </w:rPr>
              <w:t>Урок 9</w:t>
            </w:r>
          </w:p>
        </w:tc>
        <w:tc>
          <w:tcPr>
            <w:tcW w:w="7658" w:type="dxa"/>
          </w:tcPr>
          <w:p w:rsidR="003B20C0" w:rsidRPr="000D62D2" w:rsidRDefault="003B20C0" w:rsidP="003B20C0">
            <w:pPr>
              <w:pStyle w:val="ConsPlusNormal"/>
              <w:jc w:val="both"/>
              <w:rPr>
                <w:sz w:val="24"/>
                <w:szCs w:val="24"/>
              </w:rPr>
            </w:pPr>
            <w:r w:rsidRPr="000D62D2">
              <w:rPr>
                <w:sz w:val="24"/>
                <w:szCs w:val="24"/>
              </w:rPr>
              <w:t>Предложение</w:t>
            </w:r>
          </w:p>
        </w:tc>
      </w:tr>
      <w:tr w:rsidR="003B20C0" w:rsidRPr="000D62D2" w:rsidTr="003B20C0">
        <w:tc>
          <w:tcPr>
            <w:tcW w:w="1413" w:type="dxa"/>
            <w:vAlign w:val="center"/>
          </w:tcPr>
          <w:p w:rsidR="003B20C0" w:rsidRPr="000D62D2" w:rsidRDefault="003B20C0" w:rsidP="003B20C0">
            <w:pPr>
              <w:pStyle w:val="ConsPlusNormal"/>
              <w:rPr>
                <w:sz w:val="24"/>
                <w:szCs w:val="24"/>
              </w:rPr>
            </w:pPr>
            <w:r w:rsidRPr="000D62D2">
              <w:rPr>
                <w:sz w:val="24"/>
                <w:szCs w:val="24"/>
              </w:rPr>
              <w:lastRenderedPageBreak/>
              <w:t>Урок 10</w:t>
            </w:r>
          </w:p>
        </w:tc>
        <w:tc>
          <w:tcPr>
            <w:tcW w:w="7658" w:type="dxa"/>
          </w:tcPr>
          <w:p w:rsidR="003B20C0" w:rsidRPr="000D62D2" w:rsidRDefault="003B20C0" w:rsidP="003B20C0">
            <w:pPr>
              <w:pStyle w:val="ConsPlusNormal"/>
              <w:jc w:val="both"/>
              <w:rPr>
                <w:sz w:val="24"/>
                <w:szCs w:val="24"/>
              </w:rPr>
            </w:pPr>
            <w:r w:rsidRPr="000D62D2">
              <w:rPr>
                <w:sz w:val="24"/>
                <w:szCs w:val="24"/>
              </w:rPr>
              <w:t>Виды предложений по цели высказывания и интонации. Коллективное составление рассказа по картине</w:t>
            </w:r>
          </w:p>
        </w:tc>
      </w:tr>
      <w:tr w:rsidR="003B20C0" w:rsidRPr="000D62D2" w:rsidTr="003B20C0">
        <w:tc>
          <w:tcPr>
            <w:tcW w:w="1413" w:type="dxa"/>
          </w:tcPr>
          <w:p w:rsidR="003B20C0" w:rsidRPr="000D62D2" w:rsidRDefault="003B20C0" w:rsidP="003B20C0">
            <w:pPr>
              <w:pStyle w:val="ConsPlusNormal"/>
              <w:rPr>
                <w:sz w:val="24"/>
                <w:szCs w:val="24"/>
              </w:rPr>
            </w:pPr>
            <w:r w:rsidRPr="000D62D2">
              <w:rPr>
                <w:sz w:val="24"/>
                <w:szCs w:val="24"/>
              </w:rPr>
              <w:t>Урок 11</w:t>
            </w:r>
          </w:p>
        </w:tc>
        <w:tc>
          <w:tcPr>
            <w:tcW w:w="7658" w:type="dxa"/>
          </w:tcPr>
          <w:p w:rsidR="003B20C0" w:rsidRPr="000D62D2" w:rsidRDefault="003B20C0" w:rsidP="003B20C0">
            <w:pPr>
              <w:pStyle w:val="ConsPlusNormal"/>
              <w:jc w:val="both"/>
              <w:rPr>
                <w:sz w:val="24"/>
                <w:szCs w:val="24"/>
              </w:rPr>
            </w:pPr>
            <w:r w:rsidRPr="000D62D2">
              <w:rPr>
                <w:sz w:val="24"/>
                <w:szCs w:val="24"/>
              </w:rPr>
              <w:t>Обобщение знаний о видах предложений</w:t>
            </w:r>
          </w:p>
        </w:tc>
      </w:tr>
      <w:tr w:rsidR="003B20C0" w:rsidRPr="000D62D2" w:rsidTr="003B20C0">
        <w:tc>
          <w:tcPr>
            <w:tcW w:w="1413" w:type="dxa"/>
          </w:tcPr>
          <w:p w:rsidR="003B20C0" w:rsidRPr="000D62D2" w:rsidRDefault="003B20C0" w:rsidP="003B20C0">
            <w:pPr>
              <w:pStyle w:val="ConsPlusNormal"/>
              <w:rPr>
                <w:sz w:val="24"/>
                <w:szCs w:val="24"/>
              </w:rPr>
            </w:pPr>
            <w:r w:rsidRPr="000D62D2">
              <w:rPr>
                <w:sz w:val="24"/>
                <w:szCs w:val="24"/>
              </w:rPr>
              <w:t>Урок 12</w:t>
            </w:r>
          </w:p>
        </w:tc>
        <w:tc>
          <w:tcPr>
            <w:tcW w:w="7658" w:type="dxa"/>
          </w:tcPr>
          <w:p w:rsidR="003B20C0" w:rsidRPr="000D62D2" w:rsidRDefault="003B20C0" w:rsidP="003B20C0">
            <w:pPr>
              <w:pStyle w:val="ConsPlusNormal"/>
              <w:jc w:val="both"/>
              <w:rPr>
                <w:sz w:val="24"/>
                <w:szCs w:val="24"/>
              </w:rPr>
            </w:pPr>
            <w:r w:rsidRPr="000D62D2">
              <w:rPr>
                <w:sz w:val="24"/>
                <w:szCs w:val="24"/>
              </w:rPr>
              <w:t>Связь слов в предложении</w:t>
            </w:r>
          </w:p>
        </w:tc>
      </w:tr>
      <w:tr w:rsidR="003B20C0" w:rsidRPr="000D62D2" w:rsidTr="003B20C0">
        <w:tc>
          <w:tcPr>
            <w:tcW w:w="1413" w:type="dxa"/>
          </w:tcPr>
          <w:p w:rsidR="003B20C0" w:rsidRPr="000D62D2" w:rsidRDefault="003B20C0" w:rsidP="003B20C0">
            <w:pPr>
              <w:pStyle w:val="ConsPlusNormal"/>
              <w:rPr>
                <w:sz w:val="24"/>
                <w:szCs w:val="24"/>
              </w:rPr>
            </w:pPr>
            <w:r w:rsidRPr="000D62D2">
              <w:rPr>
                <w:sz w:val="24"/>
                <w:szCs w:val="24"/>
              </w:rPr>
              <w:t>Урок 13</w:t>
            </w:r>
          </w:p>
        </w:tc>
        <w:tc>
          <w:tcPr>
            <w:tcW w:w="7658" w:type="dxa"/>
          </w:tcPr>
          <w:p w:rsidR="003B20C0" w:rsidRPr="000D62D2" w:rsidRDefault="003B20C0" w:rsidP="003B20C0">
            <w:pPr>
              <w:pStyle w:val="ConsPlusNormal"/>
              <w:jc w:val="both"/>
              <w:rPr>
                <w:sz w:val="24"/>
                <w:szCs w:val="24"/>
              </w:rPr>
            </w:pPr>
            <w:r w:rsidRPr="000D62D2">
              <w:rPr>
                <w:sz w:val="24"/>
                <w:szCs w:val="24"/>
              </w:rPr>
              <w:t>Главные члены предложения</w:t>
            </w:r>
          </w:p>
        </w:tc>
      </w:tr>
      <w:tr w:rsidR="003B20C0" w:rsidRPr="000D62D2" w:rsidTr="003B20C0">
        <w:tc>
          <w:tcPr>
            <w:tcW w:w="1413" w:type="dxa"/>
          </w:tcPr>
          <w:p w:rsidR="003B20C0" w:rsidRPr="000D62D2" w:rsidRDefault="003B20C0" w:rsidP="003B20C0">
            <w:pPr>
              <w:pStyle w:val="ConsPlusNormal"/>
              <w:rPr>
                <w:sz w:val="24"/>
                <w:szCs w:val="24"/>
              </w:rPr>
            </w:pPr>
            <w:r w:rsidRPr="000D62D2">
              <w:rPr>
                <w:sz w:val="24"/>
                <w:szCs w:val="24"/>
              </w:rPr>
              <w:t>Урок 14</w:t>
            </w:r>
          </w:p>
        </w:tc>
        <w:tc>
          <w:tcPr>
            <w:tcW w:w="7658" w:type="dxa"/>
          </w:tcPr>
          <w:p w:rsidR="003B20C0" w:rsidRPr="000D62D2" w:rsidRDefault="003B20C0" w:rsidP="003B20C0">
            <w:pPr>
              <w:pStyle w:val="ConsPlusNormal"/>
              <w:jc w:val="both"/>
              <w:rPr>
                <w:sz w:val="24"/>
                <w:szCs w:val="24"/>
              </w:rPr>
            </w:pPr>
            <w:r w:rsidRPr="000D62D2">
              <w:rPr>
                <w:sz w:val="24"/>
                <w:szCs w:val="24"/>
              </w:rPr>
              <w:t>Подлежащее</w:t>
            </w:r>
          </w:p>
        </w:tc>
      </w:tr>
      <w:tr w:rsidR="003B20C0" w:rsidRPr="000D62D2" w:rsidTr="003B20C0">
        <w:tc>
          <w:tcPr>
            <w:tcW w:w="1413" w:type="dxa"/>
          </w:tcPr>
          <w:p w:rsidR="003B20C0" w:rsidRPr="000D62D2" w:rsidRDefault="003B20C0" w:rsidP="003B20C0">
            <w:pPr>
              <w:pStyle w:val="ConsPlusNormal"/>
              <w:rPr>
                <w:sz w:val="24"/>
                <w:szCs w:val="24"/>
              </w:rPr>
            </w:pPr>
            <w:r w:rsidRPr="000D62D2">
              <w:rPr>
                <w:sz w:val="24"/>
                <w:szCs w:val="24"/>
              </w:rPr>
              <w:t>Урок 15</w:t>
            </w:r>
          </w:p>
        </w:tc>
        <w:tc>
          <w:tcPr>
            <w:tcW w:w="7658" w:type="dxa"/>
          </w:tcPr>
          <w:p w:rsidR="003B20C0" w:rsidRPr="000D62D2" w:rsidRDefault="003B20C0" w:rsidP="003B20C0">
            <w:pPr>
              <w:pStyle w:val="ConsPlusNormal"/>
              <w:jc w:val="both"/>
              <w:rPr>
                <w:sz w:val="24"/>
                <w:szCs w:val="24"/>
              </w:rPr>
            </w:pPr>
            <w:r w:rsidRPr="000D62D2">
              <w:rPr>
                <w:sz w:val="24"/>
                <w:szCs w:val="24"/>
              </w:rPr>
              <w:t>Сказуемое</w:t>
            </w:r>
          </w:p>
        </w:tc>
      </w:tr>
      <w:tr w:rsidR="003B20C0" w:rsidRPr="000D62D2" w:rsidTr="003B20C0">
        <w:tc>
          <w:tcPr>
            <w:tcW w:w="1413" w:type="dxa"/>
          </w:tcPr>
          <w:p w:rsidR="003B20C0" w:rsidRPr="000D62D2" w:rsidRDefault="003B20C0" w:rsidP="003B20C0">
            <w:pPr>
              <w:pStyle w:val="ConsPlusNormal"/>
              <w:rPr>
                <w:sz w:val="24"/>
                <w:szCs w:val="24"/>
              </w:rPr>
            </w:pPr>
            <w:r w:rsidRPr="000D62D2">
              <w:rPr>
                <w:sz w:val="24"/>
                <w:szCs w:val="24"/>
              </w:rPr>
              <w:t>Урок 16</w:t>
            </w:r>
          </w:p>
        </w:tc>
        <w:tc>
          <w:tcPr>
            <w:tcW w:w="7658" w:type="dxa"/>
          </w:tcPr>
          <w:p w:rsidR="003B20C0" w:rsidRPr="000D62D2" w:rsidRDefault="003B20C0" w:rsidP="003B20C0">
            <w:pPr>
              <w:pStyle w:val="ConsPlusNormal"/>
              <w:jc w:val="both"/>
              <w:rPr>
                <w:sz w:val="24"/>
                <w:szCs w:val="24"/>
              </w:rPr>
            </w:pPr>
            <w:r w:rsidRPr="000D62D2">
              <w:rPr>
                <w:sz w:val="24"/>
                <w:szCs w:val="24"/>
              </w:rPr>
              <w:t>Подлежащее и сказуемое</w:t>
            </w:r>
          </w:p>
        </w:tc>
      </w:tr>
      <w:tr w:rsidR="003B20C0" w:rsidRPr="000D62D2" w:rsidTr="003B20C0">
        <w:tc>
          <w:tcPr>
            <w:tcW w:w="1413" w:type="dxa"/>
          </w:tcPr>
          <w:p w:rsidR="003B20C0" w:rsidRPr="000D62D2" w:rsidRDefault="003B20C0" w:rsidP="003B20C0">
            <w:pPr>
              <w:pStyle w:val="ConsPlusNormal"/>
              <w:rPr>
                <w:sz w:val="24"/>
                <w:szCs w:val="24"/>
              </w:rPr>
            </w:pPr>
            <w:r w:rsidRPr="000D62D2">
              <w:rPr>
                <w:sz w:val="24"/>
                <w:szCs w:val="24"/>
              </w:rPr>
              <w:t>Урок 17</w:t>
            </w:r>
          </w:p>
        </w:tc>
        <w:tc>
          <w:tcPr>
            <w:tcW w:w="7658" w:type="dxa"/>
          </w:tcPr>
          <w:p w:rsidR="003B20C0" w:rsidRPr="000D62D2" w:rsidRDefault="003B20C0" w:rsidP="003B20C0">
            <w:pPr>
              <w:pStyle w:val="ConsPlusNormal"/>
              <w:jc w:val="both"/>
              <w:rPr>
                <w:sz w:val="24"/>
                <w:szCs w:val="24"/>
              </w:rPr>
            </w:pPr>
            <w:r w:rsidRPr="000D62D2">
              <w:rPr>
                <w:sz w:val="24"/>
                <w:szCs w:val="24"/>
              </w:rPr>
              <w:t>Второстепенные члены предложения</w:t>
            </w:r>
          </w:p>
        </w:tc>
      </w:tr>
      <w:tr w:rsidR="003B20C0" w:rsidRPr="000D62D2" w:rsidTr="003B20C0">
        <w:tc>
          <w:tcPr>
            <w:tcW w:w="1413" w:type="dxa"/>
          </w:tcPr>
          <w:p w:rsidR="003B20C0" w:rsidRPr="000D62D2" w:rsidRDefault="003B20C0" w:rsidP="003B20C0">
            <w:pPr>
              <w:pStyle w:val="ConsPlusNormal"/>
              <w:rPr>
                <w:sz w:val="24"/>
                <w:szCs w:val="24"/>
              </w:rPr>
            </w:pPr>
            <w:r w:rsidRPr="000D62D2">
              <w:rPr>
                <w:sz w:val="24"/>
                <w:szCs w:val="24"/>
              </w:rPr>
              <w:t>Урок 18</w:t>
            </w:r>
          </w:p>
        </w:tc>
        <w:tc>
          <w:tcPr>
            <w:tcW w:w="7658" w:type="dxa"/>
          </w:tcPr>
          <w:p w:rsidR="003B20C0" w:rsidRPr="000D62D2" w:rsidRDefault="003B20C0" w:rsidP="003B20C0">
            <w:pPr>
              <w:pStyle w:val="ConsPlusNormal"/>
              <w:jc w:val="both"/>
              <w:rPr>
                <w:sz w:val="24"/>
                <w:szCs w:val="24"/>
              </w:rPr>
            </w:pPr>
            <w:r w:rsidRPr="000D62D2">
              <w:rPr>
                <w:sz w:val="24"/>
                <w:szCs w:val="24"/>
              </w:rPr>
              <w:t>Предложения распространенные и нераспространенные</w:t>
            </w:r>
          </w:p>
        </w:tc>
      </w:tr>
      <w:tr w:rsidR="003B20C0" w:rsidRPr="000D62D2" w:rsidTr="003B20C0">
        <w:tc>
          <w:tcPr>
            <w:tcW w:w="1413" w:type="dxa"/>
          </w:tcPr>
          <w:p w:rsidR="003B20C0" w:rsidRPr="000D62D2" w:rsidRDefault="003B20C0" w:rsidP="003B20C0">
            <w:pPr>
              <w:pStyle w:val="ConsPlusNormal"/>
              <w:rPr>
                <w:sz w:val="24"/>
                <w:szCs w:val="24"/>
              </w:rPr>
            </w:pPr>
            <w:r w:rsidRPr="000D62D2">
              <w:rPr>
                <w:sz w:val="24"/>
                <w:szCs w:val="24"/>
              </w:rPr>
              <w:t>Урок 19</w:t>
            </w:r>
          </w:p>
        </w:tc>
        <w:tc>
          <w:tcPr>
            <w:tcW w:w="7658" w:type="dxa"/>
          </w:tcPr>
          <w:p w:rsidR="003B20C0" w:rsidRPr="000D62D2" w:rsidRDefault="003B20C0" w:rsidP="003B20C0">
            <w:pPr>
              <w:pStyle w:val="ConsPlusNormal"/>
              <w:jc w:val="both"/>
              <w:rPr>
                <w:sz w:val="24"/>
                <w:szCs w:val="24"/>
              </w:rPr>
            </w:pPr>
            <w:r w:rsidRPr="000D62D2">
              <w:rPr>
                <w:sz w:val="24"/>
                <w:szCs w:val="24"/>
              </w:rPr>
              <w:t>Однородные члены предложения</w:t>
            </w:r>
          </w:p>
        </w:tc>
      </w:tr>
      <w:tr w:rsidR="003B20C0" w:rsidRPr="000D62D2" w:rsidTr="003B20C0">
        <w:tc>
          <w:tcPr>
            <w:tcW w:w="1413" w:type="dxa"/>
          </w:tcPr>
          <w:p w:rsidR="003B20C0" w:rsidRPr="000D62D2" w:rsidRDefault="003B20C0" w:rsidP="003B20C0">
            <w:pPr>
              <w:pStyle w:val="ConsPlusNormal"/>
              <w:rPr>
                <w:sz w:val="24"/>
                <w:szCs w:val="24"/>
              </w:rPr>
            </w:pPr>
            <w:r w:rsidRPr="000D62D2">
              <w:rPr>
                <w:sz w:val="24"/>
                <w:szCs w:val="24"/>
              </w:rPr>
              <w:t>Урок 20</w:t>
            </w:r>
          </w:p>
        </w:tc>
        <w:tc>
          <w:tcPr>
            <w:tcW w:w="7658" w:type="dxa"/>
          </w:tcPr>
          <w:p w:rsidR="003B20C0" w:rsidRPr="000D62D2" w:rsidRDefault="003B20C0" w:rsidP="003B20C0">
            <w:pPr>
              <w:pStyle w:val="ConsPlusNormal"/>
              <w:jc w:val="both"/>
              <w:rPr>
                <w:sz w:val="24"/>
                <w:szCs w:val="24"/>
              </w:rPr>
            </w:pPr>
            <w:r w:rsidRPr="000D62D2">
              <w:rPr>
                <w:sz w:val="24"/>
                <w:szCs w:val="24"/>
              </w:rPr>
              <w:t>Однородные члены предложения с союзами и, а, но</w:t>
            </w:r>
          </w:p>
        </w:tc>
      </w:tr>
      <w:tr w:rsidR="003B20C0" w:rsidRPr="000D62D2" w:rsidTr="003B20C0">
        <w:tc>
          <w:tcPr>
            <w:tcW w:w="1413" w:type="dxa"/>
          </w:tcPr>
          <w:p w:rsidR="003B20C0" w:rsidRPr="000D62D2" w:rsidRDefault="003B20C0" w:rsidP="003B20C0">
            <w:pPr>
              <w:pStyle w:val="ConsPlusNormal"/>
              <w:rPr>
                <w:sz w:val="24"/>
                <w:szCs w:val="24"/>
              </w:rPr>
            </w:pPr>
            <w:r w:rsidRPr="000D62D2">
              <w:rPr>
                <w:sz w:val="24"/>
                <w:szCs w:val="24"/>
              </w:rPr>
              <w:t>Урок 21</w:t>
            </w:r>
          </w:p>
        </w:tc>
        <w:tc>
          <w:tcPr>
            <w:tcW w:w="7658" w:type="dxa"/>
          </w:tcPr>
          <w:p w:rsidR="003B20C0" w:rsidRPr="000D62D2" w:rsidRDefault="003B20C0" w:rsidP="003B20C0">
            <w:pPr>
              <w:pStyle w:val="ConsPlusNormal"/>
              <w:jc w:val="both"/>
              <w:rPr>
                <w:sz w:val="24"/>
                <w:szCs w:val="24"/>
              </w:rPr>
            </w:pPr>
            <w:r w:rsidRPr="000D62D2">
              <w:rPr>
                <w:sz w:val="24"/>
                <w:szCs w:val="24"/>
              </w:rPr>
              <w:t>Однородные члены предложения без союзов</w:t>
            </w:r>
          </w:p>
        </w:tc>
      </w:tr>
      <w:tr w:rsidR="003B20C0" w:rsidRPr="000D62D2" w:rsidTr="003B20C0">
        <w:tc>
          <w:tcPr>
            <w:tcW w:w="1413" w:type="dxa"/>
            <w:vAlign w:val="center"/>
          </w:tcPr>
          <w:p w:rsidR="003B20C0" w:rsidRPr="000D62D2" w:rsidRDefault="003B20C0" w:rsidP="003B20C0">
            <w:pPr>
              <w:pStyle w:val="ConsPlusNormal"/>
              <w:rPr>
                <w:sz w:val="24"/>
                <w:szCs w:val="24"/>
              </w:rPr>
            </w:pPr>
            <w:r w:rsidRPr="000D62D2">
              <w:rPr>
                <w:sz w:val="24"/>
                <w:szCs w:val="24"/>
              </w:rPr>
              <w:t>Урок 22</w:t>
            </w:r>
          </w:p>
        </w:tc>
        <w:tc>
          <w:tcPr>
            <w:tcW w:w="7658" w:type="dxa"/>
          </w:tcPr>
          <w:p w:rsidR="003B20C0" w:rsidRPr="000D62D2" w:rsidRDefault="003B20C0" w:rsidP="003B20C0">
            <w:pPr>
              <w:pStyle w:val="ConsPlusNormal"/>
              <w:jc w:val="both"/>
              <w:rPr>
                <w:sz w:val="24"/>
                <w:szCs w:val="24"/>
              </w:rPr>
            </w:pPr>
            <w:r w:rsidRPr="000D62D2">
              <w:rPr>
                <w:sz w:val="24"/>
                <w:szCs w:val="24"/>
              </w:rPr>
              <w:t>Резервный урок по разделу синтаксис: отработка темы. Предложение и словосочетание (общее представление). Коллективное составление рассказа по картине</w:t>
            </w:r>
          </w:p>
        </w:tc>
      </w:tr>
      <w:tr w:rsidR="003B20C0" w:rsidRPr="000D62D2" w:rsidTr="003B20C0">
        <w:tc>
          <w:tcPr>
            <w:tcW w:w="1413" w:type="dxa"/>
            <w:vAlign w:val="center"/>
          </w:tcPr>
          <w:p w:rsidR="003B20C0" w:rsidRPr="000D62D2" w:rsidRDefault="003B20C0" w:rsidP="003B20C0">
            <w:pPr>
              <w:pStyle w:val="ConsPlusNormal"/>
              <w:rPr>
                <w:sz w:val="24"/>
                <w:szCs w:val="24"/>
              </w:rPr>
            </w:pPr>
            <w:r w:rsidRPr="000D62D2">
              <w:rPr>
                <w:sz w:val="24"/>
                <w:szCs w:val="24"/>
              </w:rPr>
              <w:t>Урок 23</w:t>
            </w:r>
          </w:p>
        </w:tc>
        <w:tc>
          <w:tcPr>
            <w:tcW w:w="7658" w:type="dxa"/>
          </w:tcPr>
          <w:p w:rsidR="003B20C0" w:rsidRPr="000D62D2" w:rsidRDefault="003B20C0" w:rsidP="003B20C0">
            <w:pPr>
              <w:pStyle w:val="ConsPlusNormal"/>
              <w:jc w:val="both"/>
              <w:rPr>
                <w:sz w:val="24"/>
                <w:szCs w:val="24"/>
              </w:rPr>
            </w:pPr>
            <w:r w:rsidRPr="000D62D2">
              <w:rPr>
                <w:sz w:val="24"/>
                <w:szCs w:val="24"/>
              </w:rPr>
              <w:t>Резервный урок по разделу синтаксис: отработка темы "Простое предложение"</w:t>
            </w:r>
          </w:p>
        </w:tc>
      </w:tr>
      <w:tr w:rsidR="003B20C0" w:rsidRPr="000D62D2" w:rsidTr="003B20C0">
        <w:tc>
          <w:tcPr>
            <w:tcW w:w="1413" w:type="dxa"/>
          </w:tcPr>
          <w:p w:rsidR="003B20C0" w:rsidRPr="000D62D2" w:rsidRDefault="003B20C0" w:rsidP="003B20C0">
            <w:pPr>
              <w:pStyle w:val="ConsPlusNormal"/>
              <w:rPr>
                <w:sz w:val="24"/>
                <w:szCs w:val="24"/>
              </w:rPr>
            </w:pPr>
            <w:r w:rsidRPr="000D62D2">
              <w:rPr>
                <w:sz w:val="24"/>
                <w:szCs w:val="24"/>
              </w:rPr>
              <w:t>Урок 24</w:t>
            </w:r>
          </w:p>
        </w:tc>
        <w:tc>
          <w:tcPr>
            <w:tcW w:w="7658" w:type="dxa"/>
          </w:tcPr>
          <w:p w:rsidR="003B20C0" w:rsidRPr="000D62D2" w:rsidRDefault="003B20C0" w:rsidP="003B20C0">
            <w:pPr>
              <w:pStyle w:val="ConsPlusNormal"/>
              <w:jc w:val="both"/>
              <w:rPr>
                <w:sz w:val="24"/>
                <w:szCs w:val="24"/>
              </w:rPr>
            </w:pPr>
            <w:r w:rsidRPr="000D62D2">
              <w:rPr>
                <w:sz w:val="24"/>
                <w:szCs w:val="24"/>
              </w:rPr>
              <w:t>Лексическое значение слова. Синонимы, антонимы</w:t>
            </w:r>
          </w:p>
        </w:tc>
      </w:tr>
      <w:tr w:rsidR="003B20C0" w:rsidRPr="000D62D2" w:rsidTr="003B20C0">
        <w:tc>
          <w:tcPr>
            <w:tcW w:w="1413" w:type="dxa"/>
          </w:tcPr>
          <w:p w:rsidR="003B20C0" w:rsidRPr="000D62D2" w:rsidRDefault="003B20C0" w:rsidP="003B20C0">
            <w:pPr>
              <w:pStyle w:val="ConsPlusNormal"/>
              <w:rPr>
                <w:sz w:val="24"/>
                <w:szCs w:val="24"/>
              </w:rPr>
            </w:pPr>
            <w:r w:rsidRPr="000D62D2">
              <w:rPr>
                <w:sz w:val="24"/>
                <w:szCs w:val="24"/>
              </w:rPr>
              <w:t>Урок 25</w:t>
            </w:r>
          </w:p>
        </w:tc>
        <w:tc>
          <w:tcPr>
            <w:tcW w:w="7658" w:type="dxa"/>
          </w:tcPr>
          <w:p w:rsidR="003B20C0" w:rsidRPr="000D62D2" w:rsidRDefault="003B20C0" w:rsidP="003B20C0">
            <w:pPr>
              <w:pStyle w:val="ConsPlusNormal"/>
              <w:jc w:val="both"/>
              <w:rPr>
                <w:sz w:val="24"/>
                <w:szCs w:val="24"/>
              </w:rPr>
            </w:pPr>
            <w:r w:rsidRPr="000D62D2">
              <w:rPr>
                <w:sz w:val="24"/>
                <w:szCs w:val="24"/>
              </w:rPr>
              <w:t>Работаем с толковыми словарями</w:t>
            </w:r>
          </w:p>
        </w:tc>
      </w:tr>
      <w:tr w:rsidR="003B20C0" w:rsidRPr="000D62D2" w:rsidTr="003B20C0">
        <w:tc>
          <w:tcPr>
            <w:tcW w:w="1413" w:type="dxa"/>
          </w:tcPr>
          <w:p w:rsidR="003B20C0" w:rsidRPr="000D62D2" w:rsidRDefault="003B20C0" w:rsidP="003B20C0">
            <w:pPr>
              <w:pStyle w:val="ConsPlusNormal"/>
              <w:rPr>
                <w:sz w:val="24"/>
                <w:szCs w:val="24"/>
              </w:rPr>
            </w:pPr>
            <w:r w:rsidRPr="000D62D2">
              <w:rPr>
                <w:sz w:val="24"/>
                <w:szCs w:val="24"/>
              </w:rPr>
              <w:t>Урок 26</w:t>
            </w:r>
          </w:p>
        </w:tc>
        <w:tc>
          <w:tcPr>
            <w:tcW w:w="7658" w:type="dxa"/>
          </w:tcPr>
          <w:p w:rsidR="003B20C0" w:rsidRPr="000D62D2" w:rsidRDefault="003B20C0" w:rsidP="003B20C0">
            <w:pPr>
              <w:pStyle w:val="ConsPlusNormal"/>
              <w:jc w:val="both"/>
              <w:rPr>
                <w:sz w:val="24"/>
                <w:szCs w:val="24"/>
              </w:rPr>
            </w:pPr>
            <w:r w:rsidRPr="000D62D2">
              <w:rPr>
                <w:sz w:val="24"/>
                <w:szCs w:val="24"/>
              </w:rPr>
              <w:t>Прямое и переносное значение слова</w:t>
            </w:r>
          </w:p>
        </w:tc>
      </w:tr>
      <w:tr w:rsidR="003B20C0" w:rsidRPr="000D62D2" w:rsidTr="003B20C0">
        <w:tc>
          <w:tcPr>
            <w:tcW w:w="1413" w:type="dxa"/>
          </w:tcPr>
          <w:p w:rsidR="003B20C0" w:rsidRPr="000D62D2" w:rsidRDefault="003B20C0" w:rsidP="003B20C0">
            <w:pPr>
              <w:pStyle w:val="ConsPlusNormal"/>
              <w:rPr>
                <w:sz w:val="24"/>
                <w:szCs w:val="24"/>
              </w:rPr>
            </w:pPr>
            <w:r w:rsidRPr="000D62D2">
              <w:rPr>
                <w:sz w:val="24"/>
                <w:szCs w:val="24"/>
              </w:rPr>
              <w:t>Урок 27</w:t>
            </w:r>
          </w:p>
        </w:tc>
        <w:tc>
          <w:tcPr>
            <w:tcW w:w="7658" w:type="dxa"/>
          </w:tcPr>
          <w:p w:rsidR="003B20C0" w:rsidRPr="000D62D2" w:rsidRDefault="003B20C0" w:rsidP="003B20C0">
            <w:pPr>
              <w:pStyle w:val="ConsPlusNormal"/>
              <w:jc w:val="both"/>
              <w:rPr>
                <w:sz w:val="24"/>
                <w:szCs w:val="24"/>
              </w:rPr>
            </w:pPr>
            <w:r w:rsidRPr="000D62D2">
              <w:rPr>
                <w:sz w:val="24"/>
                <w:szCs w:val="24"/>
              </w:rPr>
              <w:t>Наблюдаем за значениями слов в тексте</w:t>
            </w:r>
          </w:p>
        </w:tc>
      </w:tr>
      <w:tr w:rsidR="003B20C0" w:rsidRPr="000D62D2" w:rsidTr="003B20C0">
        <w:tc>
          <w:tcPr>
            <w:tcW w:w="1413" w:type="dxa"/>
          </w:tcPr>
          <w:p w:rsidR="003B20C0" w:rsidRPr="000D62D2" w:rsidRDefault="003B20C0" w:rsidP="003B20C0">
            <w:pPr>
              <w:pStyle w:val="ConsPlusNormal"/>
              <w:rPr>
                <w:sz w:val="24"/>
                <w:szCs w:val="24"/>
              </w:rPr>
            </w:pPr>
            <w:r w:rsidRPr="000D62D2">
              <w:rPr>
                <w:sz w:val="24"/>
                <w:szCs w:val="24"/>
              </w:rPr>
              <w:lastRenderedPageBreak/>
              <w:t>Урок 28</w:t>
            </w:r>
          </w:p>
        </w:tc>
        <w:tc>
          <w:tcPr>
            <w:tcW w:w="7658" w:type="dxa"/>
          </w:tcPr>
          <w:p w:rsidR="003B20C0" w:rsidRPr="000D62D2" w:rsidRDefault="003B20C0" w:rsidP="003B20C0">
            <w:pPr>
              <w:pStyle w:val="ConsPlusNormal"/>
              <w:jc w:val="both"/>
              <w:rPr>
                <w:sz w:val="24"/>
                <w:szCs w:val="24"/>
              </w:rPr>
            </w:pPr>
            <w:r w:rsidRPr="000D62D2">
              <w:rPr>
                <w:sz w:val="24"/>
                <w:szCs w:val="24"/>
              </w:rPr>
              <w:t>Устаревшие слова (наблюдение)</w:t>
            </w:r>
          </w:p>
        </w:tc>
      </w:tr>
      <w:tr w:rsidR="003B20C0" w:rsidRPr="000D62D2" w:rsidTr="003B20C0">
        <w:tc>
          <w:tcPr>
            <w:tcW w:w="1413" w:type="dxa"/>
            <w:vAlign w:val="center"/>
          </w:tcPr>
          <w:p w:rsidR="003B20C0" w:rsidRPr="000D62D2" w:rsidRDefault="003B20C0" w:rsidP="003B20C0">
            <w:pPr>
              <w:pStyle w:val="ConsPlusNormal"/>
              <w:rPr>
                <w:sz w:val="24"/>
                <w:szCs w:val="24"/>
              </w:rPr>
            </w:pPr>
            <w:r w:rsidRPr="000D62D2">
              <w:rPr>
                <w:sz w:val="24"/>
                <w:szCs w:val="24"/>
              </w:rPr>
              <w:t>Урок 29</w:t>
            </w:r>
          </w:p>
        </w:tc>
        <w:tc>
          <w:tcPr>
            <w:tcW w:w="7658" w:type="dxa"/>
          </w:tcPr>
          <w:p w:rsidR="003B20C0" w:rsidRPr="000D62D2" w:rsidRDefault="003B20C0" w:rsidP="003B20C0">
            <w:pPr>
              <w:pStyle w:val="ConsPlusNormal"/>
              <w:jc w:val="both"/>
              <w:rPr>
                <w:sz w:val="24"/>
                <w:szCs w:val="24"/>
              </w:rPr>
            </w:pPr>
            <w:r w:rsidRPr="000D62D2">
              <w:rPr>
                <w:sz w:val="24"/>
                <w:szCs w:val="24"/>
              </w:rPr>
              <w:t>Ключевые слова в тексте. Подробное изложение с языковым анализом текста</w:t>
            </w:r>
          </w:p>
        </w:tc>
      </w:tr>
      <w:tr w:rsidR="003B20C0" w:rsidRPr="000D62D2" w:rsidTr="003B20C0">
        <w:tc>
          <w:tcPr>
            <w:tcW w:w="1413" w:type="dxa"/>
            <w:vAlign w:val="center"/>
          </w:tcPr>
          <w:p w:rsidR="003B20C0" w:rsidRPr="000D62D2" w:rsidRDefault="003B20C0" w:rsidP="003B20C0">
            <w:pPr>
              <w:pStyle w:val="ConsPlusNormal"/>
              <w:rPr>
                <w:sz w:val="24"/>
                <w:szCs w:val="24"/>
              </w:rPr>
            </w:pPr>
            <w:r w:rsidRPr="000D62D2">
              <w:rPr>
                <w:sz w:val="24"/>
                <w:szCs w:val="24"/>
              </w:rPr>
              <w:t>Урок 30</w:t>
            </w:r>
          </w:p>
        </w:tc>
        <w:tc>
          <w:tcPr>
            <w:tcW w:w="7658" w:type="dxa"/>
          </w:tcPr>
          <w:p w:rsidR="003B20C0" w:rsidRPr="000D62D2" w:rsidRDefault="003B20C0" w:rsidP="003B20C0">
            <w:pPr>
              <w:pStyle w:val="ConsPlusNormal"/>
              <w:jc w:val="both"/>
              <w:rPr>
                <w:sz w:val="24"/>
                <w:szCs w:val="24"/>
              </w:rPr>
            </w:pPr>
            <w:r w:rsidRPr="000D62D2">
              <w:rPr>
                <w:sz w:val="24"/>
                <w:szCs w:val="24"/>
              </w:rPr>
              <w:t>Части речи. Обобщение и уточнение представлений об изученных частях речи</w:t>
            </w:r>
          </w:p>
        </w:tc>
      </w:tr>
      <w:tr w:rsidR="003B20C0" w:rsidRPr="000D62D2" w:rsidTr="003B20C0">
        <w:tc>
          <w:tcPr>
            <w:tcW w:w="1413" w:type="dxa"/>
            <w:vAlign w:val="center"/>
          </w:tcPr>
          <w:p w:rsidR="003B20C0" w:rsidRPr="000D62D2" w:rsidRDefault="003B20C0" w:rsidP="003B20C0">
            <w:pPr>
              <w:pStyle w:val="ConsPlusNormal"/>
              <w:rPr>
                <w:sz w:val="24"/>
                <w:szCs w:val="24"/>
              </w:rPr>
            </w:pPr>
            <w:r w:rsidRPr="000D62D2">
              <w:rPr>
                <w:sz w:val="24"/>
                <w:szCs w:val="24"/>
              </w:rPr>
              <w:t>Урок 31</w:t>
            </w:r>
          </w:p>
        </w:tc>
        <w:tc>
          <w:tcPr>
            <w:tcW w:w="7658" w:type="dxa"/>
          </w:tcPr>
          <w:p w:rsidR="003B20C0" w:rsidRPr="000D62D2" w:rsidRDefault="003B20C0" w:rsidP="003B20C0">
            <w:pPr>
              <w:pStyle w:val="ConsPlusNormal"/>
              <w:jc w:val="both"/>
              <w:rPr>
                <w:sz w:val="24"/>
                <w:szCs w:val="24"/>
              </w:rPr>
            </w:pPr>
            <w:r w:rsidRPr="000D62D2">
              <w:rPr>
                <w:sz w:val="24"/>
                <w:szCs w:val="24"/>
              </w:rPr>
              <w:t>Составление плана текста. Составление предложений. Устное описание картины</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32</w:t>
            </w:r>
          </w:p>
        </w:tc>
        <w:tc>
          <w:tcPr>
            <w:tcW w:w="7658" w:type="dxa"/>
          </w:tcPr>
          <w:p w:rsidR="003B20C0" w:rsidRPr="000D62D2" w:rsidRDefault="003B20C0" w:rsidP="003B20C0">
            <w:pPr>
              <w:pStyle w:val="ConsPlusNormal"/>
              <w:jc w:val="both"/>
              <w:rPr>
                <w:sz w:val="24"/>
                <w:szCs w:val="24"/>
              </w:rPr>
            </w:pPr>
            <w:r w:rsidRPr="000D62D2">
              <w:rPr>
                <w:sz w:val="24"/>
                <w:szCs w:val="24"/>
              </w:rPr>
              <w:t>Однокоренные (родственные) слова; признаки однокоренных (родственных) слов</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33</w:t>
            </w:r>
          </w:p>
        </w:tc>
        <w:tc>
          <w:tcPr>
            <w:tcW w:w="7658" w:type="dxa"/>
          </w:tcPr>
          <w:p w:rsidR="003B20C0" w:rsidRPr="000D62D2" w:rsidRDefault="003B20C0" w:rsidP="003B20C0">
            <w:pPr>
              <w:pStyle w:val="ConsPlusNormal"/>
              <w:jc w:val="both"/>
              <w:rPr>
                <w:sz w:val="24"/>
                <w:szCs w:val="24"/>
              </w:rPr>
            </w:pPr>
            <w:r w:rsidRPr="000D62D2">
              <w:rPr>
                <w:sz w:val="24"/>
                <w:szCs w:val="24"/>
              </w:rPr>
              <w:t>Характеристика звуков русского языка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34</w:t>
            </w:r>
          </w:p>
        </w:tc>
        <w:tc>
          <w:tcPr>
            <w:tcW w:w="7658" w:type="dxa"/>
          </w:tcPr>
          <w:p w:rsidR="003B20C0" w:rsidRPr="000D62D2" w:rsidRDefault="003B20C0" w:rsidP="003B20C0">
            <w:pPr>
              <w:pStyle w:val="ConsPlusNormal"/>
              <w:jc w:val="both"/>
              <w:rPr>
                <w:sz w:val="24"/>
                <w:szCs w:val="24"/>
              </w:rPr>
            </w:pPr>
            <w:r w:rsidRPr="000D62D2">
              <w:rPr>
                <w:sz w:val="24"/>
                <w:szCs w:val="24"/>
              </w:rPr>
              <w:t>Повторение изученных орфографических правил: гласные после шипящих, буквосочетания чк, чн, чт, щн, нч</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35</w:t>
            </w:r>
          </w:p>
        </w:tc>
        <w:tc>
          <w:tcPr>
            <w:tcW w:w="7658" w:type="dxa"/>
          </w:tcPr>
          <w:p w:rsidR="003B20C0" w:rsidRPr="000D62D2" w:rsidRDefault="003B20C0" w:rsidP="003B20C0">
            <w:pPr>
              <w:pStyle w:val="ConsPlusNormal"/>
              <w:jc w:val="both"/>
              <w:rPr>
                <w:sz w:val="24"/>
                <w:szCs w:val="24"/>
              </w:rPr>
            </w:pPr>
            <w:r w:rsidRPr="000D62D2">
              <w:rPr>
                <w:sz w:val="24"/>
                <w:szCs w:val="24"/>
              </w:rPr>
              <w:t>Повторяем правописание слов с разделительным мягким знаком</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36</w:t>
            </w:r>
          </w:p>
        </w:tc>
        <w:tc>
          <w:tcPr>
            <w:tcW w:w="7658" w:type="dxa"/>
          </w:tcPr>
          <w:p w:rsidR="003B20C0" w:rsidRPr="000D62D2" w:rsidRDefault="003B20C0" w:rsidP="003B20C0">
            <w:pPr>
              <w:pStyle w:val="ConsPlusNormal"/>
              <w:jc w:val="both"/>
              <w:rPr>
                <w:sz w:val="24"/>
                <w:szCs w:val="24"/>
              </w:rPr>
            </w:pPr>
            <w:r w:rsidRPr="000D62D2">
              <w:rPr>
                <w:sz w:val="24"/>
                <w:szCs w:val="24"/>
              </w:rPr>
              <w:t>Соотношение звукового и буквенного состава слов</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37</w:t>
            </w:r>
          </w:p>
        </w:tc>
        <w:tc>
          <w:tcPr>
            <w:tcW w:w="7658" w:type="dxa"/>
          </w:tcPr>
          <w:p w:rsidR="003B20C0" w:rsidRPr="000D62D2" w:rsidRDefault="003B20C0" w:rsidP="003B20C0">
            <w:pPr>
              <w:pStyle w:val="ConsPlusNormal"/>
              <w:jc w:val="both"/>
              <w:rPr>
                <w:sz w:val="24"/>
                <w:szCs w:val="24"/>
              </w:rPr>
            </w:pPr>
            <w:r w:rsidRPr="000D62D2">
              <w:rPr>
                <w:sz w:val="24"/>
                <w:szCs w:val="24"/>
              </w:rPr>
              <w:t>План текста. Изложение повествовательного текста по вопросам или коллективно составленному плану</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38</w:t>
            </w:r>
          </w:p>
        </w:tc>
        <w:tc>
          <w:tcPr>
            <w:tcW w:w="7658" w:type="dxa"/>
          </w:tcPr>
          <w:p w:rsidR="003B20C0" w:rsidRPr="000D62D2" w:rsidRDefault="003B20C0" w:rsidP="003B20C0">
            <w:pPr>
              <w:pStyle w:val="ConsPlusNormal"/>
              <w:jc w:val="both"/>
              <w:rPr>
                <w:sz w:val="24"/>
                <w:szCs w:val="24"/>
              </w:rPr>
            </w:pPr>
            <w:r w:rsidRPr="000D62D2">
              <w:rPr>
                <w:sz w:val="24"/>
                <w:szCs w:val="24"/>
              </w:rPr>
              <w:t>Различение однокоренных слов и слов с омонимичными корнями</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39</w:t>
            </w:r>
          </w:p>
        </w:tc>
        <w:tc>
          <w:tcPr>
            <w:tcW w:w="7658" w:type="dxa"/>
          </w:tcPr>
          <w:p w:rsidR="003B20C0" w:rsidRPr="000D62D2" w:rsidRDefault="003B20C0" w:rsidP="003B20C0">
            <w:pPr>
              <w:pStyle w:val="ConsPlusNormal"/>
              <w:jc w:val="both"/>
              <w:rPr>
                <w:sz w:val="24"/>
                <w:szCs w:val="24"/>
              </w:rPr>
            </w:pPr>
            <w:r w:rsidRPr="000D62D2">
              <w:rPr>
                <w:sz w:val="24"/>
                <w:szCs w:val="24"/>
              </w:rPr>
              <w:t>Отработка способов решения орфографической задачи в зависимости от места орфограммы в слове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40</w:t>
            </w:r>
          </w:p>
        </w:tc>
        <w:tc>
          <w:tcPr>
            <w:tcW w:w="7658" w:type="dxa"/>
          </w:tcPr>
          <w:p w:rsidR="003B20C0" w:rsidRPr="000D62D2" w:rsidRDefault="003B20C0" w:rsidP="003B20C0">
            <w:pPr>
              <w:pStyle w:val="ConsPlusNormal"/>
              <w:jc w:val="both"/>
              <w:rPr>
                <w:sz w:val="24"/>
                <w:szCs w:val="24"/>
              </w:rPr>
            </w:pPr>
            <w:r w:rsidRPr="000D62D2">
              <w:rPr>
                <w:sz w:val="24"/>
                <w:szCs w:val="24"/>
              </w:rPr>
              <w:t>Отработка способов решения орфографической задачи в зависимости от места орфограммы в слове: трудные случаи</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41</w:t>
            </w:r>
          </w:p>
        </w:tc>
        <w:tc>
          <w:tcPr>
            <w:tcW w:w="7658" w:type="dxa"/>
          </w:tcPr>
          <w:p w:rsidR="003B20C0" w:rsidRPr="000D62D2" w:rsidRDefault="003B20C0" w:rsidP="003B20C0">
            <w:pPr>
              <w:pStyle w:val="ConsPlusNormal"/>
              <w:jc w:val="both"/>
              <w:rPr>
                <w:sz w:val="24"/>
                <w:szCs w:val="24"/>
              </w:rPr>
            </w:pPr>
            <w:r w:rsidRPr="000D62D2">
              <w:rPr>
                <w:sz w:val="24"/>
                <w:szCs w:val="24"/>
              </w:rPr>
              <w:t>Окончание как изменяемая часть слова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42</w:t>
            </w:r>
          </w:p>
        </w:tc>
        <w:tc>
          <w:tcPr>
            <w:tcW w:w="7658" w:type="dxa"/>
          </w:tcPr>
          <w:p w:rsidR="003B20C0" w:rsidRPr="000D62D2" w:rsidRDefault="003B20C0" w:rsidP="003B20C0">
            <w:pPr>
              <w:pStyle w:val="ConsPlusNormal"/>
              <w:jc w:val="both"/>
              <w:rPr>
                <w:sz w:val="24"/>
                <w:szCs w:val="24"/>
              </w:rPr>
            </w:pPr>
            <w:r w:rsidRPr="000D62D2">
              <w:rPr>
                <w:sz w:val="24"/>
                <w:szCs w:val="24"/>
              </w:rPr>
              <w:t>Нулевое окончание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43</w:t>
            </w:r>
          </w:p>
        </w:tc>
        <w:tc>
          <w:tcPr>
            <w:tcW w:w="7658" w:type="dxa"/>
          </w:tcPr>
          <w:p w:rsidR="003B20C0" w:rsidRPr="000D62D2" w:rsidRDefault="003B20C0" w:rsidP="003B20C0">
            <w:pPr>
              <w:pStyle w:val="ConsPlusNormal"/>
              <w:jc w:val="both"/>
              <w:rPr>
                <w:sz w:val="24"/>
                <w:szCs w:val="24"/>
              </w:rPr>
            </w:pPr>
            <w:r w:rsidRPr="000D62D2">
              <w:rPr>
                <w:sz w:val="24"/>
                <w:szCs w:val="24"/>
              </w:rPr>
              <w:t>Однокоренные слова и формы одного и того же слова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lastRenderedPageBreak/>
              <w:t>Урок 44</w:t>
            </w:r>
          </w:p>
        </w:tc>
        <w:tc>
          <w:tcPr>
            <w:tcW w:w="7658" w:type="dxa"/>
          </w:tcPr>
          <w:p w:rsidR="003B20C0" w:rsidRPr="000D62D2" w:rsidRDefault="003B20C0" w:rsidP="003B20C0">
            <w:pPr>
              <w:pStyle w:val="ConsPlusNormal"/>
              <w:jc w:val="both"/>
              <w:rPr>
                <w:sz w:val="24"/>
                <w:szCs w:val="24"/>
              </w:rPr>
            </w:pPr>
            <w:r w:rsidRPr="000D62D2">
              <w:rPr>
                <w:sz w:val="24"/>
                <w:szCs w:val="24"/>
              </w:rPr>
              <w:t>Корень, приставка, суффикс - значимые части слова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45</w:t>
            </w:r>
          </w:p>
        </w:tc>
        <w:tc>
          <w:tcPr>
            <w:tcW w:w="7658" w:type="dxa"/>
          </w:tcPr>
          <w:p w:rsidR="003B20C0" w:rsidRPr="000D62D2" w:rsidRDefault="003B20C0" w:rsidP="003B20C0">
            <w:pPr>
              <w:pStyle w:val="ConsPlusNormal"/>
              <w:jc w:val="both"/>
              <w:rPr>
                <w:sz w:val="24"/>
                <w:szCs w:val="24"/>
              </w:rPr>
            </w:pPr>
            <w:r w:rsidRPr="000D62D2">
              <w:rPr>
                <w:sz w:val="24"/>
                <w:szCs w:val="24"/>
              </w:rPr>
              <w:t>Выделение в словах с однозначно выделяемыми морфемами окончания, корня, приставки, суффикса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46</w:t>
            </w:r>
          </w:p>
        </w:tc>
        <w:tc>
          <w:tcPr>
            <w:tcW w:w="7658" w:type="dxa"/>
          </w:tcPr>
          <w:p w:rsidR="003B20C0" w:rsidRPr="000D62D2" w:rsidRDefault="003B20C0" w:rsidP="003B20C0">
            <w:pPr>
              <w:pStyle w:val="ConsPlusNormal"/>
              <w:jc w:val="both"/>
              <w:rPr>
                <w:sz w:val="24"/>
                <w:szCs w:val="24"/>
              </w:rPr>
            </w:pPr>
            <w:r w:rsidRPr="000D62D2">
              <w:rPr>
                <w:sz w:val="24"/>
                <w:szCs w:val="24"/>
              </w:rPr>
              <w:t>Создание собственных текстов-описаний. Устное описание картины</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47</w:t>
            </w:r>
          </w:p>
        </w:tc>
        <w:tc>
          <w:tcPr>
            <w:tcW w:w="7658" w:type="dxa"/>
          </w:tcPr>
          <w:p w:rsidR="003B20C0" w:rsidRPr="000D62D2" w:rsidRDefault="003B20C0" w:rsidP="003B20C0">
            <w:pPr>
              <w:pStyle w:val="ConsPlusNormal"/>
              <w:jc w:val="both"/>
              <w:rPr>
                <w:sz w:val="24"/>
                <w:szCs w:val="24"/>
              </w:rPr>
            </w:pPr>
            <w:r w:rsidRPr="000D62D2">
              <w:rPr>
                <w:sz w:val="24"/>
                <w:szCs w:val="24"/>
              </w:rPr>
              <w:t>Состав слова: обобщение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48</w:t>
            </w:r>
          </w:p>
        </w:tc>
        <w:tc>
          <w:tcPr>
            <w:tcW w:w="7658" w:type="dxa"/>
          </w:tcPr>
          <w:p w:rsidR="003B20C0" w:rsidRPr="000D62D2" w:rsidRDefault="003B20C0" w:rsidP="003B20C0">
            <w:pPr>
              <w:pStyle w:val="ConsPlusNormal"/>
              <w:jc w:val="both"/>
              <w:rPr>
                <w:sz w:val="24"/>
                <w:szCs w:val="24"/>
              </w:rPr>
            </w:pPr>
            <w:r w:rsidRPr="000D62D2">
              <w:rPr>
                <w:sz w:val="24"/>
                <w:szCs w:val="24"/>
              </w:rPr>
              <w:t>Изложение повествовательного текста с использованием предложенного плана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49</w:t>
            </w:r>
          </w:p>
        </w:tc>
        <w:tc>
          <w:tcPr>
            <w:tcW w:w="7658" w:type="dxa"/>
          </w:tcPr>
          <w:p w:rsidR="003B20C0" w:rsidRPr="000D62D2" w:rsidRDefault="003B20C0" w:rsidP="003B20C0">
            <w:pPr>
              <w:pStyle w:val="ConsPlusNormal"/>
              <w:jc w:val="both"/>
              <w:rPr>
                <w:sz w:val="24"/>
                <w:szCs w:val="24"/>
              </w:rPr>
            </w:pPr>
            <w:r w:rsidRPr="000D62D2">
              <w:rPr>
                <w:sz w:val="24"/>
                <w:szCs w:val="24"/>
              </w:rPr>
              <w:t>Резервный урок по разделу состав слова: проектное задание "Семья слов"</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50</w:t>
            </w:r>
          </w:p>
        </w:tc>
        <w:tc>
          <w:tcPr>
            <w:tcW w:w="7658" w:type="dxa"/>
          </w:tcPr>
          <w:p w:rsidR="003B20C0" w:rsidRPr="000D62D2" w:rsidRDefault="003B20C0" w:rsidP="003B20C0">
            <w:pPr>
              <w:pStyle w:val="ConsPlusNormal"/>
              <w:jc w:val="both"/>
              <w:rPr>
                <w:sz w:val="24"/>
                <w:szCs w:val="24"/>
              </w:rPr>
            </w:pPr>
            <w:r w:rsidRPr="000D62D2">
              <w:rPr>
                <w:sz w:val="24"/>
                <w:szCs w:val="24"/>
              </w:rPr>
              <w:t>Повторяем правописание проверяемых безударных гласных в корне слова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51</w:t>
            </w:r>
          </w:p>
        </w:tc>
        <w:tc>
          <w:tcPr>
            <w:tcW w:w="7658" w:type="dxa"/>
          </w:tcPr>
          <w:p w:rsidR="003B20C0" w:rsidRPr="000D62D2" w:rsidRDefault="003B20C0" w:rsidP="003B20C0">
            <w:pPr>
              <w:pStyle w:val="ConsPlusNormal"/>
              <w:jc w:val="both"/>
              <w:rPr>
                <w:sz w:val="24"/>
                <w:szCs w:val="24"/>
              </w:rPr>
            </w:pPr>
            <w:r w:rsidRPr="000D62D2">
              <w:rPr>
                <w:sz w:val="24"/>
                <w:szCs w:val="24"/>
              </w:rPr>
              <w:t>Повторяем правописание проверяемых и непроверяемых безударных гласных в корне слова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52</w:t>
            </w:r>
          </w:p>
        </w:tc>
        <w:tc>
          <w:tcPr>
            <w:tcW w:w="7658" w:type="dxa"/>
          </w:tcPr>
          <w:p w:rsidR="003B20C0" w:rsidRPr="000D62D2" w:rsidRDefault="003B20C0" w:rsidP="003B20C0">
            <w:pPr>
              <w:pStyle w:val="ConsPlusNormal"/>
              <w:jc w:val="both"/>
              <w:rPr>
                <w:sz w:val="24"/>
                <w:szCs w:val="24"/>
              </w:rPr>
            </w:pPr>
            <w:r w:rsidRPr="000D62D2">
              <w:rPr>
                <w:sz w:val="24"/>
                <w:szCs w:val="24"/>
              </w:rPr>
              <w:t>Правописание слов с двумя безударными гласными в корне слова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53</w:t>
            </w:r>
          </w:p>
        </w:tc>
        <w:tc>
          <w:tcPr>
            <w:tcW w:w="7658" w:type="dxa"/>
          </w:tcPr>
          <w:p w:rsidR="003B20C0" w:rsidRPr="000D62D2" w:rsidRDefault="003B20C0" w:rsidP="003B20C0">
            <w:pPr>
              <w:pStyle w:val="ConsPlusNormal"/>
              <w:jc w:val="both"/>
              <w:rPr>
                <w:sz w:val="24"/>
                <w:szCs w:val="24"/>
              </w:rPr>
            </w:pPr>
            <w:r w:rsidRPr="000D62D2">
              <w:rPr>
                <w:sz w:val="24"/>
                <w:szCs w:val="24"/>
              </w:rPr>
              <w:t>Закрепление способов проверки написания слов с двумя безударными гласными в корне слова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54</w:t>
            </w:r>
          </w:p>
        </w:tc>
        <w:tc>
          <w:tcPr>
            <w:tcW w:w="7658" w:type="dxa"/>
          </w:tcPr>
          <w:p w:rsidR="003B20C0" w:rsidRPr="000D62D2" w:rsidRDefault="003B20C0" w:rsidP="003B20C0">
            <w:pPr>
              <w:pStyle w:val="ConsPlusNormal"/>
              <w:jc w:val="both"/>
              <w:rPr>
                <w:sz w:val="24"/>
                <w:szCs w:val="24"/>
              </w:rPr>
            </w:pPr>
            <w:r w:rsidRPr="000D62D2">
              <w:rPr>
                <w:sz w:val="24"/>
                <w:szCs w:val="24"/>
              </w:rPr>
              <w:t>Повторяем правописание парных по звонкости-глухости согласных в корне слова. Составление текста на основе личных наблюдений или по рисунку</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55</w:t>
            </w:r>
          </w:p>
        </w:tc>
        <w:tc>
          <w:tcPr>
            <w:tcW w:w="7658" w:type="dxa"/>
          </w:tcPr>
          <w:p w:rsidR="003B20C0" w:rsidRPr="000D62D2" w:rsidRDefault="003B20C0" w:rsidP="003B20C0">
            <w:pPr>
              <w:pStyle w:val="ConsPlusNormal"/>
              <w:jc w:val="both"/>
              <w:rPr>
                <w:sz w:val="24"/>
                <w:szCs w:val="24"/>
              </w:rPr>
            </w:pPr>
            <w:r w:rsidRPr="000D62D2">
              <w:rPr>
                <w:sz w:val="24"/>
                <w:szCs w:val="24"/>
              </w:rPr>
              <w:t>Непроизносимые согласные в корне слова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56</w:t>
            </w:r>
          </w:p>
        </w:tc>
        <w:tc>
          <w:tcPr>
            <w:tcW w:w="7658" w:type="dxa"/>
          </w:tcPr>
          <w:p w:rsidR="003B20C0" w:rsidRPr="000D62D2" w:rsidRDefault="003B20C0" w:rsidP="003B20C0">
            <w:pPr>
              <w:pStyle w:val="ConsPlusNormal"/>
              <w:jc w:val="both"/>
              <w:rPr>
                <w:sz w:val="24"/>
                <w:szCs w:val="24"/>
              </w:rPr>
            </w:pPr>
            <w:r w:rsidRPr="000D62D2">
              <w:rPr>
                <w:sz w:val="24"/>
                <w:szCs w:val="24"/>
              </w:rPr>
              <w:t>Наблюдение за обозначением буквами непроизносимых согласных в корне слова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57</w:t>
            </w:r>
          </w:p>
        </w:tc>
        <w:tc>
          <w:tcPr>
            <w:tcW w:w="7658" w:type="dxa"/>
          </w:tcPr>
          <w:p w:rsidR="003B20C0" w:rsidRPr="000D62D2" w:rsidRDefault="003B20C0" w:rsidP="003B20C0">
            <w:pPr>
              <w:pStyle w:val="ConsPlusNormal"/>
              <w:jc w:val="both"/>
              <w:rPr>
                <w:sz w:val="24"/>
                <w:szCs w:val="24"/>
              </w:rPr>
            </w:pPr>
            <w:r w:rsidRPr="000D62D2">
              <w:rPr>
                <w:sz w:val="24"/>
                <w:szCs w:val="24"/>
              </w:rPr>
              <w:t>Отработка написания непроизносимых согласных в корне слова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58</w:t>
            </w:r>
          </w:p>
        </w:tc>
        <w:tc>
          <w:tcPr>
            <w:tcW w:w="7658" w:type="dxa"/>
          </w:tcPr>
          <w:p w:rsidR="003B20C0" w:rsidRPr="000D62D2" w:rsidRDefault="003B20C0" w:rsidP="003B20C0">
            <w:pPr>
              <w:pStyle w:val="ConsPlusNormal"/>
              <w:jc w:val="both"/>
              <w:rPr>
                <w:sz w:val="24"/>
                <w:szCs w:val="24"/>
              </w:rPr>
            </w:pPr>
            <w:r w:rsidRPr="000D62D2">
              <w:rPr>
                <w:sz w:val="24"/>
                <w:szCs w:val="24"/>
              </w:rPr>
              <w:t>Объяснительный диктант: отрабатываем написание слов с орфограммами корня</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lastRenderedPageBreak/>
              <w:t>Урок 59</w:t>
            </w:r>
          </w:p>
        </w:tc>
        <w:tc>
          <w:tcPr>
            <w:tcW w:w="7658" w:type="dxa"/>
          </w:tcPr>
          <w:p w:rsidR="003B20C0" w:rsidRPr="000D62D2" w:rsidRDefault="003B20C0" w:rsidP="003B20C0">
            <w:pPr>
              <w:pStyle w:val="ConsPlusNormal"/>
              <w:jc w:val="both"/>
              <w:rPr>
                <w:sz w:val="24"/>
                <w:szCs w:val="24"/>
              </w:rPr>
            </w:pPr>
            <w:r w:rsidRPr="000D62D2">
              <w:rPr>
                <w:sz w:val="24"/>
                <w:szCs w:val="24"/>
              </w:rPr>
              <w:t>Правописание слов с удвоенными согласными</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60</w:t>
            </w:r>
          </w:p>
        </w:tc>
        <w:tc>
          <w:tcPr>
            <w:tcW w:w="7658" w:type="dxa"/>
          </w:tcPr>
          <w:p w:rsidR="003B20C0" w:rsidRPr="000D62D2" w:rsidRDefault="003B20C0" w:rsidP="003B20C0">
            <w:pPr>
              <w:pStyle w:val="ConsPlusNormal"/>
              <w:jc w:val="both"/>
              <w:rPr>
                <w:sz w:val="24"/>
                <w:szCs w:val="24"/>
              </w:rPr>
            </w:pPr>
            <w:r w:rsidRPr="000D62D2">
              <w:rPr>
                <w:sz w:val="24"/>
                <w:szCs w:val="24"/>
              </w:rPr>
              <w:t>Отработка правописания слов с удвоенными согласными</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61</w:t>
            </w:r>
          </w:p>
        </w:tc>
        <w:tc>
          <w:tcPr>
            <w:tcW w:w="7658" w:type="dxa"/>
          </w:tcPr>
          <w:p w:rsidR="003B20C0" w:rsidRPr="000D62D2" w:rsidRDefault="003B20C0" w:rsidP="003B20C0">
            <w:pPr>
              <w:pStyle w:val="ConsPlusNormal"/>
              <w:jc w:val="both"/>
              <w:rPr>
                <w:sz w:val="24"/>
                <w:szCs w:val="24"/>
              </w:rPr>
            </w:pPr>
            <w:r w:rsidRPr="000D62D2">
              <w:rPr>
                <w:sz w:val="24"/>
                <w:szCs w:val="24"/>
              </w:rPr>
              <w:t>Написание текста по заданному плану</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62</w:t>
            </w:r>
          </w:p>
        </w:tc>
        <w:tc>
          <w:tcPr>
            <w:tcW w:w="7658" w:type="dxa"/>
          </w:tcPr>
          <w:p w:rsidR="003B20C0" w:rsidRPr="000D62D2" w:rsidRDefault="003B20C0" w:rsidP="003B20C0">
            <w:pPr>
              <w:pStyle w:val="ConsPlusNormal"/>
              <w:jc w:val="both"/>
              <w:rPr>
                <w:sz w:val="24"/>
                <w:szCs w:val="24"/>
              </w:rPr>
            </w:pPr>
            <w:r w:rsidRPr="000D62D2">
              <w:rPr>
                <w:sz w:val="24"/>
                <w:szCs w:val="24"/>
              </w:rPr>
              <w:t>Резервный урок по разделу орфография: контрольная работа по теме "Правописание слов с орфограммами в корне"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63</w:t>
            </w:r>
          </w:p>
        </w:tc>
        <w:tc>
          <w:tcPr>
            <w:tcW w:w="7658" w:type="dxa"/>
          </w:tcPr>
          <w:p w:rsidR="003B20C0" w:rsidRPr="000D62D2" w:rsidRDefault="003B20C0" w:rsidP="003B20C0">
            <w:pPr>
              <w:pStyle w:val="ConsPlusNormal"/>
              <w:jc w:val="both"/>
              <w:rPr>
                <w:sz w:val="24"/>
                <w:szCs w:val="24"/>
              </w:rPr>
            </w:pPr>
            <w:r w:rsidRPr="000D62D2">
              <w:rPr>
                <w:sz w:val="24"/>
                <w:szCs w:val="24"/>
              </w:rPr>
              <w:t>Различные способы решения орфографической задачи в зависимости от места орфограммы в слове: правописание суффиксов -ость, -ов и другие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64</w:t>
            </w:r>
          </w:p>
        </w:tc>
        <w:tc>
          <w:tcPr>
            <w:tcW w:w="7658" w:type="dxa"/>
          </w:tcPr>
          <w:p w:rsidR="003B20C0" w:rsidRPr="000D62D2" w:rsidRDefault="003B20C0" w:rsidP="003B20C0">
            <w:pPr>
              <w:pStyle w:val="ConsPlusNormal"/>
              <w:jc w:val="both"/>
              <w:rPr>
                <w:sz w:val="24"/>
                <w:szCs w:val="24"/>
              </w:rPr>
            </w:pPr>
            <w:r w:rsidRPr="000D62D2">
              <w:rPr>
                <w:sz w:val="24"/>
                <w:szCs w:val="24"/>
              </w:rPr>
              <w:t>Отработка способов решения орфографической задачи в зависимости от места орфограммы в слове: закрепляем правописание суффиксов</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65</w:t>
            </w:r>
          </w:p>
        </w:tc>
        <w:tc>
          <w:tcPr>
            <w:tcW w:w="7658" w:type="dxa"/>
          </w:tcPr>
          <w:p w:rsidR="003B20C0" w:rsidRPr="000D62D2" w:rsidRDefault="003B20C0" w:rsidP="003B20C0">
            <w:pPr>
              <w:pStyle w:val="ConsPlusNormal"/>
              <w:jc w:val="both"/>
              <w:rPr>
                <w:sz w:val="24"/>
                <w:szCs w:val="24"/>
              </w:rPr>
            </w:pPr>
            <w:r w:rsidRPr="000D62D2">
              <w:rPr>
                <w:sz w:val="24"/>
                <w:szCs w:val="24"/>
              </w:rPr>
              <w:t>Различные способы решения орфографической задачи в зависимости от места орфограммы в слове: правописание приставок группа приставок с "о" и группа приставок с "а"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66</w:t>
            </w:r>
          </w:p>
        </w:tc>
        <w:tc>
          <w:tcPr>
            <w:tcW w:w="7658" w:type="dxa"/>
          </w:tcPr>
          <w:p w:rsidR="003B20C0" w:rsidRPr="000D62D2" w:rsidRDefault="003B20C0" w:rsidP="003B20C0">
            <w:pPr>
              <w:pStyle w:val="ConsPlusNormal"/>
              <w:jc w:val="both"/>
              <w:rPr>
                <w:sz w:val="24"/>
                <w:szCs w:val="24"/>
              </w:rPr>
            </w:pPr>
            <w:r w:rsidRPr="000D62D2">
              <w:rPr>
                <w:sz w:val="24"/>
                <w:szCs w:val="24"/>
              </w:rPr>
              <w:t>Отработка способов решения орфографической задачи в зависимости от места орфограммы в слове: закрепляем правописание приставок</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67</w:t>
            </w:r>
          </w:p>
        </w:tc>
        <w:tc>
          <w:tcPr>
            <w:tcW w:w="7658" w:type="dxa"/>
          </w:tcPr>
          <w:p w:rsidR="003B20C0" w:rsidRPr="000D62D2" w:rsidRDefault="003B20C0" w:rsidP="003B20C0">
            <w:pPr>
              <w:pStyle w:val="ConsPlusNormal"/>
              <w:jc w:val="both"/>
              <w:rPr>
                <w:sz w:val="24"/>
                <w:szCs w:val="24"/>
              </w:rPr>
            </w:pPr>
            <w:r w:rsidRPr="000D62D2">
              <w:rPr>
                <w:sz w:val="24"/>
                <w:szCs w:val="24"/>
              </w:rPr>
              <w:t>Закрепляем правописание суффиксов и приставок</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68</w:t>
            </w:r>
          </w:p>
        </w:tc>
        <w:tc>
          <w:tcPr>
            <w:tcW w:w="7658" w:type="dxa"/>
          </w:tcPr>
          <w:p w:rsidR="003B20C0" w:rsidRPr="000D62D2" w:rsidRDefault="003B20C0" w:rsidP="003B20C0">
            <w:pPr>
              <w:pStyle w:val="ConsPlusNormal"/>
              <w:jc w:val="both"/>
              <w:rPr>
                <w:sz w:val="24"/>
                <w:szCs w:val="24"/>
              </w:rPr>
            </w:pPr>
            <w:r w:rsidRPr="000D62D2">
              <w:rPr>
                <w:sz w:val="24"/>
                <w:szCs w:val="24"/>
              </w:rPr>
              <w:t>Продолжаем учиться писать приставки: пишем приставки</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69</w:t>
            </w:r>
          </w:p>
        </w:tc>
        <w:tc>
          <w:tcPr>
            <w:tcW w:w="7658" w:type="dxa"/>
          </w:tcPr>
          <w:p w:rsidR="003B20C0" w:rsidRPr="000D62D2" w:rsidRDefault="003B20C0" w:rsidP="003B20C0">
            <w:pPr>
              <w:pStyle w:val="ConsPlusNormal"/>
              <w:jc w:val="both"/>
              <w:rPr>
                <w:sz w:val="24"/>
                <w:szCs w:val="24"/>
              </w:rPr>
            </w:pPr>
            <w:r w:rsidRPr="000D62D2">
              <w:rPr>
                <w:sz w:val="24"/>
                <w:szCs w:val="24"/>
              </w:rPr>
              <w:t>Разделительный твердый знак</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70</w:t>
            </w:r>
          </w:p>
        </w:tc>
        <w:tc>
          <w:tcPr>
            <w:tcW w:w="7658" w:type="dxa"/>
          </w:tcPr>
          <w:p w:rsidR="003B20C0" w:rsidRPr="000D62D2" w:rsidRDefault="003B20C0" w:rsidP="003B20C0">
            <w:pPr>
              <w:pStyle w:val="ConsPlusNormal"/>
              <w:jc w:val="both"/>
              <w:rPr>
                <w:sz w:val="24"/>
                <w:szCs w:val="24"/>
              </w:rPr>
            </w:pPr>
            <w:r w:rsidRPr="000D62D2">
              <w:rPr>
                <w:sz w:val="24"/>
                <w:szCs w:val="24"/>
              </w:rPr>
              <w:t>Знакомство с жанром объявления</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71</w:t>
            </w:r>
          </w:p>
        </w:tc>
        <w:tc>
          <w:tcPr>
            <w:tcW w:w="7658" w:type="dxa"/>
          </w:tcPr>
          <w:p w:rsidR="003B20C0" w:rsidRPr="000D62D2" w:rsidRDefault="003B20C0" w:rsidP="003B20C0">
            <w:pPr>
              <w:pStyle w:val="ConsPlusNormal"/>
              <w:jc w:val="both"/>
              <w:rPr>
                <w:sz w:val="24"/>
                <w:szCs w:val="24"/>
              </w:rPr>
            </w:pPr>
            <w:r w:rsidRPr="000D62D2">
              <w:rPr>
                <w:sz w:val="24"/>
                <w:szCs w:val="24"/>
              </w:rPr>
              <w:t>Объясняющий диктант: повторение правил правописания</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72</w:t>
            </w:r>
          </w:p>
        </w:tc>
        <w:tc>
          <w:tcPr>
            <w:tcW w:w="7658" w:type="dxa"/>
          </w:tcPr>
          <w:p w:rsidR="003B20C0" w:rsidRPr="000D62D2" w:rsidRDefault="003B20C0" w:rsidP="003B20C0">
            <w:pPr>
              <w:pStyle w:val="ConsPlusNormal"/>
              <w:jc w:val="both"/>
              <w:rPr>
                <w:sz w:val="24"/>
                <w:szCs w:val="24"/>
              </w:rPr>
            </w:pPr>
            <w:r w:rsidRPr="000D62D2">
              <w:rPr>
                <w:sz w:val="24"/>
                <w:szCs w:val="24"/>
              </w:rPr>
              <w:t>Наблюдаем за знаками препинания в предложениях с однородными членами, не соединенными союзами</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73</w:t>
            </w:r>
          </w:p>
        </w:tc>
        <w:tc>
          <w:tcPr>
            <w:tcW w:w="7658" w:type="dxa"/>
          </w:tcPr>
          <w:p w:rsidR="003B20C0" w:rsidRPr="000D62D2" w:rsidRDefault="003B20C0" w:rsidP="003B20C0">
            <w:pPr>
              <w:pStyle w:val="ConsPlusNormal"/>
              <w:jc w:val="both"/>
              <w:rPr>
                <w:sz w:val="24"/>
                <w:szCs w:val="24"/>
              </w:rPr>
            </w:pPr>
            <w:r w:rsidRPr="000D62D2">
              <w:rPr>
                <w:sz w:val="24"/>
                <w:szCs w:val="24"/>
              </w:rPr>
              <w:t>Наблюдаем за знаками препинания в предложениях с однородными членами</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74</w:t>
            </w:r>
          </w:p>
        </w:tc>
        <w:tc>
          <w:tcPr>
            <w:tcW w:w="7658" w:type="dxa"/>
          </w:tcPr>
          <w:p w:rsidR="003B20C0" w:rsidRPr="000D62D2" w:rsidRDefault="003B20C0" w:rsidP="003B20C0">
            <w:pPr>
              <w:pStyle w:val="ConsPlusNormal"/>
              <w:jc w:val="both"/>
              <w:rPr>
                <w:sz w:val="24"/>
                <w:szCs w:val="24"/>
              </w:rPr>
            </w:pPr>
            <w:r w:rsidRPr="000D62D2">
              <w:rPr>
                <w:sz w:val="24"/>
                <w:szCs w:val="24"/>
              </w:rPr>
              <w:t>Вспоминаем нормы речевого этикета: приглашение, просьба, извинение, благодарность, отказ</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lastRenderedPageBreak/>
              <w:t>Урок 75</w:t>
            </w:r>
          </w:p>
        </w:tc>
        <w:tc>
          <w:tcPr>
            <w:tcW w:w="7658" w:type="dxa"/>
          </w:tcPr>
          <w:p w:rsidR="003B20C0" w:rsidRPr="000D62D2" w:rsidRDefault="003B20C0" w:rsidP="003B20C0">
            <w:pPr>
              <w:pStyle w:val="ConsPlusNormal"/>
              <w:jc w:val="both"/>
              <w:rPr>
                <w:sz w:val="24"/>
                <w:szCs w:val="24"/>
              </w:rPr>
            </w:pPr>
            <w:r w:rsidRPr="000D62D2">
              <w:rPr>
                <w:sz w:val="24"/>
                <w:szCs w:val="24"/>
              </w:rPr>
              <w:t>Продолжаем учиться составлять план текста. Составление и запись текста по рисунку на одну из данных тем</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76</w:t>
            </w:r>
          </w:p>
        </w:tc>
        <w:tc>
          <w:tcPr>
            <w:tcW w:w="7658" w:type="dxa"/>
          </w:tcPr>
          <w:p w:rsidR="003B20C0" w:rsidRPr="000D62D2" w:rsidRDefault="003B20C0" w:rsidP="003B20C0">
            <w:pPr>
              <w:pStyle w:val="ConsPlusNormal"/>
              <w:jc w:val="both"/>
              <w:rPr>
                <w:sz w:val="24"/>
                <w:szCs w:val="24"/>
              </w:rPr>
            </w:pPr>
            <w:r w:rsidRPr="000D62D2">
              <w:rPr>
                <w:sz w:val="24"/>
                <w:szCs w:val="24"/>
              </w:rPr>
              <w:t>Резервный урок по разделу орфография: отработка орфограмм, вызывающих трудности</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77</w:t>
            </w:r>
          </w:p>
        </w:tc>
        <w:tc>
          <w:tcPr>
            <w:tcW w:w="7658" w:type="dxa"/>
          </w:tcPr>
          <w:p w:rsidR="003B20C0" w:rsidRPr="000D62D2" w:rsidRDefault="003B20C0" w:rsidP="003B20C0">
            <w:pPr>
              <w:pStyle w:val="ConsPlusNormal"/>
              <w:jc w:val="both"/>
              <w:rPr>
                <w:sz w:val="24"/>
                <w:szCs w:val="24"/>
              </w:rPr>
            </w:pPr>
            <w:r w:rsidRPr="000D62D2">
              <w:rPr>
                <w:sz w:val="24"/>
                <w:szCs w:val="24"/>
              </w:rPr>
              <w:t>Резервный урок по разделу орфография: отработка орфограмм, вызывающих трудности</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78</w:t>
            </w:r>
          </w:p>
        </w:tc>
        <w:tc>
          <w:tcPr>
            <w:tcW w:w="7658" w:type="dxa"/>
          </w:tcPr>
          <w:p w:rsidR="003B20C0" w:rsidRPr="000D62D2" w:rsidRDefault="003B20C0" w:rsidP="003B20C0">
            <w:pPr>
              <w:pStyle w:val="ConsPlusNormal"/>
              <w:jc w:val="both"/>
              <w:rPr>
                <w:sz w:val="24"/>
                <w:szCs w:val="24"/>
              </w:rPr>
            </w:pPr>
            <w:r w:rsidRPr="000D62D2">
              <w:rPr>
                <w:sz w:val="24"/>
                <w:szCs w:val="24"/>
              </w:rPr>
              <w:t>Резервный урок по разделу орфография: отработка орфограмм, вызывающих трудности</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79</w:t>
            </w:r>
          </w:p>
        </w:tc>
        <w:tc>
          <w:tcPr>
            <w:tcW w:w="7658" w:type="dxa"/>
          </w:tcPr>
          <w:p w:rsidR="003B20C0" w:rsidRPr="000D62D2" w:rsidRDefault="003B20C0" w:rsidP="003B20C0">
            <w:pPr>
              <w:pStyle w:val="ConsPlusNormal"/>
              <w:jc w:val="both"/>
              <w:rPr>
                <w:sz w:val="24"/>
                <w:szCs w:val="24"/>
              </w:rPr>
            </w:pPr>
            <w:r w:rsidRPr="000D62D2">
              <w:rPr>
                <w:sz w:val="24"/>
                <w:szCs w:val="24"/>
              </w:rPr>
              <w:t>Резервный урок по разделу развитие речи: работаем с текстами</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80</w:t>
            </w:r>
          </w:p>
        </w:tc>
        <w:tc>
          <w:tcPr>
            <w:tcW w:w="7658" w:type="dxa"/>
          </w:tcPr>
          <w:p w:rsidR="003B20C0" w:rsidRPr="000D62D2" w:rsidRDefault="003B20C0" w:rsidP="003B20C0">
            <w:pPr>
              <w:pStyle w:val="ConsPlusNormal"/>
              <w:jc w:val="both"/>
              <w:rPr>
                <w:sz w:val="24"/>
                <w:szCs w:val="24"/>
              </w:rPr>
            </w:pPr>
            <w:r w:rsidRPr="000D62D2">
              <w:rPr>
                <w:sz w:val="24"/>
                <w:szCs w:val="24"/>
              </w:rPr>
              <w:t>Ознакомительное чтение: когда оно нужно</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81</w:t>
            </w:r>
          </w:p>
        </w:tc>
        <w:tc>
          <w:tcPr>
            <w:tcW w:w="7658" w:type="dxa"/>
          </w:tcPr>
          <w:p w:rsidR="003B20C0" w:rsidRPr="000D62D2" w:rsidRDefault="003B20C0" w:rsidP="003B20C0">
            <w:pPr>
              <w:pStyle w:val="ConsPlusNormal"/>
              <w:jc w:val="both"/>
              <w:rPr>
                <w:sz w:val="24"/>
                <w:szCs w:val="24"/>
              </w:rPr>
            </w:pPr>
            <w:r w:rsidRPr="000D62D2">
              <w:rPr>
                <w:sz w:val="24"/>
                <w:szCs w:val="24"/>
              </w:rPr>
              <w:t>Имя существительное: общее значение, вопросы, употребление в речи. Части речи</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82</w:t>
            </w:r>
          </w:p>
        </w:tc>
        <w:tc>
          <w:tcPr>
            <w:tcW w:w="7658" w:type="dxa"/>
          </w:tcPr>
          <w:p w:rsidR="003B20C0" w:rsidRPr="000D62D2" w:rsidRDefault="003B20C0" w:rsidP="003B20C0">
            <w:pPr>
              <w:pStyle w:val="ConsPlusNormal"/>
              <w:jc w:val="both"/>
              <w:rPr>
                <w:sz w:val="24"/>
                <w:szCs w:val="24"/>
              </w:rPr>
            </w:pPr>
            <w:r w:rsidRPr="000D62D2">
              <w:rPr>
                <w:sz w:val="24"/>
                <w:szCs w:val="24"/>
              </w:rPr>
              <w:t>Имена существительные одушевленные и неодушевленные. Подробное изложение по самостоятельно составленному плану</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83</w:t>
            </w:r>
          </w:p>
        </w:tc>
        <w:tc>
          <w:tcPr>
            <w:tcW w:w="7658" w:type="dxa"/>
          </w:tcPr>
          <w:p w:rsidR="003B20C0" w:rsidRPr="000D62D2" w:rsidRDefault="003B20C0" w:rsidP="003B20C0">
            <w:pPr>
              <w:pStyle w:val="ConsPlusNormal"/>
              <w:jc w:val="both"/>
              <w:rPr>
                <w:sz w:val="24"/>
                <w:szCs w:val="24"/>
              </w:rPr>
            </w:pPr>
            <w:r w:rsidRPr="000D62D2">
              <w:rPr>
                <w:sz w:val="24"/>
                <w:szCs w:val="24"/>
              </w:rPr>
              <w:t>Изложение текста с использованием коллективно составленного плана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84</w:t>
            </w:r>
          </w:p>
        </w:tc>
        <w:tc>
          <w:tcPr>
            <w:tcW w:w="7658" w:type="dxa"/>
          </w:tcPr>
          <w:p w:rsidR="003B20C0" w:rsidRPr="000D62D2" w:rsidRDefault="003B20C0" w:rsidP="003B20C0">
            <w:pPr>
              <w:pStyle w:val="ConsPlusNormal"/>
              <w:jc w:val="both"/>
              <w:rPr>
                <w:sz w:val="24"/>
                <w:szCs w:val="24"/>
              </w:rPr>
            </w:pPr>
            <w:r w:rsidRPr="000D62D2">
              <w:rPr>
                <w:sz w:val="24"/>
                <w:szCs w:val="24"/>
              </w:rPr>
              <w:t>Число имен существительных</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85</w:t>
            </w:r>
          </w:p>
        </w:tc>
        <w:tc>
          <w:tcPr>
            <w:tcW w:w="7658" w:type="dxa"/>
          </w:tcPr>
          <w:p w:rsidR="003B20C0" w:rsidRPr="000D62D2" w:rsidRDefault="003B20C0" w:rsidP="003B20C0">
            <w:pPr>
              <w:pStyle w:val="ConsPlusNormal"/>
              <w:jc w:val="both"/>
              <w:rPr>
                <w:sz w:val="24"/>
                <w:szCs w:val="24"/>
              </w:rPr>
            </w:pPr>
            <w:r w:rsidRPr="000D62D2">
              <w:rPr>
                <w:sz w:val="24"/>
                <w:szCs w:val="24"/>
              </w:rPr>
              <w:t>Имена существительные единственного и множественного числа. Имена существительные, имеющие форму одного числа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86</w:t>
            </w:r>
          </w:p>
        </w:tc>
        <w:tc>
          <w:tcPr>
            <w:tcW w:w="7658" w:type="dxa"/>
          </w:tcPr>
          <w:p w:rsidR="003B20C0" w:rsidRPr="000D62D2" w:rsidRDefault="003B20C0" w:rsidP="003B20C0">
            <w:pPr>
              <w:pStyle w:val="ConsPlusNormal"/>
              <w:jc w:val="both"/>
              <w:rPr>
                <w:sz w:val="24"/>
                <w:szCs w:val="24"/>
              </w:rPr>
            </w:pPr>
            <w:r w:rsidRPr="000D62D2">
              <w:rPr>
                <w:sz w:val="24"/>
                <w:szCs w:val="24"/>
              </w:rPr>
              <w:t>Изменение имен существительных по числам</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87</w:t>
            </w:r>
          </w:p>
        </w:tc>
        <w:tc>
          <w:tcPr>
            <w:tcW w:w="7658" w:type="dxa"/>
          </w:tcPr>
          <w:p w:rsidR="003B20C0" w:rsidRPr="000D62D2" w:rsidRDefault="003B20C0" w:rsidP="003B20C0">
            <w:pPr>
              <w:pStyle w:val="ConsPlusNormal"/>
              <w:jc w:val="both"/>
              <w:rPr>
                <w:sz w:val="24"/>
                <w:szCs w:val="24"/>
              </w:rPr>
            </w:pPr>
            <w:r w:rsidRPr="000D62D2">
              <w:rPr>
                <w:sz w:val="24"/>
                <w:szCs w:val="24"/>
              </w:rPr>
              <w:t>Имена существительные мужского, женского и среднего рода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88</w:t>
            </w:r>
          </w:p>
        </w:tc>
        <w:tc>
          <w:tcPr>
            <w:tcW w:w="7658" w:type="dxa"/>
          </w:tcPr>
          <w:p w:rsidR="003B20C0" w:rsidRPr="000D62D2" w:rsidRDefault="003B20C0" w:rsidP="003B20C0">
            <w:pPr>
              <w:pStyle w:val="ConsPlusNormal"/>
              <w:jc w:val="both"/>
              <w:rPr>
                <w:sz w:val="24"/>
                <w:szCs w:val="24"/>
              </w:rPr>
            </w:pPr>
            <w:r w:rsidRPr="000D62D2">
              <w:rPr>
                <w:sz w:val="24"/>
                <w:szCs w:val="24"/>
              </w:rPr>
              <w:t>Род имен существительных</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89</w:t>
            </w:r>
          </w:p>
        </w:tc>
        <w:tc>
          <w:tcPr>
            <w:tcW w:w="7658" w:type="dxa"/>
          </w:tcPr>
          <w:p w:rsidR="003B20C0" w:rsidRPr="000D62D2" w:rsidRDefault="003B20C0" w:rsidP="003B20C0">
            <w:pPr>
              <w:pStyle w:val="ConsPlusNormal"/>
              <w:jc w:val="both"/>
              <w:rPr>
                <w:sz w:val="24"/>
                <w:szCs w:val="24"/>
              </w:rPr>
            </w:pPr>
            <w:r w:rsidRPr="000D62D2">
              <w:rPr>
                <w:sz w:val="24"/>
                <w:szCs w:val="24"/>
              </w:rPr>
              <w:t>Мягкий знак после шипящих на конце имен существительных</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90</w:t>
            </w:r>
          </w:p>
        </w:tc>
        <w:tc>
          <w:tcPr>
            <w:tcW w:w="7658" w:type="dxa"/>
          </w:tcPr>
          <w:p w:rsidR="003B20C0" w:rsidRPr="000D62D2" w:rsidRDefault="003B20C0" w:rsidP="003B20C0">
            <w:pPr>
              <w:pStyle w:val="ConsPlusNormal"/>
              <w:jc w:val="both"/>
              <w:rPr>
                <w:sz w:val="24"/>
                <w:szCs w:val="24"/>
              </w:rPr>
            </w:pPr>
            <w:r w:rsidRPr="000D62D2">
              <w:rPr>
                <w:sz w:val="24"/>
                <w:szCs w:val="24"/>
              </w:rPr>
              <w:t>Закрепляем правило "Мягкий знак после шипящих на конце имен существительных"</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lastRenderedPageBreak/>
              <w:t>Урок 91</w:t>
            </w:r>
          </w:p>
        </w:tc>
        <w:tc>
          <w:tcPr>
            <w:tcW w:w="7658" w:type="dxa"/>
          </w:tcPr>
          <w:p w:rsidR="003B20C0" w:rsidRPr="000D62D2" w:rsidRDefault="003B20C0" w:rsidP="003B20C0">
            <w:pPr>
              <w:pStyle w:val="ConsPlusNormal"/>
              <w:jc w:val="both"/>
              <w:rPr>
                <w:sz w:val="24"/>
                <w:szCs w:val="24"/>
              </w:rPr>
            </w:pPr>
            <w:r w:rsidRPr="000D62D2">
              <w:rPr>
                <w:sz w:val="24"/>
                <w:szCs w:val="24"/>
              </w:rPr>
              <w:t>Отрабатываем правило "Мягкий знак после шипящих на конце имен существительных". Объяснительный диктант</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92</w:t>
            </w:r>
          </w:p>
        </w:tc>
        <w:tc>
          <w:tcPr>
            <w:tcW w:w="7658" w:type="dxa"/>
          </w:tcPr>
          <w:p w:rsidR="003B20C0" w:rsidRPr="000D62D2" w:rsidRDefault="003B20C0" w:rsidP="003B20C0">
            <w:pPr>
              <w:pStyle w:val="ConsPlusNormal"/>
              <w:jc w:val="both"/>
              <w:rPr>
                <w:sz w:val="24"/>
                <w:szCs w:val="24"/>
              </w:rPr>
            </w:pPr>
            <w:r w:rsidRPr="000D62D2">
              <w:rPr>
                <w:sz w:val="24"/>
                <w:szCs w:val="24"/>
              </w:rPr>
              <w:t>Изложение текста с использованием коллективно составленного плана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93</w:t>
            </w:r>
          </w:p>
        </w:tc>
        <w:tc>
          <w:tcPr>
            <w:tcW w:w="7658" w:type="dxa"/>
          </w:tcPr>
          <w:p w:rsidR="003B20C0" w:rsidRPr="000D62D2" w:rsidRDefault="003B20C0" w:rsidP="003B20C0">
            <w:pPr>
              <w:pStyle w:val="ConsPlusNormal"/>
              <w:jc w:val="both"/>
              <w:rPr>
                <w:sz w:val="24"/>
                <w:szCs w:val="24"/>
              </w:rPr>
            </w:pPr>
            <w:r w:rsidRPr="000D62D2">
              <w:rPr>
                <w:sz w:val="24"/>
                <w:szCs w:val="24"/>
              </w:rPr>
              <w:t>Падеж имен существительных</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94</w:t>
            </w:r>
          </w:p>
        </w:tc>
        <w:tc>
          <w:tcPr>
            <w:tcW w:w="7658" w:type="dxa"/>
          </w:tcPr>
          <w:p w:rsidR="003B20C0" w:rsidRPr="000D62D2" w:rsidRDefault="003B20C0" w:rsidP="003B20C0">
            <w:pPr>
              <w:pStyle w:val="ConsPlusNormal"/>
              <w:jc w:val="both"/>
              <w:rPr>
                <w:sz w:val="24"/>
                <w:szCs w:val="24"/>
              </w:rPr>
            </w:pPr>
            <w:r w:rsidRPr="000D62D2">
              <w:rPr>
                <w:sz w:val="24"/>
                <w:szCs w:val="24"/>
              </w:rPr>
              <w:t>Создание собственных текстов-повествований. Составление рассказа по картине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95</w:t>
            </w:r>
          </w:p>
        </w:tc>
        <w:tc>
          <w:tcPr>
            <w:tcW w:w="7658" w:type="dxa"/>
          </w:tcPr>
          <w:p w:rsidR="003B20C0" w:rsidRPr="000D62D2" w:rsidRDefault="003B20C0" w:rsidP="003B20C0">
            <w:pPr>
              <w:pStyle w:val="ConsPlusNormal"/>
              <w:jc w:val="both"/>
              <w:rPr>
                <w:sz w:val="24"/>
                <w:szCs w:val="24"/>
              </w:rPr>
            </w:pPr>
            <w:r w:rsidRPr="000D62D2">
              <w:rPr>
                <w:sz w:val="24"/>
                <w:szCs w:val="24"/>
              </w:rPr>
              <w:t>Падеж имен существительных: именительный падеж</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96</w:t>
            </w:r>
          </w:p>
        </w:tc>
        <w:tc>
          <w:tcPr>
            <w:tcW w:w="7658" w:type="dxa"/>
          </w:tcPr>
          <w:p w:rsidR="003B20C0" w:rsidRPr="000D62D2" w:rsidRDefault="003B20C0" w:rsidP="003B20C0">
            <w:pPr>
              <w:pStyle w:val="ConsPlusNormal"/>
              <w:jc w:val="both"/>
              <w:rPr>
                <w:sz w:val="24"/>
                <w:szCs w:val="24"/>
              </w:rPr>
            </w:pPr>
            <w:r w:rsidRPr="000D62D2">
              <w:rPr>
                <w:sz w:val="24"/>
                <w:szCs w:val="24"/>
              </w:rPr>
              <w:t>Падеж имен существительных: родительный падеж</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97</w:t>
            </w:r>
          </w:p>
        </w:tc>
        <w:tc>
          <w:tcPr>
            <w:tcW w:w="7658" w:type="dxa"/>
          </w:tcPr>
          <w:p w:rsidR="003B20C0" w:rsidRPr="000D62D2" w:rsidRDefault="003B20C0" w:rsidP="003B20C0">
            <w:pPr>
              <w:pStyle w:val="ConsPlusNormal"/>
              <w:jc w:val="both"/>
              <w:rPr>
                <w:sz w:val="24"/>
                <w:szCs w:val="24"/>
              </w:rPr>
            </w:pPr>
            <w:r w:rsidRPr="000D62D2">
              <w:rPr>
                <w:sz w:val="24"/>
                <w:szCs w:val="24"/>
              </w:rPr>
              <w:t>Падеж имен существительных: дательный падеж</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98</w:t>
            </w:r>
          </w:p>
        </w:tc>
        <w:tc>
          <w:tcPr>
            <w:tcW w:w="7658" w:type="dxa"/>
          </w:tcPr>
          <w:p w:rsidR="003B20C0" w:rsidRPr="000D62D2" w:rsidRDefault="003B20C0" w:rsidP="003B20C0">
            <w:pPr>
              <w:pStyle w:val="ConsPlusNormal"/>
              <w:jc w:val="both"/>
              <w:rPr>
                <w:sz w:val="24"/>
                <w:szCs w:val="24"/>
              </w:rPr>
            </w:pPr>
            <w:r w:rsidRPr="000D62D2">
              <w:rPr>
                <w:sz w:val="24"/>
                <w:szCs w:val="24"/>
              </w:rPr>
              <w:t>Пишем поздравительную открытку к празднику 8 Марта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99</w:t>
            </w:r>
          </w:p>
        </w:tc>
        <w:tc>
          <w:tcPr>
            <w:tcW w:w="7658" w:type="dxa"/>
          </w:tcPr>
          <w:p w:rsidR="003B20C0" w:rsidRPr="000D62D2" w:rsidRDefault="003B20C0" w:rsidP="003B20C0">
            <w:pPr>
              <w:pStyle w:val="ConsPlusNormal"/>
              <w:jc w:val="both"/>
              <w:rPr>
                <w:sz w:val="24"/>
                <w:szCs w:val="24"/>
              </w:rPr>
            </w:pPr>
            <w:r w:rsidRPr="000D62D2">
              <w:rPr>
                <w:sz w:val="24"/>
                <w:szCs w:val="24"/>
              </w:rPr>
              <w:t>Падеж имен существительных: винительный падеж</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100</w:t>
            </w:r>
          </w:p>
        </w:tc>
        <w:tc>
          <w:tcPr>
            <w:tcW w:w="7658" w:type="dxa"/>
          </w:tcPr>
          <w:p w:rsidR="003B20C0" w:rsidRPr="000D62D2" w:rsidRDefault="003B20C0" w:rsidP="003B20C0">
            <w:pPr>
              <w:pStyle w:val="ConsPlusNormal"/>
              <w:jc w:val="both"/>
              <w:rPr>
                <w:sz w:val="24"/>
                <w:szCs w:val="24"/>
              </w:rPr>
            </w:pPr>
            <w:r w:rsidRPr="000D62D2">
              <w:rPr>
                <w:sz w:val="24"/>
                <w:szCs w:val="24"/>
              </w:rPr>
              <w:t>Падеж имен существительных: творительный падеж</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101</w:t>
            </w:r>
          </w:p>
        </w:tc>
        <w:tc>
          <w:tcPr>
            <w:tcW w:w="7658" w:type="dxa"/>
          </w:tcPr>
          <w:p w:rsidR="003B20C0" w:rsidRPr="000D62D2" w:rsidRDefault="003B20C0" w:rsidP="003B20C0">
            <w:pPr>
              <w:pStyle w:val="ConsPlusNormal"/>
              <w:jc w:val="both"/>
              <w:rPr>
                <w:sz w:val="24"/>
                <w:szCs w:val="24"/>
              </w:rPr>
            </w:pPr>
            <w:r w:rsidRPr="000D62D2">
              <w:rPr>
                <w:sz w:val="24"/>
                <w:szCs w:val="24"/>
              </w:rPr>
              <w:t>Падеж имен существительных: предложный падеж</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102</w:t>
            </w:r>
          </w:p>
        </w:tc>
        <w:tc>
          <w:tcPr>
            <w:tcW w:w="7658" w:type="dxa"/>
          </w:tcPr>
          <w:p w:rsidR="003B20C0" w:rsidRPr="000D62D2" w:rsidRDefault="003B20C0" w:rsidP="003B20C0">
            <w:pPr>
              <w:pStyle w:val="ConsPlusNormal"/>
              <w:jc w:val="both"/>
              <w:rPr>
                <w:sz w:val="24"/>
                <w:szCs w:val="24"/>
              </w:rPr>
            </w:pPr>
            <w:r w:rsidRPr="000D62D2">
              <w:rPr>
                <w:sz w:val="24"/>
                <w:szCs w:val="24"/>
              </w:rPr>
              <w:t>Изменение имен существительных по падежам и числам (склонение).</w:t>
            </w:r>
          </w:p>
          <w:p w:rsidR="003B20C0" w:rsidRPr="000D62D2" w:rsidRDefault="003B20C0" w:rsidP="003B20C0">
            <w:pPr>
              <w:pStyle w:val="ConsPlusNormal"/>
              <w:jc w:val="both"/>
              <w:rPr>
                <w:sz w:val="24"/>
                <w:szCs w:val="24"/>
              </w:rPr>
            </w:pPr>
            <w:r w:rsidRPr="000D62D2">
              <w:rPr>
                <w:sz w:val="24"/>
                <w:szCs w:val="24"/>
              </w:rPr>
              <w:t>Устное описание картины</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103</w:t>
            </w:r>
          </w:p>
        </w:tc>
        <w:tc>
          <w:tcPr>
            <w:tcW w:w="7658" w:type="dxa"/>
          </w:tcPr>
          <w:p w:rsidR="003B20C0" w:rsidRPr="000D62D2" w:rsidRDefault="003B20C0" w:rsidP="003B20C0">
            <w:pPr>
              <w:pStyle w:val="ConsPlusNormal"/>
              <w:jc w:val="both"/>
              <w:rPr>
                <w:sz w:val="24"/>
                <w:szCs w:val="24"/>
              </w:rPr>
            </w:pPr>
            <w:r w:rsidRPr="000D62D2">
              <w:rPr>
                <w:sz w:val="24"/>
                <w:szCs w:val="24"/>
              </w:rPr>
              <w:t>Имена существительные 1-го, 2-го, 3-го склонений</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104</w:t>
            </w:r>
          </w:p>
        </w:tc>
        <w:tc>
          <w:tcPr>
            <w:tcW w:w="7658" w:type="dxa"/>
          </w:tcPr>
          <w:p w:rsidR="003B20C0" w:rsidRPr="000D62D2" w:rsidRDefault="003B20C0" w:rsidP="003B20C0">
            <w:pPr>
              <w:pStyle w:val="ConsPlusNormal"/>
              <w:jc w:val="both"/>
              <w:rPr>
                <w:sz w:val="24"/>
                <w:szCs w:val="24"/>
              </w:rPr>
            </w:pPr>
            <w:r w:rsidRPr="000D62D2">
              <w:rPr>
                <w:sz w:val="24"/>
                <w:szCs w:val="24"/>
              </w:rPr>
              <w:t>Изложение текста с использованием самостоятельно составленного плана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105</w:t>
            </w:r>
          </w:p>
        </w:tc>
        <w:tc>
          <w:tcPr>
            <w:tcW w:w="7658" w:type="dxa"/>
          </w:tcPr>
          <w:p w:rsidR="003B20C0" w:rsidRPr="000D62D2" w:rsidRDefault="003B20C0" w:rsidP="003B20C0">
            <w:pPr>
              <w:pStyle w:val="ConsPlusNormal"/>
              <w:jc w:val="both"/>
              <w:rPr>
                <w:sz w:val="24"/>
                <w:szCs w:val="24"/>
              </w:rPr>
            </w:pPr>
            <w:r w:rsidRPr="000D62D2">
              <w:rPr>
                <w:sz w:val="24"/>
                <w:szCs w:val="24"/>
              </w:rPr>
              <w:t>Обобщение знаний об имени существительном. Коллективное составление текста по картине (по опорным словам)</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106</w:t>
            </w:r>
          </w:p>
        </w:tc>
        <w:tc>
          <w:tcPr>
            <w:tcW w:w="7658" w:type="dxa"/>
          </w:tcPr>
          <w:p w:rsidR="003B20C0" w:rsidRPr="000D62D2" w:rsidRDefault="003B20C0" w:rsidP="003B20C0">
            <w:pPr>
              <w:pStyle w:val="ConsPlusNormal"/>
              <w:jc w:val="both"/>
              <w:rPr>
                <w:sz w:val="24"/>
                <w:szCs w:val="24"/>
              </w:rPr>
            </w:pPr>
            <w:r w:rsidRPr="000D62D2">
              <w:rPr>
                <w:sz w:val="24"/>
                <w:szCs w:val="24"/>
              </w:rPr>
              <w:t>Наблюдение за правописанием безударных окончаний имен существительных 1-го склонения</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107</w:t>
            </w:r>
          </w:p>
        </w:tc>
        <w:tc>
          <w:tcPr>
            <w:tcW w:w="7658" w:type="dxa"/>
          </w:tcPr>
          <w:p w:rsidR="003B20C0" w:rsidRPr="000D62D2" w:rsidRDefault="003B20C0" w:rsidP="003B20C0">
            <w:pPr>
              <w:pStyle w:val="ConsPlusNormal"/>
              <w:jc w:val="both"/>
              <w:rPr>
                <w:sz w:val="24"/>
                <w:szCs w:val="24"/>
              </w:rPr>
            </w:pPr>
            <w:r w:rsidRPr="000D62D2">
              <w:rPr>
                <w:sz w:val="24"/>
                <w:szCs w:val="24"/>
              </w:rPr>
              <w:t xml:space="preserve">Правописание безударных окончаний имен существительных 1-го </w:t>
            </w:r>
            <w:r w:rsidRPr="000D62D2">
              <w:rPr>
                <w:sz w:val="24"/>
                <w:szCs w:val="24"/>
              </w:rPr>
              <w:lastRenderedPageBreak/>
              <w:t>склонения</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lastRenderedPageBreak/>
              <w:t>Урок 108</w:t>
            </w:r>
          </w:p>
        </w:tc>
        <w:tc>
          <w:tcPr>
            <w:tcW w:w="7658" w:type="dxa"/>
          </w:tcPr>
          <w:p w:rsidR="003B20C0" w:rsidRPr="000D62D2" w:rsidRDefault="003B20C0" w:rsidP="003B20C0">
            <w:pPr>
              <w:pStyle w:val="ConsPlusNormal"/>
              <w:jc w:val="both"/>
              <w:rPr>
                <w:sz w:val="24"/>
                <w:szCs w:val="24"/>
              </w:rPr>
            </w:pPr>
            <w:r w:rsidRPr="000D62D2">
              <w:rPr>
                <w:sz w:val="24"/>
                <w:szCs w:val="24"/>
              </w:rPr>
              <w:t>Наблюдение за правописанием безударных окончаний имен существительных 2-го склонения</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109</w:t>
            </w:r>
          </w:p>
        </w:tc>
        <w:tc>
          <w:tcPr>
            <w:tcW w:w="7658" w:type="dxa"/>
          </w:tcPr>
          <w:p w:rsidR="003B20C0" w:rsidRPr="000D62D2" w:rsidRDefault="003B20C0" w:rsidP="003B20C0">
            <w:pPr>
              <w:pStyle w:val="ConsPlusNormal"/>
              <w:jc w:val="both"/>
              <w:rPr>
                <w:sz w:val="24"/>
                <w:szCs w:val="24"/>
              </w:rPr>
            </w:pPr>
            <w:r w:rsidRPr="000D62D2">
              <w:rPr>
                <w:sz w:val="24"/>
                <w:szCs w:val="24"/>
              </w:rPr>
              <w:t>Правописание безударных окончаний имен существительных 2-го склонения</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110</w:t>
            </w:r>
          </w:p>
        </w:tc>
        <w:tc>
          <w:tcPr>
            <w:tcW w:w="7658" w:type="dxa"/>
          </w:tcPr>
          <w:p w:rsidR="003B20C0" w:rsidRPr="000D62D2" w:rsidRDefault="003B20C0" w:rsidP="003B20C0">
            <w:pPr>
              <w:pStyle w:val="ConsPlusNormal"/>
              <w:jc w:val="both"/>
              <w:rPr>
                <w:sz w:val="24"/>
                <w:szCs w:val="24"/>
              </w:rPr>
            </w:pPr>
            <w:r w:rsidRPr="000D62D2">
              <w:rPr>
                <w:sz w:val="24"/>
                <w:szCs w:val="24"/>
              </w:rPr>
              <w:t>Наблюдение за правописанием безударных окончаний имен существительных 3-го склонения</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111</w:t>
            </w:r>
          </w:p>
        </w:tc>
        <w:tc>
          <w:tcPr>
            <w:tcW w:w="7658" w:type="dxa"/>
          </w:tcPr>
          <w:p w:rsidR="003B20C0" w:rsidRPr="000D62D2" w:rsidRDefault="003B20C0" w:rsidP="003B20C0">
            <w:pPr>
              <w:pStyle w:val="ConsPlusNormal"/>
              <w:jc w:val="both"/>
              <w:rPr>
                <w:sz w:val="24"/>
                <w:szCs w:val="24"/>
              </w:rPr>
            </w:pPr>
            <w:r w:rsidRPr="000D62D2">
              <w:rPr>
                <w:sz w:val="24"/>
                <w:szCs w:val="24"/>
              </w:rPr>
              <w:t>Корректирование текстов с нарушенным порядком абзацев</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112</w:t>
            </w:r>
          </w:p>
        </w:tc>
        <w:tc>
          <w:tcPr>
            <w:tcW w:w="7658" w:type="dxa"/>
          </w:tcPr>
          <w:p w:rsidR="003B20C0" w:rsidRPr="000D62D2" w:rsidRDefault="003B20C0" w:rsidP="003B20C0">
            <w:pPr>
              <w:pStyle w:val="ConsPlusNormal"/>
              <w:jc w:val="both"/>
              <w:rPr>
                <w:sz w:val="24"/>
                <w:szCs w:val="24"/>
              </w:rPr>
            </w:pPr>
            <w:r w:rsidRPr="000D62D2">
              <w:rPr>
                <w:sz w:val="24"/>
                <w:szCs w:val="24"/>
              </w:rPr>
              <w:t>Правописание безударных окончаний имен существительных 3-го склонения</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113</w:t>
            </w:r>
          </w:p>
        </w:tc>
        <w:tc>
          <w:tcPr>
            <w:tcW w:w="7658" w:type="dxa"/>
          </w:tcPr>
          <w:p w:rsidR="003B20C0" w:rsidRPr="000D62D2" w:rsidRDefault="003B20C0" w:rsidP="003B20C0">
            <w:pPr>
              <w:pStyle w:val="ConsPlusNormal"/>
              <w:jc w:val="both"/>
              <w:rPr>
                <w:sz w:val="24"/>
                <w:szCs w:val="24"/>
              </w:rPr>
            </w:pPr>
            <w:r w:rsidRPr="000D62D2">
              <w:rPr>
                <w:sz w:val="24"/>
                <w:szCs w:val="24"/>
              </w:rPr>
              <w:t>Правописание окончаний имен существительных во множественном числе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114</w:t>
            </w:r>
          </w:p>
        </w:tc>
        <w:tc>
          <w:tcPr>
            <w:tcW w:w="7658" w:type="dxa"/>
          </w:tcPr>
          <w:p w:rsidR="003B20C0" w:rsidRPr="000D62D2" w:rsidRDefault="003B20C0" w:rsidP="003B20C0">
            <w:pPr>
              <w:pStyle w:val="ConsPlusNormal"/>
              <w:jc w:val="both"/>
              <w:rPr>
                <w:sz w:val="24"/>
                <w:szCs w:val="24"/>
              </w:rPr>
            </w:pPr>
            <w:r w:rsidRPr="000D62D2">
              <w:rPr>
                <w:sz w:val="24"/>
                <w:szCs w:val="24"/>
              </w:rPr>
              <w:t>Правописание безударных окончаний имен существительных: систематизация знаний</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115</w:t>
            </w:r>
          </w:p>
        </w:tc>
        <w:tc>
          <w:tcPr>
            <w:tcW w:w="7658" w:type="dxa"/>
          </w:tcPr>
          <w:p w:rsidR="003B20C0" w:rsidRPr="000D62D2" w:rsidRDefault="003B20C0" w:rsidP="003B20C0">
            <w:pPr>
              <w:pStyle w:val="ConsPlusNormal"/>
              <w:jc w:val="both"/>
              <w:rPr>
                <w:sz w:val="24"/>
                <w:szCs w:val="24"/>
              </w:rPr>
            </w:pPr>
            <w:r w:rsidRPr="000D62D2">
              <w:rPr>
                <w:sz w:val="24"/>
                <w:szCs w:val="24"/>
              </w:rPr>
              <w:t>Объяснительный диктант (безударные гласные в падежных окончаниях имен существительных)</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116</w:t>
            </w:r>
          </w:p>
        </w:tc>
        <w:tc>
          <w:tcPr>
            <w:tcW w:w="7658" w:type="dxa"/>
          </w:tcPr>
          <w:p w:rsidR="003B20C0" w:rsidRPr="000D62D2" w:rsidRDefault="003B20C0" w:rsidP="003B20C0">
            <w:pPr>
              <w:pStyle w:val="ConsPlusNormal"/>
              <w:jc w:val="both"/>
              <w:rPr>
                <w:sz w:val="24"/>
                <w:szCs w:val="24"/>
              </w:rPr>
            </w:pPr>
            <w:r w:rsidRPr="000D62D2">
              <w:rPr>
                <w:sz w:val="24"/>
                <w:szCs w:val="24"/>
              </w:rPr>
              <w:t>Правописание безударных окончаний имен существительных: обобщение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117</w:t>
            </w:r>
          </w:p>
        </w:tc>
        <w:tc>
          <w:tcPr>
            <w:tcW w:w="7658" w:type="dxa"/>
          </w:tcPr>
          <w:p w:rsidR="003B20C0" w:rsidRPr="000D62D2" w:rsidRDefault="003B20C0" w:rsidP="003B20C0">
            <w:pPr>
              <w:pStyle w:val="ConsPlusNormal"/>
              <w:jc w:val="both"/>
              <w:rPr>
                <w:sz w:val="24"/>
                <w:szCs w:val="24"/>
              </w:rPr>
            </w:pPr>
            <w:r w:rsidRPr="000D62D2">
              <w:rPr>
                <w:sz w:val="24"/>
                <w:szCs w:val="24"/>
              </w:rPr>
              <w:t>Резервный урок по разделу орфография: повторение по теме "Правописание безударных падежных окончаний имен существительных"</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118</w:t>
            </w:r>
          </w:p>
        </w:tc>
        <w:tc>
          <w:tcPr>
            <w:tcW w:w="7658" w:type="dxa"/>
          </w:tcPr>
          <w:p w:rsidR="003B20C0" w:rsidRPr="000D62D2" w:rsidRDefault="003B20C0" w:rsidP="003B20C0">
            <w:pPr>
              <w:pStyle w:val="ConsPlusNormal"/>
              <w:jc w:val="both"/>
              <w:rPr>
                <w:sz w:val="24"/>
                <w:szCs w:val="24"/>
              </w:rPr>
            </w:pPr>
            <w:r w:rsidRPr="000D62D2">
              <w:rPr>
                <w:sz w:val="24"/>
                <w:szCs w:val="24"/>
              </w:rPr>
              <w:t>Имя прилагательное: общее значение, вопросы, употребление в речи</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119</w:t>
            </w:r>
          </w:p>
        </w:tc>
        <w:tc>
          <w:tcPr>
            <w:tcW w:w="7658" w:type="dxa"/>
          </w:tcPr>
          <w:p w:rsidR="003B20C0" w:rsidRPr="000D62D2" w:rsidRDefault="003B20C0" w:rsidP="003B20C0">
            <w:pPr>
              <w:pStyle w:val="ConsPlusNormal"/>
              <w:jc w:val="both"/>
              <w:rPr>
                <w:sz w:val="24"/>
                <w:szCs w:val="24"/>
              </w:rPr>
            </w:pPr>
            <w:r w:rsidRPr="000D62D2">
              <w:rPr>
                <w:sz w:val="24"/>
                <w:szCs w:val="24"/>
              </w:rPr>
              <w:t>Резервный урок по разделу развитие речи: работаем с текстами-описаниями в научном и художественном стилях. Изобразительно-выразительные средства в описательном тексте. Работа с картиной</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120</w:t>
            </w:r>
          </w:p>
        </w:tc>
        <w:tc>
          <w:tcPr>
            <w:tcW w:w="7658" w:type="dxa"/>
          </w:tcPr>
          <w:p w:rsidR="003B20C0" w:rsidRPr="000D62D2" w:rsidRDefault="003B20C0" w:rsidP="003B20C0">
            <w:pPr>
              <w:pStyle w:val="ConsPlusNormal"/>
              <w:jc w:val="both"/>
              <w:rPr>
                <w:sz w:val="24"/>
                <w:szCs w:val="24"/>
              </w:rPr>
            </w:pPr>
            <w:r w:rsidRPr="000D62D2">
              <w:rPr>
                <w:sz w:val="24"/>
                <w:szCs w:val="24"/>
              </w:rPr>
              <w:t>Изменение имен прилагательных по родам</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lastRenderedPageBreak/>
              <w:t>Урок 121</w:t>
            </w:r>
          </w:p>
        </w:tc>
        <w:tc>
          <w:tcPr>
            <w:tcW w:w="7658" w:type="dxa"/>
          </w:tcPr>
          <w:p w:rsidR="003B20C0" w:rsidRPr="000D62D2" w:rsidRDefault="003B20C0" w:rsidP="003B20C0">
            <w:pPr>
              <w:pStyle w:val="ConsPlusNormal"/>
              <w:jc w:val="both"/>
              <w:rPr>
                <w:sz w:val="24"/>
                <w:szCs w:val="24"/>
              </w:rPr>
            </w:pPr>
            <w:r w:rsidRPr="000D62D2">
              <w:rPr>
                <w:sz w:val="24"/>
                <w:szCs w:val="24"/>
              </w:rPr>
              <w:t>Зависимость формы имени прилагательного от формы имени существительного</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122</w:t>
            </w:r>
          </w:p>
        </w:tc>
        <w:tc>
          <w:tcPr>
            <w:tcW w:w="7658" w:type="dxa"/>
          </w:tcPr>
          <w:p w:rsidR="003B20C0" w:rsidRPr="000D62D2" w:rsidRDefault="003B20C0" w:rsidP="003B20C0">
            <w:pPr>
              <w:pStyle w:val="ConsPlusNormal"/>
              <w:jc w:val="both"/>
              <w:rPr>
                <w:sz w:val="24"/>
                <w:szCs w:val="24"/>
              </w:rPr>
            </w:pPr>
            <w:r w:rsidRPr="000D62D2">
              <w:rPr>
                <w:sz w:val="24"/>
                <w:szCs w:val="24"/>
              </w:rPr>
              <w:t>Изменение имен прилагательных по числам</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123</w:t>
            </w:r>
          </w:p>
        </w:tc>
        <w:tc>
          <w:tcPr>
            <w:tcW w:w="7658" w:type="dxa"/>
          </w:tcPr>
          <w:p w:rsidR="003B20C0" w:rsidRPr="000D62D2" w:rsidRDefault="003B20C0" w:rsidP="003B20C0">
            <w:pPr>
              <w:pStyle w:val="ConsPlusNormal"/>
              <w:jc w:val="both"/>
              <w:rPr>
                <w:sz w:val="24"/>
                <w:szCs w:val="24"/>
              </w:rPr>
            </w:pPr>
            <w:r w:rsidRPr="000D62D2">
              <w:rPr>
                <w:sz w:val="24"/>
                <w:szCs w:val="24"/>
              </w:rPr>
              <w:t>Изменение имен прилагательных по падежам. Начальная форма имени прилагательного</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124</w:t>
            </w:r>
          </w:p>
        </w:tc>
        <w:tc>
          <w:tcPr>
            <w:tcW w:w="7658" w:type="dxa"/>
          </w:tcPr>
          <w:p w:rsidR="003B20C0" w:rsidRPr="000D62D2" w:rsidRDefault="003B20C0" w:rsidP="003B20C0">
            <w:pPr>
              <w:pStyle w:val="ConsPlusNormal"/>
              <w:jc w:val="both"/>
              <w:rPr>
                <w:sz w:val="24"/>
                <w:szCs w:val="24"/>
              </w:rPr>
            </w:pPr>
            <w:r w:rsidRPr="000D62D2">
              <w:rPr>
                <w:sz w:val="24"/>
                <w:szCs w:val="24"/>
              </w:rPr>
              <w:t>Склонение имен прилагательных</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125</w:t>
            </w:r>
          </w:p>
        </w:tc>
        <w:tc>
          <w:tcPr>
            <w:tcW w:w="7658" w:type="dxa"/>
          </w:tcPr>
          <w:p w:rsidR="003B20C0" w:rsidRPr="000D62D2" w:rsidRDefault="003B20C0" w:rsidP="003B20C0">
            <w:pPr>
              <w:pStyle w:val="ConsPlusNormal"/>
              <w:jc w:val="both"/>
              <w:rPr>
                <w:sz w:val="24"/>
                <w:szCs w:val="24"/>
              </w:rPr>
            </w:pPr>
            <w:r w:rsidRPr="000D62D2">
              <w:rPr>
                <w:sz w:val="24"/>
                <w:szCs w:val="24"/>
              </w:rPr>
              <w:t>Значения имен прилагательных</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126</w:t>
            </w:r>
          </w:p>
        </w:tc>
        <w:tc>
          <w:tcPr>
            <w:tcW w:w="7658" w:type="dxa"/>
          </w:tcPr>
          <w:p w:rsidR="003B20C0" w:rsidRPr="000D62D2" w:rsidRDefault="003B20C0" w:rsidP="003B20C0">
            <w:pPr>
              <w:pStyle w:val="ConsPlusNormal"/>
              <w:jc w:val="both"/>
              <w:rPr>
                <w:sz w:val="24"/>
                <w:szCs w:val="24"/>
              </w:rPr>
            </w:pPr>
            <w:r w:rsidRPr="000D62D2">
              <w:rPr>
                <w:sz w:val="24"/>
                <w:szCs w:val="24"/>
              </w:rPr>
              <w:t>Наблюдение за значениями имен прилагательных</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127</w:t>
            </w:r>
          </w:p>
        </w:tc>
        <w:tc>
          <w:tcPr>
            <w:tcW w:w="7658" w:type="dxa"/>
          </w:tcPr>
          <w:p w:rsidR="003B20C0" w:rsidRPr="000D62D2" w:rsidRDefault="003B20C0" w:rsidP="003B20C0">
            <w:pPr>
              <w:pStyle w:val="ConsPlusNormal"/>
              <w:jc w:val="both"/>
              <w:rPr>
                <w:sz w:val="24"/>
                <w:szCs w:val="24"/>
              </w:rPr>
            </w:pPr>
            <w:r w:rsidRPr="000D62D2">
              <w:rPr>
                <w:sz w:val="24"/>
                <w:szCs w:val="24"/>
              </w:rPr>
              <w:t>Значения имен прилагательных: обобщение. Устное описание картины</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128</w:t>
            </w:r>
          </w:p>
        </w:tc>
        <w:tc>
          <w:tcPr>
            <w:tcW w:w="7658" w:type="dxa"/>
          </w:tcPr>
          <w:p w:rsidR="003B20C0" w:rsidRPr="000D62D2" w:rsidRDefault="003B20C0" w:rsidP="003B20C0">
            <w:pPr>
              <w:pStyle w:val="ConsPlusNormal"/>
              <w:jc w:val="both"/>
              <w:rPr>
                <w:sz w:val="24"/>
                <w:szCs w:val="24"/>
              </w:rPr>
            </w:pPr>
            <w:r w:rsidRPr="000D62D2">
              <w:rPr>
                <w:sz w:val="24"/>
                <w:szCs w:val="24"/>
              </w:rPr>
              <w:t>Наблюдение за правописанием окончаний имен прилагательных в единственном числе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129</w:t>
            </w:r>
          </w:p>
        </w:tc>
        <w:tc>
          <w:tcPr>
            <w:tcW w:w="7658" w:type="dxa"/>
          </w:tcPr>
          <w:p w:rsidR="003B20C0" w:rsidRPr="000D62D2" w:rsidRDefault="003B20C0" w:rsidP="003B20C0">
            <w:pPr>
              <w:pStyle w:val="ConsPlusNormal"/>
              <w:jc w:val="both"/>
              <w:rPr>
                <w:sz w:val="24"/>
                <w:szCs w:val="24"/>
              </w:rPr>
            </w:pPr>
            <w:r w:rsidRPr="000D62D2">
              <w:rPr>
                <w:sz w:val="24"/>
                <w:szCs w:val="24"/>
              </w:rPr>
              <w:t>Наблюдение за правописанием окончаний имен прилагательных во множественном числе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130</w:t>
            </w:r>
          </w:p>
        </w:tc>
        <w:tc>
          <w:tcPr>
            <w:tcW w:w="7658" w:type="dxa"/>
          </w:tcPr>
          <w:p w:rsidR="003B20C0" w:rsidRPr="000D62D2" w:rsidRDefault="003B20C0" w:rsidP="003B20C0">
            <w:pPr>
              <w:pStyle w:val="ConsPlusNormal"/>
              <w:jc w:val="both"/>
              <w:rPr>
                <w:sz w:val="24"/>
                <w:szCs w:val="24"/>
              </w:rPr>
            </w:pPr>
            <w:r w:rsidRPr="000D62D2">
              <w:rPr>
                <w:sz w:val="24"/>
                <w:szCs w:val="24"/>
              </w:rPr>
              <w:t>Правописание окончаний имен прилагательных в единственном и во множественном числе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131</w:t>
            </w:r>
          </w:p>
        </w:tc>
        <w:tc>
          <w:tcPr>
            <w:tcW w:w="7658" w:type="dxa"/>
          </w:tcPr>
          <w:p w:rsidR="003B20C0" w:rsidRPr="000D62D2" w:rsidRDefault="003B20C0" w:rsidP="003B20C0">
            <w:pPr>
              <w:pStyle w:val="ConsPlusNormal"/>
              <w:jc w:val="both"/>
              <w:rPr>
                <w:sz w:val="24"/>
                <w:szCs w:val="24"/>
              </w:rPr>
            </w:pPr>
            <w:r w:rsidRPr="000D62D2">
              <w:rPr>
                <w:sz w:val="24"/>
                <w:szCs w:val="24"/>
              </w:rPr>
              <w:t>Обобщение знаний о написании окончаний имен прилагательных</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132</w:t>
            </w:r>
          </w:p>
        </w:tc>
        <w:tc>
          <w:tcPr>
            <w:tcW w:w="7658" w:type="dxa"/>
          </w:tcPr>
          <w:p w:rsidR="003B20C0" w:rsidRPr="000D62D2" w:rsidRDefault="003B20C0" w:rsidP="003B20C0">
            <w:pPr>
              <w:pStyle w:val="ConsPlusNormal"/>
              <w:jc w:val="both"/>
              <w:rPr>
                <w:sz w:val="24"/>
                <w:szCs w:val="24"/>
              </w:rPr>
            </w:pPr>
            <w:r w:rsidRPr="000D62D2">
              <w:rPr>
                <w:sz w:val="24"/>
                <w:szCs w:val="24"/>
              </w:rPr>
              <w:t>Резервный урок по разделу орфография: повторение по теме "Правописание безударных падежных окончаний имен прилагательных"</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133</w:t>
            </w:r>
          </w:p>
        </w:tc>
        <w:tc>
          <w:tcPr>
            <w:tcW w:w="7658" w:type="dxa"/>
          </w:tcPr>
          <w:p w:rsidR="003B20C0" w:rsidRPr="000D62D2" w:rsidRDefault="003B20C0" w:rsidP="003B20C0">
            <w:pPr>
              <w:pStyle w:val="ConsPlusNormal"/>
              <w:jc w:val="both"/>
              <w:rPr>
                <w:sz w:val="24"/>
                <w:szCs w:val="24"/>
              </w:rPr>
            </w:pPr>
            <w:r w:rsidRPr="000D62D2">
              <w:rPr>
                <w:sz w:val="24"/>
                <w:szCs w:val="24"/>
              </w:rPr>
              <w:t>Обобщение знаний о написании окончаний имен существительных и имен прилагательных</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134</w:t>
            </w:r>
          </w:p>
        </w:tc>
        <w:tc>
          <w:tcPr>
            <w:tcW w:w="7658" w:type="dxa"/>
          </w:tcPr>
          <w:p w:rsidR="003B20C0" w:rsidRPr="000D62D2" w:rsidRDefault="003B20C0" w:rsidP="003B20C0">
            <w:pPr>
              <w:pStyle w:val="ConsPlusNormal"/>
              <w:jc w:val="both"/>
              <w:rPr>
                <w:sz w:val="24"/>
                <w:szCs w:val="24"/>
              </w:rPr>
            </w:pPr>
            <w:r w:rsidRPr="000D62D2">
              <w:rPr>
                <w:sz w:val="24"/>
                <w:szCs w:val="24"/>
              </w:rPr>
              <w:t>Местоимение (общее представление)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135</w:t>
            </w:r>
          </w:p>
        </w:tc>
        <w:tc>
          <w:tcPr>
            <w:tcW w:w="7658" w:type="dxa"/>
          </w:tcPr>
          <w:p w:rsidR="003B20C0" w:rsidRPr="000D62D2" w:rsidRDefault="003B20C0" w:rsidP="003B20C0">
            <w:pPr>
              <w:pStyle w:val="ConsPlusNormal"/>
              <w:jc w:val="both"/>
              <w:rPr>
                <w:sz w:val="24"/>
                <w:szCs w:val="24"/>
              </w:rPr>
            </w:pPr>
            <w:r w:rsidRPr="000D62D2">
              <w:rPr>
                <w:sz w:val="24"/>
                <w:szCs w:val="24"/>
              </w:rPr>
              <w:t>Личные местоимения</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136</w:t>
            </w:r>
          </w:p>
        </w:tc>
        <w:tc>
          <w:tcPr>
            <w:tcW w:w="7658" w:type="dxa"/>
          </w:tcPr>
          <w:p w:rsidR="003B20C0" w:rsidRPr="000D62D2" w:rsidRDefault="003B20C0" w:rsidP="003B20C0">
            <w:pPr>
              <w:pStyle w:val="ConsPlusNormal"/>
              <w:jc w:val="both"/>
              <w:rPr>
                <w:sz w:val="24"/>
                <w:szCs w:val="24"/>
              </w:rPr>
            </w:pPr>
            <w:r w:rsidRPr="000D62D2">
              <w:rPr>
                <w:sz w:val="24"/>
                <w:szCs w:val="24"/>
              </w:rPr>
              <w:t>Как изменяются личные местоимения</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lastRenderedPageBreak/>
              <w:t>Урок 137</w:t>
            </w:r>
          </w:p>
        </w:tc>
        <w:tc>
          <w:tcPr>
            <w:tcW w:w="7658" w:type="dxa"/>
          </w:tcPr>
          <w:p w:rsidR="003B20C0" w:rsidRPr="000D62D2" w:rsidRDefault="003B20C0" w:rsidP="003B20C0">
            <w:pPr>
              <w:pStyle w:val="ConsPlusNormal"/>
              <w:jc w:val="both"/>
              <w:rPr>
                <w:sz w:val="24"/>
                <w:szCs w:val="24"/>
              </w:rPr>
            </w:pPr>
            <w:r w:rsidRPr="000D62D2">
              <w:rPr>
                <w:sz w:val="24"/>
                <w:szCs w:val="24"/>
              </w:rPr>
              <w:t>Резервный урок по разделу морфология: отработка темы "Изменение личных местоимений"</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138</w:t>
            </w:r>
          </w:p>
        </w:tc>
        <w:tc>
          <w:tcPr>
            <w:tcW w:w="7658" w:type="dxa"/>
          </w:tcPr>
          <w:p w:rsidR="003B20C0" w:rsidRPr="000D62D2" w:rsidRDefault="003B20C0" w:rsidP="003B20C0">
            <w:pPr>
              <w:pStyle w:val="ConsPlusNormal"/>
              <w:jc w:val="both"/>
              <w:rPr>
                <w:sz w:val="24"/>
                <w:szCs w:val="24"/>
              </w:rPr>
            </w:pPr>
            <w:r w:rsidRPr="000D62D2">
              <w:rPr>
                <w:sz w:val="24"/>
                <w:szCs w:val="24"/>
              </w:rPr>
              <w:t>Употребление личных местоимений в речи</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139</w:t>
            </w:r>
          </w:p>
        </w:tc>
        <w:tc>
          <w:tcPr>
            <w:tcW w:w="7658" w:type="dxa"/>
          </w:tcPr>
          <w:p w:rsidR="003B20C0" w:rsidRPr="000D62D2" w:rsidRDefault="003B20C0" w:rsidP="003B20C0">
            <w:pPr>
              <w:pStyle w:val="ConsPlusNormal"/>
              <w:jc w:val="both"/>
              <w:rPr>
                <w:sz w:val="24"/>
                <w:szCs w:val="24"/>
              </w:rPr>
            </w:pPr>
            <w:r w:rsidRPr="000D62D2">
              <w:rPr>
                <w:sz w:val="24"/>
                <w:szCs w:val="24"/>
              </w:rPr>
              <w:t>Правописание местоимений с предлогами</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140</w:t>
            </w:r>
          </w:p>
        </w:tc>
        <w:tc>
          <w:tcPr>
            <w:tcW w:w="7658" w:type="dxa"/>
          </w:tcPr>
          <w:p w:rsidR="003B20C0" w:rsidRPr="000D62D2" w:rsidRDefault="003B20C0" w:rsidP="003B20C0">
            <w:pPr>
              <w:pStyle w:val="ConsPlusNormal"/>
              <w:jc w:val="both"/>
              <w:rPr>
                <w:sz w:val="24"/>
                <w:szCs w:val="24"/>
              </w:rPr>
            </w:pPr>
            <w:r w:rsidRPr="000D62D2">
              <w:rPr>
                <w:sz w:val="24"/>
                <w:szCs w:val="24"/>
              </w:rPr>
              <w:t>Правописание местоимений</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141</w:t>
            </w:r>
          </w:p>
        </w:tc>
        <w:tc>
          <w:tcPr>
            <w:tcW w:w="7658" w:type="dxa"/>
          </w:tcPr>
          <w:p w:rsidR="003B20C0" w:rsidRPr="000D62D2" w:rsidRDefault="003B20C0" w:rsidP="003B20C0">
            <w:pPr>
              <w:pStyle w:val="ConsPlusNormal"/>
              <w:jc w:val="both"/>
              <w:rPr>
                <w:sz w:val="24"/>
                <w:szCs w:val="24"/>
              </w:rPr>
            </w:pPr>
            <w:r w:rsidRPr="000D62D2">
              <w:rPr>
                <w:sz w:val="24"/>
                <w:szCs w:val="24"/>
              </w:rPr>
              <w:t>Знакомство с жанром письма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142</w:t>
            </w:r>
          </w:p>
        </w:tc>
        <w:tc>
          <w:tcPr>
            <w:tcW w:w="7658" w:type="dxa"/>
          </w:tcPr>
          <w:p w:rsidR="003B20C0" w:rsidRPr="000D62D2" w:rsidRDefault="003B20C0" w:rsidP="003B20C0">
            <w:pPr>
              <w:pStyle w:val="ConsPlusNormal"/>
              <w:jc w:val="both"/>
              <w:rPr>
                <w:sz w:val="24"/>
                <w:szCs w:val="24"/>
              </w:rPr>
            </w:pPr>
            <w:r w:rsidRPr="000D62D2">
              <w:rPr>
                <w:sz w:val="24"/>
                <w:szCs w:val="24"/>
              </w:rPr>
              <w:t>Учимся писать письма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143</w:t>
            </w:r>
          </w:p>
        </w:tc>
        <w:tc>
          <w:tcPr>
            <w:tcW w:w="7658" w:type="dxa"/>
          </w:tcPr>
          <w:p w:rsidR="003B20C0" w:rsidRPr="000D62D2" w:rsidRDefault="003B20C0" w:rsidP="003B20C0">
            <w:pPr>
              <w:pStyle w:val="ConsPlusNormal"/>
              <w:jc w:val="both"/>
              <w:rPr>
                <w:sz w:val="24"/>
                <w:szCs w:val="24"/>
              </w:rPr>
            </w:pPr>
            <w:r w:rsidRPr="000D62D2">
              <w:rPr>
                <w:sz w:val="24"/>
                <w:szCs w:val="24"/>
              </w:rPr>
              <w:t>Использование личных местоимений для устранения неоправданных повторов в тексте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144</w:t>
            </w:r>
          </w:p>
        </w:tc>
        <w:tc>
          <w:tcPr>
            <w:tcW w:w="7658" w:type="dxa"/>
          </w:tcPr>
          <w:p w:rsidR="003B20C0" w:rsidRPr="000D62D2" w:rsidRDefault="003B20C0" w:rsidP="003B20C0">
            <w:pPr>
              <w:pStyle w:val="ConsPlusNormal"/>
              <w:jc w:val="both"/>
              <w:rPr>
                <w:sz w:val="24"/>
                <w:szCs w:val="24"/>
              </w:rPr>
            </w:pPr>
            <w:r w:rsidRPr="000D62D2">
              <w:rPr>
                <w:sz w:val="24"/>
                <w:szCs w:val="24"/>
              </w:rPr>
              <w:t>Наблюдение за связью предложений в тексте с помощью личных местоимений, синонимов, союзов и, а, но</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145</w:t>
            </w:r>
          </w:p>
        </w:tc>
        <w:tc>
          <w:tcPr>
            <w:tcW w:w="7658" w:type="dxa"/>
          </w:tcPr>
          <w:p w:rsidR="003B20C0" w:rsidRPr="000D62D2" w:rsidRDefault="003B20C0" w:rsidP="003B20C0">
            <w:pPr>
              <w:pStyle w:val="ConsPlusNormal"/>
              <w:jc w:val="both"/>
              <w:rPr>
                <w:sz w:val="24"/>
                <w:szCs w:val="24"/>
              </w:rPr>
            </w:pPr>
            <w:r w:rsidRPr="000D62D2">
              <w:rPr>
                <w:sz w:val="24"/>
                <w:szCs w:val="24"/>
              </w:rPr>
              <w:t>Глагол: общее значение, вопросы, употребление в речи</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146</w:t>
            </w:r>
          </w:p>
        </w:tc>
        <w:tc>
          <w:tcPr>
            <w:tcW w:w="7658" w:type="dxa"/>
          </w:tcPr>
          <w:p w:rsidR="003B20C0" w:rsidRPr="000D62D2" w:rsidRDefault="003B20C0" w:rsidP="003B20C0">
            <w:pPr>
              <w:pStyle w:val="ConsPlusNormal"/>
              <w:jc w:val="both"/>
              <w:rPr>
                <w:sz w:val="24"/>
                <w:szCs w:val="24"/>
              </w:rPr>
            </w:pPr>
            <w:r w:rsidRPr="000D62D2">
              <w:rPr>
                <w:sz w:val="24"/>
                <w:szCs w:val="24"/>
              </w:rPr>
              <w:t>Значение и употребление глаголов в речи. Составление текста по сюжетным рисункам</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147</w:t>
            </w:r>
          </w:p>
        </w:tc>
        <w:tc>
          <w:tcPr>
            <w:tcW w:w="7658" w:type="dxa"/>
          </w:tcPr>
          <w:p w:rsidR="003B20C0" w:rsidRPr="000D62D2" w:rsidRDefault="003B20C0" w:rsidP="003B20C0">
            <w:pPr>
              <w:pStyle w:val="ConsPlusNormal"/>
              <w:jc w:val="both"/>
              <w:rPr>
                <w:sz w:val="24"/>
                <w:szCs w:val="24"/>
              </w:rPr>
            </w:pPr>
            <w:r w:rsidRPr="000D62D2">
              <w:rPr>
                <w:sz w:val="24"/>
                <w:szCs w:val="24"/>
              </w:rPr>
              <w:t>Неопределенная форма глагола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148</w:t>
            </w:r>
          </w:p>
        </w:tc>
        <w:tc>
          <w:tcPr>
            <w:tcW w:w="7658" w:type="dxa"/>
          </w:tcPr>
          <w:p w:rsidR="003B20C0" w:rsidRPr="000D62D2" w:rsidRDefault="003B20C0" w:rsidP="003B20C0">
            <w:pPr>
              <w:pStyle w:val="ConsPlusNormal"/>
              <w:jc w:val="both"/>
              <w:rPr>
                <w:sz w:val="24"/>
                <w:szCs w:val="24"/>
              </w:rPr>
            </w:pPr>
            <w:r w:rsidRPr="000D62D2">
              <w:rPr>
                <w:sz w:val="24"/>
                <w:szCs w:val="24"/>
              </w:rPr>
              <w:t>Изменение глаголов по числам</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149</w:t>
            </w:r>
          </w:p>
        </w:tc>
        <w:tc>
          <w:tcPr>
            <w:tcW w:w="7658" w:type="dxa"/>
          </w:tcPr>
          <w:p w:rsidR="003B20C0" w:rsidRPr="000D62D2" w:rsidRDefault="003B20C0" w:rsidP="003B20C0">
            <w:pPr>
              <w:pStyle w:val="ConsPlusNormal"/>
              <w:jc w:val="both"/>
              <w:rPr>
                <w:sz w:val="24"/>
                <w:szCs w:val="24"/>
              </w:rPr>
            </w:pPr>
            <w:r w:rsidRPr="000D62D2">
              <w:rPr>
                <w:sz w:val="24"/>
                <w:szCs w:val="24"/>
              </w:rPr>
              <w:t>Настоящее время глаголов</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150</w:t>
            </w:r>
          </w:p>
        </w:tc>
        <w:tc>
          <w:tcPr>
            <w:tcW w:w="7658" w:type="dxa"/>
          </w:tcPr>
          <w:p w:rsidR="003B20C0" w:rsidRPr="000D62D2" w:rsidRDefault="003B20C0" w:rsidP="003B20C0">
            <w:pPr>
              <w:pStyle w:val="ConsPlusNormal"/>
              <w:jc w:val="both"/>
              <w:rPr>
                <w:sz w:val="24"/>
                <w:szCs w:val="24"/>
              </w:rPr>
            </w:pPr>
            <w:r w:rsidRPr="000D62D2">
              <w:rPr>
                <w:sz w:val="24"/>
                <w:szCs w:val="24"/>
              </w:rPr>
              <w:t>Будущее время глаголов</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151</w:t>
            </w:r>
          </w:p>
        </w:tc>
        <w:tc>
          <w:tcPr>
            <w:tcW w:w="7658" w:type="dxa"/>
          </w:tcPr>
          <w:p w:rsidR="003B20C0" w:rsidRPr="000D62D2" w:rsidRDefault="003B20C0" w:rsidP="003B20C0">
            <w:pPr>
              <w:pStyle w:val="ConsPlusNormal"/>
              <w:jc w:val="both"/>
              <w:rPr>
                <w:sz w:val="24"/>
                <w:szCs w:val="24"/>
              </w:rPr>
            </w:pPr>
            <w:r w:rsidRPr="000D62D2">
              <w:rPr>
                <w:sz w:val="24"/>
                <w:szCs w:val="24"/>
              </w:rPr>
              <w:t>Прошедшее время глаголов. Составление текста-рассуждения по заданной теме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152</w:t>
            </w:r>
          </w:p>
        </w:tc>
        <w:tc>
          <w:tcPr>
            <w:tcW w:w="7658" w:type="dxa"/>
          </w:tcPr>
          <w:p w:rsidR="003B20C0" w:rsidRPr="000D62D2" w:rsidRDefault="003B20C0" w:rsidP="003B20C0">
            <w:pPr>
              <w:pStyle w:val="ConsPlusNormal"/>
              <w:jc w:val="both"/>
              <w:rPr>
                <w:sz w:val="24"/>
                <w:szCs w:val="24"/>
              </w:rPr>
            </w:pPr>
            <w:r w:rsidRPr="000D62D2">
              <w:rPr>
                <w:sz w:val="24"/>
                <w:szCs w:val="24"/>
              </w:rPr>
              <w:t>Наблюдение за связью предложений в тексте. Устный пересказ повествовательного текста по опорным словам и самостоятельно составленному плану</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lastRenderedPageBreak/>
              <w:t>Урок 153</w:t>
            </w:r>
          </w:p>
        </w:tc>
        <w:tc>
          <w:tcPr>
            <w:tcW w:w="7658" w:type="dxa"/>
          </w:tcPr>
          <w:p w:rsidR="003B20C0" w:rsidRPr="000D62D2" w:rsidRDefault="003B20C0" w:rsidP="003B20C0">
            <w:pPr>
              <w:pStyle w:val="ConsPlusNormal"/>
              <w:jc w:val="both"/>
              <w:rPr>
                <w:sz w:val="24"/>
                <w:szCs w:val="24"/>
              </w:rPr>
            </w:pPr>
            <w:r w:rsidRPr="000D62D2">
              <w:rPr>
                <w:sz w:val="24"/>
                <w:szCs w:val="24"/>
              </w:rPr>
              <w:t>Род глаголов в прошедшем времени</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154</w:t>
            </w:r>
          </w:p>
        </w:tc>
        <w:tc>
          <w:tcPr>
            <w:tcW w:w="7658" w:type="dxa"/>
          </w:tcPr>
          <w:p w:rsidR="003B20C0" w:rsidRPr="000D62D2" w:rsidRDefault="003B20C0" w:rsidP="003B20C0">
            <w:pPr>
              <w:pStyle w:val="ConsPlusNormal"/>
              <w:jc w:val="both"/>
              <w:rPr>
                <w:sz w:val="24"/>
                <w:szCs w:val="24"/>
              </w:rPr>
            </w:pPr>
            <w:r w:rsidRPr="000D62D2">
              <w:rPr>
                <w:sz w:val="24"/>
                <w:szCs w:val="24"/>
              </w:rPr>
              <w:t>Наблюдение за написанием окончаний глаголов в прошедшем времени</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155</w:t>
            </w:r>
          </w:p>
        </w:tc>
        <w:tc>
          <w:tcPr>
            <w:tcW w:w="7658" w:type="dxa"/>
          </w:tcPr>
          <w:p w:rsidR="003B20C0" w:rsidRPr="000D62D2" w:rsidRDefault="003B20C0" w:rsidP="003B20C0">
            <w:pPr>
              <w:pStyle w:val="ConsPlusNormal"/>
              <w:jc w:val="both"/>
              <w:rPr>
                <w:sz w:val="24"/>
                <w:szCs w:val="24"/>
              </w:rPr>
            </w:pPr>
            <w:r w:rsidRPr="000D62D2">
              <w:rPr>
                <w:sz w:val="24"/>
                <w:szCs w:val="24"/>
              </w:rPr>
              <w:t>Резервный урок по разделу морфология: отработка темы</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156</w:t>
            </w:r>
          </w:p>
        </w:tc>
        <w:tc>
          <w:tcPr>
            <w:tcW w:w="7658" w:type="dxa"/>
          </w:tcPr>
          <w:p w:rsidR="003B20C0" w:rsidRPr="000D62D2" w:rsidRDefault="003B20C0" w:rsidP="003B20C0">
            <w:pPr>
              <w:pStyle w:val="ConsPlusNormal"/>
              <w:jc w:val="both"/>
              <w:rPr>
                <w:sz w:val="24"/>
                <w:szCs w:val="24"/>
              </w:rPr>
            </w:pPr>
            <w:r w:rsidRPr="000D62D2">
              <w:rPr>
                <w:sz w:val="24"/>
                <w:szCs w:val="24"/>
              </w:rPr>
              <w:t>Частица не, ее значение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157</w:t>
            </w:r>
          </w:p>
        </w:tc>
        <w:tc>
          <w:tcPr>
            <w:tcW w:w="7658" w:type="dxa"/>
          </w:tcPr>
          <w:p w:rsidR="003B20C0" w:rsidRPr="000D62D2" w:rsidRDefault="003B20C0" w:rsidP="003B20C0">
            <w:pPr>
              <w:pStyle w:val="ConsPlusNormal"/>
              <w:jc w:val="both"/>
              <w:rPr>
                <w:sz w:val="24"/>
                <w:szCs w:val="24"/>
              </w:rPr>
            </w:pPr>
            <w:r w:rsidRPr="000D62D2">
              <w:rPr>
                <w:sz w:val="24"/>
                <w:szCs w:val="24"/>
              </w:rPr>
              <w:t>Правописание частицы не с глаголами</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158</w:t>
            </w:r>
          </w:p>
        </w:tc>
        <w:tc>
          <w:tcPr>
            <w:tcW w:w="7658" w:type="dxa"/>
          </w:tcPr>
          <w:p w:rsidR="003B20C0" w:rsidRPr="000D62D2" w:rsidRDefault="003B20C0" w:rsidP="003B20C0">
            <w:pPr>
              <w:pStyle w:val="ConsPlusNormal"/>
              <w:jc w:val="both"/>
              <w:rPr>
                <w:sz w:val="24"/>
                <w:szCs w:val="24"/>
              </w:rPr>
            </w:pPr>
            <w:r w:rsidRPr="000D62D2">
              <w:rPr>
                <w:sz w:val="24"/>
                <w:szCs w:val="24"/>
              </w:rPr>
              <w:t>Создание собственных текстов-рассуждений. Составление совета-рассуждения с использованием побудительных предложений и глаголов с частицей не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159</w:t>
            </w:r>
          </w:p>
        </w:tc>
        <w:tc>
          <w:tcPr>
            <w:tcW w:w="7658" w:type="dxa"/>
          </w:tcPr>
          <w:p w:rsidR="003B20C0" w:rsidRPr="000D62D2" w:rsidRDefault="003B20C0" w:rsidP="003B20C0">
            <w:pPr>
              <w:pStyle w:val="ConsPlusNormal"/>
              <w:jc w:val="both"/>
              <w:rPr>
                <w:sz w:val="24"/>
                <w:szCs w:val="24"/>
              </w:rPr>
            </w:pPr>
            <w:r w:rsidRPr="000D62D2">
              <w:rPr>
                <w:sz w:val="24"/>
                <w:szCs w:val="24"/>
              </w:rPr>
              <w:t>Правописание глаголов</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160</w:t>
            </w:r>
          </w:p>
        </w:tc>
        <w:tc>
          <w:tcPr>
            <w:tcW w:w="7658" w:type="dxa"/>
          </w:tcPr>
          <w:p w:rsidR="003B20C0" w:rsidRPr="000D62D2" w:rsidRDefault="003B20C0" w:rsidP="003B20C0">
            <w:pPr>
              <w:pStyle w:val="ConsPlusNormal"/>
              <w:jc w:val="both"/>
              <w:rPr>
                <w:sz w:val="24"/>
                <w:szCs w:val="24"/>
              </w:rPr>
            </w:pPr>
            <w:r w:rsidRPr="000D62D2">
              <w:rPr>
                <w:sz w:val="24"/>
                <w:szCs w:val="24"/>
              </w:rPr>
              <w:t>Резервный урок по разделу морфология: отработка темы</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161</w:t>
            </w:r>
          </w:p>
        </w:tc>
        <w:tc>
          <w:tcPr>
            <w:tcW w:w="7658" w:type="dxa"/>
          </w:tcPr>
          <w:p w:rsidR="003B20C0" w:rsidRPr="000D62D2" w:rsidRDefault="003B20C0" w:rsidP="003B20C0">
            <w:pPr>
              <w:pStyle w:val="ConsPlusNormal"/>
              <w:jc w:val="both"/>
              <w:rPr>
                <w:sz w:val="24"/>
                <w:szCs w:val="24"/>
              </w:rPr>
            </w:pPr>
            <w:r w:rsidRPr="000D62D2">
              <w:rPr>
                <w:sz w:val="24"/>
                <w:szCs w:val="24"/>
              </w:rPr>
              <w:t>Части речи: систематизация изученного в 3 классе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162</w:t>
            </w:r>
          </w:p>
        </w:tc>
        <w:tc>
          <w:tcPr>
            <w:tcW w:w="7658" w:type="dxa"/>
          </w:tcPr>
          <w:p w:rsidR="003B20C0" w:rsidRPr="000D62D2" w:rsidRDefault="003B20C0" w:rsidP="003B20C0">
            <w:pPr>
              <w:pStyle w:val="ConsPlusNormal"/>
              <w:jc w:val="both"/>
              <w:rPr>
                <w:sz w:val="24"/>
                <w:szCs w:val="24"/>
              </w:rPr>
            </w:pPr>
            <w:r w:rsidRPr="000D62D2">
              <w:rPr>
                <w:sz w:val="24"/>
                <w:szCs w:val="24"/>
              </w:rPr>
              <w:t>Части речи: обобщение. Подробное изложение повествовательного текста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163</w:t>
            </w:r>
          </w:p>
        </w:tc>
        <w:tc>
          <w:tcPr>
            <w:tcW w:w="7658" w:type="dxa"/>
          </w:tcPr>
          <w:p w:rsidR="003B20C0" w:rsidRPr="000D62D2" w:rsidRDefault="003B20C0" w:rsidP="003B20C0">
            <w:pPr>
              <w:pStyle w:val="ConsPlusNormal"/>
              <w:jc w:val="both"/>
              <w:rPr>
                <w:sz w:val="24"/>
                <w:szCs w:val="24"/>
              </w:rPr>
            </w:pPr>
            <w:r w:rsidRPr="000D62D2">
              <w:rPr>
                <w:sz w:val="24"/>
                <w:szCs w:val="24"/>
              </w:rPr>
              <w:t>Резервный урок: повторение по разделу морфология</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164</w:t>
            </w:r>
          </w:p>
        </w:tc>
        <w:tc>
          <w:tcPr>
            <w:tcW w:w="7658" w:type="dxa"/>
          </w:tcPr>
          <w:p w:rsidR="003B20C0" w:rsidRPr="000D62D2" w:rsidRDefault="003B20C0" w:rsidP="003B20C0">
            <w:pPr>
              <w:pStyle w:val="ConsPlusNormal"/>
              <w:jc w:val="both"/>
              <w:rPr>
                <w:sz w:val="24"/>
                <w:szCs w:val="24"/>
              </w:rPr>
            </w:pPr>
            <w:r w:rsidRPr="000D62D2">
              <w:rPr>
                <w:sz w:val="24"/>
                <w:szCs w:val="24"/>
              </w:rPr>
              <w:t>Наблюдение за связью предложений в тексте с помощью союзов и, а, но. Корректирование текста с нарушенным порядком абзацев</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165</w:t>
            </w:r>
          </w:p>
        </w:tc>
        <w:tc>
          <w:tcPr>
            <w:tcW w:w="7658" w:type="dxa"/>
          </w:tcPr>
          <w:p w:rsidR="003B20C0" w:rsidRPr="000D62D2" w:rsidRDefault="003B20C0" w:rsidP="003B20C0">
            <w:pPr>
              <w:pStyle w:val="ConsPlusNormal"/>
              <w:jc w:val="both"/>
              <w:rPr>
                <w:sz w:val="24"/>
                <w:szCs w:val="24"/>
              </w:rPr>
            </w:pPr>
            <w:r w:rsidRPr="000D62D2">
              <w:rPr>
                <w:sz w:val="24"/>
                <w:szCs w:val="24"/>
              </w:rPr>
              <w:t>Повторяем правописание слов с изученными в 1 - 3 классах орфограммами в корне, приставках, окончаниях</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166</w:t>
            </w:r>
          </w:p>
        </w:tc>
        <w:tc>
          <w:tcPr>
            <w:tcW w:w="7658" w:type="dxa"/>
          </w:tcPr>
          <w:p w:rsidR="003B20C0" w:rsidRPr="000D62D2" w:rsidRDefault="003B20C0" w:rsidP="003B20C0">
            <w:pPr>
              <w:pStyle w:val="ConsPlusNormal"/>
              <w:jc w:val="both"/>
              <w:rPr>
                <w:sz w:val="24"/>
                <w:szCs w:val="24"/>
              </w:rPr>
            </w:pPr>
            <w:r w:rsidRPr="000D62D2">
              <w:rPr>
                <w:sz w:val="24"/>
                <w:szCs w:val="24"/>
              </w:rPr>
              <w:t>Повторяем правописание слов с изученными в 1 - 3 классах орфограммами</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167</w:t>
            </w:r>
          </w:p>
        </w:tc>
        <w:tc>
          <w:tcPr>
            <w:tcW w:w="7658" w:type="dxa"/>
          </w:tcPr>
          <w:p w:rsidR="003B20C0" w:rsidRPr="000D62D2" w:rsidRDefault="003B20C0" w:rsidP="003B20C0">
            <w:pPr>
              <w:pStyle w:val="ConsPlusNormal"/>
              <w:jc w:val="both"/>
              <w:rPr>
                <w:sz w:val="24"/>
                <w:szCs w:val="24"/>
              </w:rPr>
            </w:pPr>
            <w:r w:rsidRPr="000D62D2">
              <w:rPr>
                <w:sz w:val="24"/>
                <w:szCs w:val="24"/>
              </w:rPr>
              <w:t>Резервный урок по разделу орфография: отработка орфограмм, вызывающих трудности</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168</w:t>
            </w:r>
          </w:p>
        </w:tc>
        <w:tc>
          <w:tcPr>
            <w:tcW w:w="7658" w:type="dxa"/>
          </w:tcPr>
          <w:p w:rsidR="003B20C0" w:rsidRPr="000D62D2" w:rsidRDefault="003B20C0" w:rsidP="003B20C0">
            <w:pPr>
              <w:pStyle w:val="ConsPlusNormal"/>
              <w:jc w:val="both"/>
              <w:rPr>
                <w:sz w:val="24"/>
                <w:szCs w:val="24"/>
              </w:rPr>
            </w:pPr>
            <w:r w:rsidRPr="000D62D2">
              <w:rPr>
                <w:sz w:val="24"/>
                <w:szCs w:val="24"/>
              </w:rPr>
              <w:t>Резервный урок по разделу орфография: отработка орфограмм, вызывающих трудности</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lastRenderedPageBreak/>
              <w:t>Урок 169</w:t>
            </w:r>
          </w:p>
        </w:tc>
        <w:tc>
          <w:tcPr>
            <w:tcW w:w="7658" w:type="dxa"/>
          </w:tcPr>
          <w:p w:rsidR="003B20C0" w:rsidRPr="000D62D2" w:rsidRDefault="003B20C0" w:rsidP="003B20C0">
            <w:pPr>
              <w:pStyle w:val="ConsPlusNormal"/>
              <w:jc w:val="both"/>
              <w:rPr>
                <w:sz w:val="24"/>
                <w:szCs w:val="24"/>
              </w:rPr>
            </w:pPr>
            <w:r w:rsidRPr="000D62D2">
              <w:rPr>
                <w:sz w:val="24"/>
                <w:szCs w:val="24"/>
              </w:rPr>
              <w:t>Резервный урок по разделу орфография: контрольная работа "Чему мы научились на уроках правописания в 3 классе"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170</w:t>
            </w:r>
          </w:p>
        </w:tc>
        <w:tc>
          <w:tcPr>
            <w:tcW w:w="7658" w:type="dxa"/>
          </w:tcPr>
          <w:p w:rsidR="003B20C0" w:rsidRPr="000D62D2" w:rsidRDefault="003B20C0" w:rsidP="003B20C0">
            <w:pPr>
              <w:pStyle w:val="ConsPlusNormal"/>
              <w:jc w:val="both"/>
              <w:rPr>
                <w:sz w:val="24"/>
                <w:szCs w:val="24"/>
              </w:rPr>
            </w:pPr>
            <w:r w:rsidRPr="000D62D2">
              <w:rPr>
                <w:sz w:val="24"/>
                <w:szCs w:val="24"/>
              </w:rPr>
              <w:t>Как помочь вести диалог человеку, для которого русский язык не является родным. Изучающее чтение. Функции ознакомительного чтения, ситуации применения</w:t>
            </w:r>
          </w:p>
        </w:tc>
      </w:tr>
      <w:tr w:rsidR="003B20C0" w:rsidRPr="000D62D2" w:rsidTr="003B20C0">
        <w:tc>
          <w:tcPr>
            <w:tcW w:w="9071" w:type="dxa"/>
            <w:gridSpan w:val="2"/>
            <w:vAlign w:val="center"/>
          </w:tcPr>
          <w:p w:rsidR="003B20C0" w:rsidRPr="000D62D2" w:rsidRDefault="003B20C0" w:rsidP="003B20C0">
            <w:pPr>
              <w:pStyle w:val="ConsPlusNormal"/>
              <w:jc w:val="both"/>
              <w:rPr>
                <w:sz w:val="24"/>
                <w:szCs w:val="24"/>
              </w:rPr>
            </w:pPr>
            <w:r w:rsidRPr="000D62D2">
              <w:rPr>
                <w:sz w:val="24"/>
                <w:szCs w:val="24"/>
              </w:rPr>
              <w:t>ОБЩЕЕ КОЛИЧЕСТВО УРОКОВ ПО ПРОГРАММЕ: 170, из них уроков, отведенных на контрольные работы, - не более 17</w:t>
            </w:r>
          </w:p>
        </w:tc>
      </w:tr>
    </w:tbl>
    <w:p w:rsidR="003B20C0" w:rsidRPr="00100FA1" w:rsidRDefault="003B20C0" w:rsidP="00100FA1">
      <w:pPr>
        <w:pStyle w:val="ConsPlusNormal"/>
        <w:jc w:val="center"/>
        <w:rPr>
          <w:b/>
          <w:sz w:val="24"/>
          <w:szCs w:val="24"/>
        </w:rPr>
      </w:pPr>
      <w:r w:rsidRPr="00100FA1">
        <w:rPr>
          <w:b/>
          <w:sz w:val="24"/>
          <w:szCs w:val="24"/>
        </w:rPr>
        <w:t>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3"/>
        <w:gridCol w:w="8080"/>
      </w:tblGrid>
      <w:tr w:rsidR="003B20C0" w:rsidRPr="000D62D2" w:rsidTr="003B20C0">
        <w:tc>
          <w:tcPr>
            <w:tcW w:w="1413" w:type="dxa"/>
          </w:tcPr>
          <w:p w:rsidR="003B20C0" w:rsidRPr="000D62D2" w:rsidRDefault="003B20C0" w:rsidP="003B20C0">
            <w:pPr>
              <w:pStyle w:val="ConsPlusNormal"/>
              <w:jc w:val="center"/>
              <w:rPr>
                <w:sz w:val="24"/>
                <w:szCs w:val="24"/>
              </w:rPr>
            </w:pPr>
            <w:r w:rsidRPr="000D62D2">
              <w:rPr>
                <w:sz w:val="24"/>
                <w:szCs w:val="24"/>
              </w:rPr>
              <w:t>N урока</w:t>
            </w:r>
          </w:p>
        </w:tc>
        <w:tc>
          <w:tcPr>
            <w:tcW w:w="8080" w:type="dxa"/>
          </w:tcPr>
          <w:p w:rsidR="003B20C0" w:rsidRPr="000D62D2" w:rsidRDefault="003B20C0" w:rsidP="003B20C0">
            <w:pPr>
              <w:pStyle w:val="ConsPlusNormal"/>
              <w:jc w:val="center"/>
              <w:rPr>
                <w:sz w:val="24"/>
                <w:szCs w:val="24"/>
              </w:rPr>
            </w:pPr>
            <w:r w:rsidRPr="000D62D2">
              <w:rPr>
                <w:sz w:val="24"/>
                <w:szCs w:val="24"/>
              </w:rPr>
              <w:t>Тема урока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w:t>
            </w:r>
          </w:p>
        </w:tc>
        <w:tc>
          <w:tcPr>
            <w:tcW w:w="8080" w:type="dxa"/>
          </w:tcPr>
          <w:p w:rsidR="003B20C0" w:rsidRPr="000D62D2" w:rsidRDefault="003B20C0" w:rsidP="003B20C0">
            <w:pPr>
              <w:pStyle w:val="ConsPlusNormal"/>
              <w:jc w:val="both"/>
              <w:rPr>
                <w:sz w:val="24"/>
                <w:szCs w:val="24"/>
              </w:rPr>
            </w:pPr>
            <w:r w:rsidRPr="000D62D2">
              <w:rPr>
                <w:sz w:val="24"/>
                <w:szCs w:val="24"/>
              </w:rPr>
              <w:t>Русский язык как язык межнационального общения. Наша речь и наш язык</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2</w:t>
            </w:r>
          </w:p>
        </w:tc>
        <w:tc>
          <w:tcPr>
            <w:tcW w:w="8080" w:type="dxa"/>
          </w:tcPr>
          <w:p w:rsidR="003B20C0" w:rsidRPr="000D62D2" w:rsidRDefault="003B20C0" w:rsidP="003B20C0">
            <w:pPr>
              <w:pStyle w:val="ConsPlusNormal"/>
              <w:jc w:val="both"/>
              <w:rPr>
                <w:sz w:val="24"/>
                <w:szCs w:val="24"/>
              </w:rPr>
            </w:pPr>
            <w:r w:rsidRPr="000D62D2">
              <w:rPr>
                <w:sz w:val="24"/>
                <w:szCs w:val="24"/>
              </w:rPr>
              <w:t>Текст: тема и основная мысль. Текст и его план</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3</w:t>
            </w:r>
          </w:p>
        </w:tc>
        <w:tc>
          <w:tcPr>
            <w:tcW w:w="8080" w:type="dxa"/>
          </w:tcPr>
          <w:p w:rsidR="003B20C0" w:rsidRPr="000D62D2" w:rsidRDefault="003B20C0" w:rsidP="003B20C0">
            <w:pPr>
              <w:pStyle w:val="ConsPlusNormal"/>
              <w:jc w:val="both"/>
              <w:rPr>
                <w:sz w:val="24"/>
                <w:szCs w:val="24"/>
              </w:rPr>
            </w:pPr>
            <w:r w:rsidRPr="000D62D2">
              <w:rPr>
                <w:sz w:val="24"/>
                <w:szCs w:val="24"/>
              </w:rPr>
              <w:t>Текст: заголовок</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4</w:t>
            </w:r>
          </w:p>
        </w:tc>
        <w:tc>
          <w:tcPr>
            <w:tcW w:w="8080" w:type="dxa"/>
          </w:tcPr>
          <w:p w:rsidR="003B20C0" w:rsidRPr="000D62D2" w:rsidRDefault="003B20C0" w:rsidP="003B20C0">
            <w:pPr>
              <w:pStyle w:val="ConsPlusNormal"/>
              <w:jc w:val="both"/>
              <w:rPr>
                <w:sz w:val="24"/>
                <w:szCs w:val="24"/>
              </w:rPr>
            </w:pPr>
            <w:r w:rsidRPr="000D62D2">
              <w:rPr>
                <w:sz w:val="24"/>
                <w:szCs w:val="24"/>
              </w:rPr>
              <w:t>Текст. План текста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5</w:t>
            </w:r>
          </w:p>
        </w:tc>
        <w:tc>
          <w:tcPr>
            <w:tcW w:w="8080" w:type="dxa"/>
          </w:tcPr>
          <w:p w:rsidR="003B20C0" w:rsidRPr="000D62D2" w:rsidRDefault="003B20C0" w:rsidP="003B20C0">
            <w:pPr>
              <w:pStyle w:val="ConsPlusNormal"/>
              <w:jc w:val="both"/>
              <w:rPr>
                <w:sz w:val="24"/>
                <w:szCs w:val="24"/>
              </w:rPr>
            </w:pPr>
            <w:r w:rsidRPr="000D62D2">
              <w:rPr>
                <w:sz w:val="24"/>
                <w:szCs w:val="24"/>
              </w:rPr>
              <w:t>Текст. Структура текста. Составление текста (сказки) по его началу</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6</w:t>
            </w:r>
          </w:p>
        </w:tc>
        <w:tc>
          <w:tcPr>
            <w:tcW w:w="8080" w:type="dxa"/>
          </w:tcPr>
          <w:p w:rsidR="003B20C0" w:rsidRPr="000D62D2" w:rsidRDefault="003B20C0" w:rsidP="003B20C0">
            <w:pPr>
              <w:pStyle w:val="ConsPlusNormal"/>
              <w:jc w:val="both"/>
              <w:rPr>
                <w:sz w:val="24"/>
                <w:szCs w:val="24"/>
              </w:rPr>
            </w:pPr>
            <w:r w:rsidRPr="000D62D2">
              <w:rPr>
                <w:sz w:val="24"/>
                <w:szCs w:val="24"/>
              </w:rPr>
              <w:t>Вспоминаем типы текстов</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7</w:t>
            </w:r>
          </w:p>
        </w:tc>
        <w:tc>
          <w:tcPr>
            <w:tcW w:w="8080" w:type="dxa"/>
          </w:tcPr>
          <w:p w:rsidR="003B20C0" w:rsidRPr="000D62D2" w:rsidRDefault="003B20C0" w:rsidP="003B20C0">
            <w:pPr>
              <w:pStyle w:val="ConsPlusNormal"/>
              <w:jc w:val="both"/>
              <w:rPr>
                <w:sz w:val="24"/>
                <w:szCs w:val="24"/>
              </w:rPr>
            </w:pPr>
            <w:r w:rsidRPr="000D62D2">
              <w:rPr>
                <w:sz w:val="24"/>
                <w:szCs w:val="24"/>
              </w:rPr>
              <w:t>Различаем тексты-повествования, тексты-описания и тексты-рассуждения</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8</w:t>
            </w:r>
          </w:p>
        </w:tc>
        <w:tc>
          <w:tcPr>
            <w:tcW w:w="8080" w:type="dxa"/>
          </w:tcPr>
          <w:p w:rsidR="003B20C0" w:rsidRPr="000D62D2" w:rsidRDefault="003B20C0" w:rsidP="003B20C0">
            <w:pPr>
              <w:pStyle w:val="ConsPlusNormal"/>
              <w:jc w:val="both"/>
              <w:rPr>
                <w:sz w:val="24"/>
                <w:szCs w:val="24"/>
              </w:rPr>
            </w:pPr>
            <w:r w:rsidRPr="000D62D2">
              <w:rPr>
                <w:sz w:val="24"/>
                <w:szCs w:val="24"/>
              </w:rPr>
              <w:t>Текст. Образные языковые средства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9</w:t>
            </w:r>
          </w:p>
        </w:tc>
        <w:tc>
          <w:tcPr>
            <w:tcW w:w="8080" w:type="dxa"/>
          </w:tcPr>
          <w:p w:rsidR="003B20C0" w:rsidRPr="000D62D2" w:rsidRDefault="003B20C0" w:rsidP="003B20C0">
            <w:pPr>
              <w:pStyle w:val="ConsPlusNormal"/>
              <w:jc w:val="both"/>
              <w:rPr>
                <w:sz w:val="24"/>
                <w:szCs w:val="24"/>
              </w:rPr>
            </w:pPr>
            <w:r w:rsidRPr="000D62D2">
              <w:rPr>
                <w:sz w:val="24"/>
                <w:szCs w:val="24"/>
              </w:rPr>
              <w:t>Подбираем заголовки, отражающие тему или основную мысль текста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10</w:t>
            </w:r>
          </w:p>
        </w:tc>
        <w:tc>
          <w:tcPr>
            <w:tcW w:w="8080" w:type="dxa"/>
          </w:tcPr>
          <w:p w:rsidR="003B20C0" w:rsidRPr="000D62D2" w:rsidRDefault="003B20C0" w:rsidP="003B20C0">
            <w:pPr>
              <w:pStyle w:val="ConsPlusNormal"/>
              <w:jc w:val="both"/>
              <w:rPr>
                <w:sz w:val="24"/>
                <w:szCs w:val="24"/>
              </w:rPr>
            </w:pPr>
            <w:r w:rsidRPr="000D62D2">
              <w:rPr>
                <w:sz w:val="24"/>
                <w:szCs w:val="24"/>
              </w:rPr>
              <w:t>Пишем собственный текст по предложенному заголовку</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11</w:t>
            </w:r>
          </w:p>
        </w:tc>
        <w:tc>
          <w:tcPr>
            <w:tcW w:w="8080" w:type="dxa"/>
          </w:tcPr>
          <w:p w:rsidR="003B20C0" w:rsidRPr="000D62D2" w:rsidRDefault="003B20C0" w:rsidP="003B20C0">
            <w:pPr>
              <w:pStyle w:val="ConsPlusNormal"/>
              <w:jc w:val="both"/>
              <w:rPr>
                <w:sz w:val="24"/>
                <w:szCs w:val="24"/>
              </w:rPr>
            </w:pPr>
            <w:r w:rsidRPr="000D62D2">
              <w:rPr>
                <w:sz w:val="24"/>
                <w:szCs w:val="24"/>
              </w:rPr>
              <w:t>Виды предложений по цели высказывания: повествовательные, вопросительные и побудительные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12</w:t>
            </w:r>
          </w:p>
        </w:tc>
        <w:tc>
          <w:tcPr>
            <w:tcW w:w="8080" w:type="dxa"/>
          </w:tcPr>
          <w:p w:rsidR="003B20C0" w:rsidRPr="000D62D2" w:rsidRDefault="003B20C0" w:rsidP="003B20C0">
            <w:pPr>
              <w:pStyle w:val="ConsPlusNormal"/>
              <w:jc w:val="both"/>
              <w:rPr>
                <w:sz w:val="24"/>
                <w:szCs w:val="24"/>
              </w:rPr>
            </w:pPr>
            <w:r w:rsidRPr="000D62D2">
              <w:rPr>
                <w:sz w:val="24"/>
                <w:szCs w:val="24"/>
              </w:rPr>
              <w:t>Виды предложений по эмоциональной окраске: восклицательные и невосклицательные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lastRenderedPageBreak/>
              <w:t>Урок 13</w:t>
            </w:r>
          </w:p>
        </w:tc>
        <w:tc>
          <w:tcPr>
            <w:tcW w:w="8080" w:type="dxa"/>
          </w:tcPr>
          <w:p w:rsidR="003B20C0" w:rsidRPr="000D62D2" w:rsidRDefault="003B20C0" w:rsidP="003B20C0">
            <w:pPr>
              <w:pStyle w:val="ConsPlusNormal"/>
              <w:jc w:val="both"/>
              <w:rPr>
                <w:sz w:val="24"/>
                <w:szCs w:val="24"/>
              </w:rPr>
            </w:pPr>
            <w:r w:rsidRPr="000D62D2">
              <w:rPr>
                <w:sz w:val="24"/>
                <w:szCs w:val="24"/>
              </w:rPr>
              <w:t>Резервный урок по разделу синтаксис: предложения с обращениями (наблюдение)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14</w:t>
            </w:r>
          </w:p>
        </w:tc>
        <w:tc>
          <w:tcPr>
            <w:tcW w:w="8080" w:type="dxa"/>
          </w:tcPr>
          <w:p w:rsidR="003B20C0" w:rsidRPr="000D62D2" w:rsidRDefault="003B20C0" w:rsidP="003B20C0">
            <w:pPr>
              <w:pStyle w:val="ConsPlusNormal"/>
              <w:jc w:val="both"/>
              <w:rPr>
                <w:sz w:val="24"/>
                <w:szCs w:val="24"/>
              </w:rPr>
            </w:pPr>
            <w:r w:rsidRPr="000D62D2">
              <w:rPr>
                <w:sz w:val="24"/>
                <w:szCs w:val="24"/>
              </w:rPr>
              <w:t>Распространенные и нераспространенные предложения</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15</w:t>
            </w:r>
          </w:p>
        </w:tc>
        <w:tc>
          <w:tcPr>
            <w:tcW w:w="8080" w:type="dxa"/>
          </w:tcPr>
          <w:p w:rsidR="003B20C0" w:rsidRPr="000D62D2" w:rsidRDefault="003B20C0" w:rsidP="003B20C0">
            <w:pPr>
              <w:pStyle w:val="ConsPlusNormal"/>
              <w:jc w:val="both"/>
              <w:rPr>
                <w:sz w:val="24"/>
                <w:szCs w:val="24"/>
              </w:rPr>
            </w:pPr>
            <w:r w:rsidRPr="000D62D2">
              <w:rPr>
                <w:sz w:val="24"/>
                <w:szCs w:val="24"/>
              </w:rPr>
              <w:t>Словосочетание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16</w:t>
            </w:r>
          </w:p>
        </w:tc>
        <w:tc>
          <w:tcPr>
            <w:tcW w:w="8080" w:type="dxa"/>
          </w:tcPr>
          <w:p w:rsidR="003B20C0" w:rsidRPr="000D62D2" w:rsidRDefault="003B20C0" w:rsidP="003B20C0">
            <w:pPr>
              <w:pStyle w:val="ConsPlusNormal"/>
              <w:jc w:val="both"/>
              <w:rPr>
                <w:sz w:val="24"/>
                <w:szCs w:val="24"/>
              </w:rPr>
            </w:pPr>
            <w:r w:rsidRPr="000D62D2">
              <w:rPr>
                <w:sz w:val="24"/>
                <w:szCs w:val="24"/>
              </w:rPr>
              <w:t>Связь слов в словосочетании</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17</w:t>
            </w:r>
          </w:p>
        </w:tc>
        <w:tc>
          <w:tcPr>
            <w:tcW w:w="8080" w:type="dxa"/>
          </w:tcPr>
          <w:p w:rsidR="003B20C0" w:rsidRPr="000D62D2" w:rsidRDefault="003B20C0" w:rsidP="003B20C0">
            <w:pPr>
              <w:pStyle w:val="ConsPlusNormal"/>
              <w:jc w:val="both"/>
              <w:rPr>
                <w:sz w:val="24"/>
                <w:szCs w:val="24"/>
              </w:rPr>
            </w:pPr>
            <w:r w:rsidRPr="000D62D2">
              <w:rPr>
                <w:sz w:val="24"/>
                <w:szCs w:val="24"/>
              </w:rPr>
              <w:t>Связь между словами в предложении (при помощи смысловых вопросов)</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18</w:t>
            </w:r>
          </w:p>
        </w:tc>
        <w:tc>
          <w:tcPr>
            <w:tcW w:w="8080" w:type="dxa"/>
          </w:tcPr>
          <w:p w:rsidR="003B20C0" w:rsidRPr="000D62D2" w:rsidRDefault="003B20C0" w:rsidP="003B20C0">
            <w:pPr>
              <w:pStyle w:val="ConsPlusNormal"/>
              <w:jc w:val="both"/>
              <w:rPr>
                <w:sz w:val="24"/>
                <w:szCs w:val="24"/>
              </w:rPr>
            </w:pPr>
            <w:r w:rsidRPr="000D62D2">
              <w:rPr>
                <w:sz w:val="24"/>
                <w:szCs w:val="24"/>
              </w:rPr>
              <w:t>Связь слов в словосочетании: обобщение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19</w:t>
            </w:r>
          </w:p>
        </w:tc>
        <w:tc>
          <w:tcPr>
            <w:tcW w:w="8080" w:type="dxa"/>
          </w:tcPr>
          <w:p w:rsidR="003B20C0" w:rsidRPr="000D62D2" w:rsidRDefault="003B20C0" w:rsidP="003B20C0">
            <w:pPr>
              <w:pStyle w:val="ConsPlusNormal"/>
              <w:jc w:val="both"/>
              <w:rPr>
                <w:sz w:val="24"/>
                <w:szCs w:val="24"/>
              </w:rPr>
            </w:pPr>
            <w:r w:rsidRPr="000D62D2">
              <w:rPr>
                <w:sz w:val="24"/>
                <w:szCs w:val="24"/>
              </w:rPr>
              <w:t>Предложение и словосочетание: сходство и различие. Тренинг</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20</w:t>
            </w:r>
          </w:p>
        </w:tc>
        <w:tc>
          <w:tcPr>
            <w:tcW w:w="8080" w:type="dxa"/>
          </w:tcPr>
          <w:p w:rsidR="003B20C0" w:rsidRPr="000D62D2" w:rsidRDefault="003B20C0" w:rsidP="003B20C0">
            <w:pPr>
              <w:pStyle w:val="ConsPlusNormal"/>
              <w:jc w:val="both"/>
              <w:rPr>
                <w:sz w:val="24"/>
                <w:szCs w:val="24"/>
              </w:rPr>
            </w:pPr>
            <w:r w:rsidRPr="000D62D2">
              <w:rPr>
                <w:sz w:val="24"/>
                <w:szCs w:val="24"/>
              </w:rPr>
              <w:t>Учимся пересказывать: подробный письменный пересказ текста. Изложение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21</w:t>
            </w:r>
          </w:p>
        </w:tc>
        <w:tc>
          <w:tcPr>
            <w:tcW w:w="8080" w:type="dxa"/>
          </w:tcPr>
          <w:p w:rsidR="003B20C0" w:rsidRPr="000D62D2" w:rsidRDefault="003B20C0" w:rsidP="003B20C0">
            <w:pPr>
              <w:pStyle w:val="ConsPlusNormal"/>
              <w:jc w:val="both"/>
              <w:rPr>
                <w:sz w:val="24"/>
                <w:szCs w:val="24"/>
              </w:rPr>
            </w:pPr>
            <w:r w:rsidRPr="000D62D2">
              <w:rPr>
                <w:sz w:val="24"/>
                <w:szCs w:val="24"/>
              </w:rPr>
              <w:t>Повторение: слово, сочетание слов (словосочетание) и предложение. Тренинг</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22</w:t>
            </w:r>
          </w:p>
        </w:tc>
        <w:tc>
          <w:tcPr>
            <w:tcW w:w="8080" w:type="dxa"/>
          </w:tcPr>
          <w:p w:rsidR="003B20C0" w:rsidRPr="000D62D2" w:rsidRDefault="003B20C0" w:rsidP="003B20C0">
            <w:pPr>
              <w:pStyle w:val="ConsPlusNormal"/>
              <w:jc w:val="both"/>
              <w:rPr>
                <w:sz w:val="24"/>
                <w:szCs w:val="24"/>
              </w:rPr>
            </w:pPr>
            <w:r w:rsidRPr="000D62D2">
              <w:rPr>
                <w:sz w:val="24"/>
                <w:szCs w:val="24"/>
              </w:rPr>
              <w:t>Предложения с однородными членами: без союзов, с союзами а, но, с одиночным союзом и</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23</w:t>
            </w:r>
          </w:p>
        </w:tc>
        <w:tc>
          <w:tcPr>
            <w:tcW w:w="8080" w:type="dxa"/>
          </w:tcPr>
          <w:p w:rsidR="003B20C0" w:rsidRPr="000D62D2" w:rsidRDefault="003B20C0" w:rsidP="003B20C0">
            <w:pPr>
              <w:pStyle w:val="ConsPlusNormal"/>
              <w:jc w:val="both"/>
              <w:rPr>
                <w:sz w:val="24"/>
                <w:szCs w:val="24"/>
              </w:rPr>
            </w:pPr>
            <w:r w:rsidRPr="000D62D2">
              <w:rPr>
                <w:sz w:val="24"/>
                <w:szCs w:val="24"/>
              </w:rPr>
              <w:t>Интонация перечисления в предложениях с однородными членами</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24</w:t>
            </w:r>
          </w:p>
        </w:tc>
        <w:tc>
          <w:tcPr>
            <w:tcW w:w="8080" w:type="dxa"/>
          </w:tcPr>
          <w:p w:rsidR="003B20C0" w:rsidRPr="000D62D2" w:rsidRDefault="003B20C0" w:rsidP="003B20C0">
            <w:pPr>
              <w:pStyle w:val="ConsPlusNormal"/>
              <w:jc w:val="both"/>
              <w:rPr>
                <w:sz w:val="24"/>
                <w:szCs w:val="24"/>
              </w:rPr>
            </w:pPr>
            <w:r w:rsidRPr="000D62D2">
              <w:rPr>
                <w:sz w:val="24"/>
                <w:szCs w:val="24"/>
              </w:rPr>
              <w:t>Знаки препинания в предложениях с однородными членами, соединенными союзами</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25</w:t>
            </w:r>
          </w:p>
        </w:tc>
        <w:tc>
          <w:tcPr>
            <w:tcW w:w="8080" w:type="dxa"/>
          </w:tcPr>
          <w:p w:rsidR="003B20C0" w:rsidRPr="000D62D2" w:rsidRDefault="003B20C0" w:rsidP="003B20C0">
            <w:pPr>
              <w:pStyle w:val="ConsPlusNormal"/>
              <w:jc w:val="both"/>
              <w:rPr>
                <w:sz w:val="24"/>
                <w:szCs w:val="24"/>
              </w:rPr>
            </w:pPr>
            <w:r w:rsidRPr="000D62D2">
              <w:rPr>
                <w:sz w:val="24"/>
                <w:szCs w:val="24"/>
              </w:rPr>
              <w:t>Знаки препинания в предложениях с однородными членами, соединенными союзом и</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26</w:t>
            </w:r>
          </w:p>
        </w:tc>
        <w:tc>
          <w:tcPr>
            <w:tcW w:w="8080" w:type="dxa"/>
          </w:tcPr>
          <w:p w:rsidR="003B20C0" w:rsidRPr="000D62D2" w:rsidRDefault="003B20C0" w:rsidP="003B20C0">
            <w:pPr>
              <w:pStyle w:val="ConsPlusNormal"/>
              <w:jc w:val="both"/>
              <w:rPr>
                <w:sz w:val="24"/>
                <w:szCs w:val="24"/>
              </w:rPr>
            </w:pPr>
            <w:r w:rsidRPr="000D62D2">
              <w:rPr>
                <w:sz w:val="24"/>
                <w:szCs w:val="24"/>
              </w:rPr>
              <w:t>Знаки препинания в предложениях с однородными членами, соединенными союзами и, а, но</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27</w:t>
            </w:r>
          </w:p>
        </w:tc>
        <w:tc>
          <w:tcPr>
            <w:tcW w:w="8080" w:type="dxa"/>
          </w:tcPr>
          <w:p w:rsidR="003B20C0" w:rsidRPr="000D62D2" w:rsidRDefault="003B20C0" w:rsidP="003B20C0">
            <w:pPr>
              <w:pStyle w:val="ConsPlusNormal"/>
              <w:jc w:val="both"/>
              <w:rPr>
                <w:sz w:val="24"/>
                <w:szCs w:val="24"/>
              </w:rPr>
            </w:pPr>
            <w:r w:rsidRPr="000D62D2">
              <w:rPr>
                <w:sz w:val="24"/>
                <w:szCs w:val="24"/>
              </w:rPr>
              <w:t>Знаки препинания в предложениях с однородными членами без союзов</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28</w:t>
            </w:r>
          </w:p>
        </w:tc>
        <w:tc>
          <w:tcPr>
            <w:tcW w:w="8080" w:type="dxa"/>
          </w:tcPr>
          <w:p w:rsidR="003B20C0" w:rsidRPr="000D62D2" w:rsidRDefault="003B20C0" w:rsidP="003B20C0">
            <w:pPr>
              <w:pStyle w:val="ConsPlusNormal"/>
              <w:jc w:val="both"/>
              <w:rPr>
                <w:sz w:val="24"/>
                <w:szCs w:val="24"/>
              </w:rPr>
            </w:pPr>
            <w:r w:rsidRPr="000D62D2">
              <w:rPr>
                <w:sz w:val="24"/>
                <w:szCs w:val="24"/>
              </w:rPr>
              <w:t>Знаки препинания в предложениях с однородными членами, соединенными союзами и, а, но, и без союзов</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lastRenderedPageBreak/>
              <w:t>Урок 29</w:t>
            </w:r>
          </w:p>
        </w:tc>
        <w:tc>
          <w:tcPr>
            <w:tcW w:w="8080" w:type="dxa"/>
          </w:tcPr>
          <w:p w:rsidR="003B20C0" w:rsidRPr="000D62D2" w:rsidRDefault="003B20C0" w:rsidP="003B20C0">
            <w:pPr>
              <w:pStyle w:val="ConsPlusNormal"/>
              <w:jc w:val="both"/>
              <w:rPr>
                <w:sz w:val="24"/>
                <w:szCs w:val="24"/>
              </w:rPr>
            </w:pPr>
            <w:r w:rsidRPr="000D62D2">
              <w:rPr>
                <w:sz w:val="24"/>
                <w:szCs w:val="24"/>
              </w:rPr>
              <w:t>Резервный урок по разделу развитие речи: работаем с текстами.</w:t>
            </w:r>
          </w:p>
          <w:p w:rsidR="003B20C0" w:rsidRPr="000D62D2" w:rsidRDefault="003B20C0" w:rsidP="003B20C0">
            <w:pPr>
              <w:pStyle w:val="ConsPlusNormal"/>
              <w:jc w:val="both"/>
              <w:rPr>
                <w:sz w:val="24"/>
                <w:szCs w:val="24"/>
              </w:rPr>
            </w:pPr>
            <w:r w:rsidRPr="000D62D2">
              <w:rPr>
                <w:sz w:val="24"/>
                <w:szCs w:val="24"/>
              </w:rPr>
              <w:t>Написание текста по репродукции картины</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30</w:t>
            </w:r>
          </w:p>
        </w:tc>
        <w:tc>
          <w:tcPr>
            <w:tcW w:w="8080" w:type="dxa"/>
          </w:tcPr>
          <w:p w:rsidR="003B20C0" w:rsidRPr="000D62D2" w:rsidRDefault="003B20C0" w:rsidP="003B20C0">
            <w:pPr>
              <w:pStyle w:val="ConsPlusNormal"/>
              <w:jc w:val="both"/>
              <w:rPr>
                <w:sz w:val="24"/>
                <w:szCs w:val="24"/>
              </w:rPr>
            </w:pPr>
            <w:r w:rsidRPr="000D62D2">
              <w:rPr>
                <w:sz w:val="24"/>
                <w:szCs w:val="24"/>
              </w:rPr>
              <w:t>Запятая между однородными членами. Тренинг</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31</w:t>
            </w:r>
          </w:p>
        </w:tc>
        <w:tc>
          <w:tcPr>
            <w:tcW w:w="8080" w:type="dxa"/>
          </w:tcPr>
          <w:p w:rsidR="003B20C0" w:rsidRPr="000D62D2" w:rsidRDefault="003B20C0" w:rsidP="003B20C0">
            <w:pPr>
              <w:pStyle w:val="ConsPlusNormal"/>
              <w:jc w:val="both"/>
              <w:rPr>
                <w:sz w:val="24"/>
                <w:szCs w:val="24"/>
              </w:rPr>
            </w:pPr>
            <w:r w:rsidRPr="000D62D2">
              <w:rPr>
                <w:sz w:val="24"/>
                <w:szCs w:val="24"/>
              </w:rPr>
              <w:t>Запятая между однородными членами, соединенными союзом. Тренинг</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32</w:t>
            </w:r>
          </w:p>
        </w:tc>
        <w:tc>
          <w:tcPr>
            <w:tcW w:w="8080" w:type="dxa"/>
          </w:tcPr>
          <w:p w:rsidR="003B20C0" w:rsidRPr="000D62D2" w:rsidRDefault="003B20C0" w:rsidP="003B20C0">
            <w:pPr>
              <w:pStyle w:val="ConsPlusNormal"/>
              <w:jc w:val="both"/>
              <w:rPr>
                <w:sz w:val="24"/>
                <w:szCs w:val="24"/>
              </w:rPr>
            </w:pPr>
            <w:r w:rsidRPr="000D62D2">
              <w:rPr>
                <w:sz w:val="24"/>
                <w:szCs w:val="24"/>
              </w:rPr>
              <w:t>Простое и сложное предложение. Как отличить сложное предложение от простого предложения?</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33</w:t>
            </w:r>
          </w:p>
        </w:tc>
        <w:tc>
          <w:tcPr>
            <w:tcW w:w="8080" w:type="dxa"/>
          </w:tcPr>
          <w:p w:rsidR="003B20C0" w:rsidRPr="000D62D2" w:rsidRDefault="003B20C0" w:rsidP="003B20C0">
            <w:pPr>
              <w:pStyle w:val="ConsPlusNormal"/>
              <w:jc w:val="both"/>
              <w:rPr>
                <w:sz w:val="24"/>
                <w:szCs w:val="24"/>
              </w:rPr>
            </w:pPr>
            <w:r w:rsidRPr="000D62D2">
              <w:rPr>
                <w:sz w:val="24"/>
                <w:szCs w:val="24"/>
              </w:rPr>
              <w:t>Союз как часть речи</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34</w:t>
            </w:r>
          </w:p>
        </w:tc>
        <w:tc>
          <w:tcPr>
            <w:tcW w:w="8080" w:type="dxa"/>
          </w:tcPr>
          <w:p w:rsidR="003B20C0" w:rsidRPr="000D62D2" w:rsidRDefault="003B20C0" w:rsidP="003B20C0">
            <w:pPr>
              <w:pStyle w:val="ConsPlusNormal"/>
              <w:jc w:val="both"/>
              <w:rPr>
                <w:sz w:val="24"/>
                <w:szCs w:val="24"/>
              </w:rPr>
            </w:pPr>
            <w:r w:rsidRPr="000D62D2">
              <w:rPr>
                <w:sz w:val="24"/>
                <w:szCs w:val="24"/>
              </w:rPr>
              <w:t>Сложные предложения</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35</w:t>
            </w:r>
          </w:p>
        </w:tc>
        <w:tc>
          <w:tcPr>
            <w:tcW w:w="8080" w:type="dxa"/>
          </w:tcPr>
          <w:p w:rsidR="003B20C0" w:rsidRPr="000D62D2" w:rsidRDefault="003B20C0" w:rsidP="003B20C0">
            <w:pPr>
              <w:pStyle w:val="ConsPlusNormal"/>
              <w:jc w:val="both"/>
              <w:rPr>
                <w:sz w:val="24"/>
                <w:szCs w:val="24"/>
              </w:rPr>
            </w:pPr>
            <w:r w:rsidRPr="000D62D2">
              <w:rPr>
                <w:sz w:val="24"/>
                <w:szCs w:val="24"/>
              </w:rPr>
              <w:t>Сложные предложения с союзами и, а, но</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36</w:t>
            </w:r>
          </w:p>
        </w:tc>
        <w:tc>
          <w:tcPr>
            <w:tcW w:w="8080" w:type="dxa"/>
          </w:tcPr>
          <w:p w:rsidR="003B20C0" w:rsidRPr="000D62D2" w:rsidRDefault="003B20C0" w:rsidP="003B20C0">
            <w:pPr>
              <w:pStyle w:val="ConsPlusNormal"/>
              <w:jc w:val="both"/>
              <w:rPr>
                <w:sz w:val="24"/>
                <w:szCs w:val="24"/>
              </w:rPr>
            </w:pPr>
            <w:r w:rsidRPr="000D62D2">
              <w:rPr>
                <w:sz w:val="24"/>
                <w:szCs w:val="24"/>
              </w:rPr>
              <w:t>Союзы и, а, но в простых и сложных предложениях</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37</w:t>
            </w:r>
          </w:p>
        </w:tc>
        <w:tc>
          <w:tcPr>
            <w:tcW w:w="8080" w:type="dxa"/>
          </w:tcPr>
          <w:p w:rsidR="003B20C0" w:rsidRPr="000D62D2" w:rsidRDefault="003B20C0" w:rsidP="003B20C0">
            <w:pPr>
              <w:pStyle w:val="ConsPlusNormal"/>
              <w:jc w:val="both"/>
              <w:rPr>
                <w:sz w:val="24"/>
                <w:szCs w:val="24"/>
              </w:rPr>
            </w:pPr>
            <w:r w:rsidRPr="000D62D2">
              <w:rPr>
                <w:sz w:val="24"/>
                <w:szCs w:val="24"/>
              </w:rPr>
              <w:t>Наблюдаем за знаками препинания в сложном предложении, состоящем из двух простых</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38</w:t>
            </w:r>
          </w:p>
        </w:tc>
        <w:tc>
          <w:tcPr>
            <w:tcW w:w="8080" w:type="dxa"/>
          </w:tcPr>
          <w:p w:rsidR="003B20C0" w:rsidRPr="000D62D2" w:rsidRDefault="003B20C0" w:rsidP="003B20C0">
            <w:pPr>
              <w:pStyle w:val="ConsPlusNormal"/>
              <w:jc w:val="both"/>
              <w:rPr>
                <w:sz w:val="24"/>
                <w:szCs w:val="24"/>
              </w:rPr>
            </w:pPr>
            <w:r w:rsidRPr="000D62D2">
              <w:rPr>
                <w:sz w:val="24"/>
                <w:szCs w:val="24"/>
              </w:rPr>
              <w:t>Пробуем ставить знаки препинания в сложном предложении, состоящем из двух простых</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39</w:t>
            </w:r>
          </w:p>
        </w:tc>
        <w:tc>
          <w:tcPr>
            <w:tcW w:w="8080" w:type="dxa"/>
          </w:tcPr>
          <w:p w:rsidR="003B20C0" w:rsidRPr="000D62D2" w:rsidRDefault="003B20C0" w:rsidP="003B20C0">
            <w:pPr>
              <w:pStyle w:val="ConsPlusNormal"/>
              <w:jc w:val="both"/>
              <w:rPr>
                <w:sz w:val="24"/>
                <w:szCs w:val="24"/>
              </w:rPr>
            </w:pPr>
            <w:r w:rsidRPr="000D62D2">
              <w:rPr>
                <w:sz w:val="24"/>
                <w:szCs w:val="24"/>
              </w:rPr>
              <w:t>Сложные предложения без союзов. Тренинг</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40</w:t>
            </w:r>
          </w:p>
        </w:tc>
        <w:tc>
          <w:tcPr>
            <w:tcW w:w="8080" w:type="dxa"/>
          </w:tcPr>
          <w:p w:rsidR="003B20C0" w:rsidRPr="000D62D2" w:rsidRDefault="003B20C0" w:rsidP="003B20C0">
            <w:pPr>
              <w:pStyle w:val="ConsPlusNormal"/>
              <w:jc w:val="both"/>
              <w:rPr>
                <w:sz w:val="24"/>
                <w:szCs w:val="24"/>
              </w:rPr>
            </w:pPr>
            <w:r w:rsidRPr="000D62D2">
              <w:rPr>
                <w:sz w:val="24"/>
                <w:szCs w:val="24"/>
              </w:rPr>
              <w:t>Предложения с прямой речью после слов автора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41</w:t>
            </w:r>
          </w:p>
        </w:tc>
        <w:tc>
          <w:tcPr>
            <w:tcW w:w="8080" w:type="dxa"/>
          </w:tcPr>
          <w:p w:rsidR="003B20C0" w:rsidRPr="000D62D2" w:rsidRDefault="003B20C0" w:rsidP="003B20C0">
            <w:pPr>
              <w:pStyle w:val="ConsPlusNormal"/>
              <w:jc w:val="both"/>
              <w:rPr>
                <w:sz w:val="24"/>
                <w:szCs w:val="24"/>
              </w:rPr>
            </w:pPr>
            <w:r w:rsidRPr="000D62D2">
              <w:rPr>
                <w:sz w:val="24"/>
                <w:szCs w:val="24"/>
              </w:rPr>
              <w:t>Наблюдение за знаками препинания в предложении с прямой речью после слов автора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42</w:t>
            </w:r>
          </w:p>
        </w:tc>
        <w:tc>
          <w:tcPr>
            <w:tcW w:w="8080" w:type="dxa"/>
          </w:tcPr>
          <w:p w:rsidR="003B20C0" w:rsidRPr="000D62D2" w:rsidRDefault="003B20C0" w:rsidP="003B20C0">
            <w:pPr>
              <w:pStyle w:val="ConsPlusNormal"/>
              <w:jc w:val="both"/>
              <w:rPr>
                <w:sz w:val="24"/>
                <w:szCs w:val="24"/>
              </w:rPr>
            </w:pPr>
            <w:r w:rsidRPr="000D62D2">
              <w:rPr>
                <w:sz w:val="24"/>
                <w:szCs w:val="24"/>
              </w:rPr>
              <w:t>Резервный урок по разделу синтаксис: синтаксический анализ предложения</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43</w:t>
            </w:r>
          </w:p>
        </w:tc>
        <w:tc>
          <w:tcPr>
            <w:tcW w:w="8080" w:type="dxa"/>
          </w:tcPr>
          <w:p w:rsidR="003B20C0" w:rsidRPr="000D62D2" w:rsidRDefault="003B20C0" w:rsidP="003B20C0">
            <w:pPr>
              <w:pStyle w:val="ConsPlusNormal"/>
              <w:jc w:val="both"/>
              <w:rPr>
                <w:sz w:val="24"/>
                <w:szCs w:val="24"/>
              </w:rPr>
            </w:pPr>
            <w:r w:rsidRPr="000D62D2">
              <w:rPr>
                <w:sz w:val="24"/>
                <w:szCs w:val="24"/>
              </w:rPr>
              <w:t>Резервный урок по разделу синтаксис: повторяем все, что узнали о синтаксисе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44</w:t>
            </w:r>
          </w:p>
        </w:tc>
        <w:tc>
          <w:tcPr>
            <w:tcW w:w="8080" w:type="dxa"/>
          </w:tcPr>
          <w:p w:rsidR="003B20C0" w:rsidRPr="000D62D2" w:rsidRDefault="003B20C0" w:rsidP="003B20C0">
            <w:pPr>
              <w:pStyle w:val="ConsPlusNormal"/>
              <w:jc w:val="both"/>
              <w:rPr>
                <w:sz w:val="24"/>
                <w:szCs w:val="24"/>
              </w:rPr>
            </w:pPr>
            <w:r w:rsidRPr="000D62D2">
              <w:rPr>
                <w:sz w:val="24"/>
                <w:szCs w:val="24"/>
              </w:rPr>
              <w:t>Повторяем лексику: наблюдаем за использованием в речи устаревших слов. О происхождении слов. Заимствованные слова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lastRenderedPageBreak/>
              <w:t>Урок 45</w:t>
            </w:r>
          </w:p>
        </w:tc>
        <w:tc>
          <w:tcPr>
            <w:tcW w:w="8080" w:type="dxa"/>
          </w:tcPr>
          <w:p w:rsidR="003B20C0" w:rsidRPr="000D62D2" w:rsidRDefault="003B20C0" w:rsidP="003B20C0">
            <w:pPr>
              <w:pStyle w:val="ConsPlusNormal"/>
              <w:jc w:val="both"/>
              <w:rPr>
                <w:sz w:val="24"/>
                <w:szCs w:val="24"/>
              </w:rPr>
            </w:pPr>
            <w:r w:rsidRPr="000D62D2">
              <w:rPr>
                <w:sz w:val="24"/>
                <w:szCs w:val="24"/>
              </w:rPr>
              <w:t>Повторяем лексику: наблюдаем за использованием в речи синонимов, антонимов, омонимов. Слово и его значение. Многозначные слова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46</w:t>
            </w:r>
          </w:p>
        </w:tc>
        <w:tc>
          <w:tcPr>
            <w:tcW w:w="8080" w:type="dxa"/>
          </w:tcPr>
          <w:p w:rsidR="003B20C0" w:rsidRPr="000D62D2" w:rsidRDefault="003B20C0" w:rsidP="003B20C0">
            <w:pPr>
              <w:pStyle w:val="ConsPlusNormal"/>
              <w:jc w:val="both"/>
              <w:rPr>
                <w:sz w:val="24"/>
                <w:szCs w:val="24"/>
              </w:rPr>
            </w:pPr>
            <w:r w:rsidRPr="000D62D2">
              <w:rPr>
                <w:sz w:val="24"/>
                <w:szCs w:val="24"/>
              </w:rPr>
              <w:t>Сочинение как вид письменной работы. Написание сочинения по своим наблюдениям</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47</w:t>
            </w:r>
          </w:p>
        </w:tc>
        <w:tc>
          <w:tcPr>
            <w:tcW w:w="8080" w:type="dxa"/>
          </w:tcPr>
          <w:p w:rsidR="003B20C0" w:rsidRPr="000D62D2" w:rsidRDefault="003B20C0" w:rsidP="003B20C0">
            <w:pPr>
              <w:pStyle w:val="ConsPlusNormal"/>
              <w:jc w:val="both"/>
              <w:rPr>
                <w:sz w:val="24"/>
                <w:szCs w:val="24"/>
              </w:rPr>
            </w:pPr>
            <w:r w:rsidRPr="000D62D2">
              <w:rPr>
                <w:sz w:val="24"/>
                <w:szCs w:val="24"/>
              </w:rPr>
              <w:t>Наблюдаем за использованием в речи фразеологизмов</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48</w:t>
            </w:r>
          </w:p>
        </w:tc>
        <w:tc>
          <w:tcPr>
            <w:tcW w:w="8080" w:type="dxa"/>
          </w:tcPr>
          <w:p w:rsidR="003B20C0" w:rsidRPr="000D62D2" w:rsidRDefault="003B20C0" w:rsidP="003B20C0">
            <w:pPr>
              <w:pStyle w:val="ConsPlusNormal"/>
              <w:jc w:val="both"/>
              <w:rPr>
                <w:sz w:val="24"/>
                <w:szCs w:val="24"/>
              </w:rPr>
            </w:pPr>
            <w:r w:rsidRPr="000D62D2">
              <w:rPr>
                <w:sz w:val="24"/>
                <w:szCs w:val="24"/>
              </w:rPr>
              <w:t>Учимся понимать фразеологизмы</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49</w:t>
            </w:r>
          </w:p>
        </w:tc>
        <w:tc>
          <w:tcPr>
            <w:tcW w:w="8080" w:type="dxa"/>
          </w:tcPr>
          <w:p w:rsidR="003B20C0" w:rsidRPr="000D62D2" w:rsidRDefault="003B20C0" w:rsidP="003B20C0">
            <w:pPr>
              <w:pStyle w:val="ConsPlusNormal"/>
              <w:jc w:val="both"/>
              <w:rPr>
                <w:sz w:val="24"/>
                <w:szCs w:val="24"/>
              </w:rPr>
            </w:pPr>
            <w:r w:rsidRPr="000D62D2">
              <w:rPr>
                <w:sz w:val="24"/>
                <w:szCs w:val="24"/>
              </w:rPr>
              <w:t>Учимся использовать фразеологизмы</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50</w:t>
            </w:r>
          </w:p>
        </w:tc>
        <w:tc>
          <w:tcPr>
            <w:tcW w:w="8080" w:type="dxa"/>
          </w:tcPr>
          <w:p w:rsidR="003B20C0" w:rsidRPr="000D62D2" w:rsidRDefault="003B20C0" w:rsidP="003B20C0">
            <w:pPr>
              <w:pStyle w:val="ConsPlusNormal"/>
              <w:jc w:val="both"/>
              <w:rPr>
                <w:sz w:val="24"/>
                <w:szCs w:val="24"/>
              </w:rPr>
            </w:pPr>
            <w:r w:rsidRPr="000D62D2">
              <w:rPr>
                <w:sz w:val="24"/>
                <w:szCs w:val="24"/>
              </w:rPr>
              <w:t>Повторяем состав слова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51</w:t>
            </w:r>
          </w:p>
        </w:tc>
        <w:tc>
          <w:tcPr>
            <w:tcW w:w="8080" w:type="dxa"/>
          </w:tcPr>
          <w:p w:rsidR="003B20C0" w:rsidRPr="000D62D2" w:rsidRDefault="003B20C0" w:rsidP="003B20C0">
            <w:pPr>
              <w:pStyle w:val="ConsPlusNormal"/>
              <w:jc w:val="both"/>
              <w:rPr>
                <w:sz w:val="24"/>
                <w:szCs w:val="24"/>
              </w:rPr>
            </w:pPr>
            <w:r w:rsidRPr="000D62D2">
              <w:rPr>
                <w:sz w:val="24"/>
                <w:szCs w:val="24"/>
              </w:rPr>
              <w:t>Основа слова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52</w:t>
            </w:r>
          </w:p>
        </w:tc>
        <w:tc>
          <w:tcPr>
            <w:tcW w:w="8080" w:type="dxa"/>
          </w:tcPr>
          <w:p w:rsidR="003B20C0" w:rsidRPr="000D62D2" w:rsidRDefault="003B20C0" w:rsidP="003B20C0">
            <w:pPr>
              <w:pStyle w:val="ConsPlusNormal"/>
              <w:jc w:val="both"/>
              <w:rPr>
                <w:sz w:val="24"/>
                <w:szCs w:val="24"/>
              </w:rPr>
            </w:pPr>
            <w:r w:rsidRPr="000D62D2">
              <w:rPr>
                <w:sz w:val="24"/>
                <w:szCs w:val="24"/>
              </w:rPr>
              <w:t>Неизменяемые слова: состав слова. Выделение в словах окончания, корня, приставки, суффикса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53</w:t>
            </w:r>
          </w:p>
        </w:tc>
        <w:tc>
          <w:tcPr>
            <w:tcW w:w="8080" w:type="dxa"/>
          </w:tcPr>
          <w:p w:rsidR="003B20C0" w:rsidRPr="000D62D2" w:rsidRDefault="003B20C0" w:rsidP="003B20C0">
            <w:pPr>
              <w:pStyle w:val="ConsPlusNormal"/>
              <w:jc w:val="both"/>
              <w:rPr>
                <w:sz w:val="24"/>
                <w:szCs w:val="24"/>
              </w:rPr>
            </w:pPr>
            <w:r w:rsidRPr="000D62D2">
              <w:rPr>
                <w:sz w:val="24"/>
                <w:szCs w:val="24"/>
              </w:rPr>
              <w:t>Отрабатываем разбор слова по составу</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54</w:t>
            </w:r>
          </w:p>
        </w:tc>
        <w:tc>
          <w:tcPr>
            <w:tcW w:w="8080" w:type="dxa"/>
          </w:tcPr>
          <w:p w:rsidR="003B20C0" w:rsidRPr="000D62D2" w:rsidRDefault="003B20C0" w:rsidP="003B20C0">
            <w:pPr>
              <w:pStyle w:val="ConsPlusNormal"/>
              <w:jc w:val="both"/>
              <w:rPr>
                <w:sz w:val="24"/>
                <w:szCs w:val="24"/>
              </w:rPr>
            </w:pPr>
            <w:r w:rsidRPr="000D62D2">
              <w:rPr>
                <w:sz w:val="24"/>
                <w:szCs w:val="24"/>
              </w:rPr>
              <w:t>Правописание суффиксов имен существительных. Правописание приставок и суффиксов</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55</w:t>
            </w:r>
          </w:p>
        </w:tc>
        <w:tc>
          <w:tcPr>
            <w:tcW w:w="8080" w:type="dxa"/>
          </w:tcPr>
          <w:p w:rsidR="003B20C0" w:rsidRPr="000D62D2" w:rsidRDefault="003B20C0" w:rsidP="003B20C0">
            <w:pPr>
              <w:pStyle w:val="ConsPlusNormal"/>
              <w:jc w:val="both"/>
              <w:rPr>
                <w:sz w:val="24"/>
                <w:szCs w:val="24"/>
              </w:rPr>
            </w:pPr>
            <w:r w:rsidRPr="000D62D2">
              <w:rPr>
                <w:sz w:val="24"/>
                <w:szCs w:val="24"/>
              </w:rPr>
              <w:t>Правила правописания, изученные в 1 - 3 классах. Правописание безударных гласных в корне слова. Правописание парных по глухости-звонкости согласных звуков в корне слова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56</w:t>
            </w:r>
          </w:p>
        </w:tc>
        <w:tc>
          <w:tcPr>
            <w:tcW w:w="8080" w:type="dxa"/>
          </w:tcPr>
          <w:p w:rsidR="003B20C0" w:rsidRPr="000D62D2" w:rsidRDefault="003B20C0" w:rsidP="003B20C0">
            <w:pPr>
              <w:pStyle w:val="ConsPlusNormal"/>
              <w:jc w:val="both"/>
              <w:rPr>
                <w:sz w:val="24"/>
                <w:szCs w:val="24"/>
              </w:rPr>
            </w:pPr>
            <w:r w:rsidRPr="000D62D2">
              <w:rPr>
                <w:sz w:val="24"/>
                <w:szCs w:val="24"/>
              </w:rPr>
              <w:t>Повторение правил правописания, изученных в 1 - 3 классах. Правописание непроизносимых согласных. Правописание слов с удвоенными согласными. Правописание слов с буквами ъ и ь</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57</w:t>
            </w:r>
          </w:p>
        </w:tc>
        <w:tc>
          <w:tcPr>
            <w:tcW w:w="8080" w:type="dxa"/>
          </w:tcPr>
          <w:p w:rsidR="003B20C0" w:rsidRPr="000D62D2" w:rsidRDefault="003B20C0" w:rsidP="003B20C0">
            <w:pPr>
              <w:pStyle w:val="ConsPlusNormal"/>
              <w:jc w:val="both"/>
              <w:rPr>
                <w:sz w:val="24"/>
                <w:szCs w:val="24"/>
              </w:rPr>
            </w:pPr>
            <w:r w:rsidRPr="000D62D2">
              <w:rPr>
                <w:sz w:val="24"/>
                <w:szCs w:val="24"/>
              </w:rPr>
              <w:t>Обобщение: самостоятельные и служебные части речи</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58</w:t>
            </w:r>
          </w:p>
        </w:tc>
        <w:tc>
          <w:tcPr>
            <w:tcW w:w="8080" w:type="dxa"/>
          </w:tcPr>
          <w:p w:rsidR="003B20C0" w:rsidRPr="000D62D2" w:rsidRDefault="003B20C0" w:rsidP="003B20C0">
            <w:pPr>
              <w:pStyle w:val="ConsPlusNormal"/>
              <w:jc w:val="both"/>
              <w:rPr>
                <w:sz w:val="24"/>
                <w:szCs w:val="24"/>
              </w:rPr>
            </w:pPr>
            <w:r w:rsidRPr="000D62D2">
              <w:rPr>
                <w:sz w:val="24"/>
                <w:szCs w:val="24"/>
              </w:rPr>
              <w:t>Наречие: значение, вопросы, употребление в речи</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59</w:t>
            </w:r>
          </w:p>
        </w:tc>
        <w:tc>
          <w:tcPr>
            <w:tcW w:w="8080" w:type="dxa"/>
          </w:tcPr>
          <w:p w:rsidR="003B20C0" w:rsidRPr="000D62D2" w:rsidRDefault="003B20C0" w:rsidP="003B20C0">
            <w:pPr>
              <w:pStyle w:val="ConsPlusNormal"/>
              <w:jc w:val="both"/>
              <w:rPr>
                <w:sz w:val="24"/>
                <w:szCs w:val="24"/>
              </w:rPr>
            </w:pPr>
            <w:r w:rsidRPr="000D62D2">
              <w:rPr>
                <w:sz w:val="24"/>
                <w:szCs w:val="24"/>
              </w:rPr>
              <w:t>Как образуются наречия. Виды наречий (наблюдение)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60</w:t>
            </w:r>
          </w:p>
        </w:tc>
        <w:tc>
          <w:tcPr>
            <w:tcW w:w="8080" w:type="dxa"/>
          </w:tcPr>
          <w:p w:rsidR="003B20C0" w:rsidRPr="000D62D2" w:rsidRDefault="003B20C0" w:rsidP="003B20C0">
            <w:pPr>
              <w:pStyle w:val="ConsPlusNormal"/>
              <w:jc w:val="both"/>
              <w:rPr>
                <w:sz w:val="24"/>
                <w:szCs w:val="24"/>
              </w:rPr>
            </w:pPr>
            <w:r w:rsidRPr="000D62D2">
              <w:rPr>
                <w:sz w:val="24"/>
                <w:szCs w:val="24"/>
              </w:rPr>
              <w:t>Наречие: обобщение знаний</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lastRenderedPageBreak/>
              <w:t>Урок 61</w:t>
            </w:r>
          </w:p>
        </w:tc>
        <w:tc>
          <w:tcPr>
            <w:tcW w:w="8080" w:type="dxa"/>
          </w:tcPr>
          <w:p w:rsidR="003B20C0" w:rsidRPr="000D62D2" w:rsidRDefault="003B20C0" w:rsidP="003B20C0">
            <w:pPr>
              <w:pStyle w:val="ConsPlusNormal"/>
              <w:jc w:val="both"/>
              <w:rPr>
                <w:sz w:val="24"/>
                <w:szCs w:val="24"/>
              </w:rPr>
            </w:pPr>
            <w:r w:rsidRPr="000D62D2">
              <w:rPr>
                <w:sz w:val="24"/>
                <w:szCs w:val="24"/>
              </w:rPr>
              <w:t>Значение наиболее употребляемых суффиксов изученных частей речи. Состав неизменяемых слов</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62</w:t>
            </w:r>
          </w:p>
        </w:tc>
        <w:tc>
          <w:tcPr>
            <w:tcW w:w="8080" w:type="dxa"/>
          </w:tcPr>
          <w:p w:rsidR="003B20C0" w:rsidRPr="000D62D2" w:rsidRDefault="003B20C0" w:rsidP="003B20C0">
            <w:pPr>
              <w:pStyle w:val="ConsPlusNormal"/>
              <w:jc w:val="both"/>
              <w:rPr>
                <w:sz w:val="24"/>
                <w:szCs w:val="24"/>
              </w:rPr>
            </w:pPr>
            <w:r w:rsidRPr="000D62D2">
              <w:rPr>
                <w:sz w:val="24"/>
                <w:szCs w:val="24"/>
              </w:rPr>
              <w:t>Резервный урок по разделу морфология: отработка темы "Имя существительное": Как определить падеж имени существительного? Признаки падежных форм имен существительных</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63</w:t>
            </w:r>
          </w:p>
        </w:tc>
        <w:tc>
          <w:tcPr>
            <w:tcW w:w="8080" w:type="dxa"/>
          </w:tcPr>
          <w:p w:rsidR="003B20C0" w:rsidRPr="000D62D2" w:rsidRDefault="003B20C0" w:rsidP="003B20C0">
            <w:pPr>
              <w:pStyle w:val="ConsPlusNormal"/>
              <w:jc w:val="both"/>
              <w:rPr>
                <w:sz w:val="24"/>
                <w:szCs w:val="24"/>
              </w:rPr>
            </w:pPr>
            <w:r w:rsidRPr="000D62D2">
              <w:rPr>
                <w:sz w:val="24"/>
                <w:szCs w:val="24"/>
              </w:rPr>
              <w:t>Несклоняемые имена существительные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64</w:t>
            </w:r>
          </w:p>
        </w:tc>
        <w:tc>
          <w:tcPr>
            <w:tcW w:w="8080" w:type="dxa"/>
          </w:tcPr>
          <w:p w:rsidR="003B20C0" w:rsidRPr="000D62D2" w:rsidRDefault="003B20C0" w:rsidP="003B20C0">
            <w:pPr>
              <w:pStyle w:val="ConsPlusNormal"/>
              <w:jc w:val="both"/>
              <w:rPr>
                <w:sz w:val="24"/>
                <w:szCs w:val="24"/>
              </w:rPr>
            </w:pPr>
            <w:r w:rsidRPr="000D62D2">
              <w:rPr>
                <w:sz w:val="24"/>
                <w:szCs w:val="24"/>
              </w:rPr>
              <w:t>Имена существительные 1-го, 2-го, 3-го склонений</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65</w:t>
            </w:r>
          </w:p>
        </w:tc>
        <w:tc>
          <w:tcPr>
            <w:tcW w:w="8080" w:type="dxa"/>
          </w:tcPr>
          <w:p w:rsidR="003B20C0" w:rsidRPr="000D62D2" w:rsidRDefault="003B20C0" w:rsidP="003B20C0">
            <w:pPr>
              <w:pStyle w:val="ConsPlusNormal"/>
              <w:jc w:val="both"/>
              <w:rPr>
                <w:sz w:val="24"/>
                <w:szCs w:val="24"/>
              </w:rPr>
            </w:pPr>
            <w:r w:rsidRPr="000D62D2">
              <w:rPr>
                <w:sz w:val="24"/>
                <w:szCs w:val="24"/>
              </w:rPr>
              <w:t>Падежные окончания имен существительных 1-го склонения</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66</w:t>
            </w:r>
          </w:p>
        </w:tc>
        <w:tc>
          <w:tcPr>
            <w:tcW w:w="8080" w:type="dxa"/>
          </w:tcPr>
          <w:p w:rsidR="003B20C0" w:rsidRPr="000D62D2" w:rsidRDefault="003B20C0" w:rsidP="003B20C0">
            <w:pPr>
              <w:pStyle w:val="ConsPlusNormal"/>
              <w:jc w:val="both"/>
              <w:rPr>
                <w:sz w:val="24"/>
                <w:szCs w:val="24"/>
              </w:rPr>
            </w:pPr>
            <w:r w:rsidRPr="000D62D2">
              <w:rPr>
                <w:sz w:val="24"/>
                <w:szCs w:val="24"/>
              </w:rPr>
              <w:t>Резервный урок по разделу развитие речи: работаем с текстами. Составление текста по репродукции картины</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67</w:t>
            </w:r>
          </w:p>
        </w:tc>
        <w:tc>
          <w:tcPr>
            <w:tcW w:w="8080" w:type="dxa"/>
          </w:tcPr>
          <w:p w:rsidR="003B20C0" w:rsidRPr="000D62D2" w:rsidRDefault="003B20C0" w:rsidP="003B20C0">
            <w:pPr>
              <w:pStyle w:val="ConsPlusNormal"/>
              <w:jc w:val="both"/>
              <w:rPr>
                <w:sz w:val="24"/>
                <w:szCs w:val="24"/>
              </w:rPr>
            </w:pPr>
            <w:r w:rsidRPr="000D62D2">
              <w:rPr>
                <w:sz w:val="24"/>
                <w:szCs w:val="24"/>
              </w:rPr>
              <w:t>Падежные окончания имен существительных 2-го склонения</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68</w:t>
            </w:r>
          </w:p>
        </w:tc>
        <w:tc>
          <w:tcPr>
            <w:tcW w:w="8080" w:type="dxa"/>
          </w:tcPr>
          <w:p w:rsidR="003B20C0" w:rsidRPr="000D62D2" w:rsidRDefault="003B20C0" w:rsidP="003B20C0">
            <w:pPr>
              <w:pStyle w:val="ConsPlusNormal"/>
              <w:jc w:val="both"/>
              <w:rPr>
                <w:sz w:val="24"/>
                <w:szCs w:val="24"/>
              </w:rPr>
            </w:pPr>
            <w:r w:rsidRPr="000D62D2">
              <w:rPr>
                <w:sz w:val="24"/>
                <w:szCs w:val="24"/>
              </w:rPr>
              <w:t>Падежные окончания имен существительных 3-го склонения</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69</w:t>
            </w:r>
          </w:p>
        </w:tc>
        <w:tc>
          <w:tcPr>
            <w:tcW w:w="8080" w:type="dxa"/>
          </w:tcPr>
          <w:p w:rsidR="003B20C0" w:rsidRPr="000D62D2" w:rsidRDefault="003B20C0" w:rsidP="003B20C0">
            <w:pPr>
              <w:pStyle w:val="ConsPlusNormal"/>
              <w:jc w:val="both"/>
              <w:rPr>
                <w:sz w:val="24"/>
                <w:szCs w:val="24"/>
              </w:rPr>
            </w:pPr>
            <w:r w:rsidRPr="000D62D2">
              <w:rPr>
                <w:sz w:val="24"/>
                <w:szCs w:val="24"/>
              </w:rPr>
              <w:t>Особенности падежных окончаний имен существительных в дательном и предложном падеже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70</w:t>
            </w:r>
          </w:p>
        </w:tc>
        <w:tc>
          <w:tcPr>
            <w:tcW w:w="8080" w:type="dxa"/>
          </w:tcPr>
          <w:p w:rsidR="003B20C0" w:rsidRPr="000D62D2" w:rsidRDefault="003B20C0" w:rsidP="003B20C0">
            <w:pPr>
              <w:pStyle w:val="ConsPlusNormal"/>
              <w:jc w:val="both"/>
              <w:rPr>
                <w:sz w:val="24"/>
                <w:szCs w:val="24"/>
              </w:rPr>
            </w:pPr>
            <w:r w:rsidRPr="000D62D2">
              <w:rPr>
                <w:sz w:val="24"/>
                <w:szCs w:val="24"/>
              </w:rPr>
              <w:t>Особенности падежных окончаний имен существительных в родительном и винительном падеже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71</w:t>
            </w:r>
          </w:p>
        </w:tc>
        <w:tc>
          <w:tcPr>
            <w:tcW w:w="8080" w:type="dxa"/>
          </w:tcPr>
          <w:p w:rsidR="003B20C0" w:rsidRPr="000D62D2" w:rsidRDefault="003B20C0" w:rsidP="003B20C0">
            <w:pPr>
              <w:pStyle w:val="ConsPlusNormal"/>
              <w:jc w:val="both"/>
              <w:rPr>
                <w:sz w:val="24"/>
                <w:szCs w:val="24"/>
              </w:rPr>
            </w:pPr>
            <w:r w:rsidRPr="000D62D2">
              <w:rPr>
                <w:sz w:val="24"/>
                <w:szCs w:val="24"/>
              </w:rPr>
              <w:t>Правописание падежных окончаний имен существительных 1-го склонения</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72</w:t>
            </w:r>
          </w:p>
        </w:tc>
        <w:tc>
          <w:tcPr>
            <w:tcW w:w="8080" w:type="dxa"/>
          </w:tcPr>
          <w:p w:rsidR="003B20C0" w:rsidRPr="000D62D2" w:rsidRDefault="003B20C0" w:rsidP="003B20C0">
            <w:pPr>
              <w:pStyle w:val="ConsPlusNormal"/>
              <w:jc w:val="both"/>
              <w:rPr>
                <w:sz w:val="24"/>
                <w:szCs w:val="24"/>
              </w:rPr>
            </w:pPr>
            <w:r w:rsidRPr="000D62D2">
              <w:rPr>
                <w:sz w:val="24"/>
                <w:szCs w:val="24"/>
              </w:rPr>
              <w:t>Правописание падежных окончаний имен существительных 2-го склонения</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73</w:t>
            </w:r>
          </w:p>
        </w:tc>
        <w:tc>
          <w:tcPr>
            <w:tcW w:w="8080" w:type="dxa"/>
          </w:tcPr>
          <w:p w:rsidR="003B20C0" w:rsidRPr="000D62D2" w:rsidRDefault="003B20C0" w:rsidP="003B20C0">
            <w:pPr>
              <w:pStyle w:val="ConsPlusNormal"/>
              <w:jc w:val="both"/>
              <w:rPr>
                <w:sz w:val="24"/>
                <w:szCs w:val="24"/>
              </w:rPr>
            </w:pPr>
            <w:r w:rsidRPr="000D62D2">
              <w:rPr>
                <w:sz w:val="24"/>
                <w:szCs w:val="24"/>
              </w:rPr>
              <w:t>Правописание падежных окончаний имен существительных 3-го склонения</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74</w:t>
            </w:r>
          </w:p>
        </w:tc>
        <w:tc>
          <w:tcPr>
            <w:tcW w:w="8080" w:type="dxa"/>
          </w:tcPr>
          <w:p w:rsidR="003B20C0" w:rsidRPr="000D62D2" w:rsidRDefault="003B20C0" w:rsidP="003B20C0">
            <w:pPr>
              <w:pStyle w:val="ConsPlusNormal"/>
              <w:jc w:val="both"/>
              <w:rPr>
                <w:sz w:val="24"/>
                <w:szCs w:val="24"/>
              </w:rPr>
            </w:pPr>
            <w:r w:rsidRPr="000D62D2">
              <w:rPr>
                <w:sz w:val="24"/>
                <w:szCs w:val="24"/>
              </w:rPr>
              <w:t>Правописание падежных окончаний имен существительных в родительном и винительном падеже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75</w:t>
            </w:r>
          </w:p>
        </w:tc>
        <w:tc>
          <w:tcPr>
            <w:tcW w:w="8080" w:type="dxa"/>
          </w:tcPr>
          <w:p w:rsidR="003B20C0" w:rsidRPr="000D62D2" w:rsidRDefault="003B20C0" w:rsidP="003B20C0">
            <w:pPr>
              <w:pStyle w:val="ConsPlusNormal"/>
              <w:jc w:val="both"/>
              <w:rPr>
                <w:sz w:val="24"/>
                <w:szCs w:val="24"/>
              </w:rPr>
            </w:pPr>
            <w:r w:rsidRPr="000D62D2">
              <w:rPr>
                <w:sz w:val="24"/>
                <w:szCs w:val="24"/>
              </w:rPr>
              <w:t>Правописание падежных окончаний имен существительных в дательном и предложном падеже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76</w:t>
            </w:r>
          </w:p>
        </w:tc>
        <w:tc>
          <w:tcPr>
            <w:tcW w:w="8080" w:type="dxa"/>
          </w:tcPr>
          <w:p w:rsidR="003B20C0" w:rsidRPr="000D62D2" w:rsidRDefault="003B20C0" w:rsidP="003B20C0">
            <w:pPr>
              <w:pStyle w:val="ConsPlusNormal"/>
              <w:jc w:val="both"/>
              <w:rPr>
                <w:sz w:val="24"/>
                <w:szCs w:val="24"/>
              </w:rPr>
            </w:pPr>
            <w:r w:rsidRPr="000D62D2">
              <w:rPr>
                <w:sz w:val="24"/>
                <w:szCs w:val="24"/>
              </w:rPr>
              <w:t>Правописание падежных окончаний имен существительных в творительном падеже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lastRenderedPageBreak/>
              <w:t>Урок 77</w:t>
            </w:r>
          </w:p>
        </w:tc>
        <w:tc>
          <w:tcPr>
            <w:tcW w:w="8080" w:type="dxa"/>
          </w:tcPr>
          <w:p w:rsidR="003B20C0" w:rsidRPr="000D62D2" w:rsidRDefault="003B20C0" w:rsidP="003B20C0">
            <w:pPr>
              <w:pStyle w:val="ConsPlusNormal"/>
              <w:jc w:val="both"/>
              <w:rPr>
                <w:sz w:val="24"/>
                <w:szCs w:val="24"/>
              </w:rPr>
            </w:pPr>
            <w:r w:rsidRPr="000D62D2">
              <w:rPr>
                <w:sz w:val="24"/>
                <w:szCs w:val="24"/>
              </w:rPr>
              <w:t>Правописание безударных падежных окончаний имен существительных во множественном числе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78</w:t>
            </w:r>
          </w:p>
        </w:tc>
        <w:tc>
          <w:tcPr>
            <w:tcW w:w="8080" w:type="dxa"/>
          </w:tcPr>
          <w:p w:rsidR="003B20C0" w:rsidRPr="000D62D2" w:rsidRDefault="003B20C0" w:rsidP="003B20C0">
            <w:pPr>
              <w:pStyle w:val="ConsPlusNormal"/>
              <w:jc w:val="both"/>
              <w:rPr>
                <w:sz w:val="24"/>
                <w:szCs w:val="24"/>
              </w:rPr>
            </w:pPr>
            <w:r w:rsidRPr="000D62D2">
              <w:rPr>
                <w:sz w:val="24"/>
                <w:szCs w:val="24"/>
              </w:rPr>
              <w:t>Падежные окончания имен существительных множественного числа в дательном, творительном, предложном падежах</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79</w:t>
            </w:r>
          </w:p>
        </w:tc>
        <w:tc>
          <w:tcPr>
            <w:tcW w:w="8080" w:type="dxa"/>
          </w:tcPr>
          <w:p w:rsidR="003B20C0" w:rsidRPr="000D62D2" w:rsidRDefault="003B20C0" w:rsidP="003B20C0">
            <w:pPr>
              <w:pStyle w:val="ConsPlusNormal"/>
              <w:jc w:val="both"/>
              <w:rPr>
                <w:sz w:val="24"/>
                <w:szCs w:val="24"/>
              </w:rPr>
            </w:pPr>
            <w:r w:rsidRPr="000D62D2">
              <w:rPr>
                <w:sz w:val="24"/>
                <w:szCs w:val="24"/>
              </w:rPr>
              <w:t>Безударные падежные окончания имен существительных: систематизация</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80</w:t>
            </w:r>
          </w:p>
        </w:tc>
        <w:tc>
          <w:tcPr>
            <w:tcW w:w="8080" w:type="dxa"/>
          </w:tcPr>
          <w:p w:rsidR="003B20C0" w:rsidRPr="000D62D2" w:rsidRDefault="003B20C0" w:rsidP="003B20C0">
            <w:pPr>
              <w:pStyle w:val="ConsPlusNormal"/>
              <w:jc w:val="both"/>
              <w:rPr>
                <w:sz w:val="24"/>
                <w:szCs w:val="24"/>
              </w:rPr>
            </w:pPr>
            <w:r w:rsidRPr="000D62D2">
              <w:rPr>
                <w:sz w:val="24"/>
                <w:szCs w:val="24"/>
              </w:rPr>
              <w:t>Безударные падежные окончания имен существительных: обобщение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81</w:t>
            </w:r>
          </w:p>
        </w:tc>
        <w:tc>
          <w:tcPr>
            <w:tcW w:w="8080" w:type="dxa"/>
          </w:tcPr>
          <w:p w:rsidR="003B20C0" w:rsidRPr="000D62D2" w:rsidRDefault="003B20C0" w:rsidP="003B20C0">
            <w:pPr>
              <w:pStyle w:val="ConsPlusNormal"/>
              <w:jc w:val="both"/>
              <w:rPr>
                <w:sz w:val="24"/>
                <w:szCs w:val="24"/>
              </w:rPr>
            </w:pPr>
            <w:r w:rsidRPr="000D62D2">
              <w:rPr>
                <w:sz w:val="24"/>
                <w:szCs w:val="24"/>
              </w:rPr>
              <w:t>Морфологический разбор имени существительного</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82</w:t>
            </w:r>
          </w:p>
        </w:tc>
        <w:tc>
          <w:tcPr>
            <w:tcW w:w="8080" w:type="dxa"/>
          </w:tcPr>
          <w:p w:rsidR="003B20C0" w:rsidRPr="000D62D2" w:rsidRDefault="003B20C0" w:rsidP="003B20C0">
            <w:pPr>
              <w:pStyle w:val="ConsPlusNormal"/>
              <w:jc w:val="both"/>
              <w:rPr>
                <w:sz w:val="24"/>
                <w:szCs w:val="24"/>
              </w:rPr>
            </w:pPr>
            <w:r w:rsidRPr="000D62D2">
              <w:rPr>
                <w:sz w:val="24"/>
                <w:szCs w:val="24"/>
              </w:rPr>
              <w:t>Учимся пересказывать: выборочный устный пересказ текста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83</w:t>
            </w:r>
          </w:p>
        </w:tc>
        <w:tc>
          <w:tcPr>
            <w:tcW w:w="8080" w:type="dxa"/>
          </w:tcPr>
          <w:p w:rsidR="003B20C0" w:rsidRPr="000D62D2" w:rsidRDefault="003B20C0" w:rsidP="003B20C0">
            <w:pPr>
              <w:pStyle w:val="ConsPlusNormal"/>
              <w:jc w:val="both"/>
              <w:rPr>
                <w:sz w:val="24"/>
                <w:szCs w:val="24"/>
              </w:rPr>
            </w:pPr>
            <w:r w:rsidRPr="000D62D2">
              <w:rPr>
                <w:sz w:val="24"/>
                <w:szCs w:val="24"/>
              </w:rPr>
              <w:t>Резервный урок по разделу орфография: Правописание безударных падежных окончаний имен существительных в единственном числе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84</w:t>
            </w:r>
          </w:p>
        </w:tc>
        <w:tc>
          <w:tcPr>
            <w:tcW w:w="8080" w:type="dxa"/>
          </w:tcPr>
          <w:p w:rsidR="003B20C0" w:rsidRPr="000D62D2" w:rsidRDefault="003B20C0" w:rsidP="003B20C0">
            <w:pPr>
              <w:pStyle w:val="ConsPlusNormal"/>
              <w:jc w:val="both"/>
              <w:rPr>
                <w:sz w:val="24"/>
                <w:szCs w:val="24"/>
              </w:rPr>
            </w:pPr>
            <w:r w:rsidRPr="000D62D2">
              <w:rPr>
                <w:sz w:val="24"/>
                <w:szCs w:val="24"/>
              </w:rPr>
              <w:t>Правописание безударных падежных окончаний имен существительных во множественном числе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85</w:t>
            </w:r>
          </w:p>
        </w:tc>
        <w:tc>
          <w:tcPr>
            <w:tcW w:w="8080" w:type="dxa"/>
          </w:tcPr>
          <w:p w:rsidR="003B20C0" w:rsidRPr="000D62D2" w:rsidRDefault="003B20C0" w:rsidP="003B20C0">
            <w:pPr>
              <w:pStyle w:val="ConsPlusNormal"/>
              <w:jc w:val="both"/>
              <w:rPr>
                <w:sz w:val="24"/>
                <w:szCs w:val="24"/>
              </w:rPr>
            </w:pPr>
            <w:r w:rsidRPr="000D62D2">
              <w:rPr>
                <w:sz w:val="24"/>
                <w:szCs w:val="24"/>
              </w:rPr>
              <w:t>Пишем подробный пересказ текста. Изложение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86</w:t>
            </w:r>
          </w:p>
        </w:tc>
        <w:tc>
          <w:tcPr>
            <w:tcW w:w="8080" w:type="dxa"/>
          </w:tcPr>
          <w:p w:rsidR="003B20C0" w:rsidRPr="000D62D2" w:rsidRDefault="003B20C0" w:rsidP="003B20C0">
            <w:pPr>
              <w:pStyle w:val="ConsPlusNormal"/>
              <w:jc w:val="both"/>
              <w:rPr>
                <w:sz w:val="24"/>
                <w:szCs w:val="24"/>
              </w:rPr>
            </w:pPr>
            <w:r w:rsidRPr="000D62D2">
              <w:rPr>
                <w:sz w:val="24"/>
                <w:szCs w:val="24"/>
              </w:rPr>
              <w:t>Имя прилагательное. Значение и употребление имен прилагательных</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87</w:t>
            </w:r>
          </w:p>
        </w:tc>
        <w:tc>
          <w:tcPr>
            <w:tcW w:w="8080" w:type="dxa"/>
          </w:tcPr>
          <w:p w:rsidR="003B20C0" w:rsidRPr="000D62D2" w:rsidRDefault="003B20C0" w:rsidP="003B20C0">
            <w:pPr>
              <w:pStyle w:val="ConsPlusNormal"/>
              <w:jc w:val="both"/>
              <w:rPr>
                <w:sz w:val="24"/>
                <w:szCs w:val="24"/>
              </w:rPr>
            </w:pPr>
            <w:r w:rsidRPr="000D62D2">
              <w:rPr>
                <w:sz w:val="24"/>
                <w:szCs w:val="24"/>
              </w:rPr>
              <w:t>Зависимость формы имени прилагательного от формы имени существительного. Род и число имен прилагательных</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88</w:t>
            </w:r>
          </w:p>
        </w:tc>
        <w:tc>
          <w:tcPr>
            <w:tcW w:w="8080" w:type="dxa"/>
          </w:tcPr>
          <w:p w:rsidR="003B20C0" w:rsidRPr="000D62D2" w:rsidRDefault="003B20C0" w:rsidP="003B20C0">
            <w:pPr>
              <w:pStyle w:val="ConsPlusNormal"/>
              <w:jc w:val="both"/>
              <w:rPr>
                <w:sz w:val="24"/>
                <w:szCs w:val="24"/>
              </w:rPr>
            </w:pPr>
            <w:r w:rsidRPr="000D62D2">
              <w:rPr>
                <w:sz w:val="24"/>
                <w:szCs w:val="24"/>
              </w:rPr>
              <w:t>Пишем сжатый пересказ текста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89</w:t>
            </w:r>
          </w:p>
        </w:tc>
        <w:tc>
          <w:tcPr>
            <w:tcW w:w="8080" w:type="dxa"/>
          </w:tcPr>
          <w:p w:rsidR="003B20C0" w:rsidRPr="000D62D2" w:rsidRDefault="003B20C0" w:rsidP="003B20C0">
            <w:pPr>
              <w:pStyle w:val="ConsPlusNormal"/>
              <w:jc w:val="both"/>
              <w:rPr>
                <w:sz w:val="24"/>
                <w:szCs w:val="24"/>
              </w:rPr>
            </w:pPr>
            <w:r w:rsidRPr="000D62D2">
              <w:rPr>
                <w:sz w:val="24"/>
                <w:szCs w:val="24"/>
              </w:rPr>
              <w:t>Склонение имен прилагательных</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90</w:t>
            </w:r>
          </w:p>
        </w:tc>
        <w:tc>
          <w:tcPr>
            <w:tcW w:w="8080" w:type="dxa"/>
          </w:tcPr>
          <w:p w:rsidR="003B20C0" w:rsidRPr="000D62D2" w:rsidRDefault="003B20C0" w:rsidP="003B20C0">
            <w:pPr>
              <w:pStyle w:val="ConsPlusNormal"/>
              <w:jc w:val="both"/>
              <w:rPr>
                <w:sz w:val="24"/>
                <w:szCs w:val="24"/>
              </w:rPr>
            </w:pPr>
            <w:r w:rsidRPr="000D62D2">
              <w:rPr>
                <w:sz w:val="24"/>
                <w:szCs w:val="24"/>
              </w:rPr>
              <w:t>Правописание падежных окончаний имен прилагательных</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91</w:t>
            </w:r>
          </w:p>
        </w:tc>
        <w:tc>
          <w:tcPr>
            <w:tcW w:w="8080" w:type="dxa"/>
          </w:tcPr>
          <w:p w:rsidR="003B20C0" w:rsidRPr="000D62D2" w:rsidRDefault="003B20C0" w:rsidP="003B20C0">
            <w:pPr>
              <w:pStyle w:val="ConsPlusNormal"/>
              <w:jc w:val="both"/>
              <w:rPr>
                <w:sz w:val="24"/>
                <w:szCs w:val="24"/>
              </w:rPr>
            </w:pPr>
            <w:r w:rsidRPr="000D62D2">
              <w:rPr>
                <w:sz w:val="24"/>
                <w:szCs w:val="24"/>
              </w:rPr>
              <w:t>Правописание падежных окончаний имен прилагательных в единственном числе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92</w:t>
            </w:r>
          </w:p>
        </w:tc>
        <w:tc>
          <w:tcPr>
            <w:tcW w:w="8080" w:type="dxa"/>
          </w:tcPr>
          <w:p w:rsidR="003B20C0" w:rsidRPr="000D62D2" w:rsidRDefault="003B20C0" w:rsidP="003B20C0">
            <w:pPr>
              <w:pStyle w:val="ConsPlusNormal"/>
              <w:jc w:val="both"/>
              <w:rPr>
                <w:sz w:val="24"/>
                <w:szCs w:val="24"/>
              </w:rPr>
            </w:pPr>
            <w:r w:rsidRPr="000D62D2">
              <w:rPr>
                <w:sz w:val="24"/>
                <w:szCs w:val="24"/>
              </w:rPr>
              <w:t>Редактируем предложенный текст. Работа с деформированными предложениями и текстом</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lastRenderedPageBreak/>
              <w:t>Урок 93</w:t>
            </w:r>
          </w:p>
        </w:tc>
        <w:tc>
          <w:tcPr>
            <w:tcW w:w="8080" w:type="dxa"/>
          </w:tcPr>
          <w:p w:rsidR="003B20C0" w:rsidRPr="000D62D2" w:rsidRDefault="003B20C0" w:rsidP="003B20C0">
            <w:pPr>
              <w:pStyle w:val="ConsPlusNormal"/>
              <w:jc w:val="both"/>
              <w:rPr>
                <w:sz w:val="24"/>
                <w:szCs w:val="24"/>
              </w:rPr>
            </w:pPr>
            <w:r w:rsidRPr="000D62D2">
              <w:rPr>
                <w:sz w:val="24"/>
                <w:szCs w:val="24"/>
              </w:rPr>
              <w:t>Особенности склонения имен прилагательных во множественном числе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94</w:t>
            </w:r>
          </w:p>
        </w:tc>
        <w:tc>
          <w:tcPr>
            <w:tcW w:w="8080" w:type="dxa"/>
          </w:tcPr>
          <w:p w:rsidR="003B20C0" w:rsidRPr="000D62D2" w:rsidRDefault="003B20C0" w:rsidP="003B20C0">
            <w:pPr>
              <w:pStyle w:val="ConsPlusNormal"/>
              <w:jc w:val="both"/>
              <w:rPr>
                <w:sz w:val="24"/>
                <w:szCs w:val="24"/>
              </w:rPr>
            </w:pPr>
            <w:r w:rsidRPr="000D62D2">
              <w:rPr>
                <w:sz w:val="24"/>
                <w:szCs w:val="24"/>
              </w:rPr>
              <w:t>Правописание падежных окончаний имен прилагательных во множественном числе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95</w:t>
            </w:r>
          </w:p>
        </w:tc>
        <w:tc>
          <w:tcPr>
            <w:tcW w:w="8080" w:type="dxa"/>
          </w:tcPr>
          <w:p w:rsidR="003B20C0" w:rsidRPr="000D62D2" w:rsidRDefault="003B20C0" w:rsidP="003B20C0">
            <w:pPr>
              <w:pStyle w:val="ConsPlusNormal"/>
              <w:jc w:val="both"/>
              <w:rPr>
                <w:sz w:val="24"/>
                <w:szCs w:val="24"/>
              </w:rPr>
            </w:pPr>
            <w:r w:rsidRPr="000D62D2">
              <w:rPr>
                <w:sz w:val="24"/>
                <w:szCs w:val="24"/>
              </w:rPr>
              <w:t>Пишем сочинение-описание на тему. Составление сравнительного описания на заданную тему по данному началу</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96</w:t>
            </w:r>
          </w:p>
        </w:tc>
        <w:tc>
          <w:tcPr>
            <w:tcW w:w="8080" w:type="dxa"/>
          </w:tcPr>
          <w:p w:rsidR="003B20C0" w:rsidRPr="000D62D2" w:rsidRDefault="003B20C0" w:rsidP="003B20C0">
            <w:pPr>
              <w:pStyle w:val="ConsPlusNormal"/>
              <w:jc w:val="both"/>
              <w:rPr>
                <w:sz w:val="24"/>
                <w:szCs w:val="24"/>
              </w:rPr>
            </w:pPr>
            <w:r w:rsidRPr="000D62D2">
              <w:rPr>
                <w:sz w:val="24"/>
                <w:szCs w:val="24"/>
              </w:rPr>
              <w:t>Морфологический разбор имени прилагательного</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97</w:t>
            </w:r>
          </w:p>
        </w:tc>
        <w:tc>
          <w:tcPr>
            <w:tcW w:w="8080" w:type="dxa"/>
          </w:tcPr>
          <w:p w:rsidR="003B20C0" w:rsidRPr="000D62D2" w:rsidRDefault="003B20C0" w:rsidP="003B20C0">
            <w:pPr>
              <w:pStyle w:val="ConsPlusNormal"/>
              <w:jc w:val="both"/>
              <w:rPr>
                <w:sz w:val="24"/>
                <w:szCs w:val="24"/>
              </w:rPr>
            </w:pPr>
            <w:r w:rsidRPr="000D62D2">
              <w:rPr>
                <w:sz w:val="24"/>
                <w:szCs w:val="24"/>
              </w:rPr>
              <w:t>Безударные падежные окончания имен прилагательных: систематизация</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98</w:t>
            </w:r>
          </w:p>
        </w:tc>
        <w:tc>
          <w:tcPr>
            <w:tcW w:w="8080" w:type="dxa"/>
          </w:tcPr>
          <w:p w:rsidR="003B20C0" w:rsidRPr="000D62D2" w:rsidRDefault="003B20C0" w:rsidP="003B20C0">
            <w:pPr>
              <w:pStyle w:val="ConsPlusNormal"/>
              <w:jc w:val="both"/>
              <w:rPr>
                <w:sz w:val="24"/>
                <w:szCs w:val="24"/>
              </w:rPr>
            </w:pPr>
            <w:r w:rsidRPr="000D62D2">
              <w:rPr>
                <w:sz w:val="24"/>
                <w:szCs w:val="24"/>
              </w:rPr>
              <w:t>Безударные падежные окончания имен прилагательных: обобщение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99</w:t>
            </w:r>
          </w:p>
        </w:tc>
        <w:tc>
          <w:tcPr>
            <w:tcW w:w="8080" w:type="dxa"/>
          </w:tcPr>
          <w:p w:rsidR="003B20C0" w:rsidRPr="000D62D2" w:rsidRDefault="003B20C0" w:rsidP="003B20C0">
            <w:pPr>
              <w:pStyle w:val="ConsPlusNormal"/>
              <w:jc w:val="both"/>
              <w:rPr>
                <w:sz w:val="24"/>
                <w:szCs w:val="24"/>
              </w:rPr>
            </w:pPr>
            <w:r w:rsidRPr="000D62D2">
              <w:rPr>
                <w:sz w:val="24"/>
                <w:szCs w:val="24"/>
              </w:rPr>
              <w:t>Можно ли по-разному читать один и тот же текст? Сравнение художественного и научного описания</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100</w:t>
            </w:r>
          </w:p>
        </w:tc>
        <w:tc>
          <w:tcPr>
            <w:tcW w:w="8080" w:type="dxa"/>
          </w:tcPr>
          <w:p w:rsidR="003B20C0" w:rsidRPr="000D62D2" w:rsidRDefault="003B20C0" w:rsidP="003B20C0">
            <w:pPr>
              <w:pStyle w:val="ConsPlusNormal"/>
              <w:jc w:val="both"/>
              <w:rPr>
                <w:sz w:val="24"/>
                <w:szCs w:val="24"/>
              </w:rPr>
            </w:pPr>
            <w:r w:rsidRPr="000D62D2">
              <w:rPr>
                <w:sz w:val="24"/>
                <w:szCs w:val="24"/>
              </w:rPr>
              <w:t>Резервный урок по разделу морфология: Отработка темы "Имя прилагательное"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101</w:t>
            </w:r>
          </w:p>
        </w:tc>
        <w:tc>
          <w:tcPr>
            <w:tcW w:w="8080" w:type="dxa"/>
          </w:tcPr>
          <w:p w:rsidR="003B20C0" w:rsidRPr="000D62D2" w:rsidRDefault="003B20C0" w:rsidP="003B20C0">
            <w:pPr>
              <w:pStyle w:val="ConsPlusNormal"/>
              <w:jc w:val="both"/>
              <w:rPr>
                <w:sz w:val="24"/>
                <w:szCs w:val="24"/>
              </w:rPr>
            </w:pPr>
            <w:r w:rsidRPr="000D62D2">
              <w:rPr>
                <w:sz w:val="24"/>
                <w:szCs w:val="24"/>
              </w:rPr>
              <w:t>Чем изучающее чтение отличается от ознакомительного чтения. Написание текста по репродукции картины</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102</w:t>
            </w:r>
          </w:p>
        </w:tc>
        <w:tc>
          <w:tcPr>
            <w:tcW w:w="8080" w:type="dxa"/>
          </w:tcPr>
          <w:p w:rsidR="003B20C0" w:rsidRPr="000D62D2" w:rsidRDefault="003B20C0" w:rsidP="003B20C0">
            <w:pPr>
              <w:pStyle w:val="ConsPlusNormal"/>
              <w:jc w:val="both"/>
              <w:rPr>
                <w:sz w:val="24"/>
                <w:szCs w:val="24"/>
              </w:rPr>
            </w:pPr>
            <w:r w:rsidRPr="000D62D2">
              <w:rPr>
                <w:sz w:val="24"/>
                <w:szCs w:val="24"/>
              </w:rPr>
              <w:t>Нормы речевого этикета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103</w:t>
            </w:r>
          </w:p>
        </w:tc>
        <w:tc>
          <w:tcPr>
            <w:tcW w:w="8080" w:type="dxa"/>
          </w:tcPr>
          <w:p w:rsidR="003B20C0" w:rsidRPr="000D62D2" w:rsidRDefault="003B20C0" w:rsidP="003B20C0">
            <w:pPr>
              <w:pStyle w:val="ConsPlusNormal"/>
              <w:jc w:val="both"/>
              <w:rPr>
                <w:sz w:val="24"/>
                <w:szCs w:val="24"/>
              </w:rPr>
            </w:pPr>
            <w:r w:rsidRPr="000D62D2">
              <w:rPr>
                <w:sz w:val="24"/>
                <w:szCs w:val="24"/>
              </w:rPr>
              <w:t>Правописание имен прилагательных: падежные окончания</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104</w:t>
            </w:r>
          </w:p>
        </w:tc>
        <w:tc>
          <w:tcPr>
            <w:tcW w:w="8080" w:type="dxa"/>
          </w:tcPr>
          <w:p w:rsidR="003B20C0" w:rsidRPr="000D62D2" w:rsidRDefault="003B20C0" w:rsidP="003B20C0">
            <w:pPr>
              <w:pStyle w:val="ConsPlusNormal"/>
              <w:jc w:val="both"/>
              <w:rPr>
                <w:sz w:val="24"/>
                <w:szCs w:val="24"/>
              </w:rPr>
            </w:pPr>
            <w:r w:rsidRPr="000D62D2">
              <w:rPr>
                <w:sz w:val="24"/>
                <w:szCs w:val="24"/>
              </w:rPr>
              <w:t>Резервный урок по разделу орфография: Правописание падежных окончаний имен прилагательных в единственном и множественном числе. Повторение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105</w:t>
            </w:r>
          </w:p>
        </w:tc>
        <w:tc>
          <w:tcPr>
            <w:tcW w:w="8080" w:type="dxa"/>
          </w:tcPr>
          <w:p w:rsidR="003B20C0" w:rsidRPr="000D62D2" w:rsidRDefault="003B20C0" w:rsidP="003B20C0">
            <w:pPr>
              <w:pStyle w:val="ConsPlusNormal"/>
              <w:jc w:val="both"/>
              <w:rPr>
                <w:sz w:val="24"/>
                <w:szCs w:val="24"/>
              </w:rPr>
            </w:pPr>
            <w:r w:rsidRPr="000D62D2">
              <w:rPr>
                <w:sz w:val="24"/>
                <w:szCs w:val="24"/>
              </w:rPr>
              <w:t>Местоимение. Личные местоимения</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106</w:t>
            </w:r>
          </w:p>
        </w:tc>
        <w:tc>
          <w:tcPr>
            <w:tcW w:w="8080" w:type="dxa"/>
          </w:tcPr>
          <w:p w:rsidR="003B20C0" w:rsidRPr="000D62D2" w:rsidRDefault="003B20C0" w:rsidP="003B20C0">
            <w:pPr>
              <w:pStyle w:val="ConsPlusNormal"/>
              <w:jc w:val="both"/>
              <w:rPr>
                <w:sz w:val="24"/>
                <w:szCs w:val="24"/>
              </w:rPr>
            </w:pPr>
            <w:r w:rsidRPr="000D62D2">
              <w:rPr>
                <w:sz w:val="24"/>
                <w:szCs w:val="24"/>
              </w:rPr>
              <w:t>Личные местоимения 1-го и 3-го лица единственного и множественного числа. Склонение личных местоимений 1-го и 2-го лица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107</w:t>
            </w:r>
          </w:p>
        </w:tc>
        <w:tc>
          <w:tcPr>
            <w:tcW w:w="8080" w:type="dxa"/>
          </w:tcPr>
          <w:p w:rsidR="003B20C0" w:rsidRPr="000D62D2" w:rsidRDefault="003B20C0" w:rsidP="003B20C0">
            <w:pPr>
              <w:pStyle w:val="ConsPlusNormal"/>
              <w:jc w:val="both"/>
              <w:rPr>
                <w:sz w:val="24"/>
                <w:szCs w:val="24"/>
              </w:rPr>
            </w:pPr>
            <w:r w:rsidRPr="000D62D2">
              <w:rPr>
                <w:sz w:val="24"/>
                <w:szCs w:val="24"/>
              </w:rPr>
              <w:t>Склонение личных местоимений. Склонение личных местоимений 3-го лица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108</w:t>
            </w:r>
          </w:p>
        </w:tc>
        <w:tc>
          <w:tcPr>
            <w:tcW w:w="8080" w:type="dxa"/>
          </w:tcPr>
          <w:p w:rsidR="003B20C0" w:rsidRPr="000D62D2" w:rsidRDefault="003B20C0" w:rsidP="003B20C0">
            <w:pPr>
              <w:pStyle w:val="ConsPlusNormal"/>
              <w:jc w:val="both"/>
              <w:rPr>
                <w:sz w:val="24"/>
                <w:szCs w:val="24"/>
              </w:rPr>
            </w:pPr>
            <w:r w:rsidRPr="000D62D2">
              <w:rPr>
                <w:sz w:val="24"/>
                <w:szCs w:val="24"/>
              </w:rPr>
              <w:t>Пишем текст по предложенному плану</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lastRenderedPageBreak/>
              <w:t>Урок 109</w:t>
            </w:r>
          </w:p>
        </w:tc>
        <w:tc>
          <w:tcPr>
            <w:tcW w:w="8080" w:type="dxa"/>
          </w:tcPr>
          <w:p w:rsidR="003B20C0" w:rsidRPr="000D62D2" w:rsidRDefault="003B20C0" w:rsidP="003B20C0">
            <w:pPr>
              <w:pStyle w:val="ConsPlusNormal"/>
              <w:jc w:val="both"/>
              <w:rPr>
                <w:sz w:val="24"/>
                <w:szCs w:val="24"/>
              </w:rPr>
            </w:pPr>
            <w:r w:rsidRPr="000D62D2">
              <w:rPr>
                <w:sz w:val="24"/>
                <w:szCs w:val="24"/>
              </w:rPr>
              <w:t>Правописание личных местоимений. Написание личных местоимений с предлогами</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110</w:t>
            </w:r>
          </w:p>
        </w:tc>
        <w:tc>
          <w:tcPr>
            <w:tcW w:w="8080" w:type="dxa"/>
          </w:tcPr>
          <w:p w:rsidR="003B20C0" w:rsidRPr="000D62D2" w:rsidRDefault="003B20C0" w:rsidP="003B20C0">
            <w:pPr>
              <w:pStyle w:val="ConsPlusNormal"/>
              <w:jc w:val="both"/>
              <w:rPr>
                <w:sz w:val="24"/>
                <w:szCs w:val="24"/>
              </w:rPr>
            </w:pPr>
            <w:r w:rsidRPr="000D62D2">
              <w:rPr>
                <w:sz w:val="24"/>
                <w:szCs w:val="24"/>
              </w:rPr>
              <w:t>Особенности диалога. Составление текста по рисунку с включением диалога. Инсценировка диалога. Составление диалога по данным условиям</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111</w:t>
            </w:r>
          </w:p>
        </w:tc>
        <w:tc>
          <w:tcPr>
            <w:tcW w:w="8080" w:type="dxa"/>
          </w:tcPr>
          <w:p w:rsidR="003B20C0" w:rsidRPr="000D62D2" w:rsidRDefault="003B20C0" w:rsidP="003B20C0">
            <w:pPr>
              <w:pStyle w:val="ConsPlusNormal"/>
              <w:jc w:val="both"/>
              <w:rPr>
                <w:sz w:val="24"/>
                <w:szCs w:val="24"/>
              </w:rPr>
            </w:pPr>
            <w:r w:rsidRPr="000D62D2">
              <w:rPr>
                <w:sz w:val="24"/>
                <w:szCs w:val="24"/>
              </w:rPr>
              <w:t>Резервный урок по разделу морфология: тема "Использование местоимений для устранения неоправданного повтора слов в тексте"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112</w:t>
            </w:r>
          </w:p>
        </w:tc>
        <w:tc>
          <w:tcPr>
            <w:tcW w:w="8080" w:type="dxa"/>
          </w:tcPr>
          <w:p w:rsidR="003B20C0" w:rsidRPr="000D62D2" w:rsidRDefault="003B20C0" w:rsidP="003B20C0">
            <w:pPr>
              <w:pStyle w:val="ConsPlusNormal"/>
              <w:jc w:val="both"/>
              <w:rPr>
                <w:sz w:val="24"/>
                <w:szCs w:val="24"/>
              </w:rPr>
            </w:pPr>
            <w:r w:rsidRPr="000D62D2">
              <w:rPr>
                <w:sz w:val="24"/>
                <w:szCs w:val="24"/>
              </w:rPr>
              <w:t>Раздельное написание личных местоимений с предлогами. Тренинг</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113</w:t>
            </w:r>
          </w:p>
        </w:tc>
        <w:tc>
          <w:tcPr>
            <w:tcW w:w="8080" w:type="dxa"/>
          </w:tcPr>
          <w:p w:rsidR="003B20C0" w:rsidRPr="000D62D2" w:rsidRDefault="003B20C0" w:rsidP="003B20C0">
            <w:pPr>
              <w:pStyle w:val="ConsPlusNormal"/>
              <w:spacing w:line="240" w:lineRule="auto"/>
              <w:jc w:val="both"/>
              <w:rPr>
                <w:sz w:val="24"/>
                <w:szCs w:val="24"/>
              </w:rPr>
            </w:pPr>
            <w:r w:rsidRPr="000D62D2">
              <w:rPr>
                <w:sz w:val="24"/>
                <w:szCs w:val="24"/>
              </w:rPr>
              <w:t xml:space="preserve">Вспоминаем, как написать письмо, поздравительную открытку, объявление. Письмо. Написание поздравления к празднику </w:t>
            </w:r>
          </w:p>
          <w:p w:rsidR="003B20C0" w:rsidRPr="000D62D2" w:rsidRDefault="003B20C0" w:rsidP="003B20C0">
            <w:pPr>
              <w:pStyle w:val="ConsPlusNormal"/>
              <w:spacing w:line="240" w:lineRule="auto"/>
              <w:jc w:val="both"/>
              <w:rPr>
                <w:sz w:val="24"/>
                <w:szCs w:val="24"/>
              </w:rPr>
            </w:pPr>
            <w:r w:rsidRPr="000D62D2">
              <w:rPr>
                <w:sz w:val="24"/>
                <w:szCs w:val="24"/>
              </w:rPr>
              <w:t>8 марта. Подбор и составление объявлений для стенной газеты</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114</w:t>
            </w:r>
          </w:p>
        </w:tc>
        <w:tc>
          <w:tcPr>
            <w:tcW w:w="8080" w:type="dxa"/>
          </w:tcPr>
          <w:p w:rsidR="003B20C0" w:rsidRPr="000D62D2" w:rsidRDefault="003B20C0" w:rsidP="003B20C0">
            <w:pPr>
              <w:pStyle w:val="ConsPlusNormal"/>
              <w:jc w:val="both"/>
              <w:rPr>
                <w:sz w:val="24"/>
                <w:szCs w:val="24"/>
              </w:rPr>
            </w:pPr>
            <w:r w:rsidRPr="000D62D2">
              <w:rPr>
                <w:sz w:val="24"/>
                <w:szCs w:val="24"/>
              </w:rPr>
              <w:t>Глагол как часть речи</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115</w:t>
            </w:r>
          </w:p>
        </w:tc>
        <w:tc>
          <w:tcPr>
            <w:tcW w:w="8080" w:type="dxa"/>
          </w:tcPr>
          <w:p w:rsidR="003B20C0" w:rsidRPr="000D62D2" w:rsidRDefault="003B20C0" w:rsidP="003B20C0">
            <w:pPr>
              <w:pStyle w:val="ConsPlusNormal"/>
              <w:jc w:val="both"/>
              <w:rPr>
                <w:sz w:val="24"/>
                <w:szCs w:val="24"/>
              </w:rPr>
            </w:pPr>
            <w:r w:rsidRPr="000D62D2">
              <w:rPr>
                <w:sz w:val="24"/>
                <w:szCs w:val="24"/>
              </w:rPr>
              <w:t>Различение глаголов, отвечающих на вопросы "что делать?" и "что сделать?"</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116</w:t>
            </w:r>
          </w:p>
        </w:tc>
        <w:tc>
          <w:tcPr>
            <w:tcW w:w="8080" w:type="dxa"/>
          </w:tcPr>
          <w:p w:rsidR="003B20C0" w:rsidRPr="000D62D2" w:rsidRDefault="003B20C0" w:rsidP="003B20C0">
            <w:pPr>
              <w:pStyle w:val="ConsPlusNormal"/>
              <w:jc w:val="both"/>
              <w:rPr>
                <w:sz w:val="24"/>
                <w:szCs w:val="24"/>
              </w:rPr>
            </w:pPr>
            <w:r w:rsidRPr="000D62D2">
              <w:rPr>
                <w:sz w:val="24"/>
                <w:szCs w:val="24"/>
              </w:rPr>
              <w:t>Неопределенная форма глагола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117</w:t>
            </w:r>
          </w:p>
        </w:tc>
        <w:tc>
          <w:tcPr>
            <w:tcW w:w="8080" w:type="dxa"/>
          </w:tcPr>
          <w:p w:rsidR="003B20C0" w:rsidRPr="000D62D2" w:rsidRDefault="003B20C0" w:rsidP="003B20C0">
            <w:pPr>
              <w:pStyle w:val="ConsPlusNormal"/>
              <w:jc w:val="both"/>
              <w:rPr>
                <w:sz w:val="24"/>
                <w:szCs w:val="24"/>
              </w:rPr>
            </w:pPr>
            <w:r w:rsidRPr="000D62D2">
              <w:rPr>
                <w:sz w:val="24"/>
                <w:szCs w:val="24"/>
              </w:rPr>
              <w:t>Пишем сочинение-отзыв по репродукции картины</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118</w:t>
            </w:r>
          </w:p>
        </w:tc>
        <w:tc>
          <w:tcPr>
            <w:tcW w:w="8080" w:type="dxa"/>
          </w:tcPr>
          <w:p w:rsidR="003B20C0" w:rsidRPr="000D62D2" w:rsidRDefault="003B20C0" w:rsidP="003B20C0">
            <w:pPr>
              <w:pStyle w:val="ConsPlusNormal"/>
              <w:jc w:val="both"/>
              <w:rPr>
                <w:sz w:val="24"/>
                <w:szCs w:val="24"/>
              </w:rPr>
            </w:pPr>
            <w:r w:rsidRPr="000D62D2">
              <w:rPr>
                <w:sz w:val="24"/>
                <w:szCs w:val="24"/>
              </w:rPr>
              <w:t>Настоящее время глагола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119</w:t>
            </w:r>
          </w:p>
        </w:tc>
        <w:tc>
          <w:tcPr>
            <w:tcW w:w="8080" w:type="dxa"/>
          </w:tcPr>
          <w:p w:rsidR="003B20C0" w:rsidRPr="000D62D2" w:rsidRDefault="003B20C0" w:rsidP="003B20C0">
            <w:pPr>
              <w:pStyle w:val="ConsPlusNormal"/>
              <w:jc w:val="both"/>
              <w:rPr>
                <w:sz w:val="24"/>
                <w:szCs w:val="24"/>
              </w:rPr>
            </w:pPr>
            <w:r w:rsidRPr="000D62D2">
              <w:rPr>
                <w:sz w:val="24"/>
                <w:szCs w:val="24"/>
              </w:rPr>
              <w:t>Прошедшее время глагола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120</w:t>
            </w:r>
          </w:p>
        </w:tc>
        <w:tc>
          <w:tcPr>
            <w:tcW w:w="8080" w:type="dxa"/>
          </w:tcPr>
          <w:p w:rsidR="003B20C0" w:rsidRPr="000D62D2" w:rsidRDefault="003B20C0" w:rsidP="003B20C0">
            <w:pPr>
              <w:pStyle w:val="ConsPlusNormal"/>
              <w:jc w:val="both"/>
              <w:rPr>
                <w:sz w:val="24"/>
                <w:szCs w:val="24"/>
              </w:rPr>
            </w:pPr>
            <w:r w:rsidRPr="000D62D2">
              <w:rPr>
                <w:sz w:val="24"/>
                <w:szCs w:val="24"/>
              </w:rPr>
              <w:t>Будущее время глагола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121</w:t>
            </w:r>
          </w:p>
        </w:tc>
        <w:tc>
          <w:tcPr>
            <w:tcW w:w="8080" w:type="dxa"/>
          </w:tcPr>
          <w:p w:rsidR="003B20C0" w:rsidRPr="000D62D2" w:rsidRDefault="003B20C0" w:rsidP="003B20C0">
            <w:pPr>
              <w:pStyle w:val="ConsPlusNormal"/>
              <w:jc w:val="both"/>
              <w:rPr>
                <w:sz w:val="24"/>
                <w:szCs w:val="24"/>
              </w:rPr>
            </w:pPr>
            <w:r w:rsidRPr="000D62D2">
              <w:rPr>
                <w:sz w:val="24"/>
                <w:szCs w:val="24"/>
              </w:rPr>
              <w:t>Настоящее, прошедшее и будущее время глагола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122</w:t>
            </w:r>
          </w:p>
        </w:tc>
        <w:tc>
          <w:tcPr>
            <w:tcW w:w="8080" w:type="dxa"/>
          </w:tcPr>
          <w:p w:rsidR="003B20C0" w:rsidRPr="000D62D2" w:rsidRDefault="003B20C0" w:rsidP="003B20C0">
            <w:pPr>
              <w:pStyle w:val="ConsPlusNormal"/>
              <w:jc w:val="both"/>
              <w:rPr>
                <w:sz w:val="24"/>
                <w:szCs w:val="24"/>
              </w:rPr>
            </w:pPr>
            <w:r w:rsidRPr="000D62D2">
              <w:rPr>
                <w:sz w:val="24"/>
                <w:szCs w:val="24"/>
              </w:rPr>
              <w:t>Ситуации устного и письменного общения. Составление текста о правилах уличного движения</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123</w:t>
            </w:r>
          </w:p>
        </w:tc>
        <w:tc>
          <w:tcPr>
            <w:tcW w:w="8080" w:type="dxa"/>
          </w:tcPr>
          <w:p w:rsidR="003B20C0" w:rsidRPr="000D62D2" w:rsidRDefault="003B20C0" w:rsidP="003B20C0">
            <w:pPr>
              <w:pStyle w:val="ConsPlusNormal"/>
              <w:jc w:val="both"/>
              <w:rPr>
                <w:sz w:val="24"/>
                <w:szCs w:val="24"/>
              </w:rPr>
            </w:pPr>
            <w:r w:rsidRPr="000D62D2">
              <w:rPr>
                <w:sz w:val="24"/>
                <w:szCs w:val="24"/>
              </w:rPr>
              <w:t>Речь: диалогическая и монологическая</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124</w:t>
            </w:r>
          </w:p>
        </w:tc>
        <w:tc>
          <w:tcPr>
            <w:tcW w:w="8080" w:type="dxa"/>
          </w:tcPr>
          <w:p w:rsidR="003B20C0" w:rsidRPr="000D62D2" w:rsidRDefault="003B20C0" w:rsidP="003B20C0">
            <w:pPr>
              <w:pStyle w:val="ConsPlusNormal"/>
              <w:jc w:val="both"/>
              <w:rPr>
                <w:sz w:val="24"/>
                <w:szCs w:val="24"/>
              </w:rPr>
            </w:pPr>
            <w:r w:rsidRPr="000D62D2">
              <w:rPr>
                <w:sz w:val="24"/>
                <w:szCs w:val="24"/>
              </w:rPr>
              <w:t>Особенности разбора глаголов по составу</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125</w:t>
            </w:r>
          </w:p>
        </w:tc>
        <w:tc>
          <w:tcPr>
            <w:tcW w:w="8080" w:type="dxa"/>
          </w:tcPr>
          <w:p w:rsidR="003B20C0" w:rsidRPr="000D62D2" w:rsidRDefault="003B20C0" w:rsidP="003B20C0">
            <w:pPr>
              <w:pStyle w:val="ConsPlusNormal"/>
              <w:jc w:val="both"/>
              <w:rPr>
                <w:sz w:val="24"/>
                <w:szCs w:val="24"/>
              </w:rPr>
            </w:pPr>
            <w:r w:rsidRPr="000D62D2">
              <w:rPr>
                <w:sz w:val="24"/>
                <w:szCs w:val="24"/>
              </w:rPr>
              <w:t>Глагол в словосочетании</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lastRenderedPageBreak/>
              <w:t>Урок 126</w:t>
            </w:r>
          </w:p>
        </w:tc>
        <w:tc>
          <w:tcPr>
            <w:tcW w:w="8080" w:type="dxa"/>
          </w:tcPr>
          <w:p w:rsidR="003B20C0" w:rsidRPr="000D62D2" w:rsidRDefault="003B20C0" w:rsidP="003B20C0">
            <w:pPr>
              <w:pStyle w:val="ConsPlusNormal"/>
              <w:jc w:val="both"/>
              <w:rPr>
                <w:sz w:val="24"/>
                <w:szCs w:val="24"/>
              </w:rPr>
            </w:pPr>
            <w:r w:rsidRPr="000D62D2">
              <w:rPr>
                <w:sz w:val="24"/>
                <w:szCs w:val="24"/>
              </w:rPr>
              <w:t>Глагол в предложении</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127</w:t>
            </w:r>
          </w:p>
        </w:tc>
        <w:tc>
          <w:tcPr>
            <w:tcW w:w="8080" w:type="dxa"/>
          </w:tcPr>
          <w:p w:rsidR="003B20C0" w:rsidRPr="000D62D2" w:rsidRDefault="003B20C0" w:rsidP="003B20C0">
            <w:pPr>
              <w:pStyle w:val="ConsPlusNormal"/>
              <w:jc w:val="both"/>
              <w:rPr>
                <w:sz w:val="24"/>
                <w:szCs w:val="24"/>
              </w:rPr>
            </w:pPr>
            <w:r w:rsidRPr="000D62D2">
              <w:rPr>
                <w:sz w:val="24"/>
                <w:szCs w:val="24"/>
              </w:rPr>
              <w:t>Спряжение глаголов: изменение по лицам и числам</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128</w:t>
            </w:r>
          </w:p>
        </w:tc>
        <w:tc>
          <w:tcPr>
            <w:tcW w:w="8080" w:type="dxa"/>
          </w:tcPr>
          <w:p w:rsidR="003B20C0" w:rsidRPr="000D62D2" w:rsidRDefault="003B20C0" w:rsidP="003B20C0">
            <w:pPr>
              <w:pStyle w:val="ConsPlusNormal"/>
              <w:jc w:val="both"/>
              <w:rPr>
                <w:sz w:val="24"/>
                <w:szCs w:val="24"/>
              </w:rPr>
            </w:pPr>
            <w:r w:rsidRPr="000D62D2">
              <w:rPr>
                <w:sz w:val="24"/>
                <w:szCs w:val="24"/>
              </w:rPr>
              <w:t>Глаголы 2-го лица настоящего и будущего времени в единственном числе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129</w:t>
            </w:r>
          </w:p>
        </w:tc>
        <w:tc>
          <w:tcPr>
            <w:tcW w:w="8080" w:type="dxa"/>
          </w:tcPr>
          <w:p w:rsidR="003B20C0" w:rsidRPr="000D62D2" w:rsidRDefault="003B20C0" w:rsidP="003B20C0">
            <w:pPr>
              <w:pStyle w:val="ConsPlusNormal"/>
              <w:jc w:val="both"/>
              <w:rPr>
                <w:sz w:val="24"/>
                <w:szCs w:val="24"/>
              </w:rPr>
            </w:pPr>
            <w:r w:rsidRPr="000D62D2">
              <w:rPr>
                <w:sz w:val="24"/>
                <w:szCs w:val="24"/>
              </w:rPr>
              <w:t>Мягкий знак после шипящих на конце глаголов в форме 2-го лица единственного числа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130</w:t>
            </w:r>
          </w:p>
        </w:tc>
        <w:tc>
          <w:tcPr>
            <w:tcW w:w="8080" w:type="dxa"/>
          </w:tcPr>
          <w:p w:rsidR="003B20C0" w:rsidRPr="000D62D2" w:rsidRDefault="003B20C0" w:rsidP="003B20C0">
            <w:pPr>
              <w:pStyle w:val="ConsPlusNormal"/>
              <w:jc w:val="both"/>
              <w:rPr>
                <w:sz w:val="24"/>
                <w:szCs w:val="24"/>
              </w:rPr>
            </w:pPr>
            <w:r w:rsidRPr="000D62D2">
              <w:rPr>
                <w:sz w:val="24"/>
                <w:szCs w:val="24"/>
              </w:rPr>
              <w:t>Отрабатываем правописание глаголов в форме 2-го лица единственного числа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131</w:t>
            </w:r>
          </w:p>
        </w:tc>
        <w:tc>
          <w:tcPr>
            <w:tcW w:w="8080" w:type="dxa"/>
          </w:tcPr>
          <w:p w:rsidR="003B20C0" w:rsidRPr="000D62D2" w:rsidRDefault="003B20C0" w:rsidP="003B20C0">
            <w:pPr>
              <w:pStyle w:val="ConsPlusNormal"/>
              <w:jc w:val="both"/>
              <w:rPr>
                <w:sz w:val="24"/>
                <w:szCs w:val="24"/>
              </w:rPr>
            </w:pPr>
            <w:r w:rsidRPr="000D62D2">
              <w:rPr>
                <w:sz w:val="24"/>
                <w:szCs w:val="24"/>
              </w:rPr>
              <w:t>I и II спряжение глаголов</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132</w:t>
            </w:r>
          </w:p>
        </w:tc>
        <w:tc>
          <w:tcPr>
            <w:tcW w:w="8080" w:type="dxa"/>
          </w:tcPr>
          <w:p w:rsidR="003B20C0" w:rsidRPr="000D62D2" w:rsidRDefault="003B20C0" w:rsidP="003B20C0">
            <w:pPr>
              <w:pStyle w:val="ConsPlusNormal"/>
              <w:jc w:val="both"/>
              <w:rPr>
                <w:sz w:val="24"/>
                <w:szCs w:val="24"/>
              </w:rPr>
            </w:pPr>
            <w:r w:rsidRPr="000D62D2">
              <w:rPr>
                <w:sz w:val="24"/>
                <w:szCs w:val="24"/>
              </w:rPr>
              <w:t>Личные формы глагола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133</w:t>
            </w:r>
          </w:p>
        </w:tc>
        <w:tc>
          <w:tcPr>
            <w:tcW w:w="8080" w:type="dxa"/>
          </w:tcPr>
          <w:p w:rsidR="003B20C0" w:rsidRPr="000D62D2" w:rsidRDefault="003B20C0" w:rsidP="003B20C0">
            <w:pPr>
              <w:pStyle w:val="ConsPlusNormal"/>
              <w:jc w:val="both"/>
              <w:rPr>
                <w:sz w:val="24"/>
                <w:szCs w:val="24"/>
              </w:rPr>
            </w:pPr>
            <w:r w:rsidRPr="000D62D2">
              <w:rPr>
                <w:sz w:val="24"/>
                <w:szCs w:val="24"/>
              </w:rPr>
              <w:t>Личные окончания глаголов I и II спряжения</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134</w:t>
            </w:r>
          </w:p>
        </w:tc>
        <w:tc>
          <w:tcPr>
            <w:tcW w:w="8080" w:type="dxa"/>
          </w:tcPr>
          <w:p w:rsidR="003B20C0" w:rsidRPr="000D62D2" w:rsidRDefault="003B20C0" w:rsidP="003B20C0">
            <w:pPr>
              <w:pStyle w:val="ConsPlusNormal"/>
              <w:jc w:val="both"/>
              <w:rPr>
                <w:sz w:val="24"/>
                <w:szCs w:val="24"/>
              </w:rPr>
            </w:pPr>
            <w:r w:rsidRPr="000D62D2">
              <w:rPr>
                <w:sz w:val="24"/>
                <w:szCs w:val="24"/>
              </w:rPr>
              <w:t>Способы определения I и II спряжения глаголов</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135</w:t>
            </w:r>
          </w:p>
        </w:tc>
        <w:tc>
          <w:tcPr>
            <w:tcW w:w="8080" w:type="dxa"/>
          </w:tcPr>
          <w:p w:rsidR="003B20C0" w:rsidRPr="000D62D2" w:rsidRDefault="003B20C0" w:rsidP="003B20C0">
            <w:pPr>
              <w:pStyle w:val="ConsPlusNormal"/>
              <w:jc w:val="both"/>
              <w:rPr>
                <w:sz w:val="24"/>
                <w:szCs w:val="24"/>
              </w:rPr>
            </w:pPr>
            <w:r w:rsidRPr="000D62D2">
              <w:rPr>
                <w:sz w:val="24"/>
                <w:szCs w:val="24"/>
              </w:rPr>
              <w:t>Отработка способов определения I и II спряжения глаголов</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136</w:t>
            </w:r>
          </w:p>
        </w:tc>
        <w:tc>
          <w:tcPr>
            <w:tcW w:w="8080" w:type="dxa"/>
          </w:tcPr>
          <w:p w:rsidR="003B20C0" w:rsidRPr="000D62D2" w:rsidRDefault="003B20C0" w:rsidP="003B20C0">
            <w:pPr>
              <w:pStyle w:val="ConsPlusNormal"/>
              <w:jc w:val="both"/>
              <w:rPr>
                <w:sz w:val="24"/>
                <w:szCs w:val="24"/>
              </w:rPr>
            </w:pPr>
            <w:r w:rsidRPr="000D62D2">
              <w:rPr>
                <w:sz w:val="24"/>
                <w:szCs w:val="24"/>
              </w:rPr>
              <w:t>Пишем сочинение-повествование на тему. Составление рассказа (сказки) по содержанию пословицы, фразеологизма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137</w:t>
            </w:r>
          </w:p>
        </w:tc>
        <w:tc>
          <w:tcPr>
            <w:tcW w:w="8080" w:type="dxa"/>
          </w:tcPr>
          <w:p w:rsidR="003B20C0" w:rsidRPr="000D62D2" w:rsidRDefault="003B20C0" w:rsidP="003B20C0">
            <w:pPr>
              <w:pStyle w:val="ConsPlusNormal"/>
              <w:jc w:val="both"/>
              <w:rPr>
                <w:sz w:val="24"/>
                <w:szCs w:val="24"/>
              </w:rPr>
            </w:pPr>
            <w:r w:rsidRPr="000D62D2">
              <w:rPr>
                <w:sz w:val="24"/>
                <w:szCs w:val="24"/>
              </w:rPr>
              <w:t>Отрабатываем правило определения спряжения глаголов с безударными личными окончаниями</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138</w:t>
            </w:r>
          </w:p>
        </w:tc>
        <w:tc>
          <w:tcPr>
            <w:tcW w:w="8080" w:type="dxa"/>
          </w:tcPr>
          <w:p w:rsidR="003B20C0" w:rsidRPr="000D62D2" w:rsidRDefault="003B20C0" w:rsidP="003B20C0">
            <w:pPr>
              <w:pStyle w:val="ConsPlusNormal"/>
              <w:jc w:val="both"/>
              <w:rPr>
                <w:sz w:val="24"/>
                <w:szCs w:val="24"/>
              </w:rPr>
            </w:pPr>
            <w:r w:rsidRPr="000D62D2">
              <w:rPr>
                <w:sz w:val="24"/>
                <w:szCs w:val="24"/>
              </w:rPr>
              <w:t>Отрабатываем правописание безударных личных окончаний глаголов-исключений</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139</w:t>
            </w:r>
          </w:p>
        </w:tc>
        <w:tc>
          <w:tcPr>
            <w:tcW w:w="8080" w:type="dxa"/>
          </w:tcPr>
          <w:p w:rsidR="003B20C0" w:rsidRPr="000D62D2" w:rsidRDefault="003B20C0" w:rsidP="003B20C0">
            <w:pPr>
              <w:pStyle w:val="ConsPlusNormal"/>
              <w:jc w:val="both"/>
              <w:rPr>
                <w:sz w:val="24"/>
                <w:szCs w:val="24"/>
              </w:rPr>
            </w:pPr>
            <w:r w:rsidRPr="000D62D2">
              <w:rPr>
                <w:sz w:val="24"/>
                <w:szCs w:val="24"/>
              </w:rPr>
              <w:t>Правописание безударных личных окончаний глаголов</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140</w:t>
            </w:r>
          </w:p>
        </w:tc>
        <w:tc>
          <w:tcPr>
            <w:tcW w:w="8080" w:type="dxa"/>
          </w:tcPr>
          <w:p w:rsidR="003B20C0" w:rsidRPr="000D62D2" w:rsidRDefault="003B20C0" w:rsidP="003B20C0">
            <w:pPr>
              <w:pStyle w:val="ConsPlusNormal"/>
              <w:jc w:val="both"/>
              <w:rPr>
                <w:sz w:val="24"/>
                <w:szCs w:val="24"/>
              </w:rPr>
            </w:pPr>
            <w:r w:rsidRPr="000D62D2">
              <w:rPr>
                <w:sz w:val="24"/>
                <w:szCs w:val="24"/>
              </w:rPr>
              <w:t>Отрабатываем правописание безударных личных окончаний глаголов</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141</w:t>
            </w:r>
          </w:p>
        </w:tc>
        <w:tc>
          <w:tcPr>
            <w:tcW w:w="8080" w:type="dxa"/>
          </w:tcPr>
          <w:p w:rsidR="003B20C0" w:rsidRPr="000D62D2" w:rsidRDefault="003B20C0" w:rsidP="003B20C0">
            <w:pPr>
              <w:pStyle w:val="ConsPlusNormal"/>
              <w:jc w:val="both"/>
              <w:rPr>
                <w:sz w:val="24"/>
                <w:szCs w:val="24"/>
              </w:rPr>
            </w:pPr>
            <w:r w:rsidRPr="000D62D2">
              <w:rPr>
                <w:sz w:val="24"/>
                <w:szCs w:val="24"/>
              </w:rPr>
              <w:t>Безударные личные окончания глаголов: трудные случаи</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142</w:t>
            </w:r>
          </w:p>
        </w:tc>
        <w:tc>
          <w:tcPr>
            <w:tcW w:w="8080" w:type="dxa"/>
          </w:tcPr>
          <w:p w:rsidR="003B20C0" w:rsidRPr="000D62D2" w:rsidRDefault="003B20C0" w:rsidP="003B20C0">
            <w:pPr>
              <w:pStyle w:val="ConsPlusNormal"/>
              <w:jc w:val="both"/>
              <w:rPr>
                <w:sz w:val="24"/>
                <w:szCs w:val="24"/>
              </w:rPr>
            </w:pPr>
            <w:r w:rsidRPr="000D62D2">
              <w:rPr>
                <w:sz w:val="24"/>
                <w:szCs w:val="24"/>
              </w:rPr>
              <w:t>Отрабатываем трудные случаи написания безударных личных окончаний глаголов</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lastRenderedPageBreak/>
              <w:t>Урок 143</w:t>
            </w:r>
          </w:p>
        </w:tc>
        <w:tc>
          <w:tcPr>
            <w:tcW w:w="8080" w:type="dxa"/>
          </w:tcPr>
          <w:p w:rsidR="003B20C0" w:rsidRPr="000D62D2" w:rsidRDefault="003B20C0" w:rsidP="003B20C0">
            <w:pPr>
              <w:pStyle w:val="ConsPlusNormal"/>
              <w:jc w:val="both"/>
              <w:rPr>
                <w:sz w:val="24"/>
                <w:szCs w:val="24"/>
              </w:rPr>
            </w:pPr>
            <w:r w:rsidRPr="000D62D2">
              <w:rPr>
                <w:sz w:val="24"/>
                <w:szCs w:val="24"/>
              </w:rPr>
              <w:t>Резервный урок по разделу морфология: Что такое возвратные глаголы?</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144</w:t>
            </w:r>
          </w:p>
        </w:tc>
        <w:tc>
          <w:tcPr>
            <w:tcW w:w="8080" w:type="dxa"/>
          </w:tcPr>
          <w:p w:rsidR="003B20C0" w:rsidRPr="000D62D2" w:rsidRDefault="003B20C0" w:rsidP="003B20C0">
            <w:pPr>
              <w:pStyle w:val="ConsPlusNormal"/>
              <w:jc w:val="both"/>
              <w:rPr>
                <w:sz w:val="24"/>
                <w:szCs w:val="24"/>
              </w:rPr>
            </w:pPr>
            <w:r w:rsidRPr="000D62D2">
              <w:rPr>
                <w:sz w:val="24"/>
                <w:szCs w:val="24"/>
              </w:rPr>
              <w:t>Правописание глаголов на -ться и -тся</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145</w:t>
            </w:r>
          </w:p>
        </w:tc>
        <w:tc>
          <w:tcPr>
            <w:tcW w:w="8080" w:type="dxa"/>
          </w:tcPr>
          <w:p w:rsidR="003B20C0" w:rsidRPr="000D62D2" w:rsidRDefault="003B20C0" w:rsidP="003B20C0">
            <w:pPr>
              <w:pStyle w:val="ConsPlusNormal"/>
              <w:jc w:val="both"/>
              <w:rPr>
                <w:sz w:val="24"/>
                <w:szCs w:val="24"/>
              </w:rPr>
            </w:pPr>
            <w:r w:rsidRPr="000D62D2">
              <w:rPr>
                <w:sz w:val="24"/>
                <w:szCs w:val="24"/>
              </w:rPr>
              <w:t>Отрабатываем правописание глаголов на -ться и -тся</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146</w:t>
            </w:r>
          </w:p>
        </w:tc>
        <w:tc>
          <w:tcPr>
            <w:tcW w:w="8080" w:type="dxa"/>
          </w:tcPr>
          <w:p w:rsidR="003B20C0" w:rsidRPr="000D62D2" w:rsidRDefault="003B20C0" w:rsidP="003B20C0">
            <w:pPr>
              <w:pStyle w:val="ConsPlusNormal"/>
              <w:jc w:val="both"/>
              <w:rPr>
                <w:sz w:val="24"/>
                <w:szCs w:val="24"/>
              </w:rPr>
            </w:pPr>
            <w:r w:rsidRPr="000D62D2">
              <w:rPr>
                <w:sz w:val="24"/>
                <w:szCs w:val="24"/>
              </w:rPr>
              <w:t>Частица не, ее значение (повторение)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147</w:t>
            </w:r>
          </w:p>
        </w:tc>
        <w:tc>
          <w:tcPr>
            <w:tcW w:w="8080" w:type="dxa"/>
          </w:tcPr>
          <w:p w:rsidR="003B20C0" w:rsidRPr="000D62D2" w:rsidRDefault="003B20C0" w:rsidP="003B20C0">
            <w:pPr>
              <w:pStyle w:val="ConsPlusNormal"/>
              <w:jc w:val="both"/>
              <w:rPr>
                <w:sz w:val="24"/>
                <w:szCs w:val="24"/>
              </w:rPr>
            </w:pPr>
            <w:r w:rsidRPr="000D62D2">
              <w:rPr>
                <w:sz w:val="24"/>
                <w:szCs w:val="24"/>
              </w:rPr>
              <w:t>Пишем сочинение-рассуждение на тему. Составление текста-рассуждения по таблице, правилу</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148</w:t>
            </w:r>
          </w:p>
        </w:tc>
        <w:tc>
          <w:tcPr>
            <w:tcW w:w="8080" w:type="dxa"/>
          </w:tcPr>
          <w:p w:rsidR="003B20C0" w:rsidRPr="000D62D2" w:rsidRDefault="003B20C0" w:rsidP="003B20C0">
            <w:pPr>
              <w:pStyle w:val="ConsPlusNormal"/>
              <w:jc w:val="both"/>
              <w:rPr>
                <w:sz w:val="24"/>
                <w:szCs w:val="24"/>
              </w:rPr>
            </w:pPr>
            <w:r w:rsidRPr="000D62D2">
              <w:rPr>
                <w:sz w:val="24"/>
                <w:szCs w:val="24"/>
              </w:rPr>
              <w:t>Безударные личные окончания глаголов: систематизация</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149</w:t>
            </w:r>
          </w:p>
        </w:tc>
        <w:tc>
          <w:tcPr>
            <w:tcW w:w="8080" w:type="dxa"/>
          </w:tcPr>
          <w:p w:rsidR="003B20C0" w:rsidRPr="000D62D2" w:rsidRDefault="003B20C0" w:rsidP="003B20C0">
            <w:pPr>
              <w:pStyle w:val="ConsPlusNormal"/>
              <w:jc w:val="both"/>
              <w:rPr>
                <w:sz w:val="24"/>
                <w:szCs w:val="24"/>
              </w:rPr>
            </w:pPr>
            <w:r w:rsidRPr="000D62D2">
              <w:rPr>
                <w:sz w:val="24"/>
                <w:szCs w:val="24"/>
              </w:rPr>
              <w:t>Безударные личные окончания глаголов: обобщение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150</w:t>
            </w:r>
          </w:p>
        </w:tc>
        <w:tc>
          <w:tcPr>
            <w:tcW w:w="8080" w:type="dxa"/>
          </w:tcPr>
          <w:p w:rsidR="003B20C0" w:rsidRPr="000D62D2" w:rsidRDefault="003B20C0" w:rsidP="003B20C0">
            <w:pPr>
              <w:pStyle w:val="ConsPlusNormal"/>
              <w:jc w:val="both"/>
              <w:rPr>
                <w:sz w:val="24"/>
                <w:szCs w:val="24"/>
              </w:rPr>
            </w:pPr>
            <w:r w:rsidRPr="000D62D2">
              <w:rPr>
                <w:sz w:val="24"/>
                <w:szCs w:val="24"/>
              </w:rPr>
              <w:t>Правописание глаголов в прошедшем времени</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151</w:t>
            </w:r>
          </w:p>
        </w:tc>
        <w:tc>
          <w:tcPr>
            <w:tcW w:w="8080" w:type="dxa"/>
          </w:tcPr>
          <w:p w:rsidR="003B20C0" w:rsidRPr="000D62D2" w:rsidRDefault="003B20C0" w:rsidP="003B20C0">
            <w:pPr>
              <w:pStyle w:val="ConsPlusNormal"/>
              <w:jc w:val="both"/>
              <w:rPr>
                <w:sz w:val="24"/>
                <w:szCs w:val="24"/>
              </w:rPr>
            </w:pPr>
            <w:r w:rsidRPr="000D62D2">
              <w:rPr>
                <w:sz w:val="24"/>
                <w:szCs w:val="24"/>
              </w:rPr>
              <w:t>Отрабатываем правописание суффиксов и окончаний глаголов в прошедшем времени</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152</w:t>
            </w:r>
          </w:p>
        </w:tc>
        <w:tc>
          <w:tcPr>
            <w:tcW w:w="8080" w:type="dxa"/>
          </w:tcPr>
          <w:p w:rsidR="003B20C0" w:rsidRPr="000D62D2" w:rsidRDefault="003B20C0" w:rsidP="003B20C0">
            <w:pPr>
              <w:pStyle w:val="ConsPlusNormal"/>
              <w:jc w:val="both"/>
              <w:rPr>
                <w:sz w:val="24"/>
                <w:szCs w:val="24"/>
              </w:rPr>
            </w:pPr>
            <w:r w:rsidRPr="000D62D2">
              <w:rPr>
                <w:sz w:val="24"/>
                <w:szCs w:val="24"/>
              </w:rPr>
              <w:t>Морфологический разбор глагола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153</w:t>
            </w:r>
          </w:p>
        </w:tc>
        <w:tc>
          <w:tcPr>
            <w:tcW w:w="8080" w:type="dxa"/>
          </w:tcPr>
          <w:p w:rsidR="003B20C0" w:rsidRPr="000D62D2" w:rsidRDefault="003B20C0" w:rsidP="003B20C0">
            <w:pPr>
              <w:pStyle w:val="ConsPlusNormal"/>
              <w:jc w:val="both"/>
              <w:rPr>
                <w:sz w:val="24"/>
                <w:szCs w:val="24"/>
              </w:rPr>
            </w:pPr>
            <w:r w:rsidRPr="000D62D2">
              <w:rPr>
                <w:sz w:val="24"/>
                <w:szCs w:val="24"/>
              </w:rPr>
              <w:t>Обобщение знаний о глаголе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154</w:t>
            </w:r>
          </w:p>
        </w:tc>
        <w:tc>
          <w:tcPr>
            <w:tcW w:w="8080" w:type="dxa"/>
          </w:tcPr>
          <w:p w:rsidR="003B20C0" w:rsidRPr="000D62D2" w:rsidRDefault="003B20C0" w:rsidP="003B20C0">
            <w:pPr>
              <w:pStyle w:val="ConsPlusNormal"/>
              <w:jc w:val="both"/>
              <w:rPr>
                <w:sz w:val="24"/>
                <w:szCs w:val="24"/>
              </w:rPr>
            </w:pPr>
            <w:r w:rsidRPr="000D62D2">
              <w:rPr>
                <w:sz w:val="24"/>
                <w:szCs w:val="24"/>
              </w:rPr>
              <w:t>Глагол: систематизация знаний</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155</w:t>
            </w:r>
          </w:p>
        </w:tc>
        <w:tc>
          <w:tcPr>
            <w:tcW w:w="8080" w:type="dxa"/>
          </w:tcPr>
          <w:p w:rsidR="003B20C0" w:rsidRPr="000D62D2" w:rsidRDefault="003B20C0" w:rsidP="003B20C0">
            <w:pPr>
              <w:pStyle w:val="ConsPlusNormal"/>
              <w:jc w:val="both"/>
              <w:rPr>
                <w:sz w:val="24"/>
                <w:szCs w:val="24"/>
              </w:rPr>
            </w:pPr>
            <w:r w:rsidRPr="000D62D2">
              <w:rPr>
                <w:sz w:val="24"/>
                <w:szCs w:val="24"/>
              </w:rPr>
              <w:t>Резервный урок по разделу морфология. Повторение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156</w:t>
            </w:r>
          </w:p>
        </w:tc>
        <w:tc>
          <w:tcPr>
            <w:tcW w:w="8080" w:type="dxa"/>
          </w:tcPr>
          <w:p w:rsidR="003B20C0" w:rsidRPr="000D62D2" w:rsidRDefault="003B20C0" w:rsidP="003B20C0">
            <w:pPr>
              <w:pStyle w:val="ConsPlusNormal"/>
              <w:jc w:val="both"/>
              <w:rPr>
                <w:sz w:val="24"/>
                <w:szCs w:val="24"/>
              </w:rPr>
            </w:pPr>
            <w:r w:rsidRPr="000D62D2">
              <w:rPr>
                <w:sz w:val="24"/>
                <w:szCs w:val="24"/>
              </w:rPr>
              <w:t>Резервный урок по разделу морфология. Отработка темы "Глагол"</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157</w:t>
            </w:r>
          </w:p>
        </w:tc>
        <w:tc>
          <w:tcPr>
            <w:tcW w:w="8080" w:type="dxa"/>
          </w:tcPr>
          <w:p w:rsidR="003B20C0" w:rsidRPr="000D62D2" w:rsidRDefault="003B20C0" w:rsidP="003B20C0">
            <w:pPr>
              <w:pStyle w:val="ConsPlusNormal"/>
              <w:jc w:val="both"/>
              <w:rPr>
                <w:sz w:val="24"/>
                <w:szCs w:val="24"/>
              </w:rPr>
            </w:pPr>
            <w:r w:rsidRPr="000D62D2">
              <w:rPr>
                <w:sz w:val="24"/>
                <w:szCs w:val="24"/>
              </w:rPr>
              <w:t>Резервный урок по разделу морфология. Проверь себя</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158</w:t>
            </w:r>
          </w:p>
        </w:tc>
        <w:tc>
          <w:tcPr>
            <w:tcW w:w="8080" w:type="dxa"/>
          </w:tcPr>
          <w:p w:rsidR="003B20C0" w:rsidRPr="000D62D2" w:rsidRDefault="003B20C0" w:rsidP="003B20C0">
            <w:pPr>
              <w:pStyle w:val="ConsPlusNormal"/>
              <w:jc w:val="both"/>
              <w:rPr>
                <w:sz w:val="24"/>
                <w:szCs w:val="24"/>
              </w:rPr>
            </w:pPr>
            <w:r w:rsidRPr="000D62D2">
              <w:rPr>
                <w:sz w:val="24"/>
                <w:szCs w:val="24"/>
              </w:rPr>
              <w:t>Резервный урок по разделу морфология: глагол. Отработка материала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159</w:t>
            </w:r>
          </w:p>
        </w:tc>
        <w:tc>
          <w:tcPr>
            <w:tcW w:w="8080" w:type="dxa"/>
          </w:tcPr>
          <w:p w:rsidR="003B20C0" w:rsidRPr="000D62D2" w:rsidRDefault="003B20C0" w:rsidP="003B20C0">
            <w:pPr>
              <w:pStyle w:val="ConsPlusNormal"/>
              <w:jc w:val="both"/>
              <w:rPr>
                <w:sz w:val="24"/>
                <w:szCs w:val="24"/>
              </w:rPr>
            </w:pPr>
            <w:r w:rsidRPr="000D62D2">
              <w:rPr>
                <w:sz w:val="24"/>
                <w:szCs w:val="24"/>
              </w:rPr>
              <w:t>Пишем подробный пересказ текста. Изложение</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160</w:t>
            </w:r>
          </w:p>
        </w:tc>
        <w:tc>
          <w:tcPr>
            <w:tcW w:w="8080" w:type="dxa"/>
          </w:tcPr>
          <w:p w:rsidR="003B20C0" w:rsidRPr="000D62D2" w:rsidRDefault="003B20C0" w:rsidP="003B20C0">
            <w:pPr>
              <w:pStyle w:val="ConsPlusNormal"/>
              <w:jc w:val="both"/>
              <w:rPr>
                <w:sz w:val="24"/>
                <w:szCs w:val="24"/>
              </w:rPr>
            </w:pPr>
            <w:r w:rsidRPr="000D62D2">
              <w:rPr>
                <w:sz w:val="24"/>
                <w:szCs w:val="24"/>
              </w:rPr>
              <w:t>Изученные правила правописания глаголов: систематизация</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161</w:t>
            </w:r>
          </w:p>
        </w:tc>
        <w:tc>
          <w:tcPr>
            <w:tcW w:w="8080" w:type="dxa"/>
          </w:tcPr>
          <w:p w:rsidR="003B20C0" w:rsidRPr="000D62D2" w:rsidRDefault="003B20C0" w:rsidP="003B20C0">
            <w:pPr>
              <w:pStyle w:val="ConsPlusNormal"/>
              <w:jc w:val="both"/>
              <w:rPr>
                <w:sz w:val="24"/>
                <w:szCs w:val="24"/>
              </w:rPr>
            </w:pPr>
            <w:r w:rsidRPr="000D62D2">
              <w:rPr>
                <w:sz w:val="24"/>
                <w:szCs w:val="24"/>
              </w:rPr>
              <w:t>Отрабатываем изученные правила правописания глаголов</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lastRenderedPageBreak/>
              <w:t>Урок 162</w:t>
            </w:r>
          </w:p>
        </w:tc>
        <w:tc>
          <w:tcPr>
            <w:tcW w:w="8080" w:type="dxa"/>
          </w:tcPr>
          <w:p w:rsidR="003B20C0" w:rsidRPr="000D62D2" w:rsidRDefault="003B20C0" w:rsidP="003B20C0">
            <w:pPr>
              <w:pStyle w:val="ConsPlusNormal"/>
              <w:jc w:val="both"/>
              <w:rPr>
                <w:sz w:val="24"/>
                <w:szCs w:val="24"/>
              </w:rPr>
            </w:pPr>
            <w:r w:rsidRPr="000D62D2">
              <w:rPr>
                <w:sz w:val="24"/>
                <w:szCs w:val="24"/>
              </w:rPr>
              <w:t>Как сделать текст интереснее. Составление текста по репродукции картины</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163</w:t>
            </w:r>
          </w:p>
        </w:tc>
        <w:tc>
          <w:tcPr>
            <w:tcW w:w="8080" w:type="dxa"/>
          </w:tcPr>
          <w:p w:rsidR="003B20C0" w:rsidRPr="000D62D2" w:rsidRDefault="003B20C0" w:rsidP="003B20C0">
            <w:pPr>
              <w:pStyle w:val="ConsPlusNormal"/>
              <w:jc w:val="both"/>
              <w:rPr>
                <w:sz w:val="24"/>
                <w:szCs w:val="24"/>
              </w:rPr>
            </w:pPr>
            <w:r w:rsidRPr="000D62D2">
              <w:rPr>
                <w:sz w:val="24"/>
                <w:szCs w:val="24"/>
              </w:rPr>
              <w:t>Наблюдаем за написанием разных частей речи</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164</w:t>
            </w:r>
          </w:p>
        </w:tc>
        <w:tc>
          <w:tcPr>
            <w:tcW w:w="8080" w:type="dxa"/>
          </w:tcPr>
          <w:p w:rsidR="003B20C0" w:rsidRPr="000D62D2" w:rsidRDefault="003B20C0" w:rsidP="003B20C0">
            <w:pPr>
              <w:pStyle w:val="ConsPlusNormal"/>
              <w:jc w:val="both"/>
              <w:rPr>
                <w:sz w:val="24"/>
                <w:szCs w:val="24"/>
              </w:rPr>
            </w:pPr>
            <w:r w:rsidRPr="000D62D2">
              <w:rPr>
                <w:sz w:val="24"/>
                <w:szCs w:val="24"/>
              </w:rPr>
              <w:t>Орфографический тренинг: правописание разных частей речи</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165</w:t>
            </w:r>
          </w:p>
        </w:tc>
        <w:tc>
          <w:tcPr>
            <w:tcW w:w="8080" w:type="dxa"/>
          </w:tcPr>
          <w:p w:rsidR="003B20C0" w:rsidRPr="000D62D2" w:rsidRDefault="003B20C0" w:rsidP="003B20C0">
            <w:pPr>
              <w:pStyle w:val="ConsPlusNormal"/>
              <w:jc w:val="both"/>
              <w:rPr>
                <w:sz w:val="24"/>
                <w:szCs w:val="24"/>
              </w:rPr>
            </w:pPr>
            <w:r w:rsidRPr="000D62D2">
              <w:rPr>
                <w:sz w:val="24"/>
                <w:szCs w:val="24"/>
              </w:rPr>
              <w:t>Резервный урок по разделу орфография. Контрольная работа по теме "Безударные личные окончания глаголов"</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166</w:t>
            </w:r>
          </w:p>
        </w:tc>
        <w:tc>
          <w:tcPr>
            <w:tcW w:w="8080" w:type="dxa"/>
          </w:tcPr>
          <w:p w:rsidR="003B20C0" w:rsidRPr="000D62D2" w:rsidRDefault="003B20C0" w:rsidP="003B20C0">
            <w:pPr>
              <w:pStyle w:val="ConsPlusNormal"/>
              <w:jc w:val="both"/>
              <w:rPr>
                <w:sz w:val="24"/>
                <w:szCs w:val="24"/>
              </w:rPr>
            </w:pPr>
            <w:r w:rsidRPr="000D62D2">
              <w:rPr>
                <w:sz w:val="24"/>
                <w:szCs w:val="24"/>
              </w:rPr>
              <w:t>Учимся пересказывать: подробный устный пересказ текста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167</w:t>
            </w:r>
          </w:p>
        </w:tc>
        <w:tc>
          <w:tcPr>
            <w:tcW w:w="8080" w:type="dxa"/>
          </w:tcPr>
          <w:p w:rsidR="003B20C0" w:rsidRPr="000D62D2" w:rsidRDefault="003B20C0" w:rsidP="003B20C0">
            <w:pPr>
              <w:pStyle w:val="ConsPlusNormal"/>
              <w:jc w:val="both"/>
              <w:rPr>
                <w:sz w:val="24"/>
                <w:szCs w:val="24"/>
              </w:rPr>
            </w:pPr>
            <w:r w:rsidRPr="000D62D2">
              <w:rPr>
                <w:sz w:val="24"/>
                <w:szCs w:val="24"/>
              </w:rPr>
              <w:t>Резервный урок: повторение по разделу развитие речи</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168</w:t>
            </w:r>
          </w:p>
        </w:tc>
        <w:tc>
          <w:tcPr>
            <w:tcW w:w="8080" w:type="dxa"/>
          </w:tcPr>
          <w:p w:rsidR="003B20C0" w:rsidRPr="000D62D2" w:rsidRDefault="003B20C0" w:rsidP="003B20C0">
            <w:pPr>
              <w:pStyle w:val="ConsPlusNormal"/>
              <w:jc w:val="both"/>
              <w:rPr>
                <w:sz w:val="24"/>
                <w:szCs w:val="24"/>
              </w:rPr>
            </w:pPr>
            <w:r w:rsidRPr="000D62D2">
              <w:rPr>
                <w:sz w:val="24"/>
                <w:szCs w:val="24"/>
              </w:rPr>
              <w:t>Характеристика звуков русского языка. Звуки и буквы</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169</w:t>
            </w:r>
          </w:p>
        </w:tc>
        <w:tc>
          <w:tcPr>
            <w:tcW w:w="8080" w:type="dxa"/>
          </w:tcPr>
          <w:p w:rsidR="003B20C0" w:rsidRPr="000D62D2" w:rsidRDefault="003B20C0" w:rsidP="003B20C0">
            <w:pPr>
              <w:pStyle w:val="ConsPlusNormal"/>
              <w:jc w:val="both"/>
              <w:rPr>
                <w:sz w:val="24"/>
                <w:szCs w:val="24"/>
              </w:rPr>
            </w:pPr>
            <w:r w:rsidRPr="000D62D2">
              <w:rPr>
                <w:sz w:val="24"/>
                <w:szCs w:val="24"/>
              </w:rPr>
              <w:t>Звуко-буквенный разбор слова</w:t>
            </w:r>
          </w:p>
        </w:tc>
      </w:tr>
      <w:tr w:rsidR="003B20C0" w:rsidRPr="000D62D2" w:rsidTr="003B20C0">
        <w:tc>
          <w:tcPr>
            <w:tcW w:w="1413" w:type="dxa"/>
            <w:vAlign w:val="center"/>
          </w:tcPr>
          <w:p w:rsidR="003B20C0" w:rsidRPr="000D62D2" w:rsidRDefault="003B20C0" w:rsidP="003B20C0">
            <w:pPr>
              <w:pStyle w:val="ConsPlusNormal"/>
              <w:jc w:val="center"/>
              <w:rPr>
                <w:sz w:val="24"/>
                <w:szCs w:val="24"/>
              </w:rPr>
            </w:pPr>
            <w:r w:rsidRPr="000D62D2">
              <w:rPr>
                <w:sz w:val="24"/>
                <w:szCs w:val="24"/>
              </w:rPr>
              <w:t>Урок 170</w:t>
            </w:r>
          </w:p>
        </w:tc>
        <w:tc>
          <w:tcPr>
            <w:tcW w:w="8080" w:type="dxa"/>
          </w:tcPr>
          <w:p w:rsidR="003B20C0" w:rsidRPr="000D62D2" w:rsidRDefault="003B20C0" w:rsidP="003B20C0">
            <w:pPr>
              <w:pStyle w:val="ConsPlusNormal"/>
              <w:jc w:val="both"/>
              <w:rPr>
                <w:sz w:val="24"/>
                <w:szCs w:val="24"/>
              </w:rPr>
            </w:pPr>
            <w:r w:rsidRPr="000D62D2">
              <w:rPr>
                <w:sz w:val="24"/>
                <w:szCs w:val="24"/>
              </w:rPr>
              <w:t>Резервный урок по разделу орфография: контрольная работа по теме "Чему мы научились на уроках правописания в 4 классе"</w:t>
            </w:r>
          </w:p>
        </w:tc>
      </w:tr>
      <w:tr w:rsidR="003B20C0" w:rsidRPr="000D62D2" w:rsidTr="003B20C0">
        <w:tc>
          <w:tcPr>
            <w:tcW w:w="9493" w:type="dxa"/>
            <w:gridSpan w:val="2"/>
          </w:tcPr>
          <w:p w:rsidR="003B20C0" w:rsidRPr="000D62D2" w:rsidRDefault="003B20C0" w:rsidP="003B20C0">
            <w:pPr>
              <w:pStyle w:val="ConsPlusNormal"/>
              <w:jc w:val="both"/>
              <w:rPr>
                <w:sz w:val="24"/>
                <w:szCs w:val="24"/>
              </w:rPr>
            </w:pPr>
            <w:r w:rsidRPr="000D62D2">
              <w:rPr>
                <w:sz w:val="24"/>
                <w:szCs w:val="24"/>
              </w:rPr>
              <w:t>ОБЩЕЕ КОЛИЧЕСТВО УРОКОВ ПО ПРОГРАММЕ: 170, из них уроков, отведенных на контрольные работы (в том числе Всероссийские проверочные работы), - не более 17</w:t>
            </w:r>
          </w:p>
        </w:tc>
      </w:tr>
    </w:tbl>
    <w:p w:rsidR="003B20C0" w:rsidRPr="000D62D2" w:rsidRDefault="003B20C0" w:rsidP="003B20C0">
      <w:pPr>
        <w:pStyle w:val="ConsPlusNormal"/>
        <w:ind w:firstLine="540"/>
        <w:jc w:val="both"/>
        <w:rPr>
          <w:sz w:val="24"/>
          <w:szCs w:val="24"/>
        </w:rPr>
      </w:pPr>
      <w:r w:rsidRPr="000D62D2">
        <w:rPr>
          <w:sz w:val="24"/>
          <w:szCs w:val="24"/>
        </w:rPr>
        <w:t>20.12. 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 языку.</w:t>
      </w:r>
    </w:p>
    <w:p w:rsidR="003B20C0" w:rsidRPr="000D62D2" w:rsidRDefault="003B20C0" w:rsidP="003B20C0">
      <w:pPr>
        <w:pStyle w:val="ConsPlusNormal"/>
        <w:spacing w:line="240" w:lineRule="auto"/>
        <w:jc w:val="center"/>
        <w:rPr>
          <w:sz w:val="24"/>
          <w:szCs w:val="24"/>
        </w:rPr>
      </w:pPr>
      <w:r w:rsidRPr="000D62D2">
        <w:rPr>
          <w:sz w:val="24"/>
          <w:szCs w:val="24"/>
        </w:rPr>
        <w:t>Проверяемые требования к результатам освоения основной</w:t>
      </w:r>
    </w:p>
    <w:p w:rsidR="003B20C0" w:rsidRPr="000D62D2" w:rsidRDefault="003B20C0" w:rsidP="003B20C0">
      <w:pPr>
        <w:pStyle w:val="ConsPlusNormal"/>
        <w:spacing w:line="240" w:lineRule="auto"/>
        <w:jc w:val="center"/>
        <w:rPr>
          <w:sz w:val="24"/>
          <w:szCs w:val="24"/>
        </w:rPr>
      </w:pPr>
      <w:r w:rsidRPr="000D62D2">
        <w:rPr>
          <w:sz w:val="24"/>
          <w:szCs w:val="24"/>
        </w:rPr>
        <w:t>образовательной программы (1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Код проверяемого результата</w:t>
            </w:r>
          </w:p>
        </w:tc>
        <w:tc>
          <w:tcPr>
            <w:tcW w:w="7370" w:type="dxa"/>
          </w:tcPr>
          <w:p w:rsidR="003B20C0" w:rsidRPr="000D62D2" w:rsidRDefault="003B20C0" w:rsidP="003B20C0">
            <w:pPr>
              <w:pStyle w:val="ConsPlusNormal"/>
              <w:jc w:val="center"/>
              <w:rPr>
                <w:sz w:val="24"/>
                <w:szCs w:val="24"/>
              </w:rPr>
            </w:pPr>
            <w:r w:rsidRPr="000D62D2">
              <w:rPr>
                <w:sz w:val="24"/>
                <w:szCs w:val="24"/>
              </w:rPr>
              <w:t>Проверяемые предметные результаты освоения основной образовательной программы начального общего образования</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1</w:t>
            </w:r>
          </w:p>
        </w:tc>
        <w:tc>
          <w:tcPr>
            <w:tcW w:w="7370" w:type="dxa"/>
          </w:tcPr>
          <w:p w:rsidR="003B20C0" w:rsidRPr="000D62D2" w:rsidRDefault="003B20C0" w:rsidP="003B20C0">
            <w:pPr>
              <w:pStyle w:val="ConsPlusNormal"/>
              <w:jc w:val="both"/>
              <w:rPr>
                <w:sz w:val="24"/>
                <w:szCs w:val="24"/>
              </w:rPr>
            </w:pPr>
            <w:r w:rsidRPr="000D62D2">
              <w:rPr>
                <w:sz w:val="24"/>
                <w:szCs w:val="24"/>
              </w:rPr>
              <w:t>Фонетика. Орфоэпия</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1.1</w:t>
            </w:r>
          </w:p>
        </w:tc>
        <w:tc>
          <w:tcPr>
            <w:tcW w:w="7370" w:type="dxa"/>
          </w:tcPr>
          <w:p w:rsidR="003B20C0" w:rsidRPr="000D62D2" w:rsidRDefault="003B20C0" w:rsidP="003B20C0">
            <w:pPr>
              <w:pStyle w:val="ConsPlusNormal"/>
              <w:jc w:val="both"/>
              <w:rPr>
                <w:sz w:val="24"/>
                <w:szCs w:val="24"/>
              </w:rPr>
            </w:pPr>
            <w:r w:rsidRPr="000D62D2">
              <w:rPr>
                <w:sz w:val="24"/>
                <w:szCs w:val="24"/>
              </w:rPr>
              <w:t>Выделять звуки из слова</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1.2</w:t>
            </w:r>
          </w:p>
        </w:tc>
        <w:tc>
          <w:tcPr>
            <w:tcW w:w="7370" w:type="dxa"/>
          </w:tcPr>
          <w:p w:rsidR="003B20C0" w:rsidRPr="000D62D2" w:rsidRDefault="003B20C0" w:rsidP="003B20C0">
            <w:pPr>
              <w:pStyle w:val="ConsPlusNormal"/>
              <w:jc w:val="both"/>
              <w:rPr>
                <w:sz w:val="24"/>
                <w:szCs w:val="24"/>
              </w:rPr>
            </w:pPr>
            <w:r w:rsidRPr="000D62D2">
              <w:rPr>
                <w:sz w:val="24"/>
                <w:szCs w:val="24"/>
              </w:rPr>
              <w:t xml:space="preserve">Различать гласные и согласные звуки (в том числе различать в словах </w:t>
            </w:r>
            <w:r w:rsidRPr="000D62D2">
              <w:rPr>
                <w:sz w:val="24"/>
                <w:szCs w:val="24"/>
              </w:rPr>
              <w:lastRenderedPageBreak/>
              <w:t>согласный звук [й'] и гласный звук [и])</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lastRenderedPageBreak/>
              <w:t>1.3</w:t>
            </w:r>
          </w:p>
        </w:tc>
        <w:tc>
          <w:tcPr>
            <w:tcW w:w="7370" w:type="dxa"/>
          </w:tcPr>
          <w:p w:rsidR="003B20C0" w:rsidRPr="000D62D2" w:rsidRDefault="003B20C0" w:rsidP="003B20C0">
            <w:pPr>
              <w:pStyle w:val="ConsPlusNormal"/>
              <w:jc w:val="both"/>
              <w:rPr>
                <w:sz w:val="24"/>
                <w:szCs w:val="24"/>
              </w:rPr>
            </w:pPr>
            <w:r w:rsidRPr="000D62D2">
              <w:rPr>
                <w:sz w:val="24"/>
                <w:szCs w:val="24"/>
              </w:rPr>
              <w:t>Различать ударные и безударные гласные звуки</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1.4</w:t>
            </w:r>
          </w:p>
        </w:tc>
        <w:tc>
          <w:tcPr>
            <w:tcW w:w="7370" w:type="dxa"/>
          </w:tcPr>
          <w:p w:rsidR="003B20C0" w:rsidRPr="000D62D2" w:rsidRDefault="003B20C0" w:rsidP="003B20C0">
            <w:pPr>
              <w:pStyle w:val="ConsPlusNormal"/>
              <w:jc w:val="both"/>
              <w:rPr>
                <w:sz w:val="24"/>
                <w:szCs w:val="24"/>
              </w:rPr>
            </w:pPr>
            <w:r w:rsidRPr="000D62D2">
              <w:rPr>
                <w:sz w:val="24"/>
                <w:szCs w:val="24"/>
              </w:rPr>
              <w:t>Различать согласные звуки: мягкие и твердые, звонкие и глухие (вне слова и в слове)</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1.5</w:t>
            </w:r>
          </w:p>
        </w:tc>
        <w:tc>
          <w:tcPr>
            <w:tcW w:w="7370" w:type="dxa"/>
          </w:tcPr>
          <w:p w:rsidR="003B20C0" w:rsidRPr="000D62D2" w:rsidRDefault="003B20C0" w:rsidP="003B20C0">
            <w:pPr>
              <w:pStyle w:val="ConsPlusNormal"/>
              <w:jc w:val="both"/>
              <w:rPr>
                <w:sz w:val="24"/>
                <w:szCs w:val="24"/>
              </w:rPr>
            </w:pPr>
            <w:r w:rsidRPr="000D62D2">
              <w:rPr>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1.6</w:t>
            </w:r>
          </w:p>
        </w:tc>
        <w:tc>
          <w:tcPr>
            <w:tcW w:w="7370" w:type="dxa"/>
          </w:tcPr>
          <w:p w:rsidR="003B20C0" w:rsidRPr="000D62D2" w:rsidRDefault="003B20C0" w:rsidP="003B20C0">
            <w:pPr>
              <w:pStyle w:val="ConsPlusNormal"/>
              <w:jc w:val="both"/>
              <w:rPr>
                <w:sz w:val="24"/>
                <w:szCs w:val="24"/>
              </w:rPr>
            </w:pPr>
            <w:r w:rsidRPr="000D62D2">
              <w:rPr>
                <w:sz w:val="24"/>
                <w:szCs w:val="24"/>
              </w:rPr>
              <w:t>Использовать изученные понятия в процессе решения учебных задач</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2</w:t>
            </w:r>
          </w:p>
        </w:tc>
        <w:tc>
          <w:tcPr>
            <w:tcW w:w="7370" w:type="dxa"/>
          </w:tcPr>
          <w:p w:rsidR="003B20C0" w:rsidRPr="000D62D2" w:rsidRDefault="003B20C0" w:rsidP="003B20C0">
            <w:pPr>
              <w:pStyle w:val="ConsPlusNormal"/>
              <w:jc w:val="both"/>
              <w:rPr>
                <w:sz w:val="24"/>
                <w:szCs w:val="24"/>
              </w:rPr>
            </w:pPr>
            <w:r w:rsidRPr="000D62D2">
              <w:rPr>
                <w:sz w:val="24"/>
                <w:szCs w:val="24"/>
              </w:rPr>
              <w:t>Графика</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2.1</w:t>
            </w:r>
          </w:p>
        </w:tc>
        <w:tc>
          <w:tcPr>
            <w:tcW w:w="7370" w:type="dxa"/>
          </w:tcPr>
          <w:p w:rsidR="003B20C0" w:rsidRPr="000D62D2" w:rsidRDefault="003B20C0" w:rsidP="003B20C0">
            <w:pPr>
              <w:pStyle w:val="ConsPlusNormal"/>
              <w:jc w:val="both"/>
              <w:rPr>
                <w:sz w:val="24"/>
                <w:szCs w:val="24"/>
              </w:rPr>
            </w:pPr>
            <w:r w:rsidRPr="000D62D2">
              <w:rPr>
                <w:sz w:val="24"/>
                <w:szCs w:val="24"/>
              </w:rPr>
              <w:t>Различать понятия "звук" и "буква"</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2.2</w:t>
            </w:r>
          </w:p>
        </w:tc>
        <w:tc>
          <w:tcPr>
            <w:tcW w:w="7370" w:type="dxa"/>
          </w:tcPr>
          <w:p w:rsidR="003B20C0" w:rsidRPr="000D62D2" w:rsidRDefault="003B20C0" w:rsidP="003B20C0">
            <w:pPr>
              <w:pStyle w:val="ConsPlusNormal"/>
              <w:jc w:val="both"/>
              <w:rPr>
                <w:sz w:val="24"/>
                <w:szCs w:val="24"/>
              </w:rPr>
            </w:pPr>
            <w:r w:rsidRPr="000D62D2">
              <w:rPr>
                <w:sz w:val="24"/>
                <w:szCs w:val="24"/>
              </w:rPr>
              <w:t>Обозначать на письме мягкость согласных звуков буквами е, е, ю, я и буквой ь в конце слова</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2.3</w:t>
            </w:r>
          </w:p>
        </w:tc>
        <w:tc>
          <w:tcPr>
            <w:tcW w:w="7370" w:type="dxa"/>
          </w:tcPr>
          <w:p w:rsidR="003B20C0" w:rsidRPr="000D62D2" w:rsidRDefault="003B20C0" w:rsidP="003B20C0">
            <w:pPr>
              <w:pStyle w:val="ConsPlusNormal"/>
              <w:jc w:val="both"/>
              <w:rPr>
                <w:sz w:val="24"/>
                <w:szCs w:val="24"/>
              </w:rPr>
            </w:pPr>
            <w:r w:rsidRPr="000D62D2">
              <w:rPr>
                <w:sz w:val="24"/>
                <w:szCs w:val="24"/>
              </w:rPr>
              <w:t>Правильно называть буквы русского алфавита</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2.4</w:t>
            </w:r>
          </w:p>
        </w:tc>
        <w:tc>
          <w:tcPr>
            <w:tcW w:w="7370" w:type="dxa"/>
          </w:tcPr>
          <w:p w:rsidR="003B20C0" w:rsidRPr="000D62D2" w:rsidRDefault="003B20C0" w:rsidP="003B20C0">
            <w:pPr>
              <w:pStyle w:val="ConsPlusNormal"/>
              <w:jc w:val="both"/>
              <w:rPr>
                <w:sz w:val="24"/>
                <w:szCs w:val="24"/>
              </w:rPr>
            </w:pPr>
            <w:r w:rsidRPr="000D62D2">
              <w:rPr>
                <w:sz w:val="24"/>
                <w:szCs w:val="24"/>
              </w:rPr>
              <w:t>Использовать знание последовательности букв русского алфавита для упорядочения небольшого списка слов</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2.5</w:t>
            </w:r>
          </w:p>
        </w:tc>
        <w:tc>
          <w:tcPr>
            <w:tcW w:w="7370" w:type="dxa"/>
          </w:tcPr>
          <w:p w:rsidR="003B20C0" w:rsidRPr="000D62D2" w:rsidRDefault="003B20C0" w:rsidP="003B20C0">
            <w:pPr>
              <w:pStyle w:val="ConsPlusNormal"/>
              <w:jc w:val="both"/>
              <w:rPr>
                <w:sz w:val="24"/>
                <w:szCs w:val="24"/>
              </w:rPr>
            </w:pPr>
            <w:r w:rsidRPr="000D62D2">
              <w:rPr>
                <w:sz w:val="24"/>
                <w:szCs w:val="24"/>
              </w:rPr>
              <w:t>Писать аккуратным разборчивым почерком без искажений заглавные и строчные буквы, соединения букв, слова</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2.6</w:t>
            </w:r>
          </w:p>
        </w:tc>
        <w:tc>
          <w:tcPr>
            <w:tcW w:w="7370" w:type="dxa"/>
          </w:tcPr>
          <w:p w:rsidR="003B20C0" w:rsidRPr="000D62D2" w:rsidRDefault="003B20C0" w:rsidP="003B20C0">
            <w:pPr>
              <w:pStyle w:val="ConsPlusNormal"/>
              <w:jc w:val="both"/>
              <w:rPr>
                <w:sz w:val="24"/>
                <w:szCs w:val="24"/>
              </w:rPr>
            </w:pPr>
            <w:r w:rsidRPr="000D62D2">
              <w:rPr>
                <w:sz w:val="24"/>
                <w:szCs w:val="24"/>
              </w:rPr>
              <w:t>Использовать изученные понятия в процессе решения учебных задач</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3</w:t>
            </w:r>
          </w:p>
        </w:tc>
        <w:tc>
          <w:tcPr>
            <w:tcW w:w="7370" w:type="dxa"/>
          </w:tcPr>
          <w:p w:rsidR="003B20C0" w:rsidRPr="000D62D2" w:rsidRDefault="003B20C0" w:rsidP="003B20C0">
            <w:pPr>
              <w:pStyle w:val="ConsPlusNormal"/>
              <w:jc w:val="both"/>
              <w:rPr>
                <w:sz w:val="24"/>
                <w:szCs w:val="24"/>
              </w:rPr>
            </w:pPr>
            <w:r w:rsidRPr="000D62D2">
              <w:rPr>
                <w:sz w:val="24"/>
                <w:szCs w:val="24"/>
              </w:rPr>
              <w:t>Лексика</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3.1</w:t>
            </w:r>
          </w:p>
        </w:tc>
        <w:tc>
          <w:tcPr>
            <w:tcW w:w="7370" w:type="dxa"/>
          </w:tcPr>
          <w:p w:rsidR="003B20C0" w:rsidRPr="000D62D2" w:rsidRDefault="003B20C0" w:rsidP="003B20C0">
            <w:pPr>
              <w:pStyle w:val="ConsPlusNormal"/>
              <w:jc w:val="both"/>
              <w:rPr>
                <w:sz w:val="24"/>
                <w:szCs w:val="24"/>
              </w:rPr>
            </w:pPr>
            <w:r w:rsidRPr="000D62D2">
              <w:rPr>
                <w:sz w:val="24"/>
                <w:szCs w:val="24"/>
              </w:rPr>
              <w:t>Выделять слова из предложений</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3.2</w:t>
            </w:r>
          </w:p>
        </w:tc>
        <w:tc>
          <w:tcPr>
            <w:tcW w:w="7370" w:type="dxa"/>
          </w:tcPr>
          <w:p w:rsidR="003B20C0" w:rsidRPr="000D62D2" w:rsidRDefault="003B20C0" w:rsidP="003B20C0">
            <w:pPr>
              <w:pStyle w:val="ConsPlusNormal"/>
              <w:jc w:val="both"/>
              <w:rPr>
                <w:sz w:val="24"/>
                <w:szCs w:val="24"/>
              </w:rPr>
            </w:pPr>
            <w:r w:rsidRPr="000D62D2">
              <w:rPr>
                <w:sz w:val="24"/>
                <w:szCs w:val="24"/>
              </w:rPr>
              <w:t>Находить в тексте слова, значение которых требует уточнения</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3.3</w:t>
            </w:r>
          </w:p>
        </w:tc>
        <w:tc>
          <w:tcPr>
            <w:tcW w:w="7370" w:type="dxa"/>
          </w:tcPr>
          <w:p w:rsidR="003B20C0" w:rsidRPr="000D62D2" w:rsidRDefault="003B20C0" w:rsidP="003B20C0">
            <w:pPr>
              <w:pStyle w:val="ConsPlusNormal"/>
              <w:jc w:val="both"/>
              <w:rPr>
                <w:sz w:val="24"/>
                <w:szCs w:val="24"/>
              </w:rPr>
            </w:pPr>
            <w:r w:rsidRPr="000D62D2">
              <w:rPr>
                <w:sz w:val="24"/>
                <w:szCs w:val="24"/>
              </w:rPr>
              <w:t>Использовать изученные понятия в процессе решения учебных задач</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4</w:t>
            </w:r>
          </w:p>
        </w:tc>
        <w:tc>
          <w:tcPr>
            <w:tcW w:w="7370" w:type="dxa"/>
          </w:tcPr>
          <w:p w:rsidR="003B20C0" w:rsidRPr="000D62D2" w:rsidRDefault="003B20C0" w:rsidP="003B20C0">
            <w:pPr>
              <w:pStyle w:val="ConsPlusNormal"/>
              <w:jc w:val="both"/>
              <w:rPr>
                <w:sz w:val="24"/>
                <w:szCs w:val="24"/>
              </w:rPr>
            </w:pPr>
            <w:r w:rsidRPr="000D62D2">
              <w:rPr>
                <w:sz w:val="24"/>
                <w:szCs w:val="24"/>
              </w:rPr>
              <w:t>Синтаксис</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lastRenderedPageBreak/>
              <w:t>4.1</w:t>
            </w:r>
          </w:p>
        </w:tc>
        <w:tc>
          <w:tcPr>
            <w:tcW w:w="7370" w:type="dxa"/>
          </w:tcPr>
          <w:p w:rsidR="003B20C0" w:rsidRPr="000D62D2" w:rsidRDefault="003B20C0" w:rsidP="003B20C0">
            <w:pPr>
              <w:pStyle w:val="ConsPlusNormal"/>
              <w:jc w:val="both"/>
              <w:rPr>
                <w:sz w:val="24"/>
                <w:szCs w:val="24"/>
              </w:rPr>
            </w:pPr>
            <w:r w:rsidRPr="000D62D2">
              <w:rPr>
                <w:sz w:val="24"/>
                <w:szCs w:val="24"/>
              </w:rPr>
              <w:t>Различать слово и предложение</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4.2</w:t>
            </w:r>
          </w:p>
        </w:tc>
        <w:tc>
          <w:tcPr>
            <w:tcW w:w="7370" w:type="dxa"/>
          </w:tcPr>
          <w:p w:rsidR="003B20C0" w:rsidRPr="000D62D2" w:rsidRDefault="003B20C0" w:rsidP="003B20C0">
            <w:pPr>
              <w:pStyle w:val="ConsPlusNormal"/>
              <w:jc w:val="both"/>
              <w:rPr>
                <w:sz w:val="24"/>
                <w:szCs w:val="24"/>
              </w:rPr>
            </w:pPr>
            <w:r w:rsidRPr="000D62D2">
              <w:rPr>
                <w:sz w:val="24"/>
                <w:szCs w:val="24"/>
              </w:rPr>
              <w:t>Составлять предложение из набора форм слов</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4.3</w:t>
            </w:r>
          </w:p>
        </w:tc>
        <w:tc>
          <w:tcPr>
            <w:tcW w:w="7370" w:type="dxa"/>
          </w:tcPr>
          <w:p w:rsidR="003B20C0" w:rsidRPr="000D62D2" w:rsidRDefault="003B20C0" w:rsidP="003B20C0">
            <w:pPr>
              <w:pStyle w:val="ConsPlusNormal"/>
              <w:jc w:val="both"/>
              <w:rPr>
                <w:sz w:val="24"/>
                <w:szCs w:val="24"/>
              </w:rPr>
            </w:pPr>
            <w:r w:rsidRPr="000D62D2">
              <w:rPr>
                <w:sz w:val="24"/>
                <w:szCs w:val="24"/>
              </w:rPr>
              <w:t>Использовать изученные понятия в процессе решения учебных задач</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5</w:t>
            </w:r>
          </w:p>
        </w:tc>
        <w:tc>
          <w:tcPr>
            <w:tcW w:w="7370" w:type="dxa"/>
          </w:tcPr>
          <w:p w:rsidR="003B20C0" w:rsidRPr="000D62D2" w:rsidRDefault="003B20C0" w:rsidP="003B20C0">
            <w:pPr>
              <w:pStyle w:val="ConsPlusNormal"/>
              <w:jc w:val="both"/>
              <w:rPr>
                <w:sz w:val="24"/>
                <w:szCs w:val="24"/>
              </w:rPr>
            </w:pPr>
            <w:r w:rsidRPr="000D62D2">
              <w:rPr>
                <w:sz w:val="24"/>
                <w:szCs w:val="24"/>
              </w:rPr>
              <w:t>Орфография и пунктуация</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5.1</w:t>
            </w:r>
          </w:p>
        </w:tc>
        <w:tc>
          <w:tcPr>
            <w:tcW w:w="7370" w:type="dxa"/>
          </w:tcPr>
          <w:p w:rsidR="003B20C0" w:rsidRPr="000D62D2" w:rsidRDefault="003B20C0" w:rsidP="003B20C0">
            <w:pPr>
              <w:pStyle w:val="ConsPlusNormal"/>
              <w:jc w:val="both"/>
              <w:rPr>
                <w:sz w:val="24"/>
                <w:szCs w:val="24"/>
              </w:rPr>
            </w:pPr>
            <w:r w:rsidRPr="000D62D2">
              <w:rPr>
                <w:sz w:val="24"/>
                <w:szCs w:val="24"/>
              </w:rPr>
              <w:t>Применять изученные правила правописания: знаки препинания в конце предложения: точка, вопросительный и восклицательный знаки</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5.2</w:t>
            </w:r>
          </w:p>
        </w:tc>
        <w:tc>
          <w:tcPr>
            <w:tcW w:w="7370" w:type="dxa"/>
          </w:tcPr>
          <w:p w:rsidR="003B20C0" w:rsidRPr="000D62D2" w:rsidRDefault="003B20C0" w:rsidP="003B20C0">
            <w:pPr>
              <w:pStyle w:val="ConsPlusNormal"/>
              <w:jc w:val="both"/>
              <w:rPr>
                <w:sz w:val="24"/>
                <w:szCs w:val="24"/>
              </w:rPr>
            </w:pPr>
            <w:r w:rsidRPr="000D62D2">
              <w:rPr>
                <w:sz w:val="24"/>
                <w:szCs w:val="24"/>
              </w:rPr>
              <w:t>Применять изученные правила правописания: раздельное написание слов в предложении; заглавная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5.3</w:t>
            </w:r>
          </w:p>
        </w:tc>
        <w:tc>
          <w:tcPr>
            <w:tcW w:w="7370" w:type="dxa"/>
          </w:tcPr>
          <w:p w:rsidR="003B20C0" w:rsidRPr="000D62D2" w:rsidRDefault="003B20C0" w:rsidP="003B20C0">
            <w:pPr>
              <w:pStyle w:val="ConsPlusNormal"/>
              <w:jc w:val="both"/>
              <w:rPr>
                <w:sz w:val="24"/>
                <w:szCs w:val="24"/>
              </w:rPr>
            </w:pPr>
            <w:r w:rsidRPr="000D62D2">
              <w:rPr>
                <w:sz w:val="24"/>
                <w:szCs w:val="24"/>
              </w:rPr>
              <w:t>Правильно списывать (без пропусков и искажений букв) слова и предложения, тексты объемом не более 25 слов</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5.4</w:t>
            </w:r>
          </w:p>
        </w:tc>
        <w:tc>
          <w:tcPr>
            <w:tcW w:w="7370" w:type="dxa"/>
          </w:tcPr>
          <w:p w:rsidR="003B20C0" w:rsidRPr="000D62D2" w:rsidRDefault="003B20C0" w:rsidP="003B20C0">
            <w:pPr>
              <w:pStyle w:val="ConsPlusNormal"/>
              <w:jc w:val="both"/>
              <w:rPr>
                <w:sz w:val="24"/>
                <w:szCs w:val="24"/>
              </w:rPr>
            </w:pPr>
            <w:r w:rsidRPr="000D62D2">
              <w:rPr>
                <w:sz w:val="24"/>
                <w:szCs w:val="24"/>
              </w:rPr>
              <w:t>Писать под диктовку (без пропусков и искажений букв) слова,</w:t>
            </w:r>
          </w:p>
        </w:tc>
      </w:tr>
      <w:tr w:rsidR="003B20C0" w:rsidRPr="000D62D2" w:rsidTr="003B20C0">
        <w:tc>
          <w:tcPr>
            <w:tcW w:w="1701" w:type="dxa"/>
          </w:tcPr>
          <w:p w:rsidR="003B20C0" w:rsidRPr="000D62D2" w:rsidRDefault="003B20C0" w:rsidP="003B20C0">
            <w:pPr>
              <w:pStyle w:val="ConsPlusNormal"/>
              <w:rPr>
                <w:sz w:val="24"/>
                <w:szCs w:val="24"/>
              </w:rPr>
            </w:pPr>
          </w:p>
        </w:tc>
        <w:tc>
          <w:tcPr>
            <w:tcW w:w="7370" w:type="dxa"/>
          </w:tcPr>
          <w:p w:rsidR="003B20C0" w:rsidRPr="000D62D2" w:rsidRDefault="003B20C0" w:rsidP="003B20C0">
            <w:pPr>
              <w:pStyle w:val="ConsPlusNormal"/>
              <w:jc w:val="both"/>
              <w:rPr>
                <w:sz w:val="24"/>
                <w:szCs w:val="24"/>
              </w:rPr>
            </w:pPr>
            <w:r w:rsidRPr="000D62D2">
              <w:rPr>
                <w:sz w:val="24"/>
                <w:szCs w:val="24"/>
              </w:rPr>
              <w:t>предложения из 3 - 5 слов, тексты объемом не более 20 слов, правописание которых не расходится с произношением</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5.5</w:t>
            </w:r>
          </w:p>
        </w:tc>
        <w:tc>
          <w:tcPr>
            <w:tcW w:w="7370" w:type="dxa"/>
          </w:tcPr>
          <w:p w:rsidR="003B20C0" w:rsidRPr="000D62D2" w:rsidRDefault="003B20C0" w:rsidP="003B20C0">
            <w:pPr>
              <w:pStyle w:val="ConsPlusNormal"/>
              <w:jc w:val="both"/>
              <w:rPr>
                <w:sz w:val="24"/>
                <w:szCs w:val="24"/>
              </w:rPr>
            </w:pPr>
            <w:r w:rsidRPr="000D62D2">
              <w:rPr>
                <w:sz w:val="24"/>
                <w:szCs w:val="24"/>
              </w:rPr>
              <w:t>Находить и исправлять ошибки на изученные правила, описки</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6</w:t>
            </w:r>
          </w:p>
        </w:tc>
        <w:tc>
          <w:tcPr>
            <w:tcW w:w="7370" w:type="dxa"/>
          </w:tcPr>
          <w:p w:rsidR="003B20C0" w:rsidRPr="000D62D2" w:rsidRDefault="003B20C0" w:rsidP="003B20C0">
            <w:pPr>
              <w:pStyle w:val="ConsPlusNormal"/>
              <w:jc w:val="both"/>
              <w:rPr>
                <w:sz w:val="24"/>
                <w:szCs w:val="24"/>
              </w:rPr>
            </w:pPr>
            <w:r w:rsidRPr="000D62D2">
              <w:rPr>
                <w:sz w:val="24"/>
                <w:szCs w:val="24"/>
              </w:rPr>
              <w:t>Развитие речи</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6.1</w:t>
            </w:r>
          </w:p>
        </w:tc>
        <w:tc>
          <w:tcPr>
            <w:tcW w:w="7370" w:type="dxa"/>
          </w:tcPr>
          <w:p w:rsidR="003B20C0" w:rsidRPr="000D62D2" w:rsidRDefault="003B20C0" w:rsidP="003B20C0">
            <w:pPr>
              <w:pStyle w:val="ConsPlusNormal"/>
              <w:jc w:val="both"/>
              <w:rPr>
                <w:sz w:val="24"/>
                <w:szCs w:val="24"/>
              </w:rPr>
            </w:pPr>
            <w:r w:rsidRPr="000D62D2">
              <w:rPr>
                <w:sz w:val="24"/>
                <w:szCs w:val="24"/>
              </w:rPr>
              <w:t>Понимать прослушанный текст</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6.2</w:t>
            </w:r>
          </w:p>
        </w:tc>
        <w:tc>
          <w:tcPr>
            <w:tcW w:w="7370" w:type="dxa"/>
          </w:tcPr>
          <w:p w:rsidR="003B20C0" w:rsidRPr="000D62D2" w:rsidRDefault="003B20C0" w:rsidP="003B20C0">
            <w:pPr>
              <w:pStyle w:val="ConsPlusNormal"/>
              <w:jc w:val="both"/>
              <w:rPr>
                <w:sz w:val="24"/>
                <w:szCs w:val="24"/>
              </w:rPr>
            </w:pPr>
            <w:r w:rsidRPr="000D62D2">
              <w:rPr>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6.3</w:t>
            </w:r>
          </w:p>
        </w:tc>
        <w:tc>
          <w:tcPr>
            <w:tcW w:w="7370" w:type="dxa"/>
          </w:tcPr>
          <w:p w:rsidR="003B20C0" w:rsidRPr="000D62D2" w:rsidRDefault="003B20C0" w:rsidP="003B20C0">
            <w:pPr>
              <w:pStyle w:val="ConsPlusNormal"/>
              <w:jc w:val="both"/>
              <w:rPr>
                <w:sz w:val="24"/>
                <w:szCs w:val="24"/>
              </w:rPr>
            </w:pPr>
            <w:r w:rsidRPr="000D62D2">
              <w:rPr>
                <w:sz w:val="24"/>
                <w:szCs w:val="24"/>
              </w:rPr>
              <w:t>Устно составлять текст из 3 - 5 предложений по сюжетным картинкам и на основе наблюдений</w:t>
            </w:r>
          </w:p>
        </w:tc>
      </w:tr>
    </w:tbl>
    <w:p w:rsidR="003B20C0" w:rsidRPr="000D62D2" w:rsidRDefault="003B20C0" w:rsidP="003B20C0">
      <w:pPr>
        <w:pStyle w:val="ConsPlusNormal"/>
        <w:jc w:val="center"/>
        <w:rPr>
          <w:sz w:val="24"/>
          <w:szCs w:val="24"/>
        </w:rPr>
      </w:pPr>
      <w:r w:rsidRPr="000D62D2">
        <w:rPr>
          <w:sz w:val="24"/>
          <w:szCs w:val="24"/>
        </w:rPr>
        <w:lastRenderedPageBreak/>
        <w:t>Проверяемые элементы содержания (1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Код</w:t>
            </w:r>
          </w:p>
        </w:tc>
        <w:tc>
          <w:tcPr>
            <w:tcW w:w="7994" w:type="dxa"/>
          </w:tcPr>
          <w:p w:rsidR="003B20C0" w:rsidRPr="000D62D2" w:rsidRDefault="003B20C0" w:rsidP="003B20C0">
            <w:pPr>
              <w:pStyle w:val="ConsPlusNormal"/>
              <w:jc w:val="center"/>
              <w:rPr>
                <w:sz w:val="24"/>
                <w:szCs w:val="24"/>
              </w:rPr>
            </w:pPr>
            <w:r w:rsidRPr="000D62D2">
              <w:rPr>
                <w:sz w:val="24"/>
                <w:szCs w:val="24"/>
              </w:rPr>
              <w:t>Проверяемый элемент содержания</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1</w:t>
            </w:r>
          </w:p>
        </w:tc>
        <w:tc>
          <w:tcPr>
            <w:tcW w:w="7994" w:type="dxa"/>
          </w:tcPr>
          <w:p w:rsidR="003B20C0" w:rsidRPr="000D62D2" w:rsidRDefault="003B20C0" w:rsidP="003B20C0">
            <w:pPr>
              <w:pStyle w:val="ConsPlusNormal"/>
              <w:jc w:val="both"/>
              <w:rPr>
                <w:sz w:val="24"/>
                <w:szCs w:val="24"/>
              </w:rPr>
            </w:pPr>
            <w:r w:rsidRPr="000D62D2">
              <w:rPr>
                <w:sz w:val="24"/>
                <w:szCs w:val="24"/>
              </w:rPr>
              <w:t>Фонетика. Орфоэпия</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1.1</w:t>
            </w:r>
          </w:p>
        </w:tc>
        <w:tc>
          <w:tcPr>
            <w:tcW w:w="7994" w:type="dxa"/>
          </w:tcPr>
          <w:p w:rsidR="003B20C0" w:rsidRPr="000D62D2" w:rsidRDefault="003B20C0" w:rsidP="003B20C0">
            <w:pPr>
              <w:pStyle w:val="ConsPlusNormal"/>
              <w:jc w:val="both"/>
              <w:rPr>
                <w:sz w:val="24"/>
                <w:szCs w:val="24"/>
              </w:rPr>
            </w:pPr>
            <w:r w:rsidRPr="000D62D2">
              <w:rPr>
                <w:sz w:val="24"/>
                <w:szCs w:val="24"/>
              </w:rPr>
              <w:t>Звуки речи</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1.2</w:t>
            </w:r>
          </w:p>
        </w:tc>
        <w:tc>
          <w:tcPr>
            <w:tcW w:w="7994" w:type="dxa"/>
          </w:tcPr>
          <w:p w:rsidR="003B20C0" w:rsidRPr="000D62D2" w:rsidRDefault="003B20C0" w:rsidP="003B20C0">
            <w:pPr>
              <w:pStyle w:val="ConsPlusNormal"/>
              <w:jc w:val="both"/>
              <w:rPr>
                <w:sz w:val="24"/>
                <w:szCs w:val="24"/>
              </w:rPr>
            </w:pPr>
            <w:r w:rsidRPr="000D62D2">
              <w:rPr>
                <w:sz w:val="24"/>
                <w:szCs w:val="24"/>
              </w:rPr>
              <w:t>Гласные и согласные звуки, их различение. Согласный звук [й'] и гласный звук [и]</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1.3</w:t>
            </w:r>
          </w:p>
        </w:tc>
        <w:tc>
          <w:tcPr>
            <w:tcW w:w="7994" w:type="dxa"/>
          </w:tcPr>
          <w:p w:rsidR="003B20C0" w:rsidRPr="000D62D2" w:rsidRDefault="003B20C0" w:rsidP="003B20C0">
            <w:pPr>
              <w:pStyle w:val="ConsPlusNormal"/>
              <w:jc w:val="both"/>
              <w:rPr>
                <w:sz w:val="24"/>
                <w:szCs w:val="24"/>
              </w:rPr>
            </w:pPr>
            <w:r w:rsidRPr="000D62D2">
              <w:rPr>
                <w:sz w:val="24"/>
                <w:szCs w:val="24"/>
              </w:rPr>
              <w:t>Ударение в слове. Гласные ударные и безударные</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1.4</w:t>
            </w:r>
          </w:p>
        </w:tc>
        <w:tc>
          <w:tcPr>
            <w:tcW w:w="7994" w:type="dxa"/>
          </w:tcPr>
          <w:p w:rsidR="003B20C0" w:rsidRPr="000D62D2" w:rsidRDefault="003B20C0" w:rsidP="003B20C0">
            <w:pPr>
              <w:pStyle w:val="ConsPlusNormal"/>
              <w:jc w:val="both"/>
              <w:rPr>
                <w:sz w:val="24"/>
                <w:szCs w:val="24"/>
              </w:rPr>
            </w:pPr>
            <w:r w:rsidRPr="000D62D2">
              <w:rPr>
                <w:sz w:val="24"/>
                <w:szCs w:val="24"/>
              </w:rPr>
              <w:t>Твердые и мягкие согласные звуки, их различение. Звонкие и глухие согласные звуки, их различение. Шипящие [ж], [ш], [ч'], [щ']</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1.5</w:t>
            </w:r>
          </w:p>
        </w:tc>
        <w:tc>
          <w:tcPr>
            <w:tcW w:w="7994" w:type="dxa"/>
          </w:tcPr>
          <w:p w:rsidR="003B20C0" w:rsidRPr="000D62D2" w:rsidRDefault="003B20C0" w:rsidP="003B20C0">
            <w:pPr>
              <w:pStyle w:val="ConsPlusNormal"/>
              <w:jc w:val="both"/>
              <w:rPr>
                <w:sz w:val="24"/>
                <w:szCs w:val="24"/>
              </w:rPr>
            </w:pPr>
            <w:r w:rsidRPr="000D62D2">
              <w:rPr>
                <w:sz w:val="24"/>
                <w:szCs w:val="24"/>
              </w:rPr>
              <w:t>Слог. Количество слогов в слове. Ударный слог. Деление слов на слоги (простые случаи, без стечения согласных)</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1.6</w:t>
            </w:r>
          </w:p>
        </w:tc>
        <w:tc>
          <w:tcPr>
            <w:tcW w:w="7994" w:type="dxa"/>
          </w:tcPr>
          <w:p w:rsidR="003B20C0" w:rsidRPr="000D62D2" w:rsidRDefault="003B20C0" w:rsidP="003B20C0">
            <w:pPr>
              <w:pStyle w:val="ConsPlusNormal"/>
              <w:jc w:val="both"/>
              <w:rPr>
                <w:sz w:val="24"/>
                <w:szCs w:val="24"/>
              </w:rPr>
            </w:pPr>
            <w:r w:rsidRPr="000D62D2">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2</w:t>
            </w:r>
          </w:p>
        </w:tc>
        <w:tc>
          <w:tcPr>
            <w:tcW w:w="7994" w:type="dxa"/>
          </w:tcPr>
          <w:p w:rsidR="003B20C0" w:rsidRPr="000D62D2" w:rsidRDefault="003B20C0" w:rsidP="003B20C0">
            <w:pPr>
              <w:pStyle w:val="ConsPlusNormal"/>
              <w:jc w:val="both"/>
              <w:rPr>
                <w:sz w:val="24"/>
                <w:szCs w:val="24"/>
              </w:rPr>
            </w:pPr>
            <w:r w:rsidRPr="000D62D2">
              <w:rPr>
                <w:sz w:val="24"/>
                <w:szCs w:val="24"/>
              </w:rPr>
              <w:t>Графика</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2.1</w:t>
            </w:r>
          </w:p>
        </w:tc>
        <w:tc>
          <w:tcPr>
            <w:tcW w:w="7994" w:type="dxa"/>
          </w:tcPr>
          <w:p w:rsidR="003B20C0" w:rsidRPr="000D62D2" w:rsidRDefault="003B20C0" w:rsidP="003B20C0">
            <w:pPr>
              <w:pStyle w:val="ConsPlusNormal"/>
              <w:jc w:val="both"/>
              <w:rPr>
                <w:sz w:val="24"/>
                <w:szCs w:val="24"/>
              </w:rPr>
            </w:pPr>
            <w:r w:rsidRPr="000D62D2">
              <w:rPr>
                <w:sz w:val="24"/>
                <w:szCs w:val="24"/>
              </w:rPr>
              <w:t>Звук и буква. Различение звуков и букв</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2.2</w:t>
            </w:r>
          </w:p>
        </w:tc>
        <w:tc>
          <w:tcPr>
            <w:tcW w:w="7994" w:type="dxa"/>
          </w:tcPr>
          <w:p w:rsidR="003B20C0" w:rsidRPr="000D62D2" w:rsidRDefault="003B20C0" w:rsidP="003B20C0">
            <w:pPr>
              <w:pStyle w:val="ConsPlusNormal"/>
              <w:jc w:val="both"/>
              <w:rPr>
                <w:sz w:val="24"/>
                <w:szCs w:val="24"/>
              </w:rPr>
            </w:pPr>
            <w:r w:rsidRPr="000D62D2">
              <w:rPr>
                <w:sz w:val="24"/>
                <w:szCs w:val="24"/>
              </w:rPr>
              <w:t>Обозначение на письме твердости согласных звуков буквами а, о, у, ы, э; слова с буквой э</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2.3</w:t>
            </w:r>
          </w:p>
        </w:tc>
        <w:tc>
          <w:tcPr>
            <w:tcW w:w="7994" w:type="dxa"/>
          </w:tcPr>
          <w:p w:rsidR="003B20C0" w:rsidRPr="000D62D2" w:rsidRDefault="003B20C0" w:rsidP="003B20C0">
            <w:pPr>
              <w:pStyle w:val="ConsPlusNormal"/>
              <w:jc w:val="both"/>
              <w:rPr>
                <w:sz w:val="24"/>
                <w:szCs w:val="24"/>
              </w:rPr>
            </w:pPr>
            <w:r w:rsidRPr="000D62D2">
              <w:rPr>
                <w:sz w:val="24"/>
                <w:szCs w:val="24"/>
              </w:rPr>
              <w:t>Обозначение на письме мягкости согласных звуков буквами е, ё, ю, я, и. Функции букв е, ё, ю, я</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2.4</w:t>
            </w:r>
          </w:p>
        </w:tc>
        <w:tc>
          <w:tcPr>
            <w:tcW w:w="7994" w:type="dxa"/>
          </w:tcPr>
          <w:p w:rsidR="003B20C0" w:rsidRPr="000D62D2" w:rsidRDefault="003B20C0" w:rsidP="003B20C0">
            <w:pPr>
              <w:pStyle w:val="ConsPlusNormal"/>
              <w:jc w:val="both"/>
              <w:rPr>
                <w:sz w:val="24"/>
                <w:szCs w:val="24"/>
              </w:rPr>
            </w:pPr>
            <w:r w:rsidRPr="000D62D2">
              <w:rPr>
                <w:sz w:val="24"/>
                <w:szCs w:val="24"/>
              </w:rPr>
              <w:t>Мягкий знак как показатель мягкости предшествующего согласного звука в конце слова</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2.5</w:t>
            </w:r>
          </w:p>
        </w:tc>
        <w:tc>
          <w:tcPr>
            <w:tcW w:w="7994" w:type="dxa"/>
          </w:tcPr>
          <w:p w:rsidR="003B20C0" w:rsidRPr="000D62D2" w:rsidRDefault="003B20C0" w:rsidP="003B20C0">
            <w:pPr>
              <w:pStyle w:val="ConsPlusNormal"/>
              <w:jc w:val="both"/>
              <w:rPr>
                <w:sz w:val="24"/>
                <w:szCs w:val="24"/>
              </w:rPr>
            </w:pPr>
            <w:r w:rsidRPr="000D62D2">
              <w:rPr>
                <w:sz w:val="24"/>
                <w:szCs w:val="24"/>
              </w:rPr>
              <w:t>Установление соотношения звукового и буквенного состава слова в словах типа стол, конь</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2.6</w:t>
            </w:r>
          </w:p>
        </w:tc>
        <w:tc>
          <w:tcPr>
            <w:tcW w:w="7994" w:type="dxa"/>
          </w:tcPr>
          <w:p w:rsidR="003B20C0" w:rsidRPr="000D62D2" w:rsidRDefault="003B20C0" w:rsidP="003B20C0">
            <w:pPr>
              <w:pStyle w:val="ConsPlusNormal"/>
              <w:jc w:val="both"/>
              <w:rPr>
                <w:sz w:val="24"/>
                <w:szCs w:val="24"/>
              </w:rPr>
            </w:pPr>
            <w:r w:rsidRPr="000D62D2">
              <w:rPr>
                <w:sz w:val="24"/>
                <w:szCs w:val="24"/>
              </w:rPr>
              <w:t>Небуквенные графические средства: пробел между словами, знак переноса</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lastRenderedPageBreak/>
              <w:t>2.7</w:t>
            </w:r>
          </w:p>
        </w:tc>
        <w:tc>
          <w:tcPr>
            <w:tcW w:w="7994" w:type="dxa"/>
          </w:tcPr>
          <w:p w:rsidR="003B20C0" w:rsidRPr="000D62D2" w:rsidRDefault="003B20C0" w:rsidP="003B20C0">
            <w:pPr>
              <w:pStyle w:val="ConsPlusNormal"/>
              <w:jc w:val="both"/>
              <w:rPr>
                <w:sz w:val="24"/>
                <w:szCs w:val="24"/>
              </w:rPr>
            </w:pPr>
            <w:r w:rsidRPr="000D62D2">
              <w:rPr>
                <w:sz w:val="24"/>
                <w:szCs w:val="24"/>
              </w:rPr>
              <w:t>Русский алфавит: правильное название букв, их последовательность</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2.8</w:t>
            </w:r>
          </w:p>
        </w:tc>
        <w:tc>
          <w:tcPr>
            <w:tcW w:w="7994" w:type="dxa"/>
          </w:tcPr>
          <w:p w:rsidR="003B20C0" w:rsidRPr="000D62D2" w:rsidRDefault="003B20C0" w:rsidP="003B20C0">
            <w:pPr>
              <w:pStyle w:val="ConsPlusNormal"/>
              <w:jc w:val="both"/>
              <w:rPr>
                <w:sz w:val="24"/>
                <w:szCs w:val="24"/>
              </w:rPr>
            </w:pPr>
            <w:r w:rsidRPr="000D62D2">
              <w:rPr>
                <w:sz w:val="24"/>
                <w:szCs w:val="24"/>
              </w:rPr>
              <w:t>Использование алфавита для упорядочения списка слов</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3</w:t>
            </w:r>
          </w:p>
        </w:tc>
        <w:tc>
          <w:tcPr>
            <w:tcW w:w="7994" w:type="dxa"/>
          </w:tcPr>
          <w:p w:rsidR="003B20C0" w:rsidRPr="000D62D2" w:rsidRDefault="003B20C0" w:rsidP="003B20C0">
            <w:pPr>
              <w:pStyle w:val="ConsPlusNormal"/>
              <w:jc w:val="both"/>
              <w:rPr>
                <w:sz w:val="24"/>
                <w:szCs w:val="24"/>
              </w:rPr>
            </w:pPr>
            <w:r w:rsidRPr="000D62D2">
              <w:rPr>
                <w:sz w:val="24"/>
                <w:szCs w:val="24"/>
              </w:rPr>
              <w:t>Лексика</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3.1</w:t>
            </w:r>
          </w:p>
        </w:tc>
        <w:tc>
          <w:tcPr>
            <w:tcW w:w="7994" w:type="dxa"/>
          </w:tcPr>
          <w:p w:rsidR="003B20C0" w:rsidRPr="000D62D2" w:rsidRDefault="003B20C0" w:rsidP="003B20C0">
            <w:pPr>
              <w:pStyle w:val="ConsPlusNormal"/>
              <w:jc w:val="both"/>
              <w:rPr>
                <w:sz w:val="24"/>
                <w:szCs w:val="24"/>
              </w:rPr>
            </w:pPr>
            <w:r w:rsidRPr="000D62D2">
              <w:rPr>
                <w:sz w:val="24"/>
                <w:szCs w:val="24"/>
              </w:rPr>
              <w:t>Слово как единица языка (ознакомление)</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3.2</w:t>
            </w:r>
          </w:p>
        </w:tc>
        <w:tc>
          <w:tcPr>
            <w:tcW w:w="7994" w:type="dxa"/>
          </w:tcPr>
          <w:p w:rsidR="003B20C0" w:rsidRPr="000D62D2" w:rsidRDefault="003B20C0" w:rsidP="003B20C0">
            <w:pPr>
              <w:pStyle w:val="ConsPlusNormal"/>
              <w:jc w:val="both"/>
              <w:rPr>
                <w:sz w:val="24"/>
                <w:szCs w:val="24"/>
              </w:rPr>
            </w:pPr>
            <w:r w:rsidRPr="000D62D2">
              <w:rPr>
                <w:sz w:val="24"/>
                <w:szCs w:val="24"/>
              </w:rPr>
              <w:t>Слово как название предмета, признака предмета, действия предмета (ознакомление)</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3.3</w:t>
            </w:r>
          </w:p>
        </w:tc>
        <w:tc>
          <w:tcPr>
            <w:tcW w:w="7994" w:type="dxa"/>
          </w:tcPr>
          <w:p w:rsidR="003B20C0" w:rsidRPr="000D62D2" w:rsidRDefault="003B20C0" w:rsidP="003B20C0">
            <w:pPr>
              <w:pStyle w:val="ConsPlusNormal"/>
              <w:jc w:val="both"/>
              <w:rPr>
                <w:sz w:val="24"/>
                <w:szCs w:val="24"/>
              </w:rPr>
            </w:pPr>
            <w:r w:rsidRPr="000D62D2">
              <w:rPr>
                <w:sz w:val="24"/>
                <w:szCs w:val="24"/>
              </w:rPr>
              <w:t>Выявление слов, значение которых требует уточнения</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4</w:t>
            </w:r>
          </w:p>
        </w:tc>
        <w:tc>
          <w:tcPr>
            <w:tcW w:w="7994" w:type="dxa"/>
          </w:tcPr>
          <w:p w:rsidR="003B20C0" w:rsidRPr="000D62D2" w:rsidRDefault="003B20C0" w:rsidP="003B20C0">
            <w:pPr>
              <w:pStyle w:val="ConsPlusNormal"/>
              <w:jc w:val="both"/>
              <w:rPr>
                <w:sz w:val="24"/>
                <w:szCs w:val="24"/>
              </w:rPr>
            </w:pPr>
            <w:r w:rsidRPr="000D62D2">
              <w:rPr>
                <w:sz w:val="24"/>
                <w:szCs w:val="24"/>
              </w:rPr>
              <w:t>Синтаксис</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4.1</w:t>
            </w:r>
          </w:p>
        </w:tc>
        <w:tc>
          <w:tcPr>
            <w:tcW w:w="7994" w:type="dxa"/>
          </w:tcPr>
          <w:p w:rsidR="003B20C0" w:rsidRPr="000D62D2" w:rsidRDefault="003B20C0" w:rsidP="003B20C0">
            <w:pPr>
              <w:pStyle w:val="ConsPlusNormal"/>
              <w:jc w:val="both"/>
              <w:rPr>
                <w:sz w:val="24"/>
                <w:szCs w:val="24"/>
              </w:rPr>
            </w:pPr>
            <w:r w:rsidRPr="000D62D2">
              <w:rPr>
                <w:sz w:val="24"/>
                <w:szCs w:val="24"/>
              </w:rPr>
              <w:t>Предложение как единица языка (ознакомление)</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4.2</w:t>
            </w:r>
          </w:p>
        </w:tc>
        <w:tc>
          <w:tcPr>
            <w:tcW w:w="7994" w:type="dxa"/>
          </w:tcPr>
          <w:p w:rsidR="003B20C0" w:rsidRPr="000D62D2" w:rsidRDefault="003B20C0" w:rsidP="003B20C0">
            <w:pPr>
              <w:pStyle w:val="ConsPlusNormal"/>
              <w:jc w:val="both"/>
              <w:rPr>
                <w:sz w:val="24"/>
                <w:szCs w:val="24"/>
              </w:rPr>
            </w:pPr>
            <w:r w:rsidRPr="000D62D2">
              <w:rPr>
                <w:sz w:val="24"/>
                <w:szCs w:val="24"/>
              </w:rPr>
              <w:t>Слово, предложение (наблюдение над сходством и различием)</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4.3</w:t>
            </w:r>
          </w:p>
        </w:tc>
        <w:tc>
          <w:tcPr>
            <w:tcW w:w="7994" w:type="dxa"/>
          </w:tcPr>
          <w:p w:rsidR="003B20C0" w:rsidRPr="000D62D2" w:rsidRDefault="003B20C0" w:rsidP="003B20C0">
            <w:pPr>
              <w:pStyle w:val="ConsPlusNormal"/>
              <w:jc w:val="both"/>
              <w:rPr>
                <w:sz w:val="24"/>
                <w:szCs w:val="24"/>
              </w:rPr>
            </w:pPr>
            <w:r w:rsidRPr="000D62D2">
              <w:rPr>
                <w:sz w:val="24"/>
                <w:szCs w:val="24"/>
              </w:rPr>
              <w:t>Установление связи слов в предложении при помощи смысловых вопросов</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4.4</w:t>
            </w:r>
          </w:p>
        </w:tc>
        <w:tc>
          <w:tcPr>
            <w:tcW w:w="7994" w:type="dxa"/>
          </w:tcPr>
          <w:p w:rsidR="003B20C0" w:rsidRPr="000D62D2" w:rsidRDefault="003B20C0" w:rsidP="003B20C0">
            <w:pPr>
              <w:pStyle w:val="ConsPlusNormal"/>
              <w:jc w:val="both"/>
              <w:rPr>
                <w:sz w:val="24"/>
                <w:szCs w:val="24"/>
              </w:rPr>
            </w:pPr>
            <w:r w:rsidRPr="000D62D2">
              <w:rPr>
                <w:sz w:val="24"/>
                <w:szCs w:val="24"/>
              </w:rPr>
              <w:t>Восстановление деформированных предложений</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4.5</w:t>
            </w:r>
          </w:p>
        </w:tc>
        <w:tc>
          <w:tcPr>
            <w:tcW w:w="7994" w:type="dxa"/>
          </w:tcPr>
          <w:p w:rsidR="003B20C0" w:rsidRPr="000D62D2" w:rsidRDefault="003B20C0" w:rsidP="003B20C0">
            <w:pPr>
              <w:pStyle w:val="ConsPlusNormal"/>
              <w:jc w:val="both"/>
              <w:rPr>
                <w:sz w:val="24"/>
                <w:szCs w:val="24"/>
              </w:rPr>
            </w:pPr>
            <w:r w:rsidRPr="000D62D2">
              <w:rPr>
                <w:sz w:val="24"/>
                <w:szCs w:val="24"/>
              </w:rPr>
              <w:t>Составление предложений из набора форм слов</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5</w:t>
            </w:r>
          </w:p>
        </w:tc>
        <w:tc>
          <w:tcPr>
            <w:tcW w:w="7994" w:type="dxa"/>
          </w:tcPr>
          <w:p w:rsidR="003B20C0" w:rsidRPr="000D62D2" w:rsidRDefault="003B20C0" w:rsidP="003B20C0">
            <w:pPr>
              <w:pStyle w:val="ConsPlusNormal"/>
              <w:jc w:val="both"/>
              <w:rPr>
                <w:sz w:val="24"/>
                <w:szCs w:val="24"/>
              </w:rPr>
            </w:pPr>
            <w:r w:rsidRPr="000D62D2">
              <w:rPr>
                <w:sz w:val="24"/>
                <w:szCs w:val="24"/>
              </w:rPr>
              <w:t>Орфография и пунктуация</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5.1</w:t>
            </w:r>
          </w:p>
        </w:tc>
        <w:tc>
          <w:tcPr>
            <w:tcW w:w="7994" w:type="dxa"/>
          </w:tcPr>
          <w:p w:rsidR="003B20C0" w:rsidRPr="000D62D2" w:rsidRDefault="003B20C0" w:rsidP="003B20C0">
            <w:pPr>
              <w:pStyle w:val="ConsPlusNormal"/>
              <w:jc w:val="both"/>
              <w:rPr>
                <w:sz w:val="24"/>
                <w:szCs w:val="24"/>
              </w:rPr>
            </w:pPr>
            <w:r w:rsidRPr="000D62D2">
              <w:rPr>
                <w:sz w:val="24"/>
                <w:szCs w:val="24"/>
              </w:rPr>
              <w:t>Раздельное написание слов в предложении</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5.2</w:t>
            </w:r>
          </w:p>
        </w:tc>
        <w:tc>
          <w:tcPr>
            <w:tcW w:w="7994" w:type="dxa"/>
          </w:tcPr>
          <w:p w:rsidR="003B20C0" w:rsidRPr="000D62D2" w:rsidRDefault="003B20C0" w:rsidP="003B20C0">
            <w:pPr>
              <w:pStyle w:val="ConsPlusNormal"/>
              <w:jc w:val="both"/>
              <w:rPr>
                <w:sz w:val="24"/>
                <w:szCs w:val="24"/>
              </w:rPr>
            </w:pPr>
            <w:r w:rsidRPr="000D62D2">
              <w:rPr>
                <w:sz w:val="24"/>
                <w:szCs w:val="24"/>
              </w:rPr>
              <w:t>Заглавная буква в начале предложения и в именах собственных: в именах и фамилиях людей, кличках животных</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5.3</w:t>
            </w:r>
          </w:p>
        </w:tc>
        <w:tc>
          <w:tcPr>
            <w:tcW w:w="7994" w:type="dxa"/>
          </w:tcPr>
          <w:p w:rsidR="003B20C0" w:rsidRPr="000D62D2" w:rsidRDefault="003B20C0" w:rsidP="003B20C0">
            <w:pPr>
              <w:pStyle w:val="ConsPlusNormal"/>
              <w:jc w:val="both"/>
              <w:rPr>
                <w:sz w:val="24"/>
                <w:szCs w:val="24"/>
              </w:rPr>
            </w:pPr>
            <w:r w:rsidRPr="000D62D2">
              <w:rPr>
                <w:sz w:val="24"/>
                <w:szCs w:val="24"/>
              </w:rPr>
              <w:t>Перенос слов (без учета морфемного деления слова)</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5.4</w:t>
            </w:r>
          </w:p>
        </w:tc>
        <w:tc>
          <w:tcPr>
            <w:tcW w:w="7994" w:type="dxa"/>
          </w:tcPr>
          <w:p w:rsidR="003B20C0" w:rsidRPr="000D62D2" w:rsidRDefault="003B20C0" w:rsidP="003B20C0">
            <w:pPr>
              <w:pStyle w:val="ConsPlusNormal"/>
              <w:jc w:val="both"/>
              <w:rPr>
                <w:sz w:val="24"/>
                <w:szCs w:val="24"/>
              </w:rPr>
            </w:pPr>
            <w:r w:rsidRPr="000D62D2">
              <w:rPr>
                <w:sz w:val="24"/>
                <w:szCs w:val="24"/>
              </w:rPr>
              <w:t>Гласные после шипящих в сочетаниях жи, ши (в положении под ударением), ча, ща, чу, щу</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5.5</w:t>
            </w:r>
          </w:p>
        </w:tc>
        <w:tc>
          <w:tcPr>
            <w:tcW w:w="7994" w:type="dxa"/>
          </w:tcPr>
          <w:p w:rsidR="003B20C0" w:rsidRPr="000D62D2" w:rsidRDefault="003B20C0" w:rsidP="003B20C0">
            <w:pPr>
              <w:pStyle w:val="ConsPlusNormal"/>
              <w:jc w:val="both"/>
              <w:rPr>
                <w:sz w:val="24"/>
                <w:szCs w:val="24"/>
              </w:rPr>
            </w:pPr>
            <w:r w:rsidRPr="000D62D2">
              <w:rPr>
                <w:sz w:val="24"/>
                <w:szCs w:val="24"/>
              </w:rPr>
              <w:t>Сочетания чк, чн</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lastRenderedPageBreak/>
              <w:t>5.6</w:t>
            </w:r>
          </w:p>
        </w:tc>
        <w:tc>
          <w:tcPr>
            <w:tcW w:w="7994" w:type="dxa"/>
          </w:tcPr>
          <w:p w:rsidR="003B20C0" w:rsidRPr="000D62D2" w:rsidRDefault="003B20C0" w:rsidP="003B20C0">
            <w:pPr>
              <w:pStyle w:val="ConsPlusNormal"/>
              <w:jc w:val="both"/>
              <w:rPr>
                <w:sz w:val="24"/>
                <w:szCs w:val="24"/>
              </w:rPr>
            </w:pPr>
            <w:r w:rsidRPr="000D62D2">
              <w:rPr>
                <w:sz w:val="24"/>
                <w:szCs w:val="24"/>
              </w:rPr>
              <w:t>Слова с непроверяемыми гласными и согласными (перечень слов в орфографическом словаре учебника)</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5.7</w:t>
            </w:r>
          </w:p>
        </w:tc>
        <w:tc>
          <w:tcPr>
            <w:tcW w:w="7994" w:type="dxa"/>
          </w:tcPr>
          <w:p w:rsidR="003B20C0" w:rsidRPr="000D62D2" w:rsidRDefault="003B20C0" w:rsidP="003B20C0">
            <w:pPr>
              <w:pStyle w:val="ConsPlusNormal"/>
              <w:jc w:val="both"/>
              <w:rPr>
                <w:sz w:val="24"/>
                <w:szCs w:val="24"/>
              </w:rPr>
            </w:pPr>
            <w:r w:rsidRPr="000D62D2">
              <w:rPr>
                <w:sz w:val="24"/>
                <w:szCs w:val="24"/>
              </w:rPr>
              <w:t>Знаки препинания в конце предложения: точка, вопросительный и восклицательный знаки</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5.8</w:t>
            </w:r>
          </w:p>
        </w:tc>
        <w:tc>
          <w:tcPr>
            <w:tcW w:w="7994" w:type="dxa"/>
          </w:tcPr>
          <w:p w:rsidR="003B20C0" w:rsidRPr="000D62D2" w:rsidRDefault="003B20C0" w:rsidP="003B20C0">
            <w:pPr>
              <w:pStyle w:val="ConsPlusNormal"/>
              <w:jc w:val="both"/>
              <w:rPr>
                <w:sz w:val="24"/>
                <w:szCs w:val="24"/>
              </w:rPr>
            </w:pPr>
            <w:r w:rsidRPr="000D62D2">
              <w:rPr>
                <w:sz w:val="24"/>
                <w:szCs w:val="24"/>
              </w:rPr>
              <w:t>Алгоритм списывания текста</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6</w:t>
            </w:r>
          </w:p>
        </w:tc>
        <w:tc>
          <w:tcPr>
            <w:tcW w:w="7994" w:type="dxa"/>
          </w:tcPr>
          <w:p w:rsidR="003B20C0" w:rsidRPr="000D62D2" w:rsidRDefault="003B20C0" w:rsidP="003B20C0">
            <w:pPr>
              <w:pStyle w:val="ConsPlusNormal"/>
              <w:jc w:val="both"/>
              <w:rPr>
                <w:sz w:val="24"/>
                <w:szCs w:val="24"/>
              </w:rPr>
            </w:pPr>
            <w:r w:rsidRPr="000D62D2">
              <w:rPr>
                <w:sz w:val="24"/>
                <w:szCs w:val="24"/>
              </w:rPr>
              <w:t>Развитие речи</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6.1</w:t>
            </w:r>
          </w:p>
        </w:tc>
        <w:tc>
          <w:tcPr>
            <w:tcW w:w="7994" w:type="dxa"/>
          </w:tcPr>
          <w:p w:rsidR="003B20C0" w:rsidRPr="000D62D2" w:rsidRDefault="003B20C0" w:rsidP="003B20C0">
            <w:pPr>
              <w:pStyle w:val="ConsPlusNormal"/>
              <w:jc w:val="both"/>
              <w:rPr>
                <w:sz w:val="24"/>
                <w:szCs w:val="24"/>
              </w:rPr>
            </w:pPr>
            <w:r w:rsidRPr="000D62D2">
              <w:rPr>
                <w:sz w:val="24"/>
                <w:szCs w:val="24"/>
              </w:rPr>
              <w:t>Речь как основная форма общения между людьми</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6.2</w:t>
            </w:r>
          </w:p>
        </w:tc>
        <w:tc>
          <w:tcPr>
            <w:tcW w:w="7994" w:type="dxa"/>
          </w:tcPr>
          <w:p w:rsidR="003B20C0" w:rsidRPr="000D62D2" w:rsidRDefault="003B20C0" w:rsidP="003B20C0">
            <w:pPr>
              <w:pStyle w:val="ConsPlusNormal"/>
              <w:jc w:val="both"/>
              <w:rPr>
                <w:sz w:val="24"/>
                <w:szCs w:val="24"/>
              </w:rPr>
            </w:pPr>
            <w:r w:rsidRPr="000D62D2">
              <w:rPr>
                <w:sz w:val="24"/>
                <w:szCs w:val="24"/>
              </w:rPr>
              <w:t>Текст как единица речи (ознакомление)</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6.3</w:t>
            </w:r>
          </w:p>
        </w:tc>
        <w:tc>
          <w:tcPr>
            <w:tcW w:w="7994" w:type="dxa"/>
          </w:tcPr>
          <w:p w:rsidR="003B20C0" w:rsidRPr="000D62D2" w:rsidRDefault="003B20C0" w:rsidP="003B20C0">
            <w:pPr>
              <w:pStyle w:val="ConsPlusNormal"/>
              <w:jc w:val="both"/>
              <w:rPr>
                <w:sz w:val="24"/>
                <w:szCs w:val="24"/>
              </w:rPr>
            </w:pPr>
            <w:r w:rsidRPr="000D62D2">
              <w:rPr>
                <w:sz w:val="24"/>
                <w:szCs w:val="24"/>
              </w:rPr>
              <w:t>Ситуация общения: цель общения, с кем и где происходит общение</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6.4</w:t>
            </w:r>
          </w:p>
        </w:tc>
        <w:tc>
          <w:tcPr>
            <w:tcW w:w="7994" w:type="dxa"/>
          </w:tcPr>
          <w:p w:rsidR="003B20C0" w:rsidRPr="000D62D2" w:rsidRDefault="003B20C0" w:rsidP="003B20C0">
            <w:pPr>
              <w:pStyle w:val="ConsPlusNormal"/>
              <w:jc w:val="both"/>
              <w:rPr>
                <w:sz w:val="24"/>
                <w:szCs w:val="24"/>
              </w:rPr>
            </w:pPr>
            <w:r w:rsidRPr="000D62D2">
              <w:rPr>
                <w:sz w:val="24"/>
                <w:szCs w:val="24"/>
              </w:rPr>
              <w:t>Ситуации устного общения (чтение диалогов по ролям, просмотр видеоматериалов, прослушивание аудиозаписи)</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6.5</w:t>
            </w:r>
          </w:p>
        </w:tc>
        <w:tc>
          <w:tcPr>
            <w:tcW w:w="7994" w:type="dxa"/>
          </w:tcPr>
          <w:p w:rsidR="003B20C0" w:rsidRPr="000D62D2" w:rsidRDefault="003B20C0" w:rsidP="003B20C0">
            <w:pPr>
              <w:pStyle w:val="ConsPlusNormal"/>
              <w:jc w:val="both"/>
              <w:rPr>
                <w:sz w:val="24"/>
                <w:szCs w:val="24"/>
              </w:rPr>
            </w:pPr>
            <w:r w:rsidRPr="000D62D2">
              <w:rPr>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6.6</w:t>
            </w:r>
          </w:p>
        </w:tc>
        <w:tc>
          <w:tcPr>
            <w:tcW w:w="7994" w:type="dxa"/>
          </w:tcPr>
          <w:p w:rsidR="003B20C0" w:rsidRPr="000D62D2" w:rsidRDefault="003B20C0" w:rsidP="003B20C0">
            <w:pPr>
              <w:pStyle w:val="ConsPlusNormal"/>
              <w:jc w:val="both"/>
              <w:rPr>
                <w:sz w:val="24"/>
                <w:szCs w:val="24"/>
              </w:rPr>
            </w:pPr>
            <w:r w:rsidRPr="000D62D2">
              <w:rPr>
                <w:sz w:val="24"/>
                <w:szCs w:val="24"/>
              </w:rPr>
              <w:t>Составление небольших рассказов на основе наблюдений</w:t>
            </w:r>
          </w:p>
        </w:tc>
      </w:tr>
    </w:tbl>
    <w:p w:rsidR="003B20C0" w:rsidRPr="000D62D2" w:rsidRDefault="003B20C0" w:rsidP="003B20C0">
      <w:pPr>
        <w:pStyle w:val="ConsPlusNormal"/>
        <w:jc w:val="both"/>
        <w:rPr>
          <w:sz w:val="24"/>
          <w:szCs w:val="24"/>
        </w:rPr>
      </w:pPr>
    </w:p>
    <w:p w:rsidR="003B20C0" w:rsidRPr="000D62D2" w:rsidRDefault="003B20C0" w:rsidP="003B20C0">
      <w:pPr>
        <w:pStyle w:val="ConsPlusNormal"/>
        <w:spacing w:line="240" w:lineRule="auto"/>
        <w:jc w:val="center"/>
        <w:rPr>
          <w:sz w:val="24"/>
          <w:szCs w:val="24"/>
        </w:rPr>
      </w:pPr>
      <w:r w:rsidRPr="000D62D2">
        <w:rPr>
          <w:sz w:val="24"/>
          <w:szCs w:val="24"/>
        </w:rPr>
        <w:t>Проверяемые требования к результатам освоения основной</w:t>
      </w:r>
    </w:p>
    <w:p w:rsidR="003B20C0" w:rsidRPr="000D62D2" w:rsidRDefault="003B20C0" w:rsidP="003B20C0">
      <w:pPr>
        <w:pStyle w:val="ConsPlusNormal"/>
        <w:spacing w:line="240" w:lineRule="auto"/>
        <w:jc w:val="center"/>
        <w:rPr>
          <w:sz w:val="24"/>
          <w:szCs w:val="24"/>
        </w:rPr>
      </w:pPr>
      <w:r w:rsidRPr="000D62D2">
        <w:rPr>
          <w:sz w:val="24"/>
          <w:szCs w:val="24"/>
        </w:rPr>
        <w:t>образовательной программы (2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Код проверяемого результата</w:t>
            </w:r>
          </w:p>
        </w:tc>
        <w:tc>
          <w:tcPr>
            <w:tcW w:w="7370" w:type="dxa"/>
          </w:tcPr>
          <w:p w:rsidR="003B20C0" w:rsidRPr="000D62D2" w:rsidRDefault="003B20C0" w:rsidP="003B20C0">
            <w:pPr>
              <w:pStyle w:val="ConsPlusNormal"/>
              <w:jc w:val="center"/>
              <w:rPr>
                <w:sz w:val="24"/>
                <w:szCs w:val="24"/>
              </w:rPr>
            </w:pPr>
            <w:r w:rsidRPr="000D62D2">
              <w:rPr>
                <w:sz w:val="24"/>
                <w:szCs w:val="24"/>
              </w:rPr>
              <w:t>Проверяемые предметные результаты освоения основной образовательной программы начального общего образования</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1</w:t>
            </w:r>
          </w:p>
        </w:tc>
        <w:tc>
          <w:tcPr>
            <w:tcW w:w="7370" w:type="dxa"/>
          </w:tcPr>
          <w:p w:rsidR="003B20C0" w:rsidRPr="000D62D2" w:rsidRDefault="003B20C0" w:rsidP="003B20C0">
            <w:pPr>
              <w:pStyle w:val="ConsPlusNormal"/>
              <w:jc w:val="both"/>
              <w:rPr>
                <w:sz w:val="24"/>
                <w:szCs w:val="24"/>
              </w:rPr>
            </w:pPr>
            <w:r w:rsidRPr="000D62D2">
              <w:rPr>
                <w:sz w:val="24"/>
                <w:szCs w:val="24"/>
              </w:rPr>
              <w:t>Фонетика. Графика. Орфоэпия</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1.1</w:t>
            </w:r>
          </w:p>
        </w:tc>
        <w:tc>
          <w:tcPr>
            <w:tcW w:w="7370" w:type="dxa"/>
          </w:tcPr>
          <w:p w:rsidR="003B20C0" w:rsidRPr="000D62D2" w:rsidRDefault="003B20C0" w:rsidP="003B20C0">
            <w:pPr>
              <w:pStyle w:val="ConsPlusNormal"/>
              <w:jc w:val="both"/>
              <w:rPr>
                <w:sz w:val="24"/>
                <w:szCs w:val="24"/>
              </w:rPr>
            </w:pPr>
            <w:r w:rsidRPr="000D62D2">
              <w:rPr>
                <w:sz w:val="24"/>
                <w:szCs w:val="24"/>
              </w:rP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1.2</w:t>
            </w:r>
          </w:p>
        </w:tc>
        <w:tc>
          <w:tcPr>
            <w:tcW w:w="7370" w:type="dxa"/>
          </w:tcPr>
          <w:p w:rsidR="003B20C0" w:rsidRPr="000D62D2" w:rsidRDefault="003B20C0" w:rsidP="003B20C0">
            <w:pPr>
              <w:pStyle w:val="ConsPlusNormal"/>
              <w:jc w:val="both"/>
              <w:rPr>
                <w:sz w:val="24"/>
                <w:szCs w:val="24"/>
              </w:rPr>
            </w:pPr>
            <w:r w:rsidRPr="000D62D2">
              <w:rPr>
                <w:sz w:val="24"/>
                <w:szCs w:val="24"/>
              </w:rPr>
              <w:t xml:space="preserve">Определять количество слогов в слове; делить слово на слоги (в том </w:t>
            </w:r>
            <w:r w:rsidRPr="000D62D2">
              <w:rPr>
                <w:sz w:val="24"/>
                <w:szCs w:val="24"/>
              </w:rPr>
              <w:lastRenderedPageBreak/>
              <w:t>числе слова со стечением согласных)</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lastRenderedPageBreak/>
              <w:t>1.3</w:t>
            </w:r>
          </w:p>
        </w:tc>
        <w:tc>
          <w:tcPr>
            <w:tcW w:w="7370" w:type="dxa"/>
          </w:tcPr>
          <w:p w:rsidR="003B20C0" w:rsidRPr="000D62D2" w:rsidRDefault="003B20C0" w:rsidP="003B20C0">
            <w:pPr>
              <w:pStyle w:val="ConsPlusNormal"/>
              <w:jc w:val="both"/>
              <w:rPr>
                <w:sz w:val="24"/>
                <w:szCs w:val="24"/>
              </w:rPr>
            </w:pPr>
            <w:r w:rsidRPr="000D62D2">
              <w:rPr>
                <w:sz w:val="24"/>
                <w:szCs w:val="24"/>
              </w:rPr>
              <w:t>Устанавливать соотношение звукового и буквенного состава слова, в том числе с учетом функций букв е, е, ю, я</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1.4</w:t>
            </w:r>
          </w:p>
        </w:tc>
        <w:tc>
          <w:tcPr>
            <w:tcW w:w="7370" w:type="dxa"/>
          </w:tcPr>
          <w:p w:rsidR="003B20C0" w:rsidRPr="000D62D2" w:rsidRDefault="003B20C0" w:rsidP="003B20C0">
            <w:pPr>
              <w:pStyle w:val="ConsPlusNormal"/>
              <w:jc w:val="both"/>
              <w:rPr>
                <w:sz w:val="24"/>
                <w:szCs w:val="24"/>
              </w:rPr>
            </w:pPr>
            <w:r w:rsidRPr="000D62D2">
              <w:rPr>
                <w:sz w:val="24"/>
                <w:szCs w:val="24"/>
              </w:rPr>
              <w:t>Обозначать на письме мягкость согласных звуков буквой ь в середине слова</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1.5</w:t>
            </w:r>
          </w:p>
        </w:tc>
        <w:tc>
          <w:tcPr>
            <w:tcW w:w="7370" w:type="dxa"/>
          </w:tcPr>
          <w:p w:rsidR="003B20C0" w:rsidRPr="000D62D2" w:rsidRDefault="003B20C0" w:rsidP="003B20C0">
            <w:pPr>
              <w:pStyle w:val="ConsPlusNormal"/>
              <w:jc w:val="both"/>
              <w:rPr>
                <w:sz w:val="24"/>
                <w:szCs w:val="24"/>
              </w:rPr>
            </w:pPr>
            <w:r w:rsidRPr="000D62D2">
              <w:rPr>
                <w:sz w:val="24"/>
                <w:szCs w:val="24"/>
              </w:rPr>
              <w:t>Пользоваться орфоэпическим словарем учебника</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1.6</w:t>
            </w:r>
          </w:p>
        </w:tc>
        <w:tc>
          <w:tcPr>
            <w:tcW w:w="7370" w:type="dxa"/>
          </w:tcPr>
          <w:p w:rsidR="003B20C0" w:rsidRPr="000D62D2" w:rsidRDefault="003B20C0" w:rsidP="003B20C0">
            <w:pPr>
              <w:pStyle w:val="ConsPlusNormal"/>
              <w:jc w:val="both"/>
              <w:rPr>
                <w:sz w:val="24"/>
                <w:szCs w:val="24"/>
              </w:rPr>
            </w:pPr>
            <w:r w:rsidRPr="000D62D2">
              <w:rPr>
                <w:sz w:val="24"/>
                <w:szCs w:val="24"/>
              </w:rPr>
              <w:t>Объяснять своими словами значение изученных понятий; использовать изученные понятия в процессе решения учебных задач</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2</w:t>
            </w:r>
          </w:p>
        </w:tc>
        <w:tc>
          <w:tcPr>
            <w:tcW w:w="7370" w:type="dxa"/>
          </w:tcPr>
          <w:p w:rsidR="003B20C0" w:rsidRPr="000D62D2" w:rsidRDefault="003B20C0" w:rsidP="003B20C0">
            <w:pPr>
              <w:pStyle w:val="ConsPlusNormal"/>
              <w:jc w:val="both"/>
              <w:rPr>
                <w:sz w:val="24"/>
                <w:szCs w:val="24"/>
              </w:rPr>
            </w:pPr>
            <w:r w:rsidRPr="000D62D2">
              <w:rPr>
                <w:sz w:val="24"/>
                <w:szCs w:val="24"/>
              </w:rPr>
              <w:t>Лексика</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2.1</w:t>
            </w:r>
          </w:p>
        </w:tc>
        <w:tc>
          <w:tcPr>
            <w:tcW w:w="7370" w:type="dxa"/>
          </w:tcPr>
          <w:p w:rsidR="003B20C0" w:rsidRPr="000D62D2" w:rsidRDefault="003B20C0" w:rsidP="003B20C0">
            <w:pPr>
              <w:pStyle w:val="ConsPlusNormal"/>
              <w:jc w:val="both"/>
              <w:rPr>
                <w:sz w:val="24"/>
                <w:szCs w:val="24"/>
              </w:rPr>
            </w:pPr>
            <w:r w:rsidRPr="000D62D2">
              <w:rPr>
                <w:sz w:val="24"/>
                <w:szCs w:val="24"/>
              </w:rPr>
              <w:t>Выявлять в тексте случаи употребления многозначных слов, понимать их значения и уточнять значения по учебным словарям</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2.2</w:t>
            </w:r>
          </w:p>
        </w:tc>
        <w:tc>
          <w:tcPr>
            <w:tcW w:w="7370" w:type="dxa"/>
          </w:tcPr>
          <w:p w:rsidR="003B20C0" w:rsidRPr="000D62D2" w:rsidRDefault="003B20C0" w:rsidP="003B20C0">
            <w:pPr>
              <w:pStyle w:val="ConsPlusNormal"/>
              <w:jc w:val="both"/>
              <w:rPr>
                <w:sz w:val="24"/>
                <w:szCs w:val="24"/>
              </w:rPr>
            </w:pPr>
            <w:r w:rsidRPr="000D62D2">
              <w:rPr>
                <w:sz w:val="24"/>
                <w:szCs w:val="24"/>
              </w:rPr>
              <w:t>Выявлять случаи употребления синонимов и антонимов (без называния терминов)</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2.3</w:t>
            </w:r>
          </w:p>
        </w:tc>
        <w:tc>
          <w:tcPr>
            <w:tcW w:w="7370" w:type="dxa"/>
          </w:tcPr>
          <w:p w:rsidR="003B20C0" w:rsidRPr="000D62D2" w:rsidRDefault="003B20C0" w:rsidP="003B20C0">
            <w:pPr>
              <w:pStyle w:val="ConsPlusNormal"/>
              <w:jc w:val="both"/>
              <w:rPr>
                <w:sz w:val="24"/>
                <w:szCs w:val="24"/>
              </w:rPr>
            </w:pPr>
            <w:r w:rsidRPr="000D62D2">
              <w:rPr>
                <w:sz w:val="24"/>
                <w:szCs w:val="24"/>
              </w:rPr>
              <w:t>Пользоваться толковым словарем учебника</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2.4</w:t>
            </w:r>
          </w:p>
        </w:tc>
        <w:tc>
          <w:tcPr>
            <w:tcW w:w="7370" w:type="dxa"/>
          </w:tcPr>
          <w:p w:rsidR="003B20C0" w:rsidRPr="000D62D2" w:rsidRDefault="003B20C0" w:rsidP="003B20C0">
            <w:pPr>
              <w:pStyle w:val="ConsPlusNormal"/>
              <w:jc w:val="both"/>
              <w:rPr>
                <w:sz w:val="24"/>
                <w:szCs w:val="24"/>
              </w:rPr>
            </w:pPr>
            <w:r w:rsidRPr="000D62D2">
              <w:rPr>
                <w:sz w:val="24"/>
                <w:szCs w:val="24"/>
              </w:rPr>
              <w:t>Объяснять своими словами значение изученных понятий; использовать изученные понятия в процессе решения учебных задач</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3</w:t>
            </w:r>
          </w:p>
        </w:tc>
        <w:tc>
          <w:tcPr>
            <w:tcW w:w="7370" w:type="dxa"/>
          </w:tcPr>
          <w:p w:rsidR="003B20C0" w:rsidRPr="000D62D2" w:rsidRDefault="003B20C0" w:rsidP="003B20C0">
            <w:pPr>
              <w:pStyle w:val="ConsPlusNormal"/>
              <w:jc w:val="both"/>
              <w:rPr>
                <w:sz w:val="24"/>
                <w:szCs w:val="24"/>
              </w:rPr>
            </w:pPr>
            <w:r w:rsidRPr="000D62D2">
              <w:rPr>
                <w:sz w:val="24"/>
                <w:szCs w:val="24"/>
              </w:rPr>
              <w:t>Состав слова (морфемика)</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3.1</w:t>
            </w:r>
          </w:p>
        </w:tc>
        <w:tc>
          <w:tcPr>
            <w:tcW w:w="7370" w:type="dxa"/>
          </w:tcPr>
          <w:p w:rsidR="003B20C0" w:rsidRPr="000D62D2" w:rsidRDefault="003B20C0" w:rsidP="003B20C0">
            <w:pPr>
              <w:pStyle w:val="ConsPlusNormal"/>
              <w:jc w:val="both"/>
              <w:rPr>
                <w:sz w:val="24"/>
                <w:szCs w:val="24"/>
              </w:rPr>
            </w:pPr>
            <w:r w:rsidRPr="000D62D2">
              <w:rPr>
                <w:sz w:val="24"/>
                <w:szCs w:val="24"/>
              </w:rPr>
              <w:t>Находить однокоренные слова</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3.2</w:t>
            </w:r>
          </w:p>
        </w:tc>
        <w:tc>
          <w:tcPr>
            <w:tcW w:w="7370" w:type="dxa"/>
          </w:tcPr>
          <w:p w:rsidR="003B20C0" w:rsidRPr="000D62D2" w:rsidRDefault="003B20C0" w:rsidP="003B20C0">
            <w:pPr>
              <w:pStyle w:val="ConsPlusNormal"/>
              <w:jc w:val="both"/>
              <w:rPr>
                <w:sz w:val="24"/>
                <w:szCs w:val="24"/>
              </w:rPr>
            </w:pPr>
            <w:r w:rsidRPr="000D62D2">
              <w:rPr>
                <w:sz w:val="24"/>
                <w:szCs w:val="24"/>
              </w:rPr>
              <w:t>Выделять в слове корень (простые случаи)</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3.3</w:t>
            </w:r>
          </w:p>
        </w:tc>
        <w:tc>
          <w:tcPr>
            <w:tcW w:w="7370" w:type="dxa"/>
          </w:tcPr>
          <w:p w:rsidR="003B20C0" w:rsidRPr="000D62D2" w:rsidRDefault="003B20C0" w:rsidP="003B20C0">
            <w:pPr>
              <w:pStyle w:val="ConsPlusNormal"/>
              <w:jc w:val="both"/>
              <w:rPr>
                <w:sz w:val="24"/>
                <w:szCs w:val="24"/>
              </w:rPr>
            </w:pPr>
            <w:r w:rsidRPr="000D62D2">
              <w:rPr>
                <w:sz w:val="24"/>
                <w:szCs w:val="24"/>
              </w:rPr>
              <w:t>Выделять в слове окончание</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3.4</w:t>
            </w:r>
          </w:p>
        </w:tc>
        <w:tc>
          <w:tcPr>
            <w:tcW w:w="7370" w:type="dxa"/>
          </w:tcPr>
          <w:p w:rsidR="003B20C0" w:rsidRPr="000D62D2" w:rsidRDefault="003B20C0" w:rsidP="003B20C0">
            <w:pPr>
              <w:pStyle w:val="ConsPlusNormal"/>
              <w:jc w:val="both"/>
              <w:rPr>
                <w:sz w:val="24"/>
                <w:szCs w:val="24"/>
              </w:rPr>
            </w:pPr>
            <w:r w:rsidRPr="000D62D2">
              <w:rPr>
                <w:sz w:val="24"/>
                <w:szCs w:val="24"/>
              </w:rPr>
              <w:t>Объяснять своими словами значение изученных понятий; использовать изученные понятия в процессе решения учебных задач</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4</w:t>
            </w:r>
          </w:p>
        </w:tc>
        <w:tc>
          <w:tcPr>
            <w:tcW w:w="7370" w:type="dxa"/>
          </w:tcPr>
          <w:p w:rsidR="003B20C0" w:rsidRPr="000D62D2" w:rsidRDefault="003B20C0" w:rsidP="003B20C0">
            <w:pPr>
              <w:pStyle w:val="ConsPlusNormal"/>
              <w:jc w:val="both"/>
              <w:rPr>
                <w:sz w:val="24"/>
                <w:szCs w:val="24"/>
              </w:rPr>
            </w:pPr>
            <w:r w:rsidRPr="000D62D2">
              <w:rPr>
                <w:sz w:val="24"/>
                <w:szCs w:val="24"/>
              </w:rPr>
              <w:t>Морфология</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lastRenderedPageBreak/>
              <w:t>4.1</w:t>
            </w:r>
          </w:p>
        </w:tc>
        <w:tc>
          <w:tcPr>
            <w:tcW w:w="7370" w:type="dxa"/>
          </w:tcPr>
          <w:p w:rsidR="003B20C0" w:rsidRPr="000D62D2" w:rsidRDefault="003B20C0" w:rsidP="003B20C0">
            <w:pPr>
              <w:pStyle w:val="ConsPlusNormal"/>
              <w:jc w:val="both"/>
              <w:rPr>
                <w:sz w:val="24"/>
                <w:szCs w:val="24"/>
              </w:rPr>
            </w:pPr>
            <w:r w:rsidRPr="000D62D2">
              <w:rPr>
                <w:sz w:val="24"/>
                <w:szCs w:val="24"/>
              </w:rPr>
              <w:t>Распознавать слова, отвечающие на вопросы "кто?", "что?"</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4.2</w:t>
            </w:r>
          </w:p>
        </w:tc>
        <w:tc>
          <w:tcPr>
            <w:tcW w:w="7370" w:type="dxa"/>
          </w:tcPr>
          <w:p w:rsidR="003B20C0" w:rsidRPr="000D62D2" w:rsidRDefault="003B20C0" w:rsidP="003B20C0">
            <w:pPr>
              <w:pStyle w:val="ConsPlusNormal"/>
              <w:jc w:val="both"/>
              <w:rPr>
                <w:sz w:val="24"/>
                <w:szCs w:val="24"/>
              </w:rPr>
            </w:pPr>
            <w:r w:rsidRPr="000D62D2">
              <w:rPr>
                <w:sz w:val="24"/>
                <w:szCs w:val="24"/>
              </w:rPr>
              <w:t>Распознавать слова, отвечающие на вопросы "что делать?", "что сделать?" и другие</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4.3</w:t>
            </w:r>
          </w:p>
        </w:tc>
        <w:tc>
          <w:tcPr>
            <w:tcW w:w="7370" w:type="dxa"/>
          </w:tcPr>
          <w:p w:rsidR="003B20C0" w:rsidRPr="000D62D2" w:rsidRDefault="003B20C0" w:rsidP="003B20C0">
            <w:pPr>
              <w:pStyle w:val="ConsPlusNormal"/>
              <w:jc w:val="both"/>
              <w:rPr>
                <w:sz w:val="24"/>
                <w:szCs w:val="24"/>
              </w:rPr>
            </w:pPr>
            <w:r w:rsidRPr="000D62D2">
              <w:rPr>
                <w:sz w:val="24"/>
                <w:szCs w:val="24"/>
              </w:rPr>
              <w:t>Распознавать слова, отвечающие на вопросы "какой?", "какая?", "какое?", "какие?"</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4.4</w:t>
            </w:r>
          </w:p>
        </w:tc>
        <w:tc>
          <w:tcPr>
            <w:tcW w:w="7370" w:type="dxa"/>
          </w:tcPr>
          <w:p w:rsidR="003B20C0" w:rsidRPr="000D62D2" w:rsidRDefault="003B20C0" w:rsidP="003B20C0">
            <w:pPr>
              <w:pStyle w:val="ConsPlusNormal"/>
              <w:jc w:val="both"/>
              <w:rPr>
                <w:sz w:val="24"/>
                <w:szCs w:val="24"/>
              </w:rPr>
            </w:pPr>
            <w:r w:rsidRPr="000D62D2">
              <w:rPr>
                <w:sz w:val="24"/>
                <w:szCs w:val="24"/>
              </w:rPr>
              <w:t>Объяснять своими словами значение изученных понятий; использовать изученные понятия в процессе решения учебных задач</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5</w:t>
            </w:r>
          </w:p>
        </w:tc>
        <w:tc>
          <w:tcPr>
            <w:tcW w:w="7370" w:type="dxa"/>
          </w:tcPr>
          <w:p w:rsidR="003B20C0" w:rsidRPr="000D62D2" w:rsidRDefault="003B20C0" w:rsidP="003B20C0">
            <w:pPr>
              <w:pStyle w:val="ConsPlusNormal"/>
              <w:jc w:val="both"/>
              <w:rPr>
                <w:sz w:val="24"/>
                <w:szCs w:val="24"/>
              </w:rPr>
            </w:pPr>
            <w:r w:rsidRPr="000D62D2">
              <w:rPr>
                <w:sz w:val="24"/>
                <w:szCs w:val="24"/>
              </w:rPr>
              <w:t>Синтаксис</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5.1</w:t>
            </w:r>
          </w:p>
        </w:tc>
        <w:tc>
          <w:tcPr>
            <w:tcW w:w="7370" w:type="dxa"/>
          </w:tcPr>
          <w:p w:rsidR="003B20C0" w:rsidRPr="000D62D2" w:rsidRDefault="003B20C0" w:rsidP="003B20C0">
            <w:pPr>
              <w:pStyle w:val="ConsPlusNormal"/>
              <w:jc w:val="both"/>
              <w:rPr>
                <w:sz w:val="24"/>
                <w:szCs w:val="24"/>
              </w:rPr>
            </w:pPr>
            <w:r w:rsidRPr="000D62D2">
              <w:rPr>
                <w:sz w:val="24"/>
                <w:szCs w:val="24"/>
              </w:rPr>
              <w:t>Определять вид предложения по цели высказывания и по эмоциональной окраске</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5.2</w:t>
            </w:r>
          </w:p>
        </w:tc>
        <w:tc>
          <w:tcPr>
            <w:tcW w:w="7370" w:type="dxa"/>
          </w:tcPr>
          <w:p w:rsidR="003B20C0" w:rsidRPr="000D62D2" w:rsidRDefault="003B20C0" w:rsidP="003B20C0">
            <w:pPr>
              <w:pStyle w:val="ConsPlusNormal"/>
              <w:jc w:val="both"/>
              <w:rPr>
                <w:sz w:val="24"/>
                <w:szCs w:val="24"/>
              </w:rPr>
            </w:pPr>
            <w:r w:rsidRPr="000D62D2">
              <w:rPr>
                <w:sz w:val="24"/>
                <w:szCs w:val="24"/>
              </w:rPr>
              <w:t>Составлять предложения из слов, устанавливая между ними смысловую связь по вопросам</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5.3</w:t>
            </w:r>
          </w:p>
        </w:tc>
        <w:tc>
          <w:tcPr>
            <w:tcW w:w="7370" w:type="dxa"/>
          </w:tcPr>
          <w:p w:rsidR="003B20C0" w:rsidRPr="000D62D2" w:rsidRDefault="003B20C0" w:rsidP="003B20C0">
            <w:pPr>
              <w:pStyle w:val="ConsPlusNormal"/>
              <w:jc w:val="both"/>
              <w:rPr>
                <w:sz w:val="24"/>
                <w:szCs w:val="24"/>
              </w:rPr>
            </w:pPr>
            <w:r w:rsidRPr="000D62D2">
              <w:rPr>
                <w:sz w:val="24"/>
                <w:szCs w:val="24"/>
              </w:rPr>
              <w:t>Объяснять своими словами значение изученных понятий; использовать изученные понятия в процессе решения учебных задач</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6</w:t>
            </w:r>
          </w:p>
        </w:tc>
        <w:tc>
          <w:tcPr>
            <w:tcW w:w="7370" w:type="dxa"/>
          </w:tcPr>
          <w:p w:rsidR="003B20C0" w:rsidRPr="000D62D2" w:rsidRDefault="003B20C0" w:rsidP="003B20C0">
            <w:pPr>
              <w:pStyle w:val="ConsPlusNormal"/>
              <w:jc w:val="both"/>
              <w:rPr>
                <w:sz w:val="24"/>
                <w:szCs w:val="24"/>
              </w:rPr>
            </w:pPr>
            <w:r w:rsidRPr="000D62D2">
              <w:rPr>
                <w:sz w:val="24"/>
                <w:szCs w:val="24"/>
              </w:rPr>
              <w:t>Орфография и пунктуация</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6.1</w:t>
            </w:r>
          </w:p>
        </w:tc>
        <w:tc>
          <w:tcPr>
            <w:tcW w:w="7370" w:type="dxa"/>
          </w:tcPr>
          <w:p w:rsidR="003B20C0" w:rsidRPr="000D62D2" w:rsidRDefault="003B20C0" w:rsidP="003B20C0">
            <w:pPr>
              <w:pStyle w:val="ConsPlusNormal"/>
              <w:jc w:val="both"/>
              <w:rPr>
                <w:sz w:val="24"/>
                <w:szCs w:val="24"/>
              </w:rPr>
            </w:pPr>
            <w:r w:rsidRPr="000D62D2">
              <w:rPr>
                <w:sz w:val="24"/>
                <w:szCs w:val="24"/>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заглавная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6.2</w:t>
            </w:r>
          </w:p>
        </w:tc>
        <w:tc>
          <w:tcPr>
            <w:tcW w:w="7370" w:type="dxa"/>
          </w:tcPr>
          <w:p w:rsidR="003B20C0" w:rsidRPr="000D62D2" w:rsidRDefault="003B20C0" w:rsidP="003B20C0">
            <w:pPr>
              <w:pStyle w:val="ConsPlusNormal"/>
              <w:jc w:val="both"/>
              <w:rPr>
                <w:sz w:val="24"/>
                <w:szCs w:val="24"/>
              </w:rPr>
            </w:pPr>
            <w:r w:rsidRPr="000D62D2">
              <w:rPr>
                <w:sz w:val="24"/>
                <w:szCs w:val="24"/>
              </w:rPr>
              <w:t>Находить место орфограммы в слове и между словами на изученные правила</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6.3</w:t>
            </w:r>
          </w:p>
        </w:tc>
        <w:tc>
          <w:tcPr>
            <w:tcW w:w="7370" w:type="dxa"/>
          </w:tcPr>
          <w:p w:rsidR="003B20C0" w:rsidRPr="000D62D2" w:rsidRDefault="003B20C0" w:rsidP="003B20C0">
            <w:pPr>
              <w:pStyle w:val="ConsPlusNormal"/>
              <w:jc w:val="both"/>
              <w:rPr>
                <w:sz w:val="24"/>
                <w:szCs w:val="24"/>
              </w:rPr>
            </w:pPr>
            <w:r w:rsidRPr="000D62D2">
              <w:rPr>
                <w:sz w:val="24"/>
                <w:szCs w:val="24"/>
              </w:rPr>
              <w:t>Правильно списывать (без пропусков и искажений букв) слова и предложения, тексты объемом не более 50 слов</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6.4</w:t>
            </w:r>
          </w:p>
        </w:tc>
        <w:tc>
          <w:tcPr>
            <w:tcW w:w="7370" w:type="dxa"/>
          </w:tcPr>
          <w:p w:rsidR="003B20C0" w:rsidRPr="000D62D2" w:rsidRDefault="003B20C0" w:rsidP="003B20C0">
            <w:pPr>
              <w:pStyle w:val="ConsPlusNormal"/>
              <w:jc w:val="both"/>
              <w:rPr>
                <w:sz w:val="24"/>
                <w:szCs w:val="24"/>
              </w:rPr>
            </w:pPr>
            <w:r w:rsidRPr="000D62D2">
              <w:rPr>
                <w:sz w:val="24"/>
                <w:szCs w:val="24"/>
              </w:rPr>
              <w:t xml:space="preserve">Писать под диктовку (без пропусков и искажений букв) слова, предложения, тексты объемом не более 45 слов с учетом изученных </w:t>
            </w:r>
            <w:r w:rsidRPr="000D62D2">
              <w:rPr>
                <w:sz w:val="24"/>
                <w:szCs w:val="24"/>
              </w:rPr>
              <w:lastRenderedPageBreak/>
              <w:t>правил правописания</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lastRenderedPageBreak/>
              <w:t>6.5</w:t>
            </w:r>
          </w:p>
        </w:tc>
        <w:tc>
          <w:tcPr>
            <w:tcW w:w="7370" w:type="dxa"/>
          </w:tcPr>
          <w:p w:rsidR="003B20C0" w:rsidRPr="000D62D2" w:rsidRDefault="003B20C0" w:rsidP="003B20C0">
            <w:pPr>
              <w:pStyle w:val="ConsPlusNormal"/>
              <w:jc w:val="both"/>
              <w:rPr>
                <w:sz w:val="24"/>
                <w:szCs w:val="24"/>
              </w:rPr>
            </w:pPr>
            <w:r w:rsidRPr="000D62D2">
              <w:rPr>
                <w:sz w:val="24"/>
                <w:szCs w:val="24"/>
              </w:rPr>
              <w:t>Находить и исправлять ошибки на изученные правила, описки</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6.6</w:t>
            </w:r>
          </w:p>
        </w:tc>
        <w:tc>
          <w:tcPr>
            <w:tcW w:w="7370" w:type="dxa"/>
          </w:tcPr>
          <w:p w:rsidR="003B20C0" w:rsidRPr="000D62D2" w:rsidRDefault="003B20C0" w:rsidP="003B20C0">
            <w:pPr>
              <w:pStyle w:val="ConsPlusNormal"/>
              <w:jc w:val="both"/>
              <w:rPr>
                <w:sz w:val="24"/>
                <w:szCs w:val="24"/>
              </w:rPr>
            </w:pPr>
            <w:r w:rsidRPr="000D62D2">
              <w:rPr>
                <w:sz w:val="24"/>
                <w:szCs w:val="24"/>
              </w:rPr>
              <w:t>Пользоваться орфографическим словарем учебника</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7</w:t>
            </w:r>
          </w:p>
        </w:tc>
        <w:tc>
          <w:tcPr>
            <w:tcW w:w="7370" w:type="dxa"/>
          </w:tcPr>
          <w:p w:rsidR="003B20C0" w:rsidRPr="000D62D2" w:rsidRDefault="003B20C0" w:rsidP="003B20C0">
            <w:pPr>
              <w:pStyle w:val="ConsPlusNormal"/>
              <w:jc w:val="both"/>
              <w:rPr>
                <w:sz w:val="24"/>
                <w:szCs w:val="24"/>
              </w:rPr>
            </w:pPr>
            <w:r w:rsidRPr="000D62D2">
              <w:rPr>
                <w:sz w:val="24"/>
                <w:szCs w:val="24"/>
              </w:rPr>
              <w:t>Развитие речи</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7.1</w:t>
            </w:r>
          </w:p>
        </w:tc>
        <w:tc>
          <w:tcPr>
            <w:tcW w:w="7370" w:type="dxa"/>
          </w:tcPr>
          <w:p w:rsidR="003B20C0" w:rsidRPr="000D62D2" w:rsidRDefault="003B20C0" w:rsidP="003B20C0">
            <w:pPr>
              <w:pStyle w:val="ConsPlusNormal"/>
              <w:jc w:val="both"/>
              <w:rPr>
                <w:sz w:val="24"/>
                <w:szCs w:val="24"/>
              </w:rPr>
            </w:pPr>
            <w:r w:rsidRPr="000D62D2">
              <w:rPr>
                <w:sz w:val="24"/>
                <w:szCs w:val="24"/>
              </w:rP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7.2</w:t>
            </w:r>
          </w:p>
        </w:tc>
        <w:tc>
          <w:tcPr>
            <w:tcW w:w="7370" w:type="dxa"/>
          </w:tcPr>
          <w:p w:rsidR="003B20C0" w:rsidRPr="000D62D2" w:rsidRDefault="003B20C0" w:rsidP="003B20C0">
            <w:pPr>
              <w:pStyle w:val="ConsPlusNormal"/>
              <w:jc w:val="both"/>
              <w:rPr>
                <w:sz w:val="24"/>
                <w:szCs w:val="24"/>
              </w:rPr>
            </w:pPr>
            <w:r w:rsidRPr="000D62D2">
              <w:rPr>
                <w:sz w:val="24"/>
                <w:szCs w:val="24"/>
              </w:rPr>
              <w:t>Формулировать простые выводы на основе прочитанного (услышанного) устно и письменно (1 - 2 предложения)</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7.3</w:t>
            </w:r>
          </w:p>
        </w:tc>
        <w:tc>
          <w:tcPr>
            <w:tcW w:w="7370" w:type="dxa"/>
          </w:tcPr>
          <w:p w:rsidR="003B20C0" w:rsidRPr="000D62D2" w:rsidRDefault="003B20C0" w:rsidP="003B20C0">
            <w:pPr>
              <w:pStyle w:val="ConsPlusNormal"/>
              <w:jc w:val="both"/>
              <w:rPr>
                <w:sz w:val="24"/>
                <w:szCs w:val="24"/>
              </w:rPr>
            </w:pPr>
            <w:r w:rsidRPr="000D62D2">
              <w:rPr>
                <w:sz w:val="24"/>
                <w:szCs w:val="24"/>
              </w:rPr>
              <w:t>Определять тему текста и озаглавливать текст, отражая его тему</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7.4</w:t>
            </w:r>
          </w:p>
        </w:tc>
        <w:tc>
          <w:tcPr>
            <w:tcW w:w="7370" w:type="dxa"/>
          </w:tcPr>
          <w:p w:rsidR="003B20C0" w:rsidRPr="000D62D2" w:rsidRDefault="003B20C0" w:rsidP="003B20C0">
            <w:pPr>
              <w:pStyle w:val="ConsPlusNormal"/>
              <w:jc w:val="both"/>
              <w:rPr>
                <w:sz w:val="24"/>
                <w:szCs w:val="24"/>
              </w:rPr>
            </w:pPr>
            <w:r w:rsidRPr="000D62D2">
              <w:rPr>
                <w:sz w:val="24"/>
                <w:szCs w:val="24"/>
              </w:rPr>
              <w:t>Составлять текст из разрозненных предложений, частей текста</w:t>
            </w:r>
          </w:p>
        </w:tc>
      </w:tr>
      <w:tr w:rsidR="003B20C0" w:rsidRPr="000D62D2" w:rsidTr="003B20C0">
        <w:tc>
          <w:tcPr>
            <w:tcW w:w="1701" w:type="dxa"/>
          </w:tcPr>
          <w:p w:rsidR="003B20C0" w:rsidRPr="000D62D2" w:rsidRDefault="003B20C0" w:rsidP="003B20C0">
            <w:pPr>
              <w:pStyle w:val="ConsPlusNormal"/>
              <w:jc w:val="center"/>
              <w:rPr>
                <w:sz w:val="24"/>
                <w:szCs w:val="24"/>
              </w:rPr>
            </w:pPr>
            <w:r w:rsidRPr="000D62D2">
              <w:rPr>
                <w:sz w:val="24"/>
                <w:szCs w:val="24"/>
              </w:rPr>
              <w:t>7.5</w:t>
            </w:r>
          </w:p>
        </w:tc>
        <w:tc>
          <w:tcPr>
            <w:tcW w:w="7370" w:type="dxa"/>
          </w:tcPr>
          <w:p w:rsidR="003B20C0" w:rsidRPr="000D62D2" w:rsidRDefault="003B20C0" w:rsidP="003B20C0">
            <w:pPr>
              <w:pStyle w:val="ConsPlusNormal"/>
              <w:jc w:val="both"/>
              <w:rPr>
                <w:sz w:val="24"/>
                <w:szCs w:val="24"/>
              </w:rPr>
            </w:pPr>
            <w:r w:rsidRPr="000D62D2">
              <w:rPr>
                <w:sz w:val="24"/>
                <w:szCs w:val="24"/>
              </w:rPr>
              <w:t>Писать подробное изложение повествовательного текста объемом 30 - 45 слов с использованием вопросов</w:t>
            </w:r>
          </w:p>
        </w:tc>
      </w:tr>
    </w:tbl>
    <w:p w:rsidR="003B20C0" w:rsidRPr="000D62D2" w:rsidRDefault="003B20C0" w:rsidP="003B20C0">
      <w:pPr>
        <w:pStyle w:val="ConsPlusNormal"/>
        <w:jc w:val="both"/>
        <w:rPr>
          <w:sz w:val="24"/>
          <w:szCs w:val="24"/>
        </w:rPr>
      </w:pPr>
    </w:p>
    <w:p w:rsidR="003B20C0" w:rsidRPr="000D62D2" w:rsidRDefault="003B20C0" w:rsidP="003B20C0">
      <w:pPr>
        <w:pStyle w:val="ConsPlusNormal"/>
        <w:jc w:val="center"/>
        <w:rPr>
          <w:sz w:val="24"/>
          <w:szCs w:val="24"/>
        </w:rPr>
      </w:pPr>
      <w:r w:rsidRPr="000D62D2">
        <w:rPr>
          <w:sz w:val="24"/>
          <w:szCs w:val="24"/>
        </w:rPr>
        <w:t>Проверяемые элементы содержания (2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Код</w:t>
            </w:r>
          </w:p>
        </w:tc>
        <w:tc>
          <w:tcPr>
            <w:tcW w:w="7994" w:type="dxa"/>
          </w:tcPr>
          <w:p w:rsidR="003B20C0" w:rsidRPr="000D62D2" w:rsidRDefault="003B20C0" w:rsidP="003B20C0">
            <w:pPr>
              <w:pStyle w:val="ConsPlusNormal"/>
              <w:jc w:val="center"/>
              <w:rPr>
                <w:sz w:val="24"/>
                <w:szCs w:val="24"/>
              </w:rPr>
            </w:pPr>
            <w:r w:rsidRPr="000D62D2">
              <w:rPr>
                <w:sz w:val="24"/>
                <w:szCs w:val="24"/>
              </w:rPr>
              <w:t>Проверяемый элемент содержания</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1</w:t>
            </w:r>
          </w:p>
        </w:tc>
        <w:tc>
          <w:tcPr>
            <w:tcW w:w="7994" w:type="dxa"/>
          </w:tcPr>
          <w:p w:rsidR="003B20C0" w:rsidRPr="000D62D2" w:rsidRDefault="003B20C0" w:rsidP="003B20C0">
            <w:pPr>
              <w:pStyle w:val="ConsPlusNormal"/>
              <w:jc w:val="both"/>
              <w:rPr>
                <w:sz w:val="24"/>
                <w:szCs w:val="24"/>
              </w:rPr>
            </w:pPr>
            <w:r w:rsidRPr="000D62D2">
              <w:rPr>
                <w:sz w:val="24"/>
                <w:szCs w:val="24"/>
              </w:rPr>
              <w:t>Фонетика. Графика. Орфоэпия</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1.1</w:t>
            </w:r>
          </w:p>
        </w:tc>
        <w:tc>
          <w:tcPr>
            <w:tcW w:w="7994" w:type="dxa"/>
          </w:tcPr>
          <w:p w:rsidR="003B20C0" w:rsidRPr="000D62D2" w:rsidRDefault="003B20C0" w:rsidP="003B20C0">
            <w:pPr>
              <w:pStyle w:val="ConsPlusNormal"/>
              <w:jc w:val="both"/>
              <w:rPr>
                <w:sz w:val="24"/>
                <w:szCs w:val="24"/>
              </w:rPr>
            </w:pPr>
            <w:r w:rsidRPr="000D62D2">
              <w:rPr>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1.2</w:t>
            </w:r>
          </w:p>
        </w:tc>
        <w:tc>
          <w:tcPr>
            <w:tcW w:w="7994" w:type="dxa"/>
          </w:tcPr>
          <w:p w:rsidR="003B20C0" w:rsidRPr="000D62D2" w:rsidRDefault="003B20C0" w:rsidP="003B20C0">
            <w:pPr>
              <w:pStyle w:val="ConsPlusNormal"/>
              <w:jc w:val="both"/>
              <w:rPr>
                <w:sz w:val="24"/>
                <w:szCs w:val="24"/>
              </w:rPr>
            </w:pPr>
            <w:r w:rsidRPr="000D62D2">
              <w:rPr>
                <w:sz w:val="24"/>
                <w:szCs w:val="24"/>
              </w:rPr>
              <w:t>Парные и непарные по твердости - мягкости согласные звуки.</w:t>
            </w:r>
          </w:p>
          <w:p w:rsidR="003B20C0" w:rsidRPr="000D62D2" w:rsidRDefault="003B20C0" w:rsidP="003B20C0">
            <w:pPr>
              <w:pStyle w:val="ConsPlusNormal"/>
              <w:jc w:val="both"/>
              <w:rPr>
                <w:sz w:val="24"/>
                <w:szCs w:val="24"/>
              </w:rPr>
            </w:pPr>
            <w:r w:rsidRPr="000D62D2">
              <w:rPr>
                <w:sz w:val="24"/>
                <w:szCs w:val="24"/>
              </w:rPr>
              <w:t>Парные и непарные по звонкости - глухости согласные звуки</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lastRenderedPageBreak/>
              <w:t>1.3</w:t>
            </w:r>
          </w:p>
        </w:tc>
        <w:tc>
          <w:tcPr>
            <w:tcW w:w="7994" w:type="dxa"/>
          </w:tcPr>
          <w:p w:rsidR="003B20C0" w:rsidRPr="000D62D2" w:rsidRDefault="003B20C0" w:rsidP="003B20C0">
            <w:pPr>
              <w:pStyle w:val="ConsPlusNormal"/>
              <w:jc w:val="both"/>
              <w:rPr>
                <w:sz w:val="24"/>
                <w:szCs w:val="24"/>
              </w:rPr>
            </w:pPr>
            <w:r w:rsidRPr="000D62D2">
              <w:rPr>
                <w:sz w:val="24"/>
                <w:szCs w:val="24"/>
              </w:rP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1.4</w:t>
            </w:r>
          </w:p>
        </w:tc>
        <w:tc>
          <w:tcPr>
            <w:tcW w:w="7994" w:type="dxa"/>
          </w:tcPr>
          <w:p w:rsidR="003B20C0" w:rsidRPr="000D62D2" w:rsidRDefault="003B20C0" w:rsidP="003B20C0">
            <w:pPr>
              <w:pStyle w:val="ConsPlusNormal"/>
              <w:jc w:val="both"/>
              <w:rPr>
                <w:sz w:val="24"/>
                <w:szCs w:val="24"/>
              </w:rPr>
            </w:pPr>
            <w:r w:rsidRPr="000D62D2">
              <w:rPr>
                <w:sz w:val="24"/>
                <w:szCs w:val="24"/>
              </w:rPr>
              <w:t>Функции ь: показатель мягкости предшествующего согласного в конце и в середине слова; разделительный</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1.5</w:t>
            </w:r>
          </w:p>
        </w:tc>
        <w:tc>
          <w:tcPr>
            <w:tcW w:w="7994" w:type="dxa"/>
          </w:tcPr>
          <w:p w:rsidR="003B20C0" w:rsidRPr="000D62D2" w:rsidRDefault="003B20C0" w:rsidP="003B20C0">
            <w:pPr>
              <w:pStyle w:val="ConsPlusNormal"/>
              <w:jc w:val="both"/>
              <w:rPr>
                <w:sz w:val="24"/>
                <w:szCs w:val="24"/>
              </w:rPr>
            </w:pPr>
            <w:r w:rsidRPr="000D62D2">
              <w:rPr>
                <w:sz w:val="24"/>
                <w:szCs w:val="24"/>
              </w:rPr>
              <w:t>Использование на письме разделительных ъ и ь</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1.6</w:t>
            </w:r>
          </w:p>
        </w:tc>
        <w:tc>
          <w:tcPr>
            <w:tcW w:w="7994" w:type="dxa"/>
          </w:tcPr>
          <w:p w:rsidR="003B20C0" w:rsidRPr="000D62D2" w:rsidRDefault="003B20C0" w:rsidP="003B20C0">
            <w:pPr>
              <w:pStyle w:val="ConsPlusNormal"/>
              <w:jc w:val="both"/>
              <w:rPr>
                <w:sz w:val="24"/>
                <w:szCs w:val="24"/>
              </w:rPr>
            </w:pPr>
            <w:r w:rsidRPr="000D62D2">
              <w:rPr>
                <w:sz w:val="24"/>
                <w:szCs w:val="24"/>
              </w:rPr>
              <w:t>Соотношение звукового и буквенного состава в словах с буквами е, ё, ю, я (в начале слова и после гласных)</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1.7</w:t>
            </w:r>
          </w:p>
        </w:tc>
        <w:tc>
          <w:tcPr>
            <w:tcW w:w="7994" w:type="dxa"/>
          </w:tcPr>
          <w:p w:rsidR="003B20C0" w:rsidRPr="000D62D2" w:rsidRDefault="003B20C0" w:rsidP="003B20C0">
            <w:pPr>
              <w:pStyle w:val="ConsPlusNormal"/>
              <w:jc w:val="both"/>
              <w:rPr>
                <w:sz w:val="24"/>
                <w:szCs w:val="24"/>
              </w:rPr>
            </w:pPr>
            <w:r w:rsidRPr="000D62D2">
              <w:rPr>
                <w:sz w:val="24"/>
                <w:szCs w:val="24"/>
              </w:rPr>
              <w:t>Деление слов на слоги (в том числе при стечении согласных)</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1.8</w:t>
            </w:r>
          </w:p>
        </w:tc>
        <w:tc>
          <w:tcPr>
            <w:tcW w:w="7994" w:type="dxa"/>
          </w:tcPr>
          <w:p w:rsidR="003B20C0" w:rsidRPr="000D62D2" w:rsidRDefault="003B20C0" w:rsidP="003B20C0">
            <w:pPr>
              <w:pStyle w:val="ConsPlusNormal"/>
              <w:jc w:val="both"/>
              <w:rPr>
                <w:sz w:val="24"/>
                <w:szCs w:val="24"/>
              </w:rPr>
            </w:pPr>
            <w:r w:rsidRPr="000D62D2">
              <w:rPr>
                <w:sz w:val="24"/>
                <w:szCs w:val="24"/>
              </w:rPr>
              <w:t>Использование знания алфавита при работе со словарями</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1.9</w:t>
            </w:r>
          </w:p>
        </w:tc>
        <w:tc>
          <w:tcPr>
            <w:tcW w:w="7994" w:type="dxa"/>
          </w:tcPr>
          <w:p w:rsidR="003B20C0" w:rsidRPr="000D62D2" w:rsidRDefault="003B20C0" w:rsidP="003B20C0">
            <w:pPr>
              <w:pStyle w:val="ConsPlusNormal"/>
              <w:jc w:val="both"/>
              <w:rPr>
                <w:sz w:val="24"/>
                <w:szCs w:val="24"/>
              </w:rPr>
            </w:pPr>
            <w:r w:rsidRPr="000D62D2">
              <w:rPr>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1.10</w:t>
            </w:r>
          </w:p>
        </w:tc>
        <w:tc>
          <w:tcPr>
            <w:tcW w:w="7994" w:type="dxa"/>
          </w:tcPr>
          <w:p w:rsidR="003B20C0" w:rsidRPr="000D62D2" w:rsidRDefault="003B20C0" w:rsidP="003B20C0">
            <w:pPr>
              <w:pStyle w:val="ConsPlusNormal"/>
              <w:jc w:val="both"/>
              <w:rPr>
                <w:sz w:val="24"/>
                <w:szCs w:val="24"/>
              </w:rPr>
            </w:pPr>
            <w:r w:rsidRPr="000D62D2">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1.11</w:t>
            </w:r>
          </w:p>
        </w:tc>
        <w:tc>
          <w:tcPr>
            <w:tcW w:w="7994" w:type="dxa"/>
          </w:tcPr>
          <w:p w:rsidR="003B20C0" w:rsidRPr="000D62D2" w:rsidRDefault="003B20C0" w:rsidP="003B20C0">
            <w:pPr>
              <w:pStyle w:val="ConsPlusNormal"/>
              <w:jc w:val="both"/>
              <w:rPr>
                <w:sz w:val="24"/>
                <w:szCs w:val="24"/>
              </w:rPr>
            </w:pPr>
            <w:r w:rsidRPr="000D62D2">
              <w:rPr>
                <w:sz w:val="24"/>
                <w:szCs w:val="24"/>
              </w:rPr>
              <w:t>Использование отработанного перечня слов (орфоэпического словаря учебника) для решения практических задач</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2</w:t>
            </w:r>
          </w:p>
        </w:tc>
        <w:tc>
          <w:tcPr>
            <w:tcW w:w="7994" w:type="dxa"/>
          </w:tcPr>
          <w:p w:rsidR="003B20C0" w:rsidRPr="000D62D2" w:rsidRDefault="003B20C0" w:rsidP="003B20C0">
            <w:pPr>
              <w:pStyle w:val="ConsPlusNormal"/>
              <w:jc w:val="both"/>
              <w:rPr>
                <w:sz w:val="24"/>
                <w:szCs w:val="24"/>
              </w:rPr>
            </w:pPr>
            <w:r w:rsidRPr="000D62D2">
              <w:rPr>
                <w:sz w:val="24"/>
                <w:szCs w:val="24"/>
              </w:rPr>
              <w:t>Лексика</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2.1</w:t>
            </w:r>
          </w:p>
        </w:tc>
        <w:tc>
          <w:tcPr>
            <w:tcW w:w="7994" w:type="dxa"/>
          </w:tcPr>
          <w:p w:rsidR="003B20C0" w:rsidRPr="000D62D2" w:rsidRDefault="003B20C0" w:rsidP="003B20C0">
            <w:pPr>
              <w:pStyle w:val="ConsPlusNormal"/>
              <w:jc w:val="both"/>
              <w:rPr>
                <w:sz w:val="24"/>
                <w:szCs w:val="24"/>
              </w:rPr>
            </w:pPr>
            <w:r w:rsidRPr="000D62D2">
              <w:rPr>
                <w:sz w:val="24"/>
                <w:szCs w:val="24"/>
              </w:rPr>
              <w:t>Слово как единство звучания и значения</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2.2</w:t>
            </w:r>
          </w:p>
        </w:tc>
        <w:tc>
          <w:tcPr>
            <w:tcW w:w="7994" w:type="dxa"/>
          </w:tcPr>
          <w:p w:rsidR="003B20C0" w:rsidRPr="000D62D2" w:rsidRDefault="003B20C0" w:rsidP="003B20C0">
            <w:pPr>
              <w:pStyle w:val="ConsPlusNormal"/>
              <w:jc w:val="both"/>
              <w:rPr>
                <w:sz w:val="24"/>
                <w:szCs w:val="24"/>
              </w:rPr>
            </w:pPr>
            <w:r w:rsidRPr="000D62D2">
              <w:rPr>
                <w:sz w:val="24"/>
                <w:szCs w:val="24"/>
              </w:rPr>
              <w:t>Лексическое значение слова (общее представление)</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2.3</w:t>
            </w:r>
          </w:p>
        </w:tc>
        <w:tc>
          <w:tcPr>
            <w:tcW w:w="7994" w:type="dxa"/>
          </w:tcPr>
          <w:p w:rsidR="003B20C0" w:rsidRPr="000D62D2" w:rsidRDefault="003B20C0" w:rsidP="003B20C0">
            <w:pPr>
              <w:pStyle w:val="ConsPlusNormal"/>
              <w:jc w:val="both"/>
              <w:rPr>
                <w:sz w:val="24"/>
                <w:szCs w:val="24"/>
              </w:rPr>
            </w:pPr>
            <w:r w:rsidRPr="000D62D2">
              <w:rPr>
                <w:sz w:val="24"/>
                <w:szCs w:val="24"/>
              </w:rPr>
              <w:t>Выявление слов, значение которых требует уточнения</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2.4</w:t>
            </w:r>
          </w:p>
        </w:tc>
        <w:tc>
          <w:tcPr>
            <w:tcW w:w="7994" w:type="dxa"/>
          </w:tcPr>
          <w:p w:rsidR="003B20C0" w:rsidRPr="000D62D2" w:rsidRDefault="003B20C0" w:rsidP="003B20C0">
            <w:pPr>
              <w:pStyle w:val="ConsPlusNormal"/>
              <w:jc w:val="both"/>
              <w:rPr>
                <w:sz w:val="24"/>
                <w:szCs w:val="24"/>
              </w:rPr>
            </w:pPr>
            <w:r w:rsidRPr="000D62D2">
              <w:rPr>
                <w:sz w:val="24"/>
                <w:szCs w:val="24"/>
              </w:rPr>
              <w:t>Определение значения слова по тексту или уточнение значения с помощью толкового словаря</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2.5</w:t>
            </w:r>
          </w:p>
        </w:tc>
        <w:tc>
          <w:tcPr>
            <w:tcW w:w="7994" w:type="dxa"/>
          </w:tcPr>
          <w:p w:rsidR="003B20C0" w:rsidRPr="000D62D2" w:rsidRDefault="003B20C0" w:rsidP="003B20C0">
            <w:pPr>
              <w:pStyle w:val="ConsPlusNormal"/>
              <w:jc w:val="both"/>
              <w:rPr>
                <w:sz w:val="24"/>
                <w:szCs w:val="24"/>
              </w:rPr>
            </w:pPr>
            <w:r w:rsidRPr="000D62D2">
              <w:rPr>
                <w:sz w:val="24"/>
                <w:szCs w:val="24"/>
              </w:rPr>
              <w:t>Однозначные и многозначные слова (простые случаи, наблюдение)</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2.6</w:t>
            </w:r>
          </w:p>
        </w:tc>
        <w:tc>
          <w:tcPr>
            <w:tcW w:w="7994" w:type="dxa"/>
          </w:tcPr>
          <w:p w:rsidR="003B20C0" w:rsidRPr="000D62D2" w:rsidRDefault="003B20C0" w:rsidP="003B20C0">
            <w:pPr>
              <w:pStyle w:val="ConsPlusNormal"/>
              <w:jc w:val="both"/>
              <w:rPr>
                <w:sz w:val="24"/>
                <w:szCs w:val="24"/>
              </w:rPr>
            </w:pPr>
            <w:r w:rsidRPr="000D62D2">
              <w:rPr>
                <w:sz w:val="24"/>
                <w:szCs w:val="24"/>
              </w:rPr>
              <w:t>Наблюдение за использованием в речи синонимов, антонимов</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lastRenderedPageBreak/>
              <w:t>3</w:t>
            </w:r>
          </w:p>
        </w:tc>
        <w:tc>
          <w:tcPr>
            <w:tcW w:w="7994" w:type="dxa"/>
          </w:tcPr>
          <w:p w:rsidR="003B20C0" w:rsidRPr="000D62D2" w:rsidRDefault="003B20C0" w:rsidP="003B20C0">
            <w:pPr>
              <w:pStyle w:val="ConsPlusNormal"/>
              <w:jc w:val="both"/>
              <w:rPr>
                <w:sz w:val="24"/>
                <w:szCs w:val="24"/>
              </w:rPr>
            </w:pPr>
            <w:r w:rsidRPr="000D62D2">
              <w:rPr>
                <w:sz w:val="24"/>
                <w:szCs w:val="24"/>
              </w:rPr>
              <w:t>Состав слова (морфемика)</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3.1</w:t>
            </w:r>
          </w:p>
        </w:tc>
        <w:tc>
          <w:tcPr>
            <w:tcW w:w="7994" w:type="dxa"/>
          </w:tcPr>
          <w:p w:rsidR="003B20C0" w:rsidRPr="000D62D2" w:rsidRDefault="003B20C0" w:rsidP="003B20C0">
            <w:pPr>
              <w:pStyle w:val="ConsPlusNormal"/>
              <w:jc w:val="both"/>
              <w:rPr>
                <w:sz w:val="24"/>
                <w:szCs w:val="24"/>
              </w:rPr>
            </w:pPr>
            <w:r w:rsidRPr="000D62D2">
              <w:rPr>
                <w:sz w:val="24"/>
                <w:szCs w:val="24"/>
              </w:rPr>
              <w:t>Корень как обязательная часть слова</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3.2</w:t>
            </w:r>
          </w:p>
        </w:tc>
        <w:tc>
          <w:tcPr>
            <w:tcW w:w="7994" w:type="dxa"/>
          </w:tcPr>
          <w:p w:rsidR="003B20C0" w:rsidRPr="000D62D2" w:rsidRDefault="003B20C0" w:rsidP="003B20C0">
            <w:pPr>
              <w:pStyle w:val="ConsPlusNormal"/>
              <w:jc w:val="both"/>
              <w:rPr>
                <w:sz w:val="24"/>
                <w:szCs w:val="24"/>
              </w:rPr>
            </w:pPr>
            <w:r w:rsidRPr="000D62D2">
              <w:rPr>
                <w:sz w:val="24"/>
                <w:szCs w:val="24"/>
              </w:rPr>
              <w:t>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3.3</w:t>
            </w:r>
          </w:p>
        </w:tc>
        <w:tc>
          <w:tcPr>
            <w:tcW w:w="7994" w:type="dxa"/>
          </w:tcPr>
          <w:p w:rsidR="003B20C0" w:rsidRPr="000D62D2" w:rsidRDefault="003B20C0" w:rsidP="003B20C0">
            <w:pPr>
              <w:pStyle w:val="ConsPlusNormal"/>
              <w:jc w:val="both"/>
              <w:rPr>
                <w:sz w:val="24"/>
                <w:szCs w:val="24"/>
              </w:rPr>
            </w:pPr>
            <w:r w:rsidRPr="000D62D2">
              <w:rPr>
                <w:sz w:val="24"/>
                <w:szCs w:val="24"/>
              </w:rPr>
              <w:t>Выделение в словах корня (простые случаи)</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3.4</w:t>
            </w:r>
          </w:p>
        </w:tc>
        <w:tc>
          <w:tcPr>
            <w:tcW w:w="7994" w:type="dxa"/>
          </w:tcPr>
          <w:p w:rsidR="003B20C0" w:rsidRPr="000D62D2" w:rsidRDefault="003B20C0" w:rsidP="003B20C0">
            <w:pPr>
              <w:pStyle w:val="ConsPlusNormal"/>
              <w:jc w:val="both"/>
              <w:rPr>
                <w:sz w:val="24"/>
                <w:szCs w:val="24"/>
              </w:rPr>
            </w:pPr>
            <w:r w:rsidRPr="000D62D2">
              <w:rPr>
                <w:sz w:val="24"/>
                <w:szCs w:val="24"/>
              </w:rPr>
              <w:t>Окончание как изменяемая часть слова</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3.5</w:t>
            </w:r>
          </w:p>
        </w:tc>
        <w:tc>
          <w:tcPr>
            <w:tcW w:w="7994" w:type="dxa"/>
          </w:tcPr>
          <w:p w:rsidR="003B20C0" w:rsidRPr="000D62D2" w:rsidRDefault="003B20C0" w:rsidP="003B20C0">
            <w:pPr>
              <w:pStyle w:val="ConsPlusNormal"/>
              <w:jc w:val="both"/>
              <w:rPr>
                <w:sz w:val="24"/>
                <w:szCs w:val="24"/>
              </w:rPr>
            </w:pPr>
            <w:r w:rsidRPr="000D62D2">
              <w:rPr>
                <w:sz w:val="24"/>
                <w:szCs w:val="24"/>
              </w:rPr>
              <w:t>Изменение формы слова с помощью окончания</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3.6</w:t>
            </w:r>
          </w:p>
        </w:tc>
        <w:tc>
          <w:tcPr>
            <w:tcW w:w="7994" w:type="dxa"/>
          </w:tcPr>
          <w:p w:rsidR="003B20C0" w:rsidRPr="000D62D2" w:rsidRDefault="003B20C0" w:rsidP="003B20C0">
            <w:pPr>
              <w:pStyle w:val="ConsPlusNormal"/>
              <w:jc w:val="both"/>
              <w:rPr>
                <w:sz w:val="24"/>
                <w:szCs w:val="24"/>
              </w:rPr>
            </w:pPr>
            <w:r w:rsidRPr="000D62D2">
              <w:rPr>
                <w:sz w:val="24"/>
                <w:szCs w:val="24"/>
              </w:rPr>
              <w:t>Различение изменяемых и неизменяемых слов</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3.7</w:t>
            </w:r>
          </w:p>
        </w:tc>
        <w:tc>
          <w:tcPr>
            <w:tcW w:w="7994" w:type="dxa"/>
          </w:tcPr>
          <w:p w:rsidR="003B20C0" w:rsidRPr="000D62D2" w:rsidRDefault="003B20C0" w:rsidP="003B20C0">
            <w:pPr>
              <w:pStyle w:val="ConsPlusNormal"/>
              <w:jc w:val="both"/>
              <w:rPr>
                <w:sz w:val="24"/>
                <w:szCs w:val="24"/>
              </w:rPr>
            </w:pPr>
            <w:r w:rsidRPr="000D62D2">
              <w:rPr>
                <w:sz w:val="24"/>
                <w:szCs w:val="24"/>
              </w:rPr>
              <w:t>Суффикс как часть слова (наблюдение)</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3.8</w:t>
            </w:r>
          </w:p>
        </w:tc>
        <w:tc>
          <w:tcPr>
            <w:tcW w:w="7994" w:type="dxa"/>
          </w:tcPr>
          <w:p w:rsidR="003B20C0" w:rsidRPr="000D62D2" w:rsidRDefault="003B20C0" w:rsidP="003B20C0">
            <w:pPr>
              <w:pStyle w:val="ConsPlusNormal"/>
              <w:jc w:val="both"/>
              <w:rPr>
                <w:sz w:val="24"/>
                <w:szCs w:val="24"/>
              </w:rPr>
            </w:pPr>
            <w:r w:rsidRPr="000D62D2">
              <w:rPr>
                <w:sz w:val="24"/>
                <w:szCs w:val="24"/>
              </w:rPr>
              <w:t>Приставка как часть слова (наблюдение)</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4</w:t>
            </w:r>
          </w:p>
        </w:tc>
        <w:tc>
          <w:tcPr>
            <w:tcW w:w="7994" w:type="dxa"/>
          </w:tcPr>
          <w:p w:rsidR="003B20C0" w:rsidRPr="000D62D2" w:rsidRDefault="003B20C0" w:rsidP="003B20C0">
            <w:pPr>
              <w:pStyle w:val="ConsPlusNormal"/>
              <w:jc w:val="both"/>
              <w:rPr>
                <w:sz w:val="24"/>
                <w:szCs w:val="24"/>
              </w:rPr>
            </w:pPr>
            <w:r w:rsidRPr="000D62D2">
              <w:rPr>
                <w:sz w:val="24"/>
                <w:szCs w:val="24"/>
              </w:rPr>
              <w:t>Морфология</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4.1</w:t>
            </w:r>
          </w:p>
        </w:tc>
        <w:tc>
          <w:tcPr>
            <w:tcW w:w="7994" w:type="dxa"/>
          </w:tcPr>
          <w:p w:rsidR="003B20C0" w:rsidRPr="000D62D2" w:rsidRDefault="003B20C0" w:rsidP="003B20C0">
            <w:pPr>
              <w:pStyle w:val="ConsPlusNormal"/>
              <w:jc w:val="both"/>
              <w:rPr>
                <w:sz w:val="24"/>
                <w:szCs w:val="24"/>
              </w:rPr>
            </w:pPr>
            <w:r w:rsidRPr="000D62D2">
              <w:rPr>
                <w:sz w:val="24"/>
                <w:szCs w:val="24"/>
              </w:rPr>
              <w:t>Имя существительное (ознакомление): общее значение, вопросы ("кто?", "что?"), употребление в речи</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4.2</w:t>
            </w:r>
          </w:p>
        </w:tc>
        <w:tc>
          <w:tcPr>
            <w:tcW w:w="7994" w:type="dxa"/>
          </w:tcPr>
          <w:p w:rsidR="003B20C0" w:rsidRPr="000D62D2" w:rsidRDefault="003B20C0" w:rsidP="003B20C0">
            <w:pPr>
              <w:pStyle w:val="ConsPlusNormal"/>
              <w:jc w:val="both"/>
              <w:rPr>
                <w:sz w:val="24"/>
                <w:szCs w:val="24"/>
              </w:rPr>
            </w:pPr>
            <w:r w:rsidRPr="000D62D2">
              <w:rPr>
                <w:sz w:val="24"/>
                <w:szCs w:val="24"/>
              </w:rPr>
              <w:t>Глагол (ознакомление): общее значение, вопросы ("что делать?", "что сделать?" и другие), употребление в речи</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4.3</w:t>
            </w:r>
          </w:p>
        </w:tc>
        <w:tc>
          <w:tcPr>
            <w:tcW w:w="7994" w:type="dxa"/>
          </w:tcPr>
          <w:p w:rsidR="003B20C0" w:rsidRPr="000D62D2" w:rsidRDefault="003B20C0" w:rsidP="003B20C0">
            <w:pPr>
              <w:pStyle w:val="ConsPlusNormal"/>
              <w:jc w:val="both"/>
              <w:rPr>
                <w:sz w:val="24"/>
                <w:szCs w:val="24"/>
              </w:rPr>
            </w:pPr>
            <w:r w:rsidRPr="000D62D2">
              <w:rPr>
                <w:sz w:val="24"/>
                <w:szCs w:val="24"/>
              </w:rPr>
              <w:t>Имя прилагательное (ознакомление): общее значение, вопросы ("какой?", "какая?", "какое?", "какие?"), употребление в речи</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4.4</w:t>
            </w:r>
          </w:p>
        </w:tc>
        <w:tc>
          <w:tcPr>
            <w:tcW w:w="7994" w:type="dxa"/>
          </w:tcPr>
          <w:p w:rsidR="003B20C0" w:rsidRPr="000D62D2" w:rsidRDefault="003B20C0" w:rsidP="003B20C0">
            <w:pPr>
              <w:pStyle w:val="ConsPlusNormal"/>
              <w:jc w:val="both"/>
              <w:rPr>
                <w:sz w:val="24"/>
                <w:szCs w:val="24"/>
              </w:rPr>
            </w:pPr>
            <w:r w:rsidRPr="000D62D2">
              <w:rPr>
                <w:sz w:val="24"/>
                <w:szCs w:val="24"/>
              </w:rPr>
              <w:t>Предлог. Отличие предлогов от приставок. Наиболее распространенные предлоги: в, на, из, без, над, до, у, о, об и другие</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5</w:t>
            </w:r>
          </w:p>
        </w:tc>
        <w:tc>
          <w:tcPr>
            <w:tcW w:w="7994" w:type="dxa"/>
          </w:tcPr>
          <w:p w:rsidR="003B20C0" w:rsidRPr="000D62D2" w:rsidRDefault="003B20C0" w:rsidP="003B20C0">
            <w:pPr>
              <w:pStyle w:val="ConsPlusNormal"/>
              <w:jc w:val="both"/>
              <w:rPr>
                <w:sz w:val="24"/>
                <w:szCs w:val="24"/>
              </w:rPr>
            </w:pPr>
            <w:r w:rsidRPr="000D62D2">
              <w:rPr>
                <w:sz w:val="24"/>
                <w:szCs w:val="24"/>
              </w:rPr>
              <w:t>Синтаксис</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5.1</w:t>
            </w:r>
          </w:p>
        </w:tc>
        <w:tc>
          <w:tcPr>
            <w:tcW w:w="7994" w:type="dxa"/>
          </w:tcPr>
          <w:p w:rsidR="003B20C0" w:rsidRPr="000D62D2" w:rsidRDefault="003B20C0" w:rsidP="003B20C0">
            <w:pPr>
              <w:pStyle w:val="ConsPlusNormal"/>
              <w:jc w:val="both"/>
              <w:rPr>
                <w:sz w:val="24"/>
                <w:szCs w:val="24"/>
              </w:rPr>
            </w:pPr>
            <w:r w:rsidRPr="000D62D2">
              <w:rPr>
                <w:sz w:val="24"/>
                <w:szCs w:val="24"/>
              </w:rPr>
              <w:t>Порядок слов в предложении; связь слов в предложении (повторение)</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5.2</w:t>
            </w:r>
          </w:p>
        </w:tc>
        <w:tc>
          <w:tcPr>
            <w:tcW w:w="7994" w:type="dxa"/>
          </w:tcPr>
          <w:p w:rsidR="003B20C0" w:rsidRPr="000D62D2" w:rsidRDefault="003B20C0" w:rsidP="003B20C0">
            <w:pPr>
              <w:pStyle w:val="ConsPlusNormal"/>
              <w:jc w:val="both"/>
              <w:rPr>
                <w:sz w:val="24"/>
                <w:szCs w:val="24"/>
              </w:rPr>
            </w:pPr>
            <w:r w:rsidRPr="000D62D2">
              <w:rPr>
                <w:sz w:val="24"/>
                <w:szCs w:val="24"/>
              </w:rPr>
              <w:t xml:space="preserve">Предложение как единица языка. Предложение и слово. Отличие </w:t>
            </w:r>
            <w:r w:rsidRPr="000D62D2">
              <w:rPr>
                <w:sz w:val="24"/>
                <w:szCs w:val="24"/>
              </w:rPr>
              <w:lastRenderedPageBreak/>
              <w:t>предложения от слова</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lastRenderedPageBreak/>
              <w:t>5.3</w:t>
            </w:r>
          </w:p>
        </w:tc>
        <w:tc>
          <w:tcPr>
            <w:tcW w:w="7994" w:type="dxa"/>
          </w:tcPr>
          <w:p w:rsidR="003B20C0" w:rsidRPr="000D62D2" w:rsidRDefault="003B20C0" w:rsidP="003B20C0">
            <w:pPr>
              <w:pStyle w:val="ConsPlusNormal"/>
              <w:jc w:val="both"/>
              <w:rPr>
                <w:sz w:val="24"/>
                <w:szCs w:val="24"/>
              </w:rPr>
            </w:pPr>
            <w:r w:rsidRPr="000D62D2">
              <w:rPr>
                <w:sz w:val="24"/>
                <w:szCs w:val="24"/>
              </w:rPr>
              <w:t>Наблюдение за выделением в устной речи одного из слов предложения (логическое ударение)</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5.4</w:t>
            </w:r>
          </w:p>
        </w:tc>
        <w:tc>
          <w:tcPr>
            <w:tcW w:w="7994" w:type="dxa"/>
          </w:tcPr>
          <w:p w:rsidR="003B20C0" w:rsidRPr="000D62D2" w:rsidRDefault="003B20C0" w:rsidP="003B20C0">
            <w:pPr>
              <w:pStyle w:val="ConsPlusNormal"/>
              <w:jc w:val="both"/>
              <w:rPr>
                <w:sz w:val="24"/>
                <w:szCs w:val="24"/>
              </w:rPr>
            </w:pPr>
            <w:r w:rsidRPr="000D62D2">
              <w:rPr>
                <w:sz w:val="24"/>
                <w:szCs w:val="24"/>
              </w:rPr>
              <w:t>Виды предложений по цели высказывания: повествовательные, вопросительные, побудительные предложения</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5.5</w:t>
            </w:r>
          </w:p>
        </w:tc>
        <w:tc>
          <w:tcPr>
            <w:tcW w:w="7994" w:type="dxa"/>
          </w:tcPr>
          <w:p w:rsidR="003B20C0" w:rsidRPr="000D62D2" w:rsidRDefault="003B20C0" w:rsidP="003B20C0">
            <w:pPr>
              <w:pStyle w:val="ConsPlusNormal"/>
              <w:jc w:val="both"/>
              <w:rPr>
                <w:sz w:val="24"/>
                <w:szCs w:val="24"/>
              </w:rPr>
            </w:pPr>
            <w:r w:rsidRPr="000D62D2">
              <w:rPr>
                <w:sz w:val="24"/>
                <w:szCs w:val="24"/>
              </w:rPr>
              <w:t>Виды предложений по эмоциональной окраске (по интонации): восклицательные и невосклицательные предложения</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6</w:t>
            </w:r>
          </w:p>
        </w:tc>
        <w:tc>
          <w:tcPr>
            <w:tcW w:w="7994" w:type="dxa"/>
          </w:tcPr>
          <w:p w:rsidR="003B20C0" w:rsidRPr="000D62D2" w:rsidRDefault="003B20C0" w:rsidP="003B20C0">
            <w:pPr>
              <w:pStyle w:val="ConsPlusNormal"/>
              <w:jc w:val="both"/>
              <w:rPr>
                <w:sz w:val="24"/>
                <w:szCs w:val="24"/>
              </w:rPr>
            </w:pPr>
            <w:r w:rsidRPr="000D62D2">
              <w:rPr>
                <w:sz w:val="24"/>
                <w:szCs w:val="24"/>
              </w:rPr>
              <w:t>Орфография и пунктуация</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6.1</w:t>
            </w:r>
          </w:p>
        </w:tc>
        <w:tc>
          <w:tcPr>
            <w:tcW w:w="7994" w:type="dxa"/>
          </w:tcPr>
          <w:p w:rsidR="003B20C0" w:rsidRPr="000D62D2" w:rsidRDefault="003B20C0" w:rsidP="003B20C0">
            <w:pPr>
              <w:pStyle w:val="ConsPlusNormal"/>
              <w:jc w:val="both"/>
              <w:rPr>
                <w:sz w:val="24"/>
                <w:szCs w:val="24"/>
              </w:rPr>
            </w:pPr>
            <w:r w:rsidRPr="000D62D2">
              <w:rPr>
                <w:sz w:val="24"/>
                <w:szCs w:val="24"/>
              </w:rPr>
              <w:t>Заглавная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деления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6.2</w:t>
            </w:r>
          </w:p>
        </w:tc>
        <w:tc>
          <w:tcPr>
            <w:tcW w:w="7994" w:type="dxa"/>
          </w:tcPr>
          <w:p w:rsidR="003B20C0" w:rsidRPr="000D62D2" w:rsidRDefault="003B20C0" w:rsidP="003B20C0">
            <w:pPr>
              <w:pStyle w:val="ConsPlusNormal"/>
              <w:jc w:val="both"/>
              <w:rPr>
                <w:sz w:val="24"/>
                <w:szCs w:val="24"/>
              </w:rPr>
            </w:pPr>
            <w:r w:rsidRPr="000D62D2">
              <w:rPr>
                <w:sz w:val="24"/>
                <w:szCs w:val="24"/>
              </w:rPr>
              <w:t>Орфографическая зоркость как осознание места возможного возникновения орфографической ошибки. Понятие орфограммы</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6.3</w:t>
            </w:r>
          </w:p>
        </w:tc>
        <w:tc>
          <w:tcPr>
            <w:tcW w:w="7994" w:type="dxa"/>
          </w:tcPr>
          <w:p w:rsidR="003B20C0" w:rsidRPr="000D62D2" w:rsidRDefault="003B20C0" w:rsidP="003B20C0">
            <w:pPr>
              <w:pStyle w:val="ConsPlusNormal"/>
              <w:jc w:val="both"/>
              <w:rPr>
                <w:sz w:val="24"/>
                <w:szCs w:val="24"/>
              </w:rPr>
            </w:pPr>
            <w:r w:rsidRPr="000D62D2">
              <w:rPr>
                <w:sz w:val="24"/>
                <w:szCs w:val="24"/>
              </w:rPr>
              <w:t>Различные способы решения орфографической задачи в зависимости от места орфограммы в слове</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6.4</w:t>
            </w:r>
          </w:p>
        </w:tc>
        <w:tc>
          <w:tcPr>
            <w:tcW w:w="7994" w:type="dxa"/>
          </w:tcPr>
          <w:p w:rsidR="003B20C0" w:rsidRPr="000D62D2" w:rsidRDefault="003B20C0" w:rsidP="003B20C0">
            <w:pPr>
              <w:pStyle w:val="ConsPlusNormal"/>
              <w:jc w:val="both"/>
              <w:rPr>
                <w:sz w:val="24"/>
                <w:szCs w:val="24"/>
              </w:rPr>
            </w:pPr>
            <w:r w:rsidRPr="000D62D2">
              <w:rPr>
                <w:sz w:val="24"/>
                <w:szCs w:val="24"/>
              </w:rPr>
              <w:t>Использование орфографического словаря учебника для определения (уточнения) написания слова</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6.5</w:t>
            </w:r>
          </w:p>
        </w:tc>
        <w:tc>
          <w:tcPr>
            <w:tcW w:w="7994" w:type="dxa"/>
          </w:tcPr>
          <w:p w:rsidR="003B20C0" w:rsidRPr="000D62D2" w:rsidRDefault="003B20C0" w:rsidP="003B20C0">
            <w:pPr>
              <w:pStyle w:val="ConsPlusNormal"/>
              <w:jc w:val="both"/>
              <w:rPr>
                <w:sz w:val="24"/>
                <w:szCs w:val="24"/>
              </w:rPr>
            </w:pPr>
            <w:r w:rsidRPr="000D62D2">
              <w:rPr>
                <w:sz w:val="24"/>
                <w:szCs w:val="24"/>
              </w:rPr>
              <w:t>Контроль и самоконтроль при проверке собственных и предложенных текстов</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6.6</w:t>
            </w:r>
          </w:p>
        </w:tc>
        <w:tc>
          <w:tcPr>
            <w:tcW w:w="7994" w:type="dxa"/>
          </w:tcPr>
          <w:p w:rsidR="003B20C0" w:rsidRPr="000D62D2" w:rsidRDefault="003B20C0" w:rsidP="003B20C0">
            <w:pPr>
              <w:pStyle w:val="ConsPlusNormal"/>
              <w:jc w:val="both"/>
              <w:rPr>
                <w:sz w:val="24"/>
                <w:szCs w:val="24"/>
              </w:rPr>
            </w:pPr>
            <w:r w:rsidRPr="000D62D2">
              <w:rPr>
                <w:sz w:val="24"/>
                <w:szCs w:val="24"/>
              </w:rPr>
              <w:t>Разделительный мягкий знак</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6.7</w:t>
            </w:r>
          </w:p>
        </w:tc>
        <w:tc>
          <w:tcPr>
            <w:tcW w:w="7994" w:type="dxa"/>
          </w:tcPr>
          <w:p w:rsidR="003B20C0" w:rsidRPr="000D62D2" w:rsidRDefault="003B20C0" w:rsidP="003B20C0">
            <w:pPr>
              <w:pStyle w:val="ConsPlusNormal"/>
              <w:jc w:val="both"/>
              <w:rPr>
                <w:sz w:val="24"/>
                <w:szCs w:val="24"/>
              </w:rPr>
            </w:pPr>
            <w:r w:rsidRPr="000D62D2">
              <w:rPr>
                <w:sz w:val="24"/>
                <w:szCs w:val="24"/>
              </w:rPr>
              <w:t>Сочетания чт, щн, нч</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6.8</w:t>
            </w:r>
          </w:p>
        </w:tc>
        <w:tc>
          <w:tcPr>
            <w:tcW w:w="7994" w:type="dxa"/>
          </w:tcPr>
          <w:p w:rsidR="003B20C0" w:rsidRPr="000D62D2" w:rsidRDefault="003B20C0" w:rsidP="003B20C0">
            <w:pPr>
              <w:pStyle w:val="ConsPlusNormal"/>
              <w:jc w:val="both"/>
              <w:rPr>
                <w:sz w:val="24"/>
                <w:szCs w:val="24"/>
              </w:rPr>
            </w:pPr>
            <w:r w:rsidRPr="000D62D2">
              <w:rPr>
                <w:sz w:val="24"/>
                <w:szCs w:val="24"/>
              </w:rPr>
              <w:t>Проверяемые безударные гласные в корне слова</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6.9</w:t>
            </w:r>
          </w:p>
        </w:tc>
        <w:tc>
          <w:tcPr>
            <w:tcW w:w="7994" w:type="dxa"/>
          </w:tcPr>
          <w:p w:rsidR="003B20C0" w:rsidRPr="000D62D2" w:rsidRDefault="003B20C0" w:rsidP="003B20C0">
            <w:pPr>
              <w:pStyle w:val="ConsPlusNormal"/>
              <w:jc w:val="both"/>
              <w:rPr>
                <w:sz w:val="24"/>
                <w:szCs w:val="24"/>
              </w:rPr>
            </w:pPr>
            <w:r w:rsidRPr="000D62D2">
              <w:rPr>
                <w:sz w:val="24"/>
                <w:szCs w:val="24"/>
              </w:rPr>
              <w:t>Парные звонкие и глухие согласные в корне слова</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lastRenderedPageBreak/>
              <w:t>6.10</w:t>
            </w:r>
          </w:p>
        </w:tc>
        <w:tc>
          <w:tcPr>
            <w:tcW w:w="7994" w:type="dxa"/>
          </w:tcPr>
          <w:p w:rsidR="003B20C0" w:rsidRPr="000D62D2" w:rsidRDefault="003B20C0" w:rsidP="003B20C0">
            <w:pPr>
              <w:pStyle w:val="ConsPlusNormal"/>
              <w:jc w:val="both"/>
              <w:rPr>
                <w:sz w:val="24"/>
                <w:szCs w:val="24"/>
              </w:rPr>
            </w:pPr>
            <w:r w:rsidRPr="000D62D2">
              <w:rPr>
                <w:sz w:val="24"/>
                <w:szCs w:val="24"/>
              </w:rPr>
              <w:t>Непроверяемые гласные и согласные (перечень слов в орфографическом словаре учебника)</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6.11</w:t>
            </w:r>
          </w:p>
        </w:tc>
        <w:tc>
          <w:tcPr>
            <w:tcW w:w="7994" w:type="dxa"/>
          </w:tcPr>
          <w:p w:rsidR="003B20C0" w:rsidRPr="000D62D2" w:rsidRDefault="003B20C0" w:rsidP="003B20C0">
            <w:pPr>
              <w:pStyle w:val="ConsPlusNormal"/>
              <w:jc w:val="both"/>
              <w:rPr>
                <w:sz w:val="24"/>
                <w:szCs w:val="24"/>
              </w:rPr>
            </w:pPr>
            <w:r w:rsidRPr="000D62D2">
              <w:rPr>
                <w:sz w:val="24"/>
                <w:szCs w:val="24"/>
              </w:rPr>
              <w:t>Заглавная буква в именах собственных: имена, фамилии, отчества людей, клички животных, географические названия</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6.12</w:t>
            </w:r>
          </w:p>
        </w:tc>
        <w:tc>
          <w:tcPr>
            <w:tcW w:w="7994" w:type="dxa"/>
          </w:tcPr>
          <w:p w:rsidR="003B20C0" w:rsidRPr="000D62D2" w:rsidRDefault="003B20C0" w:rsidP="003B20C0">
            <w:pPr>
              <w:pStyle w:val="ConsPlusNormal"/>
              <w:jc w:val="both"/>
              <w:rPr>
                <w:sz w:val="24"/>
                <w:szCs w:val="24"/>
              </w:rPr>
            </w:pPr>
            <w:r w:rsidRPr="000D62D2">
              <w:rPr>
                <w:sz w:val="24"/>
                <w:szCs w:val="24"/>
              </w:rPr>
              <w:t>Раздельное написание предлогов с именами существительными</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7</w:t>
            </w:r>
          </w:p>
        </w:tc>
        <w:tc>
          <w:tcPr>
            <w:tcW w:w="7994" w:type="dxa"/>
          </w:tcPr>
          <w:p w:rsidR="003B20C0" w:rsidRPr="000D62D2" w:rsidRDefault="003B20C0" w:rsidP="003B20C0">
            <w:pPr>
              <w:pStyle w:val="ConsPlusNormal"/>
              <w:jc w:val="both"/>
              <w:rPr>
                <w:sz w:val="24"/>
                <w:szCs w:val="24"/>
              </w:rPr>
            </w:pPr>
            <w:r w:rsidRPr="000D62D2">
              <w:rPr>
                <w:sz w:val="24"/>
                <w:szCs w:val="24"/>
              </w:rPr>
              <w:t>Развитие речи</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7.1</w:t>
            </w:r>
          </w:p>
        </w:tc>
        <w:tc>
          <w:tcPr>
            <w:tcW w:w="7994" w:type="dxa"/>
          </w:tcPr>
          <w:p w:rsidR="003B20C0" w:rsidRPr="000D62D2" w:rsidRDefault="003B20C0" w:rsidP="003B20C0">
            <w:pPr>
              <w:pStyle w:val="ConsPlusNormal"/>
              <w:jc w:val="both"/>
              <w:rPr>
                <w:sz w:val="24"/>
                <w:szCs w:val="24"/>
              </w:rPr>
            </w:pPr>
            <w:r w:rsidRPr="000D62D2">
              <w:rPr>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7.2</w:t>
            </w:r>
          </w:p>
        </w:tc>
        <w:tc>
          <w:tcPr>
            <w:tcW w:w="7994" w:type="dxa"/>
          </w:tcPr>
          <w:p w:rsidR="003B20C0" w:rsidRPr="000D62D2" w:rsidRDefault="003B20C0" w:rsidP="003B20C0">
            <w:pPr>
              <w:pStyle w:val="ConsPlusNormal"/>
              <w:jc w:val="both"/>
              <w:rPr>
                <w:sz w:val="24"/>
                <w:szCs w:val="24"/>
              </w:rPr>
            </w:pPr>
            <w:r w:rsidRPr="000D62D2">
              <w:rPr>
                <w:sz w:val="24"/>
                <w:szCs w:val="24"/>
              </w:rPr>
              <w:t>Практическое овладение диалогической формой речи. Умение вести разговор (начать, поддержать, закончить разговор, привлечь внимание и другое). Умение договариваться и приходить к общему решению в совместной деятельности при проведении парной и групповой работы</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7.3</w:t>
            </w:r>
          </w:p>
        </w:tc>
        <w:tc>
          <w:tcPr>
            <w:tcW w:w="7994" w:type="dxa"/>
          </w:tcPr>
          <w:p w:rsidR="003B20C0" w:rsidRPr="000D62D2" w:rsidRDefault="003B20C0" w:rsidP="003B20C0">
            <w:pPr>
              <w:pStyle w:val="ConsPlusNormal"/>
              <w:jc w:val="both"/>
              <w:rPr>
                <w:sz w:val="24"/>
                <w:szCs w:val="24"/>
              </w:rPr>
            </w:pPr>
            <w:r w:rsidRPr="000D62D2">
              <w:rPr>
                <w:sz w:val="24"/>
                <w:szCs w:val="24"/>
              </w:rPr>
              <w:t>Соблюдение норм речевого этикета и орфоэпических норм в ситуациях учебного и бытового общения</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7.4</w:t>
            </w:r>
          </w:p>
        </w:tc>
        <w:tc>
          <w:tcPr>
            <w:tcW w:w="7994" w:type="dxa"/>
          </w:tcPr>
          <w:p w:rsidR="003B20C0" w:rsidRPr="000D62D2" w:rsidRDefault="003B20C0" w:rsidP="003B20C0">
            <w:pPr>
              <w:pStyle w:val="ConsPlusNormal"/>
              <w:jc w:val="both"/>
              <w:rPr>
                <w:sz w:val="24"/>
                <w:szCs w:val="24"/>
              </w:rPr>
            </w:pPr>
            <w:r w:rsidRPr="000D62D2">
              <w:rPr>
                <w:sz w:val="24"/>
                <w:szCs w:val="24"/>
              </w:rPr>
              <w:t>Составление устного рассказа по репродукции картины</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7.5</w:t>
            </w:r>
          </w:p>
        </w:tc>
        <w:tc>
          <w:tcPr>
            <w:tcW w:w="7994" w:type="dxa"/>
          </w:tcPr>
          <w:p w:rsidR="003B20C0" w:rsidRPr="000D62D2" w:rsidRDefault="003B20C0" w:rsidP="003B20C0">
            <w:pPr>
              <w:pStyle w:val="ConsPlusNormal"/>
              <w:jc w:val="both"/>
              <w:rPr>
                <w:sz w:val="24"/>
                <w:szCs w:val="24"/>
              </w:rPr>
            </w:pPr>
            <w:r w:rsidRPr="000D62D2">
              <w:rPr>
                <w:sz w:val="24"/>
                <w:szCs w:val="24"/>
              </w:rPr>
              <w:t>Составление устного рассказа с использованием личных наблюдений и вопросов</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7.6</w:t>
            </w:r>
          </w:p>
        </w:tc>
        <w:tc>
          <w:tcPr>
            <w:tcW w:w="7994" w:type="dxa"/>
          </w:tcPr>
          <w:p w:rsidR="003B20C0" w:rsidRPr="000D62D2" w:rsidRDefault="003B20C0" w:rsidP="003B20C0">
            <w:pPr>
              <w:pStyle w:val="ConsPlusNormal"/>
              <w:jc w:val="both"/>
              <w:rPr>
                <w:sz w:val="24"/>
                <w:szCs w:val="24"/>
              </w:rPr>
            </w:pPr>
            <w:r w:rsidRPr="000D62D2">
              <w:rPr>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7.7</w:t>
            </w:r>
          </w:p>
        </w:tc>
        <w:tc>
          <w:tcPr>
            <w:tcW w:w="7994" w:type="dxa"/>
          </w:tcPr>
          <w:p w:rsidR="003B20C0" w:rsidRPr="000D62D2" w:rsidRDefault="003B20C0" w:rsidP="003B20C0">
            <w:pPr>
              <w:pStyle w:val="ConsPlusNormal"/>
              <w:jc w:val="both"/>
              <w:rPr>
                <w:sz w:val="24"/>
                <w:szCs w:val="24"/>
              </w:rPr>
            </w:pPr>
            <w:r w:rsidRPr="000D62D2">
              <w:rPr>
                <w:sz w:val="24"/>
                <w:szCs w:val="24"/>
              </w:rPr>
              <w:t>Тема текста</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7.8</w:t>
            </w:r>
          </w:p>
        </w:tc>
        <w:tc>
          <w:tcPr>
            <w:tcW w:w="7994" w:type="dxa"/>
          </w:tcPr>
          <w:p w:rsidR="003B20C0" w:rsidRPr="000D62D2" w:rsidRDefault="003B20C0" w:rsidP="003B20C0">
            <w:pPr>
              <w:pStyle w:val="ConsPlusNormal"/>
              <w:jc w:val="both"/>
              <w:rPr>
                <w:sz w:val="24"/>
                <w:szCs w:val="24"/>
              </w:rPr>
            </w:pPr>
            <w:r w:rsidRPr="000D62D2">
              <w:rPr>
                <w:sz w:val="24"/>
                <w:szCs w:val="24"/>
              </w:rPr>
              <w:t>Основная мысль</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7.9</w:t>
            </w:r>
          </w:p>
        </w:tc>
        <w:tc>
          <w:tcPr>
            <w:tcW w:w="7994" w:type="dxa"/>
          </w:tcPr>
          <w:p w:rsidR="003B20C0" w:rsidRPr="000D62D2" w:rsidRDefault="003B20C0" w:rsidP="003B20C0">
            <w:pPr>
              <w:pStyle w:val="ConsPlusNormal"/>
              <w:jc w:val="both"/>
              <w:rPr>
                <w:sz w:val="24"/>
                <w:szCs w:val="24"/>
              </w:rPr>
            </w:pPr>
            <w:r w:rsidRPr="000D62D2">
              <w:rPr>
                <w:sz w:val="24"/>
                <w:szCs w:val="24"/>
              </w:rPr>
              <w:t>Заглавие текста. Подбор заголовков к предложенным текстам</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7.10</w:t>
            </w:r>
          </w:p>
        </w:tc>
        <w:tc>
          <w:tcPr>
            <w:tcW w:w="7994" w:type="dxa"/>
          </w:tcPr>
          <w:p w:rsidR="003B20C0" w:rsidRPr="000D62D2" w:rsidRDefault="003B20C0" w:rsidP="003B20C0">
            <w:pPr>
              <w:pStyle w:val="ConsPlusNormal"/>
              <w:jc w:val="both"/>
              <w:rPr>
                <w:sz w:val="24"/>
                <w:szCs w:val="24"/>
              </w:rPr>
            </w:pPr>
            <w:r w:rsidRPr="000D62D2">
              <w:rPr>
                <w:sz w:val="24"/>
                <w:szCs w:val="24"/>
              </w:rPr>
              <w:t>Последовательность частей текста (абзацев). Корректирование текстов с нарушенным порядком предложений и абзацев</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lastRenderedPageBreak/>
              <w:t>7.11</w:t>
            </w:r>
          </w:p>
        </w:tc>
        <w:tc>
          <w:tcPr>
            <w:tcW w:w="7994" w:type="dxa"/>
          </w:tcPr>
          <w:p w:rsidR="003B20C0" w:rsidRPr="000D62D2" w:rsidRDefault="003B20C0" w:rsidP="003B20C0">
            <w:pPr>
              <w:pStyle w:val="ConsPlusNormal"/>
              <w:jc w:val="both"/>
              <w:rPr>
                <w:sz w:val="24"/>
                <w:szCs w:val="24"/>
              </w:rPr>
            </w:pPr>
            <w:r w:rsidRPr="000D62D2">
              <w:rPr>
                <w:sz w:val="24"/>
                <w:szCs w:val="24"/>
              </w:rPr>
              <w:t>Типы текстов: описание, повествование, рассуждение, их особенности (первичное ознакомление)</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7.12</w:t>
            </w:r>
          </w:p>
        </w:tc>
        <w:tc>
          <w:tcPr>
            <w:tcW w:w="7994" w:type="dxa"/>
          </w:tcPr>
          <w:p w:rsidR="003B20C0" w:rsidRPr="000D62D2" w:rsidRDefault="003B20C0" w:rsidP="003B20C0">
            <w:pPr>
              <w:pStyle w:val="ConsPlusNormal"/>
              <w:jc w:val="both"/>
              <w:rPr>
                <w:sz w:val="24"/>
                <w:szCs w:val="24"/>
              </w:rPr>
            </w:pPr>
            <w:r w:rsidRPr="000D62D2">
              <w:rPr>
                <w:sz w:val="24"/>
                <w:szCs w:val="24"/>
              </w:rPr>
              <w:t>Поздравление и поздравительная открытка</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7.13</w:t>
            </w:r>
          </w:p>
        </w:tc>
        <w:tc>
          <w:tcPr>
            <w:tcW w:w="7994" w:type="dxa"/>
          </w:tcPr>
          <w:p w:rsidR="003B20C0" w:rsidRPr="000D62D2" w:rsidRDefault="003B20C0" w:rsidP="003B20C0">
            <w:pPr>
              <w:pStyle w:val="ConsPlusNormal"/>
              <w:jc w:val="both"/>
              <w:rPr>
                <w:sz w:val="24"/>
                <w:szCs w:val="24"/>
              </w:rPr>
            </w:pPr>
            <w:r w:rsidRPr="000D62D2">
              <w:rPr>
                <w:sz w:val="24"/>
                <w:szCs w:val="24"/>
              </w:rPr>
              <w:t>Понимание текста: развитие умения формулировать простые выводы на основе информации, содержащейся в тексте</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7.14</w:t>
            </w:r>
          </w:p>
        </w:tc>
        <w:tc>
          <w:tcPr>
            <w:tcW w:w="7994" w:type="dxa"/>
          </w:tcPr>
          <w:p w:rsidR="003B20C0" w:rsidRPr="000D62D2" w:rsidRDefault="003B20C0" w:rsidP="003B20C0">
            <w:pPr>
              <w:pStyle w:val="ConsPlusNormal"/>
              <w:jc w:val="both"/>
              <w:rPr>
                <w:sz w:val="24"/>
                <w:szCs w:val="24"/>
              </w:rPr>
            </w:pPr>
            <w:r w:rsidRPr="000D62D2">
              <w:rPr>
                <w:sz w:val="24"/>
                <w:szCs w:val="24"/>
              </w:rPr>
              <w:t>Выразительное чтение текста вслух с соблюдением правильной интонации</w:t>
            </w:r>
          </w:p>
        </w:tc>
      </w:tr>
      <w:tr w:rsidR="003B20C0" w:rsidRPr="000D62D2" w:rsidTr="003B20C0">
        <w:tc>
          <w:tcPr>
            <w:tcW w:w="1077" w:type="dxa"/>
          </w:tcPr>
          <w:p w:rsidR="003B20C0" w:rsidRPr="000D62D2" w:rsidRDefault="003B20C0" w:rsidP="003B20C0">
            <w:pPr>
              <w:pStyle w:val="ConsPlusNormal"/>
              <w:spacing w:line="240" w:lineRule="auto"/>
              <w:jc w:val="center"/>
              <w:rPr>
                <w:sz w:val="24"/>
                <w:szCs w:val="24"/>
              </w:rPr>
            </w:pPr>
            <w:r w:rsidRPr="000D62D2">
              <w:rPr>
                <w:sz w:val="24"/>
                <w:szCs w:val="24"/>
              </w:rPr>
              <w:t>7.15</w:t>
            </w:r>
          </w:p>
        </w:tc>
        <w:tc>
          <w:tcPr>
            <w:tcW w:w="7994" w:type="dxa"/>
          </w:tcPr>
          <w:p w:rsidR="003B20C0" w:rsidRPr="000D62D2" w:rsidRDefault="003B20C0" w:rsidP="003B20C0">
            <w:pPr>
              <w:pStyle w:val="ConsPlusNormal"/>
              <w:spacing w:line="240" w:lineRule="auto"/>
              <w:jc w:val="both"/>
              <w:rPr>
                <w:sz w:val="24"/>
                <w:szCs w:val="24"/>
              </w:rPr>
            </w:pPr>
            <w:r w:rsidRPr="000D62D2">
              <w:rPr>
                <w:sz w:val="24"/>
                <w:szCs w:val="24"/>
              </w:rPr>
              <w:t>Подробное изложение повествовательного текста объемом 30 - 45 слов с использованием вопросов</w:t>
            </w:r>
          </w:p>
        </w:tc>
      </w:tr>
    </w:tbl>
    <w:p w:rsidR="003B20C0" w:rsidRPr="000D62D2" w:rsidRDefault="003B20C0" w:rsidP="003B20C0">
      <w:pPr>
        <w:pStyle w:val="ConsPlusNormal"/>
        <w:spacing w:line="240" w:lineRule="auto"/>
        <w:jc w:val="both"/>
        <w:rPr>
          <w:sz w:val="24"/>
          <w:szCs w:val="24"/>
        </w:rPr>
      </w:pPr>
    </w:p>
    <w:p w:rsidR="003B20C0" w:rsidRPr="000D62D2" w:rsidRDefault="003B20C0" w:rsidP="003B20C0">
      <w:pPr>
        <w:pStyle w:val="ConsPlusNormal"/>
        <w:spacing w:line="240" w:lineRule="auto"/>
        <w:jc w:val="center"/>
        <w:rPr>
          <w:sz w:val="24"/>
          <w:szCs w:val="24"/>
        </w:rPr>
      </w:pPr>
      <w:r w:rsidRPr="000D62D2">
        <w:rPr>
          <w:sz w:val="24"/>
          <w:szCs w:val="24"/>
        </w:rPr>
        <w:t>Проверяемые требования к результатам освоения основной</w:t>
      </w:r>
    </w:p>
    <w:p w:rsidR="003B20C0" w:rsidRPr="000D62D2" w:rsidRDefault="003B20C0" w:rsidP="003B20C0">
      <w:pPr>
        <w:pStyle w:val="ConsPlusNormal"/>
        <w:spacing w:line="240" w:lineRule="auto"/>
        <w:jc w:val="center"/>
        <w:rPr>
          <w:sz w:val="24"/>
          <w:szCs w:val="24"/>
        </w:rPr>
      </w:pPr>
      <w:r w:rsidRPr="000D62D2">
        <w:rPr>
          <w:sz w:val="24"/>
          <w:szCs w:val="24"/>
        </w:rPr>
        <w:t>образовательной программы (3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Код</w:t>
            </w:r>
          </w:p>
        </w:tc>
        <w:tc>
          <w:tcPr>
            <w:tcW w:w="7994" w:type="dxa"/>
          </w:tcPr>
          <w:p w:rsidR="003B20C0" w:rsidRPr="000D62D2" w:rsidRDefault="003B20C0" w:rsidP="003B20C0">
            <w:pPr>
              <w:pStyle w:val="ConsPlusNormal"/>
              <w:jc w:val="center"/>
              <w:rPr>
                <w:sz w:val="24"/>
                <w:szCs w:val="24"/>
              </w:rPr>
            </w:pPr>
            <w:r w:rsidRPr="000D62D2">
              <w:rPr>
                <w:sz w:val="24"/>
                <w:szCs w:val="24"/>
              </w:rPr>
              <w:t>Проверяемый элемент содержания</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1</w:t>
            </w:r>
          </w:p>
        </w:tc>
        <w:tc>
          <w:tcPr>
            <w:tcW w:w="7994" w:type="dxa"/>
          </w:tcPr>
          <w:p w:rsidR="003B20C0" w:rsidRPr="000D62D2" w:rsidRDefault="003B20C0" w:rsidP="003B20C0">
            <w:pPr>
              <w:pStyle w:val="ConsPlusNormal"/>
              <w:jc w:val="both"/>
              <w:rPr>
                <w:sz w:val="24"/>
                <w:szCs w:val="24"/>
              </w:rPr>
            </w:pPr>
            <w:r w:rsidRPr="000D62D2">
              <w:rPr>
                <w:sz w:val="24"/>
                <w:szCs w:val="24"/>
              </w:rPr>
              <w:t>Фонетика. Графика. Орфоэпия</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1.1</w:t>
            </w:r>
          </w:p>
        </w:tc>
        <w:tc>
          <w:tcPr>
            <w:tcW w:w="7994" w:type="dxa"/>
          </w:tcPr>
          <w:p w:rsidR="003B20C0" w:rsidRPr="000D62D2" w:rsidRDefault="003B20C0" w:rsidP="003B20C0">
            <w:pPr>
              <w:pStyle w:val="ConsPlusNormal"/>
              <w:jc w:val="both"/>
              <w:rPr>
                <w:sz w:val="24"/>
                <w:szCs w:val="24"/>
              </w:rPr>
            </w:pPr>
            <w:r w:rsidRPr="000D62D2">
              <w:rPr>
                <w:sz w:val="24"/>
                <w:szCs w:val="24"/>
              </w:rPr>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ь и ъ, условия использования на письме разделительных мягкого и твердого знаков (повторение изученного)</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1.2</w:t>
            </w:r>
          </w:p>
        </w:tc>
        <w:tc>
          <w:tcPr>
            <w:tcW w:w="7994" w:type="dxa"/>
          </w:tcPr>
          <w:p w:rsidR="003B20C0" w:rsidRPr="000D62D2" w:rsidRDefault="003B20C0" w:rsidP="003B20C0">
            <w:pPr>
              <w:pStyle w:val="ConsPlusNormal"/>
              <w:jc w:val="both"/>
              <w:rPr>
                <w:sz w:val="24"/>
                <w:szCs w:val="24"/>
              </w:rPr>
            </w:pPr>
            <w:r w:rsidRPr="000D62D2">
              <w:rPr>
                <w:sz w:val="24"/>
                <w:szCs w:val="24"/>
              </w:rPr>
              <w:t>Соотношение звукового и буквенного состава в словах с разделительными ъ и ь, в словах с непроизносимыми согласными</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1.3</w:t>
            </w:r>
          </w:p>
        </w:tc>
        <w:tc>
          <w:tcPr>
            <w:tcW w:w="7994" w:type="dxa"/>
          </w:tcPr>
          <w:p w:rsidR="003B20C0" w:rsidRPr="000D62D2" w:rsidRDefault="003B20C0" w:rsidP="003B20C0">
            <w:pPr>
              <w:pStyle w:val="ConsPlusNormal"/>
              <w:jc w:val="both"/>
              <w:rPr>
                <w:sz w:val="24"/>
                <w:szCs w:val="24"/>
              </w:rPr>
            </w:pPr>
            <w:r w:rsidRPr="000D62D2">
              <w:rPr>
                <w:sz w:val="24"/>
                <w:szCs w:val="24"/>
              </w:rPr>
              <w:t>Использование алфавита при работе со словарями, справочниками, каталогами</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1.4</w:t>
            </w:r>
          </w:p>
        </w:tc>
        <w:tc>
          <w:tcPr>
            <w:tcW w:w="7994" w:type="dxa"/>
          </w:tcPr>
          <w:p w:rsidR="003B20C0" w:rsidRPr="000D62D2" w:rsidRDefault="003B20C0" w:rsidP="003B20C0">
            <w:pPr>
              <w:pStyle w:val="ConsPlusNormal"/>
              <w:jc w:val="both"/>
              <w:rPr>
                <w:sz w:val="24"/>
                <w:szCs w:val="24"/>
              </w:rPr>
            </w:pPr>
            <w:r w:rsidRPr="000D62D2">
              <w:rPr>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1.5</w:t>
            </w:r>
          </w:p>
        </w:tc>
        <w:tc>
          <w:tcPr>
            <w:tcW w:w="7994" w:type="dxa"/>
          </w:tcPr>
          <w:p w:rsidR="003B20C0" w:rsidRPr="000D62D2" w:rsidRDefault="003B20C0" w:rsidP="003B20C0">
            <w:pPr>
              <w:pStyle w:val="ConsPlusNormal"/>
              <w:jc w:val="both"/>
              <w:rPr>
                <w:sz w:val="24"/>
                <w:szCs w:val="24"/>
              </w:rPr>
            </w:pPr>
            <w:r w:rsidRPr="000D62D2">
              <w:rPr>
                <w:sz w:val="24"/>
                <w:szCs w:val="24"/>
              </w:rPr>
              <w:t>Использование орфоэпического словаря для решения практических задач</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2</w:t>
            </w:r>
          </w:p>
        </w:tc>
        <w:tc>
          <w:tcPr>
            <w:tcW w:w="7994" w:type="dxa"/>
          </w:tcPr>
          <w:p w:rsidR="003B20C0" w:rsidRPr="000D62D2" w:rsidRDefault="003B20C0" w:rsidP="003B20C0">
            <w:pPr>
              <w:pStyle w:val="ConsPlusNormal"/>
              <w:jc w:val="both"/>
              <w:rPr>
                <w:sz w:val="24"/>
                <w:szCs w:val="24"/>
              </w:rPr>
            </w:pPr>
            <w:r w:rsidRPr="000D62D2">
              <w:rPr>
                <w:sz w:val="24"/>
                <w:szCs w:val="24"/>
              </w:rPr>
              <w:t>Лексика</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lastRenderedPageBreak/>
              <w:t>2.1</w:t>
            </w:r>
          </w:p>
        </w:tc>
        <w:tc>
          <w:tcPr>
            <w:tcW w:w="7994" w:type="dxa"/>
          </w:tcPr>
          <w:p w:rsidR="003B20C0" w:rsidRPr="000D62D2" w:rsidRDefault="003B20C0" w:rsidP="003B20C0">
            <w:pPr>
              <w:pStyle w:val="ConsPlusNormal"/>
              <w:jc w:val="both"/>
              <w:rPr>
                <w:sz w:val="24"/>
                <w:szCs w:val="24"/>
              </w:rPr>
            </w:pPr>
            <w:r w:rsidRPr="000D62D2">
              <w:rPr>
                <w:sz w:val="24"/>
                <w:szCs w:val="24"/>
              </w:rPr>
              <w:t>Повторение: лексическое значение слова</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2.2</w:t>
            </w:r>
          </w:p>
        </w:tc>
        <w:tc>
          <w:tcPr>
            <w:tcW w:w="7994" w:type="dxa"/>
          </w:tcPr>
          <w:p w:rsidR="003B20C0" w:rsidRPr="000D62D2" w:rsidRDefault="003B20C0" w:rsidP="003B20C0">
            <w:pPr>
              <w:pStyle w:val="ConsPlusNormal"/>
              <w:jc w:val="both"/>
              <w:rPr>
                <w:sz w:val="24"/>
                <w:szCs w:val="24"/>
              </w:rPr>
            </w:pPr>
            <w:r w:rsidRPr="000D62D2">
              <w:rPr>
                <w:sz w:val="24"/>
                <w:szCs w:val="24"/>
              </w:rPr>
              <w:t>Прямое и переносное значение слова (ознакомление)</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2.3</w:t>
            </w:r>
          </w:p>
        </w:tc>
        <w:tc>
          <w:tcPr>
            <w:tcW w:w="7994" w:type="dxa"/>
          </w:tcPr>
          <w:p w:rsidR="003B20C0" w:rsidRPr="000D62D2" w:rsidRDefault="003B20C0" w:rsidP="003B20C0">
            <w:pPr>
              <w:pStyle w:val="ConsPlusNormal"/>
              <w:jc w:val="both"/>
              <w:rPr>
                <w:sz w:val="24"/>
                <w:szCs w:val="24"/>
              </w:rPr>
            </w:pPr>
            <w:r w:rsidRPr="000D62D2">
              <w:rPr>
                <w:sz w:val="24"/>
                <w:szCs w:val="24"/>
              </w:rPr>
              <w:t>Устаревшие слова (ознакомление)</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3</w:t>
            </w:r>
          </w:p>
        </w:tc>
        <w:tc>
          <w:tcPr>
            <w:tcW w:w="7994" w:type="dxa"/>
          </w:tcPr>
          <w:p w:rsidR="003B20C0" w:rsidRPr="000D62D2" w:rsidRDefault="003B20C0" w:rsidP="003B20C0">
            <w:pPr>
              <w:pStyle w:val="ConsPlusNormal"/>
              <w:jc w:val="both"/>
              <w:rPr>
                <w:sz w:val="24"/>
                <w:szCs w:val="24"/>
              </w:rPr>
            </w:pPr>
            <w:r w:rsidRPr="000D62D2">
              <w:rPr>
                <w:sz w:val="24"/>
                <w:szCs w:val="24"/>
              </w:rPr>
              <w:t>Состав слова (морфемика)</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3.1</w:t>
            </w:r>
          </w:p>
        </w:tc>
        <w:tc>
          <w:tcPr>
            <w:tcW w:w="7994" w:type="dxa"/>
          </w:tcPr>
          <w:p w:rsidR="003B20C0" w:rsidRPr="000D62D2" w:rsidRDefault="003B20C0" w:rsidP="003B20C0">
            <w:pPr>
              <w:pStyle w:val="ConsPlusNormal"/>
              <w:jc w:val="both"/>
              <w:rPr>
                <w:sz w:val="24"/>
                <w:szCs w:val="24"/>
              </w:rPr>
            </w:pPr>
            <w:r w:rsidRPr="000D62D2">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3.2</w:t>
            </w:r>
          </w:p>
        </w:tc>
        <w:tc>
          <w:tcPr>
            <w:tcW w:w="7994" w:type="dxa"/>
          </w:tcPr>
          <w:p w:rsidR="003B20C0" w:rsidRPr="000D62D2" w:rsidRDefault="003B20C0" w:rsidP="003B20C0">
            <w:pPr>
              <w:pStyle w:val="ConsPlusNormal"/>
              <w:jc w:val="both"/>
              <w:rPr>
                <w:sz w:val="24"/>
                <w:szCs w:val="24"/>
              </w:rPr>
            </w:pPr>
            <w:r w:rsidRPr="000D62D2">
              <w:rPr>
                <w:sz w:val="24"/>
                <w:szCs w:val="24"/>
              </w:rPr>
              <w:t>Однокоренные слова и формы одного и того же слова</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3.3</w:t>
            </w:r>
          </w:p>
        </w:tc>
        <w:tc>
          <w:tcPr>
            <w:tcW w:w="7994" w:type="dxa"/>
          </w:tcPr>
          <w:p w:rsidR="003B20C0" w:rsidRPr="000D62D2" w:rsidRDefault="003B20C0" w:rsidP="003B20C0">
            <w:pPr>
              <w:pStyle w:val="ConsPlusNormal"/>
              <w:jc w:val="both"/>
              <w:rPr>
                <w:sz w:val="24"/>
                <w:szCs w:val="24"/>
              </w:rPr>
            </w:pPr>
            <w:r w:rsidRPr="000D62D2">
              <w:rPr>
                <w:sz w:val="24"/>
                <w:szCs w:val="24"/>
              </w:rPr>
              <w:t>Корень, приставка, суффикс - значимые части слова</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3.4</w:t>
            </w:r>
          </w:p>
        </w:tc>
        <w:tc>
          <w:tcPr>
            <w:tcW w:w="7994" w:type="dxa"/>
          </w:tcPr>
          <w:p w:rsidR="003B20C0" w:rsidRPr="000D62D2" w:rsidRDefault="003B20C0" w:rsidP="003B20C0">
            <w:pPr>
              <w:pStyle w:val="ConsPlusNormal"/>
              <w:jc w:val="both"/>
              <w:rPr>
                <w:sz w:val="24"/>
                <w:szCs w:val="24"/>
              </w:rPr>
            </w:pPr>
            <w:r w:rsidRPr="000D62D2">
              <w:rPr>
                <w:sz w:val="24"/>
                <w:szCs w:val="24"/>
              </w:rPr>
              <w:t>Нулевое окончание (ознакомление)</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3.5</w:t>
            </w:r>
          </w:p>
        </w:tc>
        <w:tc>
          <w:tcPr>
            <w:tcW w:w="7994" w:type="dxa"/>
          </w:tcPr>
          <w:p w:rsidR="003B20C0" w:rsidRPr="000D62D2" w:rsidRDefault="003B20C0" w:rsidP="003B20C0">
            <w:pPr>
              <w:pStyle w:val="ConsPlusNormal"/>
              <w:jc w:val="both"/>
              <w:rPr>
                <w:sz w:val="24"/>
                <w:szCs w:val="24"/>
              </w:rPr>
            </w:pPr>
            <w:r w:rsidRPr="000D62D2">
              <w:rPr>
                <w:sz w:val="24"/>
                <w:szCs w:val="24"/>
              </w:rPr>
              <w:t>Выделение в словах с однозначно выделяемыми морфемами окончания, корня, приставки, суффикса</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4</w:t>
            </w:r>
          </w:p>
        </w:tc>
        <w:tc>
          <w:tcPr>
            <w:tcW w:w="7994" w:type="dxa"/>
          </w:tcPr>
          <w:p w:rsidR="003B20C0" w:rsidRPr="000D62D2" w:rsidRDefault="003B20C0" w:rsidP="003B20C0">
            <w:pPr>
              <w:pStyle w:val="ConsPlusNormal"/>
              <w:jc w:val="both"/>
              <w:rPr>
                <w:sz w:val="24"/>
                <w:szCs w:val="24"/>
              </w:rPr>
            </w:pPr>
            <w:r w:rsidRPr="000D62D2">
              <w:rPr>
                <w:sz w:val="24"/>
                <w:szCs w:val="24"/>
              </w:rPr>
              <w:t>Морфология</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4.1</w:t>
            </w:r>
          </w:p>
        </w:tc>
        <w:tc>
          <w:tcPr>
            <w:tcW w:w="7994" w:type="dxa"/>
          </w:tcPr>
          <w:p w:rsidR="003B20C0" w:rsidRPr="000D62D2" w:rsidRDefault="003B20C0" w:rsidP="003B20C0">
            <w:pPr>
              <w:pStyle w:val="ConsPlusNormal"/>
              <w:jc w:val="both"/>
              <w:rPr>
                <w:sz w:val="24"/>
                <w:szCs w:val="24"/>
              </w:rPr>
            </w:pPr>
            <w:r w:rsidRPr="000D62D2">
              <w:rPr>
                <w:sz w:val="24"/>
                <w:szCs w:val="24"/>
              </w:rPr>
              <w:t>Имя существительное: общее значение, вопросы, употребление в речи</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4.2</w:t>
            </w:r>
          </w:p>
        </w:tc>
        <w:tc>
          <w:tcPr>
            <w:tcW w:w="7994" w:type="dxa"/>
          </w:tcPr>
          <w:p w:rsidR="003B20C0" w:rsidRPr="000D62D2" w:rsidRDefault="003B20C0" w:rsidP="003B20C0">
            <w:pPr>
              <w:pStyle w:val="ConsPlusNormal"/>
              <w:jc w:val="both"/>
              <w:rPr>
                <w:sz w:val="24"/>
                <w:szCs w:val="24"/>
              </w:rPr>
            </w:pPr>
            <w:r w:rsidRPr="000D62D2">
              <w:rPr>
                <w:sz w:val="24"/>
                <w:szCs w:val="24"/>
              </w:rPr>
              <w:t>Имена существительные единственного и множественного числа</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4.3</w:t>
            </w:r>
          </w:p>
        </w:tc>
        <w:tc>
          <w:tcPr>
            <w:tcW w:w="7994" w:type="dxa"/>
          </w:tcPr>
          <w:p w:rsidR="003B20C0" w:rsidRPr="000D62D2" w:rsidRDefault="003B20C0" w:rsidP="003B20C0">
            <w:pPr>
              <w:pStyle w:val="ConsPlusNormal"/>
              <w:jc w:val="both"/>
              <w:rPr>
                <w:sz w:val="24"/>
                <w:szCs w:val="24"/>
              </w:rPr>
            </w:pPr>
            <w:r w:rsidRPr="000D62D2">
              <w:rPr>
                <w:sz w:val="24"/>
                <w:szCs w:val="24"/>
              </w:rPr>
              <w:t>Имена существительные мужского, женского и среднего рода</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4.4</w:t>
            </w:r>
          </w:p>
        </w:tc>
        <w:tc>
          <w:tcPr>
            <w:tcW w:w="7994" w:type="dxa"/>
          </w:tcPr>
          <w:p w:rsidR="003B20C0" w:rsidRPr="000D62D2" w:rsidRDefault="003B20C0" w:rsidP="003B20C0">
            <w:pPr>
              <w:pStyle w:val="ConsPlusNormal"/>
              <w:jc w:val="both"/>
              <w:rPr>
                <w:sz w:val="24"/>
                <w:szCs w:val="24"/>
              </w:rPr>
            </w:pPr>
            <w:r w:rsidRPr="000D62D2">
              <w:rPr>
                <w:sz w:val="24"/>
                <w:szCs w:val="24"/>
              </w:rPr>
              <w:t>Падеж имен существительных. Определение падежа, в котором употреблено имя существительное</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4.5</w:t>
            </w:r>
          </w:p>
        </w:tc>
        <w:tc>
          <w:tcPr>
            <w:tcW w:w="7994" w:type="dxa"/>
          </w:tcPr>
          <w:p w:rsidR="003B20C0" w:rsidRPr="000D62D2" w:rsidRDefault="003B20C0" w:rsidP="003B20C0">
            <w:pPr>
              <w:pStyle w:val="ConsPlusNormal"/>
              <w:jc w:val="both"/>
              <w:rPr>
                <w:sz w:val="24"/>
                <w:szCs w:val="24"/>
              </w:rPr>
            </w:pPr>
            <w:r w:rsidRPr="000D62D2">
              <w:rPr>
                <w:sz w:val="24"/>
                <w:szCs w:val="24"/>
              </w:rPr>
              <w:t>Изменение имен существительных по падежам и числам (склонение). Имена существительные 1-го, 2-го, 3-го склонений</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4.6</w:t>
            </w:r>
          </w:p>
        </w:tc>
        <w:tc>
          <w:tcPr>
            <w:tcW w:w="7994" w:type="dxa"/>
          </w:tcPr>
          <w:p w:rsidR="003B20C0" w:rsidRPr="000D62D2" w:rsidRDefault="003B20C0" w:rsidP="003B20C0">
            <w:pPr>
              <w:pStyle w:val="ConsPlusNormal"/>
              <w:jc w:val="both"/>
              <w:rPr>
                <w:sz w:val="24"/>
                <w:szCs w:val="24"/>
              </w:rPr>
            </w:pPr>
            <w:r w:rsidRPr="000D62D2">
              <w:rPr>
                <w:sz w:val="24"/>
                <w:szCs w:val="24"/>
              </w:rPr>
              <w:t>Имена существительные одушевленные и неодушевленные</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lastRenderedPageBreak/>
              <w:t>4.7</w:t>
            </w:r>
          </w:p>
        </w:tc>
        <w:tc>
          <w:tcPr>
            <w:tcW w:w="7994" w:type="dxa"/>
          </w:tcPr>
          <w:p w:rsidR="003B20C0" w:rsidRPr="000D62D2" w:rsidRDefault="003B20C0" w:rsidP="003B20C0">
            <w:pPr>
              <w:pStyle w:val="ConsPlusNormal"/>
              <w:jc w:val="both"/>
              <w:rPr>
                <w:sz w:val="24"/>
                <w:szCs w:val="24"/>
              </w:rPr>
            </w:pPr>
            <w:r w:rsidRPr="000D62D2">
              <w:rPr>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4.8</w:t>
            </w:r>
          </w:p>
        </w:tc>
        <w:tc>
          <w:tcPr>
            <w:tcW w:w="7994" w:type="dxa"/>
          </w:tcPr>
          <w:p w:rsidR="003B20C0" w:rsidRPr="000D62D2" w:rsidRDefault="003B20C0" w:rsidP="003B20C0">
            <w:pPr>
              <w:pStyle w:val="ConsPlusNormal"/>
              <w:jc w:val="both"/>
              <w:rPr>
                <w:sz w:val="24"/>
                <w:szCs w:val="24"/>
              </w:rPr>
            </w:pPr>
            <w:r w:rsidRPr="000D62D2">
              <w:rPr>
                <w:sz w:val="24"/>
                <w:szCs w:val="24"/>
              </w:rPr>
              <w:t>Изменение имен прилагательных по родам, числам и падежам (кроме имен прилагательных на -ий, -ов, -ин). Склонение имен прилагательных</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4.9</w:t>
            </w:r>
          </w:p>
        </w:tc>
        <w:tc>
          <w:tcPr>
            <w:tcW w:w="7994" w:type="dxa"/>
          </w:tcPr>
          <w:p w:rsidR="003B20C0" w:rsidRPr="000D62D2" w:rsidRDefault="003B20C0" w:rsidP="003B20C0">
            <w:pPr>
              <w:pStyle w:val="ConsPlusNormal"/>
              <w:jc w:val="both"/>
              <w:rPr>
                <w:sz w:val="24"/>
                <w:szCs w:val="24"/>
              </w:rPr>
            </w:pPr>
            <w:r w:rsidRPr="000D62D2">
              <w:rPr>
                <w:sz w:val="24"/>
                <w:szCs w:val="24"/>
              </w:rPr>
              <w:t>Местоимение (общее представление)</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4.10</w:t>
            </w:r>
          </w:p>
        </w:tc>
        <w:tc>
          <w:tcPr>
            <w:tcW w:w="7994" w:type="dxa"/>
          </w:tcPr>
          <w:p w:rsidR="003B20C0" w:rsidRPr="000D62D2" w:rsidRDefault="003B20C0" w:rsidP="003B20C0">
            <w:pPr>
              <w:pStyle w:val="ConsPlusNormal"/>
              <w:jc w:val="both"/>
              <w:rPr>
                <w:sz w:val="24"/>
                <w:szCs w:val="24"/>
              </w:rPr>
            </w:pPr>
            <w:r w:rsidRPr="000D62D2">
              <w:rPr>
                <w:sz w:val="24"/>
                <w:szCs w:val="24"/>
              </w:rPr>
              <w:t>Личные местоимения, их употребление в речи</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4.11</w:t>
            </w:r>
          </w:p>
        </w:tc>
        <w:tc>
          <w:tcPr>
            <w:tcW w:w="7994" w:type="dxa"/>
          </w:tcPr>
          <w:p w:rsidR="003B20C0" w:rsidRPr="000D62D2" w:rsidRDefault="003B20C0" w:rsidP="003B20C0">
            <w:pPr>
              <w:pStyle w:val="ConsPlusNormal"/>
              <w:jc w:val="both"/>
              <w:rPr>
                <w:sz w:val="24"/>
                <w:szCs w:val="24"/>
              </w:rPr>
            </w:pPr>
            <w:r w:rsidRPr="000D62D2">
              <w:rPr>
                <w:sz w:val="24"/>
                <w:szCs w:val="24"/>
              </w:rPr>
              <w:t>Использование личных местоимений для устранения неоправданных повторов в тексте</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4.12</w:t>
            </w:r>
          </w:p>
        </w:tc>
        <w:tc>
          <w:tcPr>
            <w:tcW w:w="7994" w:type="dxa"/>
          </w:tcPr>
          <w:p w:rsidR="003B20C0" w:rsidRPr="000D62D2" w:rsidRDefault="003B20C0" w:rsidP="003B20C0">
            <w:pPr>
              <w:pStyle w:val="ConsPlusNormal"/>
              <w:jc w:val="both"/>
              <w:rPr>
                <w:sz w:val="24"/>
                <w:szCs w:val="24"/>
              </w:rPr>
            </w:pPr>
            <w:r w:rsidRPr="000D62D2">
              <w:rPr>
                <w:sz w:val="24"/>
                <w:szCs w:val="24"/>
              </w:rPr>
              <w:t>Глагол: общее значение, вопросы, употребление в речи</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4.13</w:t>
            </w:r>
          </w:p>
        </w:tc>
        <w:tc>
          <w:tcPr>
            <w:tcW w:w="7994" w:type="dxa"/>
          </w:tcPr>
          <w:p w:rsidR="003B20C0" w:rsidRPr="000D62D2" w:rsidRDefault="003B20C0" w:rsidP="003B20C0">
            <w:pPr>
              <w:pStyle w:val="ConsPlusNormal"/>
              <w:jc w:val="both"/>
              <w:rPr>
                <w:sz w:val="24"/>
                <w:szCs w:val="24"/>
              </w:rPr>
            </w:pPr>
            <w:r w:rsidRPr="000D62D2">
              <w:rPr>
                <w:sz w:val="24"/>
                <w:szCs w:val="24"/>
              </w:rPr>
              <w:t>Неопределенная форма глагола</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4.14</w:t>
            </w:r>
          </w:p>
        </w:tc>
        <w:tc>
          <w:tcPr>
            <w:tcW w:w="7994" w:type="dxa"/>
          </w:tcPr>
          <w:p w:rsidR="003B20C0" w:rsidRPr="000D62D2" w:rsidRDefault="003B20C0" w:rsidP="003B20C0">
            <w:pPr>
              <w:pStyle w:val="ConsPlusNormal"/>
              <w:jc w:val="both"/>
              <w:rPr>
                <w:sz w:val="24"/>
                <w:szCs w:val="24"/>
              </w:rPr>
            </w:pPr>
            <w:r w:rsidRPr="000D62D2">
              <w:rPr>
                <w:sz w:val="24"/>
                <w:szCs w:val="24"/>
              </w:rPr>
              <w:t>Настоящее, будущее, прошедшее время глаголов</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4.15</w:t>
            </w:r>
          </w:p>
        </w:tc>
        <w:tc>
          <w:tcPr>
            <w:tcW w:w="7994" w:type="dxa"/>
          </w:tcPr>
          <w:p w:rsidR="003B20C0" w:rsidRPr="000D62D2" w:rsidRDefault="003B20C0" w:rsidP="003B20C0">
            <w:pPr>
              <w:pStyle w:val="ConsPlusNormal"/>
              <w:jc w:val="both"/>
              <w:rPr>
                <w:sz w:val="24"/>
                <w:szCs w:val="24"/>
              </w:rPr>
            </w:pPr>
            <w:r w:rsidRPr="000D62D2">
              <w:rPr>
                <w:sz w:val="24"/>
                <w:szCs w:val="24"/>
              </w:rPr>
              <w:t>Изменение глаголов по временам, числам</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4.16</w:t>
            </w:r>
          </w:p>
        </w:tc>
        <w:tc>
          <w:tcPr>
            <w:tcW w:w="7994" w:type="dxa"/>
          </w:tcPr>
          <w:p w:rsidR="003B20C0" w:rsidRPr="000D62D2" w:rsidRDefault="003B20C0" w:rsidP="003B20C0">
            <w:pPr>
              <w:pStyle w:val="ConsPlusNormal"/>
              <w:jc w:val="both"/>
              <w:rPr>
                <w:sz w:val="24"/>
                <w:szCs w:val="24"/>
              </w:rPr>
            </w:pPr>
            <w:r w:rsidRPr="000D62D2">
              <w:rPr>
                <w:sz w:val="24"/>
                <w:szCs w:val="24"/>
              </w:rPr>
              <w:t>Род глаголов в прошедшем времени</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4.17</w:t>
            </w:r>
          </w:p>
        </w:tc>
        <w:tc>
          <w:tcPr>
            <w:tcW w:w="7994" w:type="dxa"/>
          </w:tcPr>
          <w:p w:rsidR="003B20C0" w:rsidRPr="000D62D2" w:rsidRDefault="003B20C0" w:rsidP="003B20C0">
            <w:pPr>
              <w:pStyle w:val="ConsPlusNormal"/>
              <w:jc w:val="both"/>
              <w:rPr>
                <w:sz w:val="24"/>
                <w:szCs w:val="24"/>
              </w:rPr>
            </w:pPr>
            <w:r w:rsidRPr="000D62D2">
              <w:rPr>
                <w:sz w:val="24"/>
                <w:szCs w:val="24"/>
              </w:rPr>
              <w:t>Частица не, ее значение</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5</w:t>
            </w:r>
          </w:p>
        </w:tc>
        <w:tc>
          <w:tcPr>
            <w:tcW w:w="7994" w:type="dxa"/>
          </w:tcPr>
          <w:p w:rsidR="003B20C0" w:rsidRPr="000D62D2" w:rsidRDefault="003B20C0" w:rsidP="003B20C0">
            <w:pPr>
              <w:pStyle w:val="ConsPlusNormal"/>
              <w:jc w:val="both"/>
              <w:rPr>
                <w:sz w:val="24"/>
                <w:szCs w:val="24"/>
              </w:rPr>
            </w:pPr>
            <w:r w:rsidRPr="000D62D2">
              <w:rPr>
                <w:sz w:val="24"/>
                <w:szCs w:val="24"/>
              </w:rPr>
              <w:t>Синтаксис</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5.1</w:t>
            </w:r>
          </w:p>
        </w:tc>
        <w:tc>
          <w:tcPr>
            <w:tcW w:w="7994" w:type="dxa"/>
          </w:tcPr>
          <w:p w:rsidR="003B20C0" w:rsidRPr="000D62D2" w:rsidRDefault="003B20C0" w:rsidP="003B20C0">
            <w:pPr>
              <w:pStyle w:val="ConsPlusNormal"/>
              <w:jc w:val="both"/>
              <w:rPr>
                <w:sz w:val="24"/>
                <w:szCs w:val="24"/>
              </w:rPr>
            </w:pPr>
            <w:r w:rsidRPr="000D62D2">
              <w:rPr>
                <w:sz w:val="24"/>
                <w:szCs w:val="24"/>
              </w:rPr>
              <w:t>Предложение</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5.2</w:t>
            </w:r>
          </w:p>
        </w:tc>
        <w:tc>
          <w:tcPr>
            <w:tcW w:w="7994" w:type="dxa"/>
          </w:tcPr>
          <w:p w:rsidR="003B20C0" w:rsidRPr="000D62D2" w:rsidRDefault="003B20C0" w:rsidP="003B20C0">
            <w:pPr>
              <w:pStyle w:val="ConsPlusNormal"/>
              <w:jc w:val="both"/>
              <w:rPr>
                <w:sz w:val="24"/>
                <w:szCs w:val="24"/>
              </w:rPr>
            </w:pPr>
            <w:r w:rsidRPr="000D62D2">
              <w:rPr>
                <w:sz w:val="24"/>
                <w:szCs w:val="24"/>
              </w:rPr>
              <w:t>Установление при помощи смысловых (синтаксических) вопросов связи между словами в предложении</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5.3</w:t>
            </w:r>
          </w:p>
        </w:tc>
        <w:tc>
          <w:tcPr>
            <w:tcW w:w="7994" w:type="dxa"/>
          </w:tcPr>
          <w:p w:rsidR="003B20C0" w:rsidRPr="000D62D2" w:rsidRDefault="003B20C0" w:rsidP="003B20C0">
            <w:pPr>
              <w:pStyle w:val="ConsPlusNormal"/>
              <w:jc w:val="both"/>
              <w:rPr>
                <w:sz w:val="24"/>
                <w:szCs w:val="24"/>
              </w:rPr>
            </w:pPr>
            <w:r w:rsidRPr="000D62D2">
              <w:rPr>
                <w:sz w:val="24"/>
                <w:szCs w:val="24"/>
              </w:rPr>
              <w:t>Главные члены предложения - подлежащее и сказуемое</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5.4</w:t>
            </w:r>
          </w:p>
        </w:tc>
        <w:tc>
          <w:tcPr>
            <w:tcW w:w="7994" w:type="dxa"/>
          </w:tcPr>
          <w:p w:rsidR="003B20C0" w:rsidRPr="000D62D2" w:rsidRDefault="003B20C0" w:rsidP="003B20C0">
            <w:pPr>
              <w:pStyle w:val="ConsPlusNormal"/>
              <w:jc w:val="both"/>
              <w:rPr>
                <w:sz w:val="24"/>
                <w:szCs w:val="24"/>
              </w:rPr>
            </w:pPr>
            <w:r w:rsidRPr="000D62D2">
              <w:rPr>
                <w:sz w:val="24"/>
                <w:szCs w:val="24"/>
              </w:rPr>
              <w:t>Второстепенные члены предложения (без деления на виды)</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5.5</w:t>
            </w:r>
          </w:p>
        </w:tc>
        <w:tc>
          <w:tcPr>
            <w:tcW w:w="7994" w:type="dxa"/>
          </w:tcPr>
          <w:p w:rsidR="003B20C0" w:rsidRPr="000D62D2" w:rsidRDefault="003B20C0" w:rsidP="003B20C0">
            <w:pPr>
              <w:pStyle w:val="ConsPlusNormal"/>
              <w:jc w:val="both"/>
              <w:rPr>
                <w:sz w:val="24"/>
                <w:szCs w:val="24"/>
              </w:rPr>
            </w:pPr>
            <w:r w:rsidRPr="000D62D2">
              <w:rPr>
                <w:sz w:val="24"/>
                <w:szCs w:val="24"/>
              </w:rPr>
              <w:t>Предложения распространенные и нераспространенные</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lastRenderedPageBreak/>
              <w:t>5.6</w:t>
            </w:r>
          </w:p>
        </w:tc>
        <w:tc>
          <w:tcPr>
            <w:tcW w:w="7994" w:type="dxa"/>
          </w:tcPr>
          <w:p w:rsidR="003B20C0" w:rsidRPr="000D62D2" w:rsidRDefault="003B20C0" w:rsidP="003B20C0">
            <w:pPr>
              <w:pStyle w:val="ConsPlusNormal"/>
              <w:jc w:val="both"/>
              <w:rPr>
                <w:sz w:val="24"/>
                <w:szCs w:val="24"/>
              </w:rPr>
            </w:pPr>
            <w:r w:rsidRPr="000D62D2">
              <w:rPr>
                <w:sz w:val="24"/>
                <w:szCs w:val="24"/>
              </w:rPr>
              <w:t>Наблюдение за однородными членами предложения с союзами и, а, но и без союзов</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6</w:t>
            </w:r>
          </w:p>
        </w:tc>
        <w:tc>
          <w:tcPr>
            <w:tcW w:w="7994" w:type="dxa"/>
          </w:tcPr>
          <w:p w:rsidR="003B20C0" w:rsidRPr="000D62D2" w:rsidRDefault="003B20C0" w:rsidP="003B20C0">
            <w:pPr>
              <w:pStyle w:val="ConsPlusNormal"/>
              <w:jc w:val="both"/>
              <w:rPr>
                <w:sz w:val="24"/>
                <w:szCs w:val="24"/>
              </w:rPr>
            </w:pPr>
            <w:r w:rsidRPr="000D62D2">
              <w:rPr>
                <w:sz w:val="24"/>
                <w:szCs w:val="24"/>
              </w:rPr>
              <w:t>Орфография и пунктуация</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6.1</w:t>
            </w:r>
          </w:p>
        </w:tc>
        <w:tc>
          <w:tcPr>
            <w:tcW w:w="7994" w:type="dxa"/>
          </w:tcPr>
          <w:p w:rsidR="003B20C0" w:rsidRPr="000D62D2" w:rsidRDefault="003B20C0" w:rsidP="003B20C0">
            <w:pPr>
              <w:pStyle w:val="ConsPlusNormal"/>
              <w:jc w:val="both"/>
              <w:rPr>
                <w:sz w:val="24"/>
                <w:szCs w:val="24"/>
              </w:rPr>
            </w:pPr>
            <w:r w:rsidRPr="000D62D2">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6.2</w:t>
            </w:r>
          </w:p>
        </w:tc>
        <w:tc>
          <w:tcPr>
            <w:tcW w:w="7994" w:type="dxa"/>
          </w:tcPr>
          <w:p w:rsidR="003B20C0" w:rsidRPr="000D62D2" w:rsidRDefault="003B20C0" w:rsidP="003B20C0">
            <w:pPr>
              <w:pStyle w:val="ConsPlusNormal"/>
              <w:jc w:val="both"/>
              <w:rPr>
                <w:sz w:val="24"/>
                <w:szCs w:val="24"/>
              </w:rPr>
            </w:pPr>
            <w:r w:rsidRPr="000D62D2">
              <w:rPr>
                <w:sz w:val="24"/>
                <w:szCs w:val="24"/>
              </w:rPr>
              <w:t>Использование орфографического словаря для определения (уточнения) написания слова</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6.3</w:t>
            </w:r>
          </w:p>
        </w:tc>
        <w:tc>
          <w:tcPr>
            <w:tcW w:w="7994" w:type="dxa"/>
          </w:tcPr>
          <w:p w:rsidR="003B20C0" w:rsidRPr="000D62D2" w:rsidRDefault="003B20C0" w:rsidP="003B20C0">
            <w:pPr>
              <w:pStyle w:val="ConsPlusNormal"/>
              <w:jc w:val="both"/>
              <w:rPr>
                <w:sz w:val="24"/>
                <w:szCs w:val="24"/>
              </w:rPr>
            </w:pPr>
            <w:r w:rsidRPr="000D62D2">
              <w:rPr>
                <w:sz w:val="24"/>
                <w:szCs w:val="24"/>
              </w:rPr>
              <w:t>Разделительный твердый знак</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6.4</w:t>
            </w:r>
          </w:p>
        </w:tc>
        <w:tc>
          <w:tcPr>
            <w:tcW w:w="7994" w:type="dxa"/>
          </w:tcPr>
          <w:p w:rsidR="003B20C0" w:rsidRPr="000D62D2" w:rsidRDefault="003B20C0" w:rsidP="003B20C0">
            <w:pPr>
              <w:pStyle w:val="ConsPlusNormal"/>
              <w:jc w:val="both"/>
              <w:rPr>
                <w:sz w:val="24"/>
                <w:szCs w:val="24"/>
              </w:rPr>
            </w:pPr>
            <w:r w:rsidRPr="000D62D2">
              <w:rPr>
                <w:sz w:val="24"/>
                <w:szCs w:val="24"/>
              </w:rPr>
              <w:t>Непроизносимые согласные в корне слова</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6.5</w:t>
            </w:r>
          </w:p>
        </w:tc>
        <w:tc>
          <w:tcPr>
            <w:tcW w:w="7994" w:type="dxa"/>
          </w:tcPr>
          <w:p w:rsidR="003B20C0" w:rsidRPr="000D62D2" w:rsidRDefault="003B20C0" w:rsidP="003B20C0">
            <w:pPr>
              <w:pStyle w:val="ConsPlusNormal"/>
              <w:jc w:val="both"/>
              <w:rPr>
                <w:sz w:val="24"/>
                <w:szCs w:val="24"/>
              </w:rPr>
            </w:pPr>
            <w:r w:rsidRPr="000D62D2">
              <w:rPr>
                <w:sz w:val="24"/>
                <w:szCs w:val="24"/>
              </w:rPr>
              <w:t>Мягкий знак после шипящих на конце имен существительных</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6.6</w:t>
            </w:r>
          </w:p>
        </w:tc>
        <w:tc>
          <w:tcPr>
            <w:tcW w:w="7994" w:type="dxa"/>
          </w:tcPr>
          <w:p w:rsidR="003B20C0" w:rsidRPr="000D62D2" w:rsidRDefault="003B20C0" w:rsidP="003B20C0">
            <w:pPr>
              <w:pStyle w:val="ConsPlusNormal"/>
              <w:jc w:val="both"/>
              <w:rPr>
                <w:sz w:val="24"/>
                <w:szCs w:val="24"/>
              </w:rPr>
            </w:pPr>
            <w:r w:rsidRPr="000D62D2">
              <w:rPr>
                <w:sz w:val="24"/>
                <w:szCs w:val="24"/>
              </w:rPr>
              <w:t>Безударные гласные в падежных окончаниях имен существительных (на уровне наблюдения)</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6.7</w:t>
            </w:r>
          </w:p>
        </w:tc>
        <w:tc>
          <w:tcPr>
            <w:tcW w:w="7994" w:type="dxa"/>
          </w:tcPr>
          <w:p w:rsidR="003B20C0" w:rsidRPr="000D62D2" w:rsidRDefault="003B20C0" w:rsidP="003B20C0">
            <w:pPr>
              <w:pStyle w:val="ConsPlusNormal"/>
              <w:jc w:val="both"/>
              <w:rPr>
                <w:sz w:val="24"/>
                <w:szCs w:val="24"/>
              </w:rPr>
            </w:pPr>
            <w:r w:rsidRPr="000D62D2">
              <w:rPr>
                <w:sz w:val="24"/>
                <w:szCs w:val="24"/>
              </w:rPr>
              <w:t>Безударные гласные в падежных окончаниях имен прилагательных (на уровне наблюдения)</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6.8</w:t>
            </w:r>
          </w:p>
        </w:tc>
        <w:tc>
          <w:tcPr>
            <w:tcW w:w="7994" w:type="dxa"/>
          </w:tcPr>
          <w:p w:rsidR="003B20C0" w:rsidRPr="000D62D2" w:rsidRDefault="003B20C0" w:rsidP="003B20C0">
            <w:pPr>
              <w:pStyle w:val="ConsPlusNormal"/>
              <w:jc w:val="both"/>
              <w:rPr>
                <w:sz w:val="24"/>
                <w:szCs w:val="24"/>
              </w:rPr>
            </w:pPr>
            <w:r w:rsidRPr="000D62D2">
              <w:rPr>
                <w:sz w:val="24"/>
                <w:szCs w:val="24"/>
              </w:rPr>
              <w:t>Раздельное написание предлогов с личными местоимениями</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6.9</w:t>
            </w:r>
          </w:p>
        </w:tc>
        <w:tc>
          <w:tcPr>
            <w:tcW w:w="7994" w:type="dxa"/>
          </w:tcPr>
          <w:p w:rsidR="003B20C0" w:rsidRPr="000D62D2" w:rsidRDefault="003B20C0" w:rsidP="003B20C0">
            <w:pPr>
              <w:pStyle w:val="ConsPlusNormal"/>
              <w:jc w:val="both"/>
              <w:rPr>
                <w:sz w:val="24"/>
                <w:szCs w:val="24"/>
              </w:rPr>
            </w:pPr>
            <w:r w:rsidRPr="000D62D2">
              <w:rPr>
                <w:sz w:val="24"/>
                <w:szCs w:val="24"/>
              </w:rPr>
              <w:t>Непроверяемые гласные и согласные (перечень слов в орфографическом словаре учебника)</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6.10</w:t>
            </w:r>
          </w:p>
        </w:tc>
        <w:tc>
          <w:tcPr>
            <w:tcW w:w="7994" w:type="dxa"/>
          </w:tcPr>
          <w:p w:rsidR="003B20C0" w:rsidRPr="000D62D2" w:rsidRDefault="003B20C0" w:rsidP="003B20C0">
            <w:pPr>
              <w:pStyle w:val="ConsPlusNormal"/>
              <w:jc w:val="both"/>
              <w:rPr>
                <w:sz w:val="24"/>
                <w:szCs w:val="24"/>
              </w:rPr>
            </w:pPr>
            <w:r w:rsidRPr="000D62D2">
              <w:rPr>
                <w:sz w:val="24"/>
                <w:szCs w:val="24"/>
              </w:rPr>
              <w:t>Раздельное написание частицы не с глаголами</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7</w:t>
            </w:r>
          </w:p>
        </w:tc>
        <w:tc>
          <w:tcPr>
            <w:tcW w:w="7994" w:type="dxa"/>
          </w:tcPr>
          <w:p w:rsidR="003B20C0" w:rsidRPr="000D62D2" w:rsidRDefault="003B20C0" w:rsidP="003B20C0">
            <w:pPr>
              <w:pStyle w:val="ConsPlusNormal"/>
              <w:jc w:val="both"/>
              <w:rPr>
                <w:sz w:val="24"/>
                <w:szCs w:val="24"/>
              </w:rPr>
            </w:pPr>
            <w:r w:rsidRPr="000D62D2">
              <w:rPr>
                <w:sz w:val="24"/>
                <w:szCs w:val="24"/>
              </w:rPr>
              <w:t>Развитие речи</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7.1</w:t>
            </w:r>
          </w:p>
        </w:tc>
        <w:tc>
          <w:tcPr>
            <w:tcW w:w="7994" w:type="dxa"/>
          </w:tcPr>
          <w:p w:rsidR="003B20C0" w:rsidRPr="000D62D2" w:rsidRDefault="003B20C0" w:rsidP="003B20C0">
            <w:pPr>
              <w:pStyle w:val="ConsPlusNormal"/>
              <w:jc w:val="both"/>
              <w:rPr>
                <w:sz w:val="24"/>
                <w:szCs w:val="24"/>
              </w:rPr>
            </w:pPr>
            <w:r w:rsidRPr="000D62D2">
              <w:rPr>
                <w:sz w:val="24"/>
                <w:szCs w:val="24"/>
              </w:rPr>
              <w:t>Нормы речевого этикета: устное и письменное приглашение, просьба, извинение, благодарность, отказ и другие</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7.2</w:t>
            </w:r>
          </w:p>
        </w:tc>
        <w:tc>
          <w:tcPr>
            <w:tcW w:w="7994" w:type="dxa"/>
          </w:tcPr>
          <w:p w:rsidR="003B20C0" w:rsidRPr="000D62D2" w:rsidRDefault="003B20C0" w:rsidP="003B20C0">
            <w:pPr>
              <w:pStyle w:val="ConsPlusNormal"/>
              <w:jc w:val="both"/>
              <w:rPr>
                <w:sz w:val="24"/>
                <w:szCs w:val="24"/>
              </w:rPr>
            </w:pPr>
            <w:r w:rsidRPr="000D62D2">
              <w:rPr>
                <w:sz w:val="24"/>
                <w:szCs w:val="24"/>
              </w:rPr>
              <w:t>Соблюдение норм речевого этикета и орфоэпических норм в ситуациях учебного и бытового общения</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lastRenderedPageBreak/>
              <w:t>7.3</w:t>
            </w:r>
          </w:p>
        </w:tc>
        <w:tc>
          <w:tcPr>
            <w:tcW w:w="7994" w:type="dxa"/>
          </w:tcPr>
          <w:p w:rsidR="003B20C0" w:rsidRPr="000D62D2" w:rsidRDefault="003B20C0" w:rsidP="003B20C0">
            <w:pPr>
              <w:pStyle w:val="ConsPlusNormal"/>
              <w:jc w:val="both"/>
              <w:rPr>
                <w:sz w:val="24"/>
                <w:szCs w:val="24"/>
              </w:rPr>
            </w:pPr>
            <w:r w:rsidRPr="000D62D2">
              <w:rPr>
                <w:sz w:val="24"/>
                <w:szCs w:val="24"/>
              </w:rPr>
              <w:t>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7.4</w:t>
            </w:r>
          </w:p>
        </w:tc>
        <w:tc>
          <w:tcPr>
            <w:tcW w:w="7994" w:type="dxa"/>
          </w:tcPr>
          <w:p w:rsidR="003B20C0" w:rsidRPr="000D62D2" w:rsidRDefault="003B20C0" w:rsidP="003B20C0">
            <w:pPr>
              <w:pStyle w:val="ConsPlusNormal"/>
              <w:jc w:val="both"/>
              <w:rPr>
                <w:sz w:val="24"/>
                <w:szCs w:val="24"/>
              </w:rPr>
            </w:pPr>
            <w:r w:rsidRPr="000D62D2">
              <w:rPr>
                <w:sz w:val="24"/>
                <w:szCs w:val="24"/>
              </w:rPr>
              <w:t>Особенности речевого этикета в условиях общения с людьми, плохо владеющими русским языком</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7.5</w:t>
            </w:r>
          </w:p>
        </w:tc>
        <w:tc>
          <w:tcPr>
            <w:tcW w:w="7994" w:type="dxa"/>
          </w:tcPr>
          <w:p w:rsidR="003B20C0" w:rsidRPr="000D62D2" w:rsidRDefault="003B20C0" w:rsidP="003B20C0">
            <w:pPr>
              <w:pStyle w:val="ConsPlusNormal"/>
              <w:jc w:val="both"/>
              <w:rPr>
                <w:sz w:val="24"/>
                <w:szCs w:val="24"/>
              </w:rPr>
            </w:pPr>
            <w:r w:rsidRPr="000D62D2">
              <w:rPr>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7.6</w:t>
            </w:r>
          </w:p>
        </w:tc>
        <w:tc>
          <w:tcPr>
            <w:tcW w:w="7994" w:type="dxa"/>
          </w:tcPr>
          <w:p w:rsidR="003B20C0" w:rsidRPr="000D62D2" w:rsidRDefault="003B20C0" w:rsidP="003B20C0">
            <w:pPr>
              <w:pStyle w:val="ConsPlusNormal"/>
              <w:jc w:val="both"/>
              <w:rPr>
                <w:sz w:val="24"/>
                <w:szCs w:val="24"/>
              </w:rPr>
            </w:pPr>
            <w:r w:rsidRPr="000D62D2">
              <w:rPr>
                <w:sz w:val="24"/>
                <w:szCs w:val="24"/>
              </w:rPr>
              <w:t>План текста. Составление плана текста, написание текста по заданному плану</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7.7</w:t>
            </w:r>
          </w:p>
        </w:tc>
        <w:tc>
          <w:tcPr>
            <w:tcW w:w="7994" w:type="dxa"/>
          </w:tcPr>
          <w:p w:rsidR="003B20C0" w:rsidRPr="000D62D2" w:rsidRDefault="003B20C0" w:rsidP="003B20C0">
            <w:pPr>
              <w:pStyle w:val="ConsPlusNormal"/>
              <w:jc w:val="both"/>
              <w:rPr>
                <w:sz w:val="24"/>
                <w:szCs w:val="24"/>
              </w:rPr>
            </w:pPr>
            <w:r w:rsidRPr="000D62D2">
              <w:rPr>
                <w:sz w:val="24"/>
                <w:szCs w:val="24"/>
              </w:rPr>
              <w:t>Связь предложений в тексте с помощью личных местоимений, синонимов, союзов и, а, но</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7.8</w:t>
            </w:r>
          </w:p>
        </w:tc>
        <w:tc>
          <w:tcPr>
            <w:tcW w:w="7994" w:type="dxa"/>
          </w:tcPr>
          <w:p w:rsidR="003B20C0" w:rsidRPr="000D62D2" w:rsidRDefault="003B20C0" w:rsidP="003B20C0">
            <w:pPr>
              <w:pStyle w:val="ConsPlusNormal"/>
              <w:jc w:val="both"/>
              <w:rPr>
                <w:sz w:val="24"/>
                <w:szCs w:val="24"/>
              </w:rPr>
            </w:pPr>
            <w:r w:rsidRPr="000D62D2">
              <w:rPr>
                <w:sz w:val="24"/>
                <w:szCs w:val="24"/>
              </w:rPr>
              <w:t>Ключевые слова в тексте</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7.9</w:t>
            </w:r>
          </w:p>
        </w:tc>
        <w:tc>
          <w:tcPr>
            <w:tcW w:w="7994" w:type="dxa"/>
          </w:tcPr>
          <w:p w:rsidR="003B20C0" w:rsidRPr="000D62D2" w:rsidRDefault="003B20C0" w:rsidP="003B20C0">
            <w:pPr>
              <w:pStyle w:val="ConsPlusNormal"/>
              <w:jc w:val="both"/>
              <w:rPr>
                <w:sz w:val="24"/>
                <w:szCs w:val="24"/>
              </w:rPr>
            </w:pPr>
            <w:r w:rsidRPr="000D62D2">
              <w:rPr>
                <w:sz w:val="24"/>
                <w:szCs w:val="24"/>
              </w:rPr>
              <w:t>Определение типов текстов (повествование, описание, рассуждение) и создание собственных текстов заданного типа</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7.10</w:t>
            </w:r>
          </w:p>
        </w:tc>
        <w:tc>
          <w:tcPr>
            <w:tcW w:w="7994" w:type="dxa"/>
          </w:tcPr>
          <w:p w:rsidR="003B20C0" w:rsidRPr="000D62D2" w:rsidRDefault="003B20C0" w:rsidP="003B20C0">
            <w:pPr>
              <w:pStyle w:val="ConsPlusNormal"/>
              <w:jc w:val="both"/>
              <w:rPr>
                <w:sz w:val="24"/>
                <w:szCs w:val="24"/>
              </w:rPr>
            </w:pPr>
            <w:r w:rsidRPr="000D62D2">
              <w:rPr>
                <w:sz w:val="24"/>
                <w:szCs w:val="24"/>
              </w:rPr>
              <w:t>Жанр письма, объявления</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7.11</w:t>
            </w:r>
          </w:p>
        </w:tc>
        <w:tc>
          <w:tcPr>
            <w:tcW w:w="7994" w:type="dxa"/>
          </w:tcPr>
          <w:p w:rsidR="003B20C0" w:rsidRPr="000D62D2" w:rsidRDefault="003B20C0" w:rsidP="003B20C0">
            <w:pPr>
              <w:pStyle w:val="ConsPlusNormal"/>
              <w:jc w:val="both"/>
              <w:rPr>
                <w:sz w:val="24"/>
                <w:szCs w:val="24"/>
              </w:rPr>
            </w:pPr>
            <w:r w:rsidRPr="000D62D2">
              <w:rPr>
                <w:sz w:val="24"/>
                <w:szCs w:val="24"/>
              </w:rPr>
              <w:t>Изложение текста по коллективно или самостоятельно составленному плану</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7.12</w:t>
            </w:r>
          </w:p>
        </w:tc>
        <w:tc>
          <w:tcPr>
            <w:tcW w:w="7994" w:type="dxa"/>
          </w:tcPr>
          <w:p w:rsidR="003B20C0" w:rsidRPr="000D62D2" w:rsidRDefault="003B20C0" w:rsidP="003B20C0">
            <w:pPr>
              <w:pStyle w:val="ConsPlusNormal"/>
              <w:jc w:val="both"/>
              <w:rPr>
                <w:sz w:val="24"/>
                <w:szCs w:val="24"/>
              </w:rPr>
            </w:pPr>
            <w:r w:rsidRPr="000D62D2">
              <w:rPr>
                <w:sz w:val="24"/>
                <w:szCs w:val="24"/>
              </w:rPr>
              <w:t>Изучающее чтение</w:t>
            </w:r>
          </w:p>
        </w:tc>
      </w:tr>
      <w:tr w:rsidR="003B20C0" w:rsidRPr="000D62D2" w:rsidTr="003B20C0">
        <w:tc>
          <w:tcPr>
            <w:tcW w:w="1077" w:type="dxa"/>
          </w:tcPr>
          <w:p w:rsidR="003B20C0" w:rsidRPr="000D62D2" w:rsidRDefault="003B20C0" w:rsidP="003B20C0">
            <w:pPr>
              <w:pStyle w:val="ConsPlusNormal"/>
              <w:jc w:val="center"/>
              <w:rPr>
                <w:sz w:val="24"/>
                <w:szCs w:val="24"/>
              </w:rPr>
            </w:pPr>
            <w:r w:rsidRPr="000D62D2">
              <w:rPr>
                <w:sz w:val="24"/>
                <w:szCs w:val="24"/>
              </w:rPr>
              <w:t>7.13</w:t>
            </w:r>
          </w:p>
        </w:tc>
        <w:tc>
          <w:tcPr>
            <w:tcW w:w="7994" w:type="dxa"/>
          </w:tcPr>
          <w:p w:rsidR="003B20C0" w:rsidRPr="000D62D2" w:rsidRDefault="003B20C0" w:rsidP="003B20C0">
            <w:pPr>
              <w:pStyle w:val="ConsPlusNormal"/>
              <w:jc w:val="both"/>
              <w:rPr>
                <w:sz w:val="24"/>
                <w:szCs w:val="24"/>
              </w:rPr>
            </w:pPr>
            <w:r w:rsidRPr="000D62D2">
              <w:rPr>
                <w:sz w:val="24"/>
                <w:szCs w:val="24"/>
              </w:rPr>
              <w:t>Функции ознакомительного чтения, ситуации применения</w:t>
            </w:r>
          </w:p>
        </w:tc>
      </w:tr>
    </w:tbl>
    <w:p w:rsidR="003B20C0" w:rsidRPr="000D62D2" w:rsidRDefault="003B20C0" w:rsidP="003B20C0">
      <w:pPr>
        <w:pStyle w:val="ConsPlusNormal"/>
        <w:jc w:val="both"/>
        <w:rPr>
          <w:sz w:val="24"/>
          <w:szCs w:val="24"/>
        </w:rPr>
      </w:pPr>
    </w:p>
    <w:p w:rsidR="003B20C0" w:rsidRPr="000D62D2" w:rsidRDefault="003B20C0" w:rsidP="00610C88">
      <w:pPr>
        <w:pStyle w:val="ConsPlusNormal"/>
        <w:spacing w:line="240" w:lineRule="auto"/>
        <w:jc w:val="center"/>
        <w:rPr>
          <w:sz w:val="24"/>
          <w:szCs w:val="24"/>
        </w:rPr>
      </w:pPr>
      <w:r w:rsidRPr="000D62D2">
        <w:rPr>
          <w:sz w:val="24"/>
          <w:szCs w:val="24"/>
        </w:rPr>
        <w:t>Проверяемые требования к результатам освоения основной</w:t>
      </w:r>
    </w:p>
    <w:p w:rsidR="003B20C0" w:rsidRPr="000D62D2" w:rsidRDefault="003B20C0" w:rsidP="00610C88">
      <w:pPr>
        <w:pStyle w:val="ConsPlusNormal"/>
        <w:spacing w:line="240" w:lineRule="auto"/>
        <w:jc w:val="center"/>
        <w:rPr>
          <w:sz w:val="24"/>
          <w:szCs w:val="24"/>
        </w:rPr>
      </w:pPr>
      <w:r w:rsidRPr="000D62D2">
        <w:rPr>
          <w:sz w:val="24"/>
          <w:szCs w:val="24"/>
        </w:rPr>
        <w:t>образовательной программы (4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Код проверяемого результата</w:t>
            </w:r>
          </w:p>
        </w:tc>
        <w:tc>
          <w:tcPr>
            <w:tcW w:w="7370" w:type="dxa"/>
          </w:tcPr>
          <w:p w:rsidR="00610C88" w:rsidRPr="000D62D2" w:rsidRDefault="00610C88" w:rsidP="009927E3">
            <w:pPr>
              <w:pStyle w:val="ConsPlusNormal"/>
              <w:jc w:val="center"/>
              <w:rPr>
                <w:sz w:val="24"/>
                <w:szCs w:val="24"/>
              </w:rPr>
            </w:pPr>
            <w:r w:rsidRPr="000D62D2">
              <w:rPr>
                <w:sz w:val="24"/>
                <w:szCs w:val="24"/>
              </w:rPr>
              <w:t>Проверяемые предметные результаты освоения основной образовательной программы начального общего образования</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lastRenderedPageBreak/>
              <w:t>1</w:t>
            </w:r>
          </w:p>
        </w:tc>
        <w:tc>
          <w:tcPr>
            <w:tcW w:w="7370" w:type="dxa"/>
          </w:tcPr>
          <w:p w:rsidR="00610C88" w:rsidRPr="000D62D2" w:rsidRDefault="00610C88" w:rsidP="009927E3">
            <w:pPr>
              <w:pStyle w:val="ConsPlusNormal"/>
              <w:jc w:val="both"/>
              <w:rPr>
                <w:sz w:val="24"/>
                <w:szCs w:val="24"/>
              </w:rPr>
            </w:pPr>
            <w:r w:rsidRPr="000D62D2">
              <w:rPr>
                <w:sz w:val="24"/>
                <w:szCs w:val="24"/>
              </w:rPr>
              <w:t>Фонетика. Графика. Орфоэпия</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1.1</w:t>
            </w:r>
          </w:p>
        </w:tc>
        <w:tc>
          <w:tcPr>
            <w:tcW w:w="7370" w:type="dxa"/>
          </w:tcPr>
          <w:p w:rsidR="00610C88" w:rsidRPr="000D62D2" w:rsidRDefault="00610C88" w:rsidP="009927E3">
            <w:pPr>
              <w:pStyle w:val="ConsPlusNormal"/>
              <w:jc w:val="both"/>
              <w:rPr>
                <w:sz w:val="24"/>
                <w:szCs w:val="24"/>
              </w:rPr>
            </w:pPr>
            <w:r w:rsidRPr="000D62D2">
              <w:rPr>
                <w:sz w:val="24"/>
                <w:szCs w:val="24"/>
              </w:rPr>
              <w:t>Проводить звуко-буквенный разбор слов (в соответствии с предложенным в учебнике алгоритмом)</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1.2</w:t>
            </w:r>
          </w:p>
        </w:tc>
        <w:tc>
          <w:tcPr>
            <w:tcW w:w="7370" w:type="dxa"/>
          </w:tcPr>
          <w:p w:rsidR="00610C88" w:rsidRPr="000D62D2" w:rsidRDefault="00610C88" w:rsidP="009927E3">
            <w:pPr>
              <w:pStyle w:val="ConsPlusNormal"/>
              <w:jc w:val="both"/>
              <w:rPr>
                <w:sz w:val="24"/>
                <w:szCs w:val="24"/>
              </w:rPr>
            </w:pPr>
            <w:r w:rsidRPr="000D62D2">
              <w:rPr>
                <w:sz w:val="24"/>
                <w:szCs w:val="24"/>
              </w:rPr>
              <w:t>Объяснять своими словами значение изученных понятий; использовать изученные понятия в процессе решения учебных задач</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2</w:t>
            </w:r>
          </w:p>
        </w:tc>
        <w:tc>
          <w:tcPr>
            <w:tcW w:w="7370" w:type="dxa"/>
          </w:tcPr>
          <w:p w:rsidR="00610C88" w:rsidRPr="000D62D2" w:rsidRDefault="00610C88" w:rsidP="009927E3">
            <w:pPr>
              <w:pStyle w:val="ConsPlusNormal"/>
              <w:jc w:val="both"/>
              <w:rPr>
                <w:sz w:val="24"/>
                <w:szCs w:val="24"/>
              </w:rPr>
            </w:pPr>
            <w:r w:rsidRPr="000D62D2">
              <w:rPr>
                <w:sz w:val="24"/>
                <w:szCs w:val="24"/>
              </w:rPr>
              <w:t>Лексика</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2.1</w:t>
            </w:r>
          </w:p>
        </w:tc>
        <w:tc>
          <w:tcPr>
            <w:tcW w:w="7370" w:type="dxa"/>
          </w:tcPr>
          <w:p w:rsidR="00610C88" w:rsidRPr="000D62D2" w:rsidRDefault="00610C88" w:rsidP="009927E3">
            <w:pPr>
              <w:pStyle w:val="ConsPlusNormal"/>
              <w:jc w:val="both"/>
              <w:rPr>
                <w:sz w:val="24"/>
                <w:szCs w:val="24"/>
              </w:rPr>
            </w:pPr>
            <w:r w:rsidRPr="000D62D2">
              <w:rPr>
                <w:sz w:val="24"/>
                <w:szCs w:val="24"/>
              </w:rPr>
              <w:t>Подбирать к предложенным словам синонимы</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2.2</w:t>
            </w:r>
          </w:p>
        </w:tc>
        <w:tc>
          <w:tcPr>
            <w:tcW w:w="7370" w:type="dxa"/>
          </w:tcPr>
          <w:p w:rsidR="00610C88" w:rsidRPr="000D62D2" w:rsidRDefault="00610C88" w:rsidP="009927E3">
            <w:pPr>
              <w:pStyle w:val="ConsPlusNormal"/>
              <w:jc w:val="both"/>
              <w:rPr>
                <w:sz w:val="24"/>
                <w:szCs w:val="24"/>
              </w:rPr>
            </w:pPr>
            <w:r w:rsidRPr="000D62D2">
              <w:rPr>
                <w:sz w:val="24"/>
                <w:szCs w:val="24"/>
              </w:rPr>
              <w:t>Подбирать к предложенным словам антонимы</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2.3</w:t>
            </w:r>
          </w:p>
        </w:tc>
        <w:tc>
          <w:tcPr>
            <w:tcW w:w="7370" w:type="dxa"/>
          </w:tcPr>
          <w:p w:rsidR="00610C88" w:rsidRPr="000D62D2" w:rsidRDefault="00610C88" w:rsidP="009927E3">
            <w:pPr>
              <w:pStyle w:val="ConsPlusNormal"/>
              <w:jc w:val="both"/>
              <w:rPr>
                <w:sz w:val="24"/>
                <w:szCs w:val="24"/>
              </w:rPr>
            </w:pPr>
            <w:r w:rsidRPr="000D62D2">
              <w:rPr>
                <w:sz w:val="24"/>
                <w:szCs w:val="24"/>
              </w:rPr>
              <w:t>Выявлять в речи слова, значение которых требует уточнения, определять значение слова по контексту</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2.4</w:t>
            </w:r>
          </w:p>
        </w:tc>
        <w:tc>
          <w:tcPr>
            <w:tcW w:w="7370" w:type="dxa"/>
          </w:tcPr>
          <w:p w:rsidR="00610C88" w:rsidRPr="000D62D2" w:rsidRDefault="00610C88" w:rsidP="009927E3">
            <w:pPr>
              <w:pStyle w:val="ConsPlusNormal"/>
              <w:jc w:val="both"/>
              <w:rPr>
                <w:sz w:val="24"/>
                <w:szCs w:val="24"/>
              </w:rPr>
            </w:pPr>
            <w:r w:rsidRPr="000D62D2">
              <w:rPr>
                <w:sz w:val="24"/>
                <w:szCs w:val="24"/>
              </w:rP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2.5</w:t>
            </w:r>
          </w:p>
        </w:tc>
        <w:tc>
          <w:tcPr>
            <w:tcW w:w="7370" w:type="dxa"/>
          </w:tcPr>
          <w:p w:rsidR="00610C88" w:rsidRPr="000D62D2" w:rsidRDefault="00610C88" w:rsidP="009927E3">
            <w:pPr>
              <w:pStyle w:val="ConsPlusNormal"/>
              <w:jc w:val="both"/>
              <w:rPr>
                <w:sz w:val="24"/>
                <w:szCs w:val="24"/>
              </w:rPr>
            </w:pPr>
            <w:r w:rsidRPr="000D62D2">
              <w:rPr>
                <w:sz w:val="24"/>
                <w:szCs w:val="24"/>
              </w:rPr>
              <w:t>Объяснять своими словами значение изученных понятий; использовать изученные понятия в процессе решения учебных задач</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3</w:t>
            </w:r>
          </w:p>
        </w:tc>
        <w:tc>
          <w:tcPr>
            <w:tcW w:w="7370" w:type="dxa"/>
          </w:tcPr>
          <w:p w:rsidR="00610C88" w:rsidRPr="000D62D2" w:rsidRDefault="00610C88" w:rsidP="009927E3">
            <w:pPr>
              <w:pStyle w:val="ConsPlusNormal"/>
              <w:jc w:val="both"/>
              <w:rPr>
                <w:sz w:val="24"/>
                <w:szCs w:val="24"/>
              </w:rPr>
            </w:pPr>
            <w:r w:rsidRPr="000D62D2">
              <w:rPr>
                <w:sz w:val="24"/>
                <w:szCs w:val="24"/>
              </w:rPr>
              <w:t>Состав слова (морфемика)</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3.1</w:t>
            </w:r>
          </w:p>
        </w:tc>
        <w:tc>
          <w:tcPr>
            <w:tcW w:w="7370" w:type="dxa"/>
          </w:tcPr>
          <w:p w:rsidR="00610C88" w:rsidRPr="000D62D2" w:rsidRDefault="00610C88" w:rsidP="009927E3">
            <w:pPr>
              <w:pStyle w:val="ConsPlusNormal"/>
              <w:jc w:val="both"/>
              <w:rPr>
                <w:sz w:val="24"/>
                <w:szCs w:val="24"/>
              </w:rPr>
            </w:pPr>
            <w:r w:rsidRPr="000D62D2">
              <w:rPr>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3.2</w:t>
            </w:r>
          </w:p>
        </w:tc>
        <w:tc>
          <w:tcPr>
            <w:tcW w:w="7370" w:type="dxa"/>
          </w:tcPr>
          <w:p w:rsidR="00610C88" w:rsidRPr="000D62D2" w:rsidRDefault="00610C88" w:rsidP="009927E3">
            <w:pPr>
              <w:pStyle w:val="ConsPlusNormal"/>
              <w:jc w:val="both"/>
              <w:rPr>
                <w:sz w:val="24"/>
                <w:szCs w:val="24"/>
              </w:rPr>
            </w:pPr>
            <w:r w:rsidRPr="000D62D2">
              <w:rPr>
                <w:sz w:val="24"/>
                <w:szCs w:val="24"/>
              </w:rPr>
              <w:t>Объяснять своими словами значение изученных понятий; использовать изученные понятия в процессе решения учебных задач</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4</w:t>
            </w:r>
          </w:p>
        </w:tc>
        <w:tc>
          <w:tcPr>
            <w:tcW w:w="7370" w:type="dxa"/>
          </w:tcPr>
          <w:p w:rsidR="00610C88" w:rsidRPr="000D62D2" w:rsidRDefault="00610C88" w:rsidP="009927E3">
            <w:pPr>
              <w:pStyle w:val="ConsPlusNormal"/>
              <w:jc w:val="both"/>
              <w:rPr>
                <w:sz w:val="24"/>
                <w:szCs w:val="24"/>
              </w:rPr>
            </w:pPr>
            <w:r w:rsidRPr="000D62D2">
              <w:rPr>
                <w:sz w:val="24"/>
                <w:szCs w:val="24"/>
              </w:rPr>
              <w:t>Морфология</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4.1</w:t>
            </w:r>
          </w:p>
        </w:tc>
        <w:tc>
          <w:tcPr>
            <w:tcW w:w="7370" w:type="dxa"/>
          </w:tcPr>
          <w:p w:rsidR="00610C88" w:rsidRPr="000D62D2" w:rsidRDefault="00610C88" w:rsidP="009927E3">
            <w:pPr>
              <w:pStyle w:val="ConsPlusNormal"/>
              <w:jc w:val="both"/>
              <w:rPr>
                <w:sz w:val="24"/>
                <w:szCs w:val="24"/>
              </w:rPr>
            </w:pPr>
            <w:r w:rsidRPr="000D62D2">
              <w:rPr>
                <w:sz w:val="24"/>
                <w:szCs w:val="24"/>
              </w:rPr>
              <w:t>Устанавливать принадлежность слова к определенной части речи (в объеме изученного) по комплексу освоенных грамматических признаков</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4.2</w:t>
            </w:r>
          </w:p>
        </w:tc>
        <w:tc>
          <w:tcPr>
            <w:tcW w:w="7370" w:type="dxa"/>
          </w:tcPr>
          <w:p w:rsidR="00610C88" w:rsidRPr="000D62D2" w:rsidRDefault="00610C88" w:rsidP="009927E3">
            <w:pPr>
              <w:pStyle w:val="ConsPlusNormal"/>
              <w:jc w:val="both"/>
              <w:rPr>
                <w:sz w:val="24"/>
                <w:szCs w:val="24"/>
              </w:rPr>
            </w:pPr>
            <w:r w:rsidRPr="000D62D2">
              <w:rPr>
                <w:sz w:val="24"/>
                <w:szCs w:val="24"/>
              </w:rPr>
              <w:t xml:space="preserve">Определять грамматические признаки имен существительных: </w:t>
            </w:r>
            <w:r w:rsidRPr="000D62D2">
              <w:rPr>
                <w:sz w:val="24"/>
                <w:szCs w:val="24"/>
              </w:rPr>
              <w:lastRenderedPageBreak/>
              <w:t>склонение, род, число, падеж</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lastRenderedPageBreak/>
              <w:t>4.3</w:t>
            </w:r>
          </w:p>
        </w:tc>
        <w:tc>
          <w:tcPr>
            <w:tcW w:w="7370" w:type="dxa"/>
          </w:tcPr>
          <w:p w:rsidR="00610C88" w:rsidRPr="000D62D2" w:rsidRDefault="00610C88" w:rsidP="009927E3">
            <w:pPr>
              <w:pStyle w:val="ConsPlusNormal"/>
              <w:jc w:val="both"/>
              <w:rPr>
                <w:sz w:val="24"/>
                <w:szCs w:val="24"/>
              </w:rPr>
            </w:pPr>
            <w:r w:rsidRPr="000D62D2">
              <w:rPr>
                <w:sz w:val="24"/>
                <w:szCs w:val="24"/>
              </w:rPr>
              <w:t>Проводить разбор имени существительного как части речи</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4.4</w:t>
            </w:r>
          </w:p>
        </w:tc>
        <w:tc>
          <w:tcPr>
            <w:tcW w:w="7370" w:type="dxa"/>
          </w:tcPr>
          <w:p w:rsidR="00610C88" w:rsidRPr="000D62D2" w:rsidRDefault="00610C88" w:rsidP="009927E3">
            <w:pPr>
              <w:pStyle w:val="ConsPlusNormal"/>
              <w:jc w:val="both"/>
              <w:rPr>
                <w:sz w:val="24"/>
                <w:szCs w:val="24"/>
              </w:rPr>
            </w:pPr>
            <w:r w:rsidRPr="000D62D2">
              <w:rPr>
                <w:sz w:val="24"/>
                <w:szCs w:val="24"/>
              </w:rPr>
              <w:t>Определять грамматические признаки имен прилагательных: род (в единственном числе), число, падеж</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4.5</w:t>
            </w:r>
          </w:p>
        </w:tc>
        <w:tc>
          <w:tcPr>
            <w:tcW w:w="7370" w:type="dxa"/>
          </w:tcPr>
          <w:p w:rsidR="00610C88" w:rsidRPr="000D62D2" w:rsidRDefault="00610C88" w:rsidP="009927E3">
            <w:pPr>
              <w:pStyle w:val="ConsPlusNormal"/>
              <w:jc w:val="both"/>
              <w:rPr>
                <w:sz w:val="24"/>
                <w:szCs w:val="24"/>
              </w:rPr>
            </w:pPr>
            <w:r w:rsidRPr="000D62D2">
              <w:rPr>
                <w:sz w:val="24"/>
                <w:szCs w:val="24"/>
              </w:rPr>
              <w:t>Проводить разбор имени прилагательного как части речи</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4.6</w:t>
            </w:r>
          </w:p>
        </w:tc>
        <w:tc>
          <w:tcPr>
            <w:tcW w:w="7370" w:type="dxa"/>
          </w:tcPr>
          <w:p w:rsidR="00610C88" w:rsidRPr="000D62D2" w:rsidRDefault="00610C88" w:rsidP="009927E3">
            <w:pPr>
              <w:pStyle w:val="ConsPlusNormal"/>
              <w:jc w:val="both"/>
              <w:rPr>
                <w:sz w:val="24"/>
                <w:szCs w:val="24"/>
              </w:rPr>
            </w:pPr>
            <w:r w:rsidRPr="000D62D2">
              <w:rPr>
                <w:sz w:val="24"/>
                <w:szCs w:val="24"/>
              </w:rPr>
              <w:t>Устанавливать (находить) неопределенную форму глагола</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4.7</w:t>
            </w:r>
          </w:p>
        </w:tc>
        <w:tc>
          <w:tcPr>
            <w:tcW w:w="7370" w:type="dxa"/>
          </w:tcPr>
          <w:p w:rsidR="00610C88" w:rsidRPr="000D62D2" w:rsidRDefault="00610C88" w:rsidP="009927E3">
            <w:pPr>
              <w:pStyle w:val="ConsPlusNormal"/>
              <w:jc w:val="both"/>
              <w:rPr>
                <w:sz w:val="24"/>
                <w:szCs w:val="24"/>
              </w:rPr>
            </w:pPr>
            <w:r w:rsidRPr="000D62D2">
              <w:rPr>
                <w:sz w:val="24"/>
                <w:szCs w:val="24"/>
              </w:rPr>
              <w:t>Определять грамматические признаки глаголов: спряжение, время, лицо (в настоящем и будущем времени), число, род (в прошедшем времени в единственном числе)</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4.8</w:t>
            </w:r>
          </w:p>
        </w:tc>
        <w:tc>
          <w:tcPr>
            <w:tcW w:w="7370" w:type="dxa"/>
          </w:tcPr>
          <w:p w:rsidR="00610C88" w:rsidRPr="000D62D2" w:rsidRDefault="00610C88" w:rsidP="009927E3">
            <w:pPr>
              <w:pStyle w:val="ConsPlusNormal"/>
              <w:jc w:val="both"/>
              <w:rPr>
                <w:sz w:val="24"/>
                <w:szCs w:val="24"/>
              </w:rPr>
            </w:pPr>
            <w:r w:rsidRPr="000D62D2">
              <w:rPr>
                <w:sz w:val="24"/>
                <w:szCs w:val="24"/>
              </w:rPr>
              <w:t>Изменять глаголы в настоящем и будущем времени по лицам и числам (спрягать)</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4.9</w:t>
            </w:r>
          </w:p>
        </w:tc>
        <w:tc>
          <w:tcPr>
            <w:tcW w:w="7370" w:type="dxa"/>
          </w:tcPr>
          <w:p w:rsidR="00610C88" w:rsidRPr="000D62D2" w:rsidRDefault="00610C88" w:rsidP="009927E3">
            <w:pPr>
              <w:pStyle w:val="ConsPlusNormal"/>
              <w:jc w:val="both"/>
              <w:rPr>
                <w:sz w:val="24"/>
                <w:szCs w:val="24"/>
              </w:rPr>
            </w:pPr>
            <w:r w:rsidRPr="000D62D2">
              <w:rPr>
                <w:sz w:val="24"/>
                <w:szCs w:val="24"/>
              </w:rPr>
              <w:t>Проводить разбор глагола как части речи</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4.10</w:t>
            </w:r>
          </w:p>
        </w:tc>
        <w:tc>
          <w:tcPr>
            <w:tcW w:w="7370" w:type="dxa"/>
          </w:tcPr>
          <w:p w:rsidR="00610C88" w:rsidRPr="000D62D2" w:rsidRDefault="00610C88" w:rsidP="009927E3">
            <w:pPr>
              <w:pStyle w:val="ConsPlusNormal"/>
              <w:jc w:val="both"/>
              <w:rPr>
                <w:sz w:val="24"/>
                <w:szCs w:val="24"/>
              </w:rPr>
            </w:pPr>
            <w:r w:rsidRPr="000D62D2">
              <w:rPr>
                <w:sz w:val="24"/>
                <w:szCs w:val="24"/>
              </w:rPr>
              <w:t>Определять грамматические признаки личного местоимения в начальной форме: лицо, число, род (у местоимений 3-го лица в единственном числе)</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4.11</w:t>
            </w:r>
          </w:p>
        </w:tc>
        <w:tc>
          <w:tcPr>
            <w:tcW w:w="7370" w:type="dxa"/>
          </w:tcPr>
          <w:p w:rsidR="00610C88" w:rsidRPr="000D62D2" w:rsidRDefault="00610C88" w:rsidP="009927E3">
            <w:pPr>
              <w:pStyle w:val="ConsPlusNormal"/>
              <w:jc w:val="both"/>
              <w:rPr>
                <w:sz w:val="24"/>
                <w:szCs w:val="24"/>
              </w:rPr>
            </w:pPr>
            <w:r w:rsidRPr="000D62D2">
              <w:rPr>
                <w:sz w:val="24"/>
                <w:szCs w:val="24"/>
              </w:rPr>
              <w:t>Использовать личные местоимения для устранения неоправданных повторов в тексте</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4.12</w:t>
            </w:r>
          </w:p>
        </w:tc>
        <w:tc>
          <w:tcPr>
            <w:tcW w:w="7370" w:type="dxa"/>
          </w:tcPr>
          <w:p w:rsidR="00610C88" w:rsidRPr="000D62D2" w:rsidRDefault="00610C88" w:rsidP="009927E3">
            <w:pPr>
              <w:pStyle w:val="ConsPlusNormal"/>
              <w:jc w:val="both"/>
              <w:rPr>
                <w:sz w:val="24"/>
                <w:szCs w:val="24"/>
              </w:rPr>
            </w:pPr>
            <w:r w:rsidRPr="000D62D2">
              <w:rPr>
                <w:sz w:val="24"/>
                <w:szCs w:val="24"/>
              </w:rPr>
              <w:t>Объяснять своими словами значение изученных понятий; использовать изученные понятия в процессе решения учебных задач</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5</w:t>
            </w:r>
          </w:p>
        </w:tc>
        <w:tc>
          <w:tcPr>
            <w:tcW w:w="7370" w:type="dxa"/>
          </w:tcPr>
          <w:p w:rsidR="00610C88" w:rsidRPr="000D62D2" w:rsidRDefault="00610C88" w:rsidP="009927E3">
            <w:pPr>
              <w:pStyle w:val="ConsPlusNormal"/>
              <w:jc w:val="both"/>
              <w:rPr>
                <w:sz w:val="24"/>
                <w:szCs w:val="24"/>
              </w:rPr>
            </w:pPr>
            <w:r w:rsidRPr="000D62D2">
              <w:rPr>
                <w:sz w:val="24"/>
                <w:szCs w:val="24"/>
              </w:rPr>
              <w:t>Синтаксис</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5.1</w:t>
            </w:r>
          </w:p>
        </w:tc>
        <w:tc>
          <w:tcPr>
            <w:tcW w:w="7370" w:type="dxa"/>
          </w:tcPr>
          <w:p w:rsidR="00610C88" w:rsidRPr="000D62D2" w:rsidRDefault="00610C88" w:rsidP="009927E3">
            <w:pPr>
              <w:pStyle w:val="ConsPlusNormal"/>
              <w:jc w:val="both"/>
              <w:rPr>
                <w:sz w:val="24"/>
                <w:szCs w:val="24"/>
              </w:rPr>
            </w:pPr>
            <w:r w:rsidRPr="000D62D2">
              <w:rPr>
                <w:sz w:val="24"/>
                <w:szCs w:val="24"/>
              </w:rPr>
              <w:t>Различать предложение, словосочетание и слово</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5.2</w:t>
            </w:r>
          </w:p>
        </w:tc>
        <w:tc>
          <w:tcPr>
            <w:tcW w:w="7370" w:type="dxa"/>
          </w:tcPr>
          <w:p w:rsidR="00610C88" w:rsidRPr="000D62D2" w:rsidRDefault="00610C88" w:rsidP="009927E3">
            <w:pPr>
              <w:pStyle w:val="ConsPlusNormal"/>
              <w:jc w:val="both"/>
              <w:rPr>
                <w:sz w:val="24"/>
                <w:szCs w:val="24"/>
              </w:rPr>
            </w:pPr>
            <w:r w:rsidRPr="000D62D2">
              <w:rPr>
                <w:sz w:val="24"/>
                <w:szCs w:val="24"/>
              </w:rPr>
              <w:t>Классифицировать предложения по цели высказывания и по эмоциональной окраске</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5.3</w:t>
            </w:r>
          </w:p>
        </w:tc>
        <w:tc>
          <w:tcPr>
            <w:tcW w:w="7370" w:type="dxa"/>
          </w:tcPr>
          <w:p w:rsidR="00610C88" w:rsidRPr="000D62D2" w:rsidRDefault="00610C88" w:rsidP="009927E3">
            <w:pPr>
              <w:pStyle w:val="ConsPlusNormal"/>
              <w:jc w:val="both"/>
              <w:rPr>
                <w:sz w:val="24"/>
                <w:szCs w:val="24"/>
              </w:rPr>
            </w:pPr>
            <w:r w:rsidRPr="000D62D2">
              <w:rPr>
                <w:sz w:val="24"/>
                <w:szCs w:val="24"/>
              </w:rPr>
              <w:t>Различать распространенные и нераспространенные предложения</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5.4</w:t>
            </w:r>
          </w:p>
        </w:tc>
        <w:tc>
          <w:tcPr>
            <w:tcW w:w="7370" w:type="dxa"/>
          </w:tcPr>
          <w:p w:rsidR="00610C88" w:rsidRPr="000D62D2" w:rsidRDefault="00610C88" w:rsidP="009927E3">
            <w:pPr>
              <w:pStyle w:val="ConsPlusNormal"/>
              <w:jc w:val="both"/>
              <w:rPr>
                <w:sz w:val="24"/>
                <w:szCs w:val="24"/>
              </w:rPr>
            </w:pPr>
            <w:r w:rsidRPr="000D62D2">
              <w:rPr>
                <w:sz w:val="24"/>
                <w:szCs w:val="24"/>
              </w:rPr>
              <w:t>Распознавать предложения с однородными членами</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lastRenderedPageBreak/>
              <w:t>5.5</w:t>
            </w:r>
          </w:p>
        </w:tc>
        <w:tc>
          <w:tcPr>
            <w:tcW w:w="7370" w:type="dxa"/>
          </w:tcPr>
          <w:p w:rsidR="00610C88" w:rsidRPr="000D62D2" w:rsidRDefault="00610C88" w:rsidP="009927E3">
            <w:pPr>
              <w:pStyle w:val="ConsPlusNormal"/>
              <w:jc w:val="both"/>
              <w:rPr>
                <w:sz w:val="24"/>
                <w:szCs w:val="24"/>
              </w:rPr>
            </w:pPr>
            <w:r w:rsidRPr="000D62D2">
              <w:rPr>
                <w:sz w:val="24"/>
                <w:szCs w:val="24"/>
              </w:rPr>
              <w:t>Составлять предложения с однородными членами</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5.6</w:t>
            </w:r>
          </w:p>
        </w:tc>
        <w:tc>
          <w:tcPr>
            <w:tcW w:w="7370" w:type="dxa"/>
          </w:tcPr>
          <w:p w:rsidR="00610C88" w:rsidRPr="000D62D2" w:rsidRDefault="00610C88" w:rsidP="009927E3">
            <w:pPr>
              <w:pStyle w:val="ConsPlusNormal"/>
              <w:jc w:val="both"/>
              <w:rPr>
                <w:sz w:val="24"/>
                <w:szCs w:val="24"/>
              </w:rPr>
            </w:pPr>
            <w:r w:rsidRPr="000D62D2">
              <w:rPr>
                <w:sz w:val="24"/>
                <w:szCs w:val="24"/>
              </w:rPr>
              <w:t>Использовать предложения с однородными членами в речи</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5.7</w:t>
            </w:r>
          </w:p>
        </w:tc>
        <w:tc>
          <w:tcPr>
            <w:tcW w:w="7370" w:type="dxa"/>
          </w:tcPr>
          <w:p w:rsidR="00610C88" w:rsidRPr="000D62D2" w:rsidRDefault="00610C88" w:rsidP="009927E3">
            <w:pPr>
              <w:pStyle w:val="ConsPlusNormal"/>
              <w:jc w:val="both"/>
              <w:rPr>
                <w:sz w:val="24"/>
                <w:szCs w:val="24"/>
              </w:rPr>
            </w:pPr>
            <w:r w:rsidRPr="000D62D2">
              <w:rPr>
                <w:sz w:val="24"/>
                <w:szCs w:val="24"/>
              </w:rPr>
              <w:t>Разграничивать простые распространенные и сложные</w:t>
            </w:r>
          </w:p>
          <w:p w:rsidR="00610C88" w:rsidRPr="000D62D2" w:rsidRDefault="00610C88" w:rsidP="009927E3">
            <w:pPr>
              <w:pStyle w:val="ConsPlusNormal"/>
              <w:jc w:val="both"/>
              <w:rPr>
                <w:sz w:val="24"/>
                <w:szCs w:val="24"/>
              </w:rPr>
            </w:pPr>
            <w:r w:rsidRPr="000D62D2">
              <w:rPr>
                <w:sz w:val="24"/>
                <w:szCs w:val="24"/>
              </w:rPr>
              <w:t>предложения, состоящие из двух простых (сложносочиненные с союзами и, а, но и бессоюзные сложные предложения без называния терминов)</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5.8</w:t>
            </w:r>
          </w:p>
        </w:tc>
        <w:tc>
          <w:tcPr>
            <w:tcW w:w="7370" w:type="dxa"/>
          </w:tcPr>
          <w:p w:rsidR="00610C88" w:rsidRPr="000D62D2" w:rsidRDefault="00610C88" w:rsidP="009927E3">
            <w:pPr>
              <w:pStyle w:val="ConsPlusNormal"/>
              <w:jc w:val="both"/>
              <w:rPr>
                <w:sz w:val="24"/>
                <w:szCs w:val="24"/>
              </w:rPr>
            </w:pPr>
            <w:r w:rsidRPr="000D62D2">
              <w:rPr>
                <w:sz w:val="24"/>
                <w:szCs w:val="24"/>
              </w:rPr>
              <w:t>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5.9</w:t>
            </w:r>
          </w:p>
        </w:tc>
        <w:tc>
          <w:tcPr>
            <w:tcW w:w="7370" w:type="dxa"/>
          </w:tcPr>
          <w:p w:rsidR="00610C88" w:rsidRPr="000D62D2" w:rsidRDefault="00610C88" w:rsidP="009927E3">
            <w:pPr>
              <w:pStyle w:val="ConsPlusNormal"/>
              <w:jc w:val="both"/>
              <w:rPr>
                <w:sz w:val="24"/>
                <w:szCs w:val="24"/>
              </w:rPr>
            </w:pPr>
            <w:r w:rsidRPr="000D62D2">
              <w:rPr>
                <w:sz w:val="24"/>
                <w:szCs w:val="24"/>
              </w:rPr>
              <w:t>Производить синтаксический разбор простого предложения</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5.10</w:t>
            </w:r>
          </w:p>
        </w:tc>
        <w:tc>
          <w:tcPr>
            <w:tcW w:w="7370" w:type="dxa"/>
          </w:tcPr>
          <w:p w:rsidR="00610C88" w:rsidRPr="000D62D2" w:rsidRDefault="00610C88" w:rsidP="009927E3">
            <w:pPr>
              <w:pStyle w:val="ConsPlusNormal"/>
              <w:jc w:val="both"/>
              <w:rPr>
                <w:sz w:val="24"/>
                <w:szCs w:val="24"/>
              </w:rPr>
            </w:pPr>
            <w:r w:rsidRPr="000D62D2">
              <w:rPr>
                <w:sz w:val="24"/>
                <w:szCs w:val="24"/>
              </w:rPr>
              <w:t>Объяснять своими словами значение изученных понятий; использовать изученные понятия в процессе решения учебных задач</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6</w:t>
            </w:r>
          </w:p>
        </w:tc>
        <w:tc>
          <w:tcPr>
            <w:tcW w:w="7370" w:type="dxa"/>
          </w:tcPr>
          <w:p w:rsidR="00610C88" w:rsidRPr="000D62D2" w:rsidRDefault="00610C88" w:rsidP="009927E3">
            <w:pPr>
              <w:pStyle w:val="ConsPlusNormal"/>
              <w:jc w:val="both"/>
              <w:rPr>
                <w:sz w:val="24"/>
                <w:szCs w:val="24"/>
              </w:rPr>
            </w:pPr>
            <w:r w:rsidRPr="000D62D2">
              <w:rPr>
                <w:sz w:val="24"/>
                <w:szCs w:val="24"/>
              </w:rPr>
              <w:t>Орфография и пунктуация</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6.1</w:t>
            </w:r>
          </w:p>
        </w:tc>
        <w:tc>
          <w:tcPr>
            <w:tcW w:w="7370" w:type="dxa"/>
          </w:tcPr>
          <w:p w:rsidR="00610C88" w:rsidRPr="000D62D2" w:rsidRDefault="00610C88" w:rsidP="009927E3">
            <w:pPr>
              <w:pStyle w:val="ConsPlusNormal"/>
              <w:jc w:val="both"/>
              <w:rPr>
                <w:sz w:val="24"/>
                <w:szCs w:val="24"/>
              </w:rPr>
            </w:pPr>
            <w:r w:rsidRPr="000D62D2">
              <w:rPr>
                <w:sz w:val="24"/>
                <w:szCs w:val="24"/>
              </w:rPr>
              <w:t>Применять изученные правила правописания, в том числе: знаки препинания в предложениях с однородными членами, соединенными союзами и, а, но и без союзов</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6.2</w:t>
            </w:r>
          </w:p>
        </w:tc>
        <w:tc>
          <w:tcPr>
            <w:tcW w:w="7370" w:type="dxa"/>
          </w:tcPr>
          <w:p w:rsidR="00610C88" w:rsidRPr="000D62D2" w:rsidRDefault="00610C88" w:rsidP="009927E3">
            <w:pPr>
              <w:pStyle w:val="ConsPlusNormal"/>
              <w:jc w:val="both"/>
              <w:rPr>
                <w:sz w:val="24"/>
                <w:szCs w:val="24"/>
              </w:rPr>
            </w:pPr>
            <w:r w:rsidRPr="000D62D2">
              <w:rPr>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6.3</w:t>
            </w:r>
          </w:p>
        </w:tc>
        <w:tc>
          <w:tcPr>
            <w:tcW w:w="7370" w:type="dxa"/>
          </w:tcPr>
          <w:p w:rsidR="00610C88" w:rsidRPr="000D62D2" w:rsidRDefault="00610C88" w:rsidP="009927E3">
            <w:pPr>
              <w:pStyle w:val="ConsPlusNormal"/>
              <w:jc w:val="both"/>
              <w:rPr>
                <w:sz w:val="24"/>
                <w:szCs w:val="24"/>
              </w:rPr>
            </w:pPr>
            <w:r w:rsidRPr="000D62D2">
              <w:rPr>
                <w:sz w:val="24"/>
                <w:szCs w:val="24"/>
              </w:rPr>
              <w:t>Находить место орфограммы в слове и между словами на изученные правила</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6.4</w:t>
            </w:r>
          </w:p>
        </w:tc>
        <w:tc>
          <w:tcPr>
            <w:tcW w:w="7370" w:type="dxa"/>
          </w:tcPr>
          <w:p w:rsidR="00610C88" w:rsidRPr="000D62D2" w:rsidRDefault="00610C88" w:rsidP="009927E3">
            <w:pPr>
              <w:pStyle w:val="ConsPlusNormal"/>
              <w:jc w:val="both"/>
              <w:rPr>
                <w:sz w:val="24"/>
                <w:szCs w:val="24"/>
              </w:rPr>
            </w:pPr>
            <w:r w:rsidRPr="000D62D2">
              <w:rPr>
                <w:sz w:val="24"/>
                <w:szCs w:val="24"/>
              </w:rPr>
              <w:t>Правильно списывать тексты объемом не более 85 слов</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lastRenderedPageBreak/>
              <w:t>6.5</w:t>
            </w:r>
          </w:p>
        </w:tc>
        <w:tc>
          <w:tcPr>
            <w:tcW w:w="7370" w:type="dxa"/>
          </w:tcPr>
          <w:p w:rsidR="00610C88" w:rsidRPr="000D62D2" w:rsidRDefault="00610C88" w:rsidP="009927E3">
            <w:pPr>
              <w:pStyle w:val="ConsPlusNormal"/>
              <w:jc w:val="both"/>
              <w:rPr>
                <w:sz w:val="24"/>
                <w:szCs w:val="24"/>
              </w:rPr>
            </w:pPr>
            <w:r w:rsidRPr="000D62D2">
              <w:rPr>
                <w:sz w:val="24"/>
                <w:szCs w:val="24"/>
              </w:rPr>
              <w:t>Писать под диктовку тексты объемом не более 80 слов с учетом изученных правил правописания</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6.6</w:t>
            </w:r>
          </w:p>
        </w:tc>
        <w:tc>
          <w:tcPr>
            <w:tcW w:w="7370" w:type="dxa"/>
          </w:tcPr>
          <w:p w:rsidR="00610C88" w:rsidRPr="000D62D2" w:rsidRDefault="00610C88" w:rsidP="009927E3">
            <w:pPr>
              <w:pStyle w:val="ConsPlusNormal"/>
              <w:jc w:val="both"/>
              <w:rPr>
                <w:sz w:val="24"/>
                <w:szCs w:val="24"/>
              </w:rPr>
            </w:pPr>
            <w:r w:rsidRPr="000D62D2">
              <w:rPr>
                <w:sz w:val="24"/>
                <w:szCs w:val="24"/>
              </w:rPr>
              <w:t>Находить и исправлять орфографические и пунктуационные ошибки на изученные правила, описки</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7</w:t>
            </w:r>
          </w:p>
        </w:tc>
        <w:tc>
          <w:tcPr>
            <w:tcW w:w="7370" w:type="dxa"/>
          </w:tcPr>
          <w:p w:rsidR="00610C88" w:rsidRPr="000D62D2" w:rsidRDefault="00610C88" w:rsidP="009927E3">
            <w:pPr>
              <w:pStyle w:val="ConsPlusNormal"/>
              <w:jc w:val="both"/>
              <w:rPr>
                <w:sz w:val="24"/>
                <w:szCs w:val="24"/>
              </w:rPr>
            </w:pPr>
            <w:r w:rsidRPr="000D62D2">
              <w:rPr>
                <w:sz w:val="24"/>
                <w:szCs w:val="24"/>
              </w:rPr>
              <w:t>Развитие речи</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7.1</w:t>
            </w:r>
          </w:p>
        </w:tc>
        <w:tc>
          <w:tcPr>
            <w:tcW w:w="7370" w:type="dxa"/>
          </w:tcPr>
          <w:p w:rsidR="00610C88" w:rsidRPr="000D62D2" w:rsidRDefault="00610C88" w:rsidP="009927E3">
            <w:pPr>
              <w:pStyle w:val="ConsPlusNormal"/>
              <w:jc w:val="both"/>
              <w:rPr>
                <w:sz w:val="24"/>
                <w:szCs w:val="24"/>
              </w:rPr>
            </w:pPr>
            <w:r w:rsidRPr="000D62D2">
              <w:rPr>
                <w:sz w:val="24"/>
                <w:szCs w:val="24"/>
              </w:rPr>
              <w:t>Осознавать ситуацию общения (с какой целью, с кем, где происходит общение); выбирать адекватные языковые средства в ситуации общения</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7.2</w:t>
            </w:r>
          </w:p>
        </w:tc>
        <w:tc>
          <w:tcPr>
            <w:tcW w:w="7370" w:type="dxa"/>
          </w:tcPr>
          <w:p w:rsidR="00610C88" w:rsidRPr="000D62D2" w:rsidRDefault="00610C88" w:rsidP="009927E3">
            <w:pPr>
              <w:pStyle w:val="ConsPlusNormal"/>
              <w:jc w:val="both"/>
              <w:rPr>
                <w:sz w:val="24"/>
                <w:szCs w:val="24"/>
              </w:rPr>
            </w:pPr>
            <w:r w:rsidRPr="000D62D2">
              <w:rPr>
                <w:sz w:val="24"/>
                <w:szCs w:val="24"/>
              </w:rP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7.3</w:t>
            </w:r>
          </w:p>
        </w:tc>
        <w:tc>
          <w:tcPr>
            <w:tcW w:w="7370" w:type="dxa"/>
          </w:tcPr>
          <w:p w:rsidR="00610C88" w:rsidRPr="000D62D2" w:rsidRDefault="00610C88" w:rsidP="009927E3">
            <w:pPr>
              <w:pStyle w:val="ConsPlusNormal"/>
              <w:jc w:val="both"/>
              <w:rPr>
                <w:sz w:val="24"/>
                <w:szCs w:val="24"/>
              </w:rPr>
            </w:pPr>
            <w:r w:rsidRPr="000D62D2">
              <w:rPr>
                <w:sz w:val="24"/>
                <w:szCs w:val="24"/>
              </w:rP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7.4</w:t>
            </w:r>
          </w:p>
        </w:tc>
        <w:tc>
          <w:tcPr>
            <w:tcW w:w="7370" w:type="dxa"/>
          </w:tcPr>
          <w:p w:rsidR="00610C88" w:rsidRPr="000D62D2" w:rsidRDefault="00610C88" w:rsidP="009927E3">
            <w:pPr>
              <w:pStyle w:val="ConsPlusNormal"/>
              <w:jc w:val="both"/>
              <w:rPr>
                <w:sz w:val="24"/>
                <w:szCs w:val="24"/>
              </w:rPr>
            </w:pPr>
            <w:r w:rsidRPr="000D62D2">
              <w:rPr>
                <w:sz w:val="24"/>
                <w:szCs w:val="24"/>
              </w:rPr>
              <w:t>Определять тему и основную мысль текста; самостоятельно озаглавливать текст с использованием темы или основной мысли</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7.5</w:t>
            </w:r>
          </w:p>
        </w:tc>
        <w:tc>
          <w:tcPr>
            <w:tcW w:w="7370" w:type="dxa"/>
          </w:tcPr>
          <w:p w:rsidR="00610C88" w:rsidRPr="000D62D2" w:rsidRDefault="00610C88" w:rsidP="009927E3">
            <w:pPr>
              <w:pStyle w:val="ConsPlusNormal"/>
              <w:jc w:val="both"/>
              <w:rPr>
                <w:sz w:val="24"/>
                <w:szCs w:val="24"/>
              </w:rPr>
            </w:pPr>
            <w:r w:rsidRPr="000D62D2">
              <w:rPr>
                <w:sz w:val="24"/>
                <w:szCs w:val="24"/>
              </w:rPr>
              <w:t>Корректировать порядок предложений и частей текста</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7.6</w:t>
            </w:r>
          </w:p>
        </w:tc>
        <w:tc>
          <w:tcPr>
            <w:tcW w:w="7370" w:type="dxa"/>
          </w:tcPr>
          <w:p w:rsidR="00610C88" w:rsidRPr="000D62D2" w:rsidRDefault="00610C88" w:rsidP="009927E3">
            <w:pPr>
              <w:pStyle w:val="ConsPlusNormal"/>
              <w:jc w:val="both"/>
              <w:rPr>
                <w:sz w:val="24"/>
                <w:szCs w:val="24"/>
              </w:rPr>
            </w:pPr>
            <w:r w:rsidRPr="000D62D2">
              <w:rPr>
                <w:sz w:val="24"/>
                <w:szCs w:val="24"/>
              </w:rPr>
              <w:t>Составлять план к заданным текстам</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7.7</w:t>
            </w:r>
          </w:p>
        </w:tc>
        <w:tc>
          <w:tcPr>
            <w:tcW w:w="7370" w:type="dxa"/>
          </w:tcPr>
          <w:p w:rsidR="00610C88" w:rsidRPr="000D62D2" w:rsidRDefault="00610C88" w:rsidP="009927E3">
            <w:pPr>
              <w:pStyle w:val="ConsPlusNormal"/>
              <w:jc w:val="both"/>
              <w:rPr>
                <w:sz w:val="24"/>
                <w:szCs w:val="24"/>
              </w:rPr>
            </w:pPr>
            <w:r w:rsidRPr="000D62D2">
              <w:rPr>
                <w:sz w:val="24"/>
                <w:szCs w:val="24"/>
              </w:rPr>
              <w:t>Осуществлять подробный пересказ текста (устно и письменно)</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7.8</w:t>
            </w:r>
          </w:p>
        </w:tc>
        <w:tc>
          <w:tcPr>
            <w:tcW w:w="7370" w:type="dxa"/>
          </w:tcPr>
          <w:p w:rsidR="00610C88" w:rsidRPr="000D62D2" w:rsidRDefault="00610C88" w:rsidP="009927E3">
            <w:pPr>
              <w:pStyle w:val="ConsPlusNormal"/>
              <w:jc w:val="both"/>
              <w:rPr>
                <w:sz w:val="24"/>
                <w:szCs w:val="24"/>
              </w:rPr>
            </w:pPr>
            <w:r w:rsidRPr="000D62D2">
              <w:rPr>
                <w:sz w:val="24"/>
                <w:szCs w:val="24"/>
              </w:rPr>
              <w:t>Осуществлять выборочный пересказ текста (устно)</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7.9</w:t>
            </w:r>
          </w:p>
        </w:tc>
        <w:tc>
          <w:tcPr>
            <w:tcW w:w="7370" w:type="dxa"/>
          </w:tcPr>
          <w:p w:rsidR="00610C88" w:rsidRPr="000D62D2" w:rsidRDefault="00610C88" w:rsidP="009927E3">
            <w:pPr>
              <w:pStyle w:val="ConsPlusNormal"/>
              <w:jc w:val="both"/>
              <w:rPr>
                <w:sz w:val="24"/>
                <w:szCs w:val="24"/>
              </w:rPr>
            </w:pPr>
            <w:r w:rsidRPr="000D62D2">
              <w:rPr>
                <w:sz w:val="24"/>
                <w:szCs w:val="24"/>
              </w:rPr>
              <w:t>Писать (после предварительной подготовки) сочинения по заданным темам</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7.10</w:t>
            </w:r>
          </w:p>
        </w:tc>
        <w:tc>
          <w:tcPr>
            <w:tcW w:w="7370" w:type="dxa"/>
          </w:tcPr>
          <w:p w:rsidR="00610C88" w:rsidRPr="000D62D2" w:rsidRDefault="00610C88" w:rsidP="009927E3">
            <w:pPr>
              <w:pStyle w:val="ConsPlusNormal"/>
              <w:jc w:val="both"/>
              <w:rPr>
                <w:sz w:val="24"/>
                <w:szCs w:val="24"/>
              </w:rPr>
            </w:pPr>
            <w:r w:rsidRPr="000D62D2">
              <w:rPr>
                <w:sz w:val="24"/>
                <w:szCs w:val="24"/>
              </w:rPr>
              <w:t>Осуществлять в процессе изучающего чтения поиск информации</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7.11</w:t>
            </w:r>
          </w:p>
        </w:tc>
        <w:tc>
          <w:tcPr>
            <w:tcW w:w="7370" w:type="dxa"/>
          </w:tcPr>
          <w:p w:rsidR="00610C88" w:rsidRPr="000D62D2" w:rsidRDefault="00610C88" w:rsidP="009927E3">
            <w:pPr>
              <w:pStyle w:val="ConsPlusNormal"/>
              <w:jc w:val="both"/>
              <w:rPr>
                <w:sz w:val="24"/>
                <w:szCs w:val="24"/>
              </w:rPr>
            </w:pPr>
            <w:r w:rsidRPr="000D62D2">
              <w:rPr>
                <w:sz w:val="24"/>
                <w:szCs w:val="24"/>
              </w:rPr>
              <w:t>Формулировать устно и письменно простые выводы на основе прочитанной (услышанной) информации</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t>7.12</w:t>
            </w:r>
          </w:p>
        </w:tc>
        <w:tc>
          <w:tcPr>
            <w:tcW w:w="7370" w:type="dxa"/>
          </w:tcPr>
          <w:p w:rsidR="00610C88" w:rsidRPr="000D62D2" w:rsidRDefault="00610C88" w:rsidP="009927E3">
            <w:pPr>
              <w:pStyle w:val="ConsPlusNormal"/>
              <w:jc w:val="both"/>
              <w:rPr>
                <w:sz w:val="24"/>
                <w:szCs w:val="24"/>
              </w:rPr>
            </w:pPr>
            <w:r w:rsidRPr="000D62D2">
              <w:rPr>
                <w:sz w:val="24"/>
                <w:szCs w:val="24"/>
              </w:rPr>
              <w:t>Интерпретировать и обобщать содержащуюся в тексте информацию</w:t>
            </w:r>
          </w:p>
        </w:tc>
      </w:tr>
      <w:tr w:rsidR="00610C88" w:rsidRPr="000D62D2" w:rsidTr="009927E3">
        <w:tc>
          <w:tcPr>
            <w:tcW w:w="1701" w:type="dxa"/>
          </w:tcPr>
          <w:p w:rsidR="00610C88" w:rsidRPr="000D62D2" w:rsidRDefault="00610C88" w:rsidP="009927E3">
            <w:pPr>
              <w:pStyle w:val="ConsPlusNormal"/>
              <w:jc w:val="center"/>
              <w:rPr>
                <w:sz w:val="24"/>
                <w:szCs w:val="24"/>
              </w:rPr>
            </w:pPr>
            <w:r w:rsidRPr="000D62D2">
              <w:rPr>
                <w:sz w:val="24"/>
                <w:szCs w:val="24"/>
              </w:rPr>
              <w:lastRenderedPageBreak/>
              <w:t>7.13</w:t>
            </w:r>
          </w:p>
        </w:tc>
        <w:tc>
          <w:tcPr>
            <w:tcW w:w="7370" w:type="dxa"/>
          </w:tcPr>
          <w:p w:rsidR="00610C88" w:rsidRPr="000D62D2" w:rsidRDefault="00610C88" w:rsidP="009927E3">
            <w:pPr>
              <w:pStyle w:val="ConsPlusNormal"/>
              <w:jc w:val="both"/>
              <w:rPr>
                <w:sz w:val="24"/>
                <w:szCs w:val="24"/>
              </w:rPr>
            </w:pPr>
            <w:r w:rsidRPr="000D62D2">
              <w:rPr>
                <w:sz w:val="24"/>
                <w:szCs w:val="24"/>
              </w:rPr>
              <w:t>Осуществлять ознакомительное чтение в соответствии с поставленной задачей</w:t>
            </w:r>
          </w:p>
        </w:tc>
      </w:tr>
    </w:tbl>
    <w:p w:rsidR="00610C88" w:rsidRPr="000D62D2" w:rsidRDefault="00610C88" w:rsidP="00610C88">
      <w:pPr>
        <w:pStyle w:val="ConsPlusNormal"/>
        <w:jc w:val="center"/>
        <w:rPr>
          <w:sz w:val="24"/>
          <w:szCs w:val="24"/>
        </w:rPr>
      </w:pPr>
      <w:r w:rsidRPr="000D62D2">
        <w:rPr>
          <w:sz w:val="24"/>
          <w:szCs w:val="24"/>
        </w:rPr>
        <w:t>Проверяемые элементы содержания (4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Код</w:t>
            </w:r>
          </w:p>
        </w:tc>
        <w:tc>
          <w:tcPr>
            <w:tcW w:w="7994" w:type="dxa"/>
          </w:tcPr>
          <w:p w:rsidR="00610C88" w:rsidRPr="000D62D2" w:rsidRDefault="00610C88" w:rsidP="009927E3">
            <w:pPr>
              <w:pStyle w:val="ConsPlusNormal"/>
              <w:jc w:val="center"/>
              <w:rPr>
                <w:sz w:val="24"/>
                <w:szCs w:val="24"/>
              </w:rPr>
            </w:pPr>
            <w:r w:rsidRPr="000D62D2">
              <w:rPr>
                <w:sz w:val="24"/>
                <w:szCs w:val="24"/>
              </w:rPr>
              <w:t>Проверяемый элемент содержания</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1</w:t>
            </w:r>
          </w:p>
        </w:tc>
        <w:tc>
          <w:tcPr>
            <w:tcW w:w="7994" w:type="dxa"/>
          </w:tcPr>
          <w:p w:rsidR="00610C88" w:rsidRPr="000D62D2" w:rsidRDefault="00610C88" w:rsidP="009927E3">
            <w:pPr>
              <w:pStyle w:val="ConsPlusNormal"/>
              <w:jc w:val="both"/>
              <w:rPr>
                <w:sz w:val="24"/>
                <w:szCs w:val="24"/>
              </w:rPr>
            </w:pPr>
            <w:r w:rsidRPr="000D62D2">
              <w:rPr>
                <w:sz w:val="24"/>
                <w:szCs w:val="24"/>
              </w:rPr>
              <w:t>Фонетика. Графика. Орфоэпия</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1.1</w:t>
            </w:r>
          </w:p>
        </w:tc>
        <w:tc>
          <w:tcPr>
            <w:tcW w:w="7994" w:type="dxa"/>
          </w:tcPr>
          <w:p w:rsidR="00610C88" w:rsidRPr="000D62D2" w:rsidRDefault="00610C88" w:rsidP="009927E3">
            <w:pPr>
              <w:pStyle w:val="ConsPlusNormal"/>
              <w:jc w:val="both"/>
              <w:rPr>
                <w:sz w:val="24"/>
                <w:szCs w:val="24"/>
              </w:rPr>
            </w:pPr>
            <w:r w:rsidRPr="000D62D2">
              <w:rPr>
                <w:sz w:val="24"/>
                <w:szCs w:val="24"/>
              </w:rPr>
              <w:t>Характеристика, сравнение, классификация звуков вне слова и в слове по заданным параметрам</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1.2</w:t>
            </w:r>
          </w:p>
        </w:tc>
        <w:tc>
          <w:tcPr>
            <w:tcW w:w="7994" w:type="dxa"/>
          </w:tcPr>
          <w:p w:rsidR="00610C88" w:rsidRPr="000D62D2" w:rsidRDefault="00610C88" w:rsidP="009927E3">
            <w:pPr>
              <w:pStyle w:val="ConsPlusNormal"/>
              <w:jc w:val="both"/>
              <w:rPr>
                <w:sz w:val="24"/>
                <w:szCs w:val="24"/>
              </w:rPr>
            </w:pPr>
            <w:r w:rsidRPr="000D62D2">
              <w:rPr>
                <w:sz w:val="24"/>
                <w:szCs w:val="24"/>
              </w:rPr>
              <w:t>Звуко-буквенный разбор слова (по отработанному алгоритму)</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1.3</w:t>
            </w:r>
          </w:p>
        </w:tc>
        <w:tc>
          <w:tcPr>
            <w:tcW w:w="7994" w:type="dxa"/>
          </w:tcPr>
          <w:p w:rsidR="00610C88" w:rsidRPr="000D62D2" w:rsidRDefault="00610C88" w:rsidP="009927E3">
            <w:pPr>
              <w:pStyle w:val="ConsPlusNormal"/>
              <w:jc w:val="both"/>
              <w:rPr>
                <w:sz w:val="24"/>
                <w:szCs w:val="24"/>
              </w:rPr>
            </w:pPr>
            <w:r w:rsidRPr="000D62D2">
              <w:rPr>
                <w:sz w:val="24"/>
                <w:szCs w:val="24"/>
              </w:rPr>
              <w:t>Правильная интонация в процессе говорения и чтения</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1.4</w:t>
            </w:r>
          </w:p>
        </w:tc>
        <w:tc>
          <w:tcPr>
            <w:tcW w:w="7994" w:type="dxa"/>
          </w:tcPr>
          <w:p w:rsidR="00610C88" w:rsidRPr="000D62D2" w:rsidRDefault="00610C88" w:rsidP="009927E3">
            <w:pPr>
              <w:pStyle w:val="ConsPlusNormal"/>
              <w:jc w:val="both"/>
              <w:rPr>
                <w:sz w:val="24"/>
                <w:szCs w:val="24"/>
              </w:rPr>
            </w:pPr>
            <w:r w:rsidRPr="000D62D2">
              <w:rPr>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1.5</w:t>
            </w:r>
          </w:p>
        </w:tc>
        <w:tc>
          <w:tcPr>
            <w:tcW w:w="7994" w:type="dxa"/>
          </w:tcPr>
          <w:p w:rsidR="00610C88" w:rsidRPr="000D62D2" w:rsidRDefault="00610C88" w:rsidP="009927E3">
            <w:pPr>
              <w:pStyle w:val="ConsPlusNormal"/>
              <w:jc w:val="both"/>
              <w:rPr>
                <w:sz w:val="24"/>
                <w:szCs w:val="24"/>
              </w:rPr>
            </w:pPr>
            <w:r w:rsidRPr="000D62D2">
              <w:rPr>
                <w:sz w:val="24"/>
                <w:szCs w:val="24"/>
              </w:rPr>
              <w:t>Использование орфоэпических словарей русского языка при определении правильного произношения слов</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2</w:t>
            </w:r>
          </w:p>
        </w:tc>
        <w:tc>
          <w:tcPr>
            <w:tcW w:w="7994" w:type="dxa"/>
          </w:tcPr>
          <w:p w:rsidR="00610C88" w:rsidRPr="000D62D2" w:rsidRDefault="00610C88" w:rsidP="009927E3">
            <w:pPr>
              <w:pStyle w:val="ConsPlusNormal"/>
              <w:jc w:val="both"/>
              <w:rPr>
                <w:sz w:val="24"/>
                <w:szCs w:val="24"/>
              </w:rPr>
            </w:pPr>
            <w:r w:rsidRPr="000D62D2">
              <w:rPr>
                <w:sz w:val="24"/>
                <w:szCs w:val="24"/>
              </w:rPr>
              <w:t>Лексика</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2.1</w:t>
            </w:r>
          </w:p>
        </w:tc>
        <w:tc>
          <w:tcPr>
            <w:tcW w:w="7994" w:type="dxa"/>
          </w:tcPr>
          <w:p w:rsidR="00610C88" w:rsidRPr="000D62D2" w:rsidRDefault="00610C88" w:rsidP="009927E3">
            <w:pPr>
              <w:pStyle w:val="ConsPlusNormal"/>
              <w:jc w:val="both"/>
              <w:rPr>
                <w:sz w:val="24"/>
                <w:szCs w:val="24"/>
              </w:rPr>
            </w:pPr>
            <w:r w:rsidRPr="000D62D2">
              <w:rPr>
                <w:sz w:val="24"/>
                <w:szCs w:val="24"/>
              </w:rPr>
              <w:t>Повторение и продолжение работы: наблюдение за использованием в речи синонимов, антонимов, устаревших слов (простые случаи)</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2.2</w:t>
            </w:r>
          </w:p>
        </w:tc>
        <w:tc>
          <w:tcPr>
            <w:tcW w:w="7994" w:type="dxa"/>
          </w:tcPr>
          <w:p w:rsidR="00610C88" w:rsidRPr="000D62D2" w:rsidRDefault="00610C88" w:rsidP="009927E3">
            <w:pPr>
              <w:pStyle w:val="ConsPlusNormal"/>
              <w:jc w:val="both"/>
              <w:rPr>
                <w:sz w:val="24"/>
                <w:szCs w:val="24"/>
              </w:rPr>
            </w:pPr>
            <w:r w:rsidRPr="000D62D2">
              <w:rPr>
                <w:sz w:val="24"/>
                <w:szCs w:val="24"/>
              </w:rPr>
              <w:t>Наблюдение за использованием в речи фразеологизмов (простые случаи)</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3</w:t>
            </w:r>
          </w:p>
        </w:tc>
        <w:tc>
          <w:tcPr>
            <w:tcW w:w="7994" w:type="dxa"/>
          </w:tcPr>
          <w:p w:rsidR="00610C88" w:rsidRPr="000D62D2" w:rsidRDefault="00610C88" w:rsidP="009927E3">
            <w:pPr>
              <w:pStyle w:val="ConsPlusNormal"/>
              <w:jc w:val="both"/>
              <w:rPr>
                <w:sz w:val="24"/>
                <w:szCs w:val="24"/>
              </w:rPr>
            </w:pPr>
            <w:r w:rsidRPr="000D62D2">
              <w:rPr>
                <w:sz w:val="24"/>
                <w:szCs w:val="24"/>
              </w:rPr>
              <w:t>Состав слова (морфемика)</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3.1</w:t>
            </w:r>
          </w:p>
        </w:tc>
        <w:tc>
          <w:tcPr>
            <w:tcW w:w="7994" w:type="dxa"/>
          </w:tcPr>
          <w:p w:rsidR="00610C88" w:rsidRPr="000D62D2" w:rsidRDefault="00610C88" w:rsidP="009927E3">
            <w:pPr>
              <w:pStyle w:val="ConsPlusNormal"/>
              <w:jc w:val="both"/>
              <w:rPr>
                <w:sz w:val="24"/>
                <w:szCs w:val="24"/>
              </w:rPr>
            </w:pPr>
            <w:r w:rsidRPr="000D62D2">
              <w:rPr>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3.2</w:t>
            </w:r>
          </w:p>
        </w:tc>
        <w:tc>
          <w:tcPr>
            <w:tcW w:w="7994" w:type="dxa"/>
          </w:tcPr>
          <w:p w:rsidR="00610C88" w:rsidRPr="000D62D2" w:rsidRDefault="00610C88" w:rsidP="009927E3">
            <w:pPr>
              <w:pStyle w:val="ConsPlusNormal"/>
              <w:jc w:val="both"/>
              <w:rPr>
                <w:sz w:val="24"/>
                <w:szCs w:val="24"/>
              </w:rPr>
            </w:pPr>
            <w:r w:rsidRPr="000D62D2">
              <w:rPr>
                <w:sz w:val="24"/>
                <w:szCs w:val="24"/>
              </w:rPr>
              <w:t>Основа слова</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3.3</w:t>
            </w:r>
          </w:p>
        </w:tc>
        <w:tc>
          <w:tcPr>
            <w:tcW w:w="7994" w:type="dxa"/>
          </w:tcPr>
          <w:p w:rsidR="00610C88" w:rsidRPr="000D62D2" w:rsidRDefault="00610C88" w:rsidP="009927E3">
            <w:pPr>
              <w:pStyle w:val="ConsPlusNormal"/>
              <w:jc w:val="both"/>
              <w:rPr>
                <w:sz w:val="24"/>
                <w:szCs w:val="24"/>
              </w:rPr>
            </w:pPr>
            <w:r w:rsidRPr="000D62D2">
              <w:rPr>
                <w:sz w:val="24"/>
                <w:szCs w:val="24"/>
              </w:rPr>
              <w:t>Состав неизменяемых слов (ознакомление)</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lastRenderedPageBreak/>
              <w:t>3.4</w:t>
            </w:r>
          </w:p>
        </w:tc>
        <w:tc>
          <w:tcPr>
            <w:tcW w:w="7994" w:type="dxa"/>
          </w:tcPr>
          <w:p w:rsidR="00610C88" w:rsidRPr="000D62D2" w:rsidRDefault="00610C88" w:rsidP="009927E3">
            <w:pPr>
              <w:pStyle w:val="ConsPlusNormal"/>
              <w:jc w:val="both"/>
              <w:rPr>
                <w:sz w:val="24"/>
                <w:szCs w:val="24"/>
              </w:rPr>
            </w:pPr>
            <w:r w:rsidRPr="000D62D2">
              <w:rPr>
                <w:sz w:val="24"/>
                <w:szCs w:val="24"/>
              </w:rPr>
              <w:t>Значение наиболее употребляемых суффиксов изученных частей речи (ознакомление)</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4</w:t>
            </w:r>
          </w:p>
        </w:tc>
        <w:tc>
          <w:tcPr>
            <w:tcW w:w="7994" w:type="dxa"/>
          </w:tcPr>
          <w:p w:rsidR="00610C88" w:rsidRPr="000D62D2" w:rsidRDefault="00610C88" w:rsidP="009927E3">
            <w:pPr>
              <w:pStyle w:val="ConsPlusNormal"/>
              <w:jc w:val="both"/>
              <w:rPr>
                <w:sz w:val="24"/>
                <w:szCs w:val="24"/>
              </w:rPr>
            </w:pPr>
            <w:r w:rsidRPr="000D62D2">
              <w:rPr>
                <w:sz w:val="24"/>
                <w:szCs w:val="24"/>
              </w:rPr>
              <w:t>Морфология</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4.1</w:t>
            </w:r>
          </w:p>
        </w:tc>
        <w:tc>
          <w:tcPr>
            <w:tcW w:w="7994" w:type="dxa"/>
          </w:tcPr>
          <w:p w:rsidR="00610C88" w:rsidRPr="000D62D2" w:rsidRDefault="00610C88" w:rsidP="009927E3">
            <w:pPr>
              <w:pStyle w:val="ConsPlusNormal"/>
              <w:jc w:val="both"/>
              <w:rPr>
                <w:sz w:val="24"/>
                <w:szCs w:val="24"/>
              </w:rPr>
            </w:pPr>
            <w:r w:rsidRPr="000D62D2">
              <w:rPr>
                <w:sz w:val="24"/>
                <w:szCs w:val="24"/>
              </w:rPr>
              <w:t>Части речи самостоятельные и служебные</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4.2</w:t>
            </w:r>
          </w:p>
        </w:tc>
        <w:tc>
          <w:tcPr>
            <w:tcW w:w="7994" w:type="dxa"/>
          </w:tcPr>
          <w:p w:rsidR="00610C88" w:rsidRPr="000D62D2" w:rsidRDefault="00610C88" w:rsidP="009927E3">
            <w:pPr>
              <w:pStyle w:val="ConsPlusNormal"/>
              <w:jc w:val="both"/>
              <w:rPr>
                <w:sz w:val="24"/>
                <w:szCs w:val="24"/>
              </w:rPr>
            </w:pPr>
            <w:r w:rsidRPr="000D62D2">
              <w:rPr>
                <w:sz w:val="24"/>
                <w:szCs w:val="24"/>
              </w:rPr>
              <w:t>Имя существительное. Склонение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имена существительные 1-го, 2-го, 3-го склонений (повторение изученного)</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4.3</w:t>
            </w:r>
          </w:p>
        </w:tc>
        <w:tc>
          <w:tcPr>
            <w:tcW w:w="7994" w:type="dxa"/>
          </w:tcPr>
          <w:p w:rsidR="00610C88" w:rsidRPr="000D62D2" w:rsidRDefault="00610C88" w:rsidP="009927E3">
            <w:pPr>
              <w:pStyle w:val="ConsPlusNormal"/>
              <w:jc w:val="both"/>
              <w:rPr>
                <w:sz w:val="24"/>
                <w:szCs w:val="24"/>
              </w:rPr>
            </w:pPr>
            <w:r w:rsidRPr="000D62D2">
              <w:rPr>
                <w:sz w:val="24"/>
                <w:szCs w:val="24"/>
              </w:rPr>
              <w:t>Несклоняемые имена существительные (ознакомление)</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4.4</w:t>
            </w:r>
          </w:p>
        </w:tc>
        <w:tc>
          <w:tcPr>
            <w:tcW w:w="7994" w:type="dxa"/>
          </w:tcPr>
          <w:p w:rsidR="00610C88" w:rsidRPr="000D62D2" w:rsidRDefault="00610C88" w:rsidP="009927E3">
            <w:pPr>
              <w:pStyle w:val="ConsPlusNormal"/>
              <w:jc w:val="both"/>
              <w:rPr>
                <w:sz w:val="24"/>
                <w:szCs w:val="24"/>
              </w:rPr>
            </w:pPr>
            <w:r w:rsidRPr="000D62D2">
              <w:rPr>
                <w:sz w:val="24"/>
                <w:szCs w:val="24"/>
              </w:rPr>
              <w:t>Имя прилагательное. Зависимость формы имени прилагательного от формы имени существительного (повторение)</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4.5</w:t>
            </w:r>
          </w:p>
        </w:tc>
        <w:tc>
          <w:tcPr>
            <w:tcW w:w="7994" w:type="dxa"/>
          </w:tcPr>
          <w:p w:rsidR="00610C88" w:rsidRPr="000D62D2" w:rsidRDefault="00610C88" w:rsidP="009927E3">
            <w:pPr>
              <w:pStyle w:val="ConsPlusNormal"/>
              <w:jc w:val="both"/>
              <w:rPr>
                <w:sz w:val="24"/>
                <w:szCs w:val="24"/>
              </w:rPr>
            </w:pPr>
            <w:r w:rsidRPr="000D62D2">
              <w:rPr>
                <w:sz w:val="24"/>
                <w:szCs w:val="24"/>
              </w:rPr>
              <w:t>Склонение имен прилагательных во множественном числе</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4.6</w:t>
            </w:r>
          </w:p>
        </w:tc>
        <w:tc>
          <w:tcPr>
            <w:tcW w:w="7994" w:type="dxa"/>
          </w:tcPr>
          <w:p w:rsidR="00610C88" w:rsidRPr="000D62D2" w:rsidRDefault="00610C88" w:rsidP="009927E3">
            <w:pPr>
              <w:pStyle w:val="ConsPlusNormal"/>
              <w:jc w:val="both"/>
              <w:rPr>
                <w:sz w:val="24"/>
                <w:szCs w:val="24"/>
              </w:rPr>
            </w:pPr>
            <w:r w:rsidRPr="000D62D2">
              <w:rPr>
                <w:sz w:val="24"/>
                <w:szCs w:val="24"/>
              </w:rPr>
              <w:t>Местоимение. Личные местоимения (повторение)</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4.7</w:t>
            </w:r>
          </w:p>
        </w:tc>
        <w:tc>
          <w:tcPr>
            <w:tcW w:w="7994" w:type="dxa"/>
          </w:tcPr>
          <w:p w:rsidR="00610C88" w:rsidRPr="000D62D2" w:rsidRDefault="00610C88" w:rsidP="009927E3">
            <w:pPr>
              <w:pStyle w:val="ConsPlusNormal"/>
              <w:jc w:val="both"/>
              <w:rPr>
                <w:sz w:val="24"/>
                <w:szCs w:val="24"/>
              </w:rPr>
            </w:pPr>
            <w:r w:rsidRPr="000D62D2">
              <w:rPr>
                <w:sz w:val="24"/>
                <w:szCs w:val="24"/>
              </w:rPr>
              <w:t>Личные местоимения 1-го и 3-го лица единственного и множественного числа</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4.8</w:t>
            </w:r>
          </w:p>
        </w:tc>
        <w:tc>
          <w:tcPr>
            <w:tcW w:w="7994" w:type="dxa"/>
          </w:tcPr>
          <w:p w:rsidR="00610C88" w:rsidRPr="000D62D2" w:rsidRDefault="00610C88" w:rsidP="009927E3">
            <w:pPr>
              <w:pStyle w:val="ConsPlusNormal"/>
              <w:jc w:val="both"/>
              <w:rPr>
                <w:sz w:val="24"/>
                <w:szCs w:val="24"/>
              </w:rPr>
            </w:pPr>
            <w:r w:rsidRPr="000D62D2">
              <w:rPr>
                <w:sz w:val="24"/>
                <w:szCs w:val="24"/>
              </w:rPr>
              <w:t>Склонение личных местоимений</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4.9</w:t>
            </w:r>
          </w:p>
        </w:tc>
        <w:tc>
          <w:tcPr>
            <w:tcW w:w="7994" w:type="dxa"/>
          </w:tcPr>
          <w:p w:rsidR="00610C88" w:rsidRPr="000D62D2" w:rsidRDefault="00610C88" w:rsidP="009927E3">
            <w:pPr>
              <w:pStyle w:val="ConsPlusNormal"/>
              <w:jc w:val="both"/>
              <w:rPr>
                <w:sz w:val="24"/>
                <w:szCs w:val="24"/>
              </w:rPr>
            </w:pPr>
            <w:r w:rsidRPr="000D62D2">
              <w:rPr>
                <w:sz w:val="24"/>
                <w:szCs w:val="24"/>
              </w:rPr>
              <w:t>Глагол. Изменение глаголов по лицам и числам в настоящем и будущем времени (спряжение)</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4.10</w:t>
            </w:r>
          </w:p>
        </w:tc>
        <w:tc>
          <w:tcPr>
            <w:tcW w:w="7994" w:type="dxa"/>
          </w:tcPr>
          <w:p w:rsidR="00610C88" w:rsidRPr="000D62D2" w:rsidRDefault="00610C88" w:rsidP="009927E3">
            <w:pPr>
              <w:pStyle w:val="ConsPlusNormal"/>
              <w:jc w:val="both"/>
              <w:rPr>
                <w:sz w:val="24"/>
                <w:szCs w:val="24"/>
              </w:rPr>
            </w:pPr>
            <w:r w:rsidRPr="000D62D2">
              <w:rPr>
                <w:sz w:val="24"/>
                <w:szCs w:val="24"/>
              </w:rPr>
              <w:t>I и II спряжение глаголов. Способы определения I и II спряжения глаголов</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4.11</w:t>
            </w:r>
          </w:p>
        </w:tc>
        <w:tc>
          <w:tcPr>
            <w:tcW w:w="7994" w:type="dxa"/>
          </w:tcPr>
          <w:p w:rsidR="00610C88" w:rsidRPr="000D62D2" w:rsidRDefault="00610C88" w:rsidP="009927E3">
            <w:pPr>
              <w:pStyle w:val="ConsPlusNormal"/>
              <w:jc w:val="both"/>
              <w:rPr>
                <w:sz w:val="24"/>
                <w:szCs w:val="24"/>
              </w:rPr>
            </w:pPr>
            <w:r w:rsidRPr="000D62D2">
              <w:rPr>
                <w:sz w:val="24"/>
                <w:szCs w:val="24"/>
              </w:rPr>
              <w:t>Наречие (общее представление). Значение, вопросы, употребление в речи</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4.12</w:t>
            </w:r>
          </w:p>
        </w:tc>
        <w:tc>
          <w:tcPr>
            <w:tcW w:w="7994" w:type="dxa"/>
          </w:tcPr>
          <w:p w:rsidR="00610C88" w:rsidRPr="000D62D2" w:rsidRDefault="00610C88" w:rsidP="009927E3">
            <w:pPr>
              <w:pStyle w:val="ConsPlusNormal"/>
              <w:jc w:val="both"/>
              <w:rPr>
                <w:sz w:val="24"/>
                <w:szCs w:val="24"/>
              </w:rPr>
            </w:pPr>
            <w:r w:rsidRPr="000D62D2">
              <w:rPr>
                <w:sz w:val="24"/>
                <w:szCs w:val="24"/>
              </w:rPr>
              <w:t>Предлог. Отличие предлогов от приставок (повторение)</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4.13</w:t>
            </w:r>
          </w:p>
        </w:tc>
        <w:tc>
          <w:tcPr>
            <w:tcW w:w="7994" w:type="dxa"/>
          </w:tcPr>
          <w:p w:rsidR="00610C88" w:rsidRPr="000D62D2" w:rsidRDefault="00610C88" w:rsidP="009927E3">
            <w:pPr>
              <w:pStyle w:val="ConsPlusNormal"/>
              <w:jc w:val="both"/>
              <w:rPr>
                <w:sz w:val="24"/>
                <w:szCs w:val="24"/>
              </w:rPr>
            </w:pPr>
            <w:r w:rsidRPr="000D62D2">
              <w:rPr>
                <w:sz w:val="24"/>
                <w:szCs w:val="24"/>
              </w:rPr>
              <w:t>Союз; союзы и, а, но в простых и сложных предложениях</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4.14</w:t>
            </w:r>
          </w:p>
        </w:tc>
        <w:tc>
          <w:tcPr>
            <w:tcW w:w="7994" w:type="dxa"/>
          </w:tcPr>
          <w:p w:rsidR="00610C88" w:rsidRPr="000D62D2" w:rsidRDefault="00610C88" w:rsidP="009927E3">
            <w:pPr>
              <w:pStyle w:val="ConsPlusNormal"/>
              <w:jc w:val="both"/>
              <w:rPr>
                <w:sz w:val="24"/>
                <w:szCs w:val="24"/>
              </w:rPr>
            </w:pPr>
            <w:r w:rsidRPr="000D62D2">
              <w:rPr>
                <w:sz w:val="24"/>
                <w:szCs w:val="24"/>
              </w:rPr>
              <w:t>Частица не, ее значение (повторение)</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lastRenderedPageBreak/>
              <w:t>5</w:t>
            </w:r>
          </w:p>
        </w:tc>
        <w:tc>
          <w:tcPr>
            <w:tcW w:w="7994" w:type="dxa"/>
          </w:tcPr>
          <w:p w:rsidR="00610C88" w:rsidRPr="000D62D2" w:rsidRDefault="00610C88" w:rsidP="009927E3">
            <w:pPr>
              <w:pStyle w:val="ConsPlusNormal"/>
              <w:jc w:val="both"/>
              <w:rPr>
                <w:sz w:val="24"/>
                <w:szCs w:val="24"/>
              </w:rPr>
            </w:pPr>
            <w:r w:rsidRPr="000D62D2">
              <w:rPr>
                <w:sz w:val="24"/>
                <w:szCs w:val="24"/>
              </w:rPr>
              <w:t>Синтаксис</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5.1</w:t>
            </w:r>
          </w:p>
        </w:tc>
        <w:tc>
          <w:tcPr>
            <w:tcW w:w="7994" w:type="dxa"/>
          </w:tcPr>
          <w:p w:rsidR="00610C88" w:rsidRPr="000D62D2" w:rsidRDefault="00610C88" w:rsidP="009927E3">
            <w:pPr>
              <w:pStyle w:val="ConsPlusNormal"/>
              <w:jc w:val="both"/>
              <w:rPr>
                <w:sz w:val="24"/>
                <w:szCs w:val="24"/>
              </w:rPr>
            </w:pPr>
            <w:r w:rsidRPr="000D62D2">
              <w:rPr>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5.2</w:t>
            </w:r>
          </w:p>
        </w:tc>
        <w:tc>
          <w:tcPr>
            <w:tcW w:w="7994" w:type="dxa"/>
          </w:tcPr>
          <w:p w:rsidR="00610C88" w:rsidRPr="000D62D2" w:rsidRDefault="00610C88" w:rsidP="009927E3">
            <w:pPr>
              <w:pStyle w:val="ConsPlusNormal"/>
              <w:jc w:val="both"/>
              <w:rPr>
                <w:sz w:val="24"/>
                <w:szCs w:val="24"/>
              </w:rPr>
            </w:pPr>
            <w:r w:rsidRPr="000D62D2">
              <w:rPr>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5.3</w:t>
            </w:r>
          </w:p>
        </w:tc>
        <w:tc>
          <w:tcPr>
            <w:tcW w:w="7994" w:type="dxa"/>
          </w:tcPr>
          <w:p w:rsidR="00610C88" w:rsidRPr="000D62D2" w:rsidRDefault="00610C88" w:rsidP="009927E3">
            <w:pPr>
              <w:pStyle w:val="ConsPlusNormal"/>
              <w:jc w:val="both"/>
              <w:rPr>
                <w:sz w:val="24"/>
                <w:szCs w:val="24"/>
              </w:rPr>
            </w:pPr>
            <w:r w:rsidRPr="000D62D2">
              <w:rPr>
                <w:sz w:val="24"/>
                <w:szCs w:val="24"/>
              </w:rPr>
              <w:t>Простое и сложное предложение (ознакомление)</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5.4</w:t>
            </w:r>
          </w:p>
        </w:tc>
        <w:tc>
          <w:tcPr>
            <w:tcW w:w="7994" w:type="dxa"/>
          </w:tcPr>
          <w:p w:rsidR="00610C88" w:rsidRPr="000D62D2" w:rsidRDefault="00610C88" w:rsidP="009927E3">
            <w:pPr>
              <w:pStyle w:val="ConsPlusNormal"/>
              <w:jc w:val="both"/>
              <w:rPr>
                <w:sz w:val="24"/>
                <w:szCs w:val="24"/>
              </w:rPr>
            </w:pPr>
            <w:r w:rsidRPr="000D62D2">
              <w:rPr>
                <w:sz w:val="24"/>
                <w:szCs w:val="24"/>
              </w:rPr>
              <w:t>Сложные предложения: сложносочиненные с союзами и, а, но; бессоюзные сложные предложения (без называния терминов)</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6</w:t>
            </w:r>
          </w:p>
        </w:tc>
        <w:tc>
          <w:tcPr>
            <w:tcW w:w="7994" w:type="dxa"/>
          </w:tcPr>
          <w:p w:rsidR="00610C88" w:rsidRPr="000D62D2" w:rsidRDefault="00610C88" w:rsidP="009927E3">
            <w:pPr>
              <w:pStyle w:val="ConsPlusNormal"/>
              <w:jc w:val="both"/>
              <w:rPr>
                <w:sz w:val="24"/>
                <w:szCs w:val="24"/>
              </w:rPr>
            </w:pPr>
            <w:r w:rsidRPr="000D62D2">
              <w:rPr>
                <w:sz w:val="24"/>
                <w:szCs w:val="24"/>
              </w:rPr>
              <w:t>Орфография и пунктуация</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6.1</w:t>
            </w:r>
          </w:p>
        </w:tc>
        <w:tc>
          <w:tcPr>
            <w:tcW w:w="7994" w:type="dxa"/>
          </w:tcPr>
          <w:p w:rsidR="00610C88" w:rsidRPr="000D62D2" w:rsidRDefault="00610C88" w:rsidP="009927E3">
            <w:pPr>
              <w:pStyle w:val="ConsPlusNormal"/>
              <w:jc w:val="both"/>
              <w:rPr>
                <w:sz w:val="24"/>
                <w:szCs w:val="24"/>
              </w:rPr>
            </w:pPr>
            <w:r w:rsidRPr="000D62D2">
              <w:rPr>
                <w:sz w:val="24"/>
                <w:szCs w:val="24"/>
              </w:rPr>
              <w:t>Повторение правил правописания, изученных в 1 - 3 классах</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6.2</w:t>
            </w:r>
          </w:p>
        </w:tc>
        <w:tc>
          <w:tcPr>
            <w:tcW w:w="7994" w:type="dxa"/>
          </w:tcPr>
          <w:p w:rsidR="00610C88" w:rsidRPr="000D62D2" w:rsidRDefault="00610C88" w:rsidP="009927E3">
            <w:pPr>
              <w:pStyle w:val="ConsPlusNormal"/>
              <w:jc w:val="both"/>
              <w:rPr>
                <w:sz w:val="24"/>
                <w:szCs w:val="24"/>
              </w:rPr>
            </w:pPr>
            <w:r w:rsidRPr="000D62D2">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6.3</w:t>
            </w:r>
          </w:p>
        </w:tc>
        <w:tc>
          <w:tcPr>
            <w:tcW w:w="7994" w:type="dxa"/>
          </w:tcPr>
          <w:p w:rsidR="00610C88" w:rsidRPr="000D62D2" w:rsidRDefault="00610C88" w:rsidP="009927E3">
            <w:pPr>
              <w:pStyle w:val="ConsPlusNormal"/>
              <w:jc w:val="both"/>
              <w:rPr>
                <w:sz w:val="24"/>
                <w:szCs w:val="24"/>
              </w:rPr>
            </w:pPr>
            <w:r w:rsidRPr="000D62D2">
              <w:rPr>
                <w:sz w:val="24"/>
                <w:szCs w:val="24"/>
              </w:rPr>
              <w:t>Использование орфографического словаря для определения (уточнения) написания слова</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6.4</w:t>
            </w:r>
          </w:p>
        </w:tc>
        <w:tc>
          <w:tcPr>
            <w:tcW w:w="7994" w:type="dxa"/>
          </w:tcPr>
          <w:p w:rsidR="00610C88" w:rsidRPr="000D62D2" w:rsidRDefault="00610C88" w:rsidP="009927E3">
            <w:pPr>
              <w:pStyle w:val="ConsPlusNormal"/>
              <w:jc w:val="both"/>
              <w:rPr>
                <w:sz w:val="24"/>
                <w:szCs w:val="24"/>
              </w:rPr>
            </w:pPr>
            <w:r w:rsidRPr="000D62D2">
              <w:rPr>
                <w:sz w:val="24"/>
                <w:szCs w:val="24"/>
              </w:rPr>
              <w:t>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6.5</w:t>
            </w:r>
          </w:p>
        </w:tc>
        <w:tc>
          <w:tcPr>
            <w:tcW w:w="7994" w:type="dxa"/>
          </w:tcPr>
          <w:p w:rsidR="00610C88" w:rsidRPr="000D62D2" w:rsidRDefault="00610C88" w:rsidP="009927E3">
            <w:pPr>
              <w:pStyle w:val="ConsPlusNormal"/>
              <w:jc w:val="both"/>
              <w:rPr>
                <w:sz w:val="24"/>
                <w:szCs w:val="24"/>
              </w:rPr>
            </w:pPr>
            <w:r w:rsidRPr="000D62D2">
              <w:rPr>
                <w:sz w:val="24"/>
                <w:szCs w:val="24"/>
              </w:rPr>
              <w:t>Безударные падежные окончания имен прилагательных</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6.6</w:t>
            </w:r>
          </w:p>
        </w:tc>
        <w:tc>
          <w:tcPr>
            <w:tcW w:w="7994" w:type="dxa"/>
          </w:tcPr>
          <w:p w:rsidR="00610C88" w:rsidRPr="000D62D2" w:rsidRDefault="00610C88" w:rsidP="009927E3">
            <w:pPr>
              <w:pStyle w:val="ConsPlusNormal"/>
              <w:jc w:val="both"/>
              <w:rPr>
                <w:sz w:val="24"/>
                <w:szCs w:val="24"/>
              </w:rPr>
            </w:pPr>
            <w:r w:rsidRPr="000D62D2">
              <w:rPr>
                <w:sz w:val="24"/>
                <w:szCs w:val="24"/>
              </w:rPr>
              <w:t>Мягкий знак после шипящих на конце глаголов в форме 2-го лица единственного числа</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lastRenderedPageBreak/>
              <w:t>6.7</w:t>
            </w:r>
          </w:p>
        </w:tc>
        <w:tc>
          <w:tcPr>
            <w:tcW w:w="7994" w:type="dxa"/>
          </w:tcPr>
          <w:p w:rsidR="00610C88" w:rsidRPr="000D62D2" w:rsidRDefault="00610C88" w:rsidP="009927E3">
            <w:pPr>
              <w:pStyle w:val="ConsPlusNormal"/>
              <w:jc w:val="both"/>
              <w:rPr>
                <w:sz w:val="24"/>
                <w:szCs w:val="24"/>
              </w:rPr>
            </w:pPr>
            <w:r w:rsidRPr="000D62D2">
              <w:rPr>
                <w:sz w:val="24"/>
                <w:szCs w:val="24"/>
              </w:rPr>
              <w:t>Наличие или отсутствие мягкого знака в глаголах на -ться и -тся</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6.8</w:t>
            </w:r>
          </w:p>
        </w:tc>
        <w:tc>
          <w:tcPr>
            <w:tcW w:w="7994" w:type="dxa"/>
          </w:tcPr>
          <w:p w:rsidR="00610C88" w:rsidRPr="000D62D2" w:rsidRDefault="00610C88" w:rsidP="009927E3">
            <w:pPr>
              <w:pStyle w:val="ConsPlusNormal"/>
              <w:jc w:val="both"/>
              <w:rPr>
                <w:sz w:val="24"/>
                <w:szCs w:val="24"/>
              </w:rPr>
            </w:pPr>
            <w:r w:rsidRPr="000D62D2">
              <w:rPr>
                <w:sz w:val="24"/>
                <w:szCs w:val="24"/>
              </w:rPr>
              <w:t>Безударные личные окончания глаголов</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6.9</w:t>
            </w:r>
          </w:p>
        </w:tc>
        <w:tc>
          <w:tcPr>
            <w:tcW w:w="7994" w:type="dxa"/>
          </w:tcPr>
          <w:p w:rsidR="00610C88" w:rsidRPr="000D62D2" w:rsidRDefault="00610C88" w:rsidP="009927E3">
            <w:pPr>
              <w:pStyle w:val="ConsPlusNormal"/>
              <w:jc w:val="both"/>
              <w:rPr>
                <w:sz w:val="24"/>
                <w:szCs w:val="24"/>
              </w:rPr>
            </w:pPr>
            <w:r w:rsidRPr="000D62D2">
              <w:rPr>
                <w:sz w:val="24"/>
                <w:szCs w:val="24"/>
              </w:rPr>
              <w:t>Знаки препинания в предложениях с однородными членами, соединенными союзами и, а, но и без союзов</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6.10</w:t>
            </w:r>
          </w:p>
        </w:tc>
        <w:tc>
          <w:tcPr>
            <w:tcW w:w="7994" w:type="dxa"/>
          </w:tcPr>
          <w:p w:rsidR="00610C88" w:rsidRPr="000D62D2" w:rsidRDefault="00610C88" w:rsidP="009927E3">
            <w:pPr>
              <w:pStyle w:val="ConsPlusNormal"/>
              <w:jc w:val="both"/>
              <w:rPr>
                <w:sz w:val="24"/>
                <w:szCs w:val="24"/>
              </w:rPr>
            </w:pPr>
            <w:r w:rsidRPr="000D62D2">
              <w:rPr>
                <w:sz w:val="24"/>
                <w:szCs w:val="24"/>
              </w:rPr>
              <w:t>Знаки препинания в сложном предложении, состоящем из двух простых (наблюдение)</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6.11</w:t>
            </w:r>
          </w:p>
        </w:tc>
        <w:tc>
          <w:tcPr>
            <w:tcW w:w="7994" w:type="dxa"/>
          </w:tcPr>
          <w:p w:rsidR="00610C88" w:rsidRPr="000D62D2" w:rsidRDefault="00610C88" w:rsidP="009927E3">
            <w:pPr>
              <w:pStyle w:val="ConsPlusNormal"/>
              <w:jc w:val="both"/>
              <w:rPr>
                <w:sz w:val="24"/>
                <w:szCs w:val="24"/>
              </w:rPr>
            </w:pPr>
            <w:r w:rsidRPr="000D62D2">
              <w:rPr>
                <w:sz w:val="24"/>
                <w:szCs w:val="24"/>
              </w:rPr>
              <w:t>Знаки препинания в предложении с прямой речью после слов автора (наблюдение)</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7</w:t>
            </w:r>
          </w:p>
        </w:tc>
        <w:tc>
          <w:tcPr>
            <w:tcW w:w="7994" w:type="dxa"/>
          </w:tcPr>
          <w:p w:rsidR="00610C88" w:rsidRPr="000D62D2" w:rsidRDefault="00610C88" w:rsidP="009927E3">
            <w:pPr>
              <w:pStyle w:val="ConsPlusNormal"/>
              <w:jc w:val="both"/>
              <w:rPr>
                <w:sz w:val="24"/>
                <w:szCs w:val="24"/>
              </w:rPr>
            </w:pPr>
            <w:r w:rsidRPr="000D62D2">
              <w:rPr>
                <w:sz w:val="24"/>
                <w:szCs w:val="24"/>
              </w:rPr>
              <w:t>Развитие речи</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7.1</w:t>
            </w:r>
          </w:p>
        </w:tc>
        <w:tc>
          <w:tcPr>
            <w:tcW w:w="7994" w:type="dxa"/>
          </w:tcPr>
          <w:p w:rsidR="00610C88" w:rsidRPr="000D62D2" w:rsidRDefault="00610C88" w:rsidP="009927E3">
            <w:pPr>
              <w:pStyle w:val="ConsPlusNormal"/>
              <w:jc w:val="both"/>
              <w:rPr>
                <w:sz w:val="24"/>
                <w:szCs w:val="24"/>
              </w:rPr>
            </w:pPr>
            <w:r w:rsidRPr="000D62D2">
              <w:rPr>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7.2</w:t>
            </w:r>
          </w:p>
        </w:tc>
        <w:tc>
          <w:tcPr>
            <w:tcW w:w="7994" w:type="dxa"/>
          </w:tcPr>
          <w:p w:rsidR="00610C88" w:rsidRPr="000D62D2" w:rsidRDefault="00610C88" w:rsidP="009927E3">
            <w:pPr>
              <w:pStyle w:val="ConsPlusNormal"/>
              <w:jc w:val="both"/>
              <w:rPr>
                <w:sz w:val="24"/>
                <w:szCs w:val="24"/>
              </w:rPr>
            </w:pPr>
            <w:r w:rsidRPr="000D62D2">
              <w:rPr>
                <w:sz w:val="24"/>
                <w:szCs w:val="24"/>
              </w:rPr>
              <w:t>Корректирование текстов (заданных и собственных) с учетом точности, правильности, богатства и выразительности письменной речи</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7.3</w:t>
            </w:r>
          </w:p>
        </w:tc>
        <w:tc>
          <w:tcPr>
            <w:tcW w:w="7994" w:type="dxa"/>
          </w:tcPr>
          <w:p w:rsidR="00610C88" w:rsidRPr="000D62D2" w:rsidRDefault="00610C88" w:rsidP="009927E3">
            <w:pPr>
              <w:pStyle w:val="ConsPlusNormal"/>
              <w:jc w:val="both"/>
              <w:rPr>
                <w:sz w:val="24"/>
                <w:szCs w:val="24"/>
              </w:rPr>
            </w:pPr>
            <w:r w:rsidRPr="000D62D2">
              <w:rPr>
                <w:sz w:val="24"/>
                <w:szCs w:val="24"/>
              </w:rPr>
              <w:t>Изложение (подробный устный и письменный пересказ текста; выборочный устный пересказ текста)</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7.4</w:t>
            </w:r>
          </w:p>
        </w:tc>
        <w:tc>
          <w:tcPr>
            <w:tcW w:w="7994" w:type="dxa"/>
          </w:tcPr>
          <w:p w:rsidR="00610C88" w:rsidRPr="000D62D2" w:rsidRDefault="00610C88" w:rsidP="009927E3">
            <w:pPr>
              <w:pStyle w:val="ConsPlusNormal"/>
              <w:jc w:val="both"/>
              <w:rPr>
                <w:sz w:val="24"/>
                <w:szCs w:val="24"/>
              </w:rPr>
            </w:pPr>
            <w:r w:rsidRPr="000D62D2">
              <w:rPr>
                <w:sz w:val="24"/>
                <w:szCs w:val="24"/>
              </w:rPr>
              <w:t>Сочинение как вид письменной работы</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7.5</w:t>
            </w:r>
          </w:p>
        </w:tc>
        <w:tc>
          <w:tcPr>
            <w:tcW w:w="7994" w:type="dxa"/>
          </w:tcPr>
          <w:p w:rsidR="00610C88" w:rsidRPr="000D62D2" w:rsidRDefault="00610C88" w:rsidP="009927E3">
            <w:pPr>
              <w:pStyle w:val="ConsPlusNormal"/>
              <w:jc w:val="both"/>
              <w:rPr>
                <w:sz w:val="24"/>
                <w:szCs w:val="24"/>
              </w:rPr>
            </w:pPr>
            <w:r w:rsidRPr="000D62D2">
              <w:rPr>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tc>
      </w:tr>
      <w:tr w:rsidR="00610C88" w:rsidRPr="000D62D2" w:rsidTr="009927E3">
        <w:tc>
          <w:tcPr>
            <w:tcW w:w="1077" w:type="dxa"/>
          </w:tcPr>
          <w:p w:rsidR="00610C88" w:rsidRPr="000D62D2" w:rsidRDefault="00610C88" w:rsidP="009927E3">
            <w:pPr>
              <w:pStyle w:val="ConsPlusNormal"/>
              <w:jc w:val="center"/>
              <w:rPr>
                <w:sz w:val="24"/>
                <w:szCs w:val="24"/>
              </w:rPr>
            </w:pPr>
            <w:r w:rsidRPr="000D62D2">
              <w:rPr>
                <w:sz w:val="24"/>
                <w:szCs w:val="24"/>
              </w:rPr>
              <w:t>7.6</w:t>
            </w:r>
          </w:p>
        </w:tc>
        <w:tc>
          <w:tcPr>
            <w:tcW w:w="7994" w:type="dxa"/>
          </w:tcPr>
          <w:p w:rsidR="00610C88" w:rsidRPr="000D62D2" w:rsidRDefault="00610C88" w:rsidP="009927E3">
            <w:pPr>
              <w:pStyle w:val="ConsPlusNormal"/>
              <w:jc w:val="both"/>
              <w:rPr>
                <w:sz w:val="24"/>
                <w:szCs w:val="24"/>
              </w:rPr>
            </w:pPr>
            <w:r w:rsidRPr="000D62D2">
              <w:rPr>
                <w:sz w:val="24"/>
                <w:szCs w:val="24"/>
              </w:rPr>
              <w:t>Ознакомительное чтение в соответствии с поставленной задачей</w:t>
            </w:r>
          </w:p>
        </w:tc>
      </w:tr>
    </w:tbl>
    <w:p w:rsidR="00327FD0" w:rsidRPr="000D62D2" w:rsidRDefault="00327FD0" w:rsidP="00610C88">
      <w:pPr>
        <w:spacing w:after="0" w:line="352" w:lineRule="auto"/>
        <w:jc w:val="both"/>
        <w:rPr>
          <w:rFonts w:ascii="Times New Roman" w:hAnsi="Times New Roman"/>
          <w:sz w:val="24"/>
          <w:szCs w:val="24"/>
        </w:rPr>
      </w:pPr>
    </w:p>
    <w:p w:rsidR="001576FF" w:rsidRPr="000D62D2" w:rsidRDefault="00610C88" w:rsidP="00100FA1">
      <w:pPr>
        <w:pStyle w:val="1"/>
        <w:pBdr>
          <w:bottom w:val="none" w:sz="4" w:space="0" w:color="000000"/>
        </w:pBdr>
        <w:spacing w:before="0" w:line="360" w:lineRule="auto"/>
        <w:ind w:firstLine="708"/>
        <w:jc w:val="center"/>
        <w:rPr>
          <w:sz w:val="24"/>
          <w:szCs w:val="24"/>
        </w:rPr>
      </w:pPr>
      <w:r w:rsidRPr="000D62D2">
        <w:rPr>
          <w:sz w:val="24"/>
          <w:szCs w:val="24"/>
        </w:rPr>
        <w:t>Р</w:t>
      </w:r>
      <w:r w:rsidR="00351FFB" w:rsidRPr="000D62D2">
        <w:rPr>
          <w:rFonts w:eastAsia="SchoolBookSanPin;Times New Roma"/>
          <w:sz w:val="24"/>
          <w:szCs w:val="24"/>
        </w:rPr>
        <w:t>абочая программа по учебному предмету «Литературное чтение».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w:t>
      </w:r>
      <w:r w:rsidR="00610C88" w:rsidRPr="000D62D2">
        <w:rPr>
          <w:rFonts w:ascii="Times New Roman" w:eastAsia="SchoolBookSanPin;Times New Roma" w:hAnsi="Times New Roman"/>
          <w:sz w:val="24"/>
          <w:szCs w:val="24"/>
        </w:rPr>
        <w:t>Р</w:t>
      </w:r>
      <w:r w:rsidRPr="000D62D2">
        <w:rPr>
          <w:rFonts w:ascii="Times New Roman" w:eastAsia="SchoolBookSanPin;Times New Roma" w:hAnsi="Times New Roman"/>
          <w:sz w:val="24"/>
          <w:szCs w:val="24"/>
        </w:rPr>
        <w:t xml:space="preserve">абочая программа по учебному предмету «Литературное чтение» (предметная область «Русский язык </w:t>
      </w:r>
      <w:r w:rsidR="00D006B2">
        <w:rPr>
          <w:rFonts w:ascii="Times New Roman" w:eastAsia="SchoolBookSanPin;Times New Roma" w:hAnsi="Times New Roman"/>
          <w:sz w:val="24"/>
          <w:szCs w:val="24"/>
        </w:rPr>
        <w:t xml:space="preserve">и литературное чтение») (далее </w:t>
      </w:r>
      <w:r w:rsidRPr="000D62D2">
        <w:rPr>
          <w:rFonts w:ascii="Times New Roman" w:eastAsia="SchoolBookSanPin;Times New Roma" w:hAnsi="Times New Roman"/>
          <w:sz w:val="24"/>
          <w:szCs w:val="24"/>
        </w:rPr>
        <w:t>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bookmarkEnd w:id="1"/>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lastRenderedPageBreak/>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Содержание обучения предс</w:t>
      </w:r>
      <w:r w:rsidR="00D006B2">
        <w:rPr>
          <w:rFonts w:ascii="Times New Roman" w:eastAsia="Times New Roman" w:hAnsi="Times New Roman"/>
          <w:sz w:val="24"/>
          <w:szCs w:val="24"/>
        </w:rPr>
        <w:t xml:space="preserve">тавлено тематическими блоками, </w:t>
      </w:r>
      <w:r w:rsidRPr="000D62D2">
        <w:rPr>
          <w:rFonts w:ascii="Times New Roman" w:eastAsia="Times New Roman" w:hAnsi="Times New Roman"/>
          <w:sz w:val="24"/>
          <w:szCs w:val="24"/>
        </w:rPr>
        <w:t xml:space="preserve">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 xml:space="preserve">Планируемые результаты </w:t>
      </w:r>
      <w:r w:rsidRPr="000D62D2">
        <w:rPr>
          <w:rFonts w:ascii="Times New Roman" w:eastAsia="SchoolBookSanPin;Times New Roma" w:hAnsi="Times New Roman"/>
          <w:sz w:val="24"/>
          <w:szCs w:val="24"/>
        </w:rPr>
        <w:t>освоения программы по литературному чтению</w:t>
      </w:r>
      <w:r w:rsidRPr="000D62D2">
        <w:rPr>
          <w:rFonts w:ascii="Times New Roman" w:eastAsia="Times New Roman" w:hAnsi="Times New Roman"/>
          <w:sz w:val="24"/>
          <w:szCs w:val="24"/>
        </w:rPr>
        <w:t xml:space="preserve"> включают личностные, метапредметные </w:t>
      </w:r>
      <w:r w:rsidR="00D006B2">
        <w:rPr>
          <w:rFonts w:ascii="Times New Roman" w:eastAsia="Times New Roman" w:hAnsi="Times New Roman"/>
          <w:sz w:val="24"/>
          <w:szCs w:val="24"/>
        </w:rPr>
        <w:t xml:space="preserve">результаты за период обучения, </w:t>
      </w:r>
      <w:r w:rsidRPr="000D62D2">
        <w:rPr>
          <w:rFonts w:ascii="Times New Roman" w:eastAsia="Times New Roman" w:hAnsi="Times New Roman"/>
          <w:sz w:val="24"/>
          <w:szCs w:val="24"/>
        </w:rPr>
        <w:t>а также предметные достижения обучающегося за каждый год обучения на уровне начального общего образования.</w:t>
      </w:r>
    </w:p>
    <w:p w:rsidR="001576FF" w:rsidRPr="00C00413" w:rsidRDefault="00351FFB">
      <w:pPr>
        <w:spacing w:after="0" w:line="352" w:lineRule="auto"/>
        <w:ind w:firstLine="709"/>
        <w:rPr>
          <w:rFonts w:ascii="Times New Roman" w:eastAsia="Times New Roman" w:hAnsi="Times New Roman"/>
          <w:b/>
          <w:sz w:val="24"/>
          <w:szCs w:val="24"/>
          <w:lang w:eastAsia="ru-RU"/>
        </w:rPr>
      </w:pPr>
      <w:r w:rsidRPr="00C00413">
        <w:rPr>
          <w:rFonts w:ascii="Times New Roman" w:eastAsia="Times New Roman" w:hAnsi="Times New Roman"/>
          <w:b/>
          <w:sz w:val="24"/>
          <w:szCs w:val="24"/>
          <w:lang w:eastAsia="ru-RU"/>
        </w:rPr>
        <w:t>Пояснительная записка</w:t>
      </w:r>
      <w:r w:rsidR="003F520B">
        <w:rPr>
          <w:rFonts w:ascii="Times New Roman" w:hAnsi="Times New Roman"/>
          <w:b/>
          <w:noProof/>
          <w:sz w:val="24"/>
          <w:szCs w:val="24"/>
          <w:lang w:eastAsia="ru-RU"/>
        </w:rPr>
        <w:pict>
          <v:shapetype id="_x0000_m1035" coordsize="21600,21600" o:spt="75" o:preferrelative="t" path="m@4@5l@4@11@9@11@9@5xe" filled="t" stroked="t">
            <v:stroke joinstyle="round"/>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t" gradientshapeok="f" o:connecttype="segments"/>
            <o:lock v:ext="edit" aspectratio="f"/>
          </v:shapetype>
        </w:pict>
      </w:r>
      <w:r w:rsidR="003F520B">
        <w:rPr>
          <w:rFonts w:ascii="Times New Roman" w:hAnsi="Times New Roman"/>
          <w:b/>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1034" type="#_x0000_t75" style="position:absolute;left:0;text-align:left;margin-left:-34pt;margin-top:19pt;width:317.5pt;height:.1pt;z-index:-251654144;mso-wrap-distance-left:0;mso-wrap-distance-top:0;mso-wrap-distance-right:0;mso-wrap-distance-bottom:0;mso-position-horizontal:absolute;mso-position-horizontal-relative:text;mso-position-vertical:absolute;mso-position-vertical-relative:text;o:allowoverlap:true; o:allowincell:false">
            <v:imagedata r:id="rId8" o:title=""/>
            <v:path textboxrect="0,0,0,0"/>
          </v:shape>
        </w:pict>
      </w:r>
      <w:r w:rsidRPr="00C00413">
        <w:rPr>
          <w:rFonts w:ascii="Times New Roman" w:eastAsia="Times New Roman" w:hAnsi="Times New Roman"/>
          <w:b/>
          <w:sz w:val="24"/>
          <w:szCs w:val="24"/>
          <w:lang w:eastAsia="ru-RU"/>
        </w:rPr>
        <w:t>.</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D62D2">
        <w:rPr>
          <w:rFonts w:ascii="Times New Roman" w:eastAsia="SchoolBookSanPin;Times New Roma" w:hAnsi="Times New Roman"/>
          <w:sz w:val="24"/>
          <w:szCs w:val="24"/>
        </w:rPr>
        <w:t xml:space="preserve">рабочей </w:t>
      </w:r>
      <w:r w:rsidRPr="000D62D2">
        <w:rPr>
          <w:rFonts w:ascii="Times New Roman" w:eastAsia="Times New Roman" w:hAnsi="Times New Roman"/>
          <w:sz w:val="24"/>
          <w:szCs w:val="24"/>
        </w:rPr>
        <w:t>программе воспитания.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w:t>
      </w:r>
      <w:r w:rsidR="00D006B2">
        <w:rPr>
          <w:rFonts w:ascii="Times New Roman" w:eastAsia="Times New Roman" w:hAnsi="Times New Roman"/>
          <w:sz w:val="24"/>
          <w:szCs w:val="24"/>
        </w:rPr>
        <w:t xml:space="preserve"> базового умения, необходимого </w:t>
      </w:r>
      <w:r w:rsidRPr="000D62D2">
        <w:rPr>
          <w:rFonts w:ascii="Times New Roman" w:eastAsia="Times New Roman" w:hAnsi="Times New Roman"/>
          <w:sz w:val="24"/>
          <w:szCs w:val="24"/>
        </w:rPr>
        <w:t xml:space="preserve">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w:t>
      </w:r>
      <w:r w:rsidRPr="000D62D2">
        <w:rPr>
          <w:rFonts w:ascii="Times New Roman" w:eastAsia="Times New Roman" w:hAnsi="Times New Roman"/>
          <w:sz w:val="24"/>
          <w:szCs w:val="24"/>
        </w:rPr>
        <w:br/>
        <w:t>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w:t>
      </w:r>
      <w:r w:rsidR="00D006B2">
        <w:rPr>
          <w:rFonts w:ascii="Times New Roman" w:eastAsia="Times New Roman" w:hAnsi="Times New Roman"/>
          <w:sz w:val="24"/>
          <w:szCs w:val="24"/>
        </w:rPr>
        <w:t xml:space="preserve">вития, осознающего роль чтения </w:t>
      </w:r>
      <w:r w:rsidRPr="000D62D2">
        <w:rPr>
          <w:rFonts w:ascii="Times New Roman" w:eastAsia="Times New Roman" w:hAnsi="Times New Roman"/>
          <w:sz w:val="24"/>
          <w:szCs w:val="24"/>
        </w:rPr>
        <w:t>в успешности обучения и повседневной жизни, эмоционально откликающего</w:t>
      </w:r>
      <w:r w:rsidR="00D006B2">
        <w:rPr>
          <w:rFonts w:ascii="Times New Roman" w:eastAsia="Times New Roman" w:hAnsi="Times New Roman"/>
          <w:sz w:val="24"/>
          <w:szCs w:val="24"/>
        </w:rPr>
        <w:t xml:space="preserve">ся </w:t>
      </w:r>
      <w:r w:rsidRPr="000D62D2">
        <w:rPr>
          <w:rFonts w:ascii="Times New Roman" w:eastAsia="Times New Roman" w:hAnsi="Times New Roman"/>
          <w:sz w:val="24"/>
          <w:szCs w:val="24"/>
        </w:rPr>
        <w:t>на прослушанное или прочитанное произведение.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Приобретённые обучающимися знания, полученный опыт решения учебных задач, а также сформированность предм</w:t>
      </w:r>
      <w:r w:rsidR="00D006B2">
        <w:rPr>
          <w:rFonts w:ascii="Times New Roman" w:eastAsia="Times New Roman" w:hAnsi="Times New Roman"/>
          <w:sz w:val="24"/>
          <w:szCs w:val="24"/>
        </w:rPr>
        <w:t xml:space="preserve">етных и универсальных действий </w:t>
      </w:r>
      <w:r w:rsidRPr="000D62D2">
        <w:rPr>
          <w:rFonts w:ascii="Times New Roman" w:eastAsia="Times New Roman" w:hAnsi="Times New Roman"/>
          <w:sz w:val="24"/>
          <w:szCs w:val="24"/>
        </w:rPr>
        <w:t>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 xml:space="preserve">Достижение цели изучения литературного чтения определяется решением следующих </w:t>
      </w:r>
      <w:r w:rsidRPr="000D62D2">
        <w:rPr>
          <w:rFonts w:ascii="Times New Roman" w:eastAsia="Times New Roman" w:hAnsi="Times New Roman"/>
          <w:sz w:val="24"/>
          <w:szCs w:val="24"/>
        </w:rPr>
        <w:lastRenderedPageBreak/>
        <w:t>задач:</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достижение необходимого для продолжения образования уровня общего речевого развития;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sidRPr="000D62D2">
        <w:rPr>
          <w:rFonts w:ascii="Times New Roman" w:eastAsia="Times New Roman" w:hAnsi="Times New Roman"/>
          <w:sz w:val="24"/>
          <w:szCs w:val="24"/>
        </w:rPr>
        <w:br/>
        <w:t>в соответствии с представленными предметными результатами по классам;</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 xml:space="preserve">овладение техникой смыслового чтения вслух, обеспечивающей понимание </w:t>
      </w:r>
      <w:r w:rsidRPr="000D62D2">
        <w:rPr>
          <w:rFonts w:ascii="Times New Roman" w:eastAsia="Times New Roman" w:hAnsi="Times New Roman"/>
          <w:sz w:val="24"/>
          <w:szCs w:val="24"/>
        </w:rPr>
        <w:br/>
        <w:t>и использование информации для решения учебных задач.</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 В основу отбора произведений для литературного чтения положены общедидактические принципы обучения: соотве</w:t>
      </w:r>
      <w:r w:rsidR="00D006B2">
        <w:rPr>
          <w:rFonts w:ascii="Times New Roman" w:eastAsia="Times New Roman" w:hAnsi="Times New Roman"/>
          <w:sz w:val="24"/>
          <w:szCs w:val="24"/>
        </w:rPr>
        <w:t xml:space="preserve">тствие возрастным возможностям </w:t>
      </w:r>
      <w:r w:rsidRPr="000D62D2">
        <w:rPr>
          <w:rFonts w:ascii="Times New Roman" w:eastAsia="Times New Roman" w:hAnsi="Times New Roman"/>
          <w:sz w:val="24"/>
          <w:szCs w:val="24"/>
        </w:rPr>
        <w:t>и особенностям восприятия обучающимися фольклорных</w:t>
      </w:r>
      <w:r w:rsidR="00D006B2">
        <w:rPr>
          <w:rFonts w:ascii="Times New Roman" w:eastAsia="Times New Roman" w:hAnsi="Times New Roman"/>
          <w:sz w:val="24"/>
          <w:szCs w:val="24"/>
        </w:rPr>
        <w:t xml:space="preserve"> произведений </w:t>
      </w:r>
      <w:r w:rsidRPr="000D62D2">
        <w:rPr>
          <w:rFonts w:ascii="Times New Roman" w:eastAsia="Times New Roman" w:hAnsi="Times New Roman"/>
          <w:sz w:val="24"/>
          <w:szCs w:val="24"/>
        </w:rPr>
        <w:t xml:space="preserve">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Литературное чтение являе</w:t>
      </w:r>
      <w:r w:rsidR="00D006B2">
        <w:rPr>
          <w:rFonts w:ascii="Times New Roman" w:eastAsia="Times New Roman" w:hAnsi="Times New Roman"/>
          <w:sz w:val="24"/>
          <w:szCs w:val="24"/>
        </w:rPr>
        <w:t xml:space="preserve">тся преемственным по отношению </w:t>
      </w:r>
      <w:r w:rsidRPr="000D62D2">
        <w:rPr>
          <w:rFonts w:ascii="Times New Roman" w:eastAsia="Times New Roman" w:hAnsi="Times New Roman"/>
          <w:sz w:val="24"/>
          <w:szCs w:val="24"/>
        </w:rPr>
        <w:t>к учебному предмету «Литература», который изучается на уровне основного общего образования.</w:t>
      </w:r>
    </w:p>
    <w:p w:rsidR="001576FF" w:rsidRPr="000D62D2" w:rsidRDefault="00351FFB" w:rsidP="00D006B2">
      <w:pPr>
        <w:pStyle w:val="ConsPlusNormal"/>
        <w:spacing w:before="240" w:line="360" w:lineRule="auto"/>
        <w:ind w:firstLine="540"/>
        <w:jc w:val="both"/>
        <w:rPr>
          <w:sz w:val="24"/>
          <w:szCs w:val="24"/>
        </w:rPr>
      </w:pPr>
      <w:r w:rsidRPr="000D62D2">
        <w:rPr>
          <w:sz w:val="24"/>
          <w:szCs w:val="24"/>
        </w:rP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w:t>
      </w:r>
      <w:r w:rsidRPr="000D62D2">
        <w:rPr>
          <w:sz w:val="24"/>
          <w:szCs w:val="24"/>
        </w:rPr>
        <w:lastRenderedPageBreak/>
        <w:t xml:space="preserve">100 часов и литературного чтения 80 часов). Содержание литературного чтения, реализуемого в период </w:t>
      </w:r>
      <w:r w:rsidR="00D006B2">
        <w:rPr>
          <w:sz w:val="24"/>
          <w:szCs w:val="24"/>
        </w:rPr>
        <w:t xml:space="preserve">обучения грамоте, представлено </w:t>
      </w:r>
      <w:r w:rsidRPr="000D62D2">
        <w:rPr>
          <w:sz w:val="24"/>
          <w:szCs w:val="24"/>
        </w:rPr>
        <w:t xml:space="preserve">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w:t>
      </w:r>
      <w:r w:rsidRPr="000D62D2">
        <w:rPr>
          <w:rFonts w:eastAsia="SchoolBookSanPin;Times New Roma"/>
          <w:sz w:val="24"/>
          <w:szCs w:val="24"/>
        </w:rPr>
        <w:t xml:space="preserve">для изучения </w:t>
      </w:r>
      <w:r w:rsidRPr="000D62D2">
        <w:rPr>
          <w:rFonts w:eastAsia="SchoolBookSanPin;Times New Roma"/>
          <w:sz w:val="24"/>
          <w:szCs w:val="24"/>
        </w:rPr>
        <w:br/>
      </w:r>
      <w:r w:rsidRPr="000D62D2">
        <w:rPr>
          <w:sz w:val="24"/>
          <w:szCs w:val="24"/>
        </w:rPr>
        <w:t>литературного чтения во 2</w:t>
      </w:r>
      <w:r w:rsidRPr="000D62D2">
        <w:rPr>
          <w:sz w:val="24"/>
          <w:szCs w:val="24"/>
          <w:lang w:eastAsia="ru-RU"/>
        </w:rPr>
        <w:t>–</w:t>
      </w:r>
      <w:r w:rsidRPr="000D62D2">
        <w:rPr>
          <w:sz w:val="24"/>
          <w:szCs w:val="24"/>
        </w:rPr>
        <w:t xml:space="preserve">4 классах рекомендуется отводить по 136 часов </w:t>
      </w:r>
      <w:r w:rsidRPr="000D62D2">
        <w:rPr>
          <w:sz w:val="24"/>
          <w:szCs w:val="24"/>
        </w:rPr>
        <w:br/>
        <w:t>(4 часа в неделю в каждом классе).</w:t>
      </w:r>
    </w:p>
    <w:p w:rsidR="001576FF" w:rsidRPr="00C00413" w:rsidRDefault="00351FFB">
      <w:pPr>
        <w:spacing w:after="0" w:line="352" w:lineRule="auto"/>
        <w:ind w:firstLine="709"/>
        <w:rPr>
          <w:rFonts w:ascii="Times New Roman" w:eastAsia="OfficinaSansBoldITC;Franklin Go" w:hAnsi="Times New Roman"/>
          <w:b/>
          <w:sz w:val="24"/>
          <w:szCs w:val="24"/>
        </w:rPr>
      </w:pPr>
      <w:r w:rsidRPr="00C00413">
        <w:rPr>
          <w:rFonts w:ascii="Times New Roman" w:eastAsia="OfficinaSansBoldITC;Franklin Go" w:hAnsi="Times New Roman"/>
          <w:b/>
          <w:sz w:val="24"/>
          <w:szCs w:val="24"/>
        </w:rPr>
        <w:t>Содержание обучения в 1 классе.</w:t>
      </w:r>
    </w:p>
    <w:p w:rsidR="001576FF" w:rsidRPr="000D62D2" w:rsidRDefault="00351FFB" w:rsidP="00D006B2">
      <w:pPr>
        <w:spacing w:after="0" w:line="360" w:lineRule="auto"/>
        <w:ind w:firstLine="709"/>
        <w:jc w:val="both"/>
        <w:rPr>
          <w:rFonts w:ascii="Times New Roman" w:hAnsi="Times New Roman"/>
          <w:sz w:val="24"/>
          <w:szCs w:val="24"/>
        </w:rPr>
      </w:pPr>
      <w:r w:rsidRPr="00C00413">
        <w:rPr>
          <w:rFonts w:ascii="Times New Roman" w:eastAsia="Times New Roman" w:hAnsi="Times New Roman"/>
          <w:sz w:val="24"/>
          <w:szCs w:val="24"/>
          <w:u w:val="single"/>
        </w:rPr>
        <w:t xml:space="preserve">Сказка </w:t>
      </w:r>
      <w:r w:rsidRPr="000D62D2">
        <w:rPr>
          <w:rFonts w:ascii="Times New Roman" w:eastAsia="Times New Roman" w:hAnsi="Times New Roman"/>
          <w:sz w:val="24"/>
          <w:szCs w:val="24"/>
        </w:rPr>
        <w:t>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1576FF" w:rsidRPr="000D62D2" w:rsidRDefault="00351FFB">
      <w:pPr>
        <w:spacing w:after="0" w:line="352" w:lineRule="auto"/>
        <w:ind w:firstLine="709"/>
        <w:jc w:val="both"/>
        <w:rPr>
          <w:rFonts w:ascii="Times New Roman" w:hAnsi="Times New Roman"/>
          <w:sz w:val="24"/>
          <w:szCs w:val="24"/>
        </w:rPr>
      </w:pPr>
      <w:r w:rsidRPr="00C00413">
        <w:rPr>
          <w:rFonts w:ascii="Times New Roman" w:eastAsia="Times New Roman" w:hAnsi="Times New Roman"/>
          <w:i/>
          <w:sz w:val="24"/>
          <w:szCs w:val="24"/>
        </w:rPr>
        <w:t>Произведения для чтения</w:t>
      </w:r>
      <w:r w:rsidRPr="000D62D2">
        <w:rPr>
          <w:rFonts w:ascii="Times New Roman" w:eastAsia="Times New Roman" w:hAnsi="Times New Roman"/>
          <w:sz w:val="24"/>
          <w:szCs w:val="24"/>
        </w:rPr>
        <w:t>: народные сказки о животных, например, «Лисица и тетерев», «Лиса и рак» и другие, литературные (авторские) сказки, например, К.Д. Ушинского «Петух и собака», с</w:t>
      </w:r>
      <w:r w:rsidR="00D006B2">
        <w:rPr>
          <w:rFonts w:ascii="Times New Roman" w:eastAsia="Times New Roman" w:hAnsi="Times New Roman"/>
          <w:sz w:val="24"/>
          <w:szCs w:val="24"/>
        </w:rPr>
        <w:t xml:space="preserve">казки В.Г. Сутеева «Кораблик», </w:t>
      </w:r>
      <w:r w:rsidRPr="000D62D2">
        <w:rPr>
          <w:rFonts w:ascii="Times New Roman" w:eastAsia="Times New Roman" w:hAnsi="Times New Roman"/>
          <w:sz w:val="24"/>
          <w:szCs w:val="24"/>
        </w:rPr>
        <w:t>«Под грибом» и другие (по выбору).</w:t>
      </w:r>
    </w:p>
    <w:p w:rsidR="001576FF" w:rsidRPr="000D62D2" w:rsidRDefault="00351FFB">
      <w:pPr>
        <w:spacing w:after="0" w:line="352" w:lineRule="auto"/>
        <w:ind w:firstLine="709"/>
        <w:jc w:val="both"/>
        <w:rPr>
          <w:rFonts w:ascii="Times New Roman" w:hAnsi="Times New Roman"/>
          <w:sz w:val="24"/>
          <w:szCs w:val="24"/>
        </w:rPr>
      </w:pPr>
      <w:r w:rsidRPr="00C00413">
        <w:rPr>
          <w:rFonts w:ascii="Times New Roman" w:eastAsia="Times New Roman" w:hAnsi="Times New Roman"/>
          <w:sz w:val="24"/>
          <w:szCs w:val="24"/>
          <w:u w:val="single"/>
        </w:rPr>
        <w:t>Произведения о детях.</w:t>
      </w:r>
      <w:r w:rsidRPr="000D62D2">
        <w:rPr>
          <w:rFonts w:ascii="Times New Roman" w:eastAsia="Times New Roman" w:hAnsi="Times New Roman"/>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w:t>
      </w:r>
      <w:r w:rsidR="00D006B2">
        <w:rPr>
          <w:rFonts w:ascii="Times New Roman" w:eastAsia="Times New Roman" w:hAnsi="Times New Roman"/>
          <w:sz w:val="24"/>
          <w:szCs w:val="24"/>
        </w:rPr>
        <w:t xml:space="preserve">ва воспитывает?). Произведения </w:t>
      </w:r>
      <w:r w:rsidRPr="000D62D2">
        <w:rPr>
          <w:rFonts w:ascii="Times New Roman" w:eastAsia="Times New Roman" w:hAnsi="Times New Roman"/>
          <w:sz w:val="24"/>
          <w:szCs w:val="24"/>
        </w:rPr>
        <w:t>одной темы, но разных жанров: рассказ, стихотвор</w:t>
      </w:r>
      <w:r w:rsidR="00D006B2">
        <w:rPr>
          <w:rFonts w:ascii="Times New Roman" w:eastAsia="Times New Roman" w:hAnsi="Times New Roman"/>
          <w:sz w:val="24"/>
          <w:szCs w:val="24"/>
        </w:rPr>
        <w:t xml:space="preserve">ение (общее представление </w:t>
      </w:r>
      <w:r w:rsidRPr="000D62D2">
        <w:rPr>
          <w:rFonts w:ascii="Times New Roman" w:eastAsia="Times New Roman" w:hAnsi="Times New Roman"/>
          <w:sz w:val="24"/>
          <w:szCs w:val="24"/>
        </w:rPr>
        <w:t xml:space="preserve">на примере не менее шести произведений </w:t>
      </w:r>
      <w:r w:rsidR="00D006B2">
        <w:rPr>
          <w:rFonts w:ascii="Times New Roman" w:eastAsia="Times New Roman" w:hAnsi="Times New Roman"/>
          <w:sz w:val="24"/>
          <w:szCs w:val="24"/>
        </w:rPr>
        <w:t xml:space="preserve">К.Д. Ушинского, Л.Н. Толстого, </w:t>
      </w:r>
      <w:r w:rsidRPr="000D62D2">
        <w:rPr>
          <w:rFonts w:ascii="Times New Roman" w:eastAsia="Times New Roman" w:hAnsi="Times New Roman"/>
          <w:sz w:val="24"/>
          <w:szCs w:val="24"/>
        </w:rPr>
        <w:t>Е.А. Пермяка, В.А. Осеевой, А.Л. Барто, Ю.И. Ермолаева и других). Характеристика героя произведения, общая оценка поступков. Понимание заголовка произведения,</w:t>
      </w:r>
      <w:r w:rsidR="00D006B2">
        <w:rPr>
          <w:rFonts w:ascii="Times New Roman" w:eastAsia="Times New Roman" w:hAnsi="Times New Roman"/>
          <w:sz w:val="24"/>
          <w:szCs w:val="24"/>
        </w:rPr>
        <w:t xml:space="preserve"> </w:t>
      </w:r>
      <w:r w:rsidRPr="000D62D2">
        <w:rPr>
          <w:rFonts w:ascii="Times New Roman" w:eastAsia="Times New Roman" w:hAnsi="Times New Roman"/>
          <w:sz w:val="24"/>
          <w:szCs w:val="24"/>
        </w:rPr>
        <w:t>его соотношения с содержанием произведения и его идеей. Осознание нравственно-этических понятий: друг, дружба, забота, труд, взаимопомощь.</w:t>
      </w:r>
    </w:p>
    <w:p w:rsidR="001576FF" w:rsidRPr="000D62D2" w:rsidRDefault="00351FFB">
      <w:pPr>
        <w:spacing w:after="0" w:line="352" w:lineRule="auto"/>
        <w:ind w:firstLine="709"/>
        <w:jc w:val="both"/>
        <w:rPr>
          <w:rFonts w:ascii="Times New Roman" w:hAnsi="Times New Roman"/>
          <w:sz w:val="24"/>
          <w:szCs w:val="24"/>
        </w:rPr>
      </w:pPr>
      <w:r w:rsidRPr="00C00413">
        <w:rPr>
          <w:rFonts w:ascii="Times New Roman" w:eastAsia="Times New Roman" w:hAnsi="Times New Roman"/>
          <w:i/>
          <w:sz w:val="24"/>
          <w:szCs w:val="24"/>
        </w:rPr>
        <w:t>Произведения для чтения</w:t>
      </w:r>
      <w:r w:rsidRPr="000D62D2">
        <w:rPr>
          <w:rFonts w:ascii="Times New Roman" w:eastAsia="Times New Roman" w:hAnsi="Times New Roman"/>
          <w:sz w:val="24"/>
          <w:szCs w:val="24"/>
        </w:rPr>
        <w:t xml:space="preserve">: К.Д. Ушинский «Худо тому, кто добра </w:t>
      </w:r>
      <w:r w:rsidRPr="000D62D2">
        <w:rPr>
          <w:rFonts w:ascii="Times New Roman" w:eastAsia="Times New Roman" w:hAnsi="Times New Roman"/>
          <w:sz w:val="24"/>
          <w:szCs w:val="24"/>
        </w:rPr>
        <w:br/>
        <w:t xml:space="preserve">не делает никому», Л.Н. Толстой «Косточка», Е.А. Пермяк «Торопливый ножик», </w:t>
      </w:r>
      <w:r w:rsidRPr="000D62D2">
        <w:rPr>
          <w:rFonts w:ascii="Times New Roman" w:eastAsia="Times New Roman" w:hAnsi="Times New Roman"/>
          <w:sz w:val="24"/>
          <w:szCs w:val="24"/>
        </w:rPr>
        <w:br/>
        <w:t>В.А. Осеева «Три товарища», А.Л. Барто «Я – лишний», Ю.И. Ермолаев «Лучший друг» и другие (по выбору).</w:t>
      </w:r>
    </w:p>
    <w:p w:rsidR="001576FF" w:rsidRPr="000D62D2" w:rsidRDefault="00351FFB" w:rsidP="00C00413">
      <w:pPr>
        <w:spacing w:after="0" w:line="352" w:lineRule="auto"/>
        <w:ind w:firstLine="709"/>
        <w:jc w:val="both"/>
        <w:rPr>
          <w:rFonts w:ascii="Times New Roman" w:hAnsi="Times New Roman"/>
          <w:sz w:val="24"/>
          <w:szCs w:val="24"/>
        </w:rPr>
      </w:pPr>
      <w:r w:rsidRPr="00C00413">
        <w:rPr>
          <w:rFonts w:ascii="Times New Roman" w:eastAsia="Times New Roman" w:hAnsi="Times New Roman"/>
          <w:sz w:val="24"/>
          <w:szCs w:val="24"/>
          <w:u w:val="single"/>
        </w:rPr>
        <w:t>Произведения о родной природе</w:t>
      </w:r>
      <w:r w:rsidRPr="000D62D2">
        <w:rPr>
          <w:rFonts w:ascii="Times New Roman" w:eastAsia="Times New Roman" w:hAnsi="Times New Roman"/>
          <w:sz w:val="24"/>
          <w:szCs w:val="24"/>
        </w:rPr>
        <w:t>. Восп</w:t>
      </w:r>
      <w:r w:rsidR="00C00413">
        <w:rPr>
          <w:rFonts w:ascii="Times New Roman" w:eastAsia="Times New Roman" w:hAnsi="Times New Roman"/>
          <w:sz w:val="24"/>
          <w:szCs w:val="24"/>
        </w:rPr>
        <w:t xml:space="preserve">риятие и самостоятельное чтение </w:t>
      </w:r>
      <w:r w:rsidRPr="000D62D2">
        <w:rPr>
          <w:rFonts w:ascii="Times New Roman" w:eastAsia="Times New Roman" w:hAnsi="Times New Roman"/>
          <w:sz w:val="24"/>
          <w:szCs w:val="24"/>
        </w:rPr>
        <w:t>произведений о природе (на примере трёх</w:t>
      </w:r>
      <w:r w:rsidRPr="000D62D2">
        <w:rPr>
          <w:rFonts w:ascii="Times New Roman" w:eastAsia="Times New Roman" w:hAnsi="Times New Roman"/>
          <w:sz w:val="24"/>
          <w:szCs w:val="24"/>
          <w:lang w:eastAsia="ru-RU"/>
        </w:rPr>
        <w:t>–</w:t>
      </w:r>
      <w:r w:rsidRPr="000D62D2">
        <w:rPr>
          <w:rFonts w:ascii="Times New Roman" w:eastAsia="Times New Roman" w:hAnsi="Times New Roman"/>
          <w:sz w:val="24"/>
          <w:szCs w:val="24"/>
        </w:rPr>
        <w:t>четырёх доступных произведений</w:t>
      </w:r>
      <w:r w:rsidR="00C00413">
        <w:rPr>
          <w:rFonts w:ascii="Times New Roman" w:eastAsia="Times New Roman" w:hAnsi="Times New Roman"/>
          <w:sz w:val="24"/>
          <w:szCs w:val="24"/>
        </w:rPr>
        <w:t xml:space="preserve"> </w:t>
      </w:r>
      <w:r w:rsidRPr="000D62D2">
        <w:rPr>
          <w:rFonts w:ascii="Times New Roman" w:eastAsia="Times New Roman" w:hAnsi="Times New Roman"/>
          <w:sz w:val="24"/>
          <w:szCs w:val="24"/>
        </w:rPr>
        <w:t xml:space="preserve">А.К. Толстого, А.Н. Плещеева, Е.Ф. Трутневой, С.Я. Маршака и другие). Тема поэтических произведений: звуки и краски </w:t>
      </w:r>
      <w:r w:rsidR="00C00413">
        <w:rPr>
          <w:rFonts w:ascii="Times New Roman" w:eastAsia="Times New Roman" w:hAnsi="Times New Roman"/>
          <w:sz w:val="24"/>
          <w:szCs w:val="24"/>
        </w:rPr>
        <w:t xml:space="preserve">природы, времена года, человек </w:t>
      </w:r>
      <w:r w:rsidRPr="000D62D2">
        <w:rPr>
          <w:rFonts w:ascii="Times New Roman" w:eastAsia="Times New Roman" w:hAnsi="Times New Roman"/>
          <w:sz w:val="24"/>
          <w:szCs w:val="24"/>
        </w:rPr>
        <w:t xml:space="preserve">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w:t>
      </w:r>
      <w:r w:rsidRPr="000D62D2">
        <w:rPr>
          <w:rFonts w:ascii="Times New Roman" w:eastAsia="Times New Roman" w:hAnsi="Times New Roman"/>
          <w:sz w:val="24"/>
          <w:szCs w:val="24"/>
        </w:rPr>
        <w:lastRenderedPageBreak/>
        <w:t>рождает поэтическое произведени</w:t>
      </w:r>
      <w:r w:rsidR="00C00413">
        <w:rPr>
          <w:rFonts w:ascii="Times New Roman" w:eastAsia="Times New Roman" w:hAnsi="Times New Roman"/>
          <w:sz w:val="24"/>
          <w:szCs w:val="24"/>
        </w:rPr>
        <w:t xml:space="preserve">е. Отражение нравственной идеи </w:t>
      </w:r>
      <w:r w:rsidRPr="000D62D2">
        <w:rPr>
          <w:rFonts w:ascii="Times New Roman" w:eastAsia="Times New Roman" w:hAnsi="Times New Roman"/>
          <w:sz w:val="24"/>
          <w:szCs w:val="24"/>
        </w:rPr>
        <w:t>в произведении: любовь к Родине, при</w:t>
      </w:r>
      <w:r w:rsidR="00C00413">
        <w:rPr>
          <w:rFonts w:ascii="Times New Roman" w:eastAsia="Times New Roman" w:hAnsi="Times New Roman"/>
          <w:sz w:val="24"/>
          <w:szCs w:val="24"/>
        </w:rPr>
        <w:t xml:space="preserve">роде родного края. Иллюстрация </w:t>
      </w:r>
      <w:r w:rsidRPr="000D62D2">
        <w:rPr>
          <w:rFonts w:ascii="Times New Roman" w:eastAsia="Times New Roman" w:hAnsi="Times New Roman"/>
          <w:sz w:val="24"/>
          <w:szCs w:val="24"/>
        </w:rPr>
        <w:t>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1576FF" w:rsidRPr="000D62D2" w:rsidRDefault="00351FFB">
      <w:pPr>
        <w:spacing w:after="0" w:line="352" w:lineRule="auto"/>
        <w:ind w:firstLine="709"/>
        <w:jc w:val="both"/>
        <w:rPr>
          <w:rFonts w:ascii="Times New Roman" w:hAnsi="Times New Roman"/>
          <w:sz w:val="24"/>
          <w:szCs w:val="24"/>
        </w:rPr>
      </w:pPr>
      <w:r w:rsidRPr="00C00413">
        <w:rPr>
          <w:rFonts w:ascii="Times New Roman" w:eastAsia="Times New Roman" w:hAnsi="Times New Roman"/>
          <w:sz w:val="24"/>
          <w:szCs w:val="24"/>
          <w:u w:val="single"/>
        </w:rPr>
        <w:t>Устное народное творчество</w:t>
      </w:r>
      <w:r w:rsidR="00D006B2">
        <w:rPr>
          <w:rFonts w:ascii="Times New Roman" w:eastAsia="Times New Roman" w:hAnsi="Times New Roman"/>
          <w:sz w:val="24"/>
          <w:szCs w:val="24"/>
        </w:rPr>
        <w:t xml:space="preserve">: малые фольклорные жанры </w:t>
      </w:r>
      <w:r w:rsidRPr="000D62D2">
        <w:rPr>
          <w:rFonts w:ascii="Times New Roman" w:eastAsia="Times New Roman" w:hAnsi="Times New Roman"/>
          <w:sz w:val="24"/>
          <w:szCs w:val="24"/>
        </w:rPr>
        <w:t>(не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576FF" w:rsidRPr="000D62D2" w:rsidRDefault="00351FFB">
      <w:pPr>
        <w:spacing w:after="0" w:line="352" w:lineRule="auto"/>
        <w:ind w:firstLine="709"/>
        <w:jc w:val="both"/>
        <w:rPr>
          <w:rFonts w:ascii="Times New Roman" w:hAnsi="Times New Roman"/>
          <w:sz w:val="24"/>
          <w:szCs w:val="24"/>
        </w:rPr>
      </w:pPr>
      <w:r w:rsidRPr="00C00413">
        <w:rPr>
          <w:rFonts w:ascii="Times New Roman" w:eastAsia="Times New Roman" w:hAnsi="Times New Roman"/>
          <w:i/>
          <w:sz w:val="24"/>
          <w:szCs w:val="24"/>
        </w:rPr>
        <w:t>Произведения для чтения</w:t>
      </w:r>
      <w:r w:rsidRPr="000D62D2">
        <w:rPr>
          <w:rFonts w:ascii="Times New Roman" w:eastAsia="Times New Roman" w:hAnsi="Times New Roman"/>
          <w:sz w:val="24"/>
          <w:szCs w:val="24"/>
        </w:rPr>
        <w:t>: потешки, загадки, пословицы.</w:t>
      </w:r>
    </w:p>
    <w:p w:rsidR="001576FF" w:rsidRPr="000D62D2" w:rsidRDefault="00351FFB">
      <w:pPr>
        <w:spacing w:after="0" w:line="352" w:lineRule="auto"/>
        <w:ind w:firstLine="709"/>
        <w:jc w:val="both"/>
        <w:rPr>
          <w:rFonts w:ascii="Times New Roman" w:hAnsi="Times New Roman"/>
          <w:sz w:val="24"/>
          <w:szCs w:val="24"/>
        </w:rPr>
      </w:pPr>
      <w:r w:rsidRPr="00C00413">
        <w:rPr>
          <w:rFonts w:ascii="Times New Roman" w:eastAsia="Times New Roman" w:hAnsi="Times New Roman"/>
          <w:sz w:val="24"/>
          <w:szCs w:val="24"/>
          <w:u w:val="single"/>
        </w:rPr>
        <w:t>Произведения о братьях наших меньших</w:t>
      </w:r>
      <w:r w:rsidR="00D006B2">
        <w:rPr>
          <w:rFonts w:ascii="Times New Roman" w:eastAsia="Times New Roman" w:hAnsi="Times New Roman"/>
          <w:sz w:val="24"/>
          <w:szCs w:val="24"/>
        </w:rPr>
        <w:t xml:space="preserve"> (три-четыре автора </w:t>
      </w:r>
      <w:r w:rsidRPr="000D62D2">
        <w:rPr>
          <w:rFonts w:ascii="Times New Roman" w:eastAsia="Times New Roman" w:hAnsi="Times New Roman"/>
          <w:sz w:val="24"/>
          <w:szCs w:val="24"/>
        </w:rPr>
        <w:t xml:space="preserve">по выбору) – герои произведений. </w:t>
      </w:r>
      <w:r w:rsidR="00D006B2">
        <w:rPr>
          <w:rFonts w:ascii="Times New Roman" w:eastAsia="Times New Roman" w:hAnsi="Times New Roman"/>
          <w:sz w:val="24"/>
          <w:szCs w:val="24"/>
        </w:rPr>
        <w:t xml:space="preserve">Цель и назначение произведений </w:t>
      </w:r>
      <w:r w:rsidRPr="000D62D2">
        <w:rPr>
          <w:rFonts w:ascii="Times New Roman" w:eastAsia="Times New Roman" w:hAnsi="Times New Roman"/>
          <w:sz w:val="24"/>
          <w:szCs w:val="24"/>
        </w:rPr>
        <w:t>о взаимоотношениях человека и животных воспитание добрых чувств и бережного отношения к животным. Виды текстов: художеств</w:t>
      </w:r>
      <w:r w:rsidR="00D006B2">
        <w:rPr>
          <w:rFonts w:ascii="Times New Roman" w:eastAsia="Times New Roman" w:hAnsi="Times New Roman"/>
          <w:sz w:val="24"/>
          <w:szCs w:val="24"/>
        </w:rPr>
        <w:t xml:space="preserve">енный и научно-познавательный, </w:t>
      </w:r>
      <w:r w:rsidRPr="000D62D2">
        <w:rPr>
          <w:rFonts w:ascii="Times New Roman" w:eastAsia="Times New Roman" w:hAnsi="Times New Roman"/>
          <w:sz w:val="24"/>
          <w:szCs w:val="24"/>
        </w:rPr>
        <w:t>их сравнение. Характеристика героя: описание его внешности, действий, нравственно-этических понятий: любовь и забота о животных.</w:t>
      </w:r>
    </w:p>
    <w:p w:rsidR="001576FF" w:rsidRPr="000D62D2" w:rsidRDefault="00351FFB">
      <w:pPr>
        <w:spacing w:after="0" w:line="352" w:lineRule="auto"/>
        <w:ind w:firstLine="709"/>
        <w:jc w:val="both"/>
        <w:rPr>
          <w:rFonts w:ascii="Times New Roman" w:hAnsi="Times New Roman"/>
          <w:sz w:val="24"/>
          <w:szCs w:val="24"/>
        </w:rPr>
      </w:pPr>
      <w:r w:rsidRPr="00C00413">
        <w:rPr>
          <w:rFonts w:ascii="Times New Roman" w:eastAsia="Times New Roman" w:hAnsi="Times New Roman"/>
          <w:i/>
          <w:sz w:val="24"/>
          <w:szCs w:val="24"/>
        </w:rPr>
        <w:t>Произведения для чтения:</w:t>
      </w:r>
      <w:r w:rsidRPr="000D62D2">
        <w:rPr>
          <w:rFonts w:ascii="Times New Roman" w:eastAsia="Times New Roman" w:hAnsi="Times New Roman"/>
          <w:sz w:val="24"/>
          <w:szCs w:val="24"/>
        </w:rPr>
        <w:t xml:space="preserve"> В.В. Бианки «Лис и Мышонок», </w:t>
      </w:r>
      <w:r w:rsidRPr="000D62D2">
        <w:rPr>
          <w:rFonts w:ascii="Times New Roman" w:eastAsia="Times New Roman" w:hAnsi="Times New Roman"/>
          <w:sz w:val="24"/>
          <w:szCs w:val="24"/>
        </w:rPr>
        <w:br/>
        <w:t xml:space="preserve">Е.И. Чарушин «Про Томку», М.М. Пришвин «Ёж», Н.И. Сладков «Лисица и Ёж» </w:t>
      </w:r>
      <w:r w:rsidRPr="000D62D2">
        <w:rPr>
          <w:rFonts w:ascii="Times New Roman" w:eastAsia="Times New Roman" w:hAnsi="Times New Roman"/>
          <w:sz w:val="24"/>
          <w:szCs w:val="24"/>
        </w:rPr>
        <w:br/>
        <w:t>и другие.</w:t>
      </w:r>
    </w:p>
    <w:p w:rsidR="001576FF" w:rsidRPr="000D62D2" w:rsidRDefault="00351FFB">
      <w:pPr>
        <w:spacing w:after="0" w:line="352" w:lineRule="auto"/>
        <w:ind w:firstLine="709"/>
        <w:jc w:val="both"/>
        <w:rPr>
          <w:rFonts w:ascii="Times New Roman" w:hAnsi="Times New Roman"/>
          <w:sz w:val="24"/>
          <w:szCs w:val="24"/>
        </w:rPr>
      </w:pPr>
      <w:r w:rsidRPr="00C00413">
        <w:rPr>
          <w:rFonts w:ascii="Times New Roman" w:eastAsia="Times New Roman" w:hAnsi="Times New Roman"/>
          <w:sz w:val="24"/>
          <w:szCs w:val="24"/>
          <w:u w:val="single"/>
        </w:rPr>
        <w:t>Произведения о маме</w:t>
      </w:r>
      <w:r w:rsidRPr="000D62D2">
        <w:rPr>
          <w:rFonts w:ascii="Times New Roman" w:eastAsia="Times New Roman" w:hAnsi="Times New Roman"/>
          <w:sz w:val="24"/>
          <w:szCs w:val="24"/>
        </w:rPr>
        <w:t xml:space="preserve">. Восприятие и самостоятельное чтение произведений о маме (не менее одного автора по выбору, на примере произведений </w:t>
      </w:r>
      <w:r w:rsidRPr="000D62D2">
        <w:rPr>
          <w:rFonts w:ascii="Times New Roman" w:eastAsia="Times New Roman" w:hAnsi="Times New Roman"/>
          <w:sz w:val="24"/>
          <w:szCs w:val="24"/>
        </w:rPr>
        <w:br/>
        <w:t>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1576FF" w:rsidRPr="000D62D2" w:rsidRDefault="00351FFB">
      <w:pPr>
        <w:spacing w:after="0" w:line="352" w:lineRule="auto"/>
        <w:ind w:firstLine="709"/>
        <w:jc w:val="both"/>
        <w:rPr>
          <w:rFonts w:ascii="Times New Roman" w:hAnsi="Times New Roman"/>
          <w:sz w:val="24"/>
          <w:szCs w:val="24"/>
        </w:rPr>
      </w:pPr>
      <w:r w:rsidRPr="00C00413">
        <w:rPr>
          <w:rFonts w:ascii="Times New Roman" w:eastAsia="Times New Roman" w:hAnsi="Times New Roman"/>
          <w:i/>
          <w:sz w:val="24"/>
          <w:szCs w:val="24"/>
        </w:rPr>
        <w:t>Произведения для чтения</w:t>
      </w:r>
      <w:r w:rsidRPr="000D62D2">
        <w:rPr>
          <w:rFonts w:ascii="Times New Roman" w:eastAsia="Times New Roman" w:hAnsi="Times New Roman"/>
          <w:sz w:val="24"/>
          <w:szCs w:val="24"/>
        </w:rPr>
        <w:t xml:space="preserve">: Е.А. Благинина «Посидим в тишине», </w:t>
      </w:r>
      <w:r w:rsidRPr="000D62D2">
        <w:rPr>
          <w:rFonts w:ascii="Times New Roman" w:eastAsia="Times New Roman" w:hAnsi="Times New Roman"/>
          <w:sz w:val="24"/>
          <w:szCs w:val="24"/>
        </w:rPr>
        <w:br/>
        <w:t>А.Л. Барто «Мама», А.В. Митяев «За что я люблю маму» и другие (по выбору).</w:t>
      </w:r>
    </w:p>
    <w:p w:rsidR="001576FF" w:rsidRPr="000D62D2" w:rsidRDefault="00351FFB" w:rsidP="00C00413">
      <w:pPr>
        <w:spacing w:after="0" w:line="352" w:lineRule="auto"/>
        <w:ind w:firstLine="709"/>
        <w:jc w:val="both"/>
        <w:rPr>
          <w:rFonts w:ascii="Times New Roman" w:hAnsi="Times New Roman"/>
          <w:sz w:val="24"/>
          <w:szCs w:val="24"/>
        </w:rPr>
      </w:pPr>
      <w:r w:rsidRPr="00C00413">
        <w:rPr>
          <w:rFonts w:ascii="Times New Roman" w:eastAsia="Times New Roman" w:hAnsi="Times New Roman"/>
          <w:sz w:val="24"/>
          <w:szCs w:val="24"/>
          <w:u w:val="single"/>
        </w:rPr>
        <w:t xml:space="preserve">Фольклорные и авторские произведения о чудесах и фантазии </w:t>
      </w:r>
      <w:r w:rsidRPr="000D62D2">
        <w:rPr>
          <w:rFonts w:ascii="Times New Roman" w:eastAsia="Times New Roman" w:hAnsi="Times New Roman"/>
          <w:sz w:val="24"/>
          <w:szCs w:val="24"/>
        </w:rPr>
        <w:t>(не менее трёх произведений). Способность автора произвед</w:t>
      </w:r>
      <w:r w:rsidR="00C00413">
        <w:rPr>
          <w:rFonts w:ascii="Times New Roman" w:eastAsia="Times New Roman" w:hAnsi="Times New Roman"/>
          <w:sz w:val="24"/>
          <w:szCs w:val="24"/>
        </w:rPr>
        <w:t xml:space="preserve">ения находить чудесное в каждом </w:t>
      </w:r>
      <w:r w:rsidRPr="000D62D2">
        <w:rPr>
          <w:rFonts w:ascii="Times New Roman" w:eastAsia="Times New Roman" w:hAnsi="Times New Roman"/>
          <w:sz w:val="24"/>
          <w:szCs w:val="24"/>
        </w:rPr>
        <w:t>жизненном проявлении, необычное в обыкновенных явлениях окружающего мира. Сочетание в произ</w:t>
      </w:r>
      <w:r w:rsidR="00C00413">
        <w:rPr>
          <w:rFonts w:ascii="Times New Roman" w:eastAsia="Times New Roman" w:hAnsi="Times New Roman"/>
          <w:sz w:val="24"/>
          <w:szCs w:val="24"/>
        </w:rPr>
        <w:t xml:space="preserve">ведении реалистических событий </w:t>
      </w:r>
      <w:r w:rsidRPr="000D62D2">
        <w:rPr>
          <w:rFonts w:ascii="Times New Roman" w:eastAsia="Times New Roman" w:hAnsi="Times New Roman"/>
          <w:sz w:val="24"/>
          <w:szCs w:val="24"/>
        </w:rPr>
        <w:t>с необычными, сказочными, фантастическими.</w:t>
      </w:r>
    </w:p>
    <w:p w:rsidR="001576FF" w:rsidRPr="000D62D2" w:rsidRDefault="00351FFB" w:rsidP="00C00413">
      <w:pPr>
        <w:spacing w:after="0" w:line="352" w:lineRule="auto"/>
        <w:ind w:firstLine="709"/>
        <w:jc w:val="both"/>
        <w:rPr>
          <w:rFonts w:ascii="Times New Roman" w:hAnsi="Times New Roman"/>
          <w:sz w:val="24"/>
          <w:szCs w:val="24"/>
        </w:rPr>
      </w:pPr>
      <w:r w:rsidRPr="00C00413">
        <w:rPr>
          <w:rFonts w:ascii="Times New Roman" w:eastAsia="Times New Roman" w:hAnsi="Times New Roman"/>
          <w:i/>
          <w:sz w:val="24"/>
          <w:szCs w:val="24"/>
        </w:rPr>
        <w:t>Произведения для чтения</w:t>
      </w:r>
      <w:r w:rsidRPr="000D62D2">
        <w:rPr>
          <w:rFonts w:ascii="Times New Roman" w:eastAsia="Times New Roman" w:hAnsi="Times New Roman"/>
          <w:sz w:val="24"/>
          <w:szCs w:val="24"/>
        </w:rPr>
        <w:t>: Р.С. Сеф «Чудо», В.В. Лунин «Я видел чудо», Б.В. Заходер «Моя Вообразилия», Ю.П.</w:t>
      </w:r>
      <w:r w:rsidR="00C00413">
        <w:rPr>
          <w:rFonts w:ascii="Times New Roman" w:eastAsia="Times New Roman" w:hAnsi="Times New Roman"/>
          <w:sz w:val="24"/>
          <w:szCs w:val="24"/>
        </w:rPr>
        <w:t xml:space="preserve"> Мориц «Сто фантазий» и другие </w:t>
      </w:r>
      <w:r w:rsidRPr="000D62D2">
        <w:rPr>
          <w:rFonts w:ascii="Times New Roman" w:eastAsia="Times New Roman" w:hAnsi="Times New Roman"/>
          <w:sz w:val="24"/>
          <w:szCs w:val="24"/>
        </w:rPr>
        <w:t>(по выбору).</w:t>
      </w:r>
    </w:p>
    <w:p w:rsidR="001576FF" w:rsidRPr="000D62D2" w:rsidRDefault="00351FFB">
      <w:pPr>
        <w:spacing w:after="0" w:line="352" w:lineRule="auto"/>
        <w:ind w:firstLine="709"/>
        <w:jc w:val="both"/>
        <w:rPr>
          <w:rFonts w:ascii="Times New Roman" w:hAnsi="Times New Roman"/>
          <w:sz w:val="24"/>
          <w:szCs w:val="24"/>
        </w:rPr>
      </w:pPr>
      <w:r w:rsidRPr="00C00413">
        <w:rPr>
          <w:rFonts w:ascii="Times New Roman" w:eastAsia="Times New Roman" w:hAnsi="Times New Roman"/>
          <w:sz w:val="24"/>
          <w:szCs w:val="24"/>
          <w:u w:val="single"/>
        </w:rPr>
        <w:t>Библиографическая культура</w:t>
      </w:r>
      <w:r w:rsidRPr="000D62D2">
        <w:rPr>
          <w:rFonts w:ascii="Times New Roman" w:eastAsia="Times New Roman" w:hAnsi="Times New Roman"/>
          <w:sz w:val="24"/>
          <w:szCs w:val="24"/>
        </w:rPr>
        <w:t xml:space="preserve">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1576FF" w:rsidRPr="000D62D2" w:rsidRDefault="00351FFB">
      <w:pPr>
        <w:spacing w:after="0" w:line="352" w:lineRule="auto"/>
        <w:ind w:firstLine="709"/>
        <w:jc w:val="both"/>
        <w:rPr>
          <w:rFonts w:ascii="Times New Roman" w:hAnsi="Times New Roman"/>
          <w:sz w:val="24"/>
          <w:szCs w:val="24"/>
        </w:rPr>
      </w:pPr>
      <w:r w:rsidRPr="00C00413">
        <w:rPr>
          <w:rFonts w:ascii="Times New Roman" w:eastAsia="SchoolBookSanPin;Times New Roma" w:hAnsi="Times New Roman"/>
          <w:sz w:val="24"/>
          <w:szCs w:val="24"/>
          <w:u w:val="single"/>
        </w:rPr>
        <w:t xml:space="preserve">Изучение литературного чтения в 1 классе способствует </w:t>
      </w:r>
      <w:r w:rsidRPr="00C00413">
        <w:rPr>
          <w:rFonts w:ascii="Times New Roman" w:eastAsia="Times New Roman" w:hAnsi="Times New Roman"/>
          <w:sz w:val="24"/>
          <w:szCs w:val="24"/>
          <w:u w:val="single"/>
        </w:rPr>
        <w:t xml:space="preserve">освоению на пропедевтическом </w:t>
      </w:r>
      <w:r w:rsidRPr="00C00413">
        <w:rPr>
          <w:rFonts w:ascii="Times New Roman" w:eastAsia="Times New Roman" w:hAnsi="Times New Roman"/>
          <w:sz w:val="24"/>
          <w:szCs w:val="24"/>
          <w:u w:val="single"/>
        </w:rPr>
        <w:lastRenderedPageBreak/>
        <w:t>уровне ряда универсальных учебных действий</w:t>
      </w:r>
      <w:r w:rsidRPr="00C00413">
        <w:rPr>
          <w:rFonts w:ascii="Times New Roman" w:eastAsia="SchoolBookSanPin;Times New Roma" w:hAnsi="Times New Roman"/>
          <w:sz w:val="24"/>
          <w:szCs w:val="24"/>
          <w:u w:val="single"/>
        </w:rPr>
        <w:t>:</w:t>
      </w:r>
      <w:r w:rsidRPr="000D62D2">
        <w:rPr>
          <w:rFonts w:ascii="Times New Roman" w:eastAsia="SchoolBookSanPin;Times New Roma" w:hAnsi="Times New Roman"/>
          <w:sz w:val="24"/>
          <w:szCs w:val="24"/>
        </w:rPr>
        <w:t xml:space="preserve"> </w:t>
      </w:r>
      <w:r w:rsidRPr="000D62D2">
        <w:rPr>
          <w:rFonts w:ascii="Times New Roman" w:eastAsia="SchoolBookSanPin;Times New Roma"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576FF" w:rsidRPr="00C00413" w:rsidRDefault="00351FFB" w:rsidP="006002FF">
      <w:pPr>
        <w:pStyle w:val="a3"/>
        <w:numPr>
          <w:ilvl w:val="0"/>
          <w:numId w:val="53"/>
        </w:numPr>
        <w:spacing w:after="0" w:line="352" w:lineRule="auto"/>
        <w:jc w:val="both"/>
        <w:rPr>
          <w:rFonts w:ascii="Times New Roman" w:hAnsi="Times New Roman"/>
          <w:sz w:val="24"/>
          <w:szCs w:val="24"/>
        </w:rPr>
      </w:pPr>
      <w:r w:rsidRPr="00C00413">
        <w:rPr>
          <w:rFonts w:ascii="Times New Roman" w:eastAsia="SchoolBookSanPin;Times New Roma" w:hAnsi="Times New Roman"/>
          <w:sz w:val="24"/>
          <w:szCs w:val="24"/>
        </w:rPr>
        <w:t xml:space="preserve">Базовые логические действия как часть </w:t>
      </w:r>
      <w:r w:rsidRPr="00C00413">
        <w:rPr>
          <w:rFonts w:ascii="Times New Roman" w:eastAsia="SchoolBookSanPin;Times New Roma" w:hAnsi="Times New Roman"/>
          <w:bCs/>
          <w:sz w:val="24"/>
          <w:szCs w:val="24"/>
        </w:rPr>
        <w:t>познавательных универсальных учебных действий</w:t>
      </w:r>
      <w:r w:rsidRPr="00C00413">
        <w:rPr>
          <w:rFonts w:ascii="Times New Roman" w:eastAsia="SchoolBookSanPin;Times New Roma" w:hAnsi="Times New Roman"/>
          <w:sz w:val="24"/>
          <w:szCs w:val="24"/>
        </w:rPr>
        <w:t xml:space="preserve"> способствуют формированию умений:</w:t>
      </w:r>
    </w:p>
    <w:p w:rsidR="001576FF" w:rsidRPr="00C00413" w:rsidRDefault="00351FFB" w:rsidP="006002FF">
      <w:pPr>
        <w:pStyle w:val="a3"/>
        <w:numPr>
          <w:ilvl w:val="0"/>
          <w:numId w:val="53"/>
        </w:numPr>
        <w:spacing w:after="0" w:line="352" w:lineRule="auto"/>
        <w:jc w:val="both"/>
        <w:rPr>
          <w:rFonts w:ascii="Times New Roman" w:hAnsi="Times New Roman"/>
          <w:sz w:val="24"/>
          <w:szCs w:val="24"/>
        </w:rPr>
      </w:pPr>
      <w:r w:rsidRPr="00C00413">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576FF" w:rsidRPr="00C00413" w:rsidRDefault="00351FFB" w:rsidP="006002FF">
      <w:pPr>
        <w:pStyle w:val="a3"/>
        <w:numPr>
          <w:ilvl w:val="0"/>
          <w:numId w:val="53"/>
        </w:numPr>
        <w:spacing w:after="0" w:line="352" w:lineRule="auto"/>
        <w:jc w:val="both"/>
        <w:rPr>
          <w:rFonts w:ascii="Times New Roman" w:eastAsia="Times New Roman" w:hAnsi="Times New Roman"/>
          <w:sz w:val="24"/>
          <w:szCs w:val="24"/>
        </w:rPr>
      </w:pPr>
      <w:r w:rsidRPr="00C00413">
        <w:rPr>
          <w:rFonts w:ascii="Times New Roman" w:eastAsia="Times New Roman" w:hAnsi="Times New Roman"/>
          <w:sz w:val="24"/>
          <w:szCs w:val="24"/>
        </w:rPr>
        <w:t>понимать фактическое содержание прочитанного или прослушанного текста;</w:t>
      </w:r>
    </w:p>
    <w:p w:rsidR="001576FF" w:rsidRPr="00C00413" w:rsidRDefault="00351FFB" w:rsidP="006002FF">
      <w:pPr>
        <w:pStyle w:val="a3"/>
        <w:numPr>
          <w:ilvl w:val="0"/>
          <w:numId w:val="53"/>
        </w:numPr>
        <w:spacing w:after="0" w:line="352" w:lineRule="auto"/>
        <w:jc w:val="both"/>
        <w:rPr>
          <w:rFonts w:ascii="Times New Roman" w:hAnsi="Times New Roman"/>
          <w:sz w:val="24"/>
          <w:szCs w:val="24"/>
        </w:rPr>
      </w:pPr>
      <w:r w:rsidRPr="00C00413">
        <w:rPr>
          <w:rFonts w:ascii="Times New Roman" w:eastAsia="Times New Roman" w:hAnsi="Times New Roman"/>
          <w:sz w:val="24"/>
          <w:szCs w:val="24"/>
        </w:rPr>
        <w:t xml:space="preserve">ориентироваться в терминах и понятиях: фольклор, малые фольклорные жанры, тема, идея, заголовок, содержание произведения, сказка (фольклорная </w:t>
      </w:r>
      <w:r w:rsidRPr="00C00413">
        <w:rPr>
          <w:rFonts w:ascii="Times New Roman" w:eastAsia="Times New Roman" w:hAnsi="Times New Roman"/>
          <w:sz w:val="24"/>
          <w:szCs w:val="24"/>
        </w:rPr>
        <w:br/>
        <w:t>и литературная), автор, герой, рассказ, стихотворение (в пределах изученного);</w:t>
      </w:r>
    </w:p>
    <w:p w:rsidR="001576FF" w:rsidRPr="00C00413" w:rsidRDefault="00351FFB" w:rsidP="006002FF">
      <w:pPr>
        <w:pStyle w:val="a3"/>
        <w:numPr>
          <w:ilvl w:val="0"/>
          <w:numId w:val="53"/>
        </w:numPr>
        <w:spacing w:after="0" w:line="352" w:lineRule="auto"/>
        <w:jc w:val="both"/>
        <w:rPr>
          <w:rFonts w:ascii="Times New Roman" w:eastAsia="Times New Roman" w:hAnsi="Times New Roman"/>
          <w:sz w:val="24"/>
          <w:szCs w:val="24"/>
        </w:rPr>
      </w:pPr>
      <w:r w:rsidRPr="00C00413">
        <w:rPr>
          <w:rFonts w:ascii="Times New Roman" w:eastAsia="Times New Roman" w:hAnsi="Times New Roman"/>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1576FF" w:rsidRPr="00C00413" w:rsidRDefault="00351FFB" w:rsidP="006002FF">
      <w:pPr>
        <w:pStyle w:val="a3"/>
        <w:numPr>
          <w:ilvl w:val="0"/>
          <w:numId w:val="53"/>
        </w:numPr>
        <w:spacing w:after="0" w:line="352" w:lineRule="auto"/>
        <w:jc w:val="both"/>
        <w:rPr>
          <w:rFonts w:ascii="Times New Roman" w:hAnsi="Times New Roman"/>
          <w:sz w:val="24"/>
          <w:szCs w:val="24"/>
        </w:rPr>
      </w:pPr>
      <w:r w:rsidRPr="00C00413">
        <w:rPr>
          <w:rFonts w:ascii="Times New Roman" w:eastAsia="Times New Roman" w:hAnsi="Times New Roman"/>
          <w:sz w:val="24"/>
          <w:szCs w:val="24"/>
        </w:rPr>
        <w:t>анализировать текст: определять тему, устанавливать последовательность событий в произведении, характеризова</w:t>
      </w:r>
      <w:r w:rsidR="00D006B2">
        <w:rPr>
          <w:rFonts w:ascii="Times New Roman" w:eastAsia="Times New Roman" w:hAnsi="Times New Roman"/>
          <w:sz w:val="24"/>
          <w:szCs w:val="24"/>
        </w:rPr>
        <w:t xml:space="preserve">ть героя, давать положительную </w:t>
      </w:r>
      <w:r w:rsidRPr="00C00413">
        <w:rPr>
          <w:rFonts w:ascii="Times New Roman" w:eastAsia="Times New Roman" w:hAnsi="Times New Roman"/>
          <w:sz w:val="24"/>
          <w:szCs w:val="24"/>
        </w:rPr>
        <w:t>или отрицательную оценку его поступкам, задавать вопросы по фактическому содержанию;</w:t>
      </w:r>
    </w:p>
    <w:p w:rsidR="001576FF" w:rsidRPr="00C00413" w:rsidRDefault="00351FFB" w:rsidP="006002FF">
      <w:pPr>
        <w:pStyle w:val="a3"/>
        <w:numPr>
          <w:ilvl w:val="0"/>
          <w:numId w:val="53"/>
        </w:numPr>
        <w:spacing w:after="0" w:line="352" w:lineRule="auto"/>
        <w:jc w:val="both"/>
        <w:rPr>
          <w:rFonts w:ascii="Times New Roman" w:hAnsi="Times New Roman"/>
          <w:sz w:val="24"/>
          <w:szCs w:val="24"/>
        </w:rPr>
      </w:pPr>
      <w:r w:rsidRPr="00C00413">
        <w:rPr>
          <w:rFonts w:ascii="Times New Roman" w:eastAsia="Times New Roman" w:hAnsi="Times New Roman"/>
          <w:sz w:val="24"/>
          <w:szCs w:val="24"/>
        </w:rPr>
        <w:t>сравнивать произведения по теме, настроению, которое оно вызывает.</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Работа с информацией как часть </w:t>
      </w:r>
      <w:r w:rsidRPr="000D62D2">
        <w:rPr>
          <w:rFonts w:ascii="Times New Roman" w:eastAsia="SchoolBookSanPin;Times New Roma" w:hAnsi="Times New Roman"/>
          <w:bCs/>
          <w:sz w:val="24"/>
          <w:szCs w:val="24"/>
        </w:rPr>
        <w:t>познавательных универсальных учебных действий</w:t>
      </w:r>
      <w:r w:rsidRPr="000D62D2">
        <w:rPr>
          <w:rFonts w:ascii="Times New Roman" w:eastAsia="SchoolBookSanPin;Times New Roma" w:hAnsi="Times New Roman"/>
          <w:sz w:val="24"/>
          <w:szCs w:val="24"/>
        </w:rPr>
        <w:t xml:space="preserve"> способствует формированию умений:</w:t>
      </w:r>
    </w:p>
    <w:p w:rsidR="001576FF" w:rsidRPr="00C00413" w:rsidRDefault="00351FFB" w:rsidP="006002FF">
      <w:pPr>
        <w:pStyle w:val="a3"/>
        <w:numPr>
          <w:ilvl w:val="0"/>
          <w:numId w:val="54"/>
        </w:numPr>
        <w:spacing w:after="0" w:line="352" w:lineRule="auto"/>
        <w:jc w:val="both"/>
        <w:rPr>
          <w:rFonts w:ascii="Times New Roman" w:hAnsi="Times New Roman"/>
          <w:sz w:val="24"/>
          <w:szCs w:val="24"/>
        </w:rPr>
      </w:pPr>
      <w:r w:rsidRPr="00C00413">
        <w:rPr>
          <w:rFonts w:ascii="Times New Roman" w:eastAsia="Times New Roman" w:hAnsi="Times New Roman"/>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1576FF" w:rsidRPr="00C00413" w:rsidRDefault="00351FFB" w:rsidP="006002FF">
      <w:pPr>
        <w:pStyle w:val="a3"/>
        <w:numPr>
          <w:ilvl w:val="0"/>
          <w:numId w:val="54"/>
        </w:numPr>
        <w:spacing w:after="0" w:line="352" w:lineRule="auto"/>
        <w:jc w:val="both"/>
        <w:rPr>
          <w:rFonts w:ascii="Times New Roman" w:eastAsia="Times New Roman" w:hAnsi="Times New Roman"/>
          <w:sz w:val="24"/>
          <w:szCs w:val="24"/>
        </w:rPr>
      </w:pPr>
      <w:r w:rsidRPr="00C00413">
        <w:rPr>
          <w:rFonts w:ascii="Times New Roman" w:eastAsia="Times New Roman" w:hAnsi="Times New Roman"/>
          <w:sz w:val="24"/>
          <w:szCs w:val="24"/>
        </w:rPr>
        <w:t>соотносить иллюстрацию с текстом произведения, читать отрывки из текста, которые соответствуют иллюстрации.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Коммуникативные универсальные учебные действия</w:t>
      </w:r>
      <w:r w:rsidRPr="000D62D2">
        <w:rPr>
          <w:rFonts w:ascii="Times New Roman" w:eastAsia="SchoolBookSanPin;Times New Roma" w:hAnsi="Times New Roman"/>
          <w:sz w:val="24"/>
          <w:szCs w:val="24"/>
        </w:rPr>
        <w:t xml:space="preserve"> (далее </w:t>
      </w:r>
      <w:r w:rsidRPr="000D62D2">
        <w:rPr>
          <w:rFonts w:ascii="Times New Roman" w:eastAsia="Times New Roman" w:hAnsi="Times New Roman"/>
          <w:sz w:val="24"/>
          <w:szCs w:val="24"/>
        </w:rPr>
        <w:t>– УУД</w:t>
      </w:r>
      <w:r w:rsidRPr="000D62D2">
        <w:rPr>
          <w:rFonts w:ascii="Times New Roman" w:eastAsia="SchoolBookSanPin;Times New Roma" w:hAnsi="Times New Roman"/>
          <w:sz w:val="24"/>
          <w:szCs w:val="24"/>
        </w:rPr>
        <w:t>) способствуют формированию умений:</w:t>
      </w:r>
    </w:p>
    <w:p w:rsidR="001576FF" w:rsidRPr="00C00413" w:rsidRDefault="00351FFB" w:rsidP="006002FF">
      <w:pPr>
        <w:pStyle w:val="a3"/>
        <w:numPr>
          <w:ilvl w:val="0"/>
          <w:numId w:val="55"/>
        </w:numPr>
        <w:spacing w:after="0" w:line="352" w:lineRule="auto"/>
        <w:jc w:val="both"/>
        <w:rPr>
          <w:rFonts w:ascii="Times New Roman" w:hAnsi="Times New Roman"/>
          <w:sz w:val="24"/>
          <w:szCs w:val="24"/>
        </w:rPr>
      </w:pPr>
      <w:r w:rsidRPr="00C00413">
        <w:rPr>
          <w:rFonts w:ascii="Times New Roman" w:eastAsia="Times New Roman" w:hAnsi="Times New Roman"/>
          <w:sz w:val="24"/>
          <w:szCs w:val="24"/>
        </w:rPr>
        <w:t>читать наизусть стихотворения, соблюдать орфоэпические и пунктуационные нормы;</w:t>
      </w:r>
    </w:p>
    <w:p w:rsidR="001576FF" w:rsidRPr="00C00413" w:rsidRDefault="00351FFB" w:rsidP="006002FF">
      <w:pPr>
        <w:pStyle w:val="a3"/>
        <w:numPr>
          <w:ilvl w:val="0"/>
          <w:numId w:val="55"/>
        </w:numPr>
        <w:spacing w:after="0" w:line="352" w:lineRule="auto"/>
        <w:jc w:val="both"/>
        <w:rPr>
          <w:rFonts w:ascii="Times New Roman" w:eastAsia="Times New Roman" w:hAnsi="Times New Roman"/>
          <w:sz w:val="24"/>
          <w:szCs w:val="24"/>
        </w:rPr>
      </w:pPr>
      <w:r w:rsidRPr="00C00413">
        <w:rPr>
          <w:rFonts w:ascii="Times New Roman" w:eastAsia="Times New Roman" w:hAnsi="Times New Roman"/>
          <w:sz w:val="24"/>
          <w:szCs w:val="24"/>
        </w:rPr>
        <w:t>участвовать в беседе по обсуждению прослушанного или прочитанного текста: слушать собеседника, отвечать на вопро</w:t>
      </w:r>
      <w:r w:rsidR="00C00413">
        <w:rPr>
          <w:rFonts w:ascii="Times New Roman" w:eastAsia="Times New Roman" w:hAnsi="Times New Roman"/>
          <w:sz w:val="24"/>
          <w:szCs w:val="24"/>
        </w:rPr>
        <w:t xml:space="preserve">сы, высказывать своё отношение </w:t>
      </w:r>
      <w:r w:rsidRPr="00C00413">
        <w:rPr>
          <w:rFonts w:ascii="Times New Roman" w:eastAsia="Times New Roman" w:hAnsi="Times New Roman"/>
          <w:sz w:val="24"/>
          <w:szCs w:val="24"/>
        </w:rPr>
        <w:t>к обсуждаемой проблеме;</w:t>
      </w:r>
    </w:p>
    <w:p w:rsidR="001576FF" w:rsidRPr="00C00413" w:rsidRDefault="00351FFB" w:rsidP="006002FF">
      <w:pPr>
        <w:pStyle w:val="a3"/>
        <w:numPr>
          <w:ilvl w:val="0"/>
          <w:numId w:val="55"/>
        </w:numPr>
        <w:spacing w:after="0" w:line="352" w:lineRule="auto"/>
        <w:jc w:val="both"/>
        <w:rPr>
          <w:rFonts w:ascii="Times New Roman" w:hAnsi="Times New Roman"/>
          <w:sz w:val="24"/>
          <w:szCs w:val="24"/>
        </w:rPr>
      </w:pPr>
      <w:r w:rsidRPr="00C00413">
        <w:rPr>
          <w:rFonts w:ascii="Times New Roman" w:eastAsia="Times New Roman" w:hAnsi="Times New Roman"/>
          <w:sz w:val="24"/>
          <w:szCs w:val="24"/>
        </w:rPr>
        <w:t>пересказывать (устно) содержание произведения с использованием вопросов, рисунков, предложенного плана;</w:t>
      </w:r>
    </w:p>
    <w:p w:rsidR="001576FF" w:rsidRPr="00C00413" w:rsidRDefault="00351FFB" w:rsidP="006002FF">
      <w:pPr>
        <w:pStyle w:val="a3"/>
        <w:numPr>
          <w:ilvl w:val="0"/>
          <w:numId w:val="55"/>
        </w:numPr>
        <w:spacing w:after="0" w:line="352" w:lineRule="auto"/>
        <w:jc w:val="both"/>
        <w:rPr>
          <w:rFonts w:ascii="Times New Roman" w:eastAsia="Times New Roman" w:hAnsi="Times New Roman"/>
          <w:sz w:val="24"/>
          <w:szCs w:val="24"/>
        </w:rPr>
      </w:pPr>
      <w:r w:rsidRPr="00C00413">
        <w:rPr>
          <w:rFonts w:ascii="Times New Roman" w:eastAsia="Times New Roman" w:hAnsi="Times New Roman"/>
          <w:sz w:val="24"/>
          <w:szCs w:val="24"/>
        </w:rPr>
        <w:t>объяснять своими словами значение изученных понятий;</w:t>
      </w:r>
    </w:p>
    <w:p w:rsidR="001576FF" w:rsidRPr="00C00413" w:rsidRDefault="00351FFB" w:rsidP="006002FF">
      <w:pPr>
        <w:pStyle w:val="a3"/>
        <w:numPr>
          <w:ilvl w:val="0"/>
          <w:numId w:val="55"/>
        </w:numPr>
        <w:spacing w:after="0" w:line="352" w:lineRule="auto"/>
        <w:jc w:val="both"/>
        <w:rPr>
          <w:rFonts w:ascii="Times New Roman" w:eastAsia="Times New Roman" w:hAnsi="Times New Roman"/>
          <w:sz w:val="24"/>
          <w:szCs w:val="24"/>
        </w:rPr>
      </w:pPr>
      <w:r w:rsidRPr="00C00413">
        <w:rPr>
          <w:rFonts w:ascii="Times New Roman" w:eastAsia="Times New Roman" w:hAnsi="Times New Roman"/>
          <w:sz w:val="24"/>
          <w:szCs w:val="24"/>
        </w:rPr>
        <w:t xml:space="preserve">описывать своё настроение после слушания (чтения) стихотворений, сказок, </w:t>
      </w:r>
      <w:r w:rsidRPr="00C00413">
        <w:rPr>
          <w:rFonts w:ascii="Times New Roman" w:eastAsia="Times New Roman" w:hAnsi="Times New Roman"/>
          <w:sz w:val="24"/>
          <w:szCs w:val="24"/>
        </w:rPr>
        <w:lastRenderedPageBreak/>
        <w:t>рассказов.</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Регулятивные универсальные учебные действия</w:t>
      </w:r>
      <w:r w:rsidRPr="000D62D2">
        <w:rPr>
          <w:rFonts w:ascii="Times New Roman" w:eastAsia="SchoolBookSanPin;Times New Roma" w:hAnsi="Times New Roman"/>
          <w:sz w:val="24"/>
          <w:szCs w:val="24"/>
        </w:rPr>
        <w:t xml:space="preserve"> способствуют формированию умений:</w:t>
      </w:r>
    </w:p>
    <w:p w:rsidR="001576FF" w:rsidRPr="00C00413" w:rsidRDefault="00351FFB" w:rsidP="006002FF">
      <w:pPr>
        <w:pStyle w:val="a3"/>
        <w:numPr>
          <w:ilvl w:val="0"/>
          <w:numId w:val="56"/>
        </w:numPr>
        <w:spacing w:after="0" w:line="352" w:lineRule="auto"/>
        <w:jc w:val="both"/>
        <w:rPr>
          <w:rFonts w:ascii="Times New Roman" w:hAnsi="Times New Roman"/>
          <w:sz w:val="24"/>
          <w:szCs w:val="24"/>
        </w:rPr>
      </w:pPr>
      <w:r w:rsidRPr="00C00413">
        <w:rPr>
          <w:rFonts w:ascii="Times New Roman" w:eastAsia="Times New Roman" w:hAnsi="Times New Roman"/>
          <w:sz w:val="24"/>
          <w:szCs w:val="24"/>
        </w:rPr>
        <w:t>понимать и удерживать поставленную учебную задачу, в случае необходимости обращаться за помощью к педагогическому работнику;</w:t>
      </w:r>
    </w:p>
    <w:p w:rsidR="001576FF" w:rsidRPr="00C00413" w:rsidRDefault="00351FFB" w:rsidP="006002FF">
      <w:pPr>
        <w:pStyle w:val="a3"/>
        <w:numPr>
          <w:ilvl w:val="0"/>
          <w:numId w:val="56"/>
        </w:numPr>
        <w:spacing w:after="0" w:line="352" w:lineRule="auto"/>
        <w:jc w:val="both"/>
        <w:rPr>
          <w:rFonts w:ascii="Times New Roman" w:hAnsi="Times New Roman"/>
          <w:sz w:val="24"/>
          <w:szCs w:val="24"/>
        </w:rPr>
      </w:pPr>
      <w:r w:rsidRPr="00C00413">
        <w:rPr>
          <w:rFonts w:ascii="Times New Roman" w:eastAsia="Times New Roman" w:hAnsi="Times New Roman"/>
          <w:sz w:val="24"/>
          <w:szCs w:val="24"/>
        </w:rPr>
        <w:t xml:space="preserve">проявлять желание самостоятельно читать, совершенствовать свой навык чтения; </w:t>
      </w:r>
    </w:p>
    <w:p w:rsidR="001576FF" w:rsidRPr="00C00413" w:rsidRDefault="00351FFB" w:rsidP="006002FF">
      <w:pPr>
        <w:pStyle w:val="a3"/>
        <w:numPr>
          <w:ilvl w:val="0"/>
          <w:numId w:val="56"/>
        </w:numPr>
        <w:spacing w:after="0" w:line="352" w:lineRule="auto"/>
        <w:jc w:val="both"/>
        <w:rPr>
          <w:rFonts w:ascii="Times New Roman" w:hAnsi="Times New Roman"/>
          <w:sz w:val="24"/>
          <w:szCs w:val="24"/>
        </w:rPr>
      </w:pPr>
      <w:r w:rsidRPr="00C00413">
        <w:rPr>
          <w:rFonts w:ascii="Times New Roman" w:eastAsia="Times New Roman" w:hAnsi="Times New Roman"/>
          <w:sz w:val="24"/>
          <w:szCs w:val="24"/>
        </w:rPr>
        <w:t>с помощью учителя оценивать свои успехи (трудности) в освоении читательской деятельности.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 xml:space="preserve">Совместная деятельность </w:t>
      </w:r>
      <w:r w:rsidRPr="000D62D2">
        <w:rPr>
          <w:rFonts w:ascii="Times New Roman" w:eastAsia="SchoolBookSanPin;Times New Roma" w:hAnsi="Times New Roman"/>
          <w:sz w:val="24"/>
          <w:szCs w:val="24"/>
        </w:rPr>
        <w:t>способствует формированию умений:</w:t>
      </w:r>
    </w:p>
    <w:p w:rsidR="001576FF" w:rsidRPr="00C00413" w:rsidRDefault="00351FFB" w:rsidP="006002FF">
      <w:pPr>
        <w:pStyle w:val="a3"/>
        <w:numPr>
          <w:ilvl w:val="0"/>
          <w:numId w:val="57"/>
        </w:numPr>
        <w:spacing w:after="0" w:line="352" w:lineRule="auto"/>
        <w:jc w:val="both"/>
        <w:rPr>
          <w:rFonts w:ascii="Times New Roman" w:eastAsia="Times New Roman" w:hAnsi="Times New Roman"/>
          <w:sz w:val="24"/>
          <w:szCs w:val="24"/>
        </w:rPr>
      </w:pPr>
      <w:r w:rsidRPr="00C00413">
        <w:rPr>
          <w:rFonts w:ascii="Times New Roman" w:eastAsia="Times New Roman" w:hAnsi="Times New Roman"/>
          <w:sz w:val="24"/>
          <w:szCs w:val="24"/>
        </w:rPr>
        <w:t>проявлять желание работать в парах, небольших группах;</w:t>
      </w:r>
    </w:p>
    <w:p w:rsidR="001576FF" w:rsidRPr="00C00413" w:rsidRDefault="00351FFB" w:rsidP="006002FF">
      <w:pPr>
        <w:pStyle w:val="a3"/>
        <w:numPr>
          <w:ilvl w:val="0"/>
          <w:numId w:val="57"/>
        </w:numPr>
        <w:spacing w:after="0" w:line="352" w:lineRule="auto"/>
        <w:jc w:val="both"/>
        <w:rPr>
          <w:rFonts w:ascii="Times New Roman" w:hAnsi="Times New Roman"/>
          <w:sz w:val="24"/>
          <w:szCs w:val="24"/>
        </w:rPr>
      </w:pPr>
      <w:r w:rsidRPr="00C00413">
        <w:rPr>
          <w:rFonts w:ascii="Times New Roman" w:eastAsia="Times New Roman" w:hAnsi="Times New Roman"/>
          <w:sz w:val="24"/>
          <w:szCs w:val="24"/>
        </w:rPr>
        <w:t>проявлять культуру взаимодействия, терпение, умение договариваться, ответственно выполнять свою часть работы.</w:t>
      </w:r>
    </w:p>
    <w:p w:rsidR="001576FF" w:rsidRPr="00C00413" w:rsidRDefault="00351FFB">
      <w:pPr>
        <w:spacing w:after="0" w:line="352" w:lineRule="auto"/>
        <w:ind w:firstLine="709"/>
        <w:rPr>
          <w:rFonts w:ascii="Times New Roman" w:eastAsia="OfficinaSansBoldITC;Franklin Go" w:hAnsi="Times New Roman"/>
          <w:b/>
          <w:sz w:val="24"/>
          <w:szCs w:val="24"/>
        </w:rPr>
      </w:pPr>
      <w:r w:rsidRPr="00C00413">
        <w:rPr>
          <w:rFonts w:ascii="Times New Roman" w:eastAsia="OfficinaSansBoldITC;Franklin Go" w:hAnsi="Times New Roman"/>
          <w:b/>
          <w:sz w:val="24"/>
          <w:szCs w:val="24"/>
        </w:rPr>
        <w:t>Содержание обучения во 2 классе.</w:t>
      </w:r>
    </w:p>
    <w:p w:rsidR="001576FF" w:rsidRPr="000D62D2" w:rsidRDefault="00351FFB">
      <w:pPr>
        <w:spacing w:after="0" w:line="352" w:lineRule="auto"/>
        <w:ind w:firstLine="709"/>
        <w:jc w:val="both"/>
        <w:rPr>
          <w:rFonts w:ascii="Times New Roman" w:hAnsi="Times New Roman"/>
          <w:sz w:val="24"/>
          <w:szCs w:val="24"/>
        </w:rPr>
      </w:pPr>
      <w:r w:rsidRPr="00C00413">
        <w:rPr>
          <w:rFonts w:ascii="Times New Roman" w:eastAsia="Times New Roman" w:hAnsi="Times New Roman"/>
          <w:sz w:val="24"/>
          <w:szCs w:val="24"/>
          <w:u w:val="single"/>
        </w:rPr>
        <w:t>О нашей Родине.</w:t>
      </w:r>
      <w:r w:rsidRPr="000D62D2">
        <w:rPr>
          <w:rFonts w:ascii="Times New Roman" w:eastAsia="Times New Roman" w:hAnsi="Times New Roman"/>
          <w:sz w:val="24"/>
          <w:szCs w:val="24"/>
        </w:rPr>
        <w:t xml:space="preserve"> Круг чтения: про</w:t>
      </w:r>
      <w:r w:rsidR="00D006B2">
        <w:rPr>
          <w:rFonts w:ascii="Times New Roman" w:eastAsia="Times New Roman" w:hAnsi="Times New Roman"/>
          <w:sz w:val="24"/>
          <w:szCs w:val="24"/>
        </w:rPr>
        <w:t xml:space="preserve">изведения о Родине (на примере </w:t>
      </w:r>
      <w:r w:rsidRPr="000D62D2">
        <w:rPr>
          <w:rFonts w:ascii="Times New Roman" w:eastAsia="Times New Roman" w:hAnsi="Times New Roman"/>
          <w:sz w:val="24"/>
          <w:szCs w:val="24"/>
        </w:rPr>
        <w:t>не менее трёх произведений И.С. Никитина, Ф.П. Савинова, А.А. Прок</w:t>
      </w:r>
      <w:r w:rsidR="00D006B2">
        <w:rPr>
          <w:rFonts w:ascii="Times New Roman" w:eastAsia="Times New Roman" w:hAnsi="Times New Roman"/>
          <w:sz w:val="24"/>
          <w:szCs w:val="24"/>
        </w:rPr>
        <w:t xml:space="preserve">офьева </w:t>
      </w:r>
      <w:r w:rsidRPr="000D62D2">
        <w:rPr>
          <w:rFonts w:ascii="Times New Roman" w:eastAsia="Times New Roman" w:hAnsi="Times New Roman"/>
          <w:sz w:val="24"/>
          <w:szCs w:val="24"/>
        </w:rPr>
        <w:t>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w:t>
      </w:r>
      <w:r w:rsidR="00D006B2">
        <w:rPr>
          <w:rFonts w:ascii="Times New Roman" w:eastAsia="Times New Roman" w:hAnsi="Times New Roman"/>
          <w:sz w:val="24"/>
          <w:szCs w:val="24"/>
        </w:rPr>
        <w:t xml:space="preserve">отнесение его с главной мыслью </w:t>
      </w:r>
      <w:r w:rsidRPr="000D62D2">
        <w:rPr>
          <w:rFonts w:ascii="Times New Roman" w:eastAsia="Times New Roman" w:hAnsi="Times New Roman"/>
          <w:sz w:val="24"/>
          <w:szCs w:val="24"/>
        </w:rPr>
        <w:t>и идеей произведения. Отражение темы Родины в изобразительном искусстве (пейзажи И.И. Левитана, И.И. Шишкина, В.Д. Поленова и других).</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 </w:t>
      </w:r>
      <w:r w:rsidRPr="00C00413">
        <w:rPr>
          <w:rFonts w:ascii="Times New Roman" w:eastAsia="Times New Roman" w:hAnsi="Times New Roman"/>
          <w:i/>
          <w:sz w:val="24"/>
          <w:szCs w:val="24"/>
        </w:rPr>
        <w:t>Произведения для чтения</w:t>
      </w:r>
      <w:r w:rsidRPr="000D62D2">
        <w:rPr>
          <w:rFonts w:ascii="Times New Roman" w:eastAsia="Times New Roman" w:hAnsi="Times New Roman"/>
          <w:sz w:val="24"/>
          <w:szCs w:val="24"/>
        </w:rPr>
        <w:t>: И.С. Никитин «Русь», Ф.П. Савинов «Родина», А.А. Прокофьев «Родина» и другие (по выбору).</w:t>
      </w:r>
    </w:p>
    <w:p w:rsidR="001576FF" w:rsidRPr="000D62D2" w:rsidRDefault="00351FFB" w:rsidP="00D006B2">
      <w:pPr>
        <w:spacing w:after="0" w:line="360" w:lineRule="auto"/>
        <w:ind w:firstLine="709"/>
        <w:jc w:val="both"/>
        <w:rPr>
          <w:rFonts w:ascii="Times New Roman" w:hAnsi="Times New Roman"/>
          <w:sz w:val="24"/>
          <w:szCs w:val="24"/>
        </w:rPr>
      </w:pPr>
      <w:r w:rsidRPr="00C00413">
        <w:rPr>
          <w:rFonts w:ascii="Times New Roman" w:eastAsia="Times New Roman" w:hAnsi="Times New Roman"/>
          <w:sz w:val="24"/>
          <w:szCs w:val="24"/>
          <w:u w:val="single"/>
        </w:rPr>
        <w:t>Фольклор (устное народное творчество).</w:t>
      </w:r>
      <w:r w:rsidRPr="000D62D2">
        <w:rPr>
          <w:rFonts w:ascii="Times New Roman" w:eastAsia="Times New Roman" w:hAnsi="Times New Roman"/>
          <w:sz w:val="24"/>
          <w:szCs w:val="24"/>
        </w:rPr>
        <w:t xml:space="preserve"> Произведения малых жанров фольклора (потешки, считалки, пословицы, скороговор</w:t>
      </w:r>
      <w:r w:rsidR="00C00413">
        <w:rPr>
          <w:rFonts w:ascii="Times New Roman" w:eastAsia="Times New Roman" w:hAnsi="Times New Roman"/>
          <w:sz w:val="24"/>
          <w:szCs w:val="24"/>
        </w:rPr>
        <w:t xml:space="preserve">ки, небылицы, загадки </w:t>
      </w:r>
      <w:r w:rsidRPr="000D62D2">
        <w:rPr>
          <w:rFonts w:ascii="Times New Roman" w:eastAsia="Times New Roman" w:hAnsi="Times New Roman"/>
          <w:sz w:val="24"/>
          <w:szCs w:val="24"/>
        </w:rPr>
        <w:t>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w:t>
      </w:r>
      <w:r w:rsidR="00C00413">
        <w:rPr>
          <w:rFonts w:ascii="Times New Roman" w:eastAsia="Times New Roman" w:hAnsi="Times New Roman"/>
          <w:sz w:val="24"/>
          <w:szCs w:val="24"/>
        </w:rPr>
        <w:t xml:space="preserve">собенности сказок разного вида </w:t>
      </w:r>
      <w:r w:rsidRPr="000D62D2">
        <w:rPr>
          <w:rFonts w:ascii="Times New Roman" w:eastAsia="Times New Roman" w:hAnsi="Times New Roman"/>
          <w:sz w:val="24"/>
          <w:szCs w:val="24"/>
        </w:rPr>
        <w:t>(о животных, бытовые, волшебные). Особенности сказок о животных: сказки народов России. Бытовая сказка: герои, место де</w:t>
      </w:r>
      <w:r w:rsidR="00C00413">
        <w:rPr>
          <w:rFonts w:ascii="Times New Roman" w:eastAsia="Times New Roman" w:hAnsi="Times New Roman"/>
          <w:sz w:val="24"/>
          <w:szCs w:val="24"/>
        </w:rPr>
        <w:t xml:space="preserve">йствия, особенности построения </w:t>
      </w:r>
      <w:r w:rsidRPr="000D62D2">
        <w:rPr>
          <w:rFonts w:ascii="Times New Roman" w:eastAsia="Times New Roman" w:hAnsi="Times New Roman"/>
          <w:sz w:val="24"/>
          <w:szCs w:val="24"/>
        </w:rPr>
        <w:t>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1576FF" w:rsidRPr="000D62D2" w:rsidRDefault="00351FFB" w:rsidP="00C00413">
      <w:pPr>
        <w:spacing w:after="0" w:line="352" w:lineRule="auto"/>
        <w:ind w:firstLine="709"/>
        <w:jc w:val="both"/>
        <w:rPr>
          <w:rFonts w:ascii="Times New Roman" w:hAnsi="Times New Roman"/>
          <w:sz w:val="24"/>
          <w:szCs w:val="24"/>
        </w:rPr>
      </w:pPr>
      <w:r w:rsidRPr="00C00413">
        <w:rPr>
          <w:rFonts w:ascii="Times New Roman" w:eastAsia="Times New Roman" w:hAnsi="Times New Roman"/>
          <w:i/>
          <w:sz w:val="24"/>
          <w:szCs w:val="24"/>
        </w:rPr>
        <w:t>Произведения для чтения:</w:t>
      </w:r>
      <w:r w:rsidRPr="000D62D2">
        <w:rPr>
          <w:rFonts w:ascii="Times New Roman" w:eastAsia="Times New Roman" w:hAnsi="Times New Roman"/>
          <w:sz w:val="24"/>
          <w:szCs w:val="24"/>
        </w:rPr>
        <w:t xml:space="preserve">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w:t>
      </w:r>
      <w:r w:rsidR="00C00413">
        <w:rPr>
          <w:rFonts w:ascii="Times New Roman" w:eastAsia="Times New Roman" w:hAnsi="Times New Roman"/>
          <w:sz w:val="24"/>
          <w:szCs w:val="24"/>
        </w:rPr>
        <w:t xml:space="preserve">урочка», сказки народов России </w:t>
      </w:r>
      <w:r w:rsidRPr="000D62D2">
        <w:rPr>
          <w:rFonts w:ascii="Times New Roman" w:eastAsia="Times New Roman" w:hAnsi="Times New Roman"/>
          <w:sz w:val="24"/>
          <w:szCs w:val="24"/>
        </w:rPr>
        <w:t>(1-2 произведения) и другие.</w:t>
      </w:r>
    </w:p>
    <w:p w:rsidR="001576FF" w:rsidRPr="000D62D2" w:rsidRDefault="00351FFB" w:rsidP="00C00413">
      <w:pPr>
        <w:spacing w:after="0" w:line="352" w:lineRule="auto"/>
        <w:ind w:firstLine="709"/>
        <w:jc w:val="both"/>
        <w:rPr>
          <w:rFonts w:ascii="Times New Roman" w:hAnsi="Times New Roman"/>
          <w:sz w:val="24"/>
          <w:szCs w:val="24"/>
        </w:rPr>
      </w:pPr>
      <w:r w:rsidRPr="00C00413">
        <w:rPr>
          <w:rFonts w:ascii="Times New Roman" w:eastAsia="Times New Roman" w:hAnsi="Times New Roman"/>
          <w:sz w:val="24"/>
          <w:szCs w:val="24"/>
          <w:u w:val="single"/>
        </w:rPr>
        <w:lastRenderedPageBreak/>
        <w:t>Звуки и краски родной природы в разные времена года</w:t>
      </w:r>
      <w:r w:rsidRPr="000D62D2">
        <w:rPr>
          <w:rFonts w:ascii="Times New Roman" w:eastAsia="Times New Roman" w:hAnsi="Times New Roman"/>
          <w:sz w:val="24"/>
          <w:szCs w:val="24"/>
        </w:rPr>
        <w:t xml:space="preserve">. Тема природы </w:t>
      </w:r>
      <w:r w:rsidRPr="000D62D2">
        <w:rPr>
          <w:rFonts w:ascii="Times New Roman" w:eastAsia="Times New Roman" w:hAnsi="Times New Roman"/>
          <w:sz w:val="24"/>
          <w:szCs w:val="24"/>
        </w:rPr>
        <w:br/>
        <w:t>в разные времена года (осень, зима, весна, ле</w:t>
      </w:r>
      <w:r w:rsidR="00C00413">
        <w:rPr>
          <w:rFonts w:ascii="Times New Roman" w:eastAsia="Times New Roman" w:hAnsi="Times New Roman"/>
          <w:sz w:val="24"/>
          <w:szCs w:val="24"/>
        </w:rPr>
        <w:t xml:space="preserve">то) в произведениях литературы </w:t>
      </w:r>
      <w:r w:rsidRPr="000D62D2">
        <w:rPr>
          <w:rFonts w:ascii="Times New Roman" w:eastAsia="Times New Roman" w:hAnsi="Times New Roman"/>
          <w:sz w:val="24"/>
          <w:szCs w:val="24"/>
        </w:rPr>
        <w:t>(по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w:t>
      </w:r>
      <w:r w:rsidR="00C00413">
        <w:rPr>
          <w:rFonts w:ascii="Times New Roman" w:eastAsia="Times New Roman" w:hAnsi="Times New Roman"/>
          <w:sz w:val="24"/>
          <w:szCs w:val="24"/>
        </w:rPr>
        <w:t xml:space="preserve"> темы «Времена года» в картинах </w:t>
      </w:r>
      <w:r w:rsidRPr="000D62D2">
        <w:rPr>
          <w:rFonts w:ascii="Times New Roman" w:eastAsia="Times New Roman" w:hAnsi="Times New Roman"/>
          <w:sz w:val="24"/>
          <w:szCs w:val="24"/>
        </w:rPr>
        <w:t>художников (на п</w:t>
      </w:r>
      <w:r w:rsidR="00C00413">
        <w:rPr>
          <w:rFonts w:ascii="Times New Roman" w:eastAsia="Times New Roman" w:hAnsi="Times New Roman"/>
          <w:sz w:val="24"/>
          <w:szCs w:val="24"/>
        </w:rPr>
        <w:t xml:space="preserve">римере пейзажей И.И. Левитана, В.Д. Поленова, А.И. </w:t>
      </w:r>
      <w:r w:rsidRPr="000D62D2">
        <w:rPr>
          <w:rFonts w:ascii="Times New Roman" w:eastAsia="Times New Roman" w:hAnsi="Times New Roman"/>
          <w:sz w:val="24"/>
          <w:szCs w:val="24"/>
        </w:rPr>
        <w:t>Куинджи, И.И. Шишкина и других) и музык</w:t>
      </w:r>
      <w:r w:rsidR="00C00413">
        <w:rPr>
          <w:rFonts w:ascii="Times New Roman" w:eastAsia="Times New Roman" w:hAnsi="Times New Roman"/>
          <w:sz w:val="24"/>
          <w:szCs w:val="24"/>
        </w:rPr>
        <w:t xml:space="preserve">альных произведениях (например, </w:t>
      </w:r>
      <w:r w:rsidRPr="000D62D2">
        <w:rPr>
          <w:rFonts w:ascii="Times New Roman" w:eastAsia="Times New Roman" w:hAnsi="Times New Roman"/>
          <w:sz w:val="24"/>
          <w:szCs w:val="24"/>
        </w:rPr>
        <w:t>произведения П.И. Чайковского, А. Вивальди и других).</w:t>
      </w:r>
    </w:p>
    <w:p w:rsidR="001576FF" w:rsidRPr="000D62D2" w:rsidRDefault="00351FFB" w:rsidP="00C00413">
      <w:pPr>
        <w:spacing w:after="0" w:line="352" w:lineRule="auto"/>
        <w:ind w:firstLine="709"/>
        <w:jc w:val="both"/>
        <w:rPr>
          <w:rFonts w:ascii="Times New Roman" w:hAnsi="Times New Roman"/>
          <w:sz w:val="24"/>
          <w:szCs w:val="24"/>
        </w:rPr>
      </w:pPr>
      <w:r w:rsidRPr="00C00413">
        <w:rPr>
          <w:rFonts w:ascii="Times New Roman" w:eastAsia="Times New Roman" w:hAnsi="Times New Roman"/>
          <w:i/>
          <w:sz w:val="24"/>
          <w:szCs w:val="24"/>
        </w:rPr>
        <w:t xml:space="preserve">Произведения для чтения: </w:t>
      </w:r>
      <w:r w:rsidRPr="000D62D2">
        <w:rPr>
          <w:rFonts w:ascii="Times New Roman" w:eastAsia="Times New Roman" w:hAnsi="Times New Roman"/>
          <w:sz w:val="24"/>
          <w:szCs w:val="24"/>
        </w:rPr>
        <w:t>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w:t>
      </w:r>
      <w:r w:rsidR="00C00413">
        <w:rPr>
          <w:rFonts w:ascii="Times New Roman" w:eastAsia="Times New Roman" w:hAnsi="Times New Roman"/>
          <w:sz w:val="24"/>
          <w:szCs w:val="24"/>
        </w:rPr>
        <w:t xml:space="preserve">даром злится», </w:t>
      </w:r>
      <w:r w:rsidRPr="000D62D2">
        <w:rPr>
          <w:rFonts w:ascii="Times New Roman" w:eastAsia="Times New Roman" w:hAnsi="Times New Roman"/>
          <w:sz w:val="24"/>
          <w:szCs w:val="24"/>
        </w:rPr>
        <w:t>И.С. Соколов-Микитов «Зима в лесу», С.А.</w:t>
      </w:r>
      <w:r w:rsidR="00C00413">
        <w:rPr>
          <w:rFonts w:ascii="Times New Roman" w:eastAsia="Times New Roman" w:hAnsi="Times New Roman"/>
          <w:sz w:val="24"/>
          <w:szCs w:val="24"/>
        </w:rPr>
        <w:t xml:space="preserve"> Есенин «Поёт зима – аукает…», </w:t>
      </w:r>
      <w:r w:rsidRPr="000D62D2">
        <w:rPr>
          <w:rFonts w:ascii="Times New Roman" w:eastAsia="Times New Roman" w:hAnsi="Times New Roman"/>
          <w:sz w:val="24"/>
          <w:szCs w:val="24"/>
        </w:rPr>
        <w:t>И.З. Суриков «Лето» и другие.</w:t>
      </w:r>
    </w:p>
    <w:p w:rsidR="001576FF" w:rsidRPr="000D62D2" w:rsidRDefault="00351FFB" w:rsidP="00D006B2">
      <w:pPr>
        <w:spacing w:after="0" w:line="360" w:lineRule="auto"/>
        <w:ind w:firstLine="709"/>
        <w:jc w:val="both"/>
        <w:rPr>
          <w:rFonts w:ascii="Times New Roman" w:hAnsi="Times New Roman"/>
          <w:sz w:val="24"/>
          <w:szCs w:val="24"/>
        </w:rPr>
      </w:pPr>
      <w:r w:rsidRPr="00C00413">
        <w:rPr>
          <w:rFonts w:ascii="Times New Roman" w:eastAsia="Times New Roman" w:hAnsi="Times New Roman"/>
          <w:sz w:val="24"/>
          <w:szCs w:val="24"/>
          <w:u w:val="single"/>
        </w:rPr>
        <w:t>О детях и дружбе</w:t>
      </w:r>
      <w:r w:rsidRPr="000D62D2">
        <w:rPr>
          <w:rFonts w:ascii="Times New Roman" w:eastAsia="Times New Roman" w:hAnsi="Times New Roman"/>
          <w:sz w:val="24"/>
          <w:szCs w:val="24"/>
        </w:rPr>
        <w:t xml:space="preserve">. Круг чтения: тема дружбы в художественном произведении (расширение круга чтения: </w:t>
      </w:r>
      <w:r w:rsidR="00D006B2">
        <w:rPr>
          <w:rFonts w:ascii="Times New Roman" w:eastAsia="Times New Roman" w:hAnsi="Times New Roman"/>
          <w:sz w:val="24"/>
          <w:szCs w:val="24"/>
        </w:rPr>
        <w:t xml:space="preserve">не менее четырёх произведений, </w:t>
      </w:r>
      <w:r w:rsidRPr="000D62D2">
        <w:rPr>
          <w:rFonts w:ascii="Times New Roman" w:eastAsia="Times New Roman" w:hAnsi="Times New Roman"/>
          <w:sz w:val="24"/>
          <w:szCs w:val="24"/>
        </w:rPr>
        <w:t>Н.Н. Носова, В.А. Осеевой, В.Ю. Драгунского, В.</w:t>
      </w:r>
      <w:r w:rsidR="00D006B2">
        <w:rPr>
          <w:rFonts w:ascii="Times New Roman" w:eastAsia="Times New Roman" w:hAnsi="Times New Roman"/>
          <w:sz w:val="24"/>
          <w:szCs w:val="24"/>
        </w:rPr>
        <w:t xml:space="preserve">В. Лунина и других). Отражение </w:t>
      </w:r>
      <w:r w:rsidRPr="000D62D2">
        <w:rPr>
          <w:rFonts w:ascii="Times New Roman" w:eastAsia="Times New Roman" w:hAnsi="Times New Roman"/>
          <w:sz w:val="24"/>
          <w:szCs w:val="24"/>
        </w:rPr>
        <w:t>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1576FF" w:rsidRPr="000D62D2" w:rsidRDefault="00351FFB">
      <w:pPr>
        <w:spacing w:after="0" w:line="352" w:lineRule="auto"/>
        <w:ind w:firstLine="709"/>
        <w:jc w:val="both"/>
        <w:rPr>
          <w:rFonts w:ascii="Times New Roman" w:hAnsi="Times New Roman"/>
          <w:sz w:val="24"/>
          <w:szCs w:val="24"/>
        </w:rPr>
      </w:pPr>
      <w:r w:rsidRPr="00C00413">
        <w:rPr>
          <w:rFonts w:ascii="Times New Roman" w:eastAsia="Times New Roman" w:hAnsi="Times New Roman"/>
          <w:i/>
          <w:sz w:val="24"/>
          <w:szCs w:val="24"/>
        </w:rPr>
        <w:t>Произведения для чтения:</w:t>
      </w:r>
      <w:r w:rsidRPr="000D62D2">
        <w:rPr>
          <w:rFonts w:ascii="Times New Roman" w:eastAsia="Times New Roman" w:hAnsi="Times New Roman"/>
          <w:sz w:val="24"/>
          <w:szCs w:val="24"/>
        </w:rPr>
        <w:t xml:space="preserve"> Л.Н. Толстой «Филиппок», Е.А. Пермяк </w:t>
      </w:r>
      <w:r w:rsidRPr="000D62D2">
        <w:rPr>
          <w:rFonts w:ascii="Times New Roman" w:eastAsia="Times New Roman" w:hAnsi="Times New Roman"/>
          <w:sz w:val="24"/>
          <w:szCs w:val="24"/>
        </w:rPr>
        <w:br/>
        <w:t xml:space="preserve">«Две пословицы», Ю.И. Ермолаев «Два пирожных», В.А. Осеева «Синие листья», </w:t>
      </w:r>
      <w:r w:rsidRPr="000D62D2">
        <w:rPr>
          <w:rFonts w:ascii="Times New Roman" w:eastAsia="Times New Roman" w:hAnsi="Times New Roman"/>
          <w:sz w:val="24"/>
          <w:szCs w:val="24"/>
        </w:rPr>
        <w:br/>
        <w:t xml:space="preserve">Н.Н. Носов «На горке», «Заплатка», А.Л. Барто «Катя», В.В. Лунин «Я и Вовка», </w:t>
      </w:r>
      <w:r w:rsidRPr="000D62D2">
        <w:rPr>
          <w:rFonts w:ascii="Times New Roman" w:eastAsia="Times New Roman" w:hAnsi="Times New Roman"/>
          <w:sz w:val="24"/>
          <w:szCs w:val="24"/>
        </w:rPr>
        <w:br/>
        <w:t>В.Ю. Драгунский «Тайное становится явным» и другие (по выбору).</w:t>
      </w:r>
    </w:p>
    <w:p w:rsidR="001576FF" w:rsidRPr="000D62D2" w:rsidRDefault="00351FFB">
      <w:pPr>
        <w:spacing w:after="0" w:line="352" w:lineRule="auto"/>
        <w:ind w:firstLine="709"/>
        <w:jc w:val="both"/>
        <w:rPr>
          <w:rFonts w:ascii="Times New Roman" w:hAnsi="Times New Roman"/>
          <w:sz w:val="24"/>
          <w:szCs w:val="24"/>
        </w:rPr>
      </w:pPr>
      <w:r w:rsidRPr="00C00413">
        <w:rPr>
          <w:rFonts w:ascii="Times New Roman" w:eastAsia="Times New Roman" w:hAnsi="Times New Roman"/>
          <w:sz w:val="24"/>
          <w:szCs w:val="24"/>
          <w:u w:val="single"/>
        </w:rPr>
        <w:t>Мир сказок.</w:t>
      </w:r>
      <w:r w:rsidRPr="000D62D2">
        <w:rPr>
          <w:rFonts w:ascii="Times New Roman" w:eastAsia="Times New Roman" w:hAnsi="Times New Roman"/>
          <w:sz w:val="24"/>
          <w:szCs w:val="24"/>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1576FF" w:rsidRPr="000D62D2" w:rsidRDefault="00351FFB">
      <w:pPr>
        <w:spacing w:after="0" w:line="352" w:lineRule="auto"/>
        <w:ind w:firstLine="709"/>
        <w:jc w:val="both"/>
        <w:rPr>
          <w:rFonts w:ascii="Times New Roman" w:hAnsi="Times New Roman"/>
          <w:sz w:val="24"/>
          <w:szCs w:val="24"/>
        </w:rPr>
      </w:pPr>
      <w:r w:rsidRPr="00C00413">
        <w:rPr>
          <w:rFonts w:ascii="Times New Roman" w:eastAsia="Times New Roman" w:hAnsi="Times New Roman"/>
          <w:i/>
          <w:sz w:val="24"/>
          <w:szCs w:val="24"/>
        </w:rPr>
        <w:t> Произведения для чтения:</w:t>
      </w:r>
      <w:r w:rsidRPr="000D62D2">
        <w:rPr>
          <w:rFonts w:ascii="Times New Roman" w:eastAsia="Times New Roman" w:hAnsi="Times New Roman"/>
          <w:sz w:val="24"/>
          <w:szCs w:val="24"/>
        </w:rPr>
        <w:t xml:space="preserve"> народная сказка «Зол</w:t>
      </w:r>
      <w:r w:rsidR="00D006B2">
        <w:rPr>
          <w:rFonts w:ascii="Times New Roman" w:eastAsia="Times New Roman" w:hAnsi="Times New Roman"/>
          <w:sz w:val="24"/>
          <w:szCs w:val="24"/>
        </w:rPr>
        <w:t xml:space="preserve">отая рыбка», </w:t>
      </w:r>
      <w:r w:rsidRPr="000D62D2">
        <w:rPr>
          <w:rFonts w:ascii="Times New Roman" w:eastAsia="Times New Roman" w:hAnsi="Times New Roman"/>
          <w:sz w:val="24"/>
          <w:szCs w:val="24"/>
        </w:rPr>
        <w:t>А.С. Пушкин «Сказка о рыбаке и рыбк</w:t>
      </w:r>
      <w:r w:rsidR="00D006B2">
        <w:rPr>
          <w:rFonts w:ascii="Times New Roman" w:eastAsia="Times New Roman" w:hAnsi="Times New Roman"/>
          <w:sz w:val="24"/>
          <w:szCs w:val="24"/>
        </w:rPr>
        <w:t xml:space="preserve">е», народная сказка «Морозко», </w:t>
      </w:r>
      <w:r w:rsidRPr="000D62D2">
        <w:rPr>
          <w:rFonts w:ascii="Times New Roman" w:eastAsia="Times New Roman" w:hAnsi="Times New Roman"/>
          <w:sz w:val="24"/>
          <w:szCs w:val="24"/>
        </w:rPr>
        <w:t>В.Ф. Одоевский «Мороз Иванович», В.И. Даль «Девочка Снегурочка» и другие.</w:t>
      </w:r>
    </w:p>
    <w:p w:rsidR="001576FF" w:rsidRPr="000D62D2" w:rsidRDefault="00351FFB" w:rsidP="00C00413">
      <w:pPr>
        <w:spacing w:after="0" w:line="352" w:lineRule="auto"/>
        <w:ind w:firstLine="709"/>
        <w:jc w:val="both"/>
        <w:rPr>
          <w:rFonts w:ascii="Times New Roman" w:hAnsi="Times New Roman"/>
          <w:sz w:val="24"/>
          <w:szCs w:val="24"/>
        </w:rPr>
      </w:pPr>
      <w:r w:rsidRPr="00C00413">
        <w:rPr>
          <w:rFonts w:ascii="Times New Roman" w:eastAsia="Times New Roman" w:hAnsi="Times New Roman"/>
          <w:sz w:val="24"/>
          <w:szCs w:val="24"/>
          <w:u w:val="single"/>
        </w:rPr>
        <w:t xml:space="preserve">О братьях наших меньших. </w:t>
      </w:r>
      <w:r w:rsidRPr="000D62D2">
        <w:rPr>
          <w:rFonts w:ascii="Times New Roman" w:eastAsia="Times New Roman" w:hAnsi="Times New Roman"/>
          <w:sz w:val="24"/>
          <w:szCs w:val="24"/>
        </w:rPr>
        <w:t>Жанр</w:t>
      </w:r>
      <w:r w:rsidR="00C00413">
        <w:rPr>
          <w:rFonts w:ascii="Times New Roman" w:eastAsia="Times New Roman" w:hAnsi="Times New Roman"/>
          <w:sz w:val="24"/>
          <w:szCs w:val="24"/>
        </w:rPr>
        <w:t xml:space="preserve">овое многообразие произведений </w:t>
      </w:r>
      <w:r w:rsidRPr="000D62D2">
        <w:rPr>
          <w:rFonts w:ascii="Times New Roman" w:eastAsia="Times New Roman" w:hAnsi="Times New Roman"/>
          <w:sz w:val="24"/>
          <w:szCs w:val="24"/>
        </w:rPr>
        <w:t>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w:t>
      </w:r>
      <w:r w:rsidR="00C00413">
        <w:rPr>
          <w:rFonts w:ascii="Times New Roman" w:eastAsia="Times New Roman" w:hAnsi="Times New Roman"/>
          <w:sz w:val="24"/>
          <w:szCs w:val="24"/>
        </w:rPr>
        <w:t xml:space="preserve">ие понятия: отношение человека </w:t>
      </w:r>
      <w:r w:rsidRPr="000D62D2">
        <w:rPr>
          <w:rFonts w:ascii="Times New Roman" w:eastAsia="Times New Roman" w:hAnsi="Times New Roman"/>
          <w:sz w:val="24"/>
          <w:szCs w:val="24"/>
        </w:rPr>
        <w:t>к животным (любовь и забота). Особенности басни как жанра литературы, прозаические и стихотворные басни (на при</w:t>
      </w:r>
      <w:r w:rsidR="00C00413">
        <w:rPr>
          <w:rFonts w:ascii="Times New Roman" w:eastAsia="Times New Roman" w:hAnsi="Times New Roman"/>
          <w:sz w:val="24"/>
          <w:szCs w:val="24"/>
        </w:rPr>
        <w:t>мере произведений И.А. Крылова,</w:t>
      </w:r>
      <w:r w:rsidRPr="000D62D2">
        <w:rPr>
          <w:rFonts w:ascii="Times New Roman" w:eastAsia="Times New Roman" w:hAnsi="Times New Roman"/>
          <w:sz w:val="24"/>
          <w:szCs w:val="24"/>
        </w:rPr>
        <w:t xml:space="preserve"> </w:t>
      </w:r>
      <w:r w:rsidRPr="000D62D2">
        <w:rPr>
          <w:rFonts w:ascii="Times New Roman" w:eastAsia="Times New Roman" w:hAnsi="Times New Roman"/>
          <w:sz w:val="24"/>
          <w:szCs w:val="24"/>
        </w:rPr>
        <w:lastRenderedPageBreak/>
        <w:t>Л.Н. Толстого). Мораль басни как нравственн</w:t>
      </w:r>
      <w:r w:rsidR="00D006B2">
        <w:rPr>
          <w:rFonts w:ascii="Times New Roman" w:eastAsia="Times New Roman" w:hAnsi="Times New Roman"/>
          <w:sz w:val="24"/>
          <w:szCs w:val="24"/>
        </w:rPr>
        <w:t xml:space="preserve">ый урок (поучение). Знакомство </w:t>
      </w:r>
      <w:r w:rsidRPr="000D62D2">
        <w:rPr>
          <w:rFonts w:ascii="Times New Roman" w:eastAsia="Times New Roman" w:hAnsi="Times New Roman"/>
          <w:sz w:val="24"/>
          <w:szCs w:val="24"/>
        </w:rPr>
        <w:t>с художниками-иллюстраторами, анималистам</w:t>
      </w:r>
      <w:r w:rsidR="00D006B2">
        <w:rPr>
          <w:rFonts w:ascii="Times New Roman" w:eastAsia="Times New Roman" w:hAnsi="Times New Roman"/>
          <w:sz w:val="24"/>
          <w:szCs w:val="24"/>
        </w:rPr>
        <w:t xml:space="preserve">и (без использования термина): </w:t>
      </w:r>
      <w:r w:rsidRPr="000D62D2">
        <w:rPr>
          <w:rFonts w:ascii="Times New Roman" w:eastAsia="Times New Roman" w:hAnsi="Times New Roman"/>
          <w:sz w:val="24"/>
          <w:szCs w:val="24"/>
        </w:rPr>
        <w:t>Е.И. Чарушин, В.В. Бианки.</w:t>
      </w:r>
    </w:p>
    <w:p w:rsidR="001576FF" w:rsidRPr="000D62D2" w:rsidRDefault="00351FFB" w:rsidP="00C00413">
      <w:pPr>
        <w:spacing w:after="0" w:line="352" w:lineRule="auto"/>
        <w:ind w:firstLine="709"/>
        <w:jc w:val="both"/>
        <w:rPr>
          <w:rFonts w:ascii="Times New Roman" w:hAnsi="Times New Roman"/>
          <w:sz w:val="24"/>
          <w:szCs w:val="24"/>
        </w:rPr>
      </w:pPr>
      <w:r w:rsidRPr="00C00413">
        <w:rPr>
          <w:rFonts w:ascii="Times New Roman" w:eastAsia="Times New Roman" w:hAnsi="Times New Roman"/>
          <w:i/>
          <w:sz w:val="24"/>
          <w:szCs w:val="24"/>
        </w:rPr>
        <w:t>Произведения для чтения:</w:t>
      </w:r>
      <w:r w:rsidRPr="000D62D2">
        <w:rPr>
          <w:rFonts w:ascii="Times New Roman" w:eastAsia="Times New Roman" w:hAnsi="Times New Roman"/>
          <w:sz w:val="24"/>
          <w:szCs w:val="24"/>
        </w:rPr>
        <w:t xml:space="preserve"> И.А</w:t>
      </w:r>
      <w:r w:rsidR="00C00413">
        <w:rPr>
          <w:rFonts w:ascii="Times New Roman" w:eastAsia="Times New Roman" w:hAnsi="Times New Roman"/>
          <w:sz w:val="24"/>
          <w:szCs w:val="24"/>
        </w:rPr>
        <w:t xml:space="preserve">. Крылов «Лебедь, Щука и Рак», </w:t>
      </w:r>
      <w:r w:rsidRPr="000D62D2">
        <w:rPr>
          <w:rFonts w:ascii="Times New Roman" w:eastAsia="Times New Roman" w:hAnsi="Times New Roman"/>
          <w:sz w:val="24"/>
          <w:szCs w:val="24"/>
        </w:rPr>
        <w:t>Л.Н. Толстой «Лев и мышь», М.М. Пришвин «Ребята и утята», Б.С. Житков «Храбрый утёнок», В.Д. Берестов «Кошкин щ</w:t>
      </w:r>
      <w:r w:rsidR="00C00413">
        <w:rPr>
          <w:rFonts w:ascii="Times New Roman" w:eastAsia="Times New Roman" w:hAnsi="Times New Roman"/>
          <w:sz w:val="24"/>
          <w:szCs w:val="24"/>
        </w:rPr>
        <w:t xml:space="preserve">енок», В.В. Бианки «Музыкант», </w:t>
      </w:r>
      <w:r w:rsidRPr="000D62D2">
        <w:rPr>
          <w:rFonts w:ascii="Times New Roman" w:eastAsia="Times New Roman" w:hAnsi="Times New Roman"/>
          <w:sz w:val="24"/>
          <w:szCs w:val="24"/>
        </w:rPr>
        <w:t>Е.И. Чарушин «Страшный рассказ», С.В.</w:t>
      </w:r>
      <w:r w:rsidR="00C00413">
        <w:rPr>
          <w:rFonts w:ascii="Times New Roman" w:eastAsia="Times New Roman" w:hAnsi="Times New Roman"/>
          <w:sz w:val="24"/>
          <w:szCs w:val="24"/>
        </w:rPr>
        <w:t xml:space="preserve"> Михалков «Мой щенок» и другие </w:t>
      </w:r>
      <w:r w:rsidRPr="000D62D2">
        <w:rPr>
          <w:rFonts w:ascii="Times New Roman" w:eastAsia="Times New Roman" w:hAnsi="Times New Roman"/>
          <w:sz w:val="24"/>
          <w:szCs w:val="24"/>
        </w:rPr>
        <w:t>(по выбору).</w:t>
      </w:r>
    </w:p>
    <w:p w:rsidR="001576FF" w:rsidRPr="000D62D2" w:rsidRDefault="00351FFB">
      <w:pPr>
        <w:spacing w:after="0" w:line="352" w:lineRule="auto"/>
        <w:ind w:firstLine="709"/>
        <w:jc w:val="both"/>
        <w:rPr>
          <w:rFonts w:ascii="Times New Roman" w:hAnsi="Times New Roman"/>
          <w:sz w:val="24"/>
          <w:szCs w:val="24"/>
        </w:rPr>
      </w:pPr>
      <w:r w:rsidRPr="001A28A1">
        <w:rPr>
          <w:rFonts w:ascii="Times New Roman" w:eastAsia="Times New Roman" w:hAnsi="Times New Roman"/>
          <w:sz w:val="24"/>
          <w:szCs w:val="24"/>
          <w:u w:val="single"/>
        </w:rPr>
        <w:t>О наших близких, о семье</w:t>
      </w:r>
      <w:r w:rsidRPr="000D62D2">
        <w:rPr>
          <w:rFonts w:ascii="Times New Roman" w:eastAsia="Times New Roman" w:hAnsi="Times New Roman"/>
          <w:sz w:val="24"/>
          <w:szCs w:val="24"/>
        </w:rPr>
        <w:t>. Тема семьи, детства, взаимоотношений взрослых и детей в творчестве писател</w:t>
      </w:r>
      <w:r w:rsidR="00D006B2">
        <w:rPr>
          <w:rFonts w:ascii="Times New Roman" w:eastAsia="Times New Roman" w:hAnsi="Times New Roman"/>
          <w:sz w:val="24"/>
          <w:szCs w:val="24"/>
        </w:rPr>
        <w:t xml:space="preserve">ей и фольклорных произведениях </w:t>
      </w:r>
      <w:r w:rsidRPr="000D62D2">
        <w:rPr>
          <w:rFonts w:ascii="Times New Roman" w:eastAsia="Times New Roman" w:hAnsi="Times New Roman"/>
          <w:sz w:val="24"/>
          <w:szCs w:val="24"/>
        </w:rPr>
        <w:t>(по выбору). Отражение нравственных семе</w:t>
      </w:r>
      <w:r w:rsidR="00D006B2">
        <w:rPr>
          <w:rFonts w:ascii="Times New Roman" w:eastAsia="Times New Roman" w:hAnsi="Times New Roman"/>
          <w:sz w:val="24"/>
          <w:szCs w:val="24"/>
        </w:rPr>
        <w:t xml:space="preserve">йных ценностей в произведениях </w:t>
      </w:r>
      <w:r w:rsidRPr="000D62D2">
        <w:rPr>
          <w:rFonts w:ascii="Times New Roman" w:eastAsia="Times New Roman" w:hAnsi="Times New Roman"/>
          <w:sz w:val="24"/>
          <w:szCs w:val="24"/>
        </w:rPr>
        <w:t>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1576FF" w:rsidRPr="000D62D2" w:rsidRDefault="00351FFB">
      <w:pPr>
        <w:spacing w:after="0" w:line="352" w:lineRule="auto"/>
        <w:ind w:firstLine="709"/>
        <w:jc w:val="both"/>
        <w:rPr>
          <w:rFonts w:ascii="Times New Roman" w:hAnsi="Times New Roman"/>
          <w:sz w:val="24"/>
          <w:szCs w:val="24"/>
        </w:rPr>
      </w:pPr>
      <w:r w:rsidRPr="001A28A1">
        <w:rPr>
          <w:rFonts w:ascii="Times New Roman" w:eastAsia="Times New Roman" w:hAnsi="Times New Roman"/>
          <w:i/>
          <w:sz w:val="24"/>
          <w:szCs w:val="24"/>
        </w:rPr>
        <w:t>Произведения для чтения:</w:t>
      </w:r>
      <w:r w:rsidRPr="000D62D2">
        <w:rPr>
          <w:rFonts w:ascii="Times New Roman" w:eastAsia="Times New Roman" w:hAnsi="Times New Roman"/>
          <w:sz w:val="24"/>
          <w:szCs w:val="24"/>
        </w:rPr>
        <w:t xml:space="preserve"> Л.Н. Толстой «Отец и сыновья», </w:t>
      </w:r>
      <w:r w:rsidRPr="000D62D2">
        <w:rPr>
          <w:rFonts w:ascii="Times New Roman" w:eastAsia="Times New Roman" w:hAnsi="Times New Roman"/>
          <w:sz w:val="24"/>
          <w:szCs w:val="24"/>
        </w:rPr>
        <w:br/>
        <w:t xml:space="preserve">А.А. Плещеев «Песня матери», В.А. Осеева </w:t>
      </w:r>
      <w:r w:rsidR="00D006B2">
        <w:rPr>
          <w:rFonts w:ascii="Times New Roman" w:eastAsia="Times New Roman" w:hAnsi="Times New Roman"/>
          <w:sz w:val="24"/>
          <w:szCs w:val="24"/>
        </w:rPr>
        <w:t xml:space="preserve">«Сыновья», С.В. Михалков «Быль </w:t>
      </w:r>
      <w:r w:rsidRPr="000D62D2">
        <w:rPr>
          <w:rFonts w:ascii="Times New Roman" w:eastAsia="Times New Roman" w:hAnsi="Times New Roman"/>
          <w:sz w:val="24"/>
          <w:szCs w:val="24"/>
        </w:rPr>
        <w:t>для детей», С.А. Баруздин «Салют» и другие (по выбору).</w:t>
      </w:r>
    </w:p>
    <w:p w:rsidR="001576FF" w:rsidRPr="000D62D2" w:rsidRDefault="00351FFB">
      <w:pPr>
        <w:spacing w:after="0" w:line="352" w:lineRule="auto"/>
        <w:ind w:firstLine="709"/>
        <w:jc w:val="both"/>
        <w:rPr>
          <w:rFonts w:ascii="Times New Roman" w:hAnsi="Times New Roman"/>
          <w:sz w:val="24"/>
          <w:szCs w:val="24"/>
        </w:rPr>
      </w:pPr>
      <w:r w:rsidRPr="001A28A1">
        <w:rPr>
          <w:rFonts w:ascii="Times New Roman" w:eastAsia="Times New Roman" w:hAnsi="Times New Roman"/>
          <w:sz w:val="24"/>
          <w:szCs w:val="24"/>
          <w:u w:val="single"/>
        </w:rPr>
        <w:t>Зарубежная литература.</w:t>
      </w:r>
      <w:r w:rsidRPr="000D62D2">
        <w:rPr>
          <w:rFonts w:ascii="Times New Roman" w:eastAsia="Times New Roman" w:hAnsi="Times New Roman"/>
          <w:sz w:val="24"/>
          <w:szCs w:val="24"/>
        </w:rPr>
        <w:t xml:space="preserve"> Круг чтения: л</w:t>
      </w:r>
      <w:r w:rsidR="00D006B2">
        <w:rPr>
          <w:rFonts w:ascii="Times New Roman" w:eastAsia="Times New Roman" w:hAnsi="Times New Roman"/>
          <w:sz w:val="24"/>
          <w:szCs w:val="24"/>
        </w:rPr>
        <w:t xml:space="preserve">итературная (авторская) сказка </w:t>
      </w:r>
      <w:r w:rsidRPr="000D62D2">
        <w:rPr>
          <w:rFonts w:ascii="Times New Roman" w:eastAsia="Times New Roman" w:hAnsi="Times New Roman"/>
          <w:sz w:val="24"/>
          <w:szCs w:val="24"/>
        </w:rPr>
        <w:t>(не менее двух произведений): зарубежные писатели-сказочники (Ш. Перро,</w:t>
      </w:r>
      <w:r w:rsidR="00D006B2">
        <w:rPr>
          <w:rFonts w:ascii="Times New Roman" w:eastAsia="Times New Roman" w:hAnsi="Times New Roman"/>
          <w:sz w:val="24"/>
          <w:szCs w:val="24"/>
        </w:rPr>
        <w:t xml:space="preserve"> </w:t>
      </w:r>
      <w:r w:rsidRPr="000D62D2">
        <w:rPr>
          <w:rFonts w:ascii="Times New Roman" w:eastAsia="Times New Roman" w:hAnsi="Times New Roman"/>
          <w:sz w:val="24"/>
          <w:szCs w:val="24"/>
        </w:rPr>
        <w:t>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1576FF" w:rsidRPr="000D62D2" w:rsidRDefault="00351FFB">
      <w:pPr>
        <w:spacing w:after="0" w:line="352" w:lineRule="auto"/>
        <w:ind w:firstLine="709"/>
        <w:jc w:val="both"/>
        <w:rPr>
          <w:rFonts w:ascii="Times New Roman" w:hAnsi="Times New Roman"/>
          <w:sz w:val="24"/>
          <w:szCs w:val="24"/>
        </w:rPr>
      </w:pPr>
      <w:r w:rsidRPr="001A28A1">
        <w:rPr>
          <w:rFonts w:ascii="Times New Roman" w:eastAsia="Times New Roman" w:hAnsi="Times New Roman"/>
          <w:i/>
          <w:sz w:val="24"/>
          <w:szCs w:val="24"/>
        </w:rPr>
        <w:t>Произведения для чтения</w:t>
      </w:r>
      <w:r w:rsidRPr="000D62D2">
        <w:rPr>
          <w:rFonts w:ascii="Times New Roman" w:eastAsia="Times New Roman" w:hAnsi="Times New Roman"/>
          <w:sz w:val="24"/>
          <w:szCs w:val="24"/>
        </w:rPr>
        <w:t>: Ш. Перро «</w:t>
      </w:r>
      <w:r w:rsidR="00D006B2">
        <w:rPr>
          <w:rFonts w:ascii="Times New Roman" w:eastAsia="Times New Roman" w:hAnsi="Times New Roman"/>
          <w:sz w:val="24"/>
          <w:szCs w:val="24"/>
        </w:rPr>
        <w:t xml:space="preserve">Кот в сапогах», Х.-К. Андерсен </w:t>
      </w:r>
      <w:r w:rsidRPr="000D62D2">
        <w:rPr>
          <w:rFonts w:ascii="Times New Roman" w:eastAsia="Times New Roman" w:hAnsi="Times New Roman"/>
          <w:sz w:val="24"/>
          <w:szCs w:val="24"/>
        </w:rPr>
        <w:t>«Пятеро из одного стручка» и другие (по выбору).</w:t>
      </w:r>
    </w:p>
    <w:p w:rsidR="001576FF" w:rsidRPr="000D62D2" w:rsidRDefault="00351FFB">
      <w:pPr>
        <w:spacing w:after="0" w:line="352" w:lineRule="auto"/>
        <w:ind w:firstLine="709"/>
        <w:jc w:val="both"/>
        <w:rPr>
          <w:rFonts w:ascii="Times New Roman" w:hAnsi="Times New Roman"/>
          <w:sz w:val="24"/>
          <w:szCs w:val="24"/>
        </w:rPr>
      </w:pPr>
      <w:r w:rsidRPr="001A28A1">
        <w:rPr>
          <w:rFonts w:ascii="Times New Roman" w:eastAsia="Times New Roman" w:hAnsi="Times New Roman"/>
          <w:sz w:val="24"/>
          <w:szCs w:val="24"/>
          <w:u w:val="single"/>
        </w:rPr>
        <w:t>. Библиографическая культура</w:t>
      </w:r>
      <w:r w:rsidRPr="000D62D2">
        <w:rPr>
          <w:rFonts w:ascii="Times New Roman" w:eastAsia="Times New Roman" w:hAnsi="Times New Roman"/>
          <w:sz w:val="24"/>
          <w:szCs w:val="24"/>
        </w:rPr>
        <w:t xml:space="preserve">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1576FF" w:rsidRPr="000D62D2" w:rsidRDefault="00351FFB">
      <w:pPr>
        <w:spacing w:after="0" w:line="352" w:lineRule="auto"/>
        <w:ind w:firstLine="709"/>
        <w:jc w:val="both"/>
        <w:rPr>
          <w:rFonts w:ascii="Times New Roman" w:hAnsi="Times New Roman"/>
          <w:sz w:val="24"/>
          <w:szCs w:val="24"/>
        </w:rPr>
      </w:pPr>
      <w:r w:rsidRPr="001A28A1">
        <w:rPr>
          <w:rFonts w:ascii="Times New Roman" w:eastAsia="SchoolBookSanPin;Times New Roma" w:hAnsi="Times New Roman"/>
          <w:sz w:val="24"/>
          <w:szCs w:val="24"/>
          <w:u w:val="single"/>
        </w:rPr>
        <w:t xml:space="preserve">Изучение литературного чтения во 2 классе способствует </w:t>
      </w:r>
      <w:r w:rsidR="00D006B2">
        <w:rPr>
          <w:rFonts w:ascii="Times New Roman" w:eastAsia="Times New Roman" w:hAnsi="Times New Roman"/>
          <w:sz w:val="24"/>
          <w:szCs w:val="24"/>
          <w:u w:val="single"/>
        </w:rPr>
        <w:t xml:space="preserve">освоению </w:t>
      </w:r>
      <w:r w:rsidRPr="001A28A1">
        <w:rPr>
          <w:rFonts w:ascii="Times New Roman" w:eastAsia="Times New Roman" w:hAnsi="Times New Roman"/>
          <w:sz w:val="24"/>
          <w:szCs w:val="24"/>
          <w:u w:val="single"/>
        </w:rPr>
        <w:t>на пропедевтическом уровне ряда универсальных учебных действий</w:t>
      </w:r>
      <w:r w:rsidRPr="001A28A1">
        <w:rPr>
          <w:rFonts w:ascii="Times New Roman" w:eastAsia="SchoolBookSanPin;Times New Roma" w:hAnsi="Times New Roman"/>
          <w:sz w:val="24"/>
          <w:szCs w:val="24"/>
          <w:u w:val="single"/>
        </w:rPr>
        <w:t>:</w:t>
      </w:r>
      <w:r w:rsidRPr="000D62D2">
        <w:rPr>
          <w:rFonts w:ascii="Times New Roman" w:eastAsia="SchoolBookSanPin;Times New Roma" w:hAnsi="Times New Roman"/>
          <w:sz w:val="24"/>
          <w:szCs w:val="24"/>
        </w:rPr>
        <w:t xml:space="preserve"> </w:t>
      </w:r>
      <w:r w:rsidRPr="000D62D2">
        <w:rPr>
          <w:rFonts w:ascii="Times New Roman" w:eastAsia="SchoolBookSanPin;Times New Roma"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Базовые логические и исследовательские действия как часть </w:t>
      </w:r>
      <w:r w:rsidRPr="000D62D2">
        <w:rPr>
          <w:rFonts w:ascii="Times New Roman" w:eastAsia="SchoolBookSanPin;Times New Roma" w:hAnsi="Times New Roman"/>
          <w:bCs/>
          <w:sz w:val="24"/>
          <w:szCs w:val="24"/>
        </w:rPr>
        <w:t>познавательных универсальных учебных действий</w:t>
      </w:r>
      <w:r w:rsidRPr="000D62D2">
        <w:rPr>
          <w:rFonts w:ascii="Times New Roman" w:eastAsia="SchoolBookSanPin;Times New Roma" w:hAnsi="Times New Roman"/>
          <w:sz w:val="24"/>
          <w:szCs w:val="24"/>
        </w:rPr>
        <w:t xml:space="preserve"> способствуют формированию умений:</w:t>
      </w:r>
    </w:p>
    <w:p w:rsidR="001576FF" w:rsidRPr="001A28A1" w:rsidRDefault="00351FFB" w:rsidP="001A28A1">
      <w:pPr>
        <w:pStyle w:val="a3"/>
        <w:numPr>
          <w:ilvl w:val="0"/>
          <w:numId w:val="58"/>
        </w:numPr>
        <w:spacing w:after="0" w:line="352" w:lineRule="auto"/>
        <w:jc w:val="both"/>
        <w:rPr>
          <w:rFonts w:ascii="Times New Roman" w:eastAsia="Times New Roman" w:hAnsi="Times New Roman"/>
          <w:sz w:val="24"/>
          <w:szCs w:val="24"/>
        </w:rPr>
      </w:pPr>
      <w:r w:rsidRPr="001A28A1">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576FF" w:rsidRPr="001A28A1" w:rsidRDefault="00351FFB" w:rsidP="001A28A1">
      <w:pPr>
        <w:pStyle w:val="a3"/>
        <w:numPr>
          <w:ilvl w:val="0"/>
          <w:numId w:val="58"/>
        </w:numPr>
        <w:spacing w:after="0" w:line="352" w:lineRule="auto"/>
        <w:jc w:val="both"/>
        <w:rPr>
          <w:rFonts w:ascii="Times New Roman" w:hAnsi="Times New Roman"/>
          <w:sz w:val="24"/>
          <w:szCs w:val="24"/>
        </w:rPr>
      </w:pPr>
      <w:r w:rsidRPr="001A28A1">
        <w:rPr>
          <w:rFonts w:ascii="Times New Roman" w:eastAsia="Times New Roman" w:hAnsi="Times New Roman"/>
          <w:sz w:val="24"/>
          <w:szCs w:val="24"/>
        </w:rPr>
        <w:t xml:space="preserve">сравнивать и группировать различные произведения по теме (о Родине, </w:t>
      </w:r>
      <w:r w:rsidRPr="001A28A1">
        <w:rPr>
          <w:rFonts w:ascii="Times New Roman" w:eastAsia="Times New Roman" w:hAnsi="Times New Roman"/>
          <w:sz w:val="24"/>
          <w:szCs w:val="24"/>
        </w:rPr>
        <w:br/>
        <w:t xml:space="preserve">о родной природе, о детях, о животных, о семье, о чудесах и превращениях), </w:t>
      </w:r>
      <w:r w:rsidRPr="001A28A1">
        <w:rPr>
          <w:rFonts w:ascii="Times New Roman" w:eastAsia="Times New Roman" w:hAnsi="Times New Roman"/>
          <w:sz w:val="24"/>
          <w:szCs w:val="24"/>
        </w:rPr>
        <w:br/>
      </w:r>
      <w:r w:rsidRPr="001A28A1">
        <w:rPr>
          <w:rFonts w:ascii="Times New Roman" w:eastAsia="Times New Roman" w:hAnsi="Times New Roman"/>
          <w:sz w:val="24"/>
          <w:szCs w:val="24"/>
        </w:rPr>
        <w:lastRenderedPageBreak/>
        <w:t>по жанрам (произведения устного народного т</w:t>
      </w:r>
      <w:r w:rsidR="001A28A1">
        <w:rPr>
          <w:rFonts w:ascii="Times New Roman" w:eastAsia="Times New Roman" w:hAnsi="Times New Roman"/>
          <w:sz w:val="24"/>
          <w:szCs w:val="24"/>
        </w:rPr>
        <w:t xml:space="preserve">ворчества, сказка (фольклорная </w:t>
      </w:r>
      <w:r w:rsidRPr="001A28A1">
        <w:rPr>
          <w:rFonts w:ascii="Times New Roman" w:eastAsia="Times New Roman" w:hAnsi="Times New Roman"/>
          <w:sz w:val="24"/>
          <w:szCs w:val="24"/>
        </w:rPr>
        <w:t>и литературная), рассказ, басня, стихотворение);</w:t>
      </w:r>
    </w:p>
    <w:p w:rsidR="001576FF" w:rsidRPr="001A28A1" w:rsidRDefault="00351FFB" w:rsidP="001A28A1">
      <w:pPr>
        <w:pStyle w:val="a3"/>
        <w:numPr>
          <w:ilvl w:val="0"/>
          <w:numId w:val="58"/>
        </w:numPr>
        <w:spacing w:after="0" w:line="352" w:lineRule="auto"/>
        <w:jc w:val="both"/>
        <w:rPr>
          <w:rFonts w:ascii="Times New Roman" w:hAnsi="Times New Roman"/>
          <w:sz w:val="24"/>
          <w:szCs w:val="24"/>
        </w:rPr>
      </w:pPr>
      <w:r w:rsidRPr="001A28A1">
        <w:rPr>
          <w:rFonts w:ascii="Times New Roman" w:eastAsia="Times New Roman" w:hAnsi="Times New Roman"/>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1576FF" w:rsidRPr="001A28A1" w:rsidRDefault="00351FFB" w:rsidP="001A28A1">
      <w:pPr>
        <w:pStyle w:val="a3"/>
        <w:numPr>
          <w:ilvl w:val="0"/>
          <w:numId w:val="58"/>
        </w:numPr>
        <w:spacing w:after="0" w:line="352" w:lineRule="auto"/>
        <w:jc w:val="both"/>
        <w:rPr>
          <w:rFonts w:ascii="Times New Roman" w:hAnsi="Times New Roman"/>
          <w:sz w:val="24"/>
          <w:szCs w:val="24"/>
        </w:rPr>
      </w:pPr>
      <w:r w:rsidRPr="001A28A1">
        <w:rPr>
          <w:rFonts w:ascii="Times New Roman" w:eastAsia="Times New Roman" w:hAnsi="Times New Roman"/>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1576FF" w:rsidRPr="001A28A1" w:rsidRDefault="00351FFB" w:rsidP="001A28A1">
      <w:pPr>
        <w:pStyle w:val="a3"/>
        <w:numPr>
          <w:ilvl w:val="0"/>
          <w:numId w:val="58"/>
        </w:numPr>
        <w:spacing w:after="0" w:line="352" w:lineRule="auto"/>
        <w:jc w:val="both"/>
        <w:rPr>
          <w:rFonts w:ascii="Times New Roman" w:hAnsi="Times New Roman"/>
          <w:sz w:val="24"/>
          <w:szCs w:val="24"/>
        </w:rPr>
      </w:pPr>
      <w:r w:rsidRPr="001A28A1">
        <w:rPr>
          <w:rFonts w:ascii="Times New Roman" w:eastAsia="Times New Roman" w:hAnsi="Times New Roman"/>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Работа с информацией как часть </w:t>
      </w:r>
      <w:r w:rsidRPr="000D62D2">
        <w:rPr>
          <w:rFonts w:ascii="Times New Roman" w:eastAsia="SchoolBookSanPin;Times New Roma" w:hAnsi="Times New Roman"/>
          <w:bCs/>
          <w:sz w:val="24"/>
          <w:szCs w:val="24"/>
        </w:rPr>
        <w:t>познавательных универсальных учебных действий</w:t>
      </w:r>
      <w:r w:rsidRPr="000D62D2">
        <w:rPr>
          <w:rFonts w:ascii="Times New Roman" w:eastAsia="SchoolBookSanPin;Times New Roma" w:hAnsi="Times New Roman"/>
          <w:sz w:val="24"/>
          <w:szCs w:val="24"/>
        </w:rPr>
        <w:t xml:space="preserve"> способствует формированию умений:</w:t>
      </w:r>
    </w:p>
    <w:p w:rsidR="001576FF" w:rsidRPr="001A28A1" w:rsidRDefault="00351FFB" w:rsidP="001A28A1">
      <w:pPr>
        <w:pStyle w:val="a3"/>
        <w:numPr>
          <w:ilvl w:val="0"/>
          <w:numId w:val="59"/>
        </w:numPr>
        <w:spacing w:after="0" w:line="352" w:lineRule="auto"/>
        <w:jc w:val="both"/>
        <w:rPr>
          <w:rFonts w:ascii="Times New Roman" w:hAnsi="Times New Roman"/>
          <w:sz w:val="24"/>
          <w:szCs w:val="24"/>
        </w:rPr>
      </w:pPr>
      <w:r w:rsidRPr="001A28A1">
        <w:rPr>
          <w:rFonts w:ascii="Times New Roman" w:eastAsia="Times New Roman" w:hAnsi="Times New Roman"/>
          <w:sz w:val="24"/>
          <w:szCs w:val="24"/>
        </w:rPr>
        <w:t>соотносить иллюстрации с текстом произведения;</w:t>
      </w:r>
    </w:p>
    <w:p w:rsidR="001576FF" w:rsidRPr="001A28A1" w:rsidRDefault="00351FFB" w:rsidP="001A28A1">
      <w:pPr>
        <w:pStyle w:val="a3"/>
        <w:numPr>
          <w:ilvl w:val="0"/>
          <w:numId w:val="59"/>
        </w:numPr>
        <w:spacing w:after="0" w:line="352" w:lineRule="auto"/>
        <w:jc w:val="both"/>
        <w:rPr>
          <w:rFonts w:ascii="Times New Roman" w:eastAsia="Times New Roman" w:hAnsi="Times New Roman"/>
          <w:sz w:val="24"/>
          <w:szCs w:val="24"/>
        </w:rPr>
      </w:pPr>
      <w:r w:rsidRPr="001A28A1">
        <w:rPr>
          <w:rFonts w:ascii="Times New Roman" w:eastAsia="Times New Roman" w:hAnsi="Times New Roman"/>
          <w:sz w:val="24"/>
          <w:szCs w:val="24"/>
        </w:rPr>
        <w:t>ориентироваться в содержании книги, каталоге, выбирать книгу по автору, каталогу на основе рекомендованного списка;</w:t>
      </w:r>
    </w:p>
    <w:p w:rsidR="001576FF" w:rsidRPr="001A28A1" w:rsidRDefault="00351FFB" w:rsidP="001A28A1">
      <w:pPr>
        <w:pStyle w:val="a3"/>
        <w:numPr>
          <w:ilvl w:val="0"/>
          <w:numId w:val="59"/>
        </w:numPr>
        <w:spacing w:after="0" w:line="352" w:lineRule="auto"/>
        <w:jc w:val="both"/>
        <w:rPr>
          <w:rFonts w:ascii="Times New Roman" w:eastAsia="Times New Roman" w:hAnsi="Times New Roman"/>
          <w:sz w:val="24"/>
          <w:szCs w:val="24"/>
        </w:rPr>
      </w:pPr>
      <w:r w:rsidRPr="001A28A1">
        <w:rPr>
          <w:rFonts w:ascii="Times New Roman" w:eastAsia="Times New Roman" w:hAnsi="Times New Roman"/>
          <w:sz w:val="24"/>
          <w:szCs w:val="24"/>
        </w:rPr>
        <w:t>по информации, представленной в оглавлении, в иллюстрациях предполагать тему и содержание книги;</w:t>
      </w:r>
    </w:p>
    <w:p w:rsidR="001576FF" w:rsidRPr="001A28A1" w:rsidRDefault="00351FFB" w:rsidP="001A28A1">
      <w:pPr>
        <w:pStyle w:val="a3"/>
        <w:numPr>
          <w:ilvl w:val="0"/>
          <w:numId w:val="59"/>
        </w:numPr>
        <w:spacing w:after="0" w:line="352" w:lineRule="auto"/>
        <w:jc w:val="both"/>
        <w:rPr>
          <w:rFonts w:ascii="Times New Roman" w:hAnsi="Times New Roman"/>
          <w:sz w:val="24"/>
          <w:szCs w:val="24"/>
        </w:rPr>
      </w:pPr>
      <w:r w:rsidRPr="001A28A1">
        <w:rPr>
          <w:rFonts w:ascii="Times New Roman" w:eastAsia="Times New Roman" w:hAnsi="Times New Roman"/>
          <w:sz w:val="24"/>
          <w:szCs w:val="24"/>
        </w:rPr>
        <w:t>пользоваться словарями для уточнения значения незнакомого слова.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Коммуникативные универсальные учебные действия</w:t>
      </w:r>
      <w:r w:rsidRPr="000D62D2">
        <w:rPr>
          <w:rFonts w:ascii="Times New Roman" w:eastAsia="SchoolBookSanPin;Times New Roma" w:hAnsi="Times New Roman"/>
          <w:sz w:val="24"/>
          <w:szCs w:val="24"/>
        </w:rPr>
        <w:t xml:space="preserve"> способствуют формированию умений:</w:t>
      </w:r>
    </w:p>
    <w:p w:rsidR="001576FF" w:rsidRPr="001A28A1" w:rsidRDefault="00351FFB" w:rsidP="001A28A1">
      <w:pPr>
        <w:pStyle w:val="a3"/>
        <w:numPr>
          <w:ilvl w:val="0"/>
          <w:numId w:val="60"/>
        </w:numPr>
        <w:spacing w:after="0" w:line="352" w:lineRule="auto"/>
        <w:jc w:val="both"/>
        <w:rPr>
          <w:rFonts w:ascii="Times New Roman" w:hAnsi="Times New Roman"/>
          <w:sz w:val="24"/>
          <w:szCs w:val="24"/>
        </w:rPr>
      </w:pPr>
      <w:r w:rsidRPr="001A28A1">
        <w:rPr>
          <w:rFonts w:ascii="Times New Roman" w:eastAsia="Times New Roman" w:hAnsi="Times New Roman"/>
          <w:sz w:val="24"/>
          <w:szCs w:val="24"/>
        </w:rPr>
        <w:t>участвовать в диалоге: отвечать на вопросы, кратко объяснять свои ответы, дополнять ответы других участников, составля</w:t>
      </w:r>
      <w:r w:rsidR="001A28A1">
        <w:rPr>
          <w:rFonts w:ascii="Times New Roman" w:eastAsia="Times New Roman" w:hAnsi="Times New Roman"/>
          <w:sz w:val="24"/>
          <w:szCs w:val="24"/>
        </w:rPr>
        <w:t xml:space="preserve">ть свои вопросы и высказывания </w:t>
      </w:r>
      <w:r w:rsidRPr="001A28A1">
        <w:rPr>
          <w:rFonts w:ascii="Times New Roman" w:eastAsia="Times New Roman" w:hAnsi="Times New Roman"/>
          <w:sz w:val="24"/>
          <w:szCs w:val="24"/>
        </w:rPr>
        <w:t>на заданную тему;</w:t>
      </w:r>
    </w:p>
    <w:p w:rsidR="001576FF" w:rsidRPr="001A28A1" w:rsidRDefault="00351FFB" w:rsidP="001A28A1">
      <w:pPr>
        <w:pStyle w:val="a3"/>
        <w:numPr>
          <w:ilvl w:val="0"/>
          <w:numId w:val="60"/>
        </w:numPr>
        <w:spacing w:after="0" w:line="352" w:lineRule="auto"/>
        <w:jc w:val="both"/>
        <w:rPr>
          <w:rFonts w:ascii="Times New Roman" w:eastAsia="Times New Roman" w:hAnsi="Times New Roman"/>
          <w:sz w:val="24"/>
          <w:szCs w:val="24"/>
        </w:rPr>
      </w:pPr>
      <w:r w:rsidRPr="001A28A1">
        <w:rPr>
          <w:rFonts w:ascii="Times New Roman" w:eastAsia="Times New Roman" w:hAnsi="Times New Roman"/>
          <w:sz w:val="24"/>
          <w:szCs w:val="24"/>
        </w:rPr>
        <w:t>пересказывать подробно и выборочно прочитанное произведение;</w:t>
      </w:r>
    </w:p>
    <w:p w:rsidR="001576FF" w:rsidRPr="001A28A1" w:rsidRDefault="00351FFB" w:rsidP="001A28A1">
      <w:pPr>
        <w:pStyle w:val="a3"/>
        <w:numPr>
          <w:ilvl w:val="0"/>
          <w:numId w:val="60"/>
        </w:numPr>
        <w:spacing w:after="0" w:line="352" w:lineRule="auto"/>
        <w:jc w:val="both"/>
        <w:rPr>
          <w:rFonts w:ascii="Times New Roman" w:hAnsi="Times New Roman"/>
          <w:sz w:val="24"/>
          <w:szCs w:val="24"/>
        </w:rPr>
      </w:pPr>
      <w:r w:rsidRPr="001A28A1">
        <w:rPr>
          <w:rFonts w:ascii="Times New Roman" w:eastAsia="Times New Roman" w:hAnsi="Times New Roman"/>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1576FF" w:rsidRPr="001A28A1" w:rsidRDefault="00351FFB" w:rsidP="001A28A1">
      <w:pPr>
        <w:pStyle w:val="a3"/>
        <w:numPr>
          <w:ilvl w:val="0"/>
          <w:numId w:val="60"/>
        </w:numPr>
        <w:spacing w:after="0" w:line="352" w:lineRule="auto"/>
        <w:jc w:val="both"/>
        <w:rPr>
          <w:rFonts w:ascii="Times New Roman" w:eastAsia="Times New Roman" w:hAnsi="Times New Roman"/>
          <w:sz w:val="24"/>
          <w:szCs w:val="24"/>
        </w:rPr>
      </w:pPr>
      <w:r w:rsidRPr="001A28A1">
        <w:rPr>
          <w:rFonts w:ascii="Times New Roman" w:eastAsia="Times New Roman" w:hAnsi="Times New Roman"/>
          <w:sz w:val="24"/>
          <w:szCs w:val="24"/>
        </w:rPr>
        <w:t>описывать (устно) картины природы;</w:t>
      </w:r>
    </w:p>
    <w:p w:rsidR="001576FF" w:rsidRPr="001A28A1" w:rsidRDefault="00351FFB" w:rsidP="001A28A1">
      <w:pPr>
        <w:pStyle w:val="a3"/>
        <w:numPr>
          <w:ilvl w:val="0"/>
          <w:numId w:val="60"/>
        </w:numPr>
        <w:spacing w:after="0" w:line="352" w:lineRule="auto"/>
        <w:jc w:val="both"/>
        <w:rPr>
          <w:rFonts w:ascii="Times New Roman" w:eastAsia="Times New Roman" w:hAnsi="Times New Roman"/>
          <w:sz w:val="24"/>
          <w:szCs w:val="24"/>
        </w:rPr>
      </w:pPr>
      <w:r w:rsidRPr="001A28A1">
        <w:rPr>
          <w:rFonts w:ascii="Times New Roman" w:eastAsia="Times New Roman" w:hAnsi="Times New Roman"/>
          <w:sz w:val="24"/>
          <w:szCs w:val="24"/>
        </w:rPr>
        <w:t>сочинять по аналогии с прочитанным загадки, рассказы, небольшие сказки;</w:t>
      </w:r>
    </w:p>
    <w:p w:rsidR="001576FF" w:rsidRPr="001A28A1" w:rsidRDefault="00351FFB" w:rsidP="001A28A1">
      <w:pPr>
        <w:pStyle w:val="a3"/>
        <w:numPr>
          <w:ilvl w:val="0"/>
          <w:numId w:val="60"/>
        </w:numPr>
        <w:spacing w:after="0" w:line="352" w:lineRule="auto"/>
        <w:jc w:val="both"/>
        <w:rPr>
          <w:rFonts w:ascii="Times New Roman" w:eastAsia="Times New Roman" w:hAnsi="Times New Roman"/>
          <w:sz w:val="24"/>
          <w:szCs w:val="24"/>
        </w:rPr>
      </w:pPr>
      <w:r w:rsidRPr="001A28A1">
        <w:rPr>
          <w:rFonts w:ascii="Times New Roman" w:eastAsia="Times New Roman" w:hAnsi="Times New Roman"/>
          <w:sz w:val="24"/>
          <w:szCs w:val="24"/>
        </w:rPr>
        <w:t>участвовать в инсценировках и драматизации отрывков из художественных произведений.</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Регулятивные универсальные учебные действия</w:t>
      </w:r>
      <w:r w:rsidRPr="000D62D2">
        <w:rPr>
          <w:rFonts w:ascii="Times New Roman" w:eastAsia="SchoolBookSanPin;Times New Roma" w:hAnsi="Times New Roman"/>
          <w:sz w:val="24"/>
          <w:szCs w:val="24"/>
        </w:rPr>
        <w:t xml:space="preserve"> способствуют формированию умений:</w:t>
      </w:r>
    </w:p>
    <w:p w:rsidR="001576FF" w:rsidRPr="001A28A1" w:rsidRDefault="00351FFB" w:rsidP="001A28A1">
      <w:pPr>
        <w:pStyle w:val="a3"/>
        <w:numPr>
          <w:ilvl w:val="0"/>
          <w:numId w:val="61"/>
        </w:numPr>
        <w:spacing w:after="0" w:line="352" w:lineRule="auto"/>
        <w:jc w:val="both"/>
        <w:rPr>
          <w:rFonts w:ascii="Times New Roman" w:hAnsi="Times New Roman"/>
          <w:sz w:val="24"/>
          <w:szCs w:val="24"/>
        </w:rPr>
      </w:pPr>
      <w:r w:rsidRPr="001A28A1">
        <w:rPr>
          <w:rFonts w:ascii="Times New Roman" w:eastAsia="Times New Roman" w:hAnsi="Times New Roman"/>
          <w:sz w:val="24"/>
          <w:szCs w:val="24"/>
        </w:rPr>
        <w:t>оценивать своё эмоциональное состояние, возникшее при прочтении (слушании) произведения;</w:t>
      </w:r>
    </w:p>
    <w:p w:rsidR="001576FF" w:rsidRPr="001A28A1" w:rsidRDefault="00351FFB" w:rsidP="001A28A1">
      <w:pPr>
        <w:pStyle w:val="a3"/>
        <w:numPr>
          <w:ilvl w:val="0"/>
          <w:numId w:val="61"/>
        </w:numPr>
        <w:spacing w:after="0" w:line="352" w:lineRule="auto"/>
        <w:jc w:val="both"/>
        <w:rPr>
          <w:rFonts w:ascii="Times New Roman" w:hAnsi="Times New Roman"/>
          <w:sz w:val="24"/>
          <w:szCs w:val="24"/>
        </w:rPr>
      </w:pPr>
      <w:r w:rsidRPr="001A28A1">
        <w:rPr>
          <w:rFonts w:ascii="Times New Roman" w:eastAsia="Times New Roman" w:hAnsi="Times New Roman"/>
          <w:sz w:val="24"/>
          <w:szCs w:val="24"/>
        </w:rPr>
        <w:t>удерживать в памяти последовательность событий прослушанного (прочитанного) текста;</w:t>
      </w:r>
    </w:p>
    <w:p w:rsidR="001576FF" w:rsidRPr="001A28A1" w:rsidRDefault="00351FFB" w:rsidP="001A28A1">
      <w:pPr>
        <w:pStyle w:val="a3"/>
        <w:numPr>
          <w:ilvl w:val="0"/>
          <w:numId w:val="61"/>
        </w:numPr>
        <w:spacing w:after="0" w:line="352" w:lineRule="auto"/>
        <w:jc w:val="both"/>
        <w:rPr>
          <w:rFonts w:ascii="Times New Roman" w:hAnsi="Times New Roman"/>
          <w:sz w:val="24"/>
          <w:szCs w:val="24"/>
        </w:rPr>
      </w:pPr>
      <w:r w:rsidRPr="001A28A1">
        <w:rPr>
          <w:rFonts w:ascii="Times New Roman" w:eastAsia="Times New Roman" w:hAnsi="Times New Roman"/>
          <w:sz w:val="24"/>
          <w:szCs w:val="24"/>
        </w:rPr>
        <w:lastRenderedPageBreak/>
        <w:t>контролировать выполнение поставленной учебной задачи при чтении</w:t>
      </w:r>
      <w:r w:rsidRPr="001A28A1">
        <w:rPr>
          <w:rFonts w:ascii="Times New Roman" w:eastAsia="Times New Roman" w:hAnsi="Times New Roman"/>
          <w:sz w:val="24"/>
          <w:szCs w:val="24"/>
        </w:rPr>
        <w:br/>
        <w:t>(слушании) произведения;</w:t>
      </w:r>
    </w:p>
    <w:p w:rsidR="001576FF" w:rsidRPr="001A28A1" w:rsidRDefault="00351FFB" w:rsidP="001A28A1">
      <w:pPr>
        <w:pStyle w:val="a3"/>
        <w:numPr>
          <w:ilvl w:val="0"/>
          <w:numId w:val="61"/>
        </w:numPr>
        <w:spacing w:after="0" w:line="352" w:lineRule="auto"/>
        <w:jc w:val="both"/>
        <w:rPr>
          <w:rFonts w:ascii="Times New Roman" w:eastAsia="Times New Roman" w:hAnsi="Times New Roman"/>
          <w:sz w:val="24"/>
          <w:szCs w:val="24"/>
        </w:rPr>
      </w:pPr>
      <w:r w:rsidRPr="001A28A1">
        <w:rPr>
          <w:rFonts w:ascii="Times New Roman" w:eastAsia="Times New Roman" w:hAnsi="Times New Roman"/>
          <w:sz w:val="24"/>
          <w:szCs w:val="24"/>
        </w:rPr>
        <w:t>проверять (по образцу) выполнение поставленной учебной задачи.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Совместная деятельность</w:t>
      </w:r>
      <w:r w:rsidRPr="000D62D2">
        <w:rPr>
          <w:rFonts w:ascii="Times New Roman" w:eastAsia="SchoolBookSanPin;Times New Roma" w:hAnsi="Times New Roman"/>
          <w:sz w:val="24"/>
          <w:szCs w:val="24"/>
        </w:rPr>
        <w:t xml:space="preserve"> способствует формированию умений:</w:t>
      </w:r>
    </w:p>
    <w:p w:rsidR="001576FF" w:rsidRPr="001A28A1" w:rsidRDefault="00351FFB" w:rsidP="00AB5F3C">
      <w:pPr>
        <w:pStyle w:val="a3"/>
        <w:numPr>
          <w:ilvl w:val="0"/>
          <w:numId w:val="62"/>
        </w:numPr>
        <w:spacing w:after="0" w:line="352" w:lineRule="auto"/>
        <w:jc w:val="both"/>
        <w:rPr>
          <w:rFonts w:ascii="Times New Roman" w:eastAsia="Times New Roman" w:hAnsi="Times New Roman"/>
          <w:sz w:val="24"/>
          <w:szCs w:val="24"/>
        </w:rPr>
      </w:pPr>
      <w:r w:rsidRPr="001A28A1">
        <w:rPr>
          <w:rFonts w:ascii="Times New Roman" w:eastAsia="Times New Roman" w:hAnsi="Times New Roman"/>
          <w:sz w:val="24"/>
          <w:szCs w:val="24"/>
        </w:rPr>
        <w:t>выбирать себе партнёров по совместной деятельности;</w:t>
      </w:r>
    </w:p>
    <w:p w:rsidR="001A28A1" w:rsidRPr="001A28A1" w:rsidRDefault="00351FFB" w:rsidP="00AB5F3C">
      <w:pPr>
        <w:pStyle w:val="a3"/>
        <w:numPr>
          <w:ilvl w:val="0"/>
          <w:numId w:val="62"/>
        </w:numPr>
        <w:spacing w:after="0" w:line="352" w:lineRule="auto"/>
        <w:jc w:val="both"/>
        <w:rPr>
          <w:rFonts w:ascii="Times New Roman" w:eastAsia="Times New Roman" w:hAnsi="Times New Roman"/>
          <w:sz w:val="24"/>
          <w:szCs w:val="24"/>
        </w:rPr>
      </w:pPr>
      <w:r w:rsidRPr="001A28A1">
        <w:rPr>
          <w:rFonts w:ascii="Times New Roman" w:eastAsia="Times New Roman" w:hAnsi="Times New Roman"/>
          <w:sz w:val="24"/>
          <w:szCs w:val="24"/>
        </w:rPr>
        <w:t xml:space="preserve">распределять работу, договариваться, приходить к общему решению, </w:t>
      </w:r>
    </w:p>
    <w:p w:rsidR="001576FF" w:rsidRPr="001A28A1" w:rsidRDefault="00351FFB" w:rsidP="00AB5F3C">
      <w:pPr>
        <w:pStyle w:val="a3"/>
        <w:numPr>
          <w:ilvl w:val="0"/>
          <w:numId w:val="62"/>
        </w:numPr>
        <w:spacing w:after="0" w:line="352" w:lineRule="auto"/>
        <w:jc w:val="both"/>
        <w:rPr>
          <w:rFonts w:ascii="Times New Roman" w:hAnsi="Times New Roman"/>
          <w:sz w:val="24"/>
          <w:szCs w:val="24"/>
        </w:rPr>
      </w:pPr>
      <w:r w:rsidRPr="001A28A1">
        <w:rPr>
          <w:rFonts w:ascii="Times New Roman" w:eastAsia="Times New Roman" w:hAnsi="Times New Roman"/>
          <w:sz w:val="24"/>
          <w:szCs w:val="24"/>
        </w:rPr>
        <w:t>отвечать за общий результат работы.</w:t>
      </w:r>
    </w:p>
    <w:p w:rsidR="001576FF" w:rsidRPr="001A28A1" w:rsidRDefault="00351FFB">
      <w:pPr>
        <w:spacing w:after="0" w:line="352" w:lineRule="auto"/>
        <w:ind w:firstLine="709"/>
        <w:rPr>
          <w:rFonts w:ascii="Times New Roman" w:eastAsia="OfficinaSansBoldITC;Franklin Go" w:hAnsi="Times New Roman"/>
          <w:b/>
          <w:sz w:val="24"/>
          <w:szCs w:val="24"/>
          <w:u w:val="single"/>
        </w:rPr>
      </w:pPr>
      <w:r w:rsidRPr="001A28A1">
        <w:rPr>
          <w:rFonts w:ascii="Times New Roman" w:eastAsia="OfficinaSansBoldITC;Franklin Go" w:hAnsi="Times New Roman"/>
          <w:b/>
          <w:sz w:val="24"/>
          <w:szCs w:val="24"/>
          <w:u w:val="single"/>
        </w:rPr>
        <w:t>Содержание обучения в 3 классе.</w:t>
      </w:r>
    </w:p>
    <w:p w:rsidR="001576FF" w:rsidRPr="000D62D2" w:rsidRDefault="00351FFB">
      <w:pPr>
        <w:spacing w:after="0" w:line="352" w:lineRule="auto"/>
        <w:ind w:firstLine="709"/>
        <w:jc w:val="both"/>
        <w:rPr>
          <w:rFonts w:ascii="Times New Roman" w:hAnsi="Times New Roman"/>
          <w:sz w:val="24"/>
          <w:szCs w:val="24"/>
        </w:rPr>
      </w:pPr>
      <w:r w:rsidRPr="001A28A1">
        <w:rPr>
          <w:rFonts w:ascii="Times New Roman" w:eastAsia="Times New Roman" w:hAnsi="Times New Roman"/>
          <w:sz w:val="24"/>
          <w:szCs w:val="24"/>
          <w:u w:val="single"/>
        </w:rPr>
        <w:t>О Родине и её истории.</w:t>
      </w:r>
      <w:r w:rsidRPr="000D62D2">
        <w:rPr>
          <w:rFonts w:ascii="Times New Roman" w:eastAsia="Times New Roman" w:hAnsi="Times New Roman"/>
          <w:sz w:val="24"/>
          <w:szCs w:val="24"/>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w:t>
      </w:r>
      <w:r w:rsidR="00D006B2">
        <w:rPr>
          <w:rFonts w:ascii="Times New Roman" w:eastAsia="Times New Roman" w:hAnsi="Times New Roman"/>
          <w:sz w:val="24"/>
          <w:szCs w:val="24"/>
        </w:rPr>
        <w:t xml:space="preserve">ти, выраженные в произведениях </w:t>
      </w:r>
      <w:r w:rsidRPr="000D62D2">
        <w:rPr>
          <w:rFonts w:ascii="Times New Roman" w:eastAsia="Times New Roman" w:hAnsi="Times New Roman"/>
          <w:sz w:val="24"/>
          <w:szCs w:val="24"/>
        </w:rPr>
        <w:t>о Родине. Образ Родины в стихотворных и прозаических произведениях писател</w:t>
      </w:r>
      <w:r w:rsidR="00D006B2">
        <w:rPr>
          <w:rFonts w:ascii="Times New Roman" w:eastAsia="Times New Roman" w:hAnsi="Times New Roman"/>
          <w:sz w:val="24"/>
          <w:szCs w:val="24"/>
        </w:rPr>
        <w:t xml:space="preserve">ей </w:t>
      </w:r>
      <w:r w:rsidRPr="000D62D2">
        <w:rPr>
          <w:rFonts w:ascii="Times New Roman" w:eastAsia="Times New Roman" w:hAnsi="Times New Roman"/>
          <w:sz w:val="24"/>
          <w:szCs w:val="24"/>
        </w:rPr>
        <w:t>и поэтов ХIХ и ХХ веков. Осознание нравств</w:t>
      </w:r>
      <w:r w:rsidR="00D006B2">
        <w:rPr>
          <w:rFonts w:ascii="Times New Roman" w:eastAsia="Times New Roman" w:hAnsi="Times New Roman"/>
          <w:sz w:val="24"/>
          <w:szCs w:val="24"/>
        </w:rPr>
        <w:t xml:space="preserve">енно-этических понятий: любовь </w:t>
      </w:r>
      <w:r w:rsidRPr="000D62D2">
        <w:rPr>
          <w:rFonts w:ascii="Times New Roman" w:eastAsia="Times New Roman" w:hAnsi="Times New Roman"/>
          <w:sz w:val="24"/>
          <w:szCs w:val="24"/>
        </w:rPr>
        <w:t>к родной стороне, малой родине, гордость за красоту</w:t>
      </w:r>
      <w:r w:rsidR="00D006B2">
        <w:rPr>
          <w:rFonts w:ascii="Times New Roman" w:eastAsia="Times New Roman" w:hAnsi="Times New Roman"/>
          <w:sz w:val="24"/>
          <w:szCs w:val="24"/>
        </w:rPr>
        <w:t xml:space="preserve"> и величие своей Отчизны. Роль </w:t>
      </w:r>
      <w:r w:rsidRPr="000D62D2">
        <w:rPr>
          <w:rFonts w:ascii="Times New Roman" w:eastAsia="Times New Roman" w:hAnsi="Times New Roman"/>
          <w:sz w:val="24"/>
          <w:szCs w:val="24"/>
        </w:rPr>
        <w:t xml:space="preserve">и особенности заголовка произведения. Репродукции картин как иллюстрации </w:t>
      </w:r>
      <w:r w:rsidRPr="000D62D2">
        <w:rPr>
          <w:rFonts w:ascii="Times New Roman" w:eastAsia="Times New Roman" w:hAnsi="Times New Roman"/>
          <w:sz w:val="24"/>
          <w:szCs w:val="24"/>
        </w:rPr>
        <w:br/>
        <w:t>к произведениям о Родине. Использование средств выразительности при чтении вслух: интонация, темп, ритм, логические ударения.</w:t>
      </w:r>
    </w:p>
    <w:p w:rsidR="001576FF" w:rsidRPr="000D62D2" w:rsidRDefault="00351FFB">
      <w:pPr>
        <w:spacing w:after="0" w:line="352" w:lineRule="auto"/>
        <w:ind w:firstLine="709"/>
        <w:jc w:val="both"/>
        <w:rPr>
          <w:rFonts w:ascii="Times New Roman" w:hAnsi="Times New Roman"/>
          <w:sz w:val="24"/>
          <w:szCs w:val="24"/>
        </w:rPr>
      </w:pPr>
      <w:r w:rsidRPr="001A28A1">
        <w:rPr>
          <w:rFonts w:ascii="Times New Roman" w:eastAsia="Times New Roman" w:hAnsi="Times New Roman"/>
          <w:i/>
          <w:sz w:val="24"/>
          <w:szCs w:val="24"/>
        </w:rPr>
        <w:t>Произведения для чтения:</w:t>
      </w:r>
      <w:r w:rsidRPr="000D62D2">
        <w:rPr>
          <w:rFonts w:ascii="Times New Roman" w:eastAsia="Times New Roman" w:hAnsi="Times New Roman"/>
          <w:sz w:val="24"/>
          <w:szCs w:val="24"/>
        </w:rPr>
        <w:t xml:space="preserve"> К</w:t>
      </w:r>
      <w:r w:rsidR="00D006B2">
        <w:rPr>
          <w:rFonts w:ascii="Times New Roman" w:eastAsia="Times New Roman" w:hAnsi="Times New Roman"/>
          <w:sz w:val="24"/>
          <w:szCs w:val="24"/>
        </w:rPr>
        <w:t xml:space="preserve">.Д. Ушинский «Наше отечество», </w:t>
      </w:r>
      <w:r w:rsidRPr="000D62D2">
        <w:rPr>
          <w:rFonts w:ascii="Times New Roman" w:eastAsia="Times New Roman" w:hAnsi="Times New Roman"/>
          <w:sz w:val="24"/>
          <w:szCs w:val="24"/>
        </w:rPr>
        <w:t>М.М. Пришвин «Моя Родина», С.А. Васильев «Россия», Н.П. Кончаловская «Наша древняя столица» (отрывки) и другие (по выбору).</w:t>
      </w:r>
    </w:p>
    <w:p w:rsidR="001576FF" w:rsidRPr="000D62D2" w:rsidRDefault="00351FFB">
      <w:pPr>
        <w:spacing w:after="0" w:line="352" w:lineRule="auto"/>
        <w:ind w:firstLine="709"/>
        <w:jc w:val="both"/>
        <w:rPr>
          <w:rFonts w:ascii="Times New Roman" w:hAnsi="Times New Roman"/>
          <w:sz w:val="24"/>
          <w:szCs w:val="24"/>
        </w:rPr>
      </w:pPr>
      <w:r w:rsidRPr="001A28A1">
        <w:rPr>
          <w:rFonts w:ascii="Times New Roman" w:eastAsia="Times New Roman" w:hAnsi="Times New Roman"/>
          <w:sz w:val="24"/>
          <w:szCs w:val="24"/>
          <w:u w:val="single"/>
        </w:rPr>
        <w:t>Фольклор (устное народное творчество).</w:t>
      </w:r>
      <w:r w:rsidRPr="000D62D2">
        <w:rPr>
          <w:rFonts w:ascii="Times New Roman" w:eastAsia="Times New Roman" w:hAnsi="Times New Roman"/>
          <w:sz w:val="24"/>
          <w:szCs w:val="24"/>
        </w:rPr>
        <w:t xml:space="preserve"> Круг чтения: малые жанры фольклора (пословицы, потешки, считалки, не</w:t>
      </w:r>
      <w:r w:rsidR="00D006B2">
        <w:rPr>
          <w:rFonts w:ascii="Times New Roman" w:eastAsia="Times New Roman" w:hAnsi="Times New Roman"/>
          <w:sz w:val="24"/>
          <w:szCs w:val="24"/>
        </w:rPr>
        <w:t xml:space="preserve">былицы, скороговорки, загадки, </w:t>
      </w:r>
      <w:r w:rsidRPr="000D62D2">
        <w:rPr>
          <w:rFonts w:ascii="Times New Roman" w:eastAsia="Times New Roman" w:hAnsi="Times New Roman"/>
          <w:sz w:val="24"/>
          <w:szCs w:val="24"/>
        </w:rPr>
        <w:t xml:space="preserve">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w:t>
      </w:r>
      <w:r w:rsidRPr="000D62D2">
        <w:rPr>
          <w:rFonts w:ascii="Times New Roman" w:eastAsia="Times New Roman" w:hAnsi="Times New Roman"/>
          <w:sz w:val="24"/>
          <w:szCs w:val="24"/>
        </w:rPr>
        <w:br/>
        <w:t>и поговорок, крылатых выражений. Нравственные ценности в фольклорных произведениях народов России.</w:t>
      </w:r>
    </w:p>
    <w:p w:rsidR="001576FF" w:rsidRPr="000D62D2" w:rsidRDefault="00351FFB">
      <w:pPr>
        <w:spacing w:after="0" w:line="352" w:lineRule="auto"/>
        <w:ind w:firstLine="709"/>
        <w:jc w:val="both"/>
        <w:rPr>
          <w:rFonts w:ascii="Times New Roman" w:hAnsi="Times New Roman"/>
          <w:sz w:val="24"/>
          <w:szCs w:val="24"/>
        </w:rPr>
      </w:pPr>
      <w:r w:rsidRPr="001A28A1">
        <w:rPr>
          <w:rFonts w:ascii="Times New Roman" w:eastAsia="Times New Roman" w:hAnsi="Times New Roman"/>
          <w:sz w:val="24"/>
          <w:szCs w:val="24"/>
          <w:u w:val="single"/>
        </w:rPr>
        <w:t>Фольклорная сказка</w:t>
      </w:r>
      <w:r w:rsidRPr="000D62D2">
        <w:rPr>
          <w:rFonts w:ascii="Times New Roman" w:eastAsia="Times New Roman" w:hAnsi="Times New Roman"/>
          <w:sz w:val="24"/>
          <w:szCs w:val="24"/>
        </w:rPr>
        <w:t xml:space="preserve"> как отраже</w:t>
      </w:r>
      <w:r w:rsidR="00D006B2">
        <w:rPr>
          <w:rFonts w:ascii="Times New Roman" w:eastAsia="Times New Roman" w:hAnsi="Times New Roman"/>
          <w:sz w:val="24"/>
          <w:szCs w:val="24"/>
        </w:rPr>
        <w:t xml:space="preserve">ние общечеловеческих ценностей </w:t>
      </w:r>
      <w:r w:rsidRPr="000D62D2">
        <w:rPr>
          <w:rFonts w:ascii="Times New Roman" w:eastAsia="Times New Roman" w:hAnsi="Times New Roman"/>
          <w:sz w:val="24"/>
          <w:szCs w:val="24"/>
        </w:rPr>
        <w:t>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1576FF" w:rsidRPr="000D62D2" w:rsidRDefault="00351FFB" w:rsidP="001A28A1">
      <w:pPr>
        <w:spacing w:after="0" w:line="352" w:lineRule="auto"/>
        <w:ind w:firstLine="709"/>
        <w:jc w:val="both"/>
        <w:rPr>
          <w:rFonts w:ascii="Times New Roman" w:hAnsi="Times New Roman"/>
          <w:sz w:val="24"/>
          <w:szCs w:val="24"/>
        </w:rPr>
      </w:pPr>
      <w:r w:rsidRPr="001A28A1">
        <w:rPr>
          <w:rFonts w:ascii="Times New Roman" w:eastAsia="Times New Roman" w:hAnsi="Times New Roman"/>
          <w:sz w:val="24"/>
          <w:szCs w:val="24"/>
          <w:u w:val="single"/>
        </w:rPr>
        <w:t>Круг чтения: народная песня</w:t>
      </w:r>
      <w:r w:rsidRPr="000D62D2">
        <w:rPr>
          <w:rFonts w:ascii="Times New Roman" w:eastAsia="Times New Roman" w:hAnsi="Times New Roman"/>
          <w:sz w:val="24"/>
          <w:szCs w:val="24"/>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w:t>
      </w:r>
      <w:r w:rsidRPr="000D62D2">
        <w:rPr>
          <w:rFonts w:ascii="Times New Roman" w:eastAsia="Times New Roman" w:hAnsi="Times New Roman"/>
          <w:sz w:val="24"/>
          <w:szCs w:val="24"/>
        </w:rPr>
        <w:lastRenderedPageBreak/>
        <w:t>качествами обладал). Характеристика былин как</w:t>
      </w:r>
      <w:r w:rsidR="001A28A1">
        <w:rPr>
          <w:rFonts w:ascii="Times New Roman" w:eastAsia="Times New Roman" w:hAnsi="Times New Roman"/>
          <w:sz w:val="24"/>
          <w:szCs w:val="24"/>
        </w:rPr>
        <w:t xml:space="preserve"> героического песенного сказа, </w:t>
      </w:r>
      <w:r w:rsidRPr="000D62D2">
        <w:rPr>
          <w:rFonts w:ascii="Times New Roman" w:eastAsia="Times New Roman" w:hAnsi="Times New Roman"/>
          <w:sz w:val="24"/>
          <w:szCs w:val="24"/>
        </w:rPr>
        <w:t>их особенности (тема, язык). Язык былин, устар</w:t>
      </w:r>
      <w:r w:rsidR="001A28A1">
        <w:rPr>
          <w:rFonts w:ascii="Times New Roman" w:eastAsia="Times New Roman" w:hAnsi="Times New Roman"/>
          <w:sz w:val="24"/>
          <w:szCs w:val="24"/>
        </w:rPr>
        <w:t xml:space="preserve">евшие слова, их место в былине </w:t>
      </w:r>
      <w:r w:rsidRPr="000D62D2">
        <w:rPr>
          <w:rFonts w:ascii="Times New Roman" w:eastAsia="Times New Roman" w:hAnsi="Times New Roman"/>
          <w:sz w:val="24"/>
          <w:szCs w:val="24"/>
        </w:rPr>
        <w:t>и представление в современной лексике. Репр</w:t>
      </w:r>
      <w:r w:rsidR="001A28A1">
        <w:rPr>
          <w:rFonts w:ascii="Times New Roman" w:eastAsia="Times New Roman" w:hAnsi="Times New Roman"/>
          <w:sz w:val="24"/>
          <w:szCs w:val="24"/>
        </w:rPr>
        <w:t xml:space="preserve">одукции картин как иллюстрации </w:t>
      </w:r>
      <w:r w:rsidRPr="000D62D2">
        <w:rPr>
          <w:rFonts w:ascii="Times New Roman" w:eastAsia="Times New Roman" w:hAnsi="Times New Roman"/>
          <w:sz w:val="24"/>
          <w:szCs w:val="24"/>
        </w:rPr>
        <w:t>к эпизодам фольклорного произведения.</w:t>
      </w:r>
    </w:p>
    <w:p w:rsidR="001576FF" w:rsidRPr="000D62D2" w:rsidRDefault="00351FFB">
      <w:pPr>
        <w:spacing w:after="0" w:line="352" w:lineRule="auto"/>
        <w:ind w:firstLine="709"/>
        <w:jc w:val="both"/>
        <w:rPr>
          <w:rFonts w:ascii="Times New Roman" w:hAnsi="Times New Roman"/>
          <w:sz w:val="24"/>
          <w:szCs w:val="24"/>
        </w:rPr>
      </w:pPr>
      <w:r w:rsidRPr="001A28A1">
        <w:rPr>
          <w:rFonts w:ascii="Times New Roman" w:eastAsia="Times New Roman" w:hAnsi="Times New Roman"/>
          <w:i/>
          <w:sz w:val="24"/>
          <w:szCs w:val="24"/>
        </w:rPr>
        <w:t>Произведения для чтения</w:t>
      </w:r>
      <w:r w:rsidRPr="000D62D2">
        <w:rPr>
          <w:rFonts w:ascii="Times New Roman" w:eastAsia="Times New Roman" w:hAnsi="Times New Roman"/>
          <w:sz w:val="24"/>
          <w:szCs w:val="24"/>
        </w:rPr>
        <w:t>: малые жанры фольклора, русская народная сказка «Иван-царевич и серый волк», б</w:t>
      </w:r>
      <w:r w:rsidR="00D006B2">
        <w:rPr>
          <w:rFonts w:ascii="Times New Roman" w:eastAsia="Times New Roman" w:hAnsi="Times New Roman"/>
          <w:sz w:val="24"/>
          <w:szCs w:val="24"/>
        </w:rPr>
        <w:t xml:space="preserve">ылина об Илье Муромце и другие </w:t>
      </w:r>
      <w:r w:rsidRPr="000D62D2">
        <w:rPr>
          <w:rFonts w:ascii="Times New Roman" w:eastAsia="Times New Roman" w:hAnsi="Times New Roman"/>
          <w:sz w:val="24"/>
          <w:szCs w:val="24"/>
        </w:rPr>
        <w:t>(по выбору).</w:t>
      </w:r>
    </w:p>
    <w:p w:rsidR="001576FF" w:rsidRPr="000D62D2" w:rsidRDefault="00351FFB" w:rsidP="001A28A1">
      <w:pPr>
        <w:spacing w:after="0" w:line="352" w:lineRule="auto"/>
        <w:ind w:firstLine="709"/>
        <w:jc w:val="both"/>
        <w:rPr>
          <w:rFonts w:ascii="Times New Roman" w:hAnsi="Times New Roman"/>
          <w:sz w:val="24"/>
          <w:szCs w:val="24"/>
        </w:rPr>
      </w:pPr>
      <w:r w:rsidRPr="001A28A1">
        <w:rPr>
          <w:rFonts w:ascii="Times New Roman" w:eastAsia="Times New Roman" w:hAnsi="Times New Roman"/>
          <w:sz w:val="24"/>
          <w:szCs w:val="24"/>
          <w:u w:val="single"/>
        </w:rPr>
        <w:t>Творчество А.С. Пушкина</w:t>
      </w:r>
      <w:r w:rsidRPr="000D62D2">
        <w:rPr>
          <w:rFonts w:ascii="Times New Roman" w:eastAsia="Times New Roman" w:hAnsi="Times New Roman"/>
          <w:sz w:val="24"/>
          <w:szCs w:val="24"/>
        </w:rPr>
        <w:t>. А.С. Пушкин – великий русский поэт. Лирические произведения А.С. Пушкина: средства художественной выразительности (сравнение, эпитет); рифма, ри</w:t>
      </w:r>
      <w:r w:rsidR="001A28A1">
        <w:rPr>
          <w:rFonts w:ascii="Times New Roman" w:eastAsia="Times New Roman" w:hAnsi="Times New Roman"/>
          <w:sz w:val="24"/>
          <w:szCs w:val="24"/>
        </w:rPr>
        <w:t xml:space="preserve">тм. Литературные сказки </w:t>
      </w:r>
      <w:r w:rsidRPr="000D62D2">
        <w:rPr>
          <w:rFonts w:ascii="Times New Roman" w:eastAsia="Times New Roman" w:hAnsi="Times New Roman"/>
          <w:sz w:val="24"/>
          <w:szCs w:val="24"/>
        </w:rPr>
        <w:t>А.С. Пушкина в стихах (по выбору, например, «Сказка о царе Салтане, о сыне его славном и</w:t>
      </w:r>
      <w:r w:rsidR="001A28A1">
        <w:rPr>
          <w:rFonts w:ascii="Times New Roman" w:eastAsia="Times New Roman" w:hAnsi="Times New Roman"/>
          <w:sz w:val="24"/>
          <w:szCs w:val="24"/>
        </w:rPr>
        <w:t xml:space="preserve"> могучем богатыре князе Гвидоне </w:t>
      </w:r>
      <w:r w:rsidRPr="000D62D2">
        <w:rPr>
          <w:rFonts w:ascii="Times New Roman" w:eastAsia="Times New Roman" w:hAnsi="Times New Roman"/>
          <w:sz w:val="24"/>
          <w:szCs w:val="24"/>
        </w:rPr>
        <w:t>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1576FF" w:rsidRPr="000D62D2" w:rsidRDefault="00351FFB">
      <w:pPr>
        <w:spacing w:after="0" w:line="352" w:lineRule="auto"/>
        <w:ind w:firstLine="709"/>
        <w:jc w:val="both"/>
        <w:rPr>
          <w:rFonts w:ascii="Times New Roman" w:hAnsi="Times New Roman"/>
          <w:sz w:val="24"/>
          <w:szCs w:val="24"/>
        </w:rPr>
      </w:pPr>
      <w:r w:rsidRPr="001A28A1">
        <w:rPr>
          <w:rFonts w:ascii="Times New Roman" w:eastAsia="Times New Roman" w:hAnsi="Times New Roman"/>
          <w:i/>
          <w:sz w:val="24"/>
          <w:szCs w:val="24"/>
        </w:rPr>
        <w:t>Произведения для чтения</w:t>
      </w:r>
      <w:r w:rsidRPr="000D62D2">
        <w:rPr>
          <w:rFonts w:ascii="Times New Roman" w:eastAsia="Times New Roman" w:hAnsi="Times New Roman"/>
          <w:sz w:val="24"/>
          <w:szCs w:val="24"/>
        </w:rPr>
        <w:t xml:space="preserve">: А.С. </w:t>
      </w:r>
      <w:r w:rsidR="00D006B2">
        <w:rPr>
          <w:rFonts w:ascii="Times New Roman" w:eastAsia="Times New Roman" w:hAnsi="Times New Roman"/>
          <w:sz w:val="24"/>
          <w:szCs w:val="24"/>
        </w:rPr>
        <w:t xml:space="preserve">Пушкин «Сказка о царе Салтане, </w:t>
      </w:r>
      <w:r w:rsidRPr="000D62D2">
        <w:rPr>
          <w:rFonts w:ascii="Times New Roman" w:eastAsia="Times New Roman" w:hAnsi="Times New Roman"/>
          <w:sz w:val="24"/>
          <w:szCs w:val="24"/>
        </w:rPr>
        <w:t>о сыне его славном и могучем богатыре князе Гвидоне Салтановиче и о прекрасной царевне Лебеди», «В тот год осенняя погода…», «Опрятней модного п</w:t>
      </w:r>
      <w:r w:rsidR="00D006B2">
        <w:rPr>
          <w:rFonts w:ascii="Times New Roman" w:eastAsia="Times New Roman" w:hAnsi="Times New Roman"/>
          <w:sz w:val="24"/>
          <w:szCs w:val="24"/>
        </w:rPr>
        <w:t xml:space="preserve">аркета…» </w:t>
      </w:r>
      <w:r w:rsidRPr="000D62D2">
        <w:rPr>
          <w:rFonts w:ascii="Times New Roman" w:eastAsia="Times New Roman" w:hAnsi="Times New Roman"/>
          <w:sz w:val="24"/>
          <w:szCs w:val="24"/>
        </w:rPr>
        <w:t>и другие (по выбору).</w:t>
      </w:r>
    </w:p>
    <w:p w:rsidR="001576FF" w:rsidRPr="000D62D2" w:rsidRDefault="00351FFB">
      <w:pPr>
        <w:spacing w:after="0" w:line="352" w:lineRule="auto"/>
        <w:ind w:firstLine="709"/>
        <w:jc w:val="both"/>
        <w:rPr>
          <w:rFonts w:ascii="Times New Roman" w:hAnsi="Times New Roman"/>
          <w:sz w:val="24"/>
          <w:szCs w:val="24"/>
        </w:rPr>
      </w:pPr>
      <w:r w:rsidRPr="001A28A1">
        <w:rPr>
          <w:rFonts w:ascii="Times New Roman" w:eastAsia="Times New Roman" w:hAnsi="Times New Roman"/>
          <w:sz w:val="24"/>
          <w:szCs w:val="24"/>
          <w:u w:val="single"/>
        </w:rPr>
        <w:t>Творчество И.А. Крылова</w:t>
      </w:r>
      <w:r w:rsidRPr="000D62D2">
        <w:rPr>
          <w:rFonts w:ascii="Times New Roman" w:eastAsia="Times New Roman" w:hAnsi="Times New Roman"/>
          <w:sz w:val="24"/>
          <w:szCs w:val="24"/>
        </w:rPr>
        <w:t>.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1576FF" w:rsidRPr="000D62D2" w:rsidRDefault="00351FFB">
      <w:pPr>
        <w:spacing w:after="0" w:line="352" w:lineRule="auto"/>
        <w:ind w:firstLine="709"/>
        <w:jc w:val="both"/>
        <w:rPr>
          <w:rFonts w:ascii="Times New Roman" w:hAnsi="Times New Roman"/>
          <w:sz w:val="24"/>
          <w:szCs w:val="24"/>
        </w:rPr>
      </w:pPr>
      <w:r w:rsidRPr="001A28A1">
        <w:rPr>
          <w:rFonts w:ascii="Times New Roman" w:eastAsia="Times New Roman" w:hAnsi="Times New Roman"/>
          <w:i/>
          <w:sz w:val="24"/>
          <w:szCs w:val="24"/>
        </w:rPr>
        <w:t>Произведения для чтения:</w:t>
      </w:r>
      <w:r w:rsidRPr="000D62D2">
        <w:rPr>
          <w:rFonts w:ascii="Times New Roman" w:eastAsia="Times New Roman" w:hAnsi="Times New Roman"/>
          <w:sz w:val="24"/>
          <w:szCs w:val="24"/>
        </w:rPr>
        <w:t xml:space="preserve"> И.А. Кры</w:t>
      </w:r>
      <w:r w:rsidR="00D006B2">
        <w:rPr>
          <w:rFonts w:ascii="Times New Roman" w:eastAsia="Times New Roman" w:hAnsi="Times New Roman"/>
          <w:sz w:val="24"/>
          <w:szCs w:val="24"/>
        </w:rPr>
        <w:t xml:space="preserve">лов «Ворона и Лисица», «Лисица </w:t>
      </w:r>
      <w:r w:rsidRPr="000D62D2">
        <w:rPr>
          <w:rFonts w:ascii="Times New Roman" w:eastAsia="Times New Roman" w:hAnsi="Times New Roman"/>
          <w:sz w:val="24"/>
          <w:szCs w:val="24"/>
        </w:rPr>
        <w:t>и виноград», «Мартышка и очки» и другие (по выбору).</w:t>
      </w:r>
    </w:p>
    <w:p w:rsidR="001576FF" w:rsidRPr="000D62D2" w:rsidRDefault="00351FFB">
      <w:pPr>
        <w:spacing w:after="0" w:line="352" w:lineRule="auto"/>
        <w:ind w:firstLine="709"/>
        <w:jc w:val="both"/>
        <w:rPr>
          <w:rFonts w:ascii="Times New Roman" w:hAnsi="Times New Roman"/>
          <w:sz w:val="24"/>
          <w:szCs w:val="24"/>
        </w:rPr>
      </w:pPr>
      <w:r w:rsidRPr="001A28A1">
        <w:rPr>
          <w:rFonts w:ascii="Times New Roman" w:eastAsia="Times New Roman" w:hAnsi="Times New Roman"/>
          <w:sz w:val="24"/>
          <w:szCs w:val="24"/>
          <w:u w:val="single"/>
        </w:rPr>
        <w:t>Картины природы в произведениях поэтов и писателей ХIХ–ХХ веков</w:t>
      </w:r>
      <w:r w:rsidRPr="000D62D2">
        <w:rPr>
          <w:rFonts w:ascii="Times New Roman" w:eastAsia="Times New Roman" w:hAnsi="Times New Roman"/>
          <w:sz w:val="24"/>
          <w:szCs w:val="24"/>
        </w:rPr>
        <w:t xml:space="preserve">. Лирические произведения как способ передачи чувств людей, автора. Картины природы в произведениях поэтов и писателей (не </w:t>
      </w:r>
      <w:r w:rsidR="00D006B2">
        <w:rPr>
          <w:rFonts w:ascii="Times New Roman" w:eastAsia="Times New Roman" w:hAnsi="Times New Roman"/>
          <w:sz w:val="24"/>
          <w:szCs w:val="24"/>
        </w:rPr>
        <w:t xml:space="preserve">менее пяти авторов по выбору): </w:t>
      </w:r>
      <w:r w:rsidRPr="000D62D2">
        <w:rPr>
          <w:rFonts w:ascii="Times New Roman" w:eastAsia="Times New Roman" w:hAnsi="Times New Roman"/>
          <w:sz w:val="24"/>
          <w:szCs w:val="24"/>
        </w:rPr>
        <w:t>Ф.И. Тютчев, А.А. Фет, А.Н. Майков, Н.А. Нек</w:t>
      </w:r>
      <w:r w:rsidR="00D006B2">
        <w:rPr>
          <w:rFonts w:ascii="Times New Roman" w:eastAsia="Times New Roman" w:hAnsi="Times New Roman"/>
          <w:sz w:val="24"/>
          <w:szCs w:val="24"/>
        </w:rPr>
        <w:t xml:space="preserve">расов, А.А. Блок, С.А. Есенин, </w:t>
      </w:r>
      <w:r w:rsidRPr="000D62D2">
        <w:rPr>
          <w:rFonts w:ascii="Times New Roman" w:eastAsia="Times New Roman" w:hAnsi="Times New Roman"/>
          <w:sz w:val="24"/>
          <w:szCs w:val="24"/>
        </w:rPr>
        <w:t>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1576FF" w:rsidRPr="000D62D2" w:rsidRDefault="00351FFB" w:rsidP="001A28A1">
      <w:pPr>
        <w:spacing w:after="0" w:line="352" w:lineRule="auto"/>
        <w:ind w:firstLine="709"/>
        <w:jc w:val="both"/>
        <w:rPr>
          <w:rFonts w:ascii="Times New Roman" w:hAnsi="Times New Roman"/>
          <w:sz w:val="24"/>
          <w:szCs w:val="24"/>
        </w:rPr>
      </w:pPr>
      <w:r w:rsidRPr="001A28A1">
        <w:rPr>
          <w:rFonts w:ascii="Times New Roman" w:eastAsia="Times New Roman" w:hAnsi="Times New Roman"/>
          <w:i/>
          <w:sz w:val="24"/>
          <w:szCs w:val="24"/>
        </w:rPr>
        <w:t>Произведения для чтения:</w:t>
      </w:r>
      <w:r w:rsidRPr="000D62D2">
        <w:rPr>
          <w:rFonts w:ascii="Times New Roman" w:eastAsia="Times New Roman" w:hAnsi="Times New Roman"/>
          <w:sz w:val="24"/>
          <w:szCs w:val="24"/>
        </w:rPr>
        <w:t xml:space="preserve"> Ф.И. Тютчев «Есть в осени первоначальной…», А.А. Фет «Кот поёт, г</w:t>
      </w:r>
      <w:r w:rsidR="001A28A1">
        <w:rPr>
          <w:rFonts w:ascii="Times New Roman" w:eastAsia="Times New Roman" w:hAnsi="Times New Roman"/>
          <w:sz w:val="24"/>
          <w:szCs w:val="24"/>
        </w:rPr>
        <w:t xml:space="preserve">лаза прищуря», «Мама! Глянь-ка </w:t>
      </w:r>
      <w:r w:rsidRPr="000D62D2">
        <w:rPr>
          <w:rFonts w:ascii="Times New Roman" w:eastAsia="Times New Roman" w:hAnsi="Times New Roman"/>
          <w:sz w:val="24"/>
          <w:szCs w:val="24"/>
        </w:rPr>
        <w:t>из окошка…», А.Н. Майков «Осень», С.А. Есенин «Берёза», Н.А. Некрасов «Железная дорога» (отрывок), А.А. Блок «Вор</w:t>
      </w:r>
      <w:r w:rsidR="001A28A1">
        <w:rPr>
          <w:rFonts w:ascii="Times New Roman" w:eastAsia="Times New Roman" w:hAnsi="Times New Roman"/>
          <w:sz w:val="24"/>
          <w:szCs w:val="24"/>
        </w:rPr>
        <w:t xml:space="preserve">она», И.А. Бунин «Первый снег» </w:t>
      </w:r>
      <w:r w:rsidRPr="000D62D2">
        <w:rPr>
          <w:rFonts w:ascii="Times New Roman" w:eastAsia="Times New Roman" w:hAnsi="Times New Roman"/>
          <w:sz w:val="24"/>
          <w:szCs w:val="24"/>
        </w:rPr>
        <w:t>и другие (по выбору).</w:t>
      </w:r>
    </w:p>
    <w:p w:rsidR="001576FF" w:rsidRPr="000D62D2" w:rsidRDefault="00351FFB">
      <w:pPr>
        <w:spacing w:after="0" w:line="352" w:lineRule="auto"/>
        <w:ind w:firstLine="709"/>
        <w:jc w:val="both"/>
        <w:rPr>
          <w:rFonts w:ascii="Times New Roman" w:hAnsi="Times New Roman"/>
          <w:sz w:val="24"/>
          <w:szCs w:val="24"/>
        </w:rPr>
      </w:pPr>
      <w:r w:rsidRPr="001A28A1">
        <w:rPr>
          <w:rFonts w:ascii="Times New Roman" w:eastAsia="Times New Roman" w:hAnsi="Times New Roman"/>
          <w:sz w:val="24"/>
          <w:szCs w:val="24"/>
          <w:u w:val="single"/>
        </w:rPr>
        <w:lastRenderedPageBreak/>
        <w:t>Творчество Л.Н. Толстого.</w:t>
      </w:r>
      <w:r w:rsidRPr="000D62D2">
        <w:rPr>
          <w:rFonts w:ascii="Times New Roman" w:eastAsia="Times New Roman" w:hAnsi="Times New Roman"/>
          <w:sz w:val="24"/>
          <w:szCs w:val="24"/>
        </w:rPr>
        <w:t xml:space="preserve"> Жанр</w:t>
      </w:r>
      <w:r w:rsidR="00D006B2">
        <w:rPr>
          <w:rFonts w:ascii="Times New Roman" w:eastAsia="Times New Roman" w:hAnsi="Times New Roman"/>
          <w:sz w:val="24"/>
          <w:szCs w:val="24"/>
        </w:rPr>
        <w:t xml:space="preserve">овое многообразие произведений </w:t>
      </w:r>
      <w:r w:rsidRPr="000D62D2">
        <w:rPr>
          <w:rFonts w:ascii="Times New Roman" w:eastAsia="Times New Roman" w:hAnsi="Times New Roman"/>
          <w:sz w:val="24"/>
          <w:szCs w:val="24"/>
        </w:rPr>
        <w:t>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1576FF" w:rsidRPr="000D62D2" w:rsidRDefault="00351FFB">
      <w:pPr>
        <w:spacing w:after="0" w:line="352" w:lineRule="auto"/>
        <w:ind w:firstLine="709"/>
        <w:jc w:val="both"/>
        <w:rPr>
          <w:rFonts w:ascii="Times New Roman" w:hAnsi="Times New Roman"/>
          <w:sz w:val="24"/>
          <w:szCs w:val="24"/>
        </w:rPr>
      </w:pPr>
      <w:r w:rsidRPr="001A28A1">
        <w:rPr>
          <w:rFonts w:ascii="Times New Roman" w:eastAsia="Times New Roman" w:hAnsi="Times New Roman"/>
          <w:i/>
          <w:sz w:val="24"/>
          <w:szCs w:val="24"/>
        </w:rPr>
        <w:t>Произведения для чтения</w:t>
      </w:r>
      <w:r w:rsidRPr="000D62D2">
        <w:rPr>
          <w:rFonts w:ascii="Times New Roman" w:eastAsia="Times New Roman" w:hAnsi="Times New Roman"/>
          <w:sz w:val="24"/>
          <w:szCs w:val="24"/>
        </w:rPr>
        <w:t>: Л.Н. Толстой «Лебеди», «Зайцы», «Прыжок», «Акула» и другие.</w:t>
      </w:r>
    </w:p>
    <w:p w:rsidR="001576FF" w:rsidRPr="000D62D2" w:rsidRDefault="00351FFB">
      <w:pPr>
        <w:spacing w:after="0" w:line="352" w:lineRule="auto"/>
        <w:ind w:firstLine="709"/>
        <w:jc w:val="both"/>
        <w:rPr>
          <w:rFonts w:ascii="Times New Roman" w:hAnsi="Times New Roman"/>
          <w:sz w:val="24"/>
          <w:szCs w:val="24"/>
        </w:rPr>
      </w:pPr>
      <w:r w:rsidRPr="001A28A1">
        <w:rPr>
          <w:rFonts w:ascii="Times New Roman" w:eastAsia="Times New Roman" w:hAnsi="Times New Roman"/>
          <w:sz w:val="24"/>
          <w:szCs w:val="24"/>
          <w:u w:val="single"/>
        </w:rPr>
        <w:t>Литературная сказка</w:t>
      </w:r>
      <w:r w:rsidRPr="000D62D2">
        <w:rPr>
          <w:rFonts w:ascii="Times New Roman" w:eastAsia="Times New Roman" w:hAnsi="Times New Roman"/>
          <w:sz w:val="24"/>
          <w:szCs w:val="24"/>
        </w:rPr>
        <w:t>.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1576FF" w:rsidRPr="000D62D2" w:rsidRDefault="00351FFB" w:rsidP="001A28A1">
      <w:pPr>
        <w:spacing w:after="0" w:line="352" w:lineRule="auto"/>
        <w:ind w:firstLine="709"/>
        <w:jc w:val="both"/>
        <w:rPr>
          <w:rFonts w:ascii="Times New Roman" w:hAnsi="Times New Roman"/>
          <w:sz w:val="24"/>
          <w:szCs w:val="24"/>
        </w:rPr>
      </w:pPr>
      <w:r w:rsidRPr="001A28A1">
        <w:rPr>
          <w:rFonts w:ascii="Times New Roman" w:eastAsia="Times New Roman" w:hAnsi="Times New Roman"/>
          <w:i/>
          <w:sz w:val="24"/>
          <w:szCs w:val="24"/>
        </w:rPr>
        <w:t>Произведения для чтения</w:t>
      </w:r>
      <w:r w:rsidRPr="000D62D2">
        <w:rPr>
          <w:rFonts w:ascii="Times New Roman" w:eastAsia="Times New Roman" w:hAnsi="Times New Roman"/>
          <w:sz w:val="24"/>
          <w:szCs w:val="24"/>
        </w:rPr>
        <w:t>: В.М. Гаршин «Лягушка-путешественница», И.С. Соколов-Микитов «Листопадничек», М</w:t>
      </w:r>
      <w:r w:rsidR="001A28A1">
        <w:rPr>
          <w:rFonts w:ascii="Times New Roman" w:eastAsia="Times New Roman" w:hAnsi="Times New Roman"/>
          <w:sz w:val="24"/>
          <w:szCs w:val="24"/>
        </w:rPr>
        <w:t xml:space="preserve">. Горький «Случай </w:t>
      </w:r>
      <w:r w:rsidRPr="000D62D2">
        <w:rPr>
          <w:rFonts w:ascii="Times New Roman" w:eastAsia="Times New Roman" w:hAnsi="Times New Roman"/>
          <w:sz w:val="24"/>
          <w:szCs w:val="24"/>
        </w:rPr>
        <w:t>с Евсейкой» и другие (по выбору).</w:t>
      </w:r>
    </w:p>
    <w:p w:rsidR="001576FF" w:rsidRPr="000D62D2" w:rsidRDefault="00351FFB">
      <w:pPr>
        <w:spacing w:after="0" w:line="352" w:lineRule="auto"/>
        <w:ind w:firstLine="709"/>
        <w:jc w:val="both"/>
        <w:rPr>
          <w:rFonts w:ascii="Times New Roman" w:hAnsi="Times New Roman"/>
          <w:sz w:val="24"/>
          <w:szCs w:val="24"/>
        </w:rPr>
      </w:pPr>
      <w:r w:rsidRPr="001A28A1">
        <w:rPr>
          <w:rFonts w:ascii="Times New Roman" w:eastAsia="Times New Roman" w:hAnsi="Times New Roman"/>
          <w:sz w:val="24"/>
          <w:szCs w:val="24"/>
          <w:u w:val="single"/>
        </w:rPr>
        <w:t>Произведения о взаимоотношениях человека и животных.</w:t>
      </w:r>
      <w:r w:rsidR="00D006B2">
        <w:rPr>
          <w:rFonts w:ascii="Times New Roman" w:eastAsia="Times New Roman" w:hAnsi="Times New Roman"/>
          <w:sz w:val="24"/>
          <w:szCs w:val="24"/>
        </w:rPr>
        <w:t xml:space="preserve"> Человек </w:t>
      </w:r>
      <w:r w:rsidRPr="000D62D2">
        <w:rPr>
          <w:rFonts w:ascii="Times New Roman" w:eastAsia="Times New Roman" w:hAnsi="Times New Roman"/>
          <w:sz w:val="24"/>
          <w:szCs w:val="24"/>
        </w:rPr>
        <w:t>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1576FF" w:rsidRPr="000D62D2" w:rsidRDefault="00351FFB">
      <w:pPr>
        <w:spacing w:after="0" w:line="352" w:lineRule="auto"/>
        <w:ind w:firstLine="709"/>
        <w:jc w:val="both"/>
        <w:rPr>
          <w:rFonts w:ascii="Times New Roman" w:hAnsi="Times New Roman"/>
          <w:sz w:val="24"/>
          <w:szCs w:val="24"/>
        </w:rPr>
      </w:pPr>
      <w:r w:rsidRPr="001A28A1">
        <w:rPr>
          <w:rFonts w:ascii="Times New Roman" w:eastAsia="Times New Roman" w:hAnsi="Times New Roman"/>
          <w:i/>
          <w:sz w:val="24"/>
          <w:szCs w:val="24"/>
        </w:rPr>
        <w:t> Произведения для чтения:</w:t>
      </w:r>
      <w:r w:rsidR="00D006B2">
        <w:rPr>
          <w:rFonts w:ascii="Times New Roman" w:eastAsia="Times New Roman" w:hAnsi="Times New Roman"/>
          <w:sz w:val="24"/>
          <w:szCs w:val="24"/>
        </w:rPr>
        <w:t xml:space="preserve"> Б.С. Житков «Про обезьянку», </w:t>
      </w:r>
      <w:r w:rsidRPr="000D62D2">
        <w:rPr>
          <w:rFonts w:ascii="Times New Roman" w:eastAsia="Times New Roman" w:hAnsi="Times New Roman"/>
          <w:sz w:val="24"/>
          <w:szCs w:val="24"/>
        </w:rPr>
        <w:t>К.Г. Паустовский «Барсучий нос», «Кот-ворюга», Д.Н. Мамин-Сибиряк «Приёмыш» и другие (по выбору).</w:t>
      </w:r>
    </w:p>
    <w:p w:rsidR="001576FF" w:rsidRPr="000D62D2" w:rsidRDefault="00351FFB">
      <w:pPr>
        <w:spacing w:after="0" w:line="352" w:lineRule="auto"/>
        <w:ind w:firstLine="709"/>
        <w:jc w:val="both"/>
        <w:rPr>
          <w:rFonts w:ascii="Times New Roman" w:hAnsi="Times New Roman"/>
          <w:sz w:val="24"/>
          <w:szCs w:val="24"/>
        </w:rPr>
      </w:pPr>
      <w:r w:rsidRPr="001A28A1">
        <w:rPr>
          <w:rFonts w:ascii="Times New Roman" w:eastAsia="Times New Roman" w:hAnsi="Times New Roman"/>
          <w:sz w:val="24"/>
          <w:szCs w:val="24"/>
          <w:u w:val="single"/>
        </w:rPr>
        <w:t>Произведения о детях</w:t>
      </w:r>
      <w:r w:rsidRPr="000D62D2">
        <w:rPr>
          <w:rFonts w:ascii="Times New Roman" w:eastAsia="Times New Roman" w:hAnsi="Times New Roman"/>
          <w:sz w:val="24"/>
          <w:szCs w:val="24"/>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w:t>
      </w:r>
      <w:r w:rsidRPr="000D62D2">
        <w:rPr>
          <w:rFonts w:ascii="Times New Roman" w:eastAsia="Times New Roman" w:hAnsi="Times New Roman"/>
          <w:sz w:val="24"/>
          <w:szCs w:val="24"/>
          <w:lang w:eastAsia="ru-RU"/>
        </w:rPr>
        <w:t>–</w:t>
      </w:r>
      <w:r w:rsidRPr="000D62D2">
        <w:rPr>
          <w:rFonts w:ascii="Times New Roman" w:eastAsia="Times New Roman" w:hAnsi="Times New Roman"/>
          <w:sz w:val="24"/>
          <w:szCs w:val="24"/>
        </w:rPr>
        <w:t>трёх авторов). Основные события сюжета, отношение к ним героев произведения. Оценка нравственных качеств, проявляющихся в военное время.</w:t>
      </w:r>
    </w:p>
    <w:p w:rsidR="001576FF" w:rsidRPr="000D62D2" w:rsidRDefault="00351FFB">
      <w:pPr>
        <w:spacing w:after="0" w:line="352" w:lineRule="auto"/>
        <w:ind w:firstLine="709"/>
        <w:jc w:val="both"/>
        <w:rPr>
          <w:rFonts w:ascii="Times New Roman" w:hAnsi="Times New Roman"/>
          <w:sz w:val="24"/>
          <w:szCs w:val="24"/>
        </w:rPr>
      </w:pPr>
      <w:r w:rsidRPr="001A28A1">
        <w:rPr>
          <w:rFonts w:ascii="Times New Roman" w:eastAsia="Times New Roman" w:hAnsi="Times New Roman"/>
          <w:i/>
          <w:sz w:val="24"/>
          <w:szCs w:val="24"/>
        </w:rPr>
        <w:t>Произведения для чтения</w:t>
      </w:r>
      <w:r w:rsidRPr="000D62D2">
        <w:rPr>
          <w:rFonts w:ascii="Times New Roman" w:eastAsia="Times New Roman" w:hAnsi="Times New Roman"/>
          <w:sz w:val="24"/>
          <w:szCs w:val="24"/>
        </w:rPr>
        <w:t>: Л. Пантелеев «На ялике», А. Гайдар «Тимур и его команда» (отрывки), Л. Кассиль и другие (по выбору).</w:t>
      </w:r>
    </w:p>
    <w:p w:rsidR="001576FF" w:rsidRPr="000D62D2" w:rsidRDefault="00351FFB" w:rsidP="001A28A1">
      <w:pPr>
        <w:spacing w:after="0" w:line="352" w:lineRule="auto"/>
        <w:ind w:firstLine="709"/>
        <w:jc w:val="both"/>
        <w:rPr>
          <w:rFonts w:ascii="Times New Roman" w:hAnsi="Times New Roman"/>
          <w:sz w:val="24"/>
          <w:szCs w:val="24"/>
        </w:rPr>
      </w:pPr>
      <w:r w:rsidRPr="001A28A1">
        <w:rPr>
          <w:rFonts w:ascii="Times New Roman" w:eastAsia="Times New Roman" w:hAnsi="Times New Roman"/>
          <w:sz w:val="24"/>
          <w:szCs w:val="24"/>
          <w:u w:val="single"/>
        </w:rPr>
        <w:t> Юмористические произведения</w:t>
      </w:r>
      <w:r w:rsidRPr="000D62D2">
        <w:rPr>
          <w:rFonts w:ascii="Times New Roman" w:eastAsia="Times New Roman" w:hAnsi="Times New Roman"/>
          <w:sz w:val="24"/>
          <w:szCs w:val="24"/>
        </w:rPr>
        <w:t>.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w:t>
      </w:r>
      <w:r w:rsidR="001A28A1">
        <w:rPr>
          <w:rFonts w:ascii="Times New Roman" w:eastAsia="Times New Roman" w:hAnsi="Times New Roman"/>
          <w:sz w:val="24"/>
          <w:szCs w:val="24"/>
        </w:rPr>
        <w:t xml:space="preserve"> В.Ю. Драгунский </w:t>
      </w:r>
      <w:r w:rsidRPr="000D62D2">
        <w:rPr>
          <w:rFonts w:ascii="Times New Roman" w:eastAsia="Times New Roman" w:hAnsi="Times New Roman"/>
          <w:sz w:val="24"/>
          <w:szCs w:val="24"/>
        </w:rPr>
        <w:t>и другие (по выбору).</w:t>
      </w:r>
    </w:p>
    <w:p w:rsidR="001576FF" w:rsidRPr="000D62D2" w:rsidRDefault="00351FFB">
      <w:pPr>
        <w:spacing w:after="0" w:line="352" w:lineRule="auto"/>
        <w:ind w:firstLine="709"/>
        <w:jc w:val="both"/>
        <w:rPr>
          <w:rFonts w:ascii="Times New Roman" w:hAnsi="Times New Roman"/>
          <w:sz w:val="24"/>
          <w:szCs w:val="24"/>
        </w:rPr>
      </w:pPr>
      <w:r w:rsidRPr="001A28A1">
        <w:rPr>
          <w:rFonts w:ascii="Times New Roman" w:eastAsia="Times New Roman" w:hAnsi="Times New Roman"/>
          <w:i/>
          <w:sz w:val="24"/>
          <w:szCs w:val="24"/>
        </w:rPr>
        <w:t>Произведения для чтения:</w:t>
      </w:r>
      <w:r w:rsidRPr="000D62D2">
        <w:rPr>
          <w:rFonts w:ascii="Times New Roman" w:eastAsia="Times New Roman" w:hAnsi="Times New Roman"/>
          <w:sz w:val="24"/>
          <w:szCs w:val="24"/>
        </w:rPr>
        <w:t xml:space="preserve"> В.Ю. Д</w:t>
      </w:r>
      <w:r w:rsidR="00D006B2">
        <w:rPr>
          <w:rFonts w:ascii="Times New Roman" w:eastAsia="Times New Roman" w:hAnsi="Times New Roman"/>
          <w:sz w:val="24"/>
          <w:szCs w:val="24"/>
        </w:rPr>
        <w:t xml:space="preserve">рагунский «Денискины рассказы» </w:t>
      </w:r>
      <w:r w:rsidRPr="000D62D2">
        <w:rPr>
          <w:rFonts w:ascii="Times New Roman" w:eastAsia="Times New Roman" w:hAnsi="Times New Roman"/>
          <w:sz w:val="24"/>
          <w:szCs w:val="24"/>
        </w:rPr>
        <w:t>(1</w:t>
      </w:r>
      <w:r w:rsidRPr="000D62D2">
        <w:rPr>
          <w:rFonts w:ascii="Times New Roman" w:eastAsia="Times New Roman" w:hAnsi="Times New Roman"/>
          <w:sz w:val="24"/>
          <w:szCs w:val="24"/>
          <w:lang w:eastAsia="ru-RU"/>
        </w:rPr>
        <w:t>–</w:t>
      </w:r>
      <w:r w:rsidRPr="000D62D2">
        <w:rPr>
          <w:rFonts w:ascii="Times New Roman" w:eastAsia="Times New Roman" w:hAnsi="Times New Roman"/>
          <w:sz w:val="24"/>
          <w:szCs w:val="24"/>
        </w:rPr>
        <w:t>2 произведения), Н.Н. Носов «Весёлая семейка» и другие (по выбору).</w:t>
      </w:r>
    </w:p>
    <w:p w:rsidR="001576FF" w:rsidRPr="000D62D2" w:rsidRDefault="00351FFB" w:rsidP="001A28A1">
      <w:pPr>
        <w:spacing w:after="0" w:line="352" w:lineRule="auto"/>
        <w:ind w:firstLine="709"/>
        <w:jc w:val="both"/>
        <w:rPr>
          <w:rFonts w:ascii="Times New Roman" w:hAnsi="Times New Roman"/>
          <w:sz w:val="24"/>
          <w:szCs w:val="24"/>
        </w:rPr>
      </w:pPr>
      <w:r w:rsidRPr="001A28A1">
        <w:rPr>
          <w:rFonts w:ascii="Times New Roman" w:eastAsia="Times New Roman" w:hAnsi="Times New Roman"/>
          <w:sz w:val="24"/>
          <w:szCs w:val="24"/>
          <w:u w:val="single"/>
        </w:rPr>
        <w:t>Зарубежная литература</w:t>
      </w:r>
      <w:r w:rsidRPr="000D62D2">
        <w:rPr>
          <w:rFonts w:ascii="Times New Roman" w:eastAsia="Times New Roman" w:hAnsi="Times New Roman"/>
          <w:sz w:val="24"/>
          <w:szCs w:val="24"/>
        </w:rPr>
        <w:t>. Круг чтения (произведения двух-трёх авт</w:t>
      </w:r>
      <w:r w:rsidR="001A28A1">
        <w:rPr>
          <w:rFonts w:ascii="Times New Roman" w:eastAsia="Times New Roman" w:hAnsi="Times New Roman"/>
          <w:sz w:val="24"/>
          <w:szCs w:val="24"/>
        </w:rPr>
        <w:t xml:space="preserve">оров </w:t>
      </w:r>
      <w:r w:rsidRPr="000D62D2">
        <w:rPr>
          <w:rFonts w:ascii="Times New Roman" w:eastAsia="Times New Roman" w:hAnsi="Times New Roman"/>
          <w:sz w:val="24"/>
          <w:szCs w:val="24"/>
        </w:rPr>
        <w:t>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w:t>
      </w:r>
      <w:r w:rsidR="001A28A1">
        <w:rPr>
          <w:rFonts w:ascii="Times New Roman" w:eastAsia="Times New Roman" w:hAnsi="Times New Roman"/>
          <w:sz w:val="24"/>
          <w:szCs w:val="24"/>
        </w:rPr>
        <w:t xml:space="preserve">водчики </w:t>
      </w:r>
      <w:r w:rsidR="001A28A1">
        <w:rPr>
          <w:rFonts w:ascii="Times New Roman" w:eastAsia="Times New Roman" w:hAnsi="Times New Roman"/>
          <w:sz w:val="24"/>
          <w:szCs w:val="24"/>
        </w:rPr>
        <w:lastRenderedPageBreak/>
        <w:t xml:space="preserve">зарубежной литературы: </w:t>
      </w:r>
      <w:r w:rsidRPr="000D62D2">
        <w:rPr>
          <w:rFonts w:ascii="Times New Roman" w:eastAsia="Times New Roman" w:hAnsi="Times New Roman"/>
          <w:sz w:val="24"/>
          <w:szCs w:val="24"/>
        </w:rPr>
        <w:t xml:space="preserve">С.Я. Маршак, К.И. Чуковский, Б.В. Заходер. </w:t>
      </w:r>
    </w:p>
    <w:p w:rsidR="001576FF" w:rsidRPr="000D62D2" w:rsidRDefault="00351FFB">
      <w:pPr>
        <w:spacing w:after="0" w:line="352" w:lineRule="auto"/>
        <w:ind w:firstLine="709"/>
        <w:jc w:val="both"/>
        <w:rPr>
          <w:rFonts w:ascii="Times New Roman" w:hAnsi="Times New Roman"/>
          <w:sz w:val="24"/>
          <w:szCs w:val="24"/>
        </w:rPr>
      </w:pPr>
      <w:r w:rsidRPr="001A28A1">
        <w:rPr>
          <w:rFonts w:ascii="Times New Roman" w:eastAsia="Times New Roman" w:hAnsi="Times New Roman"/>
          <w:i/>
          <w:sz w:val="24"/>
          <w:szCs w:val="24"/>
        </w:rPr>
        <w:t>Произведения для чтения:</w:t>
      </w:r>
      <w:r w:rsidRPr="000D62D2">
        <w:rPr>
          <w:rFonts w:ascii="Times New Roman" w:eastAsia="Times New Roman" w:hAnsi="Times New Roman"/>
          <w:sz w:val="24"/>
          <w:szCs w:val="24"/>
        </w:rPr>
        <w:t xml:space="preserve"> Х</w:t>
      </w:r>
      <w:r w:rsidR="00D006B2">
        <w:rPr>
          <w:rFonts w:ascii="Times New Roman" w:eastAsia="Times New Roman" w:hAnsi="Times New Roman"/>
          <w:sz w:val="24"/>
          <w:szCs w:val="24"/>
        </w:rPr>
        <w:t xml:space="preserve">.-К. Андерсен «Гадкий утёнок», </w:t>
      </w:r>
      <w:r w:rsidRPr="000D62D2">
        <w:rPr>
          <w:rFonts w:ascii="Times New Roman" w:eastAsia="Times New Roman" w:hAnsi="Times New Roman"/>
          <w:sz w:val="24"/>
          <w:szCs w:val="24"/>
        </w:rPr>
        <w:t>Ш. Перро «Подарок феи» и другие (по выбору).</w:t>
      </w:r>
    </w:p>
    <w:p w:rsidR="001576FF" w:rsidRPr="000D62D2" w:rsidRDefault="00351FFB" w:rsidP="001A28A1">
      <w:pPr>
        <w:spacing w:after="0" w:line="352" w:lineRule="auto"/>
        <w:ind w:firstLine="709"/>
        <w:jc w:val="both"/>
        <w:rPr>
          <w:rFonts w:ascii="Times New Roman" w:hAnsi="Times New Roman"/>
          <w:sz w:val="24"/>
          <w:szCs w:val="24"/>
        </w:rPr>
      </w:pPr>
      <w:r w:rsidRPr="001A28A1">
        <w:rPr>
          <w:rFonts w:ascii="Times New Roman" w:eastAsia="Times New Roman" w:hAnsi="Times New Roman"/>
          <w:sz w:val="24"/>
          <w:szCs w:val="24"/>
          <w:u w:val="single"/>
        </w:rPr>
        <w:t>Библиографическая культура</w:t>
      </w:r>
      <w:r w:rsidRPr="000D62D2">
        <w:rPr>
          <w:rFonts w:ascii="Times New Roman" w:eastAsia="Times New Roman" w:hAnsi="Times New Roman"/>
          <w:sz w:val="24"/>
          <w:szCs w:val="24"/>
        </w:rPr>
        <w:t xml:space="preserve">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w:t>
      </w:r>
      <w:r w:rsidR="001A28A1">
        <w:rPr>
          <w:rFonts w:ascii="Times New Roman" w:eastAsia="Times New Roman" w:hAnsi="Times New Roman"/>
          <w:sz w:val="24"/>
          <w:szCs w:val="24"/>
        </w:rPr>
        <w:t xml:space="preserve">искусства. Общее представление </w:t>
      </w:r>
      <w:r w:rsidRPr="000D62D2">
        <w:rPr>
          <w:rFonts w:ascii="Times New Roman" w:eastAsia="Times New Roman" w:hAnsi="Times New Roman"/>
          <w:sz w:val="24"/>
          <w:szCs w:val="24"/>
        </w:rPr>
        <w:t xml:space="preserve">о первых книгах на Руси, знакомство с рукописными книгами. </w:t>
      </w:r>
    </w:p>
    <w:p w:rsidR="001576FF" w:rsidRPr="000D62D2" w:rsidRDefault="00351FFB">
      <w:pPr>
        <w:spacing w:after="0" w:line="352" w:lineRule="auto"/>
        <w:ind w:firstLine="709"/>
        <w:jc w:val="both"/>
        <w:rPr>
          <w:rFonts w:ascii="Times New Roman" w:hAnsi="Times New Roman"/>
          <w:sz w:val="24"/>
          <w:szCs w:val="24"/>
        </w:rPr>
      </w:pPr>
      <w:r w:rsidRPr="001A28A1">
        <w:rPr>
          <w:rFonts w:ascii="Times New Roman" w:eastAsia="SchoolBookSanPin;Times New Roma" w:hAnsi="Times New Roman"/>
          <w:sz w:val="24"/>
          <w:szCs w:val="24"/>
          <w:u w:val="single"/>
        </w:rPr>
        <w:t xml:space="preserve">Изучение литературного чтения в 3 классе способствует </w:t>
      </w:r>
      <w:r w:rsidRPr="001A28A1">
        <w:rPr>
          <w:rFonts w:ascii="Times New Roman" w:eastAsia="Times New Roman" w:hAnsi="Times New Roman"/>
          <w:sz w:val="24"/>
          <w:szCs w:val="24"/>
          <w:u w:val="single"/>
        </w:rPr>
        <w:t xml:space="preserve">освоению </w:t>
      </w:r>
      <w:r w:rsidRPr="001A28A1">
        <w:rPr>
          <w:rFonts w:ascii="Times New Roman" w:eastAsia="Times New Roman" w:hAnsi="Times New Roman"/>
          <w:sz w:val="24"/>
          <w:szCs w:val="24"/>
          <w:u w:val="single"/>
        </w:rPr>
        <w:br/>
        <w:t>ряда универсальных учебных действий</w:t>
      </w:r>
      <w:r w:rsidRPr="001A28A1">
        <w:rPr>
          <w:rFonts w:ascii="Times New Roman" w:eastAsia="SchoolBookSanPin;Times New Roma" w:hAnsi="Times New Roman"/>
          <w:sz w:val="24"/>
          <w:szCs w:val="24"/>
          <w:u w:val="single"/>
        </w:rPr>
        <w:t xml:space="preserve">: </w:t>
      </w:r>
      <w:r w:rsidRPr="001A28A1">
        <w:rPr>
          <w:rFonts w:ascii="Times New Roman" w:eastAsia="SchoolBookSanPin;Times New Roma" w:hAnsi="Times New Roman"/>
          <w:bCs/>
          <w:sz w:val="24"/>
          <w:szCs w:val="24"/>
          <w:u w:val="single"/>
        </w:rPr>
        <w:t>познавательных универсальных учебных</w:t>
      </w:r>
      <w:r w:rsidRPr="000D62D2">
        <w:rPr>
          <w:rFonts w:ascii="Times New Roman" w:eastAsia="SchoolBookSanPin;Times New Roma" w:hAnsi="Times New Roman"/>
          <w:bCs/>
          <w:sz w:val="24"/>
          <w:szCs w:val="24"/>
        </w:rPr>
        <w:t xml:space="preserve"> действий, коммуникативных универсальных учебных действий, регулятивных универсальных учебных действий, совместной деятельности. </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Базовые логические и исследовательские действия как часть </w:t>
      </w:r>
      <w:r w:rsidRPr="000D62D2">
        <w:rPr>
          <w:rFonts w:ascii="Times New Roman" w:eastAsia="SchoolBookSanPin;Times New Roma" w:hAnsi="Times New Roman"/>
          <w:bCs/>
          <w:sz w:val="24"/>
          <w:szCs w:val="24"/>
        </w:rPr>
        <w:t>познавательных универсальных учебных действий</w:t>
      </w:r>
      <w:r w:rsidRPr="000D62D2">
        <w:rPr>
          <w:rFonts w:ascii="Times New Roman" w:eastAsia="SchoolBookSanPin;Times New Roma" w:hAnsi="Times New Roman"/>
          <w:sz w:val="24"/>
          <w:szCs w:val="24"/>
        </w:rPr>
        <w:t xml:space="preserve"> способствуют формированию умений:</w:t>
      </w:r>
    </w:p>
    <w:p w:rsidR="001576FF" w:rsidRPr="001A28A1" w:rsidRDefault="00351FFB" w:rsidP="00AB5F3C">
      <w:pPr>
        <w:pStyle w:val="a3"/>
        <w:numPr>
          <w:ilvl w:val="0"/>
          <w:numId w:val="63"/>
        </w:numPr>
        <w:spacing w:after="0" w:line="352" w:lineRule="auto"/>
        <w:jc w:val="both"/>
        <w:rPr>
          <w:rFonts w:ascii="Times New Roman" w:eastAsia="Times New Roman" w:hAnsi="Times New Roman"/>
          <w:sz w:val="24"/>
          <w:szCs w:val="24"/>
        </w:rPr>
      </w:pPr>
      <w:r w:rsidRPr="001A28A1">
        <w:rPr>
          <w:rFonts w:ascii="Times New Roman" w:eastAsia="Times New Roman" w:hAnsi="Times New Roman"/>
          <w:sz w:val="24"/>
          <w:szCs w:val="24"/>
        </w:rPr>
        <w:t xml:space="preserve">читать доступные по восприятию и небольшие по объёму прозаические </w:t>
      </w:r>
      <w:r w:rsidRPr="001A28A1">
        <w:rPr>
          <w:rFonts w:ascii="Times New Roman" w:eastAsia="Times New Roman" w:hAnsi="Times New Roman"/>
          <w:sz w:val="24"/>
          <w:szCs w:val="24"/>
        </w:rPr>
        <w:br/>
        <w:t>и стихотворные произведения;</w:t>
      </w:r>
    </w:p>
    <w:p w:rsidR="001576FF" w:rsidRPr="001A28A1" w:rsidRDefault="00351FFB" w:rsidP="00AB5F3C">
      <w:pPr>
        <w:pStyle w:val="a3"/>
        <w:numPr>
          <w:ilvl w:val="0"/>
          <w:numId w:val="63"/>
        </w:numPr>
        <w:spacing w:after="0" w:line="352" w:lineRule="auto"/>
        <w:jc w:val="both"/>
        <w:rPr>
          <w:rFonts w:ascii="Times New Roman" w:hAnsi="Times New Roman"/>
          <w:sz w:val="24"/>
          <w:szCs w:val="24"/>
        </w:rPr>
      </w:pPr>
      <w:r w:rsidRPr="001A28A1">
        <w:rPr>
          <w:rFonts w:ascii="Times New Roman" w:eastAsia="Times New Roman" w:hAnsi="Times New Roman"/>
          <w:sz w:val="24"/>
          <w:szCs w:val="24"/>
        </w:rPr>
        <w:t xml:space="preserve">различать сказочные и реалистические, лирические и эпические, народные </w:t>
      </w:r>
      <w:r w:rsidRPr="001A28A1">
        <w:rPr>
          <w:rFonts w:ascii="Times New Roman" w:eastAsia="Times New Roman" w:hAnsi="Times New Roman"/>
          <w:sz w:val="24"/>
          <w:szCs w:val="24"/>
        </w:rPr>
        <w:br/>
        <w:t>и авторские произведения;</w:t>
      </w:r>
    </w:p>
    <w:p w:rsidR="001576FF" w:rsidRPr="001A28A1" w:rsidRDefault="00351FFB" w:rsidP="00AB5F3C">
      <w:pPr>
        <w:pStyle w:val="a3"/>
        <w:numPr>
          <w:ilvl w:val="0"/>
          <w:numId w:val="63"/>
        </w:numPr>
        <w:spacing w:after="0" w:line="352" w:lineRule="auto"/>
        <w:jc w:val="both"/>
        <w:rPr>
          <w:rFonts w:ascii="Times New Roman" w:eastAsia="Times New Roman" w:hAnsi="Times New Roman"/>
          <w:sz w:val="24"/>
          <w:szCs w:val="24"/>
        </w:rPr>
      </w:pPr>
      <w:r w:rsidRPr="001A28A1">
        <w:rPr>
          <w:rFonts w:ascii="Times New Roman" w:eastAsia="Times New Roman" w:hAnsi="Times New Roman"/>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1576FF" w:rsidRPr="001A28A1" w:rsidRDefault="00351FFB" w:rsidP="00AB5F3C">
      <w:pPr>
        <w:pStyle w:val="a3"/>
        <w:numPr>
          <w:ilvl w:val="0"/>
          <w:numId w:val="63"/>
        </w:numPr>
        <w:spacing w:after="0" w:line="352" w:lineRule="auto"/>
        <w:jc w:val="both"/>
        <w:rPr>
          <w:rFonts w:ascii="Times New Roman" w:hAnsi="Times New Roman"/>
          <w:sz w:val="24"/>
          <w:szCs w:val="24"/>
        </w:rPr>
      </w:pPr>
      <w:r w:rsidRPr="001A28A1">
        <w:rPr>
          <w:rFonts w:ascii="Times New Roman" w:eastAsia="Times New Roman" w:hAnsi="Times New Roman"/>
          <w:sz w:val="24"/>
          <w:szCs w:val="24"/>
        </w:rPr>
        <w:t>конструировать план текста, дополнять и восстанавливать нарушенную последовательность;</w:t>
      </w:r>
    </w:p>
    <w:p w:rsidR="001576FF" w:rsidRPr="001A28A1" w:rsidRDefault="00351FFB" w:rsidP="00AB5F3C">
      <w:pPr>
        <w:pStyle w:val="a3"/>
        <w:numPr>
          <w:ilvl w:val="0"/>
          <w:numId w:val="63"/>
        </w:numPr>
        <w:spacing w:after="0" w:line="352" w:lineRule="auto"/>
        <w:jc w:val="both"/>
        <w:rPr>
          <w:rFonts w:ascii="Times New Roman" w:eastAsia="Times New Roman" w:hAnsi="Times New Roman"/>
          <w:sz w:val="24"/>
          <w:szCs w:val="24"/>
        </w:rPr>
      </w:pPr>
      <w:r w:rsidRPr="001A28A1">
        <w:rPr>
          <w:rFonts w:ascii="Times New Roman" w:eastAsia="Times New Roman" w:hAnsi="Times New Roman"/>
          <w:sz w:val="24"/>
          <w:szCs w:val="24"/>
        </w:rPr>
        <w:t>сравнивать произведения, относящиеся к одной теме, но разным жанрам; произведения одного жанра, но разной тематики;</w:t>
      </w:r>
    </w:p>
    <w:p w:rsidR="001576FF" w:rsidRPr="001A28A1" w:rsidRDefault="00351FFB" w:rsidP="00AB5F3C">
      <w:pPr>
        <w:pStyle w:val="a3"/>
        <w:numPr>
          <w:ilvl w:val="0"/>
          <w:numId w:val="63"/>
        </w:numPr>
        <w:spacing w:after="0" w:line="352" w:lineRule="auto"/>
        <w:jc w:val="both"/>
        <w:rPr>
          <w:rFonts w:ascii="Times New Roman" w:hAnsi="Times New Roman"/>
          <w:sz w:val="24"/>
          <w:szCs w:val="24"/>
        </w:rPr>
      </w:pPr>
      <w:r w:rsidRPr="001A28A1">
        <w:rPr>
          <w:rFonts w:ascii="Times New Roman" w:eastAsia="Times New Roman" w:hAnsi="Times New Roman"/>
          <w:sz w:val="24"/>
          <w:szCs w:val="24"/>
        </w:rPr>
        <w:t>исследовать текст: находить описания в произведениях разных жанров (портрет, пейзаж, интерьер).</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 xml:space="preserve">Работа с информацией </w:t>
      </w:r>
      <w:r w:rsidRPr="000D62D2">
        <w:rPr>
          <w:rFonts w:ascii="Times New Roman" w:eastAsia="SchoolBookSanPin;Times New Roma" w:hAnsi="Times New Roman"/>
          <w:sz w:val="24"/>
          <w:szCs w:val="24"/>
        </w:rPr>
        <w:t xml:space="preserve">как часть </w:t>
      </w:r>
      <w:r w:rsidRPr="000D62D2">
        <w:rPr>
          <w:rFonts w:ascii="Times New Roman" w:eastAsia="SchoolBookSanPin;Times New Roma" w:hAnsi="Times New Roman"/>
          <w:bCs/>
          <w:sz w:val="24"/>
          <w:szCs w:val="24"/>
        </w:rPr>
        <w:t>познавательных универсальных учебных действий</w:t>
      </w:r>
      <w:r w:rsidRPr="000D62D2">
        <w:rPr>
          <w:rFonts w:ascii="Times New Roman" w:eastAsia="SchoolBookSanPin;Times New Roma" w:hAnsi="Times New Roman"/>
          <w:sz w:val="24"/>
          <w:szCs w:val="24"/>
        </w:rPr>
        <w:t xml:space="preserve"> способствуют формированию умений:</w:t>
      </w:r>
    </w:p>
    <w:p w:rsidR="001576FF" w:rsidRPr="001A28A1" w:rsidRDefault="00351FFB" w:rsidP="00AB5F3C">
      <w:pPr>
        <w:pStyle w:val="a3"/>
        <w:numPr>
          <w:ilvl w:val="0"/>
          <w:numId w:val="64"/>
        </w:numPr>
        <w:spacing w:after="0" w:line="352" w:lineRule="auto"/>
        <w:jc w:val="both"/>
        <w:rPr>
          <w:rFonts w:ascii="Times New Roman" w:hAnsi="Times New Roman"/>
          <w:sz w:val="24"/>
          <w:szCs w:val="24"/>
        </w:rPr>
      </w:pPr>
      <w:r w:rsidRPr="001A28A1">
        <w:rPr>
          <w:rFonts w:ascii="Times New Roman" w:eastAsia="Times New Roman" w:hAnsi="Times New Roman"/>
          <w:sz w:val="24"/>
          <w:szCs w:val="24"/>
        </w:rPr>
        <w:t xml:space="preserve">сравнивать информацию </w:t>
      </w:r>
      <w:r w:rsidR="001A28A1">
        <w:rPr>
          <w:rFonts w:ascii="Times New Roman" w:eastAsia="Times New Roman" w:hAnsi="Times New Roman"/>
          <w:sz w:val="24"/>
          <w:szCs w:val="24"/>
        </w:rPr>
        <w:t xml:space="preserve">словесную (текст), графическую </w:t>
      </w:r>
      <w:r w:rsidRPr="001A28A1">
        <w:rPr>
          <w:rFonts w:ascii="Times New Roman" w:eastAsia="Times New Roman" w:hAnsi="Times New Roman"/>
          <w:sz w:val="24"/>
          <w:szCs w:val="24"/>
        </w:rPr>
        <w:t>или изобразительную (иллюстрация), звуковую (музыкальное произведение);</w:t>
      </w:r>
    </w:p>
    <w:p w:rsidR="001576FF" w:rsidRPr="001A28A1" w:rsidRDefault="00351FFB" w:rsidP="00AB5F3C">
      <w:pPr>
        <w:pStyle w:val="a3"/>
        <w:numPr>
          <w:ilvl w:val="0"/>
          <w:numId w:val="64"/>
        </w:numPr>
        <w:spacing w:after="0" w:line="352" w:lineRule="auto"/>
        <w:jc w:val="both"/>
        <w:rPr>
          <w:rFonts w:ascii="Times New Roman" w:eastAsia="Times New Roman" w:hAnsi="Times New Roman"/>
          <w:sz w:val="24"/>
          <w:szCs w:val="24"/>
        </w:rPr>
      </w:pPr>
      <w:r w:rsidRPr="001A28A1">
        <w:rPr>
          <w:rFonts w:ascii="Times New Roman" w:eastAsia="Times New Roman" w:hAnsi="Times New Roman"/>
          <w:sz w:val="24"/>
          <w:szCs w:val="24"/>
        </w:rPr>
        <w:t xml:space="preserve">подбирать иллюстрации к тексту, соотносить произведения литературы </w:t>
      </w:r>
      <w:r w:rsidRPr="001A28A1">
        <w:rPr>
          <w:rFonts w:ascii="Times New Roman" w:eastAsia="Times New Roman" w:hAnsi="Times New Roman"/>
          <w:sz w:val="24"/>
          <w:szCs w:val="24"/>
        </w:rPr>
        <w:br/>
        <w:t>и изобразительного искусства по тематике, настроению, средствам выразительности;</w:t>
      </w:r>
    </w:p>
    <w:p w:rsidR="001576FF" w:rsidRPr="001A28A1" w:rsidRDefault="00351FFB" w:rsidP="00AB5F3C">
      <w:pPr>
        <w:pStyle w:val="a3"/>
        <w:numPr>
          <w:ilvl w:val="0"/>
          <w:numId w:val="64"/>
        </w:numPr>
        <w:spacing w:after="0" w:line="352" w:lineRule="auto"/>
        <w:jc w:val="both"/>
        <w:rPr>
          <w:rFonts w:ascii="Times New Roman" w:eastAsia="Times New Roman" w:hAnsi="Times New Roman"/>
          <w:sz w:val="24"/>
          <w:szCs w:val="24"/>
        </w:rPr>
      </w:pPr>
      <w:r w:rsidRPr="001A28A1">
        <w:rPr>
          <w:rFonts w:ascii="Times New Roman" w:eastAsia="Times New Roman" w:hAnsi="Times New Roman"/>
          <w:sz w:val="24"/>
          <w:szCs w:val="24"/>
        </w:rPr>
        <w:t>выбирать книгу в библиотеке в соответствии с учебной задачей; составлять аннотацию.</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lastRenderedPageBreak/>
        <w:t>Коммуникативные универсальные учебные действия</w:t>
      </w:r>
      <w:r w:rsidRPr="000D62D2">
        <w:rPr>
          <w:rFonts w:ascii="Times New Roman" w:eastAsia="SchoolBookSanPin;Times New Roma" w:hAnsi="Times New Roman"/>
          <w:sz w:val="24"/>
          <w:szCs w:val="24"/>
        </w:rPr>
        <w:t xml:space="preserve"> способствуют формированию умений:</w:t>
      </w:r>
    </w:p>
    <w:p w:rsidR="001576FF" w:rsidRPr="001A28A1" w:rsidRDefault="00351FFB" w:rsidP="00AB5F3C">
      <w:pPr>
        <w:pStyle w:val="a3"/>
        <w:numPr>
          <w:ilvl w:val="0"/>
          <w:numId w:val="65"/>
        </w:numPr>
        <w:spacing w:after="0" w:line="352" w:lineRule="auto"/>
        <w:jc w:val="both"/>
        <w:rPr>
          <w:rFonts w:ascii="Times New Roman" w:eastAsia="Times New Roman" w:hAnsi="Times New Roman"/>
          <w:sz w:val="24"/>
          <w:szCs w:val="24"/>
        </w:rPr>
      </w:pPr>
      <w:r w:rsidRPr="001A28A1">
        <w:rPr>
          <w:rFonts w:ascii="Times New Roman" w:eastAsia="Times New Roman" w:hAnsi="Times New Roman"/>
          <w:sz w:val="24"/>
          <w:szCs w:val="24"/>
        </w:rPr>
        <w:t>читать текст с разными интонациями, передавая своё отношение к событиям, героям произведения;</w:t>
      </w:r>
    </w:p>
    <w:p w:rsidR="001576FF" w:rsidRPr="001A28A1" w:rsidRDefault="00351FFB" w:rsidP="00AB5F3C">
      <w:pPr>
        <w:pStyle w:val="a3"/>
        <w:numPr>
          <w:ilvl w:val="0"/>
          <w:numId w:val="65"/>
        </w:numPr>
        <w:spacing w:after="0" w:line="352" w:lineRule="auto"/>
        <w:jc w:val="both"/>
        <w:rPr>
          <w:rFonts w:ascii="Times New Roman" w:eastAsia="Times New Roman" w:hAnsi="Times New Roman"/>
          <w:sz w:val="24"/>
          <w:szCs w:val="24"/>
        </w:rPr>
      </w:pPr>
      <w:r w:rsidRPr="001A28A1">
        <w:rPr>
          <w:rFonts w:ascii="Times New Roman" w:eastAsia="Times New Roman" w:hAnsi="Times New Roman"/>
          <w:sz w:val="24"/>
          <w:szCs w:val="24"/>
        </w:rPr>
        <w:t>формулировать вопросы по основным событиям текста;</w:t>
      </w:r>
    </w:p>
    <w:p w:rsidR="001576FF" w:rsidRPr="001A28A1" w:rsidRDefault="00351FFB" w:rsidP="00AB5F3C">
      <w:pPr>
        <w:pStyle w:val="a3"/>
        <w:numPr>
          <w:ilvl w:val="0"/>
          <w:numId w:val="65"/>
        </w:numPr>
        <w:spacing w:after="0" w:line="352" w:lineRule="auto"/>
        <w:jc w:val="both"/>
        <w:rPr>
          <w:rFonts w:ascii="Times New Roman" w:hAnsi="Times New Roman"/>
          <w:sz w:val="24"/>
          <w:szCs w:val="24"/>
        </w:rPr>
      </w:pPr>
      <w:r w:rsidRPr="001A28A1">
        <w:rPr>
          <w:rFonts w:ascii="Times New Roman" w:eastAsia="Times New Roman" w:hAnsi="Times New Roman"/>
          <w:sz w:val="24"/>
          <w:szCs w:val="24"/>
        </w:rPr>
        <w:t>пересказывать текст (подробно, выборочно, с изменением лица);</w:t>
      </w:r>
    </w:p>
    <w:p w:rsidR="001576FF" w:rsidRPr="001A28A1" w:rsidRDefault="00351FFB" w:rsidP="00AB5F3C">
      <w:pPr>
        <w:pStyle w:val="a3"/>
        <w:numPr>
          <w:ilvl w:val="0"/>
          <w:numId w:val="65"/>
        </w:numPr>
        <w:spacing w:after="0" w:line="352" w:lineRule="auto"/>
        <w:jc w:val="both"/>
        <w:rPr>
          <w:rFonts w:ascii="Times New Roman" w:eastAsia="Times New Roman" w:hAnsi="Times New Roman"/>
          <w:sz w:val="24"/>
          <w:szCs w:val="24"/>
        </w:rPr>
      </w:pPr>
      <w:r w:rsidRPr="001A28A1">
        <w:rPr>
          <w:rFonts w:ascii="Times New Roman" w:eastAsia="Times New Roman" w:hAnsi="Times New Roman"/>
          <w:sz w:val="24"/>
          <w:szCs w:val="24"/>
        </w:rPr>
        <w:t>выразительно исполнять стихотворное произведение, создавая соответствующее настроение;</w:t>
      </w:r>
    </w:p>
    <w:p w:rsidR="001576FF" w:rsidRPr="001A28A1" w:rsidRDefault="00351FFB" w:rsidP="00AB5F3C">
      <w:pPr>
        <w:pStyle w:val="a3"/>
        <w:numPr>
          <w:ilvl w:val="0"/>
          <w:numId w:val="65"/>
        </w:numPr>
        <w:spacing w:after="0" w:line="352" w:lineRule="auto"/>
        <w:jc w:val="both"/>
        <w:rPr>
          <w:rFonts w:ascii="Times New Roman" w:eastAsia="Times New Roman" w:hAnsi="Times New Roman"/>
          <w:sz w:val="24"/>
          <w:szCs w:val="24"/>
        </w:rPr>
      </w:pPr>
      <w:r w:rsidRPr="001A28A1">
        <w:rPr>
          <w:rFonts w:ascii="Times New Roman" w:eastAsia="Times New Roman" w:hAnsi="Times New Roman"/>
          <w:sz w:val="24"/>
          <w:szCs w:val="24"/>
        </w:rPr>
        <w:t>сочинять простые истории (сказки, рассказы) по аналогии.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 xml:space="preserve">Регулятивные универсальные учебные </w:t>
      </w:r>
      <w:r w:rsidRPr="000D62D2">
        <w:rPr>
          <w:rFonts w:ascii="Times New Roman" w:eastAsia="SchoolBookSanPin;Times New Roma" w:hAnsi="Times New Roman"/>
          <w:sz w:val="24"/>
          <w:szCs w:val="24"/>
        </w:rPr>
        <w:t>способствуют формированию умений:</w:t>
      </w:r>
    </w:p>
    <w:p w:rsidR="001576FF" w:rsidRPr="001A28A1" w:rsidRDefault="00351FFB" w:rsidP="00AB5F3C">
      <w:pPr>
        <w:pStyle w:val="a3"/>
        <w:numPr>
          <w:ilvl w:val="0"/>
          <w:numId w:val="66"/>
        </w:numPr>
        <w:spacing w:after="0" w:line="352" w:lineRule="auto"/>
        <w:jc w:val="both"/>
        <w:rPr>
          <w:rFonts w:ascii="Times New Roman" w:hAnsi="Times New Roman"/>
          <w:sz w:val="24"/>
          <w:szCs w:val="24"/>
        </w:rPr>
      </w:pPr>
      <w:r w:rsidRPr="001A28A1">
        <w:rPr>
          <w:rFonts w:ascii="Times New Roman" w:eastAsia="Times New Roman" w:hAnsi="Times New Roman"/>
          <w:sz w:val="24"/>
          <w:szCs w:val="24"/>
        </w:rPr>
        <w:t xml:space="preserve">понимать цель чтения, удерживать её в памяти, использовать в зависимости </w:t>
      </w:r>
      <w:r w:rsidRPr="001A28A1">
        <w:rPr>
          <w:rFonts w:ascii="Times New Roman" w:eastAsia="Times New Roman" w:hAnsi="Times New Roman"/>
          <w:sz w:val="24"/>
          <w:szCs w:val="24"/>
        </w:rPr>
        <w:br/>
        <w:t>от учебной задачи вид чтения, контролировать реализацию поставленной задачи чтения;</w:t>
      </w:r>
    </w:p>
    <w:p w:rsidR="001576FF" w:rsidRPr="001A28A1" w:rsidRDefault="00351FFB" w:rsidP="00AB5F3C">
      <w:pPr>
        <w:pStyle w:val="a3"/>
        <w:numPr>
          <w:ilvl w:val="0"/>
          <w:numId w:val="66"/>
        </w:numPr>
        <w:spacing w:after="0" w:line="352" w:lineRule="auto"/>
        <w:jc w:val="both"/>
        <w:rPr>
          <w:rFonts w:ascii="Times New Roman" w:eastAsia="Times New Roman" w:hAnsi="Times New Roman"/>
          <w:sz w:val="24"/>
          <w:szCs w:val="24"/>
        </w:rPr>
      </w:pPr>
      <w:r w:rsidRPr="001A28A1">
        <w:rPr>
          <w:rFonts w:ascii="Times New Roman" w:eastAsia="Times New Roman" w:hAnsi="Times New Roman"/>
          <w:sz w:val="24"/>
          <w:szCs w:val="24"/>
        </w:rPr>
        <w:t>оценивать качество своего восприятия текста на слух;</w:t>
      </w:r>
    </w:p>
    <w:p w:rsidR="001576FF" w:rsidRPr="001A28A1" w:rsidRDefault="00351FFB" w:rsidP="00AB5F3C">
      <w:pPr>
        <w:pStyle w:val="a3"/>
        <w:numPr>
          <w:ilvl w:val="0"/>
          <w:numId w:val="66"/>
        </w:numPr>
        <w:spacing w:after="0" w:line="352" w:lineRule="auto"/>
        <w:jc w:val="both"/>
        <w:rPr>
          <w:rFonts w:ascii="Times New Roman" w:hAnsi="Times New Roman"/>
          <w:sz w:val="24"/>
          <w:szCs w:val="24"/>
        </w:rPr>
      </w:pPr>
      <w:r w:rsidRPr="001A28A1">
        <w:rPr>
          <w:rFonts w:ascii="Times New Roman" w:eastAsia="Times New Roman" w:hAnsi="Times New Roman"/>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Совместная деятельность</w:t>
      </w:r>
      <w:r w:rsidRPr="000D62D2">
        <w:rPr>
          <w:rFonts w:ascii="Times New Roman" w:eastAsia="SchoolBookSanPin;Times New Roma" w:hAnsi="Times New Roman"/>
          <w:sz w:val="24"/>
          <w:szCs w:val="24"/>
        </w:rPr>
        <w:t xml:space="preserve"> способствует формированию умений:</w:t>
      </w:r>
    </w:p>
    <w:p w:rsidR="001576FF" w:rsidRPr="001A28A1" w:rsidRDefault="00351FFB" w:rsidP="00AB5F3C">
      <w:pPr>
        <w:pStyle w:val="a3"/>
        <w:numPr>
          <w:ilvl w:val="0"/>
          <w:numId w:val="67"/>
        </w:numPr>
        <w:spacing w:after="0" w:line="352" w:lineRule="auto"/>
        <w:jc w:val="both"/>
        <w:rPr>
          <w:rFonts w:ascii="Times New Roman" w:hAnsi="Times New Roman"/>
          <w:sz w:val="24"/>
          <w:szCs w:val="24"/>
        </w:rPr>
      </w:pPr>
      <w:r w:rsidRPr="001A28A1">
        <w:rPr>
          <w:rFonts w:ascii="Times New Roman" w:eastAsia="Times New Roman" w:hAnsi="Times New Roman"/>
          <w:sz w:val="24"/>
          <w:szCs w:val="24"/>
        </w:rPr>
        <w:t>участвовать в совместной деятельности: выполнять роли лидера, подчинённого, соблюдать равноправие и дружелюбие;</w:t>
      </w:r>
    </w:p>
    <w:p w:rsidR="001576FF" w:rsidRPr="001A28A1" w:rsidRDefault="00351FFB" w:rsidP="00AB5F3C">
      <w:pPr>
        <w:pStyle w:val="a3"/>
        <w:numPr>
          <w:ilvl w:val="0"/>
          <w:numId w:val="67"/>
        </w:numPr>
        <w:spacing w:after="0" w:line="352" w:lineRule="auto"/>
        <w:jc w:val="both"/>
        <w:rPr>
          <w:rFonts w:ascii="Times New Roman" w:hAnsi="Times New Roman"/>
          <w:sz w:val="24"/>
          <w:szCs w:val="24"/>
        </w:rPr>
      </w:pPr>
      <w:r w:rsidRPr="001A28A1">
        <w:rPr>
          <w:rFonts w:ascii="Times New Roman" w:eastAsia="Times New Roman" w:hAnsi="Times New Roman"/>
          <w:sz w:val="24"/>
          <w:szCs w:val="24"/>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1576FF" w:rsidRPr="001A28A1" w:rsidRDefault="00351FFB" w:rsidP="00AB5F3C">
      <w:pPr>
        <w:pStyle w:val="a3"/>
        <w:numPr>
          <w:ilvl w:val="0"/>
          <w:numId w:val="67"/>
        </w:numPr>
        <w:spacing w:after="0" w:line="352" w:lineRule="auto"/>
        <w:jc w:val="both"/>
        <w:rPr>
          <w:rFonts w:ascii="Times New Roman" w:hAnsi="Times New Roman"/>
          <w:sz w:val="24"/>
          <w:szCs w:val="24"/>
        </w:rPr>
      </w:pPr>
      <w:r w:rsidRPr="001A28A1">
        <w:rPr>
          <w:rFonts w:ascii="Times New Roman" w:eastAsia="Times New Roman" w:hAnsi="Times New Roman"/>
          <w:sz w:val="24"/>
          <w:szCs w:val="24"/>
        </w:rPr>
        <w:t>осуществлять взаимопомощь, проявлять ответственность при выполнении своей части работы, оценивать свой вклад в общее дело.</w:t>
      </w:r>
    </w:p>
    <w:p w:rsidR="001576FF" w:rsidRPr="001A28A1" w:rsidRDefault="00351FFB" w:rsidP="00DC7D4D">
      <w:pPr>
        <w:spacing w:after="0" w:line="352" w:lineRule="auto"/>
        <w:ind w:firstLine="709"/>
        <w:jc w:val="both"/>
        <w:rPr>
          <w:rFonts w:ascii="Times New Roman" w:eastAsia="OfficinaSansBoldITC;Franklin Go" w:hAnsi="Times New Roman"/>
          <w:b/>
          <w:sz w:val="24"/>
          <w:szCs w:val="24"/>
        </w:rPr>
      </w:pPr>
      <w:r w:rsidRPr="001A28A1">
        <w:rPr>
          <w:rFonts w:ascii="Times New Roman" w:eastAsia="OfficinaSansBoldITC;Franklin Go" w:hAnsi="Times New Roman"/>
          <w:b/>
          <w:sz w:val="24"/>
          <w:szCs w:val="24"/>
        </w:rPr>
        <w:t> Содержание обучения в 4 классе.</w:t>
      </w:r>
    </w:p>
    <w:p w:rsidR="001576FF" w:rsidRPr="000D62D2" w:rsidRDefault="00351FFB" w:rsidP="00DC7D4D">
      <w:pPr>
        <w:spacing w:after="0" w:line="352" w:lineRule="auto"/>
        <w:ind w:firstLine="709"/>
        <w:jc w:val="both"/>
        <w:rPr>
          <w:rFonts w:ascii="Times New Roman" w:hAnsi="Times New Roman"/>
          <w:sz w:val="24"/>
          <w:szCs w:val="24"/>
        </w:rPr>
      </w:pPr>
      <w:r w:rsidRPr="001A28A1">
        <w:rPr>
          <w:rFonts w:ascii="Times New Roman" w:eastAsia="Times New Roman" w:hAnsi="Times New Roman"/>
          <w:sz w:val="24"/>
          <w:szCs w:val="24"/>
          <w:u w:val="single"/>
        </w:rPr>
        <w:t>О Родине, героические страницы истории</w:t>
      </w:r>
      <w:r w:rsidRPr="000D62D2">
        <w:rPr>
          <w:rFonts w:ascii="Times New Roman" w:eastAsia="Times New Roman" w:hAnsi="Times New Roman"/>
          <w:sz w:val="24"/>
          <w:szCs w:val="24"/>
        </w:rPr>
        <w:t>. Наше Отечество, образ родной земли в стихотворных и прозаических пр</w:t>
      </w:r>
      <w:r w:rsidR="00DC7D4D">
        <w:rPr>
          <w:rFonts w:ascii="Times New Roman" w:eastAsia="Times New Roman" w:hAnsi="Times New Roman"/>
          <w:sz w:val="24"/>
          <w:szCs w:val="24"/>
        </w:rPr>
        <w:t xml:space="preserve">оизведениях писателей и поэтов </w:t>
      </w:r>
      <w:r w:rsidRPr="000D62D2">
        <w:rPr>
          <w:rFonts w:ascii="Times New Roman" w:eastAsia="Times New Roman" w:hAnsi="Times New Roman"/>
          <w:sz w:val="24"/>
          <w:szCs w:val="24"/>
        </w:rPr>
        <w:t>ХIХ и ХХ веков (по выбору, не менее четырёх, например, произ</w:t>
      </w:r>
      <w:r w:rsidR="00DC7D4D">
        <w:rPr>
          <w:rFonts w:ascii="Times New Roman" w:eastAsia="Times New Roman" w:hAnsi="Times New Roman"/>
          <w:sz w:val="24"/>
          <w:szCs w:val="24"/>
        </w:rPr>
        <w:t xml:space="preserve">ведения </w:t>
      </w:r>
      <w:r w:rsidRPr="000D62D2">
        <w:rPr>
          <w:rFonts w:ascii="Times New Roman" w:eastAsia="Times New Roman" w:hAnsi="Times New Roman"/>
          <w:sz w:val="24"/>
          <w:szCs w:val="24"/>
        </w:rPr>
        <w:t>С.Т. Романовского, А.Т. Твардовского, С.Д. Дрожжина, В.М. Пескова и друг</w:t>
      </w:r>
      <w:r w:rsidR="00DC7D4D">
        <w:rPr>
          <w:rFonts w:ascii="Times New Roman" w:eastAsia="Times New Roman" w:hAnsi="Times New Roman"/>
          <w:sz w:val="24"/>
          <w:szCs w:val="24"/>
        </w:rPr>
        <w:t xml:space="preserve">ие). Представление о проявлении </w:t>
      </w:r>
      <w:r w:rsidRPr="000D62D2">
        <w:rPr>
          <w:rFonts w:ascii="Times New Roman" w:eastAsia="Times New Roman" w:hAnsi="Times New Roman"/>
          <w:sz w:val="24"/>
          <w:szCs w:val="24"/>
        </w:rPr>
        <w:t>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w:t>
      </w:r>
      <w:r w:rsidR="00DC7D4D">
        <w:rPr>
          <w:rFonts w:ascii="Times New Roman" w:eastAsia="Times New Roman" w:hAnsi="Times New Roman"/>
          <w:sz w:val="24"/>
          <w:szCs w:val="24"/>
        </w:rPr>
        <w:t xml:space="preserve">итников Отечества в литературе </w:t>
      </w:r>
      <w:r w:rsidRPr="000D62D2">
        <w:rPr>
          <w:rFonts w:ascii="Times New Roman" w:eastAsia="Times New Roman" w:hAnsi="Times New Roman"/>
          <w:sz w:val="24"/>
          <w:szCs w:val="24"/>
        </w:rPr>
        <w:t>для детей. Отражение нравственной идеи: любовь к Родине. Героическое прошлое России, тем</w:t>
      </w:r>
      <w:r w:rsidR="00DC7D4D">
        <w:rPr>
          <w:rFonts w:ascii="Times New Roman" w:eastAsia="Times New Roman" w:hAnsi="Times New Roman"/>
          <w:sz w:val="24"/>
          <w:szCs w:val="24"/>
        </w:rPr>
        <w:t xml:space="preserve">а Великой Отечественной войны в </w:t>
      </w:r>
      <w:r w:rsidRPr="000D62D2">
        <w:rPr>
          <w:rFonts w:ascii="Times New Roman" w:eastAsia="Times New Roman" w:hAnsi="Times New Roman"/>
          <w:sz w:val="24"/>
          <w:szCs w:val="24"/>
        </w:rPr>
        <w:t>произв</w:t>
      </w:r>
      <w:r w:rsidR="00DC7D4D">
        <w:rPr>
          <w:rFonts w:ascii="Times New Roman" w:eastAsia="Times New Roman" w:hAnsi="Times New Roman"/>
          <w:sz w:val="24"/>
          <w:szCs w:val="24"/>
        </w:rPr>
        <w:t xml:space="preserve">едениях литературы </w:t>
      </w:r>
      <w:r w:rsidRPr="000D62D2">
        <w:rPr>
          <w:rFonts w:ascii="Times New Roman" w:eastAsia="Times New Roman" w:hAnsi="Times New Roman"/>
          <w:sz w:val="24"/>
          <w:szCs w:val="24"/>
        </w:rPr>
        <w:t>(на примере рассказов Л.А. Кассиля, С.П. Алексеева). Осознание понятия: поступок, подвиг.</w:t>
      </w:r>
    </w:p>
    <w:p w:rsidR="001576FF" w:rsidRPr="000D62D2" w:rsidRDefault="00351FFB" w:rsidP="00DC7D4D">
      <w:pPr>
        <w:spacing w:after="0" w:line="352" w:lineRule="auto"/>
        <w:ind w:firstLine="709"/>
        <w:jc w:val="both"/>
        <w:rPr>
          <w:rFonts w:ascii="Times New Roman" w:hAnsi="Times New Roman"/>
          <w:sz w:val="24"/>
          <w:szCs w:val="24"/>
        </w:rPr>
      </w:pPr>
      <w:r w:rsidRPr="001A28A1">
        <w:rPr>
          <w:rFonts w:ascii="Times New Roman" w:eastAsia="Times New Roman" w:hAnsi="Times New Roman"/>
          <w:i/>
          <w:sz w:val="24"/>
          <w:szCs w:val="24"/>
        </w:rPr>
        <w:t>Круг чтения:</w:t>
      </w:r>
      <w:r w:rsidRPr="000D62D2">
        <w:rPr>
          <w:rFonts w:ascii="Times New Roman" w:eastAsia="Times New Roman" w:hAnsi="Times New Roman"/>
          <w:sz w:val="24"/>
          <w:szCs w:val="24"/>
        </w:rPr>
        <w:t xml:space="preserve"> народная и авторская песня: понятие исторической песни, знакомство с </w:t>
      </w:r>
      <w:r w:rsidRPr="000D62D2">
        <w:rPr>
          <w:rFonts w:ascii="Times New Roman" w:eastAsia="Times New Roman" w:hAnsi="Times New Roman"/>
          <w:sz w:val="24"/>
          <w:szCs w:val="24"/>
        </w:rPr>
        <w:lastRenderedPageBreak/>
        <w:t>песнями на те</w:t>
      </w:r>
      <w:r w:rsidR="00DC7D4D">
        <w:rPr>
          <w:rFonts w:ascii="Times New Roman" w:eastAsia="Times New Roman" w:hAnsi="Times New Roman"/>
          <w:sz w:val="24"/>
          <w:szCs w:val="24"/>
        </w:rPr>
        <w:t xml:space="preserve">му Великой Отечественной войны </w:t>
      </w:r>
      <w:r w:rsidRPr="000D62D2">
        <w:rPr>
          <w:rFonts w:ascii="Times New Roman" w:eastAsia="Times New Roman" w:hAnsi="Times New Roman"/>
          <w:sz w:val="24"/>
          <w:szCs w:val="24"/>
        </w:rPr>
        <w:t>(2–3 произведения по выбору).</w:t>
      </w:r>
    </w:p>
    <w:p w:rsidR="001576FF" w:rsidRPr="000D62D2" w:rsidRDefault="00351FFB" w:rsidP="00DC7D4D">
      <w:pPr>
        <w:spacing w:after="0" w:line="352" w:lineRule="auto"/>
        <w:ind w:firstLine="709"/>
        <w:jc w:val="both"/>
        <w:rPr>
          <w:rFonts w:ascii="Times New Roman" w:hAnsi="Times New Roman"/>
          <w:sz w:val="24"/>
          <w:szCs w:val="24"/>
        </w:rPr>
      </w:pPr>
      <w:r w:rsidRPr="00DC7D4D">
        <w:rPr>
          <w:rFonts w:ascii="Times New Roman" w:eastAsia="Times New Roman" w:hAnsi="Times New Roman"/>
          <w:i/>
          <w:sz w:val="24"/>
          <w:szCs w:val="24"/>
        </w:rPr>
        <w:t>Произведения для чтения</w:t>
      </w:r>
      <w:r w:rsidRPr="000D62D2">
        <w:rPr>
          <w:rFonts w:ascii="Times New Roman" w:eastAsia="Times New Roman" w:hAnsi="Times New Roman"/>
          <w:sz w:val="24"/>
          <w:szCs w:val="24"/>
        </w:rPr>
        <w:t>: С.Д. Дрожжин «Родине», В.М. Песков «Родине», А.Т. Твардовский «О Роди</w:t>
      </w:r>
      <w:r w:rsidR="00DC7D4D">
        <w:rPr>
          <w:rFonts w:ascii="Times New Roman" w:eastAsia="Times New Roman" w:hAnsi="Times New Roman"/>
          <w:sz w:val="24"/>
          <w:szCs w:val="24"/>
        </w:rPr>
        <w:t xml:space="preserve">не большой и малой» (отрывок), </w:t>
      </w:r>
      <w:r w:rsidRPr="000D62D2">
        <w:rPr>
          <w:rFonts w:ascii="Times New Roman" w:eastAsia="Times New Roman" w:hAnsi="Times New Roman"/>
          <w:sz w:val="24"/>
          <w:szCs w:val="24"/>
        </w:rPr>
        <w:t>С.Т. Романовский «Ледовое побоище», С.П. Алексеев (1</w:t>
      </w:r>
      <w:r w:rsidRPr="000D62D2">
        <w:rPr>
          <w:rFonts w:ascii="Times New Roman" w:eastAsia="Times New Roman" w:hAnsi="Times New Roman"/>
          <w:sz w:val="24"/>
          <w:szCs w:val="24"/>
          <w:lang w:eastAsia="ru-RU"/>
        </w:rPr>
        <w:t>–</w:t>
      </w:r>
      <w:r w:rsidRPr="000D62D2">
        <w:rPr>
          <w:rFonts w:ascii="Times New Roman" w:eastAsia="Times New Roman" w:hAnsi="Times New Roman"/>
          <w:sz w:val="24"/>
          <w:szCs w:val="24"/>
        </w:rPr>
        <w:t>2 рассказа военно-исторической тематики) и другие (по выбору).</w:t>
      </w:r>
    </w:p>
    <w:p w:rsidR="001576FF" w:rsidRPr="000D62D2" w:rsidRDefault="00351FFB" w:rsidP="00DC7D4D">
      <w:pPr>
        <w:spacing w:after="0" w:line="352" w:lineRule="auto"/>
        <w:ind w:firstLine="709"/>
        <w:jc w:val="both"/>
        <w:rPr>
          <w:rFonts w:ascii="Times New Roman" w:hAnsi="Times New Roman"/>
          <w:sz w:val="24"/>
          <w:szCs w:val="24"/>
        </w:rPr>
      </w:pPr>
      <w:r w:rsidRPr="00DC7D4D">
        <w:rPr>
          <w:rFonts w:ascii="Times New Roman" w:eastAsia="Times New Roman" w:hAnsi="Times New Roman"/>
          <w:sz w:val="24"/>
          <w:szCs w:val="24"/>
          <w:u w:val="single"/>
        </w:rPr>
        <w:t>Фольклор (устное народное творчество</w:t>
      </w:r>
      <w:r w:rsidRPr="000D62D2">
        <w:rPr>
          <w:rFonts w:ascii="Times New Roman" w:eastAsia="Times New Roman" w:hAnsi="Times New Roman"/>
          <w:sz w:val="24"/>
          <w:szCs w:val="24"/>
        </w:rPr>
        <w:t>).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w:t>
      </w:r>
      <w:r w:rsidR="00DC7D4D">
        <w:rPr>
          <w:rFonts w:ascii="Times New Roman" w:eastAsia="Times New Roman" w:hAnsi="Times New Roman"/>
          <w:sz w:val="24"/>
          <w:szCs w:val="24"/>
        </w:rPr>
        <w:t xml:space="preserve"> бытовые, волшебные. Отражение </w:t>
      </w:r>
      <w:r w:rsidRPr="000D62D2">
        <w:rPr>
          <w:rFonts w:ascii="Times New Roman" w:eastAsia="Times New Roman" w:hAnsi="Times New Roman"/>
          <w:sz w:val="24"/>
          <w:szCs w:val="24"/>
        </w:rPr>
        <w:t>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1576FF" w:rsidRPr="000D62D2" w:rsidRDefault="00351FFB">
      <w:pPr>
        <w:spacing w:after="0" w:line="352" w:lineRule="auto"/>
        <w:ind w:firstLine="709"/>
        <w:jc w:val="both"/>
        <w:rPr>
          <w:rFonts w:ascii="Times New Roman" w:hAnsi="Times New Roman"/>
          <w:sz w:val="24"/>
          <w:szCs w:val="24"/>
        </w:rPr>
      </w:pPr>
      <w:r w:rsidRPr="00DC7D4D">
        <w:rPr>
          <w:rFonts w:ascii="Times New Roman" w:eastAsia="Times New Roman" w:hAnsi="Times New Roman"/>
          <w:i/>
          <w:sz w:val="24"/>
          <w:szCs w:val="24"/>
        </w:rPr>
        <w:t>Круг чтения:</w:t>
      </w:r>
      <w:r w:rsidRPr="000D62D2">
        <w:rPr>
          <w:rFonts w:ascii="Times New Roman" w:eastAsia="Times New Roman" w:hAnsi="Times New Roman"/>
          <w:sz w:val="24"/>
          <w:szCs w:val="24"/>
        </w:rPr>
        <w:t xml:space="preserve"> былина как эпическая песня о геро</w:t>
      </w:r>
      <w:r w:rsidR="00D006B2">
        <w:rPr>
          <w:rFonts w:ascii="Times New Roman" w:eastAsia="Times New Roman" w:hAnsi="Times New Roman"/>
          <w:sz w:val="24"/>
          <w:szCs w:val="24"/>
        </w:rPr>
        <w:t>ическом событии. Герой былины –</w:t>
      </w:r>
      <w:r w:rsidRPr="000D62D2">
        <w:rPr>
          <w:rFonts w:ascii="Times New Roman" w:eastAsia="Times New Roman" w:hAnsi="Times New Roman"/>
          <w:sz w:val="24"/>
          <w:szCs w:val="24"/>
        </w:rPr>
        <w:t xml:space="preserve">защитник страны. Образы русских богатырей: Ильи Муромца, </w:t>
      </w:r>
      <w:r w:rsidRPr="000D62D2">
        <w:rPr>
          <w:rFonts w:ascii="Times New Roman" w:eastAsia="Times New Roman" w:hAnsi="Times New Roman"/>
          <w:sz w:val="24"/>
          <w:szCs w:val="24"/>
        </w:rPr>
        <w:br/>
        <w:t xml:space="preserve">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w:t>
      </w:r>
      <w:r w:rsidRPr="000D62D2">
        <w:rPr>
          <w:rFonts w:ascii="Times New Roman" w:eastAsia="Times New Roman" w:hAnsi="Times New Roman"/>
          <w:sz w:val="24"/>
          <w:szCs w:val="24"/>
        </w:rPr>
        <w:br/>
        <w:t xml:space="preserve">и представление в современной лексике. Народные былинно-сказочные темы </w:t>
      </w:r>
      <w:r w:rsidRPr="000D62D2">
        <w:rPr>
          <w:rFonts w:ascii="Times New Roman" w:eastAsia="Times New Roman" w:hAnsi="Times New Roman"/>
          <w:sz w:val="24"/>
          <w:szCs w:val="24"/>
        </w:rPr>
        <w:br/>
        <w:t>в творчестве художника В.М. Васнецова.</w:t>
      </w:r>
    </w:p>
    <w:p w:rsidR="001576FF" w:rsidRPr="000D62D2" w:rsidRDefault="00351FFB" w:rsidP="00DC7D4D">
      <w:pPr>
        <w:spacing w:after="0" w:line="352" w:lineRule="auto"/>
        <w:ind w:firstLine="709"/>
        <w:jc w:val="both"/>
        <w:rPr>
          <w:rFonts w:ascii="Times New Roman" w:hAnsi="Times New Roman"/>
          <w:sz w:val="24"/>
          <w:szCs w:val="24"/>
        </w:rPr>
      </w:pPr>
      <w:r w:rsidRPr="00DC7D4D">
        <w:rPr>
          <w:rFonts w:ascii="Times New Roman" w:eastAsia="Times New Roman" w:hAnsi="Times New Roman"/>
          <w:i/>
          <w:sz w:val="24"/>
          <w:szCs w:val="24"/>
        </w:rPr>
        <w:t>Произведения для чтения:</w:t>
      </w:r>
      <w:r w:rsidRPr="000D62D2">
        <w:rPr>
          <w:rFonts w:ascii="Times New Roman" w:eastAsia="Times New Roman" w:hAnsi="Times New Roman"/>
          <w:sz w:val="24"/>
          <w:szCs w:val="24"/>
        </w:rPr>
        <w:t xml:space="preserve"> произведения малых жанров фольклора, народные сказки (2</w:t>
      </w:r>
      <w:r w:rsidRPr="000D62D2">
        <w:rPr>
          <w:rFonts w:ascii="Times New Roman" w:eastAsia="Times New Roman" w:hAnsi="Times New Roman"/>
          <w:sz w:val="24"/>
          <w:szCs w:val="24"/>
          <w:lang w:eastAsia="ru-RU"/>
        </w:rPr>
        <w:t>–</w:t>
      </w:r>
      <w:r w:rsidRPr="000D62D2">
        <w:rPr>
          <w:rFonts w:ascii="Times New Roman" w:eastAsia="Times New Roman" w:hAnsi="Times New Roman"/>
          <w:sz w:val="24"/>
          <w:szCs w:val="24"/>
        </w:rPr>
        <w:t>3 сказки по выбору), сказки народов России (2</w:t>
      </w:r>
      <w:r w:rsidRPr="000D62D2">
        <w:rPr>
          <w:rFonts w:ascii="Times New Roman" w:eastAsia="Times New Roman" w:hAnsi="Times New Roman"/>
          <w:sz w:val="24"/>
          <w:szCs w:val="24"/>
          <w:lang w:eastAsia="ru-RU"/>
        </w:rPr>
        <w:t>–</w:t>
      </w:r>
      <w:r w:rsidR="00DC7D4D">
        <w:rPr>
          <w:rFonts w:ascii="Times New Roman" w:eastAsia="Times New Roman" w:hAnsi="Times New Roman"/>
          <w:sz w:val="24"/>
          <w:szCs w:val="24"/>
        </w:rPr>
        <w:t xml:space="preserve">3 сказки </w:t>
      </w:r>
      <w:r w:rsidRPr="000D62D2">
        <w:rPr>
          <w:rFonts w:ascii="Times New Roman" w:eastAsia="Times New Roman" w:hAnsi="Times New Roman"/>
          <w:sz w:val="24"/>
          <w:szCs w:val="24"/>
        </w:rPr>
        <w:t>по выбору), былины из цикла об</w:t>
      </w:r>
      <w:r w:rsidR="00DC7D4D">
        <w:rPr>
          <w:rFonts w:ascii="Times New Roman" w:eastAsia="Times New Roman" w:hAnsi="Times New Roman"/>
          <w:sz w:val="24"/>
          <w:szCs w:val="24"/>
        </w:rPr>
        <w:t xml:space="preserve"> Илье Муромце, Алёше Поповиче, </w:t>
      </w:r>
      <w:r w:rsidRPr="000D62D2">
        <w:rPr>
          <w:rFonts w:ascii="Times New Roman" w:eastAsia="Times New Roman" w:hAnsi="Times New Roman"/>
          <w:sz w:val="24"/>
          <w:szCs w:val="24"/>
        </w:rPr>
        <w:t>Добрыне Никитиче (1</w:t>
      </w:r>
      <w:r w:rsidRPr="000D62D2">
        <w:rPr>
          <w:rFonts w:ascii="Times New Roman" w:eastAsia="Times New Roman" w:hAnsi="Times New Roman"/>
          <w:sz w:val="24"/>
          <w:szCs w:val="24"/>
          <w:lang w:eastAsia="ru-RU"/>
        </w:rPr>
        <w:t>–</w:t>
      </w:r>
      <w:r w:rsidRPr="000D62D2">
        <w:rPr>
          <w:rFonts w:ascii="Times New Roman" w:eastAsia="Times New Roman" w:hAnsi="Times New Roman"/>
          <w:sz w:val="24"/>
          <w:szCs w:val="24"/>
        </w:rPr>
        <w:t xml:space="preserve">2 по выбору). </w:t>
      </w:r>
    </w:p>
    <w:p w:rsidR="001576FF" w:rsidRPr="000D62D2" w:rsidRDefault="00351FFB" w:rsidP="00DC7D4D">
      <w:pPr>
        <w:spacing w:after="0" w:line="352" w:lineRule="auto"/>
        <w:ind w:firstLine="709"/>
        <w:jc w:val="both"/>
        <w:rPr>
          <w:rFonts w:ascii="Times New Roman" w:hAnsi="Times New Roman"/>
          <w:sz w:val="24"/>
          <w:szCs w:val="24"/>
        </w:rPr>
      </w:pPr>
      <w:r w:rsidRPr="00DC7D4D">
        <w:rPr>
          <w:rFonts w:ascii="Times New Roman" w:eastAsia="Times New Roman" w:hAnsi="Times New Roman"/>
          <w:sz w:val="24"/>
          <w:szCs w:val="24"/>
          <w:u w:val="single"/>
        </w:rPr>
        <w:t>Творчество А.С. Пушкина.</w:t>
      </w:r>
      <w:r w:rsidRPr="000D62D2">
        <w:rPr>
          <w:rFonts w:ascii="Times New Roman" w:eastAsia="Times New Roman" w:hAnsi="Times New Roman"/>
          <w:sz w:val="24"/>
          <w:szCs w:val="24"/>
        </w:rPr>
        <w:t xml:space="preserve"> Картины природы в лирических произведениях А.С. Пушкина. Средства </w:t>
      </w:r>
      <w:r w:rsidR="00DC7D4D">
        <w:rPr>
          <w:rFonts w:ascii="Times New Roman" w:eastAsia="Times New Roman" w:hAnsi="Times New Roman"/>
          <w:sz w:val="24"/>
          <w:szCs w:val="24"/>
        </w:rPr>
        <w:t xml:space="preserve">художественной выразительности </w:t>
      </w:r>
      <w:r w:rsidRPr="000D62D2">
        <w:rPr>
          <w:rFonts w:ascii="Times New Roman" w:eastAsia="Times New Roman" w:hAnsi="Times New Roman"/>
          <w:sz w:val="24"/>
          <w:szCs w:val="24"/>
        </w:rPr>
        <w:t>в стихотворном произведении (сра</w:t>
      </w:r>
      <w:r w:rsidR="00DC7D4D">
        <w:rPr>
          <w:rFonts w:ascii="Times New Roman" w:eastAsia="Times New Roman" w:hAnsi="Times New Roman"/>
          <w:sz w:val="24"/>
          <w:szCs w:val="24"/>
        </w:rPr>
        <w:t xml:space="preserve">внение, эпитет, олицетворение) </w:t>
      </w:r>
      <w:r w:rsidRPr="000D62D2">
        <w:rPr>
          <w:rFonts w:ascii="Times New Roman" w:eastAsia="Times New Roman" w:hAnsi="Times New Roman"/>
          <w:sz w:val="24"/>
          <w:szCs w:val="24"/>
        </w:rPr>
        <w:t>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1576FF" w:rsidRPr="000D62D2" w:rsidRDefault="00351FFB" w:rsidP="00DC7D4D">
      <w:pPr>
        <w:spacing w:after="0" w:line="352" w:lineRule="auto"/>
        <w:ind w:firstLine="709"/>
        <w:jc w:val="both"/>
        <w:rPr>
          <w:rFonts w:ascii="Times New Roman" w:hAnsi="Times New Roman"/>
          <w:sz w:val="24"/>
          <w:szCs w:val="24"/>
        </w:rPr>
      </w:pPr>
      <w:r w:rsidRPr="00DC7D4D">
        <w:rPr>
          <w:rFonts w:ascii="Times New Roman" w:eastAsia="Times New Roman" w:hAnsi="Times New Roman"/>
          <w:i/>
          <w:sz w:val="24"/>
          <w:szCs w:val="24"/>
        </w:rPr>
        <w:t> Произведения для чтения</w:t>
      </w:r>
      <w:r w:rsidRPr="000D62D2">
        <w:rPr>
          <w:rFonts w:ascii="Times New Roman" w:eastAsia="Times New Roman" w:hAnsi="Times New Roman"/>
          <w:sz w:val="24"/>
          <w:szCs w:val="24"/>
        </w:rPr>
        <w:t>: А.С. Пу</w:t>
      </w:r>
      <w:r w:rsidR="00DC7D4D">
        <w:rPr>
          <w:rFonts w:ascii="Times New Roman" w:eastAsia="Times New Roman" w:hAnsi="Times New Roman"/>
          <w:sz w:val="24"/>
          <w:szCs w:val="24"/>
        </w:rPr>
        <w:t xml:space="preserve">шкин «Сказка о мёртвой царевне </w:t>
      </w:r>
      <w:r w:rsidRPr="000D62D2">
        <w:rPr>
          <w:rFonts w:ascii="Times New Roman" w:eastAsia="Times New Roman" w:hAnsi="Times New Roman"/>
          <w:sz w:val="24"/>
          <w:szCs w:val="24"/>
        </w:rPr>
        <w:t xml:space="preserve">и о семи богатырях», «Няне», «Осень» (отрывки), «Зимняя дорога» и другие. </w:t>
      </w:r>
    </w:p>
    <w:p w:rsidR="001576FF" w:rsidRPr="000D62D2" w:rsidRDefault="00351FFB" w:rsidP="00DC7D4D">
      <w:pPr>
        <w:spacing w:after="0" w:line="352" w:lineRule="auto"/>
        <w:ind w:firstLine="709"/>
        <w:jc w:val="both"/>
        <w:rPr>
          <w:rFonts w:ascii="Times New Roman" w:hAnsi="Times New Roman"/>
          <w:sz w:val="24"/>
          <w:szCs w:val="24"/>
        </w:rPr>
      </w:pPr>
      <w:r w:rsidRPr="00DC7D4D">
        <w:rPr>
          <w:rFonts w:ascii="Times New Roman" w:eastAsia="Times New Roman" w:hAnsi="Times New Roman"/>
          <w:sz w:val="24"/>
          <w:szCs w:val="24"/>
          <w:u w:val="single"/>
        </w:rPr>
        <w:t>Творчество И.А. Крылова</w:t>
      </w:r>
      <w:r w:rsidRPr="000D62D2">
        <w:rPr>
          <w:rFonts w:ascii="Times New Roman" w:eastAsia="Times New Roman" w:hAnsi="Times New Roman"/>
          <w:sz w:val="24"/>
          <w:szCs w:val="24"/>
        </w:rPr>
        <w:t>. Представление о басне как лиро-эпическом жанре. Круг чтения: басни на прим</w:t>
      </w:r>
      <w:r w:rsidR="00DC7D4D">
        <w:rPr>
          <w:rFonts w:ascii="Times New Roman" w:eastAsia="Times New Roman" w:hAnsi="Times New Roman"/>
          <w:sz w:val="24"/>
          <w:szCs w:val="24"/>
        </w:rPr>
        <w:t xml:space="preserve">ере произведений И.А. Крылова, </w:t>
      </w:r>
      <w:r w:rsidRPr="000D62D2">
        <w:rPr>
          <w:rFonts w:ascii="Times New Roman" w:eastAsia="Times New Roman" w:hAnsi="Times New Roman"/>
          <w:sz w:val="24"/>
          <w:szCs w:val="24"/>
        </w:rPr>
        <w:t>И.И. Хемницера, Л.Н. Толстого, С.В.</w:t>
      </w:r>
      <w:r w:rsidR="00DC7D4D">
        <w:rPr>
          <w:rFonts w:ascii="Times New Roman" w:eastAsia="Times New Roman" w:hAnsi="Times New Roman"/>
          <w:sz w:val="24"/>
          <w:szCs w:val="24"/>
        </w:rPr>
        <w:t xml:space="preserve"> Михалкова. Басни стихотворные </w:t>
      </w:r>
      <w:r w:rsidRPr="000D62D2">
        <w:rPr>
          <w:rFonts w:ascii="Times New Roman" w:eastAsia="Times New Roman" w:hAnsi="Times New Roman"/>
          <w:sz w:val="24"/>
          <w:szCs w:val="24"/>
        </w:rPr>
        <w:t xml:space="preserve">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1576FF" w:rsidRPr="000D62D2" w:rsidRDefault="00351FFB" w:rsidP="00DC7D4D">
      <w:pPr>
        <w:spacing w:after="0" w:line="352" w:lineRule="auto"/>
        <w:ind w:firstLine="709"/>
        <w:jc w:val="both"/>
        <w:rPr>
          <w:rFonts w:ascii="Times New Roman" w:hAnsi="Times New Roman"/>
          <w:sz w:val="24"/>
          <w:szCs w:val="24"/>
        </w:rPr>
      </w:pPr>
      <w:r w:rsidRPr="00DC7D4D">
        <w:rPr>
          <w:rFonts w:ascii="Times New Roman" w:eastAsia="Times New Roman" w:hAnsi="Times New Roman"/>
          <w:i/>
          <w:sz w:val="24"/>
          <w:szCs w:val="24"/>
        </w:rPr>
        <w:t>Произведения для чтения:</w:t>
      </w:r>
      <w:r w:rsidRPr="000D62D2">
        <w:rPr>
          <w:rFonts w:ascii="Times New Roman" w:eastAsia="Times New Roman" w:hAnsi="Times New Roman"/>
          <w:sz w:val="24"/>
          <w:szCs w:val="24"/>
        </w:rPr>
        <w:t xml:space="preserve"> Крылов И.А. «Стрекоза и муравей», «Квартет», И.И. Хемницер «Стрекоза», Л.Н</w:t>
      </w:r>
      <w:r w:rsidR="00DC7D4D">
        <w:rPr>
          <w:rFonts w:ascii="Times New Roman" w:eastAsia="Times New Roman" w:hAnsi="Times New Roman"/>
          <w:sz w:val="24"/>
          <w:szCs w:val="24"/>
        </w:rPr>
        <w:t xml:space="preserve">. Толстой «Стрекоза и муравьи» </w:t>
      </w:r>
      <w:r w:rsidRPr="000D62D2">
        <w:rPr>
          <w:rFonts w:ascii="Times New Roman" w:eastAsia="Times New Roman" w:hAnsi="Times New Roman"/>
          <w:sz w:val="24"/>
          <w:szCs w:val="24"/>
        </w:rPr>
        <w:t xml:space="preserve">и другие. </w:t>
      </w:r>
    </w:p>
    <w:p w:rsidR="001576FF" w:rsidRPr="000D62D2" w:rsidRDefault="00351FFB">
      <w:pPr>
        <w:spacing w:after="0" w:line="352" w:lineRule="auto"/>
        <w:ind w:firstLine="709"/>
        <w:jc w:val="both"/>
        <w:rPr>
          <w:rFonts w:ascii="Times New Roman" w:hAnsi="Times New Roman"/>
          <w:sz w:val="24"/>
          <w:szCs w:val="24"/>
        </w:rPr>
      </w:pPr>
      <w:r w:rsidRPr="00DC7D4D">
        <w:rPr>
          <w:rFonts w:ascii="Times New Roman" w:eastAsia="Times New Roman" w:hAnsi="Times New Roman"/>
          <w:sz w:val="24"/>
          <w:szCs w:val="24"/>
          <w:u w:val="single"/>
        </w:rPr>
        <w:lastRenderedPageBreak/>
        <w:t>Творчество М.Ю. Лермонтова</w:t>
      </w:r>
      <w:r w:rsidRPr="000D62D2">
        <w:rPr>
          <w:rFonts w:ascii="Times New Roman" w:eastAsia="Times New Roman" w:hAnsi="Times New Roman"/>
          <w:sz w:val="24"/>
          <w:szCs w:val="24"/>
        </w:rPr>
        <w:t xml:space="preserve">. Круг чтения: лирические произведения </w:t>
      </w:r>
      <w:r w:rsidRPr="000D62D2">
        <w:rPr>
          <w:rFonts w:ascii="Times New Roman" w:eastAsia="Times New Roman" w:hAnsi="Times New Roman"/>
          <w:sz w:val="24"/>
          <w:szCs w:val="24"/>
        </w:rPr>
        <w:br/>
        <w:t>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1576FF" w:rsidRPr="000D62D2" w:rsidRDefault="00351FFB">
      <w:pPr>
        <w:spacing w:after="0" w:line="352" w:lineRule="auto"/>
        <w:ind w:firstLine="709"/>
        <w:jc w:val="both"/>
        <w:rPr>
          <w:rFonts w:ascii="Times New Roman" w:eastAsia="Times New Roman" w:hAnsi="Times New Roman"/>
          <w:sz w:val="24"/>
          <w:szCs w:val="24"/>
        </w:rPr>
      </w:pPr>
      <w:r w:rsidRPr="00DC7D4D">
        <w:rPr>
          <w:rFonts w:ascii="Times New Roman" w:eastAsia="Times New Roman" w:hAnsi="Times New Roman"/>
          <w:i/>
          <w:sz w:val="24"/>
          <w:szCs w:val="24"/>
        </w:rPr>
        <w:t>Произведения для чтения:</w:t>
      </w:r>
      <w:r w:rsidRPr="000D62D2">
        <w:rPr>
          <w:rFonts w:ascii="Times New Roman" w:eastAsia="Times New Roman" w:hAnsi="Times New Roman"/>
          <w:sz w:val="24"/>
          <w:szCs w:val="24"/>
        </w:rPr>
        <w:t xml:space="preserve"> М.Ю. Лермонтов «Утёс», «Парус», «Москва, Москва! …Люблю тебя как сын…» и другие.</w:t>
      </w:r>
    </w:p>
    <w:p w:rsidR="001576FF" w:rsidRPr="000D62D2" w:rsidRDefault="00351FFB">
      <w:pPr>
        <w:spacing w:after="0" w:line="352" w:lineRule="auto"/>
        <w:ind w:firstLine="709"/>
        <w:jc w:val="both"/>
        <w:rPr>
          <w:rFonts w:ascii="Times New Roman" w:hAnsi="Times New Roman"/>
          <w:sz w:val="24"/>
          <w:szCs w:val="24"/>
        </w:rPr>
      </w:pPr>
      <w:r w:rsidRPr="00DC7D4D">
        <w:rPr>
          <w:rFonts w:ascii="Times New Roman" w:eastAsia="Times New Roman" w:hAnsi="Times New Roman"/>
          <w:sz w:val="24"/>
          <w:szCs w:val="24"/>
          <w:u w:val="single"/>
        </w:rPr>
        <w:t>Литературная сказка.</w:t>
      </w:r>
      <w:r w:rsidRPr="000D62D2">
        <w:rPr>
          <w:rFonts w:ascii="Times New Roman" w:eastAsia="Times New Roman" w:hAnsi="Times New Roman"/>
          <w:sz w:val="24"/>
          <w:szCs w:val="24"/>
        </w:rPr>
        <w:t xml:space="preserve"> Тематика авторских стихотворных сказок </w:t>
      </w:r>
      <w:r w:rsidRPr="000D62D2">
        <w:rPr>
          <w:rFonts w:ascii="Times New Roman" w:eastAsia="Times New Roman" w:hAnsi="Times New Roman"/>
          <w:sz w:val="24"/>
          <w:szCs w:val="24"/>
        </w:rPr>
        <w:br/>
        <w:t xml:space="preserve">(две-три по выбору). Герои литературных сказок (произведения П.П. Ершова, </w:t>
      </w:r>
      <w:r w:rsidRPr="000D62D2">
        <w:rPr>
          <w:rFonts w:ascii="Times New Roman" w:eastAsia="Times New Roman" w:hAnsi="Times New Roman"/>
          <w:sz w:val="24"/>
          <w:szCs w:val="24"/>
        </w:rPr>
        <w:br/>
        <w:t xml:space="preserve">П.П. Бажова, С.Т. Аксакова, С.Я. Маршака и другие). Связь литературной сказки </w:t>
      </w:r>
      <w:r w:rsidRPr="000D62D2">
        <w:rPr>
          <w:rFonts w:ascii="Times New Roman" w:eastAsia="Times New Roman" w:hAnsi="Times New Roman"/>
          <w:sz w:val="24"/>
          <w:szCs w:val="24"/>
        </w:rPr>
        <w:br/>
        <w:t xml:space="preserve">с фольклорной: народная речь как особенность авторской сказки. Иллюстрации </w:t>
      </w:r>
      <w:r w:rsidRPr="000D62D2">
        <w:rPr>
          <w:rFonts w:ascii="Times New Roman" w:eastAsia="Times New Roman" w:hAnsi="Times New Roman"/>
          <w:sz w:val="24"/>
          <w:szCs w:val="24"/>
        </w:rPr>
        <w:br/>
        <w:t>в сказке: назначение, особенности.</w:t>
      </w:r>
    </w:p>
    <w:p w:rsidR="001576FF" w:rsidRPr="000D62D2" w:rsidRDefault="00351FFB">
      <w:pPr>
        <w:spacing w:after="0" w:line="352" w:lineRule="auto"/>
        <w:ind w:firstLine="709"/>
        <w:jc w:val="both"/>
        <w:rPr>
          <w:rFonts w:ascii="Times New Roman" w:hAnsi="Times New Roman"/>
          <w:sz w:val="24"/>
          <w:szCs w:val="24"/>
        </w:rPr>
      </w:pPr>
      <w:r w:rsidRPr="00DC7D4D">
        <w:rPr>
          <w:rFonts w:ascii="Times New Roman" w:eastAsia="Times New Roman" w:hAnsi="Times New Roman"/>
          <w:i/>
          <w:sz w:val="24"/>
          <w:szCs w:val="24"/>
        </w:rPr>
        <w:t>Произведения для чтения</w:t>
      </w:r>
      <w:r w:rsidRPr="000D62D2">
        <w:rPr>
          <w:rFonts w:ascii="Times New Roman" w:eastAsia="Times New Roman" w:hAnsi="Times New Roman"/>
          <w:sz w:val="24"/>
          <w:szCs w:val="24"/>
        </w:rPr>
        <w:t xml:space="preserve">: П.П. Бажов «Серебряное копытце», </w:t>
      </w:r>
      <w:r w:rsidRPr="000D62D2">
        <w:rPr>
          <w:rFonts w:ascii="Times New Roman" w:eastAsia="Times New Roman" w:hAnsi="Times New Roman"/>
          <w:sz w:val="24"/>
          <w:szCs w:val="24"/>
        </w:rPr>
        <w:br/>
        <w:t xml:space="preserve">П.П. Ершов «Конёк-Горбунок», С.Т. Аксаков «Аленький цветочек» и другие. </w:t>
      </w:r>
    </w:p>
    <w:p w:rsidR="001576FF" w:rsidRPr="000D62D2" w:rsidRDefault="00351FFB" w:rsidP="00DC7D4D">
      <w:pPr>
        <w:spacing w:after="0" w:line="352" w:lineRule="auto"/>
        <w:ind w:firstLine="709"/>
        <w:jc w:val="both"/>
        <w:rPr>
          <w:rFonts w:ascii="Times New Roman" w:hAnsi="Times New Roman"/>
          <w:sz w:val="24"/>
          <w:szCs w:val="24"/>
        </w:rPr>
      </w:pPr>
      <w:r w:rsidRPr="00DC7D4D">
        <w:rPr>
          <w:rFonts w:ascii="Times New Roman" w:eastAsia="Times New Roman" w:hAnsi="Times New Roman"/>
          <w:sz w:val="24"/>
          <w:szCs w:val="24"/>
          <w:u w:val="single"/>
        </w:rPr>
        <w:t>Картины природы в творчестве поэтов и писателей ХIХ‒ХХ веков.</w:t>
      </w:r>
      <w:r w:rsidRPr="000D62D2">
        <w:rPr>
          <w:rFonts w:ascii="Times New Roman" w:eastAsia="Times New Roman" w:hAnsi="Times New Roman"/>
          <w:sz w:val="24"/>
          <w:szCs w:val="24"/>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w:t>
      </w:r>
      <w:r w:rsidR="00DC7D4D">
        <w:rPr>
          <w:rFonts w:ascii="Times New Roman" w:eastAsia="Times New Roman" w:hAnsi="Times New Roman"/>
          <w:sz w:val="24"/>
          <w:szCs w:val="24"/>
        </w:rPr>
        <w:t xml:space="preserve">менее пяти авторов по выбору): </w:t>
      </w:r>
      <w:r w:rsidRPr="000D62D2">
        <w:rPr>
          <w:rFonts w:ascii="Times New Roman" w:eastAsia="Times New Roman" w:hAnsi="Times New Roman"/>
          <w:sz w:val="24"/>
          <w:szCs w:val="24"/>
        </w:rPr>
        <w:t>В.А. Жуковский, И.С. Никитин, Е.А. Барат</w:t>
      </w:r>
      <w:r w:rsidR="00DC7D4D">
        <w:rPr>
          <w:rFonts w:ascii="Times New Roman" w:eastAsia="Times New Roman" w:hAnsi="Times New Roman"/>
          <w:sz w:val="24"/>
          <w:szCs w:val="24"/>
        </w:rPr>
        <w:t xml:space="preserve">ынский, Ф.И. Тютчев, А.А. Фет, </w:t>
      </w:r>
      <w:r w:rsidRPr="000D62D2">
        <w:rPr>
          <w:rFonts w:ascii="Times New Roman" w:eastAsia="Times New Roman" w:hAnsi="Times New Roman"/>
          <w:sz w:val="24"/>
          <w:szCs w:val="24"/>
        </w:rPr>
        <w:t>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1576FF" w:rsidRPr="000D62D2" w:rsidRDefault="00351FFB">
      <w:pPr>
        <w:spacing w:after="0" w:line="352" w:lineRule="auto"/>
        <w:ind w:firstLine="709"/>
        <w:jc w:val="both"/>
        <w:rPr>
          <w:rFonts w:ascii="Times New Roman" w:hAnsi="Times New Roman"/>
          <w:sz w:val="24"/>
          <w:szCs w:val="24"/>
        </w:rPr>
      </w:pPr>
      <w:r w:rsidRPr="00DC7D4D">
        <w:rPr>
          <w:rFonts w:ascii="Times New Roman" w:eastAsia="Times New Roman" w:hAnsi="Times New Roman"/>
          <w:i/>
          <w:sz w:val="24"/>
          <w:szCs w:val="24"/>
        </w:rPr>
        <w:t>Произведения для чтения</w:t>
      </w:r>
      <w:r w:rsidRPr="000D62D2">
        <w:rPr>
          <w:rFonts w:ascii="Times New Roman" w:eastAsia="Times New Roman" w:hAnsi="Times New Roman"/>
          <w:sz w:val="24"/>
          <w:szCs w:val="24"/>
        </w:rPr>
        <w:t>: В.А. Жуковский «Загадка», И.С. Никитин «В синем небе плывут над полями…», Ф.И. Т</w:t>
      </w:r>
      <w:r w:rsidR="00D006B2">
        <w:rPr>
          <w:rFonts w:ascii="Times New Roman" w:eastAsia="Times New Roman" w:hAnsi="Times New Roman"/>
          <w:sz w:val="24"/>
          <w:szCs w:val="24"/>
        </w:rPr>
        <w:t xml:space="preserve">ютчев «Как неожиданно и ярко», </w:t>
      </w:r>
      <w:r w:rsidRPr="000D62D2">
        <w:rPr>
          <w:rFonts w:ascii="Times New Roman" w:eastAsia="Times New Roman" w:hAnsi="Times New Roman"/>
          <w:sz w:val="24"/>
          <w:szCs w:val="24"/>
        </w:rPr>
        <w:t>А.А. Фет «Весенний дождь», Е.А. Баратынский «Ве</w:t>
      </w:r>
      <w:r w:rsidR="00D006B2">
        <w:rPr>
          <w:rFonts w:ascii="Times New Roman" w:eastAsia="Times New Roman" w:hAnsi="Times New Roman"/>
          <w:sz w:val="24"/>
          <w:szCs w:val="24"/>
        </w:rPr>
        <w:t xml:space="preserve">сна, весна! Как воздух чист…», </w:t>
      </w:r>
      <w:r w:rsidRPr="000D62D2">
        <w:rPr>
          <w:rFonts w:ascii="Times New Roman" w:eastAsia="Times New Roman" w:hAnsi="Times New Roman"/>
          <w:sz w:val="24"/>
          <w:szCs w:val="24"/>
        </w:rPr>
        <w:t>И.А. Бунин «Листопад» (отрывки) и другие (по выбору).</w:t>
      </w:r>
    </w:p>
    <w:p w:rsidR="001576FF" w:rsidRPr="000D62D2" w:rsidRDefault="00351FFB">
      <w:pPr>
        <w:spacing w:after="0" w:line="352" w:lineRule="auto"/>
        <w:ind w:firstLine="709"/>
        <w:jc w:val="both"/>
        <w:rPr>
          <w:rFonts w:ascii="Times New Roman" w:hAnsi="Times New Roman"/>
          <w:sz w:val="24"/>
          <w:szCs w:val="24"/>
        </w:rPr>
      </w:pPr>
      <w:r w:rsidRPr="00DC7D4D">
        <w:rPr>
          <w:rFonts w:ascii="Times New Roman" w:eastAsia="Times New Roman" w:hAnsi="Times New Roman"/>
          <w:sz w:val="24"/>
          <w:szCs w:val="24"/>
          <w:u w:val="single"/>
        </w:rPr>
        <w:t>Творчество Л.Н. Толстого</w:t>
      </w:r>
      <w:r w:rsidRPr="000D62D2">
        <w:rPr>
          <w:rFonts w:ascii="Times New Roman" w:eastAsia="Times New Roman" w:hAnsi="Times New Roman"/>
          <w:sz w:val="24"/>
          <w:szCs w:val="24"/>
        </w:rPr>
        <w:t xml:space="preserve">. Круг чтения (не менее трёх произведений): рассказ (художественный и научно-познавательный), сказки, басни, быль. Повесть </w:t>
      </w:r>
      <w:r w:rsidRPr="000D62D2">
        <w:rPr>
          <w:rFonts w:ascii="Times New Roman" w:eastAsia="Times New Roman" w:hAnsi="Times New Roman"/>
          <w:sz w:val="24"/>
          <w:szCs w:val="24"/>
        </w:rPr>
        <w:br/>
        <w:t>как эпический жанр (общее представление). Значение реальных жизненных ситуаций в создании рассказа, повести. Отрывки</w:t>
      </w:r>
      <w:r w:rsidR="00D006B2">
        <w:rPr>
          <w:rFonts w:ascii="Times New Roman" w:eastAsia="Times New Roman" w:hAnsi="Times New Roman"/>
          <w:sz w:val="24"/>
          <w:szCs w:val="24"/>
        </w:rPr>
        <w:t xml:space="preserve"> из автобиографической повести </w:t>
      </w:r>
      <w:r w:rsidRPr="000D62D2">
        <w:rPr>
          <w:rFonts w:ascii="Times New Roman" w:eastAsia="Times New Roman" w:hAnsi="Times New Roman"/>
          <w:sz w:val="24"/>
          <w:szCs w:val="24"/>
        </w:rPr>
        <w:t>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1576FF" w:rsidRPr="000D62D2" w:rsidRDefault="00351FFB">
      <w:pPr>
        <w:spacing w:after="0" w:line="352" w:lineRule="auto"/>
        <w:ind w:firstLine="709"/>
        <w:jc w:val="both"/>
        <w:rPr>
          <w:rFonts w:ascii="Times New Roman" w:hAnsi="Times New Roman"/>
          <w:sz w:val="24"/>
          <w:szCs w:val="24"/>
        </w:rPr>
      </w:pPr>
      <w:r w:rsidRPr="00DC7D4D">
        <w:rPr>
          <w:rFonts w:ascii="Times New Roman" w:eastAsia="Times New Roman" w:hAnsi="Times New Roman"/>
          <w:i/>
          <w:sz w:val="24"/>
          <w:szCs w:val="24"/>
        </w:rPr>
        <w:t>Произведения для чтения:</w:t>
      </w:r>
      <w:r w:rsidRPr="000D62D2">
        <w:rPr>
          <w:rFonts w:ascii="Times New Roman" w:eastAsia="Times New Roman" w:hAnsi="Times New Roman"/>
          <w:sz w:val="24"/>
          <w:szCs w:val="24"/>
        </w:rPr>
        <w:t xml:space="preserve"> Л.Н. Толстой «Детство» (отдельные главы), «Русак», «Черепаха» и другие (по выбору).</w:t>
      </w:r>
    </w:p>
    <w:p w:rsidR="001576FF" w:rsidRPr="000D62D2" w:rsidRDefault="00351FFB">
      <w:pPr>
        <w:spacing w:after="0" w:line="352" w:lineRule="auto"/>
        <w:ind w:firstLine="709"/>
        <w:jc w:val="both"/>
        <w:rPr>
          <w:rFonts w:ascii="Times New Roman" w:hAnsi="Times New Roman"/>
          <w:sz w:val="24"/>
          <w:szCs w:val="24"/>
        </w:rPr>
      </w:pPr>
      <w:r w:rsidRPr="00DC7D4D">
        <w:rPr>
          <w:rFonts w:ascii="Times New Roman" w:eastAsia="Times New Roman" w:hAnsi="Times New Roman"/>
          <w:sz w:val="24"/>
          <w:szCs w:val="24"/>
          <w:u w:val="single"/>
        </w:rPr>
        <w:t>Произведения о животных и родной природе</w:t>
      </w:r>
      <w:r w:rsidRPr="000D62D2">
        <w:rPr>
          <w:rFonts w:ascii="Times New Roman" w:eastAsia="Times New Roman" w:hAnsi="Times New Roman"/>
          <w:sz w:val="24"/>
          <w:szCs w:val="24"/>
        </w:rPr>
        <w:t xml:space="preserve">. Взаимоотношения человека и животных, </w:t>
      </w:r>
      <w:r w:rsidRPr="000D62D2">
        <w:rPr>
          <w:rFonts w:ascii="Times New Roman" w:eastAsia="Times New Roman" w:hAnsi="Times New Roman"/>
          <w:sz w:val="24"/>
          <w:szCs w:val="24"/>
        </w:rPr>
        <w:lastRenderedPageBreak/>
        <w:t>защита и охрана природы как тема произведений литературы. Круг чтения (не менее трёх авторов): на примере</w:t>
      </w:r>
      <w:r w:rsidR="00D006B2">
        <w:rPr>
          <w:rFonts w:ascii="Times New Roman" w:eastAsia="Times New Roman" w:hAnsi="Times New Roman"/>
          <w:sz w:val="24"/>
          <w:szCs w:val="24"/>
        </w:rPr>
        <w:t xml:space="preserve"> произведений А.И. Куприна, </w:t>
      </w:r>
      <w:r w:rsidRPr="000D62D2">
        <w:rPr>
          <w:rFonts w:ascii="Times New Roman" w:eastAsia="Times New Roman" w:hAnsi="Times New Roman"/>
          <w:sz w:val="24"/>
          <w:szCs w:val="24"/>
        </w:rPr>
        <w:t>В.П. Астафьева, К.Г. Паустовского, М.М. Пришвина, Ю.И. Коваля и другие.</w:t>
      </w:r>
    </w:p>
    <w:p w:rsidR="001576FF" w:rsidRPr="000D62D2" w:rsidRDefault="00351FFB">
      <w:pPr>
        <w:spacing w:after="0" w:line="352" w:lineRule="auto"/>
        <w:ind w:firstLine="709"/>
        <w:jc w:val="both"/>
        <w:rPr>
          <w:rFonts w:ascii="Times New Roman" w:hAnsi="Times New Roman"/>
          <w:sz w:val="24"/>
          <w:szCs w:val="24"/>
        </w:rPr>
      </w:pPr>
      <w:r w:rsidRPr="00DC7D4D">
        <w:rPr>
          <w:rFonts w:ascii="Times New Roman" w:eastAsia="Times New Roman" w:hAnsi="Times New Roman"/>
          <w:i/>
          <w:sz w:val="24"/>
          <w:szCs w:val="24"/>
        </w:rPr>
        <w:t>Произведения для чтения</w:t>
      </w:r>
      <w:r w:rsidRPr="000D62D2">
        <w:rPr>
          <w:rFonts w:ascii="Times New Roman" w:eastAsia="Times New Roman" w:hAnsi="Times New Roman"/>
          <w:sz w:val="24"/>
          <w:szCs w:val="24"/>
        </w:rPr>
        <w:t>: В.П. Астафьев «Капалуха», М.М. Пришвин «Выскочка» и другие (по выбору).</w:t>
      </w:r>
    </w:p>
    <w:p w:rsidR="001576FF" w:rsidRPr="000D62D2" w:rsidRDefault="00351FFB" w:rsidP="00DC7D4D">
      <w:pPr>
        <w:spacing w:after="0" w:line="352" w:lineRule="auto"/>
        <w:ind w:firstLine="709"/>
        <w:jc w:val="both"/>
        <w:rPr>
          <w:rFonts w:ascii="Times New Roman" w:hAnsi="Times New Roman"/>
          <w:sz w:val="24"/>
          <w:szCs w:val="24"/>
        </w:rPr>
      </w:pPr>
      <w:r w:rsidRPr="00DC7D4D">
        <w:rPr>
          <w:rFonts w:ascii="Times New Roman" w:eastAsia="Times New Roman" w:hAnsi="Times New Roman"/>
          <w:sz w:val="24"/>
          <w:szCs w:val="24"/>
          <w:u w:val="single"/>
        </w:rPr>
        <w:t>Произведения о детях.</w:t>
      </w:r>
      <w:r w:rsidRPr="000D62D2">
        <w:rPr>
          <w:rFonts w:ascii="Times New Roman" w:eastAsia="Times New Roman" w:hAnsi="Times New Roman"/>
          <w:sz w:val="24"/>
          <w:szCs w:val="24"/>
        </w:rPr>
        <w:t xml:space="preserve">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w:t>
      </w:r>
      <w:r w:rsidR="00DC7D4D">
        <w:rPr>
          <w:rFonts w:ascii="Times New Roman" w:eastAsia="Times New Roman" w:hAnsi="Times New Roman"/>
          <w:sz w:val="24"/>
          <w:szCs w:val="24"/>
        </w:rPr>
        <w:t xml:space="preserve">кова, </w:t>
      </w:r>
      <w:r w:rsidRPr="000D62D2">
        <w:rPr>
          <w:rFonts w:ascii="Times New Roman" w:eastAsia="Times New Roman" w:hAnsi="Times New Roman"/>
          <w:sz w:val="24"/>
          <w:szCs w:val="24"/>
        </w:rPr>
        <w:t>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1576FF" w:rsidRPr="000D62D2" w:rsidRDefault="00351FFB" w:rsidP="00DC7D4D">
      <w:pPr>
        <w:spacing w:after="0" w:line="352" w:lineRule="auto"/>
        <w:ind w:firstLine="709"/>
        <w:jc w:val="both"/>
        <w:rPr>
          <w:rFonts w:ascii="Times New Roman" w:hAnsi="Times New Roman"/>
          <w:sz w:val="24"/>
          <w:szCs w:val="24"/>
        </w:rPr>
      </w:pPr>
      <w:r w:rsidRPr="00DC7D4D">
        <w:rPr>
          <w:rFonts w:ascii="Times New Roman" w:eastAsia="Times New Roman" w:hAnsi="Times New Roman"/>
          <w:i/>
          <w:sz w:val="24"/>
          <w:szCs w:val="24"/>
        </w:rPr>
        <w:t>Произведения для чтения:</w:t>
      </w:r>
      <w:r w:rsidRPr="000D62D2">
        <w:rPr>
          <w:rFonts w:ascii="Times New Roman" w:eastAsia="Times New Roman" w:hAnsi="Times New Roman"/>
          <w:sz w:val="24"/>
          <w:szCs w:val="24"/>
        </w:rPr>
        <w:t xml:space="preserve"> А.П. Чехов «Мальчики»,</w:t>
      </w:r>
      <w:r w:rsidR="00DC7D4D">
        <w:rPr>
          <w:rFonts w:ascii="Times New Roman" w:eastAsia="Times New Roman" w:hAnsi="Times New Roman"/>
          <w:sz w:val="24"/>
          <w:szCs w:val="24"/>
        </w:rPr>
        <w:t xml:space="preserve"> </w:t>
      </w:r>
      <w:r w:rsidRPr="000D62D2">
        <w:rPr>
          <w:rFonts w:ascii="Times New Roman" w:eastAsia="Times New Roman" w:hAnsi="Times New Roman"/>
          <w:sz w:val="24"/>
          <w:szCs w:val="24"/>
        </w:rPr>
        <w:t>Н.Г. Гарин-Михайловский «Детство Тёмы» (</w:t>
      </w:r>
      <w:r w:rsidR="00DC7D4D">
        <w:rPr>
          <w:rFonts w:ascii="Times New Roman" w:eastAsia="Times New Roman" w:hAnsi="Times New Roman"/>
          <w:sz w:val="24"/>
          <w:szCs w:val="24"/>
        </w:rPr>
        <w:t xml:space="preserve">отдельные главы), М.М. Зощенко </w:t>
      </w:r>
      <w:r w:rsidRPr="000D62D2">
        <w:rPr>
          <w:rFonts w:ascii="Times New Roman" w:eastAsia="Times New Roman" w:hAnsi="Times New Roman"/>
          <w:sz w:val="24"/>
          <w:szCs w:val="24"/>
        </w:rPr>
        <w:t>«О Лёньке и Миньке» (1</w:t>
      </w:r>
      <w:r w:rsidRPr="000D62D2">
        <w:rPr>
          <w:rFonts w:ascii="Times New Roman" w:eastAsia="Times New Roman" w:hAnsi="Times New Roman"/>
          <w:sz w:val="24"/>
          <w:szCs w:val="24"/>
          <w:lang w:eastAsia="ru-RU"/>
        </w:rPr>
        <w:t>–</w:t>
      </w:r>
      <w:r w:rsidRPr="000D62D2">
        <w:rPr>
          <w:rFonts w:ascii="Times New Roman" w:eastAsia="Times New Roman" w:hAnsi="Times New Roman"/>
          <w:sz w:val="24"/>
          <w:szCs w:val="24"/>
        </w:rPr>
        <w:t>2 рассказа из цик</w:t>
      </w:r>
      <w:r w:rsidR="00DC7D4D">
        <w:rPr>
          <w:rFonts w:ascii="Times New Roman" w:eastAsia="Times New Roman" w:hAnsi="Times New Roman"/>
          <w:sz w:val="24"/>
          <w:szCs w:val="24"/>
        </w:rPr>
        <w:t xml:space="preserve">ла), К.Г. Паустовский «Корзина </w:t>
      </w:r>
      <w:r w:rsidRPr="000D62D2">
        <w:rPr>
          <w:rFonts w:ascii="Times New Roman" w:eastAsia="Times New Roman" w:hAnsi="Times New Roman"/>
          <w:sz w:val="24"/>
          <w:szCs w:val="24"/>
        </w:rPr>
        <w:t>с еловыми шишками» и другие</w:t>
      </w:r>
      <w:r w:rsidR="00DC7D4D">
        <w:rPr>
          <w:rFonts w:ascii="Times New Roman" w:eastAsia="Times New Roman" w:hAnsi="Times New Roman"/>
          <w:sz w:val="24"/>
          <w:szCs w:val="24"/>
        </w:rPr>
        <w:t>»</w:t>
      </w:r>
      <w:r w:rsidRPr="000D62D2">
        <w:rPr>
          <w:rFonts w:ascii="Times New Roman" w:eastAsia="Times New Roman" w:hAnsi="Times New Roman"/>
          <w:sz w:val="24"/>
          <w:szCs w:val="24"/>
        </w:rPr>
        <w:t>.</w:t>
      </w:r>
    </w:p>
    <w:p w:rsidR="001576FF" w:rsidRPr="000D62D2" w:rsidRDefault="00351FFB" w:rsidP="00DC7D4D">
      <w:pPr>
        <w:spacing w:after="0" w:line="352" w:lineRule="auto"/>
        <w:ind w:firstLine="709"/>
        <w:jc w:val="both"/>
        <w:rPr>
          <w:rFonts w:ascii="Times New Roman" w:hAnsi="Times New Roman"/>
          <w:sz w:val="24"/>
          <w:szCs w:val="24"/>
        </w:rPr>
      </w:pPr>
      <w:r w:rsidRPr="00DC7D4D">
        <w:rPr>
          <w:rFonts w:ascii="Times New Roman" w:eastAsia="Times New Roman" w:hAnsi="Times New Roman"/>
          <w:sz w:val="24"/>
          <w:szCs w:val="24"/>
          <w:u w:val="single"/>
        </w:rPr>
        <w:t>Пьеса.</w:t>
      </w:r>
      <w:r w:rsidRPr="000D62D2">
        <w:rPr>
          <w:rFonts w:ascii="Times New Roman" w:eastAsia="Times New Roman" w:hAnsi="Times New Roman"/>
          <w:sz w:val="24"/>
          <w:szCs w:val="24"/>
        </w:rPr>
        <w:t xml:space="preserve"> Знакомство с новым жанром пьесой-сказкой. Пьеса – произведение литературы и театрального иск</w:t>
      </w:r>
      <w:r w:rsidR="00DC7D4D">
        <w:rPr>
          <w:rFonts w:ascii="Times New Roman" w:eastAsia="Times New Roman" w:hAnsi="Times New Roman"/>
          <w:sz w:val="24"/>
          <w:szCs w:val="24"/>
        </w:rPr>
        <w:t xml:space="preserve">усства (одна по выбору). Пьеса </w:t>
      </w:r>
      <w:r w:rsidRPr="000D62D2">
        <w:rPr>
          <w:rFonts w:ascii="Times New Roman" w:eastAsia="Times New Roman" w:hAnsi="Times New Roman"/>
          <w:sz w:val="24"/>
          <w:szCs w:val="24"/>
        </w:rPr>
        <w:t>как жанр драматического произведения.</w:t>
      </w:r>
    </w:p>
    <w:p w:rsidR="001576FF" w:rsidRPr="000D62D2" w:rsidRDefault="00351FFB" w:rsidP="00DC7D4D">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Пьеса и сказка: драматическое и эпическое произведения. Авторские ремарки: назначение, содержание.</w:t>
      </w:r>
    </w:p>
    <w:p w:rsidR="001576FF" w:rsidRPr="000D62D2" w:rsidRDefault="00351FFB" w:rsidP="00DC7D4D">
      <w:pPr>
        <w:spacing w:after="0" w:line="352" w:lineRule="auto"/>
        <w:ind w:firstLine="709"/>
        <w:jc w:val="both"/>
        <w:rPr>
          <w:rFonts w:ascii="Times New Roman" w:hAnsi="Times New Roman"/>
          <w:sz w:val="24"/>
          <w:szCs w:val="24"/>
        </w:rPr>
      </w:pPr>
      <w:r w:rsidRPr="00DC7D4D">
        <w:rPr>
          <w:rFonts w:ascii="Times New Roman" w:eastAsia="Times New Roman" w:hAnsi="Times New Roman"/>
          <w:i/>
          <w:sz w:val="24"/>
          <w:szCs w:val="24"/>
        </w:rPr>
        <w:t>Произведения для чтения:</w:t>
      </w:r>
      <w:r w:rsidRPr="000D62D2">
        <w:rPr>
          <w:rFonts w:ascii="Times New Roman" w:eastAsia="Times New Roman" w:hAnsi="Times New Roman"/>
          <w:sz w:val="24"/>
          <w:szCs w:val="24"/>
        </w:rPr>
        <w:t xml:space="preserve"> С.</w:t>
      </w:r>
      <w:r w:rsidR="00D006B2">
        <w:rPr>
          <w:rFonts w:ascii="Times New Roman" w:eastAsia="Times New Roman" w:hAnsi="Times New Roman"/>
          <w:sz w:val="24"/>
          <w:szCs w:val="24"/>
        </w:rPr>
        <w:t xml:space="preserve">Я. Маршак «Двенадцать месяцев» </w:t>
      </w:r>
      <w:r w:rsidRPr="000D62D2">
        <w:rPr>
          <w:rFonts w:ascii="Times New Roman" w:eastAsia="Times New Roman" w:hAnsi="Times New Roman"/>
          <w:sz w:val="24"/>
          <w:szCs w:val="24"/>
        </w:rPr>
        <w:t xml:space="preserve">и другие. </w:t>
      </w:r>
    </w:p>
    <w:p w:rsidR="001576FF" w:rsidRPr="000D62D2" w:rsidRDefault="00351FFB" w:rsidP="00DC7D4D">
      <w:pPr>
        <w:spacing w:after="0" w:line="352" w:lineRule="auto"/>
        <w:ind w:firstLine="709"/>
        <w:jc w:val="both"/>
        <w:rPr>
          <w:rFonts w:ascii="Times New Roman" w:hAnsi="Times New Roman"/>
          <w:sz w:val="24"/>
          <w:szCs w:val="24"/>
        </w:rPr>
      </w:pPr>
      <w:r w:rsidRPr="00DC7D4D">
        <w:rPr>
          <w:rFonts w:ascii="Times New Roman" w:eastAsia="Times New Roman" w:hAnsi="Times New Roman"/>
          <w:sz w:val="24"/>
          <w:szCs w:val="24"/>
          <w:u w:val="single"/>
        </w:rPr>
        <w:t>Юмористические произведения.</w:t>
      </w:r>
      <w:r w:rsidR="00DC7D4D">
        <w:rPr>
          <w:rFonts w:ascii="Times New Roman" w:eastAsia="Times New Roman" w:hAnsi="Times New Roman"/>
          <w:sz w:val="24"/>
          <w:szCs w:val="24"/>
        </w:rPr>
        <w:t xml:space="preserve"> Круг чтения (не менее </w:t>
      </w:r>
      <w:r w:rsidRPr="000D62D2">
        <w:rPr>
          <w:rFonts w:ascii="Times New Roman" w:eastAsia="Times New Roman" w:hAnsi="Times New Roman"/>
          <w:sz w:val="24"/>
          <w:szCs w:val="24"/>
        </w:rPr>
        <w:t>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1576FF" w:rsidRPr="000D62D2" w:rsidRDefault="00351FFB" w:rsidP="00DC7D4D">
      <w:pPr>
        <w:spacing w:after="0" w:line="352" w:lineRule="auto"/>
        <w:ind w:firstLine="709"/>
        <w:jc w:val="both"/>
        <w:rPr>
          <w:rFonts w:ascii="Times New Roman" w:hAnsi="Times New Roman"/>
          <w:sz w:val="24"/>
          <w:szCs w:val="24"/>
        </w:rPr>
      </w:pPr>
      <w:r w:rsidRPr="00DC7D4D">
        <w:rPr>
          <w:rFonts w:ascii="Times New Roman" w:eastAsia="Times New Roman" w:hAnsi="Times New Roman"/>
          <w:i/>
          <w:sz w:val="24"/>
          <w:szCs w:val="24"/>
        </w:rPr>
        <w:t> Произведения для чтения</w:t>
      </w:r>
      <w:r w:rsidRPr="000D62D2">
        <w:rPr>
          <w:rFonts w:ascii="Times New Roman" w:eastAsia="Times New Roman" w:hAnsi="Times New Roman"/>
          <w:sz w:val="24"/>
          <w:szCs w:val="24"/>
        </w:rPr>
        <w:t>: В.Ю. Д</w:t>
      </w:r>
      <w:r w:rsidR="00DC7D4D">
        <w:rPr>
          <w:rFonts w:ascii="Times New Roman" w:eastAsia="Times New Roman" w:hAnsi="Times New Roman"/>
          <w:sz w:val="24"/>
          <w:szCs w:val="24"/>
        </w:rPr>
        <w:t xml:space="preserve">рагунский «Денискины рассказы» </w:t>
      </w:r>
      <w:r w:rsidRPr="000D62D2">
        <w:rPr>
          <w:rFonts w:ascii="Times New Roman" w:eastAsia="Times New Roman" w:hAnsi="Times New Roman"/>
          <w:sz w:val="24"/>
          <w:szCs w:val="24"/>
        </w:rPr>
        <w:t>(1</w:t>
      </w:r>
      <w:r w:rsidRPr="000D62D2">
        <w:rPr>
          <w:rFonts w:ascii="Times New Roman" w:eastAsia="Times New Roman" w:hAnsi="Times New Roman"/>
          <w:sz w:val="24"/>
          <w:szCs w:val="24"/>
          <w:lang w:eastAsia="ru-RU"/>
        </w:rPr>
        <w:t>–</w:t>
      </w:r>
      <w:r w:rsidRPr="000D62D2">
        <w:rPr>
          <w:rFonts w:ascii="Times New Roman" w:eastAsia="Times New Roman" w:hAnsi="Times New Roman"/>
          <w:sz w:val="24"/>
          <w:szCs w:val="24"/>
        </w:rPr>
        <w:t>2 произведения по выбору), Н.Н. Носов «Витя Малеев в школе и дома» (отдельные главы) и другие.</w:t>
      </w:r>
    </w:p>
    <w:p w:rsidR="001576FF" w:rsidRPr="000D62D2" w:rsidRDefault="00351FFB" w:rsidP="00AF1023">
      <w:pPr>
        <w:spacing w:after="0" w:line="352" w:lineRule="auto"/>
        <w:ind w:firstLine="709"/>
        <w:jc w:val="both"/>
        <w:rPr>
          <w:rFonts w:ascii="Times New Roman" w:hAnsi="Times New Roman"/>
          <w:sz w:val="24"/>
          <w:szCs w:val="24"/>
        </w:rPr>
      </w:pPr>
      <w:r w:rsidRPr="00DC7D4D">
        <w:rPr>
          <w:rFonts w:ascii="Times New Roman" w:eastAsia="Times New Roman" w:hAnsi="Times New Roman"/>
          <w:sz w:val="24"/>
          <w:szCs w:val="24"/>
          <w:u w:val="single"/>
        </w:rPr>
        <w:t>Зарубежная литература</w:t>
      </w:r>
      <w:r w:rsidRPr="000D62D2">
        <w:rPr>
          <w:rFonts w:ascii="Times New Roman" w:eastAsia="Times New Roman" w:hAnsi="Times New Roman"/>
          <w:sz w:val="24"/>
          <w:szCs w:val="24"/>
        </w:rPr>
        <w:t>.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w:t>
      </w:r>
      <w:r w:rsidR="00AF1023">
        <w:rPr>
          <w:rFonts w:ascii="Times New Roman" w:eastAsia="Times New Roman" w:hAnsi="Times New Roman"/>
          <w:sz w:val="24"/>
          <w:szCs w:val="24"/>
        </w:rPr>
        <w:t xml:space="preserve">ия </w:t>
      </w:r>
      <w:r w:rsidRPr="000D62D2">
        <w:rPr>
          <w:rFonts w:ascii="Times New Roman" w:eastAsia="Times New Roman" w:hAnsi="Times New Roman"/>
          <w:sz w:val="24"/>
          <w:szCs w:val="24"/>
        </w:rPr>
        <w:t>Д. Свифта, М. Твена.</w:t>
      </w:r>
    </w:p>
    <w:p w:rsidR="001576FF" w:rsidRPr="000D62D2" w:rsidRDefault="00351FFB" w:rsidP="00AF1023">
      <w:pPr>
        <w:spacing w:after="0" w:line="352" w:lineRule="auto"/>
        <w:ind w:firstLine="709"/>
        <w:jc w:val="both"/>
        <w:rPr>
          <w:rFonts w:ascii="Times New Roman" w:hAnsi="Times New Roman"/>
          <w:sz w:val="24"/>
          <w:szCs w:val="24"/>
        </w:rPr>
      </w:pPr>
      <w:r w:rsidRPr="00DC7D4D">
        <w:rPr>
          <w:rFonts w:ascii="Times New Roman" w:eastAsia="Times New Roman" w:hAnsi="Times New Roman"/>
          <w:i/>
          <w:sz w:val="24"/>
          <w:szCs w:val="24"/>
        </w:rPr>
        <w:t>Произведения для чтения</w:t>
      </w:r>
      <w:r w:rsidRPr="000D62D2">
        <w:rPr>
          <w:rFonts w:ascii="Times New Roman" w:eastAsia="Times New Roman" w:hAnsi="Times New Roman"/>
          <w:sz w:val="24"/>
          <w:szCs w:val="24"/>
        </w:rPr>
        <w:t>: Х.-К. Андерсен «Дикие лебеди», «Русалочка», Д. Свифт «Приключения Гулливера» (отдельные главы), М. Твен «Том Сойер» (отдельные главы) и другие (по выбору).</w:t>
      </w:r>
    </w:p>
    <w:p w:rsidR="001576FF" w:rsidRPr="000D62D2" w:rsidRDefault="00351FFB">
      <w:pPr>
        <w:spacing w:after="0" w:line="352" w:lineRule="auto"/>
        <w:ind w:firstLine="709"/>
        <w:jc w:val="both"/>
        <w:rPr>
          <w:rFonts w:ascii="Times New Roman" w:hAnsi="Times New Roman"/>
          <w:sz w:val="24"/>
          <w:szCs w:val="24"/>
        </w:rPr>
      </w:pPr>
      <w:r w:rsidRPr="00AF1023">
        <w:rPr>
          <w:rFonts w:ascii="Times New Roman" w:eastAsia="Times New Roman" w:hAnsi="Times New Roman"/>
          <w:sz w:val="24"/>
          <w:szCs w:val="24"/>
          <w:u w:val="single"/>
        </w:rPr>
        <w:t xml:space="preserve">Библиографическая культура </w:t>
      </w:r>
      <w:r w:rsidRPr="000D62D2">
        <w:rPr>
          <w:rFonts w:ascii="Times New Roman" w:eastAsia="Times New Roman" w:hAnsi="Times New Roman"/>
          <w:sz w:val="24"/>
          <w:szCs w:val="24"/>
        </w:rPr>
        <w:t>(работа с детской книгой и справочной литературой). Польза чтения и книги: книга – др</w:t>
      </w:r>
      <w:r w:rsidR="00D006B2">
        <w:rPr>
          <w:rFonts w:ascii="Times New Roman" w:eastAsia="Times New Roman" w:hAnsi="Times New Roman"/>
          <w:sz w:val="24"/>
          <w:szCs w:val="24"/>
        </w:rPr>
        <w:t xml:space="preserve">уг и учитель. Правила читателя </w:t>
      </w:r>
      <w:r w:rsidRPr="000D62D2">
        <w:rPr>
          <w:rFonts w:ascii="Times New Roman" w:eastAsia="Times New Roman" w:hAnsi="Times New Roman"/>
          <w:sz w:val="24"/>
          <w:szCs w:val="24"/>
        </w:rPr>
        <w:t>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1576FF" w:rsidRPr="000D62D2" w:rsidRDefault="00351FFB">
      <w:pPr>
        <w:spacing w:after="0" w:line="352" w:lineRule="auto"/>
        <w:ind w:firstLine="709"/>
        <w:jc w:val="both"/>
        <w:rPr>
          <w:rFonts w:ascii="Times New Roman" w:hAnsi="Times New Roman"/>
          <w:sz w:val="24"/>
          <w:szCs w:val="24"/>
        </w:rPr>
      </w:pPr>
      <w:r w:rsidRPr="00AF1023">
        <w:rPr>
          <w:rFonts w:ascii="Times New Roman" w:eastAsia="SchoolBookSanPin;Times New Roma" w:hAnsi="Times New Roman"/>
          <w:sz w:val="24"/>
          <w:szCs w:val="24"/>
          <w:u w:val="single"/>
        </w:rPr>
        <w:lastRenderedPageBreak/>
        <w:t xml:space="preserve">Изучение литературного чтения в 4 классе способствует </w:t>
      </w:r>
      <w:r w:rsidR="00D006B2">
        <w:rPr>
          <w:rFonts w:ascii="Times New Roman" w:eastAsia="Times New Roman" w:hAnsi="Times New Roman"/>
          <w:sz w:val="24"/>
          <w:szCs w:val="24"/>
          <w:u w:val="single"/>
        </w:rPr>
        <w:t xml:space="preserve">освоению </w:t>
      </w:r>
      <w:r w:rsidRPr="00AF1023">
        <w:rPr>
          <w:rFonts w:ascii="Times New Roman" w:eastAsia="Times New Roman" w:hAnsi="Times New Roman"/>
          <w:sz w:val="24"/>
          <w:szCs w:val="24"/>
          <w:u w:val="single"/>
        </w:rPr>
        <w:t>ряда универсальных учебных действий</w:t>
      </w:r>
      <w:r w:rsidRPr="000D62D2">
        <w:rPr>
          <w:rFonts w:ascii="Times New Roman" w:eastAsia="SchoolBookSanPin;Times New Roma" w:hAnsi="Times New Roman"/>
          <w:sz w:val="24"/>
          <w:szCs w:val="24"/>
        </w:rPr>
        <w:t xml:space="preserve">: </w:t>
      </w:r>
      <w:r w:rsidRPr="000D62D2">
        <w:rPr>
          <w:rFonts w:ascii="Times New Roman" w:eastAsia="SchoolBookSanPin;Times New Roma"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Базовые логические и исследовательские действия как часть </w:t>
      </w:r>
      <w:r w:rsidRPr="000D62D2">
        <w:rPr>
          <w:rFonts w:ascii="Times New Roman" w:eastAsia="SchoolBookSanPin;Times New Roma" w:hAnsi="Times New Roman"/>
          <w:bCs/>
          <w:sz w:val="24"/>
          <w:szCs w:val="24"/>
        </w:rPr>
        <w:t>познавательных универсальных учебных действий</w:t>
      </w:r>
      <w:r w:rsidRPr="000D62D2">
        <w:rPr>
          <w:rFonts w:ascii="Times New Roman" w:eastAsia="SchoolBookSanPin;Times New Roma" w:hAnsi="Times New Roman"/>
          <w:sz w:val="24"/>
          <w:szCs w:val="24"/>
        </w:rPr>
        <w:t xml:space="preserve"> способствуют формированию умений:</w:t>
      </w:r>
    </w:p>
    <w:p w:rsidR="001576FF" w:rsidRPr="00AF1023" w:rsidRDefault="00351FFB" w:rsidP="00AB5F3C">
      <w:pPr>
        <w:pStyle w:val="a3"/>
        <w:numPr>
          <w:ilvl w:val="0"/>
          <w:numId w:val="68"/>
        </w:numPr>
        <w:spacing w:after="0" w:line="352" w:lineRule="auto"/>
        <w:jc w:val="both"/>
        <w:rPr>
          <w:rFonts w:ascii="Times New Roman" w:hAnsi="Times New Roman"/>
          <w:sz w:val="24"/>
          <w:szCs w:val="24"/>
        </w:rPr>
      </w:pPr>
      <w:r w:rsidRPr="00AF1023">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576FF" w:rsidRPr="00AF1023" w:rsidRDefault="00351FFB" w:rsidP="00AB5F3C">
      <w:pPr>
        <w:pStyle w:val="a3"/>
        <w:numPr>
          <w:ilvl w:val="0"/>
          <w:numId w:val="68"/>
        </w:numPr>
        <w:spacing w:after="0" w:line="352" w:lineRule="auto"/>
        <w:jc w:val="both"/>
        <w:rPr>
          <w:rFonts w:ascii="Times New Roman" w:eastAsia="Times New Roman" w:hAnsi="Times New Roman"/>
          <w:sz w:val="24"/>
          <w:szCs w:val="24"/>
        </w:rPr>
      </w:pPr>
      <w:r w:rsidRPr="00AF1023">
        <w:rPr>
          <w:rFonts w:ascii="Times New Roman" w:eastAsia="Times New Roman" w:hAnsi="Times New Roman"/>
          <w:sz w:val="24"/>
          <w:szCs w:val="24"/>
        </w:rPr>
        <w:t xml:space="preserve">читать про себя (молча), оценивать своё чтение с точки зрения понимания </w:t>
      </w:r>
      <w:r w:rsidRPr="00AF1023">
        <w:rPr>
          <w:rFonts w:ascii="Times New Roman" w:eastAsia="Times New Roman" w:hAnsi="Times New Roman"/>
          <w:sz w:val="24"/>
          <w:szCs w:val="24"/>
        </w:rPr>
        <w:br/>
        <w:t>и запоминания текста;</w:t>
      </w:r>
    </w:p>
    <w:p w:rsidR="001576FF" w:rsidRPr="00AF1023" w:rsidRDefault="00351FFB" w:rsidP="00AB5F3C">
      <w:pPr>
        <w:pStyle w:val="a3"/>
        <w:numPr>
          <w:ilvl w:val="0"/>
          <w:numId w:val="68"/>
        </w:numPr>
        <w:spacing w:after="0" w:line="352" w:lineRule="auto"/>
        <w:jc w:val="both"/>
        <w:rPr>
          <w:rFonts w:ascii="Times New Roman" w:hAnsi="Times New Roman"/>
          <w:sz w:val="24"/>
          <w:szCs w:val="24"/>
        </w:rPr>
      </w:pPr>
      <w:r w:rsidRPr="00AF1023">
        <w:rPr>
          <w:rFonts w:ascii="Times New Roman" w:eastAsia="Times New Roman" w:hAnsi="Times New Roman"/>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1576FF" w:rsidRPr="00AF1023" w:rsidRDefault="00351FFB" w:rsidP="00AB5F3C">
      <w:pPr>
        <w:pStyle w:val="a3"/>
        <w:numPr>
          <w:ilvl w:val="0"/>
          <w:numId w:val="68"/>
        </w:numPr>
        <w:spacing w:after="0" w:line="352" w:lineRule="auto"/>
        <w:jc w:val="both"/>
        <w:rPr>
          <w:rFonts w:ascii="Times New Roman" w:eastAsia="Times New Roman" w:hAnsi="Times New Roman"/>
          <w:sz w:val="24"/>
          <w:szCs w:val="24"/>
        </w:rPr>
      </w:pPr>
      <w:r w:rsidRPr="00AF1023">
        <w:rPr>
          <w:rFonts w:ascii="Times New Roman" w:eastAsia="Times New Roman" w:hAnsi="Times New Roman"/>
          <w:sz w:val="24"/>
          <w:szCs w:val="24"/>
        </w:rPr>
        <w:t xml:space="preserve">характеризовать героя и давать оценку его поступкам; </w:t>
      </w:r>
    </w:p>
    <w:p w:rsidR="001576FF" w:rsidRPr="00AF1023" w:rsidRDefault="00351FFB" w:rsidP="00AB5F3C">
      <w:pPr>
        <w:pStyle w:val="a3"/>
        <w:numPr>
          <w:ilvl w:val="0"/>
          <w:numId w:val="68"/>
        </w:numPr>
        <w:spacing w:after="0" w:line="352" w:lineRule="auto"/>
        <w:jc w:val="both"/>
        <w:rPr>
          <w:rFonts w:ascii="Times New Roman" w:hAnsi="Times New Roman"/>
          <w:sz w:val="24"/>
          <w:szCs w:val="24"/>
        </w:rPr>
      </w:pPr>
      <w:r w:rsidRPr="00AF1023">
        <w:rPr>
          <w:rFonts w:ascii="Times New Roman" w:eastAsia="Times New Roman" w:hAnsi="Times New Roman"/>
          <w:sz w:val="24"/>
          <w:szCs w:val="24"/>
        </w:rPr>
        <w:t xml:space="preserve">сравнивать героев одного произведения по предложенным критериям, самостоятельно выбирать критерий сопоставления героев, их поступков </w:t>
      </w:r>
      <w:r w:rsidRPr="00AF1023">
        <w:rPr>
          <w:rFonts w:ascii="Times New Roman" w:eastAsia="Times New Roman" w:hAnsi="Times New Roman"/>
          <w:sz w:val="24"/>
          <w:szCs w:val="24"/>
        </w:rPr>
        <w:br/>
        <w:t>(по контрасту или аналогии);</w:t>
      </w:r>
    </w:p>
    <w:p w:rsidR="001576FF" w:rsidRPr="00AF1023" w:rsidRDefault="00351FFB" w:rsidP="00AB5F3C">
      <w:pPr>
        <w:pStyle w:val="a3"/>
        <w:numPr>
          <w:ilvl w:val="0"/>
          <w:numId w:val="68"/>
        </w:numPr>
        <w:spacing w:after="0" w:line="352" w:lineRule="auto"/>
        <w:jc w:val="both"/>
        <w:rPr>
          <w:rFonts w:ascii="Times New Roman" w:eastAsia="Times New Roman" w:hAnsi="Times New Roman"/>
          <w:sz w:val="24"/>
          <w:szCs w:val="24"/>
        </w:rPr>
      </w:pPr>
      <w:r w:rsidRPr="00AF1023">
        <w:rPr>
          <w:rFonts w:ascii="Times New Roman" w:eastAsia="Times New Roman" w:hAnsi="Times New Roman"/>
          <w:sz w:val="24"/>
          <w:szCs w:val="24"/>
        </w:rPr>
        <w:t xml:space="preserve">составлять план (вопросный, номинативный, цитатный) текста, дополнять </w:t>
      </w:r>
      <w:r w:rsidRPr="00AF1023">
        <w:rPr>
          <w:rFonts w:ascii="Times New Roman" w:eastAsia="Times New Roman" w:hAnsi="Times New Roman"/>
          <w:sz w:val="24"/>
          <w:szCs w:val="24"/>
        </w:rPr>
        <w:br/>
        <w:t>и восстанавливать нарушенную последовательность;</w:t>
      </w:r>
    </w:p>
    <w:p w:rsidR="001576FF" w:rsidRPr="00AF1023" w:rsidRDefault="00351FFB" w:rsidP="00AB5F3C">
      <w:pPr>
        <w:pStyle w:val="a3"/>
        <w:numPr>
          <w:ilvl w:val="0"/>
          <w:numId w:val="68"/>
        </w:numPr>
        <w:spacing w:after="0" w:line="352" w:lineRule="auto"/>
        <w:jc w:val="both"/>
        <w:rPr>
          <w:rFonts w:ascii="Times New Roman" w:hAnsi="Times New Roman"/>
          <w:sz w:val="24"/>
          <w:szCs w:val="24"/>
        </w:rPr>
      </w:pPr>
      <w:r w:rsidRPr="00AF1023">
        <w:rPr>
          <w:rFonts w:ascii="Times New Roman" w:eastAsia="Times New Roman" w:hAnsi="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 xml:space="preserve">Работа с информацией </w:t>
      </w:r>
      <w:r w:rsidRPr="000D62D2">
        <w:rPr>
          <w:rFonts w:ascii="Times New Roman" w:eastAsia="SchoolBookSanPin;Times New Roma" w:hAnsi="Times New Roman"/>
          <w:sz w:val="24"/>
          <w:szCs w:val="24"/>
        </w:rPr>
        <w:t xml:space="preserve">как часть </w:t>
      </w:r>
      <w:r w:rsidRPr="000D62D2">
        <w:rPr>
          <w:rFonts w:ascii="Times New Roman" w:eastAsia="SchoolBookSanPin;Times New Roma" w:hAnsi="Times New Roman"/>
          <w:bCs/>
          <w:sz w:val="24"/>
          <w:szCs w:val="24"/>
        </w:rPr>
        <w:t>познавательных универсальных учебных действий</w:t>
      </w:r>
      <w:r w:rsidRPr="000D62D2">
        <w:rPr>
          <w:rFonts w:ascii="Times New Roman" w:eastAsia="SchoolBookSanPin;Times New Roma" w:hAnsi="Times New Roman"/>
          <w:sz w:val="24"/>
          <w:szCs w:val="24"/>
        </w:rPr>
        <w:t xml:space="preserve"> способствуют формированию умений:</w:t>
      </w:r>
    </w:p>
    <w:p w:rsidR="001576FF" w:rsidRPr="00AF1023" w:rsidRDefault="00351FFB" w:rsidP="00AB5F3C">
      <w:pPr>
        <w:pStyle w:val="a3"/>
        <w:numPr>
          <w:ilvl w:val="0"/>
          <w:numId w:val="69"/>
        </w:numPr>
        <w:spacing w:after="0" w:line="352" w:lineRule="auto"/>
        <w:jc w:val="both"/>
        <w:rPr>
          <w:rFonts w:ascii="Times New Roman" w:eastAsia="Times New Roman" w:hAnsi="Times New Roman"/>
          <w:sz w:val="24"/>
          <w:szCs w:val="24"/>
        </w:rPr>
      </w:pPr>
      <w:r w:rsidRPr="00AF1023">
        <w:rPr>
          <w:rFonts w:ascii="Times New Roman" w:eastAsia="Times New Roman" w:hAnsi="Times New Roman"/>
          <w:sz w:val="24"/>
          <w:szCs w:val="24"/>
        </w:rPr>
        <w:t>использовать справочную информацию для получения дополнительной информации в соответствии с учебной задачей;</w:t>
      </w:r>
    </w:p>
    <w:p w:rsidR="001576FF" w:rsidRPr="00AF1023" w:rsidRDefault="00351FFB" w:rsidP="00AB5F3C">
      <w:pPr>
        <w:pStyle w:val="a3"/>
        <w:numPr>
          <w:ilvl w:val="0"/>
          <w:numId w:val="69"/>
        </w:numPr>
        <w:spacing w:after="0" w:line="352" w:lineRule="auto"/>
        <w:jc w:val="both"/>
        <w:rPr>
          <w:rFonts w:ascii="Times New Roman" w:hAnsi="Times New Roman"/>
          <w:sz w:val="24"/>
          <w:szCs w:val="24"/>
        </w:rPr>
      </w:pPr>
      <w:r w:rsidRPr="00AF1023">
        <w:rPr>
          <w:rFonts w:ascii="Times New Roman" w:eastAsia="Times New Roman" w:hAnsi="Times New Roman"/>
          <w:sz w:val="24"/>
          <w:szCs w:val="24"/>
        </w:rPr>
        <w:t>характеризовать книгу по её элементам (обложка, оглавление, аннотация, предисловие, иллюстрации, примечания и другие);</w:t>
      </w:r>
    </w:p>
    <w:p w:rsidR="001576FF" w:rsidRPr="00AF1023" w:rsidRDefault="00351FFB" w:rsidP="00AB5F3C">
      <w:pPr>
        <w:pStyle w:val="a3"/>
        <w:numPr>
          <w:ilvl w:val="0"/>
          <w:numId w:val="69"/>
        </w:numPr>
        <w:spacing w:after="0" w:line="352" w:lineRule="auto"/>
        <w:jc w:val="both"/>
        <w:rPr>
          <w:rFonts w:ascii="Times New Roman" w:eastAsia="Times New Roman" w:hAnsi="Times New Roman"/>
          <w:sz w:val="24"/>
          <w:szCs w:val="24"/>
        </w:rPr>
      </w:pPr>
      <w:r w:rsidRPr="00AF1023">
        <w:rPr>
          <w:rFonts w:ascii="Times New Roman" w:eastAsia="Times New Roman" w:hAnsi="Times New Roman"/>
          <w:sz w:val="24"/>
          <w:szCs w:val="24"/>
        </w:rPr>
        <w:t>выбирать книгу в библиотеке в соответствии с учебной задачей; составлять аннотацию.</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Коммуникативные универсальные учебные действия</w:t>
      </w:r>
      <w:r w:rsidRPr="000D62D2">
        <w:rPr>
          <w:rFonts w:ascii="Times New Roman" w:eastAsia="SchoolBookSanPin;Times New Roma" w:hAnsi="Times New Roman"/>
          <w:sz w:val="24"/>
          <w:szCs w:val="24"/>
        </w:rPr>
        <w:t xml:space="preserve"> способствуют формированию умений:</w:t>
      </w:r>
    </w:p>
    <w:p w:rsidR="001576FF" w:rsidRPr="00AF1023" w:rsidRDefault="00351FFB" w:rsidP="00AB5F3C">
      <w:pPr>
        <w:pStyle w:val="a3"/>
        <w:numPr>
          <w:ilvl w:val="0"/>
          <w:numId w:val="70"/>
        </w:numPr>
        <w:spacing w:after="0" w:line="352" w:lineRule="auto"/>
        <w:jc w:val="both"/>
        <w:rPr>
          <w:rFonts w:ascii="Times New Roman" w:hAnsi="Times New Roman"/>
          <w:sz w:val="24"/>
          <w:szCs w:val="24"/>
        </w:rPr>
      </w:pPr>
      <w:r w:rsidRPr="00AF1023">
        <w:rPr>
          <w:rFonts w:ascii="Times New Roman" w:eastAsia="Times New Roman" w:hAnsi="Times New Roman"/>
          <w:sz w:val="24"/>
          <w:szCs w:val="24"/>
        </w:rPr>
        <w:t>соблюдать правила речевого этикета в учебном диалоге, отвечать и задавать вопросы к учебным и художественным текстам;</w:t>
      </w:r>
    </w:p>
    <w:p w:rsidR="001576FF" w:rsidRPr="00AF1023" w:rsidRDefault="00351FFB" w:rsidP="00AB5F3C">
      <w:pPr>
        <w:pStyle w:val="a3"/>
        <w:numPr>
          <w:ilvl w:val="0"/>
          <w:numId w:val="70"/>
        </w:numPr>
        <w:spacing w:after="0" w:line="352" w:lineRule="auto"/>
        <w:jc w:val="both"/>
        <w:rPr>
          <w:rFonts w:ascii="Times New Roman" w:eastAsia="Times New Roman" w:hAnsi="Times New Roman"/>
          <w:sz w:val="24"/>
          <w:szCs w:val="24"/>
        </w:rPr>
      </w:pPr>
      <w:r w:rsidRPr="00AF1023">
        <w:rPr>
          <w:rFonts w:ascii="Times New Roman" w:eastAsia="Times New Roman" w:hAnsi="Times New Roman"/>
          <w:sz w:val="24"/>
          <w:szCs w:val="24"/>
        </w:rPr>
        <w:lastRenderedPageBreak/>
        <w:t>пересказывать текст в соответствии с учебной задачей;</w:t>
      </w:r>
    </w:p>
    <w:p w:rsidR="001576FF" w:rsidRPr="00AF1023" w:rsidRDefault="00351FFB" w:rsidP="00AB5F3C">
      <w:pPr>
        <w:pStyle w:val="a3"/>
        <w:numPr>
          <w:ilvl w:val="0"/>
          <w:numId w:val="70"/>
        </w:numPr>
        <w:spacing w:after="0" w:line="352" w:lineRule="auto"/>
        <w:jc w:val="both"/>
        <w:rPr>
          <w:rFonts w:ascii="Times New Roman" w:eastAsia="Times New Roman" w:hAnsi="Times New Roman"/>
          <w:sz w:val="24"/>
          <w:szCs w:val="24"/>
        </w:rPr>
      </w:pPr>
      <w:r w:rsidRPr="00AF1023">
        <w:rPr>
          <w:rFonts w:ascii="Times New Roman" w:eastAsia="Times New Roman" w:hAnsi="Times New Roman"/>
          <w:sz w:val="24"/>
          <w:szCs w:val="24"/>
        </w:rPr>
        <w:t xml:space="preserve">рассказывать о тематике детской литературы, о любимом писателе </w:t>
      </w:r>
      <w:r w:rsidRPr="00AF1023">
        <w:rPr>
          <w:rFonts w:ascii="Times New Roman" w:eastAsia="Times New Roman" w:hAnsi="Times New Roman"/>
          <w:sz w:val="24"/>
          <w:szCs w:val="24"/>
        </w:rPr>
        <w:br/>
        <w:t>и его произведениях;</w:t>
      </w:r>
    </w:p>
    <w:p w:rsidR="001576FF" w:rsidRPr="00AF1023" w:rsidRDefault="00351FFB" w:rsidP="00AB5F3C">
      <w:pPr>
        <w:pStyle w:val="a3"/>
        <w:numPr>
          <w:ilvl w:val="0"/>
          <w:numId w:val="70"/>
        </w:numPr>
        <w:spacing w:after="0" w:line="352" w:lineRule="auto"/>
        <w:jc w:val="both"/>
        <w:rPr>
          <w:rFonts w:ascii="Times New Roman" w:hAnsi="Times New Roman"/>
          <w:sz w:val="24"/>
          <w:szCs w:val="24"/>
        </w:rPr>
      </w:pPr>
      <w:r w:rsidRPr="00AF1023">
        <w:rPr>
          <w:rFonts w:ascii="Times New Roman" w:eastAsia="Times New Roman" w:hAnsi="Times New Roman"/>
          <w:sz w:val="24"/>
          <w:szCs w:val="24"/>
        </w:rPr>
        <w:t>оценивать мнение авторов о героях и своё отношение к ним;</w:t>
      </w:r>
    </w:p>
    <w:p w:rsidR="001576FF" w:rsidRPr="00AF1023" w:rsidRDefault="00351FFB" w:rsidP="00AB5F3C">
      <w:pPr>
        <w:pStyle w:val="a3"/>
        <w:numPr>
          <w:ilvl w:val="0"/>
          <w:numId w:val="70"/>
        </w:numPr>
        <w:spacing w:after="0" w:line="352" w:lineRule="auto"/>
        <w:jc w:val="both"/>
        <w:rPr>
          <w:rFonts w:ascii="Times New Roman" w:eastAsia="Times New Roman" w:hAnsi="Times New Roman"/>
          <w:sz w:val="24"/>
          <w:szCs w:val="24"/>
        </w:rPr>
      </w:pPr>
      <w:r w:rsidRPr="00AF1023">
        <w:rPr>
          <w:rFonts w:ascii="Times New Roman" w:eastAsia="Times New Roman" w:hAnsi="Times New Roman"/>
          <w:sz w:val="24"/>
          <w:szCs w:val="24"/>
        </w:rPr>
        <w:t>использовать элементы импровизации при исполнении фольклорных произведений;</w:t>
      </w:r>
    </w:p>
    <w:p w:rsidR="001576FF" w:rsidRPr="00AF1023" w:rsidRDefault="00351FFB" w:rsidP="00AB5F3C">
      <w:pPr>
        <w:pStyle w:val="a3"/>
        <w:numPr>
          <w:ilvl w:val="0"/>
          <w:numId w:val="70"/>
        </w:numPr>
        <w:spacing w:after="0" w:line="352" w:lineRule="auto"/>
        <w:jc w:val="both"/>
        <w:rPr>
          <w:rFonts w:ascii="Times New Roman" w:eastAsia="Times New Roman" w:hAnsi="Times New Roman"/>
          <w:sz w:val="24"/>
          <w:szCs w:val="24"/>
        </w:rPr>
      </w:pPr>
      <w:r w:rsidRPr="00AF1023">
        <w:rPr>
          <w:rFonts w:ascii="Times New Roman" w:eastAsia="Times New Roman" w:hAnsi="Times New Roman"/>
          <w:sz w:val="24"/>
          <w:szCs w:val="24"/>
        </w:rPr>
        <w:t xml:space="preserve">сочинять небольшие тексты повествовательного и описательного характера </w:t>
      </w:r>
      <w:r w:rsidRPr="00AF1023">
        <w:rPr>
          <w:rFonts w:ascii="Times New Roman" w:eastAsia="Times New Roman" w:hAnsi="Times New Roman"/>
          <w:sz w:val="24"/>
          <w:szCs w:val="24"/>
        </w:rPr>
        <w:br/>
        <w:t>по наблюдениям, на заданную тему.</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 xml:space="preserve">Регулятивные универсальные учебные действия </w:t>
      </w:r>
      <w:r w:rsidRPr="000D62D2">
        <w:rPr>
          <w:rFonts w:ascii="Times New Roman" w:eastAsia="SchoolBookSanPin;Times New Roma" w:hAnsi="Times New Roman"/>
          <w:sz w:val="24"/>
          <w:szCs w:val="24"/>
        </w:rPr>
        <w:t>способствуют формированию умений:</w:t>
      </w:r>
    </w:p>
    <w:p w:rsidR="001576FF" w:rsidRPr="00AF1023" w:rsidRDefault="00351FFB" w:rsidP="00AB5F3C">
      <w:pPr>
        <w:pStyle w:val="a3"/>
        <w:numPr>
          <w:ilvl w:val="0"/>
          <w:numId w:val="71"/>
        </w:numPr>
        <w:spacing w:after="0" w:line="352" w:lineRule="auto"/>
        <w:jc w:val="both"/>
        <w:rPr>
          <w:rFonts w:ascii="Times New Roman" w:hAnsi="Times New Roman"/>
          <w:sz w:val="24"/>
          <w:szCs w:val="24"/>
        </w:rPr>
      </w:pPr>
      <w:r w:rsidRPr="00AF1023">
        <w:rPr>
          <w:rFonts w:ascii="Times New Roman" w:eastAsia="Times New Roman" w:hAnsi="Times New Roman"/>
          <w:sz w:val="24"/>
          <w:szCs w:val="24"/>
        </w:rPr>
        <w:t>понимать значения чтения для самообразования и саморазвития; самостоятельно организовывать читательскую деятельность во время досуга;</w:t>
      </w:r>
    </w:p>
    <w:p w:rsidR="001576FF" w:rsidRPr="00AF1023" w:rsidRDefault="00351FFB" w:rsidP="00AB5F3C">
      <w:pPr>
        <w:pStyle w:val="a3"/>
        <w:numPr>
          <w:ilvl w:val="0"/>
          <w:numId w:val="71"/>
        </w:numPr>
        <w:spacing w:after="0" w:line="352" w:lineRule="auto"/>
        <w:jc w:val="both"/>
        <w:rPr>
          <w:rFonts w:ascii="Times New Roman" w:hAnsi="Times New Roman"/>
          <w:sz w:val="24"/>
          <w:szCs w:val="24"/>
        </w:rPr>
      </w:pPr>
      <w:r w:rsidRPr="00AF1023">
        <w:rPr>
          <w:rFonts w:ascii="Times New Roman" w:eastAsia="Times New Roman" w:hAnsi="Times New Roman"/>
          <w:sz w:val="24"/>
          <w:szCs w:val="24"/>
        </w:rPr>
        <w:t>определять цель выразительного исполнения и работы с текстом;</w:t>
      </w:r>
    </w:p>
    <w:p w:rsidR="001576FF" w:rsidRPr="00AF1023" w:rsidRDefault="00351FFB" w:rsidP="00AB5F3C">
      <w:pPr>
        <w:pStyle w:val="a3"/>
        <w:numPr>
          <w:ilvl w:val="0"/>
          <w:numId w:val="71"/>
        </w:numPr>
        <w:spacing w:after="0" w:line="352" w:lineRule="auto"/>
        <w:jc w:val="both"/>
        <w:rPr>
          <w:rFonts w:ascii="Times New Roman" w:hAnsi="Times New Roman"/>
          <w:sz w:val="24"/>
          <w:szCs w:val="24"/>
        </w:rPr>
      </w:pPr>
      <w:r w:rsidRPr="00AF1023">
        <w:rPr>
          <w:rFonts w:ascii="Times New Roman" w:eastAsia="Times New Roman" w:hAnsi="Times New Roman"/>
          <w:sz w:val="24"/>
          <w:szCs w:val="24"/>
        </w:rPr>
        <w:t>оценивать выступление (своё и других обучающихся) с точки зрения передачи настроения, особенностей произведения и героев;</w:t>
      </w:r>
    </w:p>
    <w:p w:rsidR="001576FF" w:rsidRPr="00AF1023" w:rsidRDefault="00351FFB" w:rsidP="00AB5F3C">
      <w:pPr>
        <w:pStyle w:val="a3"/>
        <w:numPr>
          <w:ilvl w:val="0"/>
          <w:numId w:val="71"/>
        </w:numPr>
        <w:spacing w:after="0" w:line="352" w:lineRule="auto"/>
        <w:jc w:val="both"/>
        <w:rPr>
          <w:rFonts w:ascii="Times New Roman" w:hAnsi="Times New Roman"/>
          <w:sz w:val="24"/>
          <w:szCs w:val="24"/>
        </w:rPr>
      </w:pPr>
      <w:r w:rsidRPr="00AF1023">
        <w:rPr>
          <w:rFonts w:ascii="Times New Roman" w:eastAsia="Times New Roman" w:hAnsi="Times New Roman"/>
          <w:sz w:val="24"/>
          <w:szCs w:val="24"/>
        </w:rPr>
        <w:t>осуществлять контроль процесса и результата деятельности, устанавливать причины возникших ошибок и трудностей, пр</w:t>
      </w:r>
      <w:r w:rsidR="00AF1023">
        <w:rPr>
          <w:rFonts w:ascii="Times New Roman" w:eastAsia="Times New Roman" w:hAnsi="Times New Roman"/>
          <w:sz w:val="24"/>
          <w:szCs w:val="24"/>
        </w:rPr>
        <w:t xml:space="preserve">оявлять способность предвидеть </w:t>
      </w:r>
      <w:r w:rsidRPr="00AF1023">
        <w:rPr>
          <w:rFonts w:ascii="Times New Roman" w:eastAsia="Times New Roman" w:hAnsi="Times New Roman"/>
          <w:sz w:val="24"/>
          <w:szCs w:val="24"/>
        </w:rPr>
        <w:t>их в предстоящей работе.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Совместная деятельность</w:t>
      </w:r>
      <w:r w:rsidRPr="000D62D2">
        <w:rPr>
          <w:rFonts w:ascii="Times New Roman" w:eastAsia="SchoolBookSanPin;Times New Roma" w:hAnsi="Times New Roman"/>
          <w:sz w:val="24"/>
          <w:szCs w:val="24"/>
        </w:rPr>
        <w:t xml:space="preserve"> способствует формированию умений:</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участвовать в театрализованно</w:t>
      </w:r>
      <w:r w:rsidR="00D006B2">
        <w:rPr>
          <w:rFonts w:ascii="Times New Roman" w:eastAsia="Times New Roman" w:hAnsi="Times New Roman"/>
          <w:sz w:val="24"/>
          <w:szCs w:val="24"/>
        </w:rPr>
        <w:t xml:space="preserve">й деятельности: инсценировании </w:t>
      </w:r>
      <w:r w:rsidRPr="000D62D2">
        <w:rPr>
          <w:rFonts w:ascii="Times New Roman" w:eastAsia="Times New Roman" w:hAnsi="Times New Roman"/>
          <w:sz w:val="24"/>
          <w:szCs w:val="24"/>
        </w:rPr>
        <w:t>(читать по ролям, разыгрывать сценки);</w:t>
      </w:r>
    </w:p>
    <w:p w:rsidR="001576FF" w:rsidRPr="00AF1023" w:rsidRDefault="00351FFB" w:rsidP="00AB5F3C">
      <w:pPr>
        <w:pStyle w:val="a3"/>
        <w:numPr>
          <w:ilvl w:val="0"/>
          <w:numId w:val="72"/>
        </w:numPr>
        <w:spacing w:after="0" w:line="352" w:lineRule="auto"/>
        <w:jc w:val="both"/>
        <w:rPr>
          <w:rFonts w:ascii="Times New Roman" w:eastAsia="Times New Roman" w:hAnsi="Times New Roman"/>
          <w:sz w:val="24"/>
          <w:szCs w:val="24"/>
        </w:rPr>
      </w:pPr>
      <w:r w:rsidRPr="00AF1023">
        <w:rPr>
          <w:rFonts w:ascii="Times New Roman" w:eastAsia="Times New Roman" w:hAnsi="Times New Roman"/>
          <w:sz w:val="24"/>
          <w:szCs w:val="24"/>
        </w:rPr>
        <w:t>соблюдать правила взаимодействия;</w:t>
      </w:r>
    </w:p>
    <w:p w:rsidR="001576FF" w:rsidRPr="00AF1023" w:rsidRDefault="00351FFB" w:rsidP="00AB5F3C">
      <w:pPr>
        <w:pStyle w:val="a3"/>
        <w:numPr>
          <w:ilvl w:val="0"/>
          <w:numId w:val="72"/>
        </w:numPr>
        <w:spacing w:after="0" w:line="352" w:lineRule="auto"/>
        <w:jc w:val="both"/>
        <w:rPr>
          <w:rFonts w:ascii="Times New Roman" w:hAnsi="Times New Roman"/>
          <w:sz w:val="24"/>
          <w:szCs w:val="24"/>
        </w:rPr>
      </w:pPr>
      <w:r w:rsidRPr="00AF1023">
        <w:rPr>
          <w:rFonts w:ascii="Times New Roman" w:eastAsia="Times New Roman" w:hAnsi="Times New Roman"/>
          <w:sz w:val="24"/>
          <w:szCs w:val="24"/>
        </w:rPr>
        <w:t>ответственно относиться к своим обязанностям в процессе совместной деятельности, оценивать свой вклад в общее дело.</w:t>
      </w:r>
    </w:p>
    <w:p w:rsidR="001576FF" w:rsidRPr="000D62D2" w:rsidRDefault="00351FFB" w:rsidP="00AF1023">
      <w:pPr>
        <w:spacing w:after="0" w:line="352" w:lineRule="auto"/>
        <w:ind w:firstLine="709"/>
        <w:jc w:val="center"/>
        <w:rPr>
          <w:rFonts w:ascii="Times New Roman" w:eastAsia="OfficinaSansBoldITC;Franklin Go" w:hAnsi="Times New Roman"/>
          <w:b/>
          <w:sz w:val="24"/>
          <w:szCs w:val="24"/>
        </w:rPr>
      </w:pPr>
      <w:r w:rsidRPr="000D62D2">
        <w:rPr>
          <w:rFonts w:ascii="Times New Roman" w:eastAsia="OfficinaSansBoldITC;Franklin Go" w:hAnsi="Times New Roman"/>
          <w:b/>
          <w:sz w:val="24"/>
          <w:szCs w:val="24"/>
        </w:rPr>
        <w:t>Планируемые результаты освоения программы по литературному чтению на уровне начального общего образования.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1) г</w:t>
      </w:r>
      <w:r w:rsidRPr="000D62D2">
        <w:rPr>
          <w:rFonts w:ascii="Times New Roman" w:eastAsia="Times New Roman" w:hAnsi="Times New Roman"/>
          <w:sz w:val="24"/>
          <w:szCs w:val="24"/>
        </w:rPr>
        <w:t>ражданско-патриотическое воспитание:</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lastRenderedPageBreak/>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 xml:space="preserve">первоначальные представления о человеке как члене общества, о правах </w:t>
      </w:r>
      <w:r w:rsidRPr="000D62D2">
        <w:rPr>
          <w:rFonts w:ascii="Times New Roman" w:eastAsia="Times New Roman" w:hAnsi="Times New Roman"/>
          <w:sz w:val="24"/>
          <w:szCs w:val="24"/>
        </w:rPr>
        <w:br/>
        <w:t>и ответственности, уважении и достоинстве человека, о нравственно-этических нормах поведения и правилах межличностных отношений.</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2) духовно-нравственное воспитание: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w:t>
      </w:r>
      <w:r w:rsidRPr="000D62D2">
        <w:rPr>
          <w:rFonts w:ascii="Times New Roman" w:eastAsia="Times New Roman" w:hAnsi="Times New Roman"/>
          <w:sz w:val="24"/>
          <w:szCs w:val="24"/>
        </w:rPr>
        <w:br/>
        <w:t>и другим людям, независимо от их национальности, социального статуса, вероисповедания;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выражение своего видения мира, индивидуальной позиции посредством накопления и систематизации литератур</w:t>
      </w:r>
      <w:r w:rsidR="00D006B2">
        <w:rPr>
          <w:rFonts w:ascii="Times New Roman" w:eastAsia="Times New Roman" w:hAnsi="Times New Roman"/>
          <w:sz w:val="24"/>
          <w:szCs w:val="24"/>
        </w:rPr>
        <w:t xml:space="preserve">ных впечатлений, разнообразных </w:t>
      </w:r>
      <w:r w:rsidRPr="000D62D2">
        <w:rPr>
          <w:rFonts w:ascii="Times New Roman" w:eastAsia="Times New Roman" w:hAnsi="Times New Roman"/>
          <w:sz w:val="24"/>
          <w:szCs w:val="24"/>
        </w:rPr>
        <w:t>по эмоциональной окраске;</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 xml:space="preserve">неприятие любых форм поведения, направленных на причинение физического </w:t>
      </w:r>
      <w:r w:rsidRPr="000D62D2">
        <w:rPr>
          <w:rFonts w:ascii="Times New Roman" w:eastAsia="Times New Roman" w:hAnsi="Times New Roman"/>
          <w:sz w:val="24"/>
          <w:szCs w:val="24"/>
        </w:rPr>
        <w:br/>
        <w:t>и морального вреда другим людям.</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3) эстетическое воспитание: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проявление уважительного отношения и интер</w:t>
      </w:r>
      <w:r w:rsidR="00D006B2">
        <w:rPr>
          <w:rFonts w:ascii="Times New Roman" w:eastAsia="Times New Roman" w:hAnsi="Times New Roman"/>
          <w:sz w:val="24"/>
          <w:szCs w:val="24"/>
        </w:rPr>
        <w:t xml:space="preserve">еса к художественной культуре, </w:t>
      </w:r>
      <w:r w:rsidRPr="000D62D2">
        <w:rPr>
          <w:rFonts w:ascii="Times New Roman" w:eastAsia="Times New Roman" w:hAnsi="Times New Roman"/>
          <w:sz w:val="24"/>
          <w:szCs w:val="24"/>
        </w:rPr>
        <w:t>к различным видам искусства, восприимчи</w:t>
      </w:r>
      <w:r w:rsidR="00D006B2">
        <w:rPr>
          <w:rFonts w:ascii="Times New Roman" w:eastAsia="Times New Roman" w:hAnsi="Times New Roman"/>
          <w:sz w:val="24"/>
          <w:szCs w:val="24"/>
        </w:rPr>
        <w:t xml:space="preserve">вость к традициям и творчеству </w:t>
      </w:r>
      <w:r w:rsidRPr="000D62D2">
        <w:rPr>
          <w:rFonts w:ascii="Times New Roman" w:eastAsia="Times New Roman" w:hAnsi="Times New Roman"/>
          <w:sz w:val="24"/>
          <w:szCs w:val="24"/>
        </w:rPr>
        <w:t>своего и других народов, готовность выражать своё отношение в разных видах художественной деятельности;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понимание образного языка художественных произведений, выразительных средств, создающих художественный образ.</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4) трудовое воспитание: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осознание ценности труда в жизни человека и общества, ответственное потребление и бережное отношение к рез</w:t>
      </w:r>
      <w:r w:rsidR="00D006B2">
        <w:rPr>
          <w:rFonts w:ascii="Times New Roman" w:eastAsia="Times New Roman" w:hAnsi="Times New Roman"/>
          <w:sz w:val="24"/>
          <w:szCs w:val="24"/>
        </w:rPr>
        <w:t xml:space="preserve">ультатам труда, навыки участия </w:t>
      </w:r>
      <w:r w:rsidRPr="000D62D2">
        <w:rPr>
          <w:rFonts w:ascii="Times New Roman" w:eastAsia="Times New Roman" w:hAnsi="Times New Roman"/>
          <w:sz w:val="24"/>
          <w:szCs w:val="24"/>
        </w:rPr>
        <w:t>в различных видах трудовой деятельности, интерес к различным профессиям.</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5) экологическое воспитание: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неприятие действий, приносящих вред окружающей среде.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lastRenderedPageBreak/>
        <w:t>6) ценности научного познания: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 xml:space="preserve">овладение смысловым чтением для решения различного уровня учебных </w:t>
      </w:r>
      <w:r w:rsidRPr="000D62D2">
        <w:rPr>
          <w:rFonts w:ascii="Times New Roman" w:eastAsia="Times New Roman" w:hAnsi="Times New Roman"/>
          <w:sz w:val="24"/>
          <w:szCs w:val="24"/>
        </w:rPr>
        <w:br/>
        <w:t>и жизненных задач;</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В результате изучения литературного чтения на уровне начального общего образования у обучающегося будут сформированы </w:t>
      </w:r>
      <w:r w:rsidRPr="000D62D2">
        <w:rPr>
          <w:rFonts w:ascii="Times New Roman" w:eastAsia="SchoolBookSanPin;Times New Roma" w:hAnsi="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У обучающегося будут сформированы следующие базовые логические действия как часть </w:t>
      </w:r>
      <w:r w:rsidRPr="000D62D2">
        <w:rPr>
          <w:rFonts w:ascii="Times New Roman" w:eastAsia="SchoolBookSanPin;Times New Roma" w:hAnsi="Times New Roman"/>
          <w:bCs/>
          <w:sz w:val="24"/>
          <w:szCs w:val="24"/>
        </w:rPr>
        <w:t>познавательных универсальных учебных действий</w:t>
      </w:r>
      <w:r w:rsidRPr="000D62D2">
        <w:rPr>
          <w:rFonts w:ascii="Times New Roman" w:eastAsia="SchoolBookSanPin;Times New Roma" w:hAnsi="Times New Roman"/>
          <w:sz w:val="24"/>
          <w:szCs w:val="24"/>
        </w:rPr>
        <w:t>:</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объединять произведения по жанру, авторской принадлежности;</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определять существенный признак для классификации, классифицировать произведения по темам, жанрам;</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выявлять недостаток информации для решения учебной (практической) задачи на основе предложенного алгоритма;</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 xml:space="preserve">устанавливать причинно-следственные связи в сюжете фольклорного </w:t>
      </w:r>
      <w:r w:rsidRPr="000D62D2">
        <w:rPr>
          <w:rFonts w:ascii="Times New Roman" w:eastAsia="Times New Roman" w:hAnsi="Times New Roman"/>
          <w:sz w:val="24"/>
          <w:szCs w:val="24"/>
        </w:rPr>
        <w:br/>
        <w:t>и художественного текста, при составлении плана, пересказе текста, характеристике поступков героев.</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OfficinaSansBoldITC;Franklin Go" w:hAnsi="Times New Roman"/>
          <w:sz w:val="24"/>
          <w:szCs w:val="24"/>
        </w:rPr>
        <w:t>. </w:t>
      </w:r>
      <w:r w:rsidRPr="000D62D2">
        <w:rPr>
          <w:rFonts w:ascii="Times New Roman" w:eastAsia="SchoolBookSanPin;Times New Roma" w:hAnsi="Times New Roman"/>
          <w:sz w:val="24"/>
          <w:szCs w:val="24"/>
        </w:rPr>
        <w:t xml:space="preserve">У обучающегося будут сформированы следующие базовые исследовательские действия как часть </w:t>
      </w:r>
      <w:r w:rsidRPr="000D62D2">
        <w:rPr>
          <w:rFonts w:ascii="Times New Roman" w:eastAsia="SchoolBookSanPin;Times New Roma" w:hAnsi="Times New Roman"/>
          <w:bCs/>
          <w:sz w:val="24"/>
          <w:szCs w:val="24"/>
        </w:rPr>
        <w:t>познавательных универсальных учебных действий</w:t>
      </w:r>
      <w:r w:rsidRPr="000D62D2">
        <w:rPr>
          <w:rFonts w:ascii="Times New Roman" w:eastAsia="SchoolBookSanPin;Times New Roma" w:hAnsi="Times New Roman"/>
          <w:sz w:val="24"/>
          <w:szCs w:val="24"/>
        </w:rPr>
        <w:t>:</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формулировать с помощью учителя цель, планировать изменения объекта, ситуации;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 xml:space="preserve">сравнивать несколько вариантов решения задачи, выбирать наиболее подходящий (на основе предложенных критериев); </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lastRenderedPageBreak/>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 xml:space="preserve">прогнозировать возможное развитие процессов, событий и их последствия </w:t>
      </w:r>
      <w:r w:rsidRPr="000D62D2">
        <w:rPr>
          <w:rFonts w:ascii="Times New Roman" w:eastAsia="Times New Roman" w:hAnsi="Times New Roman"/>
          <w:sz w:val="24"/>
          <w:szCs w:val="24"/>
        </w:rPr>
        <w:br/>
        <w:t>в аналогичных или сходных ситуациях.</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У обучающегося буду</w:t>
      </w:r>
      <w:r w:rsidR="00D006B2">
        <w:rPr>
          <w:rFonts w:ascii="Times New Roman" w:eastAsia="SchoolBookSanPin;Times New Roma" w:hAnsi="Times New Roman"/>
          <w:sz w:val="24"/>
          <w:szCs w:val="24"/>
        </w:rPr>
        <w:t xml:space="preserve">т сформированы умения работать </w:t>
      </w:r>
      <w:r w:rsidRPr="000D62D2">
        <w:rPr>
          <w:rFonts w:ascii="Times New Roman" w:eastAsia="SchoolBookSanPin;Times New Roma" w:hAnsi="Times New Roman"/>
          <w:sz w:val="24"/>
          <w:szCs w:val="24"/>
        </w:rPr>
        <w:t xml:space="preserve">с информацией как часть </w:t>
      </w:r>
      <w:r w:rsidRPr="000D62D2">
        <w:rPr>
          <w:rFonts w:ascii="Times New Roman" w:eastAsia="SchoolBookSanPin;Times New Roma" w:hAnsi="Times New Roman"/>
          <w:bCs/>
          <w:sz w:val="24"/>
          <w:szCs w:val="24"/>
        </w:rPr>
        <w:t>познавательных универсальных учебных действий</w:t>
      </w:r>
      <w:r w:rsidRPr="000D62D2">
        <w:rPr>
          <w:rFonts w:ascii="Times New Roman" w:eastAsia="SchoolBookSanPin;Times New Roma" w:hAnsi="Times New Roman"/>
          <w:sz w:val="24"/>
          <w:szCs w:val="24"/>
        </w:rPr>
        <w:t>:</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выбирать источник получения информации;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находить в предложенном источнике информацию, представленную в явном виде, согласно заданному алгоритму;</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 xml:space="preserve">распознавать достоверную и недостоверную информацию самостоятельно </w:t>
      </w:r>
      <w:r w:rsidRPr="000D62D2">
        <w:rPr>
          <w:rFonts w:ascii="Times New Roman" w:eastAsia="Times New Roman" w:hAnsi="Times New Roman"/>
          <w:sz w:val="24"/>
          <w:szCs w:val="24"/>
        </w:rPr>
        <w:br/>
        <w:t>или на основании предложенного учителем способа её проверки;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 xml:space="preserve">соблюдать с помощью взрослых (учителей, родителей (законных представителей) правила информационной безопасности при поиске информации </w:t>
      </w:r>
      <w:r w:rsidRPr="000D62D2">
        <w:rPr>
          <w:rFonts w:ascii="Times New Roman" w:eastAsia="Times New Roman" w:hAnsi="Times New Roman"/>
          <w:sz w:val="24"/>
          <w:szCs w:val="24"/>
        </w:rPr>
        <w:br/>
        <w:t>в Интернете;</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анализировать и создавать текстовую, видео, графическую, звуковую информацию в соответствии с учебной задачей;</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самостоятельно создавать схемы, таблицы для представления информации.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У обучающегося будут сформированы умения общения как часть </w:t>
      </w:r>
      <w:r w:rsidRPr="000D62D2">
        <w:rPr>
          <w:rFonts w:ascii="Times New Roman" w:eastAsia="SchoolBookSanPin;Times New Roma" w:hAnsi="Times New Roman"/>
          <w:bCs/>
          <w:sz w:val="24"/>
          <w:szCs w:val="24"/>
        </w:rPr>
        <w:t>коммуникативных универсальных учебных действий</w:t>
      </w:r>
      <w:r w:rsidRPr="000D62D2">
        <w:rPr>
          <w:rFonts w:ascii="Times New Roman" w:eastAsia="SchoolBookSanPin;Times New Roma" w:hAnsi="Times New Roman"/>
          <w:sz w:val="24"/>
          <w:szCs w:val="24"/>
        </w:rPr>
        <w:t>:</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воспринимать и формулировать суждения, выр</w:t>
      </w:r>
      <w:r w:rsidR="00D006B2">
        <w:rPr>
          <w:rFonts w:ascii="Times New Roman" w:eastAsia="Times New Roman" w:hAnsi="Times New Roman"/>
          <w:sz w:val="24"/>
          <w:szCs w:val="24"/>
        </w:rPr>
        <w:t xml:space="preserve">ажать эмоции в соответствии </w:t>
      </w:r>
      <w:r w:rsidRPr="000D62D2">
        <w:rPr>
          <w:rFonts w:ascii="Times New Roman" w:eastAsia="Times New Roman" w:hAnsi="Times New Roman"/>
          <w:sz w:val="24"/>
          <w:szCs w:val="24"/>
        </w:rPr>
        <w:t>с целями и условиями общения в знакомой среде;</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проявлять уважительное отношение к собеседнику, соблюдать правила ведения диалога и дискуссии;</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признавать возможность существования разных точек зрения;</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корректно и аргументированно высказывать своё мнение;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строить речевое высказывание в соответствии с поставленной задачей;</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создавать устные и письменные тексты (описание, рассуждение, повествование);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подготавливать небольшие публичные выступления;</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подбирать иллюстративный материал (рисунки, фото, плакаты) к тексту выступления.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У обучающегося будут сформированы умения самоорганизации как части </w:t>
      </w:r>
      <w:r w:rsidRPr="000D62D2">
        <w:rPr>
          <w:rFonts w:ascii="Times New Roman" w:eastAsia="SchoolBookSanPin;Times New Roma" w:hAnsi="Times New Roman"/>
          <w:bCs/>
          <w:sz w:val="24"/>
          <w:szCs w:val="24"/>
        </w:rPr>
        <w:t>регулятивных универсальных учебных действий</w:t>
      </w:r>
      <w:r w:rsidRPr="000D62D2">
        <w:rPr>
          <w:rFonts w:ascii="Times New Roman" w:eastAsia="SchoolBookSanPin;Times New Roma" w:hAnsi="Times New Roman"/>
          <w:sz w:val="24"/>
          <w:szCs w:val="24"/>
        </w:rPr>
        <w:t>:</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планировать действия по решению учебной задачи для получения результата;</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выстраивать последовательность выбранных действий.</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У обучающегося будут сформированы умения самоконтроля как части </w:t>
      </w:r>
      <w:r w:rsidRPr="000D62D2">
        <w:rPr>
          <w:rFonts w:ascii="Times New Roman" w:eastAsia="SchoolBookSanPin;Times New Roma" w:hAnsi="Times New Roman"/>
          <w:bCs/>
          <w:sz w:val="24"/>
          <w:szCs w:val="24"/>
        </w:rPr>
        <w:t>регулятивных универсальных учебных действий</w:t>
      </w:r>
      <w:r w:rsidRPr="000D62D2">
        <w:rPr>
          <w:rFonts w:ascii="Times New Roman" w:eastAsia="SchoolBookSanPin;Times New Roma" w:hAnsi="Times New Roman"/>
          <w:sz w:val="24"/>
          <w:szCs w:val="24"/>
        </w:rPr>
        <w:t>:</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устанавливать причины успеха (неудач) учебной деятельности;</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lastRenderedPageBreak/>
        <w:t>корректировать свои учебные действия для преодоления ошибок.</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У обучающегося будут сформированы умения совместной деятельности: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 xml:space="preserve">формулировать краткосрочные и долгосрочные цели (индивидуальные </w:t>
      </w:r>
      <w:r w:rsidRPr="000D62D2">
        <w:rPr>
          <w:rFonts w:ascii="Times New Roman" w:eastAsia="Times New Roman" w:hAnsi="Times New Roman"/>
          <w:sz w:val="24"/>
          <w:szCs w:val="24"/>
        </w:rPr>
        <w:br/>
        <w:t xml:space="preserve">с учётом участия в коллективных задачах) в стандартной (типовой) ситуации </w:t>
      </w:r>
      <w:r w:rsidRPr="000D62D2">
        <w:rPr>
          <w:rFonts w:ascii="Times New Roman" w:eastAsia="Times New Roman" w:hAnsi="Times New Roman"/>
          <w:sz w:val="24"/>
          <w:szCs w:val="24"/>
        </w:rPr>
        <w:br/>
        <w:t>на основе предложенного формата планирования, распределения промежуточных шагов и сроков;</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 xml:space="preserve">принимать цель совместной деятельности, коллективно строить действия </w:t>
      </w:r>
      <w:r w:rsidRPr="000D62D2">
        <w:rPr>
          <w:rFonts w:ascii="Times New Roman" w:eastAsia="Times New Roman" w:hAnsi="Times New Roman"/>
          <w:sz w:val="24"/>
          <w:szCs w:val="24"/>
        </w:rPr>
        <w:br/>
        <w:t>по её достижению: распределять роли, дог</w:t>
      </w:r>
      <w:r w:rsidR="00D006B2">
        <w:rPr>
          <w:rFonts w:ascii="Times New Roman" w:eastAsia="Times New Roman" w:hAnsi="Times New Roman"/>
          <w:sz w:val="24"/>
          <w:szCs w:val="24"/>
        </w:rPr>
        <w:t xml:space="preserve">овариваться, обсуждать процесс </w:t>
      </w:r>
      <w:r w:rsidRPr="000D62D2">
        <w:rPr>
          <w:rFonts w:ascii="Times New Roman" w:eastAsia="Times New Roman" w:hAnsi="Times New Roman"/>
          <w:sz w:val="24"/>
          <w:szCs w:val="24"/>
        </w:rPr>
        <w:t>и результат совместной работы;</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проявлять готовность руководить, выполнять поручения, подчиняться;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ответственно выполнять свою часть работы;</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оценивать свой вклад в общий результат;</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выполнять совместные проектные задания с использованием предложенных образцов;</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планировать действия по решению учебной задачи для получения результата;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выстраивать последовательность выбранных действий.</w:t>
      </w:r>
    </w:p>
    <w:p w:rsidR="00AF1023" w:rsidRDefault="00351FFB" w:rsidP="00AF1023">
      <w:pPr>
        <w:spacing w:after="0" w:line="352" w:lineRule="auto"/>
        <w:ind w:firstLine="709"/>
        <w:jc w:val="center"/>
        <w:rPr>
          <w:rFonts w:ascii="Times New Roman" w:eastAsia="OfficinaSansBoldITC;Franklin Go" w:hAnsi="Times New Roman"/>
          <w:sz w:val="24"/>
          <w:szCs w:val="24"/>
          <w:u w:val="single"/>
        </w:rPr>
      </w:pPr>
      <w:r w:rsidRPr="000D62D2">
        <w:rPr>
          <w:rFonts w:ascii="Times New Roman" w:eastAsia="OfficinaSansBoldITC;Franklin Go" w:hAnsi="Times New Roman"/>
          <w:sz w:val="24"/>
          <w:szCs w:val="24"/>
          <w:u w:val="single"/>
        </w:rPr>
        <w:t>Предметные результаты изучения литературного чтения.</w:t>
      </w:r>
    </w:p>
    <w:p w:rsidR="001576FF" w:rsidRPr="000D62D2" w:rsidRDefault="00351FFB" w:rsidP="00AF1023">
      <w:pPr>
        <w:spacing w:after="0" w:line="352" w:lineRule="auto"/>
        <w:ind w:firstLine="709"/>
        <w:jc w:val="center"/>
        <w:rPr>
          <w:rFonts w:ascii="Times New Roman" w:hAnsi="Times New Roman"/>
          <w:sz w:val="24"/>
          <w:szCs w:val="24"/>
          <w:u w:val="single"/>
        </w:rPr>
      </w:pPr>
      <w:r w:rsidRPr="000D62D2">
        <w:rPr>
          <w:rFonts w:ascii="Times New Roman" w:eastAsia="OfficinaSansBoldITC;Franklin Go" w:hAnsi="Times New Roman"/>
          <w:sz w:val="24"/>
          <w:szCs w:val="24"/>
          <w:u w:val="single"/>
        </w:rPr>
        <w:t xml:space="preserve"> К</w:t>
      </w:r>
      <w:r w:rsidRPr="000D62D2">
        <w:rPr>
          <w:rFonts w:ascii="Times New Roman" w:eastAsia="SchoolBookSanPin;Times New Roma" w:hAnsi="Times New Roman"/>
          <w:sz w:val="24"/>
          <w:szCs w:val="24"/>
          <w:u w:val="single"/>
        </w:rPr>
        <w:t xml:space="preserve"> концу обучения в </w:t>
      </w:r>
      <w:r w:rsidRPr="000D62D2">
        <w:rPr>
          <w:rFonts w:ascii="Times New Roman" w:eastAsia="SchoolBookSanPin;Times New Roma" w:hAnsi="Times New Roman"/>
          <w:bCs/>
          <w:sz w:val="24"/>
          <w:szCs w:val="24"/>
          <w:u w:val="single"/>
        </w:rPr>
        <w:t xml:space="preserve">1 классе </w:t>
      </w:r>
      <w:r w:rsidRPr="000D62D2">
        <w:rPr>
          <w:rFonts w:ascii="Times New Roman" w:eastAsia="SchoolBookSanPin;Times New Roma" w:hAnsi="Times New Roman"/>
          <w:sz w:val="24"/>
          <w:szCs w:val="24"/>
          <w:u w:val="single"/>
        </w:rPr>
        <w:t>обучающийся научится: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понимать ценность чтения для реше</w:t>
      </w:r>
      <w:r w:rsidR="00D006B2">
        <w:rPr>
          <w:rFonts w:ascii="Times New Roman" w:eastAsia="Times New Roman" w:hAnsi="Times New Roman"/>
          <w:sz w:val="24"/>
          <w:szCs w:val="24"/>
        </w:rPr>
        <w:t xml:space="preserve">ния учебных задач и применения </w:t>
      </w:r>
      <w:r w:rsidRPr="000D62D2">
        <w:rPr>
          <w:rFonts w:ascii="Times New Roman" w:eastAsia="Times New Roman" w:hAnsi="Times New Roman"/>
          <w:sz w:val="24"/>
          <w:szCs w:val="24"/>
        </w:rPr>
        <w:t>в различных жизненных ситуациях: отвеча</w:t>
      </w:r>
      <w:r w:rsidR="00D006B2">
        <w:rPr>
          <w:rFonts w:ascii="Times New Roman" w:eastAsia="Times New Roman" w:hAnsi="Times New Roman"/>
          <w:sz w:val="24"/>
          <w:szCs w:val="24"/>
        </w:rPr>
        <w:t xml:space="preserve">ть на вопрос о важности чтения </w:t>
      </w:r>
      <w:r w:rsidRPr="000D62D2">
        <w:rPr>
          <w:rFonts w:ascii="Times New Roman" w:eastAsia="Times New Roman" w:hAnsi="Times New Roman"/>
          <w:sz w:val="24"/>
          <w:szCs w:val="24"/>
        </w:rPr>
        <w:t>для личного развития, находить в художественных произведениях отражение нравственных ценностей, традиций, быта разных народов;</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w:t>
      </w:r>
      <w:r w:rsidR="00D006B2">
        <w:rPr>
          <w:rFonts w:ascii="Times New Roman" w:eastAsia="Times New Roman" w:hAnsi="Times New Roman"/>
          <w:sz w:val="24"/>
          <w:szCs w:val="24"/>
        </w:rPr>
        <w:t xml:space="preserve">большие по объёму произведения </w:t>
      </w:r>
      <w:r w:rsidRPr="000D62D2">
        <w:rPr>
          <w:rFonts w:ascii="Times New Roman" w:eastAsia="Times New Roman" w:hAnsi="Times New Roman"/>
          <w:sz w:val="24"/>
          <w:szCs w:val="24"/>
        </w:rPr>
        <w:t>в темпе не менее 30 слов в минуту (без отметочного оценивания);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 xml:space="preserve">читать наизусть с соблюдением орфоэпических и пунктуационных норм </w:t>
      </w:r>
      <w:r w:rsidRPr="000D62D2">
        <w:rPr>
          <w:rFonts w:ascii="Times New Roman" w:eastAsia="Times New Roman" w:hAnsi="Times New Roman"/>
          <w:sz w:val="24"/>
          <w:szCs w:val="24"/>
        </w:rPr>
        <w:br/>
        <w:t>не менее 2 стихотворений о Родине, о детях, о семье, о родной природе в разные времена года;</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различать прозаическую (нестихотворную) и стихотворную речь;</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 xml:space="preserve">различать отдельные жанры фольклора (устного народного творчества) </w:t>
      </w:r>
      <w:r w:rsidRPr="000D62D2">
        <w:rPr>
          <w:rFonts w:ascii="Times New Roman" w:eastAsia="Times New Roman" w:hAnsi="Times New Roman"/>
          <w:sz w:val="24"/>
          <w:szCs w:val="24"/>
        </w:rPr>
        <w:br/>
        <w:t>и художественной литературы (загадки, пословицы, потешки, сказки (фольклорные и литературные), рассказы, стихотворения);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понимать содержание прослушанного (прочитанного) произведения: отвечать на вопросы по фактическому содержанию произведения;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владеть элементарными умениями анализа текста прослушанного (прочитанного) произведения: определ</w:t>
      </w:r>
      <w:r w:rsidR="00D006B2">
        <w:rPr>
          <w:rFonts w:ascii="Times New Roman" w:eastAsia="Times New Roman" w:hAnsi="Times New Roman"/>
          <w:sz w:val="24"/>
          <w:szCs w:val="24"/>
        </w:rPr>
        <w:t xml:space="preserve">ять последовательность событий </w:t>
      </w:r>
      <w:r w:rsidRPr="000D62D2">
        <w:rPr>
          <w:rFonts w:ascii="Times New Roman" w:eastAsia="Times New Roman" w:hAnsi="Times New Roman"/>
          <w:sz w:val="24"/>
          <w:szCs w:val="24"/>
        </w:rP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lastRenderedPageBreak/>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читать по ролям с соблюдением норм произношения, расстановки ударения;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составлять высказыва</w:t>
      </w:r>
      <w:r w:rsidR="00D006B2">
        <w:rPr>
          <w:rFonts w:ascii="Times New Roman" w:eastAsia="Times New Roman" w:hAnsi="Times New Roman"/>
          <w:sz w:val="24"/>
          <w:szCs w:val="24"/>
        </w:rPr>
        <w:t xml:space="preserve">ния по содержанию произведения </w:t>
      </w:r>
      <w:r w:rsidRPr="000D62D2">
        <w:rPr>
          <w:rFonts w:ascii="Times New Roman" w:eastAsia="Times New Roman" w:hAnsi="Times New Roman"/>
          <w:sz w:val="24"/>
          <w:szCs w:val="24"/>
        </w:rPr>
        <w:t>(не менее 3 предложений) по заданному алгоритму;</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 xml:space="preserve">сочинять небольшие </w:t>
      </w:r>
      <w:r w:rsidR="00D006B2">
        <w:rPr>
          <w:rFonts w:ascii="Times New Roman" w:eastAsia="Times New Roman" w:hAnsi="Times New Roman"/>
          <w:sz w:val="24"/>
          <w:szCs w:val="24"/>
        </w:rPr>
        <w:t xml:space="preserve">тексты по предложенному началу </w:t>
      </w:r>
      <w:r w:rsidRPr="000D62D2">
        <w:rPr>
          <w:rFonts w:ascii="Times New Roman" w:eastAsia="Times New Roman" w:hAnsi="Times New Roman"/>
          <w:sz w:val="24"/>
          <w:szCs w:val="24"/>
        </w:rPr>
        <w:t>(не менее 3 предложений);</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ориентироваться в книге (учебнике) по обложке, оглавлению, иллюстрациям;</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 xml:space="preserve">выбирать книги для самостоятельного чтения по совету взрослого и с учётом рекомендованного учителем списка, рассказывать о прочитанной книге </w:t>
      </w:r>
      <w:r w:rsidRPr="000D62D2">
        <w:rPr>
          <w:rFonts w:ascii="Times New Roman" w:eastAsia="Times New Roman" w:hAnsi="Times New Roman"/>
          <w:sz w:val="24"/>
          <w:szCs w:val="24"/>
        </w:rPr>
        <w:br/>
        <w:t>по предложенному алгоритму;</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обращаться к справочной литературе для получения дополнительной информации в соответствии с учебной задачей.</w:t>
      </w:r>
    </w:p>
    <w:p w:rsidR="00AF1023" w:rsidRDefault="00351FFB" w:rsidP="00AF1023">
      <w:pPr>
        <w:spacing w:after="0" w:line="352" w:lineRule="auto"/>
        <w:ind w:firstLine="709"/>
        <w:jc w:val="center"/>
        <w:rPr>
          <w:rFonts w:ascii="Times New Roman" w:eastAsia="OfficinaSansBoldITC;Franklin Go" w:hAnsi="Times New Roman"/>
          <w:sz w:val="24"/>
          <w:szCs w:val="24"/>
          <w:u w:val="single"/>
        </w:rPr>
      </w:pPr>
      <w:r w:rsidRPr="000D62D2">
        <w:rPr>
          <w:rFonts w:ascii="Times New Roman" w:eastAsia="OfficinaSansBoldITC;Franklin Go" w:hAnsi="Times New Roman"/>
          <w:sz w:val="24"/>
          <w:szCs w:val="24"/>
          <w:u w:val="single"/>
        </w:rPr>
        <w:t xml:space="preserve">Предметные результаты изучения литературного чтения. </w:t>
      </w:r>
    </w:p>
    <w:p w:rsidR="001576FF" w:rsidRPr="000D62D2" w:rsidRDefault="00351FFB" w:rsidP="00AF1023">
      <w:pPr>
        <w:spacing w:after="0" w:line="352" w:lineRule="auto"/>
        <w:ind w:firstLine="709"/>
        <w:jc w:val="center"/>
        <w:rPr>
          <w:rFonts w:ascii="Times New Roman" w:hAnsi="Times New Roman"/>
          <w:sz w:val="24"/>
          <w:szCs w:val="24"/>
          <w:u w:val="single"/>
        </w:rPr>
      </w:pPr>
      <w:r w:rsidRPr="000D62D2">
        <w:rPr>
          <w:rFonts w:ascii="Times New Roman" w:eastAsia="OfficinaSansBoldITC;Franklin Go" w:hAnsi="Times New Roman"/>
          <w:sz w:val="24"/>
          <w:szCs w:val="24"/>
          <w:u w:val="single"/>
        </w:rPr>
        <w:t>К</w:t>
      </w:r>
      <w:r w:rsidRPr="000D62D2">
        <w:rPr>
          <w:rFonts w:ascii="Times New Roman" w:eastAsia="SchoolBookSanPin;Times New Roma" w:hAnsi="Times New Roman"/>
          <w:sz w:val="24"/>
          <w:szCs w:val="24"/>
          <w:u w:val="single"/>
        </w:rPr>
        <w:t xml:space="preserve"> концу обучения во </w:t>
      </w:r>
      <w:r w:rsidRPr="000D62D2">
        <w:rPr>
          <w:rFonts w:ascii="Times New Roman" w:eastAsia="SchoolBookSanPin;Times New Roma" w:hAnsi="Times New Roman"/>
          <w:bCs/>
          <w:sz w:val="24"/>
          <w:szCs w:val="24"/>
          <w:u w:val="single"/>
        </w:rPr>
        <w:t xml:space="preserve">2 классе </w:t>
      </w:r>
      <w:r w:rsidRPr="000D62D2">
        <w:rPr>
          <w:rFonts w:ascii="Times New Roman" w:eastAsia="SchoolBookSanPin;Times New Roma" w:hAnsi="Times New Roman"/>
          <w:sz w:val="24"/>
          <w:szCs w:val="24"/>
          <w:u w:val="single"/>
        </w:rPr>
        <w:t>обучающийся научится: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объяснять важность чтения для реше</w:t>
      </w:r>
      <w:r w:rsidR="00D006B2">
        <w:rPr>
          <w:rFonts w:ascii="Times New Roman" w:eastAsia="Times New Roman" w:hAnsi="Times New Roman"/>
          <w:sz w:val="24"/>
          <w:szCs w:val="24"/>
        </w:rPr>
        <w:t xml:space="preserve">ния учебных задач и применения </w:t>
      </w:r>
      <w:r w:rsidRPr="000D62D2">
        <w:rPr>
          <w:rFonts w:ascii="Times New Roman" w:eastAsia="Times New Roman" w:hAnsi="Times New Roman"/>
          <w:sz w:val="24"/>
          <w:szCs w:val="24"/>
        </w:rPr>
        <w:t>в различных жизненных ситуациях: переходить от чтения вслух к чтению про себ</w:t>
      </w:r>
      <w:r w:rsidR="00D006B2">
        <w:rPr>
          <w:rFonts w:ascii="Times New Roman" w:eastAsia="Times New Roman" w:hAnsi="Times New Roman"/>
          <w:sz w:val="24"/>
          <w:szCs w:val="24"/>
        </w:rPr>
        <w:t xml:space="preserve">я </w:t>
      </w:r>
      <w:r w:rsidRPr="000D62D2">
        <w:rPr>
          <w:rFonts w:ascii="Times New Roman" w:eastAsia="Times New Roman" w:hAnsi="Times New Roman"/>
          <w:sz w:val="24"/>
          <w:szCs w:val="24"/>
        </w:rPr>
        <w:t>в соответствии с учебной задачей, обращаться к разным видам чтения (изучающее, ознакомительное, поисковое выборочное, прос</w:t>
      </w:r>
      <w:r w:rsidR="00D006B2">
        <w:rPr>
          <w:rFonts w:ascii="Times New Roman" w:eastAsia="Times New Roman" w:hAnsi="Times New Roman"/>
          <w:sz w:val="24"/>
          <w:szCs w:val="24"/>
        </w:rPr>
        <w:t xml:space="preserve">мотровое выборочное), находить </w:t>
      </w:r>
      <w:r w:rsidRPr="000D62D2">
        <w:rPr>
          <w:rFonts w:ascii="Times New Roman" w:eastAsia="Times New Roman" w:hAnsi="Times New Roman"/>
          <w:sz w:val="24"/>
          <w:szCs w:val="24"/>
        </w:rPr>
        <w:t>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 xml:space="preserve">читать наизусть с соблюдением орфоэпических и пунктуационных норм </w:t>
      </w:r>
      <w:r w:rsidRPr="000D62D2">
        <w:rPr>
          <w:rFonts w:ascii="Times New Roman" w:eastAsia="Times New Roman" w:hAnsi="Times New Roman"/>
          <w:sz w:val="24"/>
          <w:szCs w:val="24"/>
        </w:rPr>
        <w:br/>
        <w:t>не менее 3 стихотворений о Родине, о детях, о семье, о родной природе в разные времена года;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различать прозаическую и стихотворную речь: называть особенности стихотворного произведения (ритм, рифма);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 xml:space="preserve">различать отдельные жанры фольклора (считалки, загадки, пословицы, потешки, небылицы, народные песни, скороговорки, сказки о животных, бытовые </w:t>
      </w:r>
      <w:r w:rsidRPr="000D62D2">
        <w:rPr>
          <w:rFonts w:ascii="Times New Roman" w:eastAsia="Times New Roman" w:hAnsi="Times New Roman"/>
          <w:sz w:val="24"/>
          <w:szCs w:val="24"/>
        </w:rPr>
        <w:br/>
      </w:r>
      <w:r w:rsidRPr="000D62D2">
        <w:rPr>
          <w:rFonts w:ascii="Times New Roman" w:eastAsia="Times New Roman" w:hAnsi="Times New Roman"/>
          <w:sz w:val="24"/>
          <w:szCs w:val="24"/>
        </w:rPr>
        <w:lastRenderedPageBreak/>
        <w:t>и волшебные) и художественной литературы (литературные сказки, рассказы, стихотворения, басни);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 xml:space="preserve">объяснять значение незнакомого слова с использованием контекста </w:t>
      </w:r>
      <w:r w:rsidRPr="000D62D2">
        <w:rPr>
          <w:rFonts w:ascii="Times New Roman" w:eastAsia="Times New Roman" w:hAnsi="Times New Roman"/>
          <w:sz w:val="24"/>
          <w:szCs w:val="24"/>
        </w:rPr>
        <w:br/>
        <w:t>и словаря; находить в тексте примеры использования слов в прямом и переносном значении;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 xml:space="preserve">пересказывать (устно) содержание произведения подробно, выборочно, </w:t>
      </w:r>
      <w:r w:rsidRPr="000D62D2">
        <w:rPr>
          <w:rFonts w:ascii="Times New Roman" w:eastAsia="Times New Roman" w:hAnsi="Times New Roman"/>
          <w:sz w:val="24"/>
          <w:szCs w:val="24"/>
        </w:rPr>
        <w:br/>
        <w:t>от лица героя, от третьего лица;</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 xml:space="preserve">составлять высказывания на заданную тему по содержанию произведения </w:t>
      </w:r>
      <w:r w:rsidRPr="000D62D2">
        <w:rPr>
          <w:rFonts w:ascii="Times New Roman" w:eastAsia="Times New Roman" w:hAnsi="Times New Roman"/>
          <w:sz w:val="24"/>
          <w:szCs w:val="24"/>
        </w:rPr>
        <w:br/>
        <w:t>(не менее 5 предложений);</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сочинять по аналогии с прочитанным загадки, небольшие сказки, рассказы;</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ориентироваться в книге и (или) учебнике по обложке, оглавлению, аннотации, иллюстрациям, предисловию, условным обозначениям;</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использовать справочную литературу для получения дополнительной информации в соответствии с учебной задачей.</w:t>
      </w:r>
    </w:p>
    <w:p w:rsidR="00AF1023" w:rsidRDefault="00351FFB" w:rsidP="00AF1023">
      <w:pPr>
        <w:spacing w:after="0" w:line="352" w:lineRule="auto"/>
        <w:ind w:firstLine="709"/>
        <w:jc w:val="center"/>
        <w:rPr>
          <w:rFonts w:ascii="Times New Roman" w:eastAsia="OfficinaSansBoldITC;Franklin Go" w:hAnsi="Times New Roman"/>
          <w:sz w:val="24"/>
          <w:szCs w:val="24"/>
          <w:u w:val="single"/>
        </w:rPr>
      </w:pPr>
      <w:r w:rsidRPr="000D62D2">
        <w:rPr>
          <w:rFonts w:ascii="Times New Roman" w:eastAsia="OfficinaSansBoldITC;Franklin Go" w:hAnsi="Times New Roman"/>
          <w:sz w:val="24"/>
          <w:szCs w:val="24"/>
          <w:u w:val="single"/>
        </w:rPr>
        <w:t xml:space="preserve">Предметные результаты изучения литературного чтения. </w:t>
      </w:r>
    </w:p>
    <w:p w:rsidR="001576FF" w:rsidRPr="000D62D2" w:rsidRDefault="00351FFB" w:rsidP="00AF1023">
      <w:pPr>
        <w:spacing w:after="0" w:line="352" w:lineRule="auto"/>
        <w:ind w:firstLine="709"/>
        <w:jc w:val="center"/>
        <w:rPr>
          <w:rFonts w:ascii="Times New Roman" w:hAnsi="Times New Roman"/>
          <w:sz w:val="24"/>
          <w:szCs w:val="24"/>
          <w:u w:val="single"/>
        </w:rPr>
      </w:pPr>
      <w:r w:rsidRPr="000D62D2">
        <w:rPr>
          <w:rFonts w:ascii="Times New Roman" w:eastAsia="OfficinaSansBoldITC;Franklin Go" w:hAnsi="Times New Roman"/>
          <w:sz w:val="24"/>
          <w:szCs w:val="24"/>
          <w:u w:val="single"/>
        </w:rPr>
        <w:t>К</w:t>
      </w:r>
      <w:r w:rsidRPr="000D62D2">
        <w:rPr>
          <w:rFonts w:ascii="Times New Roman" w:eastAsia="SchoolBookSanPin;Times New Roma" w:hAnsi="Times New Roman"/>
          <w:sz w:val="24"/>
          <w:szCs w:val="24"/>
          <w:u w:val="single"/>
        </w:rPr>
        <w:t xml:space="preserve"> концу обучения в </w:t>
      </w:r>
      <w:r w:rsidRPr="000D62D2">
        <w:rPr>
          <w:rFonts w:ascii="Times New Roman" w:eastAsia="SchoolBookSanPin;Times New Roma" w:hAnsi="Times New Roman"/>
          <w:bCs/>
          <w:sz w:val="24"/>
          <w:szCs w:val="24"/>
          <w:u w:val="single"/>
        </w:rPr>
        <w:t xml:space="preserve">3 классе </w:t>
      </w:r>
      <w:r w:rsidRPr="000D62D2">
        <w:rPr>
          <w:rFonts w:ascii="Times New Roman" w:eastAsia="SchoolBookSanPin;Times New Roma" w:hAnsi="Times New Roman"/>
          <w:sz w:val="24"/>
          <w:szCs w:val="24"/>
          <w:u w:val="single"/>
        </w:rPr>
        <w:t>обучающийся научится: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 xml:space="preserve">отвечать на вопрос о культурной значимости устного народного творчества </w:t>
      </w:r>
      <w:r w:rsidRPr="000D62D2">
        <w:rPr>
          <w:rFonts w:ascii="Times New Roman" w:eastAsia="Times New Roman" w:hAnsi="Times New Roman"/>
          <w:sz w:val="24"/>
          <w:szCs w:val="24"/>
        </w:rPr>
        <w:br/>
        <w:t>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 xml:space="preserve">читать вслух и про себя в соответствии с учебной задачей, использовать разные виды </w:t>
      </w:r>
      <w:r w:rsidRPr="000D62D2">
        <w:rPr>
          <w:rFonts w:ascii="Times New Roman" w:eastAsia="Times New Roman" w:hAnsi="Times New Roman"/>
          <w:sz w:val="24"/>
          <w:szCs w:val="24"/>
        </w:rPr>
        <w:lastRenderedPageBreak/>
        <w:t>чтения (изучающее, ознакомительное, поисковое выборочное, просмотровое выборочное);</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читать наизусть не менее 4 стихотворений в соответствии с изученной тематикой произведений;</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различать художественные произведения и познавательные тексты;</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понимать жанровую принадлежность, содержание, смысл прослушанного</w:t>
      </w:r>
      <w:r w:rsidRPr="000D62D2">
        <w:rPr>
          <w:rFonts w:ascii="Times New Roman" w:eastAsia="Times New Roman" w:hAnsi="Times New Roman"/>
          <w:sz w:val="24"/>
          <w:szCs w:val="24"/>
        </w:rPr>
        <w:br/>
        <w:t xml:space="preserve">(прочитанного) произведения: отвечать и формулировать вопросы к учебным </w:t>
      </w:r>
      <w:r w:rsidRPr="000D62D2">
        <w:rPr>
          <w:rFonts w:ascii="Times New Roman" w:eastAsia="Times New Roman" w:hAnsi="Times New Roman"/>
          <w:sz w:val="24"/>
          <w:szCs w:val="24"/>
        </w:rPr>
        <w:br/>
        <w:t>и художественным текстам;</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 xml:space="preserve">различать отдельные жанры фольклора (считалки, загадки, пословицы, потешки, небылицы, народные песни, скороговорки, сказки о животных, бытовые </w:t>
      </w:r>
      <w:r w:rsidRPr="000D62D2">
        <w:rPr>
          <w:rFonts w:ascii="Times New Roman" w:eastAsia="Times New Roman" w:hAnsi="Times New Roman"/>
          <w:sz w:val="24"/>
          <w:szCs w:val="24"/>
        </w:rPr>
        <w:br/>
        <w:t>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владеть элементарными умениями анализа и интерпретации текста: формулировать тему и главную мысль, определ</w:t>
      </w:r>
      <w:r w:rsidR="00D006B2">
        <w:rPr>
          <w:rFonts w:ascii="Times New Roman" w:eastAsia="Times New Roman" w:hAnsi="Times New Roman"/>
          <w:sz w:val="24"/>
          <w:szCs w:val="24"/>
        </w:rPr>
        <w:t xml:space="preserve">ять последовательность событий </w:t>
      </w:r>
      <w:r w:rsidRPr="000D62D2">
        <w:rPr>
          <w:rFonts w:ascii="Times New Roman" w:eastAsia="Times New Roman" w:hAnsi="Times New Roman"/>
          <w:sz w:val="24"/>
          <w:szCs w:val="24"/>
        </w:rPr>
        <w:t>в тексте произведения, выявлять связь событий, эпизодов текста; составлять план текста (вопросный, номинативный, цитатный);</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w:t>
      </w:r>
      <w:r w:rsidR="00D006B2">
        <w:rPr>
          <w:rFonts w:ascii="Times New Roman" w:eastAsia="Times New Roman" w:hAnsi="Times New Roman"/>
          <w:sz w:val="24"/>
          <w:szCs w:val="24"/>
        </w:rPr>
        <w:t xml:space="preserve">вами героев, сравнивать героев </w:t>
      </w:r>
      <w:r w:rsidRPr="000D62D2">
        <w:rPr>
          <w:rFonts w:ascii="Times New Roman" w:eastAsia="Times New Roman" w:hAnsi="Times New Roman"/>
          <w:sz w:val="24"/>
          <w:szCs w:val="24"/>
        </w:rPr>
        <w:t>одного произведения и сопоставлять их пост</w:t>
      </w:r>
      <w:r w:rsidR="00D006B2">
        <w:rPr>
          <w:rFonts w:ascii="Times New Roman" w:eastAsia="Times New Roman" w:hAnsi="Times New Roman"/>
          <w:sz w:val="24"/>
          <w:szCs w:val="24"/>
        </w:rPr>
        <w:t xml:space="preserve">упки по предложенным критериям </w:t>
      </w:r>
      <w:r w:rsidRPr="000D62D2">
        <w:rPr>
          <w:rFonts w:ascii="Times New Roman" w:eastAsia="Times New Roman" w:hAnsi="Times New Roman"/>
          <w:sz w:val="24"/>
          <w:szCs w:val="24"/>
        </w:rPr>
        <w:t>(по аналогии или по контрасту);</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объяснять значение незнакомого сл</w:t>
      </w:r>
      <w:r w:rsidR="00D006B2">
        <w:rPr>
          <w:rFonts w:ascii="Times New Roman" w:eastAsia="Times New Roman" w:hAnsi="Times New Roman"/>
          <w:sz w:val="24"/>
          <w:szCs w:val="24"/>
        </w:rPr>
        <w:t xml:space="preserve">ова с использованием контекста </w:t>
      </w:r>
      <w:r w:rsidRPr="000D62D2">
        <w:rPr>
          <w:rFonts w:ascii="Times New Roman" w:eastAsia="Times New Roman" w:hAnsi="Times New Roman"/>
          <w:sz w:val="24"/>
          <w:szCs w:val="24"/>
        </w:rPr>
        <w:t>и словаря; находить в тек</w:t>
      </w:r>
      <w:r w:rsidR="00D006B2">
        <w:rPr>
          <w:rFonts w:ascii="Times New Roman" w:eastAsia="Times New Roman" w:hAnsi="Times New Roman"/>
          <w:sz w:val="24"/>
          <w:szCs w:val="24"/>
        </w:rPr>
        <w:t xml:space="preserve">сте примеры использования слов </w:t>
      </w:r>
      <w:r w:rsidRPr="000D62D2">
        <w:rPr>
          <w:rFonts w:ascii="Times New Roman" w:eastAsia="Times New Roman" w:hAnsi="Times New Roman"/>
          <w:sz w:val="24"/>
          <w:szCs w:val="24"/>
        </w:rPr>
        <w:t>в прямом и переносном значении, средств художественной выразительности (сравнение, эпитет, олицетворение);</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lastRenderedPageBreak/>
        <w:t xml:space="preserve">пересказывать произведение (устно) подробно, выборочно, сжато (кратко), </w:t>
      </w:r>
      <w:r w:rsidRPr="000D62D2">
        <w:rPr>
          <w:rFonts w:ascii="Times New Roman" w:eastAsia="Times New Roman" w:hAnsi="Times New Roman"/>
          <w:sz w:val="24"/>
          <w:szCs w:val="24"/>
        </w:rPr>
        <w:br/>
        <w:t>от лица героя, с изменением лица рассказчика, от третьего лица;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при анализе и интерпретации текста использовать разные типы речи (повествование, описание, рассуждени</w:t>
      </w:r>
      <w:r w:rsidR="00D006B2">
        <w:rPr>
          <w:rFonts w:ascii="Times New Roman" w:eastAsia="Times New Roman" w:hAnsi="Times New Roman"/>
          <w:sz w:val="24"/>
          <w:szCs w:val="24"/>
        </w:rPr>
        <w:t xml:space="preserve">е) с учётом специфики учебного </w:t>
      </w:r>
      <w:r w:rsidRPr="000D62D2">
        <w:rPr>
          <w:rFonts w:ascii="Times New Roman" w:eastAsia="Times New Roman" w:hAnsi="Times New Roman"/>
          <w:sz w:val="24"/>
          <w:szCs w:val="24"/>
        </w:rPr>
        <w:t>и художественного текстов;</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читать по ролям с соблюдением норм произношения, инсценировать небольшие эпизоды из произведения;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составлять устные и письменные высказывания на основе прочитанного (прослушанного) текста на заданную т</w:t>
      </w:r>
      <w:r w:rsidR="00D006B2">
        <w:rPr>
          <w:rFonts w:ascii="Times New Roman" w:eastAsia="Times New Roman" w:hAnsi="Times New Roman"/>
          <w:sz w:val="24"/>
          <w:szCs w:val="24"/>
        </w:rPr>
        <w:t xml:space="preserve">ему по содержанию произведения </w:t>
      </w:r>
      <w:r w:rsidRPr="000D62D2">
        <w:rPr>
          <w:rFonts w:ascii="Times New Roman" w:eastAsia="Times New Roman" w:hAnsi="Times New Roman"/>
          <w:sz w:val="24"/>
          <w:szCs w:val="24"/>
        </w:rPr>
        <w:t>(не менее 8 предложений), корректировать собственный письменный текст;</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составлять краткий отзыв о прочитанном произведении по заданному алгоритму;</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сочинять тексты, используя аналогии, иллюстрации, придумывать продолжение прочитанного произведения;</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hAnsi="Times New Roman"/>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использовать справочные издания, в том числе верифицированные электронные образовательные и инфо</w:t>
      </w:r>
      <w:r w:rsidR="00D006B2">
        <w:rPr>
          <w:rFonts w:ascii="Times New Roman" w:eastAsia="Times New Roman" w:hAnsi="Times New Roman"/>
          <w:sz w:val="24"/>
          <w:szCs w:val="24"/>
        </w:rPr>
        <w:t xml:space="preserve">рмационные ресурсы, включённые </w:t>
      </w:r>
      <w:r w:rsidRPr="000D62D2">
        <w:rPr>
          <w:rFonts w:ascii="Times New Roman" w:eastAsia="Times New Roman" w:hAnsi="Times New Roman"/>
          <w:sz w:val="24"/>
          <w:szCs w:val="24"/>
        </w:rPr>
        <w:t>в федеральный перечень.</w:t>
      </w:r>
    </w:p>
    <w:p w:rsidR="00AF1023" w:rsidRDefault="00351FFB" w:rsidP="00AF1023">
      <w:pPr>
        <w:spacing w:after="0" w:line="352" w:lineRule="auto"/>
        <w:ind w:firstLine="709"/>
        <w:jc w:val="center"/>
        <w:rPr>
          <w:rFonts w:ascii="Times New Roman" w:eastAsia="OfficinaSansBoldITC;Franklin Go" w:hAnsi="Times New Roman"/>
          <w:sz w:val="24"/>
          <w:szCs w:val="24"/>
          <w:u w:val="single"/>
        </w:rPr>
      </w:pPr>
      <w:r w:rsidRPr="000D62D2">
        <w:rPr>
          <w:rFonts w:ascii="Times New Roman" w:eastAsia="OfficinaSansBoldITC;Franklin Go" w:hAnsi="Times New Roman"/>
          <w:sz w:val="24"/>
          <w:szCs w:val="24"/>
          <w:u w:val="single"/>
        </w:rPr>
        <w:t xml:space="preserve">Предметные результаты изучения литературного чтения. </w:t>
      </w:r>
    </w:p>
    <w:p w:rsidR="001576FF" w:rsidRPr="000D62D2" w:rsidRDefault="00351FFB" w:rsidP="00AF1023">
      <w:pPr>
        <w:spacing w:after="0" w:line="352" w:lineRule="auto"/>
        <w:ind w:firstLine="709"/>
        <w:jc w:val="center"/>
        <w:rPr>
          <w:rFonts w:ascii="Times New Roman" w:hAnsi="Times New Roman"/>
          <w:sz w:val="24"/>
          <w:szCs w:val="24"/>
          <w:u w:val="single"/>
        </w:rPr>
      </w:pPr>
      <w:r w:rsidRPr="000D62D2">
        <w:rPr>
          <w:rFonts w:ascii="Times New Roman" w:eastAsia="OfficinaSansBoldITC;Franklin Go" w:hAnsi="Times New Roman"/>
          <w:sz w:val="24"/>
          <w:szCs w:val="24"/>
          <w:u w:val="single"/>
        </w:rPr>
        <w:t>К</w:t>
      </w:r>
      <w:r w:rsidRPr="000D62D2">
        <w:rPr>
          <w:rFonts w:ascii="Times New Roman" w:eastAsia="SchoolBookSanPin;Times New Roma" w:hAnsi="Times New Roman"/>
          <w:sz w:val="24"/>
          <w:szCs w:val="24"/>
          <w:u w:val="single"/>
        </w:rPr>
        <w:t xml:space="preserve"> концу обучения в </w:t>
      </w:r>
      <w:r w:rsidRPr="000D62D2">
        <w:rPr>
          <w:rFonts w:ascii="Times New Roman" w:eastAsia="SchoolBookSanPin;Times New Roma" w:hAnsi="Times New Roman"/>
          <w:bCs/>
          <w:sz w:val="24"/>
          <w:szCs w:val="24"/>
          <w:u w:val="single"/>
        </w:rPr>
        <w:t xml:space="preserve">4 классе </w:t>
      </w:r>
      <w:r w:rsidRPr="000D62D2">
        <w:rPr>
          <w:rFonts w:ascii="Times New Roman" w:eastAsia="SchoolBookSanPin;Times New Roma" w:hAnsi="Times New Roman"/>
          <w:sz w:val="24"/>
          <w:szCs w:val="24"/>
          <w:u w:val="single"/>
        </w:rPr>
        <w:t>обучающийся научится: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 xml:space="preserve">осознавать значимость художественной литературы и фольклора </w:t>
      </w:r>
      <w:r w:rsidRPr="000D62D2">
        <w:rPr>
          <w:rFonts w:ascii="Times New Roman" w:eastAsia="Times New Roman" w:hAnsi="Times New Roman"/>
          <w:sz w:val="24"/>
          <w:szCs w:val="24"/>
        </w:rPr>
        <w:b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читать наизусть не менее 5 стихотворений в соответствии с изученной тематикой произведений;</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различать художественные произведения и познавательные тексты;</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понимать жанровую принадлежность, содержание, смысл прослушанного (прочитанного) произведения;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lastRenderedPageBreak/>
        <w:t xml:space="preserve">различать отдельные жанры фольклора (считалки, загадки, пословицы, потешки, небылицы, народные песни, скороговорки, сказки о животных, бытовые </w:t>
      </w:r>
      <w:r w:rsidRPr="000D62D2">
        <w:rPr>
          <w:rFonts w:ascii="Times New Roman" w:eastAsia="Times New Roman" w:hAnsi="Times New Roman"/>
          <w:sz w:val="24"/>
          <w:szCs w:val="24"/>
        </w:rPr>
        <w:br/>
        <w:t>и волшебные), приводить примеры произведений фольклора разных народов России;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1576FF" w:rsidRPr="000D62D2" w:rsidRDefault="00351FFB" w:rsidP="00AF1023">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w:t>
      </w:r>
      <w:r w:rsidR="00AF1023">
        <w:rPr>
          <w:rFonts w:ascii="Times New Roman" w:eastAsia="Times New Roman" w:hAnsi="Times New Roman"/>
          <w:sz w:val="24"/>
          <w:szCs w:val="24"/>
        </w:rPr>
        <w:t xml:space="preserve">ия их чувств, описание пейзажа </w:t>
      </w:r>
      <w:r w:rsidRPr="000D62D2">
        <w:rPr>
          <w:rFonts w:ascii="Times New Roman" w:eastAsia="Times New Roman" w:hAnsi="Times New Roman"/>
          <w:sz w:val="24"/>
          <w:szCs w:val="24"/>
        </w:rPr>
        <w:t>и интерьера, устанавливать причинно-следственные связи событий, явлений, поступков героев;</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объяснять значение незнакомого сл</w:t>
      </w:r>
      <w:r w:rsidR="00D006B2">
        <w:rPr>
          <w:rFonts w:ascii="Times New Roman" w:eastAsia="Times New Roman" w:hAnsi="Times New Roman"/>
          <w:sz w:val="24"/>
          <w:szCs w:val="24"/>
        </w:rPr>
        <w:t xml:space="preserve">ова с использованием контекста </w:t>
      </w:r>
      <w:r w:rsidRPr="000D62D2">
        <w:rPr>
          <w:rFonts w:ascii="Times New Roman" w:eastAsia="Times New Roman" w:hAnsi="Times New Roman"/>
          <w:sz w:val="24"/>
          <w:szCs w:val="24"/>
        </w:rPr>
        <w:t xml:space="preserve">и словаря; </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1576FF" w:rsidRPr="000D62D2" w:rsidRDefault="00351FFB" w:rsidP="00AF1023">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w:t>
      </w:r>
      <w:r w:rsidR="00AF1023">
        <w:rPr>
          <w:rFonts w:ascii="Times New Roman" w:eastAsia="Times New Roman" w:hAnsi="Times New Roman"/>
          <w:sz w:val="24"/>
          <w:szCs w:val="24"/>
        </w:rPr>
        <w:t xml:space="preserve">тверждать свой ответ примерами </w:t>
      </w:r>
      <w:r w:rsidRPr="000D62D2">
        <w:rPr>
          <w:rFonts w:ascii="Times New Roman" w:eastAsia="Times New Roman" w:hAnsi="Times New Roman"/>
          <w:sz w:val="24"/>
          <w:szCs w:val="24"/>
        </w:rPr>
        <w:t>из текста;</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составлять устные и письменные</w:t>
      </w:r>
      <w:r w:rsidR="00D006B2">
        <w:rPr>
          <w:rFonts w:ascii="Times New Roman" w:eastAsia="Times New Roman" w:hAnsi="Times New Roman"/>
          <w:sz w:val="24"/>
          <w:szCs w:val="24"/>
        </w:rPr>
        <w:t xml:space="preserve"> высказывания на заданную тему </w:t>
      </w:r>
      <w:r w:rsidRPr="000D62D2">
        <w:rPr>
          <w:rFonts w:ascii="Times New Roman" w:eastAsia="Times New Roman" w:hAnsi="Times New Roman"/>
          <w:sz w:val="24"/>
          <w:szCs w:val="24"/>
        </w:rPr>
        <w:t xml:space="preserve">по содержанию произведения (не менее 10 </w:t>
      </w:r>
      <w:r w:rsidR="00D006B2">
        <w:rPr>
          <w:rFonts w:ascii="Times New Roman" w:eastAsia="Times New Roman" w:hAnsi="Times New Roman"/>
          <w:sz w:val="24"/>
          <w:szCs w:val="24"/>
        </w:rPr>
        <w:t xml:space="preserve">предложений), писать сочинения </w:t>
      </w:r>
      <w:r w:rsidRPr="000D62D2">
        <w:rPr>
          <w:rFonts w:ascii="Times New Roman" w:eastAsia="Times New Roman" w:hAnsi="Times New Roman"/>
          <w:sz w:val="24"/>
          <w:szCs w:val="24"/>
        </w:rP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lastRenderedPageBreak/>
        <w:t>составлять краткий отзыв о прочитанном произведении по заданному алгоритму;</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 xml:space="preserve">сочинять по аналогии с прочитанным, составлять рассказ по иллюстрациям, </w:t>
      </w:r>
      <w:r w:rsidRPr="000D62D2">
        <w:rPr>
          <w:rFonts w:ascii="Times New Roman" w:eastAsia="Times New Roman" w:hAnsi="Times New Roman"/>
          <w:sz w:val="24"/>
          <w:szCs w:val="24"/>
        </w:rPr>
        <w:br/>
        <w:t>от имени одного из героев, придумывать продолжение прочитанного произведения (не менее 10 предложений);</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hAnsi="Times New Roman"/>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1576FF" w:rsidRPr="000D62D2" w:rsidRDefault="00351FFB">
      <w:pPr>
        <w:spacing w:after="0" w:line="352" w:lineRule="auto"/>
        <w:ind w:firstLine="709"/>
        <w:jc w:val="both"/>
        <w:rPr>
          <w:rFonts w:ascii="Times New Roman" w:eastAsia="Times New Roman" w:hAnsi="Times New Roman"/>
          <w:sz w:val="24"/>
          <w:szCs w:val="24"/>
        </w:rPr>
      </w:pPr>
      <w:r w:rsidRPr="000D62D2">
        <w:rPr>
          <w:rFonts w:ascii="Times New Roman" w:eastAsia="Times New Roman" w:hAnsi="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 xml:space="preserve">использовать справочную литературу, электронные образовательные </w:t>
      </w:r>
      <w:r w:rsidRPr="000D62D2">
        <w:rPr>
          <w:rFonts w:ascii="Times New Roman" w:eastAsia="Times New Roman" w:hAnsi="Times New Roman"/>
          <w:sz w:val="24"/>
          <w:szCs w:val="24"/>
        </w:rPr>
        <w:br/>
        <w:t>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9927E3" w:rsidRPr="000D62D2" w:rsidRDefault="009927E3" w:rsidP="004E2E24">
      <w:pPr>
        <w:pStyle w:val="ConsPlusTitle"/>
        <w:spacing w:line="360" w:lineRule="auto"/>
        <w:ind w:firstLine="540"/>
        <w:jc w:val="center"/>
        <w:outlineLvl w:val="3"/>
        <w:rPr>
          <w:rFonts w:ascii="Times New Roman" w:hAnsi="Times New Roman" w:cs="Times New Roman"/>
          <w:sz w:val="24"/>
          <w:szCs w:val="24"/>
        </w:rPr>
      </w:pPr>
      <w:r w:rsidRPr="000D62D2">
        <w:rPr>
          <w:rFonts w:ascii="Times New Roman" w:hAnsi="Times New Roman" w:cs="Times New Roman"/>
          <w:sz w:val="24"/>
          <w:szCs w:val="24"/>
        </w:rPr>
        <w:t>Поурочное планирование</w:t>
      </w:r>
    </w:p>
    <w:p w:rsidR="009927E3" w:rsidRPr="000D62D2" w:rsidRDefault="009927E3" w:rsidP="004E2E24">
      <w:pPr>
        <w:pStyle w:val="ConsPlusNormal"/>
        <w:spacing w:line="360" w:lineRule="auto"/>
        <w:jc w:val="both"/>
        <w:rPr>
          <w:sz w:val="24"/>
          <w:szCs w:val="24"/>
        </w:rPr>
      </w:pPr>
      <w:r w:rsidRPr="000D62D2">
        <w:rPr>
          <w:sz w:val="24"/>
          <w:szCs w:val="24"/>
        </w:rPr>
        <w:t>Вариант 1. Поурочное планирование для педагогов, использующих учебники "Азбука" (авторы В.Г. Горецкий и другие), "Литературное чтение. 1 - 4 класс (авторы Л.Ф. Климанова., В.Г. Горецкий, М.В. Голованова и другие)</w:t>
      </w:r>
    </w:p>
    <w:p w:rsidR="009927E3" w:rsidRPr="00AF1023" w:rsidRDefault="009927E3" w:rsidP="00AF1023">
      <w:pPr>
        <w:pStyle w:val="ConsPlusNormal"/>
        <w:jc w:val="center"/>
        <w:rPr>
          <w:b/>
          <w:sz w:val="24"/>
          <w:szCs w:val="24"/>
        </w:rPr>
      </w:pPr>
      <w:r w:rsidRPr="00AF1023">
        <w:rPr>
          <w:b/>
          <w:sz w:val="24"/>
          <w:szCs w:val="24"/>
        </w:rPr>
        <w:t>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1"/>
        <w:gridCol w:w="8222"/>
      </w:tblGrid>
      <w:tr w:rsidR="009927E3" w:rsidRPr="000D62D2" w:rsidTr="009927E3">
        <w:tc>
          <w:tcPr>
            <w:tcW w:w="1271" w:type="dxa"/>
          </w:tcPr>
          <w:p w:rsidR="009927E3" w:rsidRPr="000D62D2" w:rsidRDefault="009927E3" w:rsidP="00AF1023">
            <w:pPr>
              <w:pStyle w:val="ConsPlusNormal"/>
              <w:spacing w:line="240" w:lineRule="auto"/>
              <w:jc w:val="center"/>
              <w:rPr>
                <w:sz w:val="24"/>
                <w:szCs w:val="24"/>
              </w:rPr>
            </w:pPr>
            <w:r w:rsidRPr="000D62D2">
              <w:rPr>
                <w:sz w:val="24"/>
                <w:szCs w:val="24"/>
              </w:rPr>
              <w:t>N урока</w:t>
            </w:r>
          </w:p>
        </w:tc>
        <w:tc>
          <w:tcPr>
            <w:tcW w:w="8222" w:type="dxa"/>
          </w:tcPr>
          <w:p w:rsidR="009927E3" w:rsidRPr="000D62D2" w:rsidRDefault="009927E3" w:rsidP="00AF1023">
            <w:pPr>
              <w:pStyle w:val="ConsPlusNormal"/>
              <w:spacing w:line="240" w:lineRule="auto"/>
              <w:jc w:val="center"/>
              <w:rPr>
                <w:sz w:val="24"/>
                <w:szCs w:val="24"/>
              </w:rPr>
            </w:pPr>
            <w:r w:rsidRPr="000D62D2">
              <w:rPr>
                <w:sz w:val="24"/>
                <w:szCs w:val="24"/>
              </w:rPr>
              <w:t>Тема урока</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1</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Выделение предложения из речевого потока. Устная и письменная речь</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2</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Составление рассказов по сюжетным картинкам. Предложение и слово</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3</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Моделирование состава предложения. Предложение и слово</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4</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Слушание литературного произведения о Родине. Произведение по выбору, например, С.Д. Дрожжин "Привет"</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5</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Различение слова и обозначаемого им предмета</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6</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Слово и слог. Как образуется слог</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7</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Выделение первого звука в слове. Выделение гласных звуков в слове</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8</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Проведение звукового анализа слова. Выделение гласных звуков в слове</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9</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Слушание литературного произведения о Родине. Произведение по выбору, например, Е.В. Серова "Мой дом"</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lastRenderedPageBreak/>
              <w:t>Урок 10</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Гласные и согласные звуки</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11</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Сравнение звуков по твердости-мягкости</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12</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Отражение качественных характеристик звуков в моделях слов</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13</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Гласные и согласные звуки. Участие в диалоге</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14</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Отработка умения проводить звуковой анализ слова</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15</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Слушание литературного произведения о Родине. Произведение по выбору, например, С.Д. Дрожжин "Привет"</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16</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Знакомство со строчной и заглавной буквами А, а. Звук [а]</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17</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Функция буквы А, а в слоге-слиянии</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18</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Знакомство со строчной и заглавной буквами О, о. Звук [о]</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19</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Функция буквы О, о в слоге-слиянии</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20</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Проведение звукового анализа слов с буквами И, и. Звук [и]</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21</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Буквы И, и, их функция в слоге-слиянии</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22</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Знакомство со строчной буквой ы. Звук [ы]. Буква ы, ее функция в слоге-слиянии</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23</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Знакомство со строчной и заглавной буквами У, у. Звук [у]</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24</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Слушание литературного произведения о родной природе. Произведение по выбору, например, И.С. Соколов-Микитов "Русский лес"</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25</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Проведение звукового анализа слов с буквами У, у. Буквы У, у, их функция в слоге-слиянии</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26</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Слушание литературного произведения о родной природе. Произведение по выбору, например, М.Л. Михайлов "Лесные хоромы"</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27</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Знакомство со строчной и заглавной буквами Н, н. Звуки [н], [н']</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28</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Проведение звукового анализа слов с буквами Н, н</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lastRenderedPageBreak/>
              <w:t>Урок 29</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Знакомство со строчной и заглавной буквами С, с. Звуки [с], [с']</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30</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Проведение звукового анализа слов с буквами С, с</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31</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Знакомство со строчной и заглавной буквами К, к. Звуки [к], [к']</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32</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Проведение звукового анализа слов с буквами К, к</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33</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Знакомство со строчной и заглавной буквами Т, т. Проведение звукового анализа слов с буквами Т, т. Согласные звуки [т], [т']</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34</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Знакомство со строчной и заглавной буквами Л, л. Согласные звуки [л], [л']</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35</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Проведение звукового анализа слов с буквами Л, л</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36</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Знакомство со строчной и заглавной буквами Р, р. Согласные звуки [р], [р']</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37</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Проведение звукового анализа слов с буквами Р, р</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38</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Знакомство со строчной и заглавной буквами В, в. Согласные звуки [в], [в']</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39</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Проведение звукового анализа слов с буквами В, в</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40</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Знакомство со строчной и заглавной буквами Е, е. Звуки [й'э], ['э]</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41</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Проведение звукового анализа слов с буквами Е, е</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42</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Знакомство со строчной и заглавной буквами П, п. Согласные звуки [п], [п']</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43</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Проведение звукового анализа слов с буквами П, п</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44</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Знакомство со строчной и заглавной буквами М, м. Согласные звуки [м], [м']</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45</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Знакомство со строчной и заглавной буквами М, м. Согласные звуки [м], [м']</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46</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Знакомство со строчной и заглавной буквами З, з. Звуки [з], [з']</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47</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Проведение звукового анализа слов с буквами З, з. Отработка навыка чтения предложений с буквами З, з</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48</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 xml:space="preserve">Знакомство со строчной и заглавной буквами Б, б. Проведение звукового </w:t>
            </w:r>
            <w:r w:rsidRPr="000D62D2">
              <w:rPr>
                <w:sz w:val="24"/>
                <w:szCs w:val="24"/>
              </w:rPr>
              <w:lastRenderedPageBreak/>
              <w:t>анализа слов с буквами Б, б. Согласные звуки [б], [б'].</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lastRenderedPageBreak/>
              <w:t>Урок 49</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Закрепление знаний о буквах Б, б. Сопоставление звуков [б] - [п]</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50</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Знакомство со строчной и заглавной буквами Д, д. Согласные звуки [д], [д']</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51</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Проведение звукового анализа слов с буквами Д, д. Сопоставление звуков [д] - [т]</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52</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Знакомство со строчной и заглавной буквами Я, я. Звуки [й'а], ['а].</w:t>
            </w:r>
          </w:p>
          <w:p w:rsidR="009927E3" w:rsidRPr="000D62D2" w:rsidRDefault="009927E3" w:rsidP="00AF1023">
            <w:pPr>
              <w:pStyle w:val="ConsPlusNormal"/>
              <w:spacing w:line="240" w:lineRule="auto"/>
              <w:jc w:val="both"/>
              <w:rPr>
                <w:sz w:val="24"/>
                <w:szCs w:val="24"/>
              </w:rPr>
            </w:pPr>
            <w:r w:rsidRPr="000D62D2">
              <w:rPr>
                <w:sz w:val="24"/>
                <w:szCs w:val="24"/>
              </w:rPr>
              <w:t>Двойная роль букв Я, я</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53</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Слушание литературного произведения. Произведение по выбору, например, В.Г. Сутеев "Дядя Миша". Чтение текстов с изученными буквами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54</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Знакомство со строчной и заглавной буквами Г, г. Проведение звукового анализа слов с буквами Г, г. Согласные звуки [г], [г']</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55</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Закрепление знаний о буквах Г, г. Сопоставление звуков [г] - [к].</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56</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Знакомство со строчной и заглавной буквами Ч, ч. Звук [ч']. Сочетания ча - чу</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57</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Проведение звукового анализа слов с буквами Ч, ч</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58</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Знакомство с буквой ь. Различение функций буквы ь.</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59</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Слушание литературного произведения о детях. Произведение по выбору, например, А.Л. Барто "В школу".</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60</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Знакомство со строчной и заглавной буквами Ш, ш. Проведение звукового анализа слов с буквами Ш, ш. Звук [ш]</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61</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62</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Знакомство со строчной и заглавной буквами Ж, ж</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63</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Проведение звукового анализа слов с буквами Ж, ж. Сочетания жи - ши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64</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Знакомство со строчной и заглавной буквами Ё, ё. Звуки [й'о], ['о]</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lastRenderedPageBreak/>
              <w:t>Урок 65</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Проведение звукового анализа слов с буквами Ё, е</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66</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Знакомство со строчной и заглавной буквами Й, й. Проведение звукового анализа слов с буквами Й, й</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67</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Слушание литературного произведения о детях. Произведение по выбору, например, В.К. Железников "История с азбукой"</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68</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Знакомство со строчной и заглавной буквами Х, х. Проведение звукового анализа слов с буквами Х, х</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69</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Знакомство со строчной и заглавной буквами Ю, ю. Проведение звукового анализа слов с буквами Ю, ю. Звуки [й'у], ['у]</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70</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Отработка навыка чтения. На примере произведения Л.Н. Толстого "Ехали два мужика..."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71</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Знакомство со строчной и заглавной буквами Ц, ц. Проведение звукового анализа слов с буквами Ц, ц. Согласный звук [ц]</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72</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Слушание стихотворений о животных. Произведение по выбору, например, А.А. Блок "Зайчик"</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73</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Знакомство со строчной и заглавной буквами Э, э. Проведение звукового анализа слов с буквами Э, э. Звук [э]</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74</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Отработка техники чтения. На примере произведений В.Д. Берестов. "Читалочка". Е.И. Чарушин. "Как мальчик Женя научился говорить букву р</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75</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Знакомство со строчной и заглавной буквами Щ, щ. Звук [щ']</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76</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Проведение звукового анализа слов с буквами Щ, щ. Сочетания ча - ща, чу - щу</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77</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Знакомство со строчной и заглавной буквами Ф, ф. Звук [ф]</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78</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Знакомство с особенностями буквы ъ. Буквы ь и ъ</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79</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Осознанное чтение слов, словосочетаний, предложений. Чтение с интонациями и паузами в соответствии со знаками препинания на примере сказки К.И. Чуковского "Телефон"</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80</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 xml:space="preserve">Выразительное чтение на примере стихотворений А.Л. Барто "Помощница", </w:t>
            </w:r>
            <w:r w:rsidRPr="000D62D2">
              <w:rPr>
                <w:sz w:val="24"/>
                <w:szCs w:val="24"/>
              </w:rPr>
              <w:lastRenderedPageBreak/>
              <w:t>"Зайка", "Игра в слова"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lastRenderedPageBreak/>
              <w:t>Урок 81</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Резервный урок. Обобщение знаний о буквах. Русский алфавит</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82</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Резервный урок. Чтение произведений о буквах алфавита. С.Я. Маршак "Ты эти буквы заучи"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83</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Резервный урок. Совершенствование навыка чтения. А.А. Шибаев "Беспокойные соседки", "Познакомились"</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84</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Резервный урок. Слушание литературных (авторских) сказок. Сказка К.И. Чуковского "Муха-Цокотуха"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85</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Резервный урок. Определение темы произведения: о животных. На примере произведений Е.И. Чарушина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86</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Резервный урок. Чтение небольших произведений о животных Н.И. Сладкова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87</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Резервный урок. Чтение рассказов о животных. Ответы на вопросы по содержанию произведения</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88</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Резервный урок. Слушание литературных (авторских) сказок. Русская народная сказка "Лисичка-сестричка и волк"</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89</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Резервный урок. Чтение небольших произведений Л.Н. Толстого о детях</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90</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Резервный урок. Чтение произведений о детях Н.Н. Носова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91</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Резервный урок. Чтение рассказов о детях. Ответы на вопросы по содержанию произведения</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92</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Резервный урок. Слушание литературных произведений. Е.Ф. Трутнева "Когда это бывает?"</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93</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Ориентировка в книге: Обложка, оглавление, иллюстрации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94</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Реальность и волшебство в сказке. На примере сказки И. Токмаковой "Аля, Кляксич и буква 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95</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Характеристика героев в фольклорных (народных) сказках о животных. На примере сказок "Лисица и тетерев", "Лиса и рак"</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96</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 xml:space="preserve">Реальность и волшебство в литературных (авторских) сказках. На примере </w:t>
            </w:r>
            <w:r w:rsidRPr="000D62D2">
              <w:rPr>
                <w:sz w:val="24"/>
                <w:szCs w:val="24"/>
              </w:rPr>
              <w:lastRenderedPageBreak/>
              <w:t>произведений В.Г. Сутеева "Под грибом", "Кораблик"</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lastRenderedPageBreak/>
              <w:t>Урок 97</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98</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Отражение сюжета произведения в иллюстрациях</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99</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Сравнение героев фольклорных (народных) и литературных (авторских) сказок: сходство и различия. На примере произведения К.Д. Ушинского "Петух и собака"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100</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Знакомство с малыми жанрами устного народного творчества: потешка, загадка, пословица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101</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Загадка - средство воспитания живости ума, сообразительности.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102</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Игровой народный фольклор: потешки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103</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Восприятие произведений о чудесах и фантазии: способность автора замечать необычное в окружающем мире</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104</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Мир фантазий и чудес в произведениях Б.В. Заходер "Моя Вообразилия", Ю. Мориц "Сто фантазий" и других</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105</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Открытие чудесного в обыкновенных явлениях. На примере стихотворений В.В. Лунина "Я видел чудо", Р.С. Сефа "Чудо"</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106</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Сравнение авторских и фольклорных произведений о чудесах и фантазии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107</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Понимание пословиц как средства проявления народной мудрости, краткого изречения жизненных правил</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108</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Определение темы произведения: изображение природы в разные времена года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109</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Наблюдение за особенностями стихотворной речи: рифма, ритм. Роль интонации при выразительном чтении: темп, сила голоса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110</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Восприятие произведений о родной природе: краски и звуки весны</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111</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Определение темы произведения: изображение природы в разные времена года. Настроение, которое рождает стихотворение</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lastRenderedPageBreak/>
              <w:t>Урок 112</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Выявление главной мысли (идеи) в произведениях о природе родного края. Любовь к Родине</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113</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Работа с детскими книгами. Отражении в иллюстрации эмоционального отклика на произведение.</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114</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Определение темы произведения: о жизни, играх, делах детей</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115</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Выделение главной мысли (идеи) произведения. На примере текста К.Д. Ушинского "Худо тому, кто добра не делает никому" и других. Сказка М.С. Пляцковского "Помощник"</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116</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Заголовок произведения, его значение для понимания содержания. Произведения о дружбе</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117</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Работа с текстом произведения: осознание понятий друг, дружба, забота. На примере произведения Ю.И. Ермолаев "Лучший друг"</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118</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Произведения о детях. На примере произведений В.А. Осеевой "Три товарища", Е.А. Благининой "Подарок", В.Н. Орлова "Кто кого?"</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119</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Характеристика героя произведения: оценка поступков и поведения. На примере произведения Е.А. Пермяка "Торопливый ножик"</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120</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Рассказы о детях. На примере произведения Л.Н. Толстого "Косточка"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121</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Стихотворения о детях. На примере произведений А.Л. Барто "Я - лишний", Р.С. Сефа "Совет", В.Н. Орлова "Если дружбой..."</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122</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Работа с текстом произведения: осознание понятий труд, взаимопомощь. На примере произведения М.С. Пляцковского "Сердитый дог Буль"</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123</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Восприятие и самостоятельное чтение произведений о маме: проявление любви и заботы о родных людях на примере произведений А.Л. Барто "Мама", С.Я. Маршака "Хороший день" и других</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124</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125</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Осознание отраженных в произведении понятий: чувство любви матери к ребенку, детей к матери, близким. На примере произведений А.В. Митяева "За что я люблю маму", С.Я. Маршака "Хороший день"</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lastRenderedPageBreak/>
              <w:t>Урок 126</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127</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Описание героя произведения, его внешности, действий. На примере произведений В.В. Бианки "Лис и Мышонок", С.В. Михалкова "Трезор"</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128</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Отражение в произведениях понятий: любовь и забота о животных. На примере произведения М.М. Пришвина "Еж" и других</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129</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Выделение главной мысли (идеи) в произведениях о братьях наших меньших: бережное отношение к животным. На примере рассказа В.А. Осеевой "Плохо"</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130</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Сравнение художественных и научно-познавательных текстов: описание героя-животного</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131</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Работа с текстом произведения: характеристика героя, его внешности, действий. На примере произведений Е.И. Чарушина "Про Томку", Н.И. Сладкова "Лисица и Еж"</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132</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Собаки - защитники Родины</w:t>
            </w:r>
          </w:p>
        </w:tc>
      </w:tr>
      <w:tr w:rsidR="009927E3" w:rsidRPr="000D62D2" w:rsidTr="009927E3">
        <w:tc>
          <w:tcPr>
            <w:tcW w:w="9493" w:type="dxa"/>
            <w:gridSpan w:val="2"/>
            <w:vAlign w:val="center"/>
          </w:tcPr>
          <w:p w:rsidR="009927E3" w:rsidRPr="000D62D2" w:rsidRDefault="009927E3" w:rsidP="00AF1023">
            <w:pPr>
              <w:pStyle w:val="ConsPlusNormal"/>
              <w:spacing w:line="240" w:lineRule="auto"/>
              <w:jc w:val="both"/>
              <w:rPr>
                <w:sz w:val="24"/>
                <w:szCs w:val="24"/>
              </w:rPr>
            </w:pPr>
            <w:r w:rsidRPr="000D62D2">
              <w:rPr>
                <w:sz w:val="24"/>
                <w:szCs w:val="24"/>
              </w:rPr>
              <w:t>ОБЩЕЕ КОЛИЧЕСТВО УРОКОВ ПО ПРОГРАММЕ: 132</w:t>
            </w:r>
          </w:p>
        </w:tc>
      </w:tr>
    </w:tbl>
    <w:p w:rsidR="009927E3" w:rsidRPr="00AF1023" w:rsidRDefault="009927E3" w:rsidP="00AF1023">
      <w:pPr>
        <w:pStyle w:val="ConsPlusNormal"/>
        <w:jc w:val="center"/>
        <w:rPr>
          <w:b/>
          <w:sz w:val="24"/>
          <w:szCs w:val="24"/>
        </w:rPr>
      </w:pPr>
      <w:r w:rsidRPr="00AF1023">
        <w:rPr>
          <w:b/>
          <w:sz w:val="24"/>
          <w:szCs w:val="24"/>
        </w:rPr>
        <w:t>2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1"/>
        <w:gridCol w:w="8222"/>
      </w:tblGrid>
      <w:tr w:rsidR="009927E3" w:rsidRPr="000D62D2" w:rsidTr="009927E3">
        <w:tc>
          <w:tcPr>
            <w:tcW w:w="1271" w:type="dxa"/>
          </w:tcPr>
          <w:p w:rsidR="009927E3" w:rsidRPr="000D62D2" w:rsidRDefault="009927E3" w:rsidP="00AF1023">
            <w:pPr>
              <w:pStyle w:val="ConsPlusNormal"/>
              <w:spacing w:line="240" w:lineRule="auto"/>
              <w:jc w:val="center"/>
              <w:rPr>
                <w:sz w:val="24"/>
                <w:szCs w:val="24"/>
              </w:rPr>
            </w:pPr>
            <w:r w:rsidRPr="000D62D2">
              <w:rPr>
                <w:sz w:val="24"/>
                <w:szCs w:val="24"/>
              </w:rPr>
              <w:t>N урока</w:t>
            </w:r>
          </w:p>
        </w:tc>
        <w:tc>
          <w:tcPr>
            <w:tcW w:w="8222" w:type="dxa"/>
          </w:tcPr>
          <w:p w:rsidR="009927E3" w:rsidRPr="000D62D2" w:rsidRDefault="009927E3" w:rsidP="00AF1023">
            <w:pPr>
              <w:pStyle w:val="ConsPlusNormal"/>
              <w:spacing w:line="240" w:lineRule="auto"/>
              <w:jc w:val="center"/>
              <w:rPr>
                <w:sz w:val="24"/>
                <w:szCs w:val="24"/>
              </w:rPr>
            </w:pPr>
            <w:r w:rsidRPr="000D62D2">
              <w:rPr>
                <w:sz w:val="24"/>
                <w:szCs w:val="24"/>
              </w:rPr>
              <w:t>Тема урока</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1</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Резервный урок. Работа с детскими книгами: виды книг (учебная, художественная, справочная) (Час из резервных)</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2</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Произведения малых жанров фольклора</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3</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Пословицы как жанр фольклора</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4</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Характеристика особенностей народных песен</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5</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Шуточные фольклорные произведения: игра со словом. Небылица как "перевертыш событий". Потешки и прибаутки</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6</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Ритм и счет - основа построения считалок</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7</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Анализ особенностей скороговорок, их роль в речи</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lastRenderedPageBreak/>
              <w:t>Урок 8</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Загадка как жанр фольклора, тематические группы загадок</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9</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Произведения устного народного творчества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10</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Особенности сказок разного вида (о животных, бытовые, волшебные). На примере русской народной сказки "У страха глаза велики"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11</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Особенности сказок о животных. На примере русской народной сказки "Петушок и бобовое зернышко"</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12</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Бытовые сказки: особенности построения и язык. Диалоги героев в русской народной сказке "Каша из топора"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13</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Сказка - выражение народной мудрости, нравственная идея фольклорных сказок на примере сказки "Лиса и журавль"</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14</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Общее представление о волшебной сказке: присказки, повторы. Русская народная сказка "Снегурочка"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15</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Характеристика героя волшебной сказки, постоянные эпитеты. На примере русской народной сказки "Гуси-лебеди"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16</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Фольклорные произведения народов России: отражение в сказках народного быта и культуры</w:t>
            </w:r>
          </w:p>
        </w:tc>
      </w:tr>
      <w:tr w:rsidR="009927E3" w:rsidRPr="000D62D2" w:rsidTr="009927E3">
        <w:tc>
          <w:tcPr>
            <w:tcW w:w="1271" w:type="dxa"/>
          </w:tcPr>
          <w:p w:rsidR="009927E3" w:rsidRPr="000D62D2" w:rsidRDefault="009927E3" w:rsidP="00AF1023">
            <w:pPr>
              <w:pStyle w:val="ConsPlusNormal"/>
              <w:spacing w:line="240" w:lineRule="auto"/>
              <w:rPr>
                <w:sz w:val="24"/>
                <w:szCs w:val="24"/>
              </w:rPr>
            </w:pPr>
            <w:r w:rsidRPr="000D62D2">
              <w:rPr>
                <w:sz w:val="24"/>
                <w:szCs w:val="24"/>
              </w:rPr>
              <w:t>Урок 17</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Тематическая контрольная работа по итогам раздела "Фольклор"</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18</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Работа с детскими книгами: "Произведения писателей о родной природе" Эстетическое восприятие явлений осенней природы</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19</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Создание осеннего пейзажа: краски и звуки. Произведения художников и композиторов по выбору</w:t>
            </w:r>
          </w:p>
        </w:tc>
      </w:tr>
      <w:tr w:rsidR="009927E3" w:rsidRPr="000D62D2" w:rsidTr="009927E3">
        <w:tc>
          <w:tcPr>
            <w:tcW w:w="1271" w:type="dxa"/>
          </w:tcPr>
          <w:p w:rsidR="009927E3" w:rsidRPr="000D62D2" w:rsidRDefault="009927E3" w:rsidP="00AF1023">
            <w:pPr>
              <w:pStyle w:val="ConsPlusNormal"/>
              <w:spacing w:line="240" w:lineRule="auto"/>
              <w:rPr>
                <w:sz w:val="24"/>
                <w:szCs w:val="24"/>
              </w:rPr>
            </w:pPr>
            <w:r w:rsidRPr="000D62D2">
              <w:rPr>
                <w:sz w:val="24"/>
                <w:szCs w:val="24"/>
              </w:rPr>
              <w:t>Урок 20</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Восприятие пейзажной лирики. Слушание стихотворений об осени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21</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Сравнение стихотворений об осени. На примере произведений Ф.И. Тютчева "Есть в осени первоначальной...", К.Д. Бальмонта "Осень"</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22</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23</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 xml:space="preserve">Восприятие осени в произведении М.М. Пришвина "Осеннее утро" и других </w:t>
            </w:r>
            <w:r w:rsidRPr="000D62D2">
              <w:rPr>
                <w:sz w:val="24"/>
                <w:szCs w:val="24"/>
              </w:rPr>
              <w:lastRenderedPageBreak/>
              <w:t>на выбор</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lastRenderedPageBreak/>
              <w:t>Урок 24</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Осень в произведениях А.С. Пушкина "Уж небо осенью дышало...", Г.А. Скребицкого "Четыре художника"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25</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Сравнение стихотворений об осенних листьях разных поэтов. А.К. Толстой "Осень. Обсыпается весь наш бедный сад..." и произведения других поэтов</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26</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Тематическое повторение по итогам раздела "Звуки и краски осенней природы"</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27</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Составление устных рассказов "Природа осенью" по изученным текстам. Сравнение художественного и научно-познавательного текстов</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28</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Работа с текстом произведения С.В. Михалкова "Быль для детей": осознание темы Великой Отечественной войны</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29</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Патриотическое звучание произведений о Родине. Ф.П. Савинова "Родина" и другие по выбору</w:t>
            </w:r>
          </w:p>
        </w:tc>
      </w:tr>
      <w:tr w:rsidR="009927E3" w:rsidRPr="000D62D2" w:rsidTr="009927E3">
        <w:tc>
          <w:tcPr>
            <w:tcW w:w="1271" w:type="dxa"/>
          </w:tcPr>
          <w:p w:rsidR="009927E3" w:rsidRPr="000D62D2" w:rsidRDefault="009927E3" w:rsidP="00AF1023">
            <w:pPr>
              <w:pStyle w:val="ConsPlusNormal"/>
              <w:spacing w:line="240" w:lineRule="auto"/>
              <w:rPr>
                <w:sz w:val="24"/>
                <w:szCs w:val="24"/>
              </w:rPr>
            </w:pPr>
            <w:r w:rsidRPr="000D62D2">
              <w:rPr>
                <w:sz w:val="24"/>
                <w:szCs w:val="24"/>
              </w:rPr>
              <w:t>Урок 30</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Отражение темы Родина в произведении И.С. Никитина "Русь"</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31</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Отражение нравственных ценностей в произведениях о Родине: любовь к родному краю на примере произведения С.Т. Романовского "Русь". Почему хлеб всегда связан с трудом, жизнью и Родиной</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32</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Любовь к природе - тема произведений о Родине. На примере произведения К.Г. Паустовского "Мещерская сторона"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33</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r>
      <w:tr w:rsidR="009927E3" w:rsidRPr="000D62D2" w:rsidTr="009927E3">
        <w:tc>
          <w:tcPr>
            <w:tcW w:w="1271" w:type="dxa"/>
          </w:tcPr>
          <w:p w:rsidR="009927E3" w:rsidRPr="000D62D2" w:rsidRDefault="009927E3" w:rsidP="00AF1023">
            <w:pPr>
              <w:pStyle w:val="ConsPlusNormal"/>
              <w:spacing w:line="240" w:lineRule="auto"/>
              <w:rPr>
                <w:sz w:val="24"/>
                <w:szCs w:val="24"/>
              </w:rPr>
            </w:pPr>
            <w:r w:rsidRPr="000D62D2">
              <w:rPr>
                <w:sz w:val="24"/>
                <w:szCs w:val="24"/>
              </w:rPr>
              <w:t>Урок 34</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Отражение темы Родины в изобразительном искусстве</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35</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Создание пейзажа в произведениях писателей. В.А. Жуковский "Летний вечер"</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36</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Тема прихода весны в произведениях В.А. Жуковского "Жаворонок" и "Приход весны"</w:t>
            </w:r>
          </w:p>
        </w:tc>
      </w:tr>
      <w:tr w:rsidR="009927E3" w:rsidRPr="000D62D2" w:rsidTr="009927E3">
        <w:tc>
          <w:tcPr>
            <w:tcW w:w="1271" w:type="dxa"/>
          </w:tcPr>
          <w:p w:rsidR="009927E3" w:rsidRPr="000D62D2" w:rsidRDefault="009927E3" w:rsidP="00AF1023">
            <w:pPr>
              <w:pStyle w:val="ConsPlusNormal"/>
              <w:spacing w:line="240" w:lineRule="auto"/>
              <w:rPr>
                <w:sz w:val="24"/>
                <w:szCs w:val="24"/>
              </w:rPr>
            </w:pPr>
            <w:r w:rsidRPr="000D62D2">
              <w:rPr>
                <w:sz w:val="24"/>
                <w:szCs w:val="24"/>
              </w:rPr>
              <w:t>Урок 37</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Волшебный мир сказок. А.С. Пушкин "У лукоморья дуб зеленый..."</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lastRenderedPageBreak/>
              <w:t>Урок 38</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Поучительный смысл сказки А.С. Пушкина "Сказка о рыбаке и рыбке". Характеристика героев</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39</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Сравнение сказки А.С. Пушкина "Сказка о рыбаке и рыбке" с фольклорными (народными) сказками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40</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41</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Иллюстрации, их назначение в раскрытии содержания произведения. Иллюстрации к сказкам А.С. Пушкина, созданные разными художниками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42</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Сравнение прозаической и стихотворной басен И.А. Крылова "Лебедь, Щука и Рак" и Л.Н. Толстого "Лев и мышь"</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43</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Особенности басни как жанра литературы. Мораль басни как нравственный урок (поучение)</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44</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Представление темы "Отношение человека к животным" в произведениях писателей (Например, Л.Н. Толстой "Котенок")</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45</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Тема семьи в творчестве писателей. На примере произведений Л.Н. Толстого "Правда всего дороже", "Отец и сыновья"</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46</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Характеристика главного героя рассказа. Главная мысль произведения (идея). Л.Н. Толстой "Филиппок"</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47</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Работа с детскими книгами на тему: "О братьях наших меньших": составление аннотации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48</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Образы героев стихотворных и прозаических произведений о животных. Какими бывают собаки? И.М. Пивоварова "Жила-была собака...". Сравнение героев стихотворения, небылицы и сказки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49</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Отражение темы "Дружба животных" в стихотворении В.Д. Берестова "Кошкин щенок" и других на выбор</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50</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Отражение нравственно-этических понятий (защита и забота о животных) на примере рассказа М.М. Пришвина "Ребята и утята"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51</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Соотнесение заголовка и главной мысли рассказа Е.И. Чарушина "Страшный рассказ"</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lastRenderedPageBreak/>
              <w:t>Урок 52</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Оценка поступков и поведения героя произведения Б.С. Житкова "Храбрый утенок"</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53</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Знакомство с художниками-иллюстраторами, анималистами Е.И. Чарушиным, В.В. Бианки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54</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Отражение образов животных в устном народном творчестве (фольклоре). На примере русской народной песни "Коровушка"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55</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Характеристика героев-животных в фольклорных (народных) сказках. Чукотская народная сказка "Хвост" и другие на выбор</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56</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Особенности сказок о животных. На примере русской народной сказки "Зимовье зверей" и других на выбор</w:t>
            </w:r>
          </w:p>
        </w:tc>
      </w:tr>
      <w:tr w:rsidR="009927E3" w:rsidRPr="000D62D2" w:rsidTr="009927E3">
        <w:tc>
          <w:tcPr>
            <w:tcW w:w="1271" w:type="dxa"/>
          </w:tcPr>
          <w:p w:rsidR="009927E3" w:rsidRPr="000D62D2" w:rsidRDefault="009927E3" w:rsidP="00AF1023">
            <w:pPr>
              <w:pStyle w:val="ConsPlusNormal"/>
              <w:spacing w:line="240" w:lineRule="auto"/>
              <w:rPr>
                <w:sz w:val="24"/>
                <w:szCs w:val="24"/>
              </w:rPr>
            </w:pPr>
            <w:r w:rsidRPr="000D62D2">
              <w:rPr>
                <w:sz w:val="24"/>
                <w:szCs w:val="24"/>
              </w:rPr>
              <w:t>Урок 57</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Фольклорные произведения народов России. Произведения по выбору</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58</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Сравнение описания героев-животных в фольклорных (народных) и литературных произведениях. На примере произведений К.Д. Ушинского и других на выбор. В.В. Бианки "Музыкант".</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59</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Сравнение описания животных в художественном и научно-познавательном тексте</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60</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Тематическое повторение по итогам раздела "О братьях наших меньших"</w:t>
            </w:r>
          </w:p>
        </w:tc>
      </w:tr>
      <w:tr w:rsidR="009927E3" w:rsidRPr="000D62D2" w:rsidTr="009927E3">
        <w:tc>
          <w:tcPr>
            <w:tcW w:w="1271" w:type="dxa"/>
          </w:tcPr>
          <w:p w:rsidR="009927E3" w:rsidRPr="000D62D2" w:rsidRDefault="009927E3" w:rsidP="00AF1023">
            <w:pPr>
              <w:pStyle w:val="ConsPlusNormal"/>
              <w:spacing w:line="240" w:lineRule="auto"/>
              <w:rPr>
                <w:sz w:val="24"/>
                <w:szCs w:val="24"/>
              </w:rPr>
            </w:pPr>
            <w:r w:rsidRPr="000D62D2">
              <w:rPr>
                <w:sz w:val="24"/>
                <w:szCs w:val="24"/>
              </w:rPr>
              <w:t>Урок 61</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Восприятие пейзажной лирики. Слушание стихотворений о зиме</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62</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Средства художественной выразительности: сравнение. Произведения по выбору, например, И.А. Бунин "Первый снег"</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63</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64</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Сравнение образа зимы в произведениях А.С. Пушкина "Вот север, тучи нагоняя..." и С.А. Есенина "Поет зима - аукает"</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65</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Средства художественной выразительности: эпитет. Произведения по выбору, например, отрывки из романа А.С. Пушкина "Евгений Онегин"</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66</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Описание игр и зимних забав детей. Произведения по выбору, например, И.З. Суриков "Детство"</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lastRenderedPageBreak/>
              <w:t>Урок 67</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Картины зимнего леса в рассказе И.С. Соколова-Микитова "Зима в лесу"</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68</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Жизнь животных зимой: научно-познавательные рассказы. Произведения по выбору, например, Г.А. Скребицкого</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69</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Составление устного рассказа "Краски и звуки зимы" по изученным текстам</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70</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Тема "Природа зимой" в картинах художников и произведениях композиторов</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71</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Наблюдение за описанием в художественном тексте. Произведения по выбору, например, С.В. Михалков "Новогодняя быль"</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72</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Составление плана сказки: части текста, их главные темы. На примере русской народной сказки "Два мороза"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73</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Фольклорная основа литературной (авторской) сказки В.И. Даля "Девочка Снегурочка"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74</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Сравнение сюжетов и героев русской народной сказки "Снегурочка" и литературной (авторской) В.И. Даля "Девочка Снегурочка"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75</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Фольклорная основа литературной (авторской) сказки В.Ф. Одоевского "Мороз Иванович"</w:t>
            </w:r>
          </w:p>
        </w:tc>
      </w:tr>
      <w:tr w:rsidR="009927E3" w:rsidRPr="000D62D2" w:rsidTr="009927E3">
        <w:tc>
          <w:tcPr>
            <w:tcW w:w="1271" w:type="dxa"/>
          </w:tcPr>
          <w:p w:rsidR="009927E3" w:rsidRPr="000D62D2" w:rsidRDefault="009927E3" w:rsidP="00AF1023">
            <w:pPr>
              <w:pStyle w:val="ConsPlusNormal"/>
              <w:spacing w:line="240" w:lineRule="auto"/>
              <w:rPr>
                <w:sz w:val="24"/>
                <w:szCs w:val="24"/>
              </w:rPr>
            </w:pPr>
            <w:r w:rsidRPr="000D62D2">
              <w:rPr>
                <w:sz w:val="24"/>
                <w:szCs w:val="24"/>
              </w:rPr>
              <w:t>Урок 76</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Тематическое потворение по разделу "Звуки и краски зимней природы"</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77</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Выявление последовательности событий. Составление вопросного плана. К.И. Чуковский "Федорино горе"</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78</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Чтение по ролям (инсценировка) сказки К.И. Чуковский "Федорино горе"</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79</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Осознание понятий друг, дружба на примере произведений о животных. Произведения по выбору, например, С.В. Михалков "Мой щенок"</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80</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Средства художественной выразительности в стихотворениях о весне. Произведения по выбору, например, А.Л. Барто "Веревочка"</w:t>
            </w:r>
          </w:p>
        </w:tc>
      </w:tr>
      <w:tr w:rsidR="009927E3" w:rsidRPr="000D62D2" w:rsidTr="009927E3">
        <w:tc>
          <w:tcPr>
            <w:tcW w:w="1271" w:type="dxa"/>
          </w:tcPr>
          <w:p w:rsidR="009927E3" w:rsidRPr="000D62D2" w:rsidRDefault="009927E3" w:rsidP="00AF1023">
            <w:pPr>
              <w:pStyle w:val="ConsPlusNormal"/>
              <w:spacing w:line="240" w:lineRule="auto"/>
              <w:rPr>
                <w:sz w:val="24"/>
                <w:szCs w:val="24"/>
              </w:rPr>
            </w:pPr>
            <w:r w:rsidRPr="000D62D2">
              <w:rPr>
                <w:sz w:val="24"/>
                <w:szCs w:val="24"/>
              </w:rPr>
              <w:t>Урок 81</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Произведения о детях. На примере рассказов Н.Н. Носова "Затейники"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82</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Характеристика героя, его портрет. Произведения о детях на выбор, например, Н.Н. Носов "Живая шляпа"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83</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 xml:space="preserve">Отражение в произведениях нравственно-этических понятий: дружба, </w:t>
            </w:r>
            <w:r w:rsidRPr="000D62D2">
              <w:rPr>
                <w:sz w:val="24"/>
                <w:szCs w:val="24"/>
              </w:rPr>
              <w:lastRenderedPageBreak/>
              <w:t>терпение, уважение, помощь друг другу. В.А. Осеева "Синие листья"</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lastRenderedPageBreak/>
              <w:t>Урок 84</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Сравнение героев рассказов Н.Н. Носова "На горке" и "Заплатка". Оценка поступков героя рассказа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85</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Отражение темы дружбы в рассказах о детях. Выставка книг: произведения о детях.</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86</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Отражение понятия взаимопомощь в произведениях А.Л. Барто "Катя". Разные точки зрения на одно событие. Ю.И. Ермолаев "Два пирожных"</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87</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Главный герой: общее представление. Характеристика героя, его портрет. На примере рассказа В.А. Осеева "Волшебное слово"</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88</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Выделение главной мысли (идеи): уважение и внимание к старшему поколению. Произведения по выбору, например, В.А. Осеева "Хорошее"</w:t>
            </w:r>
          </w:p>
        </w:tc>
      </w:tr>
      <w:tr w:rsidR="009927E3" w:rsidRPr="000D62D2" w:rsidTr="009927E3">
        <w:tc>
          <w:tcPr>
            <w:tcW w:w="1271" w:type="dxa"/>
          </w:tcPr>
          <w:p w:rsidR="009927E3" w:rsidRPr="000D62D2" w:rsidRDefault="009927E3" w:rsidP="00AF1023">
            <w:pPr>
              <w:pStyle w:val="ConsPlusNormal"/>
              <w:spacing w:line="240" w:lineRule="auto"/>
              <w:rPr>
                <w:sz w:val="24"/>
                <w:szCs w:val="24"/>
              </w:rPr>
            </w:pPr>
            <w:r w:rsidRPr="000D62D2">
              <w:rPr>
                <w:sz w:val="24"/>
                <w:szCs w:val="24"/>
              </w:rPr>
              <w:t>Урок 89</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Оценка поступков героя. В.В. Лунин "Я и Вовка"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90</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Тема дружбы в произведении Е.А. Пермяка "Две пословицы". Дружбу помни, а зло забывай</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91</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Оценка взаимоотношений взрослых и детей на примере рассказа В.А. Осеевой "Почему"</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92</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Анализ заголовка и соотнесение его с главной мыслью произведения: В.А. Осеева "Почему"</w:t>
            </w:r>
          </w:p>
        </w:tc>
      </w:tr>
      <w:tr w:rsidR="009927E3" w:rsidRPr="000D62D2" w:rsidTr="009927E3">
        <w:tc>
          <w:tcPr>
            <w:tcW w:w="1271" w:type="dxa"/>
          </w:tcPr>
          <w:p w:rsidR="009927E3" w:rsidRPr="000D62D2" w:rsidRDefault="009927E3" w:rsidP="00AF1023">
            <w:pPr>
              <w:pStyle w:val="ConsPlusNormal"/>
              <w:spacing w:line="240" w:lineRule="auto"/>
              <w:rPr>
                <w:sz w:val="24"/>
                <w:szCs w:val="24"/>
              </w:rPr>
            </w:pPr>
            <w:r w:rsidRPr="000D62D2">
              <w:rPr>
                <w:sz w:val="24"/>
                <w:szCs w:val="24"/>
              </w:rPr>
              <w:t>Урок 93</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Тематическое повторение по итогам раздела "О детях и дружбе"</w:t>
            </w:r>
          </w:p>
        </w:tc>
      </w:tr>
      <w:tr w:rsidR="009927E3" w:rsidRPr="000D62D2" w:rsidTr="009927E3">
        <w:tc>
          <w:tcPr>
            <w:tcW w:w="1271" w:type="dxa"/>
          </w:tcPr>
          <w:p w:rsidR="009927E3" w:rsidRPr="000D62D2" w:rsidRDefault="009927E3" w:rsidP="00AF1023">
            <w:pPr>
              <w:pStyle w:val="ConsPlusNormal"/>
              <w:spacing w:line="240" w:lineRule="auto"/>
              <w:rPr>
                <w:sz w:val="24"/>
                <w:szCs w:val="24"/>
              </w:rPr>
            </w:pPr>
            <w:r w:rsidRPr="000D62D2">
              <w:rPr>
                <w:sz w:val="24"/>
                <w:szCs w:val="24"/>
              </w:rPr>
              <w:t>Урок 94</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Старинные народные весенние праздники и обряды. Заклички, веснянки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95</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Народная наблюдательность, выраженная в малых жанрах устного народного творчества (фольклоре)</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96</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Наблюдение за описанием весны в художественном тексте. Произведения по выбору, например, А.П. Чехов "Весной" (отрывок)</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97</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Картины весеннего леса в рассказе Г.А. Скребицкого "Четыре художника". Составление плана текста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98</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Картины весеннего леса в рассказе Г.А. Скребицкого "Четыре художника". Средства выразительности</w:t>
            </w:r>
          </w:p>
        </w:tc>
      </w:tr>
      <w:tr w:rsidR="009927E3" w:rsidRPr="000D62D2" w:rsidTr="009927E3">
        <w:tc>
          <w:tcPr>
            <w:tcW w:w="1271" w:type="dxa"/>
          </w:tcPr>
          <w:p w:rsidR="009927E3" w:rsidRPr="000D62D2" w:rsidRDefault="009927E3" w:rsidP="00AF1023">
            <w:pPr>
              <w:pStyle w:val="ConsPlusNormal"/>
              <w:spacing w:line="240" w:lineRule="auto"/>
              <w:rPr>
                <w:sz w:val="24"/>
                <w:szCs w:val="24"/>
              </w:rPr>
            </w:pPr>
            <w:r w:rsidRPr="000D62D2">
              <w:rPr>
                <w:sz w:val="24"/>
                <w:szCs w:val="24"/>
              </w:rPr>
              <w:lastRenderedPageBreak/>
              <w:t>Урок 99</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Восприятие пейзажной лирики. Слушание стихотворений о весне и лете</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100</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r>
      <w:tr w:rsidR="009927E3" w:rsidRPr="000D62D2" w:rsidTr="009927E3">
        <w:tc>
          <w:tcPr>
            <w:tcW w:w="1271" w:type="dxa"/>
          </w:tcPr>
          <w:p w:rsidR="009927E3" w:rsidRPr="000D62D2" w:rsidRDefault="009927E3" w:rsidP="00AF1023">
            <w:pPr>
              <w:pStyle w:val="ConsPlusNormal"/>
              <w:spacing w:line="240" w:lineRule="auto"/>
              <w:rPr>
                <w:sz w:val="24"/>
                <w:szCs w:val="24"/>
              </w:rPr>
            </w:pPr>
            <w:r w:rsidRPr="000D62D2">
              <w:rPr>
                <w:sz w:val="24"/>
                <w:szCs w:val="24"/>
              </w:rPr>
              <w:t>Урок 101</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Жизнь животных весной: рассказы и сказки писателей</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102</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Красота весенней природы, отраженная в лирических произведениях. Произведения по выбору, например, Ф.И. Тютчев "Весенние воды"</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103</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Звуки весеннего леса и картины пробуждающейся природы в произведения писателей. Произведения по выбору, например, Г.А. Скребицкий "Весенняя песня"</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104</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Признаки весны, отраженные в произведениях писателей. Картины весны в стихотворениях разных поэтов. Сравнение стихотворений</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105</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Сравнение образов одуванчика в произведениях О.И. Высотской "Одуванчик" и М.М. Пришвина "Золотой луг"</w:t>
            </w:r>
          </w:p>
        </w:tc>
      </w:tr>
      <w:tr w:rsidR="009927E3" w:rsidRPr="000D62D2" w:rsidTr="009927E3">
        <w:tc>
          <w:tcPr>
            <w:tcW w:w="1271" w:type="dxa"/>
          </w:tcPr>
          <w:p w:rsidR="009927E3" w:rsidRPr="000D62D2" w:rsidRDefault="009927E3" w:rsidP="00AF1023">
            <w:pPr>
              <w:pStyle w:val="ConsPlusNormal"/>
              <w:spacing w:line="240" w:lineRule="auto"/>
              <w:rPr>
                <w:sz w:val="24"/>
                <w:szCs w:val="24"/>
              </w:rPr>
            </w:pPr>
            <w:r w:rsidRPr="000D62D2">
              <w:rPr>
                <w:sz w:val="24"/>
                <w:szCs w:val="24"/>
              </w:rPr>
              <w:t>Урок 106</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Резервный урок. Восприятие лета в произведении И.З. Сурикова "Лето"</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107</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Составление устного рассказа "Краски и звуки весеннего леса" по изученным текстам</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108</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Тематическое потворение по итогам раздела "Звуки и краски весенней природы"</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109</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Тема "Природа весной" в картинах художников и произведениях композиторов. Образы пробуждающейся природы в живописи и музыки.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110</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Характеристика особенностей колыбельных народных песен: интонационный рисунок</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111</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Сравнение народной колыбельной песни и стихотворения А.А. Плещеева "Песня матери": любовь и переживание матери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112</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Нравственные семейные ценности в фольклорных (народных) сказках. Произведения по выбору, например, татарская народная сказка "Три дочери"</w:t>
            </w:r>
          </w:p>
        </w:tc>
      </w:tr>
      <w:tr w:rsidR="009927E3" w:rsidRPr="000D62D2" w:rsidTr="009927E3">
        <w:tc>
          <w:tcPr>
            <w:tcW w:w="1271" w:type="dxa"/>
          </w:tcPr>
          <w:p w:rsidR="009927E3" w:rsidRPr="000D62D2" w:rsidRDefault="009927E3" w:rsidP="00AF1023">
            <w:pPr>
              <w:pStyle w:val="ConsPlusNormal"/>
              <w:spacing w:line="240" w:lineRule="auto"/>
              <w:rPr>
                <w:sz w:val="24"/>
                <w:szCs w:val="24"/>
              </w:rPr>
            </w:pPr>
            <w:r w:rsidRPr="000D62D2">
              <w:rPr>
                <w:sz w:val="24"/>
                <w:szCs w:val="24"/>
              </w:rPr>
              <w:t>Урок 113</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Международный женский день - тема художественных произведений</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114</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 xml:space="preserve">Восприятие произведений о маме: проявление любви и радости общения. </w:t>
            </w:r>
            <w:r w:rsidRPr="000D62D2">
              <w:rPr>
                <w:sz w:val="24"/>
                <w:szCs w:val="24"/>
              </w:rPr>
              <w:lastRenderedPageBreak/>
              <w:t>Произведения по выбору, например, А.П. Плещеев "В бурю"</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lastRenderedPageBreak/>
              <w:t>Урок 115</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Отражение темы День Победы в произведениях С.А. Баруздина "Салют" и С.А. Васильева "Белая береза"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116</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Тематическое повторение по итогам раздела "О наших близких, о семье"</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117</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Работа с детскими книгами на тему: "О наших близких, о семье": выбор книг на основе тематической картотеки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118</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Резервный урок. Шутливое искажение действительности. На примере произведений А.И. Введенского "Ученый Петя", Д.И. Хармса "Врун"</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119</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Резервный урок. Средства создания комического в произведении. На примере произведения Э.Н. Успенского "Над нашей квартирой"</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120</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Герои литературной (авторской) сказки. На примере произведения Э.Н. Успенского "Чебурашка"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121</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Выделение главной мысли (идеи) рассказа В.Ю. Драгунского "Тайное становится явным"</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122</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Сходство тем и сюжетов сказок разных народов. Произведения по выбору, например, английская народная сказка "Как Джек ходил счастье искать"</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123</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124</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Отражение темы дружбы в сказке братьев Гримм "Бременские музыканты"</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125</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Работа со сказкой братьев Гримм "Бременские музыканты": составление плана произведения</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126</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Работа с детскими книгами на тему: "Зарубежные сказочники": соотнесение иллюстраций с содержанием сказок</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127</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Фантазеры и мечтатели - герои произведений. Произведения по выбору, например, английские народные песенки</w:t>
            </w:r>
          </w:p>
        </w:tc>
      </w:tr>
      <w:tr w:rsidR="009927E3" w:rsidRPr="000D62D2" w:rsidTr="009927E3">
        <w:tc>
          <w:tcPr>
            <w:tcW w:w="1271" w:type="dxa"/>
          </w:tcPr>
          <w:p w:rsidR="009927E3" w:rsidRPr="000D62D2" w:rsidRDefault="009927E3" w:rsidP="00AF1023">
            <w:pPr>
              <w:pStyle w:val="ConsPlusNormal"/>
              <w:spacing w:line="240" w:lineRule="auto"/>
              <w:rPr>
                <w:sz w:val="24"/>
                <w:szCs w:val="24"/>
              </w:rPr>
            </w:pPr>
            <w:r w:rsidRPr="000D62D2">
              <w:rPr>
                <w:sz w:val="24"/>
                <w:szCs w:val="24"/>
              </w:rPr>
              <w:t>Урок 128</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Особенности построения волшебной сказки Ш. Перро "Кот в сапогах"</w:t>
            </w:r>
          </w:p>
        </w:tc>
      </w:tr>
      <w:tr w:rsidR="009927E3" w:rsidRPr="000D62D2" w:rsidTr="009927E3">
        <w:tc>
          <w:tcPr>
            <w:tcW w:w="1271" w:type="dxa"/>
          </w:tcPr>
          <w:p w:rsidR="009927E3" w:rsidRPr="000D62D2" w:rsidRDefault="009927E3" w:rsidP="00AF1023">
            <w:pPr>
              <w:pStyle w:val="ConsPlusNormal"/>
              <w:spacing w:line="240" w:lineRule="auto"/>
              <w:rPr>
                <w:sz w:val="24"/>
                <w:szCs w:val="24"/>
              </w:rPr>
            </w:pPr>
            <w:r w:rsidRPr="000D62D2">
              <w:rPr>
                <w:sz w:val="24"/>
                <w:szCs w:val="24"/>
              </w:rPr>
              <w:t>Урок 129</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Характеристика героев сказки Ш. Перро "Кот в сапогах"</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lastRenderedPageBreak/>
              <w:t>Урок 130</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Х.-К. Андерсен - известный писатель-сказочник. Знакомство с его произведениями. Сказка "Огниво"</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131</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Выделение главной мысли (идеи) сказки Х.-К. Андерсена "Пятеро из одного стручка" и других его сказок на выбор</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132</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Тематическое повторение по итогам раздела "Зарубежные писатели-сказочники"</w:t>
            </w:r>
          </w:p>
        </w:tc>
      </w:tr>
      <w:tr w:rsidR="009927E3" w:rsidRPr="000D62D2" w:rsidTr="009927E3">
        <w:tc>
          <w:tcPr>
            <w:tcW w:w="1271" w:type="dxa"/>
          </w:tcPr>
          <w:p w:rsidR="009927E3" w:rsidRPr="000D62D2" w:rsidRDefault="009927E3" w:rsidP="00AF1023">
            <w:pPr>
              <w:pStyle w:val="ConsPlusNormal"/>
              <w:spacing w:line="240" w:lineRule="auto"/>
              <w:rPr>
                <w:sz w:val="24"/>
                <w:szCs w:val="24"/>
              </w:rPr>
            </w:pPr>
            <w:r w:rsidRPr="000D62D2">
              <w:rPr>
                <w:sz w:val="24"/>
                <w:szCs w:val="24"/>
              </w:rPr>
              <w:t>Урок 133</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Резервный урок. Повторение по итогам изученного во 2 классе</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134</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Книга как источник необходимых знаний. На примере произведения Г.А. Ладонщиков "Лучший друг"</w:t>
            </w:r>
          </w:p>
        </w:tc>
      </w:tr>
      <w:tr w:rsidR="009927E3" w:rsidRPr="000D62D2" w:rsidTr="009927E3">
        <w:tc>
          <w:tcPr>
            <w:tcW w:w="1271" w:type="dxa"/>
          </w:tcPr>
          <w:p w:rsidR="009927E3" w:rsidRPr="000D62D2" w:rsidRDefault="009927E3" w:rsidP="00AF1023">
            <w:pPr>
              <w:pStyle w:val="ConsPlusNormal"/>
              <w:spacing w:line="240" w:lineRule="auto"/>
              <w:rPr>
                <w:sz w:val="24"/>
                <w:szCs w:val="24"/>
              </w:rPr>
            </w:pPr>
            <w:r w:rsidRPr="000D62D2">
              <w:rPr>
                <w:sz w:val="24"/>
                <w:szCs w:val="24"/>
              </w:rPr>
              <w:t>Урок 135</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Ориентировка в книге: обложка, содержание, аннотация, иллюстрация</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136</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Резервный урок. Выбор книг на основе рекомендательного списка: летнее чтение</w:t>
            </w:r>
          </w:p>
        </w:tc>
      </w:tr>
      <w:tr w:rsidR="009927E3" w:rsidRPr="000D62D2" w:rsidTr="009927E3">
        <w:tc>
          <w:tcPr>
            <w:tcW w:w="9493" w:type="dxa"/>
            <w:gridSpan w:val="2"/>
          </w:tcPr>
          <w:p w:rsidR="009927E3" w:rsidRPr="000D62D2" w:rsidRDefault="009927E3" w:rsidP="00AF1023">
            <w:pPr>
              <w:pStyle w:val="ConsPlusNormal"/>
              <w:spacing w:line="240" w:lineRule="auto"/>
              <w:jc w:val="both"/>
              <w:rPr>
                <w:sz w:val="24"/>
                <w:szCs w:val="24"/>
              </w:rPr>
            </w:pPr>
            <w:r w:rsidRPr="000D62D2">
              <w:rPr>
                <w:sz w:val="24"/>
                <w:szCs w:val="24"/>
              </w:rPr>
              <w:t>ОБЩЕЕ КОЛИЧЕСТВО УРОКОВ ПО ПРОГРАММЕ: 136, из них уроков, отведенных на контрольные работы, - не более 13</w:t>
            </w:r>
          </w:p>
        </w:tc>
      </w:tr>
    </w:tbl>
    <w:p w:rsidR="009927E3" w:rsidRPr="00AF1023" w:rsidRDefault="009927E3" w:rsidP="00AF1023">
      <w:pPr>
        <w:pStyle w:val="ConsPlusNormal"/>
        <w:jc w:val="center"/>
        <w:rPr>
          <w:b/>
          <w:sz w:val="24"/>
          <w:szCs w:val="24"/>
        </w:rPr>
      </w:pPr>
      <w:r w:rsidRPr="00AF1023">
        <w:rPr>
          <w:b/>
          <w:sz w:val="24"/>
          <w:szCs w:val="24"/>
        </w:rPr>
        <w:t>3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1"/>
        <w:gridCol w:w="8222"/>
      </w:tblGrid>
      <w:tr w:rsidR="009927E3" w:rsidRPr="000D62D2" w:rsidTr="009927E3">
        <w:tc>
          <w:tcPr>
            <w:tcW w:w="1271" w:type="dxa"/>
          </w:tcPr>
          <w:p w:rsidR="009927E3" w:rsidRPr="000D62D2" w:rsidRDefault="009927E3" w:rsidP="00AF1023">
            <w:pPr>
              <w:pStyle w:val="ConsPlusNormal"/>
              <w:spacing w:line="240" w:lineRule="auto"/>
              <w:jc w:val="center"/>
              <w:rPr>
                <w:sz w:val="24"/>
                <w:szCs w:val="24"/>
              </w:rPr>
            </w:pPr>
            <w:r w:rsidRPr="000D62D2">
              <w:rPr>
                <w:sz w:val="24"/>
                <w:szCs w:val="24"/>
              </w:rPr>
              <w:t>N урока</w:t>
            </w:r>
          </w:p>
        </w:tc>
        <w:tc>
          <w:tcPr>
            <w:tcW w:w="8222" w:type="dxa"/>
          </w:tcPr>
          <w:p w:rsidR="009927E3" w:rsidRPr="000D62D2" w:rsidRDefault="009927E3" w:rsidP="00AF1023">
            <w:pPr>
              <w:pStyle w:val="ConsPlusNormal"/>
              <w:spacing w:line="240" w:lineRule="auto"/>
              <w:jc w:val="center"/>
              <w:rPr>
                <w:sz w:val="24"/>
                <w:szCs w:val="24"/>
              </w:rPr>
            </w:pPr>
            <w:r w:rsidRPr="000D62D2">
              <w:rPr>
                <w:sz w:val="24"/>
                <w:szCs w:val="24"/>
              </w:rPr>
              <w:t>Тема урока</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1</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В мире книг. Книга как особый вид искусства</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2</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Общее представление о первых книгах на Руси, знакомство с рукописными книгами</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3</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Ценность чтения художественной литературы и фольклора, осознание важности читательской деятельности</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4</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Развитие речи: использование образных слов, пословиц и поговорок, крылатых выражений. Книги и словари, созданные В.И. Далем</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5</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Художественные особенности волшебной сказки разного вида (о животных, бытовые)</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6</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Былина как народный песенный сказ о героическом событии. Фольклорные особенности: выразительность, напевность исполнения</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lastRenderedPageBreak/>
              <w:t>Урок 7</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Характеристика главного героя (где жил, чем занимался, какими качествами обладал). На примере образа Ильи Муромца</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8</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Описание картин природы как способ рассказать в песне о родной земле. Темы народных песен</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9</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Отражение нравственных ценностей и правил в фольклорной сказке. Произведения по выбору, например, русская народная сказка "Сестрица Аленушка и братец Иванушка"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10</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Осознание понятия трудолюбие на примере народных сказок. Произведения по выбору, например, русская народная сказка "Сестрица Аленушка и братец Иванушка"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11</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Особенности построения (композиция) волшебной сказки: составление плана. На примере русской народной сказки "Иван-царевич и Серый Волк"</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12</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Иллюстрация как отражение сюжета волшебной сказки (картины В.М. Васнецова, иллюстрации И.Я. Билибина)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13</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Характеристика героя, волшебные помощники. На примере русской народной сказки "Иван-царевич и серый волк"</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14</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Представление в сказке народного быта и культуры. Произведения по выбору, например, русская народная сказка "Сивка-бурка"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15</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Пословицы народов России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16</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Устное народное творчество. Характеристика малых жанров фольклора: потешки, небылицы, скороговорки, считалки...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17</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Загадка как жанр фольклора, знакомство с видами загадок</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18</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Тематическое повторение по итогам раздела "Фольклор (устное народное творчество)"</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19</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Работа с детскими книгами. Проект: составляем словарь устаревших слов</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20</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Резервный урок. Работа со словарем: язык былины, устаревшие слова, их место и представление в современной лексике. Проект "Словарь устаревших слов"</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21</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Резервный урок. Историческая обстановка как фон создания произведения (на примере былин)</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lastRenderedPageBreak/>
              <w:t>Урок 22</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Резервный урок. Сравнение средств создания пейзажа в тексте-описании, в изобразительном искусстве, в произведениях музыкального искусства XIX - XX вв.</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23</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Средства художественной выразительности (эпитет, сравнение, олицетворение) в лирических произведениях поэтов XIX - XX вв.</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24</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Описание картин осенней природы в стихотворении Ф.И. Тютчева "Есть в осени первоначальной...", "Листья"</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25</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Сравнение стихотворений об осени. На примере произведений Ф.И. Тютчева "Есть в осени первоначальной..." и А.Н. Майкова "Осень"</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26</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Олицетворение как одно из средств выразительности лирического произведения</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27</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Восприятие картин зимнего пейзажа в стихотворениях, А.А. Фета "Кот поет, глаза прищуря", "Мама! Глянь-ка из окошка...", И.С. Никитин "Встреча зимы"</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28</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Слова, с помощью которых поэт описывает и оживляет природу на примере стихотворений И.З. Сурикова "Детство", "Зима"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29</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Поэты о красоте родной природы. На примере произведения Н.А. Некрасова "Железная дорога" (отрывок)</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30</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Оценка чувств и настроения, вызываемых лирическим произведением. На примере произведения Н.А. Некрасова "Не ветер бушует над бором..." (отрывок)</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31</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Наблюдение за словами и выражениями, с помощью которых создаются картины зимы на примере стихотворения И.А. Некрасова "Не ветер бушует над бором..."</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32</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Использование с учетом учебных задач аппарата издания (обложка, оглавление, аннотация, предисловие, иллюстрации). Художник-иллюстратор</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33</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А.С. Пушкин - великий русский поэт</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34</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Восприятие пейзажной лирики А.С. Пушкина: средства художественной выразительности (сравнение, эпитет), рифма, ритм</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35</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Фольклорная основа литературной сказки А.С. Пушкина "Сказка о царе Салтане, о сыне его славном и могучем богатыре князе Гвидоне Салтановиче и о прекрасной царевне Лебеди"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lastRenderedPageBreak/>
              <w:t>Урок 36</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Знакомство с литературной сказкой А.С. Пушкина "Сказка о царе Салтане, о сыне его славном и могучем богатыре князе Гвидоне Салтановиче и о прекрасной царевне Лебеди": прием повтора как основа изменения сюжета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37</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 Гвидоне Салтановиче и о прекрасной царевне Лебеди"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38</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Наблюдение за художественными особенностями текста сказки А.С. Пушкина "Сказка о царе Салтане, о сыне его славном и могучем богатыре князе Гвидоне Салтановиче и о прекрасной царевне Лебеди"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39</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Работа с детскими книгами. И.Я. Билибин - иллюстратор сказок А.С. Пушкина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40</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Резервный урок. Средства художественной выразительности в тексте сказки А.С. Пушкина "Сказка о царе Салтане, о сыне его славном и могучем богатыре князе Гвидоне Салтановиче и о прекрасной царевне Лебеди"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41</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Роль интерьера. Иллюстрации Билибина (описание интерьера)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42</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Составление устного рассказа "Почему я люблю сказки А.С. Пушкина"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43</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Тематическое повторение по итогам раздела "Творчество А.С. Пушкина"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44</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И.А. Крылов - великий русский баснописец. Иносказание в его баснях</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45</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Осознание особенностей басни, как произведения-поучения, которое помогает увидеть свои и чужие недостатки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46</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Знакомство с произведениями И.А. Крылова. Явная и скрытая мораль басен</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47</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Работа с басней И.А. Крылова "Ворона и Лисица": тема, мораль, герои, особенности языка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48</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Живописные полотна как иллюстрация к лирическому произведению: пейзаж</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49</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Жанровое многообразие произведений Л.Н. Толстого: сказки, рассказы, басни, быль</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50</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Наблюдение за художественными особенностями рассказа-описания и рассказа-рассуждения на примере рассказа Л.Н. Толстого "Лебеди" и других</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lastRenderedPageBreak/>
              <w:t>Урок 51</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Различение рассказчика и автора произведения. На примере рассказа Л.Н. Толстого "Акула"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52</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Разные виды планов на примере произведения Л.Н. Толстого "Акула"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53</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Различение художественного и научно-познавательного текстов Л.Н. Толстого "Лебеди" и "Зайцы"</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54</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Анализ сюжета были "Прыжок" Л.Н. Толстого: главные герои, отдельные эпизоды, составление плана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55</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Выделение структурных частей композиции (начало действия, завязка, кульминация, развязка) произведения Л.Н. Толстого "Прыжок" и других по выбору</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56</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Осознание связи содержания произведения с реальным событием. На примере были "Прыжок" Л.Н. Толстого</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57</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Работа с детскими книгами: жанровое многообразие произведений Л.Н. Толстого</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58</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Тематическое повторение по итогам раздела "Творчество Л.Н. Толстого"</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59</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Работа с детскими книгами "Литературные сказки писателей": составление аннотации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60</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Создание образов героев-животных в литературных сказках. На примере произведения Д.Н. Мамина-Сибиряка "Сказка про храброго зайца..."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61</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Особенности литературной сказки В.М. Гаршина "Лягушка-путешественница": анализ сюжета, композиции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62</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Осознание главной мысли (идеи) сказки В.М. Гаршина "Лягушка-путешественница"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63</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Характеристика героя сказки В.М. Гаршина "Лягушка-путешественница", Д.Н. Мамин-Сибиряк "Сказка про храброго зайца..."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64</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Судьбы крестьянских детей в произведениях писателей. Произведения по выбору</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65</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Составление устного рассказа "Моя любимая книга"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lastRenderedPageBreak/>
              <w:t>Урок 66</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Научно-естественные сведения о природе в сказке Максима Горького "Случай с Евсейкой"</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67</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Средства художественной выразительности (эпитет, сравнение) в лирических произведениях поэтов. На примере произведения Саши Черного "Воробей"</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68</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Оценка чувств и настроения, вызываемых лирическим произведением. На примере произведений Саши Черного "Что ты тискаешь утенка..." и "Слон"</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69</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Отражение темы Родина в произведении М.М. Пришвин "Моя Родина": роль и особенности заголовка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70</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ее историю</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71</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Патриотическое звучание стихотворений о Родине. На пример произведения С.А. Васильева "Россия": интонация, темп, ритм, логические ударения</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72</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Репродукции картин как иллюстрации к произведениям о Родине</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73</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Создание образа Родины в произведениях писателей. Произведения по выбору, например, И.С. Никитин "Встреча зимы"</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74</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75</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Представление темы "Дети на войне" в рассказе Л. Пантелеева "На ялике"</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76</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Составление портрета главного героя рассказа Л.А. Кассиля "Алексей Андреевич"</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77</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Осмысление поступков и поведения главного героя рассказа Л.А. Кассиля "Алексей Андреевич"</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78</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Восприятие картин природы в стихотворениях С.А. Есенина "Береза", "Черемуха" и другие</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79</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Работа со стихотворением С.А. Есенина "Береза": средства выразительности в произведении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80</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Работа с детскими книгами о братьях наших меньших: написание отзыва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lastRenderedPageBreak/>
              <w:t>Урок 81</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Животные в литературных сказках. На примере произведения И.С. Соколова-Микитова "Листопадничек"</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82</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Поучительный смысл сказок о животных. На примере произведения И.С. Соколова-Микитова "Листопадничек"</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83</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Резервный урок. Работа с детской книгой и справочной литературой</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84</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Отражение нравственно-этических понятий (любовь и забота о животных) в рассказах писателей</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85</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Осознание понятий верность и преданность животных</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86</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Взаимоотношения человека и животных - тема произведения Д.Н. Мамин-Сибиряка "Приемыш"</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87</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Соотнесение заглавия и главной мысли рассказа Д.Н. Мамин-Сибиряка "Приемыш"</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88</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Обсуждение проблемы "Что значит любить животных?". На примере рассказа В.Ю. Драгунского "Он живой и светится"</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89</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Отражение темы дружба животных в рассказах писателей. На примере произведения К.Г. Паустовского "Кот-ворюга"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90</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Характеристика героев-животных, их портрет в рассказах писателей. На примере рассказа К.Г. Паустовского "Кот-ворюга"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91</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Работа с рассказом К.Г. Паустовского "Кот-ворюга": анализ композиции, составление плана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92</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Произведения К.Г. Паустовского о природе и животных. Главная мысль (идея) рассказа "Барсучий нос"</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93</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Работа с произведением К.Г. Паустовского "Барсучий нос": особенности композиции, составление плана рассказа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94</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Особенности композиции в рассказах о животных. На примере рассказа Б.С. Житкова "Про обезьяну"</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95</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Создание характеров героев-животных в рассказах писателей. На примере рассказа Б.С. Житкова "Про обезьяну"</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lastRenderedPageBreak/>
              <w:t>Урок 96</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Резервный урок. Рассказы писателей-натуралистов о заботливом и бережном отношении человека к животным к природе родного края</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97</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Тематическое повторение по итогам раздела "Взаимоотношения человека и животных"</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98</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Резервный урок. Составление устного рассказа "Любовь и забота о братьях наших меньших" по изученным произведениям</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99</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Звукопись, ее выразительное значение в лирических произведениях. Чувства, вызываемые лирическими произведениями. С.Я. Маршак "Гроза днем", "Голос в лесу"</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100</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Создание картин природы в произведениях поэтов. На примере стихотворения И.А. Бунина "Первый снег"</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101</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Наблюдение за описанием зимнего пейзажа. На примере стихотворения С.Д. Дрожжина "Зимний день"</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102</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Работа детскими книгами. Проект "Составление сборника стихов"</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103</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Тематическое повторение по итогам раздела "Картины природы в произведениях поэтов и писателей XIX - XX вв."</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104</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Сравнение средств создания пейзажа в тексте-описании, в изобразительном искусстве, в произведениях музыкального искусства XX в.</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105</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Выделение главной мысли (идеи) в произведениях о детях</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106</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Работа с детскими книгами: авторы юмористических рассказов</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107</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Нравственная оценка ситуаций, поведения и поступков героев. На примере произведения М.М. Зощенко "Золотые слова"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108</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Особенности юмористических произведений (ирония) М.М. Зощенко и других авторов на выбор</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109</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Основные события сюжета произведения А.П. Гайдара "Тимур и его команда" (отрывки)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110</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Роль интерьера (описание штаба) в создании образов героев произведения А.П. Гайдара "Тимур и его команда" (отрывки)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lastRenderedPageBreak/>
              <w:t>Урок 111</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Нравственная оценка ситуаций, поведения и поступков героев произведения А.П. Гайдара "Тимур и его команда" (отрывки)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112</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Отражение в произведении важных человеческих качеств: честности, стойкости, ответственности. На примере рассказа А.П. Платонова "Цветок на земле"</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113</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Деление текста на части, составление плана, выявление главной мысли (идеи). На примере рассказа А.П. Платонова "Цветок на земле"</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114</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Особенности внешнего вида и характера героя-ребенка. А.П. Платонов "Цветок на земле"</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115</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Особенности юмористических произведений Н.Н. Носова и других авторов на выбор</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116</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Комичность как основа сюжета рассказов Н.Н. Носова и других авторов на выбор</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117</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Характеристика героя "Денискиных рассказов" В.Ю. Драгунского</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118</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Средства выразительности текста юмористического содержания: преувеличение. На примере произведений В.Ю. Драгунского</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119</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Составление юмористического рассказа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120</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Составление устного рассказа "Мой любимый детский писатель" на примере изученных произведений</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121</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Работа с книгами о детях: написание отзыва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122</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Тематическое повторение по итогам раздела "Произведения о детях"</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123</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Работа с книгами о детях: составление аннотации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124</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Расширение знаний о писателях, как переводчиках зарубежной литературы. На примере переводов С.Я. Маршака, К.И. Чуковского и других</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125</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Волшебные предметы и помощники в литературных сказках Ш. Перро</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126</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Особенности литературных сказок Х.-К. Андерсена (сюжет, язык, герои) на примере сказки "Гадкий утенок"</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lastRenderedPageBreak/>
              <w:t>Урок 127</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Особенности литературных сказок: раскрытие главной мысли, композиция, герои. На примере сказки Х.-К. Андерсена "Гадкий утенок"</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128</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Взаимоотношения человека и животных в рассказах зарубежных писателей. На примере рассказа Джека Лондона "Бурый волк"</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129</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Деление текста на части, составление плана, выявление главной мысли (идеи) рассказа Джека Лондона "Бурый волк"</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130</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Средства создания образов героев-животных в рассказах зарубежных писателей. На примере рассказа Э. Сетон-Томпсона "Чинк"</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131</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Осознание нравственно-этических понятий: верность и преданность животных. На примере рассказа Э. Сетон-Томпсона "Чинк"</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132</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Тематическое повторение по итогам раздела "Зарубежная литература"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133</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Составление устного рассказа "Мой любимый детский писатель" на примере изученных произведений</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134</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Резервный урок. Осознание важности читательской деятельности. Работа со стихотворением Б. Заходера "Что такое стихи"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135</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Резервный урок. Повторение по итогам изученного в 3 классе</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136</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Резервный урок. Летнее чтение. Выбор книг на основе рекомендательного списка и тематического каталога</w:t>
            </w:r>
          </w:p>
        </w:tc>
      </w:tr>
      <w:tr w:rsidR="009927E3" w:rsidRPr="000D62D2" w:rsidTr="009927E3">
        <w:tc>
          <w:tcPr>
            <w:tcW w:w="9493" w:type="dxa"/>
            <w:gridSpan w:val="2"/>
            <w:vAlign w:val="center"/>
          </w:tcPr>
          <w:p w:rsidR="009927E3" w:rsidRPr="000D62D2" w:rsidRDefault="009927E3" w:rsidP="00AF1023">
            <w:pPr>
              <w:pStyle w:val="ConsPlusNormal"/>
              <w:spacing w:line="240" w:lineRule="auto"/>
              <w:jc w:val="both"/>
              <w:rPr>
                <w:sz w:val="24"/>
                <w:szCs w:val="24"/>
              </w:rPr>
            </w:pPr>
            <w:r w:rsidRPr="000D62D2">
              <w:rPr>
                <w:sz w:val="24"/>
                <w:szCs w:val="24"/>
              </w:rPr>
              <w:t>ОБЩЕЕ КОЛИЧЕСТВО УРОКОВ ПО ПРОГРАММЕ: 136, из них уроков, отведенных на контрольные работы, - не более 13</w:t>
            </w:r>
          </w:p>
        </w:tc>
      </w:tr>
    </w:tbl>
    <w:p w:rsidR="009927E3" w:rsidRPr="00AF1023" w:rsidRDefault="009927E3" w:rsidP="00AF1023">
      <w:pPr>
        <w:pStyle w:val="ConsPlusNormal"/>
        <w:jc w:val="center"/>
        <w:rPr>
          <w:b/>
          <w:sz w:val="24"/>
          <w:szCs w:val="24"/>
        </w:rPr>
      </w:pPr>
    </w:p>
    <w:p w:rsidR="009927E3" w:rsidRPr="00AF1023" w:rsidRDefault="009927E3" w:rsidP="00AF1023">
      <w:pPr>
        <w:pStyle w:val="ConsPlusNormal"/>
        <w:jc w:val="center"/>
        <w:rPr>
          <w:b/>
          <w:sz w:val="24"/>
          <w:szCs w:val="24"/>
        </w:rPr>
      </w:pPr>
      <w:r w:rsidRPr="00AF1023">
        <w:rPr>
          <w:b/>
          <w:sz w:val="24"/>
          <w:szCs w:val="24"/>
        </w:rPr>
        <w:t>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1"/>
        <w:gridCol w:w="8222"/>
      </w:tblGrid>
      <w:tr w:rsidR="009927E3" w:rsidRPr="000D62D2" w:rsidTr="009927E3">
        <w:tc>
          <w:tcPr>
            <w:tcW w:w="1271" w:type="dxa"/>
          </w:tcPr>
          <w:p w:rsidR="009927E3" w:rsidRPr="000D62D2" w:rsidRDefault="009927E3" w:rsidP="00AF1023">
            <w:pPr>
              <w:pStyle w:val="ConsPlusNormal"/>
              <w:spacing w:line="240" w:lineRule="auto"/>
              <w:jc w:val="center"/>
              <w:rPr>
                <w:sz w:val="24"/>
                <w:szCs w:val="24"/>
              </w:rPr>
            </w:pPr>
            <w:r w:rsidRPr="000D62D2">
              <w:rPr>
                <w:sz w:val="24"/>
                <w:szCs w:val="24"/>
              </w:rPr>
              <w:t>N урока</w:t>
            </w:r>
          </w:p>
        </w:tc>
        <w:tc>
          <w:tcPr>
            <w:tcW w:w="8222" w:type="dxa"/>
          </w:tcPr>
          <w:p w:rsidR="009927E3" w:rsidRPr="000D62D2" w:rsidRDefault="009927E3" w:rsidP="00AF1023">
            <w:pPr>
              <w:pStyle w:val="ConsPlusNormal"/>
              <w:spacing w:line="240" w:lineRule="auto"/>
              <w:jc w:val="center"/>
              <w:rPr>
                <w:sz w:val="24"/>
                <w:szCs w:val="24"/>
              </w:rPr>
            </w:pPr>
            <w:r w:rsidRPr="000D62D2">
              <w:rPr>
                <w:sz w:val="24"/>
                <w:szCs w:val="24"/>
              </w:rPr>
              <w:t>Тема урока</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1</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Разнообразие малых жанров фольклора (назначение, сравнение, классификация)</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2</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Проявление народной культуры в разнообразных видах фольклора: словесном, музыкальном, обрядовом (календарном)</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3</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 xml:space="preserve">Образы русских богатырей: где жил, чем занимался, какими качествами </w:t>
            </w:r>
            <w:r w:rsidRPr="000D62D2">
              <w:rPr>
                <w:sz w:val="24"/>
                <w:szCs w:val="24"/>
              </w:rPr>
              <w:lastRenderedPageBreak/>
              <w:t>обладал. На примере былины "Ильины три поездочки"</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lastRenderedPageBreak/>
              <w:t>Урок 4</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Герой былины - защитник страны. На примере былины "Ильины три поездочки"</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5</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Резервный урок. Средства художественной выразительности в былине: устойчивые выражения, повторы, гипербола, устаревшие слова</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6</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Отражение народной былинной темы в творчестве художника В.М. Васнецова</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7</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Резервный урок. Летопись "И повесил Олег щит свой на вратах Царьграда". Знакомство с произведением А.С. Пушкина "Песнь о вещем Олеге"</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8</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Путешествие героя как основа композиции волшебной сказки. На примере русской народной сказки "Волшебное кольцо"</w:t>
            </w:r>
          </w:p>
        </w:tc>
      </w:tr>
      <w:tr w:rsidR="009927E3" w:rsidRPr="000D62D2" w:rsidTr="009927E3">
        <w:tc>
          <w:tcPr>
            <w:tcW w:w="1271" w:type="dxa"/>
            <w:vAlign w:val="center"/>
          </w:tcPr>
          <w:p w:rsidR="009927E3" w:rsidRPr="000D62D2" w:rsidRDefault="009927E3" w:rsidP="00AF1023">
            <w:pPr>
              <w:pStyle w:val="ConsPlusNormal"/>
              <w:spacing w:line="240" w:lineRule="auto"/>
              <w:jc w:val="center"/>
              <w:rPr>
                <w:sz w:val="24"/>
                <w:szCs w:val="24"/>
              </w:rPr>
            </w:pPr>
            <w:r w:rsidRPr="000D62D2">
              <w:rPr>
                <w:sz w:val="24"/>
                <w:szCs w:val="24"/>
              </w:rPr>
              <w:t>Урок 9</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Образ Александра Невского в произведении С.Т. Романовского "Ледовое побоище". Страницы истории России, великие люди и события. На примере Жития Сергия Радонежского</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10</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Представление в сказке народного быта и культуры: сказки о животных, бытовые, волшебные</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11</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Характеристика героев волшебной сказки: чем занимались, какими качествами обладают. На примере русской народной сказки "Волшебное кольцо"</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12</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13</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Отражение нравственных ценностей на примере фольклорных сказок народов России и мира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14</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Тематическое повторение по итогам раздела "Фольклор - народная мудрость"</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15</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Резервный урок. Работа с детскими книгами на тему: "Фольклор (устное народное творчество)": собиратели фольклора (А.Н. Афанасьев, В.И. Даль)</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16</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Составление устного рассказа "Мое любимое произведение А.С. Пушкина"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17</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Составление выставки "Произведения А.С. Пушкина". Написание аннотации к книгам на выставке</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lastRenderedPageBreak/>
              <w:t>Урок 18</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Оценка настроения и чувств, вызываемых лирическим произведением А.С. Пушкина. На примере стихотворения "Няне"</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19</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Картины осени в лирических произведениях А.С. Пушкина: сравнения, эпитет, олицетворения</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20</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21</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Сравнение стихотворения А.С. Пушкина с репродукцией картины. На примере стихотворения "Туча" и репродукции картины И.И. Левитана "Вечерний звон"</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22</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Знакомство с литературной сказкой А.С. Пушкина "Сказка о мертвой царевне и о семи богатырях": сюжет произведения</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23</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Характеристика положительных и отрицательных героев, волшебные помощники в сказке А.С. Пушкина "Сказка о мертвой царевне и о семи богатырях"</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24</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Наблюдение за художественными особенностями текста, языком авторской сказки А.С. Пушкина "Сказка о мертвой царевне и о семи богатырях"</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25</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Фольклорная основа литературной сказки А.С. Пушкина "Сказка о мертвой царевне и о семи богатырях"</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26</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Сходство фольклорных и литературных произведений А.С. Пушкина, В.А. Жуковского по тематике, художественным образам ("бродячие" сюжеты)</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27</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Тематическое повторение по итогам раздела "Творчество А.С. Пушкина"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28</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Составление сообщения о М.Ю. Лермонтове. Строфа как элемент композиции стихотворения М.Ю. Лермонтова "Парус"</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29</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Работа со стихотворением М.Ю. Лермонтова "Утес": характеристика средств художественной выразительности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30</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Наблюдение за художественными особенностями лирических произведений М.Ю. Лермонтова. Стихотворения о Кавказе</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31</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Патриотическое звучание стихотворения М.Ю. Лермонтова "Москва, Москва!... Люблю тебя как сын...": метафора как "свернутое" сравнение</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lastRenderedPageBreak/>
              <w:t>Урок 32</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Творчество Л.Н. Толстого - великого русского писателя</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33</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Общее представление о повести как эпическом жанре. Знакомство с отрывками из повести Л.Н. Толстого "Детство"</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34</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Чтение научно-познавательных рассказов Л.Н. Толстого. Примеры текста-рассуждения в рассказе "Черепаха" и в повести Л.Н. Толстого "Детство"</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35</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Составление цитатного плана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36</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Роль портрета, интерьера в создании образа героя повести "Детство"</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37</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Басни Л.Н. Толстого: выделение жанровых особенностей</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38</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Контрольная работа по разделу "Жанровое многообразие творчества Л.Н. Толстого"</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39</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Резервный урок. Подготовка выставки книг Л.Н. Толстого. Подготовка сообщения о книгах Л.Н. Толстого (сказки, рассказы, были, басни)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40</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Взаимоотношения со сверстниками - тема рассказа А.П. Чехова "Мальчики"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41</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Образы героев-детей в рассказе А.П. Чехова "Мальчики"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42</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Соотнесение заглавия и главной мысли рассказа А.П. Чехова "Мальчики"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43</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Осознание ценности чтения для учебы и жизни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44</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Поэты о красоте родной природы: анализ авторских приемов создания художественного образа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45</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Составление устного рассказа по репродукции картины на основе изученных произведений</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46</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Описание явления природы в стихотворении В.А. Жуковский "Загадка": приемы создания художественного образа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47</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Сравнение образа радуги в стихотворениях В.А. Жуковского "Загадка" и Ф.И. Тютчева "Как неожиданно и ярко"</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48</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 xml:space="preserve">Восприятие картин природы в стихотворении А.А. Фета "Весенний дождь" и </w:t>
            </w:r>
            <w:r w:rsidRPr="000D62D2">
              <w:rPr>
                <w:sz w:val="24"/>
                <w:szCs w:val="24"/>
              </w:rPr>
              <w:lastRenderedPageBreak/>
              <w:t>других его стихотворений</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lastRenderedPageBreak/>
              <w:t>Урок 49</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Авторские приемы создания художественного образа в стихотворении Е.А. Баратынского "Весна, весна! Как воздух чист..."</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50</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Резервный урок. Анализ настроения в стихотворении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51</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Выразительность поэтической речи стихотворения И.С. Никитина "В синем небе плывут над полями..." и другие на выбор</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52</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Анализ чувств и настроения, создаваемых лирическим произведением. На примере произведения А.А. Прокофьева "Люблю березу русскую..."</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53</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Образное изображение осени в стихотворении И.А. Бунина "Листопад"</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54</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Средства создания речевой выразительности в стихотворения К.Д. Бальмонта. На примере стихотворения "Камыши"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55</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Резервный урок. Составление текста-рассуждения на тему "Зачем нужна поэзия современному человеку"</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56</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Темы лирических произведений А.А. Блока. На примере стихотворения "Рождество"</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57</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Составление устного рассказа по репродукции картины на основе изученных лирических произведений</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58</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Резервный урок. Читательский дневник (правила оформления)</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59</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Характеристика героя литературной сказки. На примере сказки В.Ф. Одоевского "Городок в табакерке"</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60</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Народные образы героев сказа П.П. Бажова "Серебряное копытце"</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61</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Наблюдение за художественными особенностями, языком сказа П.П. Бажова "Серебряное копытце"</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62</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Иллюстрации как отражение сюжета сказов П.П. Бажова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63</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Литературная сказка П.П. Ершова "Конек-Горбунок": сюжет и построение (композиция) сказки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64</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 xml:space="preserve">Речевые особенности (сказочные формулы, повторы, постоянные эпитеты) </w:t>
            </w:r>
            <w:r w:rsidRPr="000D62D2">
              <w:rPr>
                <w:sz w:val="24"/>
                <w:szCs w:val="24"/>
              </w:rPr>
              <w:lastRenderedPageBreak/>
              <w:t>сказки П.П. Ершова "Конек-Горбунок"</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lastRenderedPageBreak/>
              <w:t>Урок 65</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Литературная сказка С.Т. Аксакова "Аленький цветочек" (сюжет, композиция, герои)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66</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Фольклорная основа литературной сказки С.Т. Аксакова "Аленький цветочек". Сочинение по сказке</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67</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Тематическая повторение по итогам раздела "Литературная сказка"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68</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Расширение круга детского чтения. Знакомство с авторами юмористических произведений</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69</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Средства создания комического в произведениях Н.Н. Носова и других авторов на выбор</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70</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Знакомство с экранизацией произведений юмористических произведений. На примере экранизации "Сказки о потерянном времени" Е.Л. Шварца (1964 г.)</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71</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Резервный урок. Работа с детскими книгами. Произведения В.Ю. Драгунского</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72</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Герой юмористических произведений В.Ю. Драгунского. Средства создания юмористического содержания</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73</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Средства выразительности текста юмористического содержания: гипербола. На примере рассказа В.Ю. Драгунского "Главные реки"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74</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Знакомство с пьесой как жанром литературы. Как подготовить произведение к постановке в театре?</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75</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76</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Создание реквизита для инсценивроания произведения. Подготовка пригласительных билетов и афиши на примере рассказа В.Ю. Драгунского "Главные реки"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77</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Пьеса и сказка: драматическое и эпическое произведения, их структурные и жанровые особенности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78</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Работа с пьесой-сказкой С.Я. Маршака "Двенадцать месяцев"</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79</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 xml:space="preserve">Характеристика героев юмористических произведений. На примере рассказа </w:t>
            </w:r>
            <w:r w:rsidRPr="000D62D2">
              <w:rPr>
                <w:sz w:val="24"/>
                <w:szCs w:val="24"/>
              </w:rPr>
              <w:lastRenderedPageBreak/>
              <w:t>Л.Д. Каминского "Автопортрет"</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lastRenderedPageBreak/>
              <w:t>Урок 80</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Резервный урок. Знакомство с детскими журналами: "Веселые картинки", "Мурзилка" и другими. Сочинение веселой истории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81</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Приемы раскрытия главной мысли рассказа. На примере произведения Б.С. Житкова "Как я ловил человечков"</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82</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Работа с рассказом К.Г. Паустовского "Корзина с еловыми шишками"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83</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84</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Отличие автора от героя и рассказчика на примере рассказов М.М. Зощенко "О Леньке и Миньке"</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85</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Отражение нравственно-этических понятий в рассказах М.М. Зощенко "О Леньке и Миньке". На примере рассказа "Елка"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86</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Знакомство с отрывками из повести Н.Г. Гарин-Михайловского "Детство Темы" (отдельные главы): основные события сюжета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87</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Словесный портрет героя повести Н.Г. Гарин-Михайловского "Детство Темы" (отдельне главы)</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88</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Осмысление поступков и поведения главного героя повести Н.Г. Гарин-Михайловского "Детство Темы" (отдельные главы)</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89</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Темы лирических произведений. На примере стихотворений М.И. Цветаевой "Наши царства", "Бежит тропинка с бугорка..."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90</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Резервный урок. Выразительность поэтических картин родной природы. На примере стихотворения И.А. Бунина "Детство"</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91</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Любовь к природе и родному краю - тема произведений поэтов. На примере стихотворений С.А. Есенина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92</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Тематическое повторение по итогам раздела "Произведения о детях и для детей"</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93</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Составление устного рассказа "Герой, который мне больше всего запомнился"</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lastRenderedPageBreak/>
              <w:t>Урок 94</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Книга как источник информации. Виды информации в книге</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95</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Человек и животные - тема многих произведений писателей</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96</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Писатели - авторы произведений о животных: выставка книг</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97</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Наблюдательность писателей, выражающаяся в описании жизни животных. На примере рассказа А.И. Куприна "Скворцы"</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98</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Раскрытие темы о бережном отношении человека к природе родного края</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99</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Особенности художественного описания родной природы. На примере рассказа В.П. Астафьева "Весенний остров"</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100</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Отражение темы "Материнская любовь" в рассказе В.П. Астафьева "Капалуха" и стихотворении С.А. Есенина "Лебедушка"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101</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Образ автора в рассказе В.П. Астафьев "Капалуха"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102</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М.М. Пришвин - певец русской природы. Чтение произведения М.М. Пришвина "Выскочка"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103</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Авторское мастерство создания образов героев-животных. На примере произведения Максима Горького "Воробьишка"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104</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Человек и его отношения с животными. Обсуждение в классе темы "Что такое самопожертвование"</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105</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Развитие речи: озаглавливание частей. На примере произведения В.П. Астафьева "Стрижонок Скрип"</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106</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Тематическое повторение по итогам раздела "Произведения о животных и родной природе"</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107</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Резервный урок. Работа с детскими книгами на тему: "Книги о Родине и ее истории": типы книг (изданий). Презентация книги, прочитанной самостоятельно</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108</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Составление устного рассказа "Моя любимая книга"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109</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Проявление любви к родной земле в литературе народов России. На примере стихотворных и прозаических произведениях писателей и поэтов XIX и XX вв.</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lastRenderedPageBreak/>
              <w:t>Урок 110</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Образ родной земли в стихотворении С.Д. Дрожжина "Родине"</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111</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Раскрытие главной идеи произведения А.Т. Твардовского "О Родине большой и малой" (отрывок): чувство любви к своей стране и малой родине</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112</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Характеристика народной исторической песни: темы, образы, герои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113</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Осознание понятий поступок, подвиг на примере произведений о Великой Отечественной войне</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114</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Наблюдение за художественными особенностями текста авторской песни. Знакомство с песнями на тему Великой Отечественной войны</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115</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Тема героического прошлого России в произведениях литературы. На примере "Солдатской песни" Ф.Н. Глинки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116</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Составление устного рассказа "Защитник Отечества" по изученным произведениям</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117</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Тематическое повторение по итогам раздела "О Родине, героические страницы истории"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118</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Патриотическое звучание произведений о Родине, о славных и героических страницах истории России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119</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Зарубежные писатели-сказочники: раскрытие главной мысли и особенности композиции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120</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Особенности басни как лиро-эпического жанра. Басни стихотворные и прозаические</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121</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Сравнение басен: темы и герои, особенности языка. На примере басен И.А. Крылова "Стрекоза и муравей", И.И. Хемницера "Стрекоза", Л.Н. Толстого "Стрекоза и муравьи"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122</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Аллегория и ирония как характеристика героев басен. На примере басни И.А. Крылова "Мартышка и очки"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123</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Работа с баснями И.А. Крылова. Инсценирование их сюжета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124</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Язык басен И.А. Крылова: пословицы, поговорки, крылатые выражения</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125</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 xml:space="preserve">Особенности сюжета "Путешествия Гулливера" Джонатана Свифта </w:t>
            </w:r>
            <w:r w:rsidRPr="000D62D2">
              <w:rPr>
                <w:sz w:val="24"/>
                <w:szCs w:val="24"/>
              </w:rPr>
              <w:lastRenderedPageBreak/>
              <w:t>(отдельные главы)</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lastRenderedPageBreak/>
              <w:t>Урок 126</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Характеристика главного героя "Путешествия Гулливера" Джонатана Свифта (отдельные главы)</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127</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Особенности построения (композиция) литературной сказки: составление плана. Х.К. Андерсен "Русалочка"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128</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Средства художественной выразительности в литературной сказке. Х.К. Андерсен "Дикие лебеди"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129</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Описание героя в произведении Марка Твена "Том Сойер" (отдельные главы)</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130</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Анализ отдельных эпизодов произведения Марка Твена "Том Сойер" (отдельные главы): средства создания комического. Написание отзыва</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131</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Книги зарубежных писателей</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132</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Работа со словарем: поиск необходимой информации</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133</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Знакомство с современными изданиями периодической печати. Золотой фонд детской литературы. В.Ю. Драгунский, И.П. Токмакова и другие авторы детских журналов</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134</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Резервный урок. Повторение "Оценим свои достижения"</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135</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Книги о приключениях и фантастике</w:t>
            </w:r>
          </w:p>
        </w:tc>
      </w:tr>
      <w:tr w:rsidR="009927E3" w:rsidRPr="000D62D2" w:rsidTr="009927E3">
        <w:tc>
          <w:tcPr>
            <w:tcW w:w="1271" w:type="dxa"/>
            <w:vAlign w:val="center"/>
          </w:tcPr>
          <w:p w:rsidR="009927E3" w:rsidRPr="000D62D2" w:rsidRDefault="009927E3" w:rsidP="00AF1023">
            <w:pPr>
              <w:pStyle w:val="ConsPlusNormal"/>
              <w:spacing w:line="240" w:lineRule="auto"/>
              <w:rPr>
                <w:sz w:val="24"/>
                <w:szCs w:val="24"/>
              </w:rPr>
            </w:pPr>
            <w:r w:rsidRPr="000D62D2">
              <w:rPr>
                <w:sz w:val="24"/>
                <w:szCs w:val="24"/>
              </w:rPr>
              <w:t>Урок 136</w:t>
            </w:r>
          </w:p>
        </w:tc>
        <w:tc>
          <w:tcPr>
            <w:tcW w:w="8222" w:type="dxa"/>
            <w:vAlign w:val="center"/>
          </w:tcPr>
          <w:p w:rsidR="009927E3" w:rsidRPr="000D62D2" w:rsidRDefault="009927E3" w:rsidP="00AF1023">
            <w:pPr>
              <w:pStyle w:val="ConsPlusNormal"/>
              <w:spacing w:line="240" w:lineRule="auto"/>
              <w:jc w:val="both"/>
              <w:rPr>
                <w:sz w:val="24"/>
                <w:szCs w:val="24"/>
              </w:rPr>
            </w:pPr>
            <w:r w:rsidRPr="000D62D2">
              <w:rPr>
                <w:sz w:val="24"/>
                <w:szCs w:val="24"/>
              </w:rPr>
              <w:t>Резервный урок. Рекомендации по летнему чтению. Правила читателя и способы выбора книги (тематический, систематический каталог)</w:t>
            </w:r>
          </w:p>
        </w:tc>
      </w:tr>
      <w:tr w:rsidR="009927E3" w:rsidRPr="000D62D2" w:rsidTr="009927E3">
        <w:tc>
          <w:tcPr>
            <w:tcW w:w="9493" w:type="dxa"/>
            <w:gridSpan w:val="2"/>
            <w:vAlign w:val="center"/>
          </w:tcPr>
          <w:p w:rsidR="009927E3" w:rsidRPr="000D62D2" w:rsidRDefault="009927E3" w:rsidP="00AF1023">
            <w:pPr>
              <w:pStyle w:val="ConsPlusNormal"/>
              <w:spacing w:line="240" w:lineRule="auto"/>
              <w:jc w:val="both"/>
              <w:rPr>
                <w:sz w:val="24"/>
                <w:szCs w:val="24"/>
              </w:rPr>
            </w:pPr>
            <w:r w:rsidRPr="000D62D2">
              <w:rPr>
                <w:sz w:val="24"/>
                <w:szCs w:val="24"/>
              </w:rPr>
              <w:t>ОБЩЕЕ КОЛИЧЕСТВО УРОКОВ ПО ПРОГРАММЕ: 136, из них уроков, отведенных на контрольные работы (в том числе Всероссийские проверочные работы), - не более 13</w:t>
            </w:r>
          </w:p>
        </w:tc>
      </w:tr>
    </w:tbl>
    <w:p w:rsidR="009927E3" w:rsidRPr="000D62D2" w:rsidRDefault="009927E3" w:rsidP="009927E3">
      <w:pPr>
        <w:pStyle w:val="ConsPlusNormal"/>
        <w:ind w:firstLine="540"/>
        <w:jc w:val="both"/>
        <w:rPr>
          <w:sz w:val="24"/>
          <w:szCs w:val="24"/>
        </w:rPr>
      </w:pPr>
      <w:r w:rsidRPr="000D62D2">
        <w:rPr>
          <w:sz w:val="24"/>
          <w:szCs w:val="24"/>
        </w:rPr>
        <w:t>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литературному чтению.</w:t>
      </w:r>
    </w:p>
    <w:p w:rsidR="009927E3" w:rsidRPr="000D62D2" w:rsidRDefault="009927E3" w:rsidP="009927E3">
      <w:pPr>
        <w:pStyle w:val="ConsPlusNormal"/>
        <w:spacing w:line="240" w:lineRule="auto"/>
        <w:jc w:val="center"/>
        <w:rPr>
          <w:sz w:val="24"/>
          <w:szCs w:val="24"/>
        </w:rPr>
      </w:pPr>
      <w:r w:rsidRPr="000D62D2">
        <w:rPr>
          <w:sz w:val="24"/>
          <w:szCs w:val="24"/>
        </w:rPr>
        <w:t>Проверяемые требования к результатам освоения основной</w:t>
      </w:r>
    </w:p>
    <w:p w:rsidR="009927E3" w:rsidRPr="000D62D2" w:rsidRDefault="009927E3" w:rsidP="009927E3">
      <w:pPr>
        <w:pStyle w:val="ConsPlusNormal"/>
        <w:spacing w:line="240" w:lineRule="auto"/>
        <w:jc w:val="center"/>
        <w:rPr>
          <w:sz w:val="24"/>
          <w:szCs w:val="24"/>
        </w:rPr>
      </w:pPr>
      <w:r w:rsidRPr="000D62D2">
        <w:rPr>
          <w:sz w:val="24"/>
          <w:szCs w:val="24"/>
        </w:rPr>
        <w:t>образовательной программы (1 класс)</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6"/>
        <w:gridCol w:w="8364"/>
      </w:tblGrid>
      <w:tr w:rsidR="009927E3" w:rsidRPr="000D62D2" w:rsidTr="00AF1023">
        <w:tc>
          <w:tcPr>
            <w:tcW w:w="1196" w:type="dxa"/>
          </w:tcPr>
          <w:p w:rsidR="009927E3" w:rsidRPr="000D62D2" w:rsidRDefault="009927E3" w:rsidP="00AF1023">
            <w:pPr>
              <w:pStyle w:val="ConsPlusNormal"/>
              <w:spacing w:line="240" w:lineRule="auto"/>
              <w:jc w:val="center"/>
              <w:rPr>
                <w:sz w:val="24"/>
                <w:szCs w:val="24"/>
              </w:rPr>
            </w:pPr>
            <w:r w:rsidRPr="000D62D2">
              <w:rPr>
                <w:sz w:val="24"/>
                <w:szCs w:val="24"/>
              </w:rPr>
              <w:t>Код проверяе</w:t>
            </w:r>
            <w:r w:rsidRPr="000D62D2">
              <w:rPr>
                <w:sz w:val="24"/>
                <w:szCs w:val="24"/>
              </w:rPr>
              <w:lastRenderedPageBreak/>
              <w:t>мого результата</w:t>
            </w:r>
          </w:p>
        </w:tc>
        <w:tc>
          <w:tcPr>
            <w:tcW w:w="8364" w:type="dxa"/>
          </w:tcPr>
          <w:p w:rsidR="009927E3" w:rsidRPr="000D62D2" w:rsidRDefault="009927E3" w:rsidP="00AF1023">
            <w:pPr>
              <w:pStyle w:val="ConsPlusNormal"/>
              <w:spacing w:line="240" w:lineRule="auto"/>
              <w:jc w:val="center"/>
              <w:rPr>
                <w:sz w:val="24"/>
                <w:szCs w:val="24"/>
              </w:rPr>
            </w:pPr>
            <w:r w:rsidRPr="000D62D2">
              <w:rPr>
                <w:sz w:val="24"/>
                <w:szCs w:val="24"/>
              </w:rPr>
              <w:lastRenderedPageBreak/>
              <w:t xml:space="preserve">Проверяемые предметные результаты освоения основной образовательной </w:t>
            </w:r>
            <w:r w:rsidRPr="000D62D2">
              <w:rPr>
                <w:sz w:val="24"/>
                <w:szCs w:val="24"/>
              </w:rPr>
              <w:lastRenderedPageBreak/>
              <w:t>программы начального общего образования</w:t>
            </w:r>
          </w:p>
        </w:tc>
      </w:tr>
      <w:tr w:rsidR="009927E3" w:rsidRPr="000D62D2" w:rsidTr="00AF1023">
        <w:tc>
          <w:tcPr>
            <w:tcW w:w="1196" w:type="dxa"/>
          </w:tcPr>
          <w:p w:rsidR="009927E3" w:rsidRPr="000D62D2" w:rsidRDefault="009927E3" w:rsidP="00AF1023">
            <w:pPr>
              <w:pStyle w:val="ConsPlusNormal"/>
              <w:spacing w:line="240" w:lineRule="auto"/>
              <w:jc w:val="center"/>
              <w:rPr>
                <w:sz w:val="24"/>
                <w:szCs w:val="24"/>
              </w:rPr>
            </w:pPr>
            <w:r w:rsidRPr="000D62D2">
              <w:rPr>
                <w:sz w:val="24"/>
                <w:szCs w:val="24"/>
              </w:rPr>
              <w:lastRenderedPageBreak/>
              <w:t>1.1</w:t>
            </w:r>
          </w:p>
        </w:tc>
        <w:tc>
          <w:tcPr>
            <w:tcW w:w="8364" w:type="dxa"/>
          </w:tcPr>
          <w:p w:rsidR="009927E3" w:rsidRPr="000D62D2" w:rsidRDefault="009927E3" w:rsidP="00AF1023">
            <w:pPr>
              <w:pStyle w:val="ConsPlusNormal"/>
              <w:spacing w:line="240" w:lineRule="auto"/>
              <w:jc w:val="both"/>
              <w:rPr>
                <w:sz w:val="24"/>
                <w:szCs w:val="24"/>
              </w:rPr>
            </w:pPr>
            <w:r w:rsidRPr="000D62D2">
              <w:rPr>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w:t>
            </w:r>
          </w:p>
        </w:tc>
      </w:tr>
      <w:tr w:rsidR="009927E3" w:rsidRPr="000D62D2" w:rsidTr="00AF1023">
        <w:tc>
          <w:tcPr>
            <w:tcW w:w="1196" w:type="dxa"/>
          </w:tcPr>
          <w:p w:rsidR="009927E3" w:rsidRPr="000D62D2" w:rsidRDefault="009927E3" w:rsidP="00AF1023">
            <w:pPr>
              <w:pStyle w:val="ConsPlusNormal"/>
              <w:spacing w:line="240" w:lineRule="auto"/>
              <w:jc w:val="center"/>
              <w:rPr>
                <w:sz w:val="24"/>
                <w:szCs w:val="24"/>
              </w:rPr>
            </w:pPr>
            <w:r w:rsidRPr="000D62D2">
              <w:rPr>
                <w:sz w:val="24"/>
                <w:szCs w:val="24"/>
              </w:rPr>
              <w:t>1.2</w:t>
            </w:r>
          </w:p>
        </w:tc>
        <w:tc>
          <w:tcPr>
            <w:tcW w:w="8364" w:type="dxa"/>
          </w:tcPr>
          <w:p w:rsidR="009927E3" w:rsidRPr="000D62D2" w:rsidRDefault="009927E3" w:rsidP="00AF1023">
            <w:pPr>
              <w:pStyle w:val="ConsPlusNormal"/>
              <w:spacing w:line="240" w:lineRule="auto"/>
              <w:jc w:val="both"/>
              <w:rPr>
                <w:sz w:val="24"/>
                <w:szCs w:val="24"/>
              </w:rPr>
            </w:pPr>
            <w:r w:rsidRPr="000D62D2">
              <w:rPr>
                <w:sz w:val="24"/>
                <w:szCs w:val="24"/>
              </w:rPr>
              <w:t>находить в художественных произведениях отражение нравственных ценностей, традиций, быта разных народов</w:t>
            </w:r>
          </w:p>
        </w:tc>
      </w:tr>
      <w:tr w:rsidR="009927E3" w:rsidRPr="000D62D2" w:rsidTr="00AF1023">
        <w:tc>
          <w:tcPr>
            <w:tcW w:w="1196" w:type="dxa"/>
          </w:tcPr>
          <w:p w:rsidR="009927E3" w:rsidRPr="000D62D2" w:rsidRDefault="009927E3" w:rsidP="00AF1023">
            <w:pPr>
              <w:pStyle w:val="ConsPlusNormal"/>
              <w:spacing w:line="240" w:lineRule="auto"/>
              <w:jc w:val="center"/>
              <w:rPr>
                <w:sz w:val="24"/>
                <w:szCs w:val="24"/>
              </w:rPr>
            </w:pPr>
            <w:r w:rsidRPr="000D62D2">
              <w:rPr>
                <w:sz w:val="24"/>
                <w:szCs w:val="24"/>
              </w:rPr>
              <w:t>1.3</w:t>
            </w:r>
          </w:p>
        </w:tc>
        <w:tc>
          <w:tcPr>
            <w:tcW w:w="8364" w:type="dxa"/>
          </w:tcPr>
          <w:p w:rsidR="009927E3" w:rsidRPr="000D62D2" w:rsidRDefault="009927E3" w:rsidP="00AF1023">
            <w:pPr>
              <w:pStyle w:val="ConsPlusNormal"/>
              <w:spacing w:line="240" w:lineRule="auto"/>
              <w:jc w:val="both"/>
              <w:rPr>
                <w:sz w:val="24"/>
                <w:szCs w:val="24"/>
              </w:rPr>
            </w:pPr>
            <w:r w:rsidRPr="000D62D2">
              <w:rPr>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tc>
      </w:tr>
      <w:tr w:rsidR="009927E3" w:rsidRPr="000D62D2" w:rsidTr="00AF1023">
        <w:tc>
          <w:tcPr>
            <w:tcW w:w="1196" w:type="dxa"/>
          </w:tcPr>
          <w:p w:rsidR="009927E3" w:rsidRPr="000D62D2" w:rsidRDefault="009927E3" w:rsidP="00AF1023">
            <w:pPr>
              <w:pStyle w:val="ConsPlusNormal"/>
              <w:spacing w:line="240" w:lineRule="auto"/>
              <w:jc w:val="center"/>
              <w:rPr>
                <w:sz w:val="24"/>
                <w:szCs w:val="24"/>
              </w:rPr>
            </w:pPr>
            <w:r w:rsidRPr="000D62D2">
              <w:rPr>
                <w:sz w:val="24"/>
                <w:szCs w:val="24"/>
              </w:rPr>
              <w:t>1.4</w:t>
            </w:r>
          </w:p>
        </w:tc>
        <w:tc>
          <w:tcPr>
            <w:tcW w:w="8364" w:type="dxa"/>
          </w:tcPr>
          <w:p w:rsidR="009927E3" w:rsidRPr="000D62D2" w:rsidRDefault="009927E3" w:rsidP="00AF1023">
            <w:pPr>
              <w:pStyle w:val="ConsPlusNormal"/>
              <w:spacing w:line="240" w:lineRule="auto"/>
              <w:jc w:val="both"/>
              <w:rPr>
                <w:sz w:val="24"/>
                <w:szCs w:val="24"/>
              </w:rPr>
            </w:pPr>
            <w:r w:rsidRPr="000D62D2">
              <w:rPr>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rsidR="009927E3" w:rsidRPr="000D62D2" w:rsidTr="00AF1023">
        <w:tc>
          <w:tcPr>
            <w:tcW w:w="1196" w:type="dxa"/>
          </w:tcPr>
          <w:p w:rsidR="009927E3" w:rsidRPr="000D62D2" w:rsidRDefault="009927E3" w:rsidP="00AF1023">
            <w:pPr>
              <w:pStyle w:val="ConsPlusNormal"/>
              <w:spacing w:line="240" w:lineRule="auto"/>
              <w:jc w:val="center"/>
              <w:rPr>
                <w:sz w:val="24"/>
                <w:szCs w:val="24"/>
              </w:rPr>
            </w:pPr>
            <w:r w:rsidRPr="000D62D2">
              <w:rPr>
                <w:sz w:val="24"/>
                <w:szCs w:val="24"/>
              </w:rPr>
              <w:t>1.5</w:t>
            </w:r>
          </w:p>
        </w:tc>
        <w:tc>
          <w:tcPr>
            <w:tcW w:w="8364" w:type="dxa"/>
          </w:tcPr>
          <w:p w:rsidR="009927E3" w:rsidRPr="000D62D2" w:rsidRDefault="009927E3" w:rsidP="00AF1023">
            <w:pPr>
              <w:pStyle w:val="ConsPlusNormal"/>
              <w:spacing w:line="240" w:lineRule="auto"/>
              <w:jc w:val="both"/>
              <w:rPr>
                <w:sz w:val="24"/>
                <w:szCs w:val="24"/>
              </w:rPr>
            </w:pPr>
            <w:r w:rsidRPr="000D62D2">
              <w:rPr>
                <w:sz w:val="24"/>
                <w:szCs w:val="24"/>
              </w:rPr>
              <w:t>различать прозаическую (нестихотворную) и стихотворную речь</w:t>
            </w:r>
          </w:p>
        </w:tc>
      </w:tr>
      <w:tr w:rsidR="009927E3" w:rsidRPr="000D62D2" w:rsidTr="00AF1023">
        <w:tc>
          <w:tcPr>
            <w:tcW w:w="1196" w:type="dxa"/>
          </w:tcPr>
          <w:p w:rsidR="009927E3" w:rsidRPr="000D62D2" w:rsidRDefault="009927E3" w:rsidP="00AF1023">
            <w:pPr>
              <w:pStyle w:val="ConsPlusNormal"/>
              <w:spacing w:line="240" w:lineRule="auto"/>
              <w:jc w:val="center"/>
              <w:rPr>
                <w:sz w:val="24"/>
                <w:szCs w:val="24"/>
              </w:rPr>
            </w:pPr>
            <w:r w:rsidRPr="000D62D2">
              <w:rPr>
                <w:sz w:val="24"/>
                <w:szCs w:val="24"/>
              </w:rPr>
              <w:t>1.6</w:t>
            </w:r>
          </w:p>
        </w:tc>
        <w:tc>
          <w:tcPr>
            <w:tcW w:w="8364" w:type="dxa"/>
          </w:tcPr>
          <w:p w:rsidR="009927E3" w:rsidRPr="000D62D2" w:rsidRDefault="009927E3" w:rsidP="00AF1023">
            <w:pPr>
              <w:pStyle w:val="ConsPlusNormal"/>
              <w:spacing w:line="240" w:lineRule="auto"/>
              <w:jc w:val="both"/>
              <w:rPr>
                <w:sz w:val="24"/>
                <w:szCs w:val="24"/>
              </w:rPr>
            </w:pPr>
            <w:r w:rsidRPr="000D62D2">
              <w:rPr>
                <w:sz w:val="24"/>
                <w:szCs w:val="24"/>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tc>
      </w:tr>
      <w:tr w:rsidR="009927E3" w:rsidRPr="000D62D2" w:rsidTr="00AF1023">
        <w:tc>
          <w:tcPr>
            <w:tcW w:w="1196" w:type="dxa"/>
          </w:tcPr>
          <w:p w:rsidR="009927E3" w:rsidRPr="000D62D2" w:rsidRDefault="009927E3" w:rsidP="00AF1023">
            <w:pPr>
              <w:pStyle w:val="ConsPlusNormal"/>
              <w:spacing w:line="240" w:lineRule="auto"/>
              <w:jc w:val="center"/>
              <w:rPr>
                <w:sz w:val="24"/>
                <w:szCs w:val="24"/>
              </w:rPr>
            </w:pPr>
            <w:r w:rsidRPr="000D62D2">
              <w:rPr>
                <w:sz w:val="24"/>
                <w:szCs w:val="24"/>
              </w:rPr>
              <w:t>1.7</w:t>
            </w:r>
          </w:p>
        </w:tc>
        <w:tc>
          <w:tcPr>
            <w:tcW w:w="8364" w:type="dxa"/>
          </w:tcPr>
          <w:p w:rsidR="009927E3" w:rsidRPr="000D62D2" w:rsidRDefault="009927E3" w:rsidP="00AF1023">
            <w:pPr>
              <w:pStyle w:val="ConsPlusNormal"/>
              <w:spacing w:line="240" w:lineRule="auto"/>
              <w:jc w:val="both"/>
              <w:rPr>
                <w:sz w:val="24"/>
                <w:szCs w:val="24"/>
              </w:rPr>
            </w:pPr>
            <w:r w:rsidRPr="000D62D2">
              <w:rPr>
                <w:sz w:val="24"/>
                <w:szCs w:val="24"/>
              </w:rPr>
              <w:t>понимать содержание прослушанного (прочитанного) произведения: отвечать на вопросы по фактическому содержанию произведения</w:t>
            </w:r>
          </w:p>
        </w:tc>
      </w:tr>
      <w:tr w:rsidR="009927E3" w:rsidRPr="000D62D2" w:rsidTr="00AF1023">
        <w:tc>
          <w:tcPr>
            <w:tcW w:w="1196" w:type="dxa"/>
          </w:tcPr>
          <w:p w:rsidR="009927E3" w:rsidRPr="000D62D2" w:rsidRDefault="009927E3" w:rsidP="00AF1023">
            <w:pPr>
              <w:pStyle w:val="ConsPlusNormal"/>
              <w:spacing w:line="240" w:lineRule="auto"/>
              <w:jc w:val="center"/>
              <w:rPr>
                <w:sz w:val="24"/>
                <w:szCs w:val="24"/>
              </w:rPr>
            </w:pPr>
            <w:r w:rsidRPr="000D62D2">
              <w:rPr>
                <w:sz w:val="24"/>
                <w:szCs w:val="24"/>
              </w:rPr>
              <w:t>1.8</w:t>
            </w:r>
          </w:p>
        </w:tc>
        <w:tc>
          <w:tcPr>
            <w:tcW w:w="8364" w:type="dxa"/>
          </w:tcPr>
          <w:p w:rsidR="009927E3" w:rsidRPr="000D62D2" w:rsidRDefault="009927E3" w:rsidP="00AF1023">
            <w:pPr>
              <w:pStyle w:val="ConsPlusNormal"/>
              <w:spacing w:line="240" w:lineRule="auto"/>
              <w:jc w:val="both"/>
              <w:rPr>
                <w:sz w:val="24"/>
                <w:szCs w:val="24"/>
              </w:rPr>
            </w:pPr>
            <w:r w:rsidRPr="000D62D2">
              <w:rPr>
                <w:sz w:val="24"/>
                <w:szCs w:val="24"/>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tc>
      </w:tr>
      <w:tr w:rsidR="009927E3" w:rsidRPr="000D62D2" w:rsidTr="00AF1023">
        <w:tc>
          <w:tcPr>
            <w:tcW w:w="1196" w:type="dxa"/>
          </w:tcPr>
          <w:p w:rsidR="009927E3" w:rsidRPr="000D62D2" w:rsidRDefault="009927E3" w:rsidP="00AF1023">
            <w:pPr>
              <w:pStyle w:val="ConsPlusNormal"/>
              <w:spacing w:line="240" w:lineRule="auto"/>
              <w:jc w:val="center"/>
              <w:rPr>
                <w:sz w:val="24"/>
                <w:szCs w:val="24"/>
              </w:rPr>
            </w:pPr>
            <w:r w:rsidRPr="000D62D2">
              <w:rPr>
                <w:sz w:val="24"/>
                <w:szCs w:val="24"/>
              </w:rPr>
              <w:t>1.9</w:t>
            </w:r>
          </w:p>
        </w:tc>
        <w:tc>
          <w:tcPr>
            <w:tcW w:w="8364" w:type="dxa"/>
          </w:tcPr>
          <w:p w:rsidR="009927E3" w:rsidRPr="000D62D2" w:rsidRDefault="009927E3" w:rsidP="00AF1023">
            <w:pPr>
              <w:pStyle w:val="ConsPlusNormal"/>
              <w:spacing w:line="240" w:lineRule="auto"/>
              <w:jc w:val="both"/>
              <w:rPr>
                <w:sz w:val="24"/>
                <w:szCs w:val="24"/>
              </w:rPr>
            </w:pPr>
            <w:r w:rsidRPr="000D62D2">
              <w:rPr>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r>
      <w:tr w:rsidR="009927E3" w:rsidRPr="000D62D2" w:rsidTr="00AF1023">
        <w:tc>
          <w:tcPr>
            <w:tcW w:w="1196" w:type="dxa"/>
          </w:tcPr>
          <w:p w:rsidR="009927E3" w:rsidRPr="000D62D2" w:rsidRDefault="009927E3" w:rsidP="00AF1023">
            <w:pPr>
              <w:pStyle w:val="ConsPlusNormal"/>
              <w:spacing w:line="240" w:lineRule="auto"/>
              <w:jc w:val="center"/>
              <w:rPr>
                <w:sz w:val="24"/>
                <w:szCs w:val="24"/>
              </w:rPr>
            </w:pPr>
            <w:r w:rsidRPr="000D62D2">
              <w:rPr>
                <w:sz w:val="24"/>
                <w:szCs w:val="24"/>
              </w:rPr>
              <w:t>1.10</w:t>
            </w:r>
          </w:p>
        </w:tc>
        <w:tc>
          <w:tcPr>
            <w:tcW w:w="8364" w:type="dxa"/>
          </w:tcPr>
          <w:p w:rsidR="009927E3" w:rsidRPr="000D62D2" w:rsidRDefault="009927E3" w:rsidP="00AF1023">
            <w:pPr>
              <w:pStyle w:val="ConsPlusNormal"/>
              <w:spacing w:line="240" w:lineRule="auto"/>
              <w:jc w:val="both"/>
              <w:rPr>
                <w:sz w:val="24"/>
                <w:szCs w:val="24"/>
              </w:rPr>
            </w:pPr>
            <w:r w:rsidRPr="000D62D2">
              <w:rPr>
                <w:sz w:val="24"/>
                <w:szCs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tc>
      </w:tr>
      <w:tr w:rsidR="009927E3" w:rsidRPr="000D62D2" w:rsidTr="00AF1023">
        <w:tc>
          <w:tcPr>
            <w:tcW w:w="1196" w:type="dxa"/>
          </w:tcPr>
          <w:p w:rsidR="009927E3" w:rsidRPr="000D62D2" w:rsidRDefault="009927E3" w:rsidP="00AF1023">
            <w:pPr>
              <w:pStyle w:val="ConsPlusNormal"/>
              <w:spacing w:line="240" w:lineRule="auto"/>
              <w:jc w:val="center"/>
              <w:rPr>
                <w:sz w:val="24"/>
                <w:szCs w:val="24"/>
              </w:rPr>
            </w:pPr>
            <w:r w:rsidRPr="000D62D2">
              <w:rPr>
                <w:sz w:val="24"/>
                <w:szCs w:val="24"/>
              </w:rPr>
              <w:t>1.11</w:t>
            </w:r>
          </w:p>
        </w:tc>
        <w:tc>
          <w:tcPr>
            <w:tcW w:w="8364" w:type="dxa"/>
          </w:tcPr>
          <w:p w:rsidR="009927E3" w:rsidRPr="000D62D2" w:rsidRDefault="009927E3" w:rsidP="00AF1023">
            <w:pPr>
              <w:pStyle w:val="ConsPlusNormal"/>
              <w:spacing w:line="240" w:lineRule="auto"/>
              <w:jc w:val="both"/>
              <w:rPr>
                <w:sz w:val="24"/>
                <w:szCs w:val="24"/>
              </w:rPr>
            </w:pPr>
            <w:r w:rsidRPr="000D62D2">
              <w:rPr>
                <w:sz w:val="24"/>
                <w:szCs w:val="24"/>
              </w:rPr>
              <w:t>читать по ролям с соблюдением норм произношения, расстановки ударения</w:t>
            </w:r>
          </w:p>
        </w:tc>
      </w:tr>
      <w:tr w:rsidR="009927E3" w:rsidRPr="000D62D2" w:rsidTr="00AF1023">
        <w:tc>
          <w:tcPr>
            <w:tcW w:w="1196" w:type="dxa"/>
          </w:tcPr>
          <w:p w:rsidR="009927E3" w:rsidRPr="000D62D2" w:rsidRDefault="009927E3" w:rsidP="00AF1023">
            <w:pPr>
              <w:pStyle w:val="ConsPlusNormal"/>
              <w:spacing w:line="240" w:lineRule="auto"/>
              <w:jc w:val="center"/>
              <w:rPr>
                <w:sz w:val="24"/>
                <w:szCs w:val="24"/>
              </w:rPr>
            </w:pPr>
            <w:r w:rsidRPr="000D62D2">
              <w:rPr>
                <w:sz w:val="24"/>
                <w:szCs w:val="24"/>
              </w:rPr>
              <w:lastRenderedPageBreak/>
              <w:t>1.12</w:t>
            </w:r>
          </w:p>
        </w:tc>
        <w:tc>
          <w:tcPr>
            <w:tcW w:w="8364" w:type="dxa"/>
          </w:tcPr>
          <w:p w:rsidR="009927E3" w:rsidRPr="000D62D2" w:rsidRDefault="009927E3" w:rsidP="00AF1023">
            <w:pPr>
              <w:pStyle w:val="ConsPlusNormal"/>
              <w:spacing w:line="240" w:lineRule="auto"/>
              <w:jc w:val="both"/>
              <w:rPr>
                <w:sz w:val="24"/>
                <w:szCs w:val="24"/>
              </w:rPr>
            </w:pPr>
            <w:r w:rsidRPr="000D62D2">
              <w:rPr>
                <w:sz w:val="24"/>
                <w:szCs w:val="24"/>
              </w:rPr>
              <w:t>составлять высказывания по содержанию произведения (не менее 3 предложений) по заданному алгоритму</w:t>
            </w:r>
          </w:p>
        </w:tc>
      </w:tr>
      <w:tr w:rsidR="009927E3" w:rsidRPr="000D62D2" w:rsidTr="00AF1023">
        <w:tc>
          <w:tcPr>
            <w:tcW w:w="1196" w:type="dxa"/>
          </w:tcPr>
          <w:p w:rsidR="009927E3" w:rsidRPr="000D62D2" w:rsidRDefault="009927E3" w:rsidP="00AF1023">
            <w:pPr>
              <w:pStyle w:val="ConsPlusNormal"/>
              <w:spacing w:line="240" w:lineRule="auto"/>
              <w:jc w:val="center"/>
              <w:rPr>
                <w:sz w:val="24"/>
                <w:szCs w:val="24"/>
              </w:rPr>
            </w:pPr>
            <w:r w:rsidRPr="000D62D2">
              <w:rPr>
                <w:sz w:val="24"/>
                <w:szCs w:val="24"/>
              </w:rPr>
              <w:t>1.13</w:t>
            </w:r>
          </w:p>
        </w:tc>
        <w:tc>
          <w:tcPr>
            <w:tcW w:w="8364" w:type="dxa"/>
          </w:tcPr>
          <w:p w:rsidR="009927E3" w:rsidRPr="000D62D2" w:rsidRDefault="009927E3" w:rsidP="00AF1023">
            <w:pPr>
              <w:pStyle w:val="ConsPlusNormal"/>
              <w:spacing w:line="240" w:lineRule="auto"/>
              <w:jc w:val="both"/>
              <w:rPr>
                <w:sz w:val="24"/>
                <w:szCs w:val="24"/>
              </w:rPr>
            </w:pPr>
            <w:r w:rsidRPr="000D62D2">
              <w:rPr>
                <w:sz w:val="24"/>
                <w:szCs w:val="24"/>
              </w:rPr>
              <w:t>сочинять небольшие тексты по предложенному началу (не менее 3 предложений)</w:t>
            </w:r>
          </w:p>
        </w:tc>
      </w:tr>
      <w:tr w:rsidR="009927E3" w:rsidRPr="000D62D2" w:rsidTr="00AF1023">
        <w:tc>
          <w:tcPr>
            <w:tcW w:w="1196" w:type="dxa"/>
          </w:tcPr>
          <w:p w:rsidR="009927E3" w:rsidRPr="000D62D2" w:rsidRDefault="009927E3" w:rsidP="00AF1023">
            <w:pPr>
              <w:pStyle w:val="ConsPlusNormal"/>
              <w:spacing w:line="240" w:lineRule="auto"/>
              <w:jc w:val="center"/>
              <w:rPr>
                <w:sz w:val="24"/>
                <w:szCs w:val="24"/>
              </w:rPr>
            </w:pPr>
            <w:r w:rsidRPr="000D62D2">
              <w:rPr>
                <w:sz w:val="24"/>
                <w:szCs w:val="24"/>
              </w:rPr>
              <w:t>1.14</w:t>
            </w:r>
          </w:p>
        </w:tc>
        <w:tc>
          <w:tcPr>
            <w:tcW w:w="8364" w:type="dxa"/>
          </w:tcPr>
          <w:p w:rsidR="009927E3" w:rsidRPr="000D62D2" w:rsidRDefault="009927E3" w:rsidP="00AF1023">
            <w:pPr>
              <w:pStyle w:val="ConsPlusNormal"/>
              <w:spacing w:line="240" w:lineRule="auto"/>
              <w:jc w:val="both"/>
              <w:rPr>
                <w:sz w:val="24"/>
                <w:szCs w:val="24"/>
              </w:rPr>
            </w:pPr>
            <w:r w:rsidRPr="000D62D2">
              <w:rPr>
                <w:sz w:val="24"/>
                <w:szCs w:val="24"/>
              </w:rPr>
              <w:t>ориентироваться в книге (учебнике) по обложке, оглавлению, иллюстрациям;</w:t>
            </w:r>
          </w:p>
          <w:p w:rsidR="009927E3" w:rsidRPr="000D62D2" w:rsidRDefault="009927E3" w:rsidP="00AF1023">
            <w:pPr>
              <w:pStyle w:val="ConsPlusNormal"/>
              <w:spacing w:line="240" w:lineRule="auto"/>
              <w:jc w:val="both"/>
              <w:rPr>
                <w:sz w:val="24"/>
                <w:szCs w:val="24"/>
              </w:rPr>
            </w:pPr>
            <w:r w:rsidRPr="000D62D2">
              <w:rPr>
                <w:sz w:val="24"/>
                <w:szCs w:val="24"/>
              </w:rP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tc>
      </w:tr>
      <w:tr w:rsidR="009927E3" w:rsidRPr="000D62D2" w:rsidTr="00AF1023">
        <w:tc>
          <w:tcPr>
            <w:tcW w:w="1196" w:type="dxa"/>
          </w:tcPr>
          <w:p w:rsidR="009927E3" w:rsidRPr="000D62D2" w:rsidRDefault="009927E3" w:rsidP="00AF1023">
            <w:pPr>
              <w:pStyle w:val="ConsPlusNormal"/>
              <w:spacing w:line="240" w:lineRule="auto"/>
              <w:jc w:val="center"/>
              <w:rPr>
                <w:sz w:val="24"/>
                <w:szCs w:val="24"/>
              </w:rPr>
            </w:pPr>
            <w:r w:rsidRPr="000D62D2">
              <w:rPr>
                <w:sz w:val="24"/>
                <w:szCs w:val="24"/>
              </w:rPr>
              <w:t>1.15</w:t>
            </w:r>
          </w:p>
        </w:tc>
        <w:tc>
          <w:tcPr>
            <w:tcW w:w="8364" w:type="dxa"/>
          </w:tcPr>
          <w:p w:rsidR="009927E3" w:rsidRPr="000D62D2" w:rsidRDefault="009927E3" w:rsidP="00AF1023">
            <w:pPr>
              <w:pStyle w:val="ConsPlusNormal"/>
              <w:spacing w:line="240" w:lineRule="auto"/>
              <w:jc w:val="both"/>
              <w:rPr>
                <w:sz w:val="24"/>
                <w:szCs w:val="24"/>
              </w:rPr>
            </w:pPr>
            <w:r w:rsidRPr="000D62D2">
              <w:rPr>
                <w:sz w:val="24"/>
                <w:szCs w:val="24"/>
              </w:rPr>
              <w:t>обращаться к справочной литературе для получения дополнительной информации в соответствии с учебной задачей</w:t>
            </w:r>
          </w:p>
        </w:tc>
      </w:tr>
    </w:tbl>
    <w:p w:rsidR="009927E3" w:rsidRPr="000D62D2" w:rsidRDefault="009927E3" w:rsidP="009927E3">
      <w:pPr>
        <w:pStyle w:val="ConsPlusNormal"/>
        <w:jc w:val="center"/>
        <w:rPr>
          <w:sz w:val="24"/>
          <w:szCs w:val="24"/>
        </w:rPr>
      </w:pPr>
      <w:r w:rsidRPr="00AF1023">
        <w:rPr>
          <w:b/>
          <w:sz w:val="24"/>
          <w:szCs w:val="24"/>
        </w:rPr>
        <w:t>Проверяемые элементы содержания (1 класс</w:t>
      </w:r>
      <w:r w:rsidRPr="000D62D2">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8416"/>
      </w:tblGrid>
      <w:tr w:rsidR="009927E3" w:rsidRPr="000D62D2" w:rsidTr="009927E3">
        <w:tc>
          <w:tcPr>
            <w:tcW w:w="1077" w:type="dxa"/>
          </w:tcPr>
          <w:p w:rsidR="009927E3" w:rsidRPr="000D62D2" w:rsidRDefault="009927E3" w:rsidP="00AF1023">
            <w:pPr>
              <w:pStyle w:val="ConsPlusNormal"/>
              <w:spacing w:line="240" w:lineRule="auto"/>
              <w:jc w:val="center"/>
              <w:rPr>
                <w:sz w:val="24"/>
                <w:szCs w:val="24"/>
              </w:rPr>
            </w:pPr>
            <w:r w:rsidRPr="000D62D2">
              <w:rPr>
                <w:sz w:val="24"/>
                <w:szCs w:val="24"/>
              </w:rPr>
              <w:t>Код</w:t>
            </w:r>
          </w:p>
        </w:tc>
        <w:tc>
          <w:tcPr>
            <w:tcW w:w="8416" w:type="dxa"/>
          </w:tcPr>
          <w:p w:rsidR="009927E3" w:rsidRPr="000D62D2" w:rsidRDefault="009927E3" w:rsidP="00AF1023">
            <w:pPr>
              <w:pStyle w:val="ConsPlusNormal"/>
              <w:spacing w:line="240" w:lineRule="auto"/>
              <w:jc w:val="center"/>
              <w:rPr>
                <w:sz w:val="24"/>
                <w:szCs w:val="24"/>
              </w:rPr>
            </w:pPr>
            <w:r w:rsidRPr="000D62D2">
              <w:rPr>
                <w:sz w:val="24"/>
                <w:szCs w:val="24"/>
              </w:rPr>
              <w:t>Проверяемый элемент содержания</w:t>
            </w:r>
          </w:p>
        </w:tc>
      </w:tr>
      <w:tr w:rsidR="009927E3" w:rsidRPr="000D62D2" w:rsidTr="009927E3">
        <w:tc>
          <w:tcPr>
            <w:tcW w:w="1077" w:type="dxa"/>
          </w:tcPr>
          <w:p w:rsidR="009927E3" w:rsidRPr="000D62D2" w:rsidRDefault="009927E3" w:rsidP="00AF1023">
            <w:pPr>
              <w:pStyle w:val="ConsPlusNormal"/>
              <w:spacing w:line="240" w:lineRule="auto"/>
              <w:jc w:val="center"/>
              <w:rPr>
                <w:sz w:val="24"/>
                <w:szCs w:val="24"/>
              </w:rPr>
            </w:pPr>
            <w:r w:rsidRPr="000D62D2">
              <w:rPr>
                <w:sz w:val="24"/>
                <w:szCs w:val="24"/>
              </w:rPr>
              <w:t>1</w:t>
            </w:r>
          </w:p>
        </w:tc>
        <w:tc>
          <w:tcPr>
            <w:tcW w:w="8416" w:type="dxa"/>
          </w:tcPr>
          <w:p w:rsidR="009927E3" w:rsidRPr="000D62D2" w:rsidRDefault="009927E3" w:rsidP="00AF1023">
            <w:pPr>
              <w:pStyle w:val="ConsPlusNormal"/>
              <w:spacing w:line="240" w:lineRule="auto"/>
              <w:jc w:val="both"/>
              <w:rPr>
                <w:sz w:val="24"/>
                <w:szCs w:val="24"/>
              </w:rPr>
            </w:pPr>
            <w:r w:rsidRPr="000D62D2">
              <w:rPr>
                <w:sz w:val="24"/>
                <w:szCs w:val="24"/>
              </w:rPr>
              <w:t>Сказка фольклорная (народная) о животных и литературная (авторская) (не менее четырех произведений)</w:t>
            </w:r>
          </w:p>
        </w:tc>
      </w:tr>
      <w:tr w:rsidR="009927E3" w:rsidRPr="000D62D2" w:rsidTr="009927E3">
        <w:tc>
          <w:tcPr>
            <w:tcW w:w="1077" w:type="dxa"/>
          </w:tcPr>
          <w:p w:rsidR="009927E3" w:rsidRPr="000D62D2" w:rsidRDefault="009927E3" w:rsidP="00AF1023">
            <w:pPr>
              <w:pStyle w:val="ConsPlusNormal"/>
              <w:spacing w:line="240" w:lineRule="auto"/>
              <w:jc w:val="center"/>
              <w:rPr>
                <w:sz w:val="24"/>
                <w:szCs w:val="24"/>
              </w:rPr>
            </w:pPr>
            <w:r w:rsidRPr="000D62D2">
              <w:rPr>
                <w:sz w:val="24"/>
                <w:szCs w:val="24"/>
              </w:rPr>
              <w:t>1.1</w:t>
            </w:r>
          </w:p>
        </w:tc>
        <w:tc>
          <w:tcPr>
            <w:tcW w:w="8416" w:type="dxa"/>
          </w:tcPr>
          <w:p w:rsidR="009927E3" w:rsidRPr="000D62D2" w:rsidRDefault="009927E3" w:rsidP="00AF1023">
            <w:pPr>
              <w:pStyle w:val="ConsPlusNormal"/>
              <w:spacing w:line="240" w:lineRule="auto"/>
              <w:jc w:val="both"/>
              <w:rPr>
                <w:sz w:val="24"/>
                <w:szCs w:val="24"/>
              </w:rPr>
            </w:pPr>
            <w:r w:rsidRPr="000D62D2">
              <w:rPr>
                <w:sz w:val="24"/>
                <w:szCs w:val="24"/>
              </w:rPr>
              <w:t>Народные сказки о животных, например, "Лисица и тетерев", "Лиса и рак" и другие</w:t>
            </w:r>
          </w:p>
        </w:tc>
      </w:tr>
      <w:tr w:rsidR="009927E3" w:rsidRPr="000D62D2" w:rsidTr="009927E3">
        <w:tc>
          <w:tcPr>
            <w:tcW w:w="1077" w:type="dxa"/>
          </w:tcPr>
          <w:p w:rsidR="009927E3" w:rsidRPr="000D62D2" w:rsidRDefault="009927E3" w:rsidP="00AF1023">
            <w:pPr>
              <w:pStyle w:val="ConsPlusNormal"/>
              <w:spacing w:line="240" w:lineRule="auto"/>
              <w:jc w:val="center"/>
              <w:rPr>
                <w:sz w:val="24"/>
                <w:szCs w:val="24"/>
              </w:rPr>
            </w:pPr>
            <w:r w:rsidRPr="000D62D2">
              <w:rPr>
                <w:sz w:val="24"/>
                <w:szCs w:val="24"/>
              </w:rPr>
              <w:t>1.2</w:t>
            </w:r>
          </w:p>
        </w:tc>
        <w:tc>
          <w:tcPr>
            <w:tcW w:w="8416" w:type="dxa"/>
          </w:tcPr>
          <w:p w:rsidR="009927E3" w:rsidRPr="000D62D2" w:rsidRDefault="009927E3" w:rsidP="00AF1023">
            <w:pPr>
              <w:pStyle w:val="ConsPlusNormal"/>
              <w:spacing w:line="240" w:lineRule="auto"/>
              <w:jc w:val="both"/>
              <w:rPr>
                <w:sz w:val="24"/>
                <w:szCs w:val="24"/>
              </w:rPr>
            </w:pPr>
            <w:r w:rsidRPr="000D62D2">
              <w:rPr>
                <w:sz w:val="24"/>
                <w:szCs w:val="24"/>
              </w:rPr>
              <w:t>Литературные (авторские) сказки, например, К.Д. Ушинского "Петух и собака", сказки В.Г. Сутеева "Кораблик", "Под грибом" и другие (по выбору)</w:t>
            </w:r>
          </w:p>
        </w:tc>
      </w:tr>
      <w:tr w:rsidR="009927E3" w:rsidRPr="000D62D2" w:rsidTr="009927E3">
        <w:tc>
          <w:tcPr>
            <w:tcW w:w="1077" w:type="dxa"/>
          </w:tcPr>
          <w:p w:rsidR="009927E3" w:rsidRPr="000D62D2" w:rsidRDefault="009927E3" w:rsidP="00AF1023">
            <w:pPr>
              <w:pStyle w:val="ConsPlusNormal"/>
              <w:spacing w:line="240" w:lineRule="auto"/>
              <w:jc w:val="center"/>
              <w:rPr>
                <w:sz w:val="24"/>
                <w:szCs w:val="24"/>
              </w:rPr>
            </w:pPr>
            <w:r w:rsidRPr="000D62D2">
              <w:rPr>
                <w:sz w:val="24"/>
                <w:szCs w:val="24"/>
              </w:rPr>
              <w:t>2</w:t>
            </w:r>
          </w:p>
        </w:tc>
        <w:tc>
          <w:tcPr>
            <w:tcW w:w="8416" w:type="dxa"/>
          </w:tcPr>
          <w:p w:rsidR="009927E3" w:rsidRPr="000D62D2" w:rsidRDefault="009927E3" w:rsidP="00AF1023">
            <w:pPr>
              <w:pStyle w:val="ConsPlusNormal"/>
              <w:spacing w:line="240" w:lineRule="auto"/>
              <w:jc w:val="both"/>
              <w:rPr>
                <w:sz w:val="24"/>
                <w:szCs w:val="24"/>
              </w:rPr>
            </w:pPr>
            <w:r w:rsidRPr="000D62D2">
              <w:rPr>
                <w:sz w:val="24"/>
                <w:szCs w:val="24"/>
              </w:rPr>
              <w:t>Произведения о детях разных жанров: рассказ, стихотворение (на примере не менее шести произведений К.Д. Ушинского, Л.Н. Толстого, Е.А. Пермяка, В.А. Осеевой, А.Л. Барто, Ю.И. Ермолаева и других).</w:t>
            </w:r>
          </w:p>
          <w:p w:rsidR="009927E3" w:rsidRPr="000D62D2" w:rsidRDefault="009927E3" w:rsidP="00AF1023">
            <w:pPr>
              <w:pStyle w:val="ConsPlusNormal"/>
              <w:spacing w:line="240" w:lineRule="auto"/>
              <w:jc w:val="both"/>
              <w:rPr>
                <w:sz w:val="24"/>
                <w:szCs w:val="24"/>
              </w:rPr>
            </w:pPr>
            <w:r w:rsidRPr="000D62D2">
              <w:rPr>
                <w:sz w:val="24"/>
                <w:szCs w:val="24"/>
              </w:rPr>
              <w:t>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tc>
      </w:tr>
      <w:tr w:rsidR="009927E3" w:rsidRPr="000D62D2" w:rsidTr="009927E3">
        <w:tc>
          <w:tcPr>
            <w:tcW w:w="1077" w:type="dxa"/>
          </w:tcPr>
          <w:p w:rsidR="009927E3" w:rsidRPr="000D62D2" w:rsidRDefault="009927E3" w:rsidP="00AF1023">
            <w:pPr>
              <w:pStyle w:val="ConsPlusNormal"/>
              <w:spacing w:line="240" w:lineRule="auto"/>
              <w:jc w:val="center"/>
              <w:rPr>
                <w:sz w:val="24"/>
                <w:szCs w:val="24"/>
              </w:rPr>
            </w:pPr>
            <w:r w:rsidRPr="000D62D2">
              <w:rPr>
                <w:sz w:val="24"/>
                <w:szCs w:val="24"/>
              </w:rPr>
              <w:t>3</w:t>
            </w:r>
          </w:p>
        </w:tc>
        <w:tc>
          <w:tcPr>
            <w:tcW w:w="8416" w:type="dxa"/>
          </w:tcPr>
          <w:p w:rsidR="009927E3" w:rsidRPr="000D62D2" w:rsidRDefault="009927E3" w:rsidP="00AF1023">
            <w:pPr>
              <w:pStyle w:val="ConsPlusNormal"/>
              <w:spacing w:line="240" w:lineRule="auto"/>
              <w:jc w:val="both"/>
              <w:rPr>
                <w:sz w:val="24"/>
                <w:szCs w:val="24"/>
              </w:rPr>
            </w:pPr>
            <w:r w:rsidRPr="000D62D2">
              <w:rPr>
                <w:sz w:val="24"/>
                <w:szCs w:val="24"/>
              </w:rPr>
              <w:t>Произведения о родной природе (на примере трех-четырех доступных произведений А.К. Толстого, А.Н. Плещеева, Е.Ф. Трутневой, С.Я. Маршака и другие)</w:t>
            </w:r>
          </w:p>
        </w:tc>
      </w:tr>
      <w:tr w:rsidR="009927E3" w:rsidRPr="000D62D2" w:rsidTr="009927E3">
        <w:tc>
          <w:tcPr>
            <w:tcW w:w="1077" w:type="dxa"/>
          </w:tcPr>
          <w:p w:rsidR="009927E3" w:rsidRPr="000D62D2" w:rsidRDefault="009927E3" w:rsidP="00AF1023">
            <w:pPr>
              <w:pStyle w:val="ConsPlusNormal"/>
              <w:spacing w:line="240" w:lineRule="auto"/>
              <w:jc w:val="center"/>
              <w:rPr>
                <w:sz w:val="24"/>
                <w:szCs w:val="24"/>
              </w:rPr>
            </w:pPr>
            <w:r w:rsidRPr="000D62D2">
              <w:rPr>
                <w:sz w:val="24"/>
                <w:szCs w:val="24"/>
              </w:rPr>
              <w:t>4</w:t>
            </w:r>
          </w:p>
        </w:tc>
        <w:tc>
          <w:tcPr>
            <w:tcW w:w="8416" w:type="dxa"/>
          </w:tcPr>
          <w:p w:rsidR="009927E3" w:rsidRPr="000D62D2" w:rsidRDefault="009927E3" w:rsidP="00AF1023">
            <w:pPr>
              <w:pStyle w:val="ConsPlusNormal"/>
              <w:spacing w:line="240" w:lineRule="auto"/>
              <w:jc w:val="both"/>
              <w:rPr>
                <w:sz w:val="24"/>
                <w:szCs w:val="24"/>
              </w:rPr>
            </w:pPr>
            <w:r w:rsidRPr="000D62D2">
              <w:rPr>
                <w:sz w:val="24"/>
                <w:szCs w:val="24"/>
              </w:rPr>
              <w:t>Малые фольклорные жанры: потешка, загадка, пословица (не менее шести произведений)</w:t>
            </w:r>
          </w:p>
        </w:tc>
      </w:tr>
      <w:tr w:rsidR="009927E3" w:rsidRPr="000D62D2" w:rsidTr="009927E3">
        <w:tc>
          <w:tcPr>
            <w:tcW w:w="1077" w:type="dxa"/>
          </w:tcPr>
          <w:p w:rsidR="009927E3" w:rsidRPr="000D62D2" w:rsidRDefault="009927E3" w:rsidP="00AF1023">
            <w:pPr>
              <w:pStyle w:val="ConsPlusNormal"/>
              <w:spacing w:line="240" w:lineRule="auto"/>
              <w:jc w:val="center"/>
              <w:rPr>
                <w:sz w:val="24"/>
                <w:szCs w:val="24"/>
              </w:rPr>
            </w:pPr>
            <w:r w:rsidRPr="000D62D2">
              <w:rPr>
                <w:sz w:val="24"/>
                <w:szCs w:val="24"/>
              </w:rPr>
              <w:t>5</w:t>
            </w:r>
          </w:p>
        </w:tc>
        <w:tc>
          <w:tcPr>
            <w:tcW w:w="8416" w:type="dxa"/>
          </w:tcPr>
          <w:p w:rsidR="009927E3" w:rsidRPr="000D62D2" w:rsidRDefault="009927E3" w:rsidP="00AF1023">
            <w:pPr>
              <w:pStyle w:val="ConsPlusNormal"/>
              <w:spacing w:line="240" w:lineRule="auto"/>
              <w:jc w:val="both"/>
              <w:rPr>
                <w:sz w:val="24"/>
                <w:szCs w:val="24"/>
              </w:rPr>
            </w:pPr>
            <w:r w:rsidRPr="000D62D2">
              <w:rPr>
                <w:sz w:val="24"/>
                <w:szCs w:val="24"/>
              </w:rPr>
              <w:t>Произведения о братьях наших меньших В.В. Бианки, Е.И. Чарушина, М.М. Пришвина, Н.И. Сладкова и другие (три-четыре автора по выбору).</w:t>
            </w:r>
          </w:p>
          <w:p w:rsidR="009927E3" w:rsidRPr="000D62D2" w:rsidRDefault="009927E3" w:rsidP="00AF1023">
            <w:pPr>
              <w:pStyle w:val="ConsPlusNormal"/>
              <w:spacing w:line="240" w:lineRule="auto"/>
              <w:jc w:val="both"/>
              <w:rPr>
                <w:sz w:val="24"/>
                <w:szCs w:val="24"/>
              </w:rPr>
            </w:pPr>
            <w:r w:rsidRPr="000D62D2">
              <w:rPr>
                <w:sz w:val="24"/>
                <w:szCs w:val="24"/>
              </w:rPr>
              <w:t xml:space="preserve">В.В. Бианки "Лис и Мышонок", Е.И. Чарушин "Про Томку", М.М. Пришвин </w:t>
            </w:r>
            <w:r w:rsidRPr="000D62D2">
              <w:rPr>
                <w:sz w:val="24"/>
                <w:szCs w:val="24"/>
              </w:rPr>
              <w:lastRenderedPageBreak/>
              <w:t>"Еж", Н.И. Сладков "Лисица и Еж" и другие</w:t>
            </w:r>
          </w:p>
        </w:tc>
      </w:tr>
      <w:tr w:rsidR="009927E3" w:rsidRPr="000D62D2" w:rsidTr="009927E3">
        <w:tc>
          <w:tcPr>
            <w:tcW w:w="1077" w:type="dxa"/>
          </w:tcPr>
          <w:p w:rsidR="009927E3" w:rsidRPr="000D62D2" w:rsidRDefault="009927E3" w:rsidP="00AF1023">
            <w:pPr>
              <w:pStyle w:val="ConsPlusNormal"/>
              <w:spacing w:line="240" w:lineRule="auto"/>
              <w:jc w:val="center"/>
              <w:rPr>
                <w:sz w:val="24"/>
                <w:szCs w:val="24"/>
              </w:rPr>
            </w:pPr>
            <w:r w:rsidRPr="000D62D2">
              <w:rPr>
                <w:sz w:val="24"/>
                <w:szCs w:val="24"/>
              </w:rPr>
              <w:lastRenderedPageBreak/>
              <w:t>6</w:t>
            </w:r>
          </w:p>
        </w:tc>
        <w:tc>
          <w:tcPr>
            <w:tcW w:w="8416" w:type="dxa"/>
          </w:tcPr>
          <w:p w:rsidR="009927E3" w:rsidRPr="000D62D2" w:rsidRDefault="009927E3" w:rsidP="00AF1023">
            <w:pPr>
              <w:pStyle w:val="ConsPlusNormal"/>
              <w:spacing w:line="240" w:lineRule="auto"/>
              <w:jc w:val="both"/>
              <w:rPr>
                <w:sz w:val="24"/>
                <w:szCs w:val="24"/>
              </w:rPr>
            </w:pPr>
            <w:r w:rsidRPr="000D62D2">
              <w:rPr>
                <w:sz w:val="24"/>
                <w:szCs w:val="24"/>
              </w:rPr>
              <w:t>Произведения о маме (не менее одного автора по выбору, на примере произведений Е.А. Благининой, А.Л. Барто, А.В. Митяева и других). Е.А. Благинина "Посидим в тишине", А.Л. Барто "Мама", А.В. Митяев "За что я люблю маму" и другие (по выбору)</w:t>
            </w:r>
          </w:p>
        </w:tc>
      </w:tr>
      <w:tr w:rsidR="009927E3" w:rsidRPr="000D62D2" w:rsidTr="009927E3">
        <w:tc>
          <w:tcPr>
            <w:tcW w:w="1077" w:type="dxa"/>
          </w:tcPr>
          <w:p w:rsidR="009927E3" w:rsidRPr="000D62D2" w:rsidRDefault="009927E3" w:rsidP="00AF1023">
            <w:pPr>
              <w:pStyle w:val="ConsPlusNormal"/>
              <w:spacing w:line="240" w:lineRule="auto"/>
              <w:jc w:val="center"/>
              <w:rPr>
                <w:sz w:val="24"/>
                <w:szCs w:val="24"/>
              </w:rPr>
            </w:pPr>
            <w:r w:rsidRPr="000D62D2">
              <w:rPr>
                <w:sz w:val="24"/>
                <w:szCs w:val="24"/>
              </w:rPr>
              <w:t>7</w:t>
            </w:r>
          </w:p>
        </w:tc>
        <w:tc>
          <w:tcPr>
            <w:tcW w:w="8416" w:type="dxa"/>
          </w:tcPr>
          <w:p w:rsidR="009927E3" w:rsidRPr="000D62D2" w:rsidRDefault="009927E3" w:rsidP="00AF1023">
            <w:pPr>
              <w:pStyle w:val="ConsPlusNormal"/>
              <w:spacing w:line="240" w:lineRule="auto"/>
              <w:jc w:val="both"/>
              <w:rPr>
                <w:sz w:val="24"/>
                <w:szCs w:val="24"/>
              </w:rPr>
            </w:pPr>
            <w:r w:rsidRPr="000D62D2">
              <w:rPr>
                <w:sz w:val="24"/>
                <w:szCs w:val="24"/>
              </w:rPr>
              <w:t>Фольклорные и авторские произведения о чудесах и фантазии (не менее трех произведений по выбору).</w:t>
            </w:r>
          </w:p>
          <w:p w:rsidR="009927E3" w:rsidRPr="000D62D2" w:rsidRDefault="009927E3" w:rsidP="00AF1023">
            <w:pPr>
              <w:pStyle w:val="ConsPlusNormal"/>
              <w:spacing w:line="240" w:lineRule="auto"/>
              <w:jc w:val="both"/>
              <w:rPr>
                <w:sz w:val="24"/>
                <w:szCs w:val="24"/>
              </w:rPr>
            </w:pPr>
            <w:r w:rsidRPr="000D62D2">
              <w:rPr>
                <w:sz w:val="24"/>
                <w:szCs w:val="24"/>
              </w:rPr>
              <w:t>Р.С. Сеф "Чудо", В.В. Лунин "Я видел чудо", Б.В. Заходер "Моя Вообразилия", Ю.П. Мориц "Сто фантазий" и другие (по выбору)</w:t>
            </w:r>
          </w:p>
        </w:tc>
      </w:tr>
      <w:tr w:rsidR="009927E3" w:rsidRPr="000D62D2" w:rsidTr="009927E3">
        <w:tc>
          <w:tcPr>
            <w:tcW w:w="1077" w:type="dxa"/>
          </w:tcPr>
          <w:p w:rsidR="009927E3" w:rsidRPr="000D62D2" w:rsidRDefault="009927E3" w:rsidP="00AF1023">
            <w:pPr>
              <w:pStyle w:val="ConsPlusNormal"/>
              <w:spacing w:line="240" w:lineRule="auto"/>
              <w:jc w:val="center"/>
              <w:rPr>
                <w:sz w:val="24"/>
                <w:szCs w:val="24"/>
              </w:rPr>
            </w:pPr>
            <w:r w:rsidRPr="000D62D2">
              <w:rPr>
                <w:sz w:val="24"/>
                <w:szCs w:val="24"/>
              </w:rPr>
              <w:t>8</w:t>
            </w:r>
          </w:p>
        </w:tc>
        <w:tc>
          <w:tcPr>
            <w:tcW w:w="8416" w:type="dxa"/>
          </w:tcPr>
          <w:p w:rsidR="009927E3" w:rsidRPr="000D62D2" w:rsidRDefault="009927E3" w:rsidP="00AF1023">
            <w:pPr>
              <w:pStyle w:val="ConsPlusNormal"/>
              <w:spacing w:line="240" w:lineRule="auto"/>
              <w:jc w:val="both"/>
              <w:rPr>
                <w:sz w:val="24"/>
                <w:szCs w:val="24"/>
              </w:rPr>
            </w:pPr>
            <w:r w:rsidRPr="000D62D2">
              <w:rPr>
                <w:sz w:val="24"/>
                <w:szCs w:val="24"/>
              </w:rPr>
              <w:t>Сведения по теории и истории литературы</w:t>
            </w:r>
          </w:p>
          <w:p w:rsidR="009927E3" w:rsidRPr="000D62D2" w:rsidRDefault="009927E3" w:rsidP="00AF1023">
            <w:pPr>
              <w:pStyle w:val="ConsPlusNormal"/>
              <w:spacing w:line="240" w:lineRule="auto"/>
              <w:jc w:val="both"/>
              <w:rPr>
                <w:sz w:val="24"/>
                <w:szCs w:val="24"/>
              </w:rPr>
            </w:pPr>
            <w:r w:rsidRPr="000D62D2">
              <w:rPr>
                <w:sz w:val="24"/>
                <w:szCs w:val="24"/>
              </w:rPr>
              <w:t>Автор, писатель. Произведение.</w:t>
            </w:r>
          </w:p>
          <w:p w:rsidR="009927E3" w:rsidRPr="000D62D2" w:rsidRDefault="009927E3" w:rsidP="00AF1023">
            <w:pPr>
              <w:pStyle w:val="ConsPlusNormal"/>
              <w:spacing w:line="240" w:lineRule="auto"/>
              <w:jc w:val="both"/>
              <w:rPr>
                <w:sz w:val="24"/>
                <w:szCs w:val="24"/>
              </w:rPr>
            </w:pPr>
            <w:r w:rsidRPr="000D62D2">
              <w:rPr>
                <w:sz w:val="24"/>
                <w:szCs w:val="24"/>
              </w:rPr>
              <w:t>Жанры (стихотворение, рассказ); жанры фольклора малые (потешка, пословица, загадка). Фольклорная и литературная сказки.</w:t>
            </w:r>
          </w:p>
          <w:p w:rsidR="009927E3" w:rsidRPr="000D62D2" w:rsidRDefault="009927E3" w:rsidP="00AF1023">
            <w:pPr>
              <w:pStyle w:val="ConsPlusNormal"/>
              <w:spacing w:line="240" w:lineRule="auto"/>
              <w:jc w:val="both"/>
              <w:rPr>
                <w:sz w:val="24"/>
                <w:szCs w:val="24"/>
              </w:rPr>
            </w:pPr>
            <w:r w:rsidRPr="000D62D2">
              <w:rPr>
                <w:sz w:val="24"/>
                <w:szCs w:val="24"/>
              </w:rPr>
              <w:t>Идея. Тема. Заголовок.</w:t>
            </w:r>
          </w:p>
          <w:p w:rsidR="009927E3" w:rsidRPr="000D62D2" w:rsidRDefault="009927E3" w:rsidP="00AF1023">
            <w:pPr>
              <w:pStyle w:val="ConsPlusNormal"/>
              <w:spacing w:line="240" w:lineRule="auto"/>
              <w:jc w:val="both"/>
              <w:rPr>
                <w:sz w:val="24"/>
                <w:szCs w:val="24"/>
              </w:rPr>
            </w:pPr>
            <w:r w:rsidRPr="000D62D2">
              <w:rPr>
                <w:sz w:val="24"/>
                <w:szCs w:val="24"/>
              </w:rPr>
              <w:t>Литературный герой.</w:t>
            </w:r>
          </w:p>
          <w:p w:rsidR="009927E3" w:rsidRPr="000D62D2" w:rsidRDefault="009927E3" w:rsidP="00AF1023">
            <w:pPr>
              <w:pStyle w:val="ConsPlusNormal"/>
              <w:spacing w:line="240" w:lineRule="auto"/>
              <w:jc w:val="both"/>
              <w:rPr>
                <w:sz w:val="24"/>
                <w:szCs w:val="24"/>
              </w:rPr>
            </w:pPr>
            <w:r w:rsidRPr="000D62D2">
              <w:rPr>
                <w:sz w:val="24"/>
                <w:szCs w:val="24"/>
              </w:rPr>
              <w:t>Ритм. Рифма.</w:t>
            </w:r>
          </w:p>
          <w:p w:rsidR="009927E3" w:rsidRPr="000D62D2" w:rsidRDefault="009927E3" w:rsidP="00AF1023">
            <w:pPr>
              <w:pStyle w:val="ConsPlusNormal"/>
              <w:spacing w:line="240" w:lineRule="auto"/>
              <w:jc w:val="both"/>
              <w:rPr>
                <w:sz w:val="24"/>
                <w:szCs w:val="24"/>
              </w:rPr>
            </w:pPr>
            <w:r w:rsidRPr="000D62D2">
              <w:rPr>
                <w:sz w:val="24"/>
                <w:szCs w:val="24"/>
              </w:rPr>
              <w:t>Содержание произведения.</w:t>
            </w:r>
          </w:p>
          <w:p w:rsidR="009927E3" w:rsidRPr="000D62D2" w:rsidRDefault="009927E3" w:rsidP="00AF1023">
            <w:pPr>
              <w:pStyle w:val="ConsPlusNormal"/>
              <w:spacing w:line="240" w:lineRule="auto"/>
              <w:jc w:val="both"/>
              <w:rPr>
                <w:sz w:val="24"/>
                <w:szCs w:val="24"/>
              </w:rPr>
            </w:pPr>
            <w:r w:rsidRPr="000D62D2">
              <w:rPr>
                <w:sz w:val="24"/>
                <w:szCs w:val="24"/>
              </w:rPr>
              <w:t>Прозаическая (нестихотворная) и стихотворная речь</w:t>
            </w:r>
          </w:p>
        </w:tc>
      </w:tr>
    </w:tbl>
    <w:p w:rsidR="009927E3" w:rsidRPr="00AF1023" w:rsidRDefault="009927E3" w:rsidP="00AF1023">
      <w:pPr>
        <w:pStyle w:val="ConsPlusNormal"/>
        <w:spacing w:line="240" w:lineRule="auto"/>
        <w:jc w:val="center"/>
        <w:rPr>
          <w:b/>
          <w:sz w:val="24"/>
          <w:szCs w:val="24"/>
        </w:rPr>
      </w:pPr>
      <w:r w:rsidRPr="00AF1023">
        <w:rPr>
          <w:b/>
          <w:sz w:val="24"/>
          <w:szCs w:val="24"/>
        </w:rPr>
        <w:t>Проверяемые требования к результатам освоения основной</w:t>
      </w:r>
    </w:p>
    <w:p w:rsidR="009927E3" w:rsidRPr="00AF1023" w:rsidRDefault="009927E3" w:rsidP="00AF1023">
      <w:pPr>
        <w:pStyle w:val="ConsPlusNormal"/>
        <w:spacing w:line="240" w:lineRule="auto"/>
        <w:jc w:val="center"/>
        <w:rPr>
          <w:b/>
          <w:sz w:val="24"/>
          <w:szCs w:val="24"/>
        </w:rPr>
      </w:pPr>
      <w:r w:rsidRPr="00AF1023">
        <w:rPr>
          <w:b/>
          <w:sz w:val="24"/>
          <w:szCs w:val="24"/>
        </w:rPr>
        <w:t>образовательной программы (2 класс)</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8222"/>
      </w:tblGrid>
      <w:tr w:rsidR="009927E3" w:rsidRPr="000D62D2" w:rsidTr="00AF1023">
        <w:tc>
          <w:tcPr>
            <w:tcW w:w="1338" w:type="dxa"/>
          </w:tcPr>
          <w:p w:rsidR="009927E3" w:rsidRPr="000D62D2" w:rsidRDefault="009927E3" w:rsidP="00AF1023">
            <w:pPr>
              <w:pStyle w:val="ConsPlusNormal"/>
              <w:spacing w:line="240" w:lineRule="auto"/>
              <w:jc w:val="center"/>
              <w:rPr>
                <w:sz w:val="24"/>
                <w:szCs w:val="24"/>
              </w:rPr>
            </w:pPr>
            <w:r w:rsidRPr="000D62D2">
              <w:rPr>
                <w:sz w:val="24"/>
                <w:szCs w:val="24"/>
              </w:rPr>
              <w:t>Код проверяемого результата</w:t>
            </w:r>
          </w:p>
        </w:tc>
        <w:tc>
          <w:tcPr>
            <w:tcW w:w="8222" w:type="dxa"/>
          </w:tcPr>
          <w:p w:rsidR="009927E3" w:rsidRPr="000D62D2" w:rsidRDefault="009927E3" w:rsidP="00AF1023">
            <w:pPr>
              <w:pStyle w:val="ConsPlusNormal"/>
              <w:spacing w:line="240" w:lineRule="auto"/>
              <w:jc w:val="center"/>
              <w:rPr>
                <w:sz w:val="24"/>
                <w:szCs w:val="24"/>
              </w:rPr>
            </w:pPr>
            <w:r w:rsidRPr="000D62D2">
              <w:rPr>
                <w:sz w:val="24"/>
                <w:szCs w:val="24"/>
              </w:rPr>
              <w:t>Проверяемые предметные результаты освоения основной образовательной программы начального общего образования</w:t>
            </w:r>
          </w:p>
        </w:tc>
      </w:tr>
      <w:tr w:rsidR="009927E3" w:rsidRPr="000D62D2" w:rsidTr="00AF1023">
        <w:tc>
          <w:tcPr>
            <w:tcW w:w="1338" w:type="dxa"/>
          </w:tcPr>
          <w:p w:rsidR="009927E3" w:rsidRPr="000D62D2" w:rsidRDefault="009927E3" w:rsidP="00AF1023">
            <w:pPr>
              <w:pStyle w:val="ConsPlusNormal"/>
              <w:spacing w:line="240" w:lineRule="auto"/>
              <w:jc w:val="center"/>
              <w:rPr>
                <w:sz w:val="24"/>
                <w:szCs w:val="24"/>
              </w:rPr>
            </w:pPr>
            <w:r w:rsidRPr="000D62D2">
              <w:rPr>
                <w:sz w:val="24"/>
                <w:szCs w:val="24"/>
              </w:rPr>
              <w:t>1.1</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rsidR="009927E3" w:rsidRPr="000D62D2" w:rsidTr="00AF1023">
        <w:tc>
          <w:tcPr>
            <w:tcW w:w="1338" w:type="dxa"/>
          </w:tcPr>
          <w:p w:rsidR="009927E3" w:rsidRPr="000D62D2" w:rsidRDefault="009927E3" w:rsidP="00AF1023">
            <w:pPr>
              <w:pStyle w:val="ConsPlusNormal"/>
              <w:spacing w:line="240" w:lineRule="auto"/>
              <w:jc w:val="center"/>
              <w:rPr>
                <w:sz w:val="24"/>
                <w:szCs w:val="24"/>
              </w:rPr>
            </w:pPr>
            <w:r w:rsidRPr="000D62D2">
              <w:rPr>
                <w:sz w:val="24"/>
                <w:szCs w:val="24"/>
              </w:rPr>
              <w:t>1.2</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9927E3" w:rsidRPr="000D62D2" w:rsidTr="00AF1023">
        <w:tc>
          <w:tcPr>
            <w:tcW w:w="1338" w:type="dxa"/>
          </w:tcPr>
          <w:p w:rsidR="009927E3" w:rsidRPr="000D62D2" w:rsidRDefault="009927E3" w:rsidP="00AF1023">
            <w:pPr>
              <w:pStyle w:val="ConsPlusNormal"/>
              <w:spacing w:line="240" w:lineRule="auto"/>
              <w:jc w:val="center"/>
              <w:rPr>
                <w:sz w:val="24"/>
                <w:szCs w:val="24"/>
              </w:rPr>
            </w:pPr>
            <w:r w:rsidRPr="000D62D2">
              <w:rPr>
                <w:sz w:val="24"/>
                <w:szCs w:val="24"/>
              </w:rPr>
              <w:lastRenderedPageBreak/>
              <w:t>1.3</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tc>
      </w:tr>
      <w:tr w:rsidR="009927E3" w:rsidRPr="000D62D2" w:rsidTr="00AF1023">
        <w:tc>
          <w:tcPr>
            <w:tcW w:w="1338" w:type="dxa"/>
          </w:tcPr>
          <w:p w:rsidR="009927E3" w:rsidRPr="000D62D2" w:rsidRDefault="009927E3" w:rsidP="00AF1023">
            <w:pPr>
              <w:pStyle w:val="ConsPlusNormal"/>
              <w:spacing w:line="240" w:lineRule="auto"/>
              <w:jc w:val="center"/>
              <w:rPr>
                <w:sz w:val="24"/>
                <w:szCs w:val="24"/>
              </w:rPr>
            </w:pPr>
            <w:r w:rsidRPr="000D62D2">
              <w:rPr>
                <w:sz w:val="24"/>
                <w:szCs w:val="24"/>
              </w:rPr>
              <w:t>1.4</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r>
      <w:tr w:rsidR="009927E3" w:rsidRPr="000D62D2" w:rsidTr="00AF1023">
        <w:tc>
          <w:tcPr>
            <w:tcW w:w="1338" w:type="dxa"/>
          </w:tcPr>
          <w:p w:rsidR="009927E3" w:rsidRPr="000D62D2" w:rsidRDefault="009927E3" w:rsidP="00AF1023">
            <w:pPr>
              <w:pStyle w:val="ConsPlusNormal"/>
              <w:spacing w:line="240" w:lineRule="auto"/>
              <w:jc w:val="center"/>
              <w:rPr>
                <w:sz w:val="24"/>
                <w:szCs w:val="24"/>
              </w:rPr>
            </w:pPr>
            <w:r w:rsidRPr="000D62D2">
              <w:rPr>
                <w:sz w:val="24"/>
                <w:szCs w:val="24"/>
              </w:rPr>
              <w:t>1.5</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различать прозаическую и стихотворную речь: называть особенности стихотворного произведения (ритм, рифма)</w:t>
            </w:r>
          </w:p>
        </w:tc>
      </w:tr>
      <w:tr w:rsidR="009927E3" w:rsidRPr="000D62D2" w:rsidTr="00AF1023">
        <w:tc>
          <w:tcPr>
            <w:tcW w:w="1338" w:type="dxa"/>
          </w:tcPr>
          <w:p w:rsidR="009927E3" w:rsidRPr="000D62D2" w:rsidRDefault="009927E3" w:rsidP="00AF1023">
            <w:pPr>
              <w:pStyle w:val="ConsPlusNormal"/>
              <w:spacing w:line="240" w:lineRule="auto"/>
              <w:jc w:val="center"/>
              <w:rPr>
                <w:sz w:val="24"/>
                <w:szCs w:val="24"/>
              </w:rPr>
            </w:pPr>
            <w:r w:rsidRPr="000D62D2">
              <w:rPr>
                <w:sz w:val="24"/>
                <w:szCs w:val="24"/>
              </w:rPr>
              <w:t>1.6</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tc>
      </w:tr>
      <w:tr w:rsidR="009927E3" w:rsidRPr="000D62D2" w:rsidTr="00AF1023">
        <w:tc>
          <w:tcPr>
            <w:tcW w:w="1338" w:type="dxa"/>
          </w:tcPr>
          <w:p w:rsidR="009927E3" w:rsidRPr="000D62D2" w:rsidRDefault="009927E3" w:rsidP="00AF1023">
            <w:pPr>
              <w:pStyle w:val="ConsPlusNormal"/>
              <w:spacing w:line="240" w:lineRule="auto"/>
              <w:jc w:val="center"/>
              <w:rPr>
                <w:sz w:val="24"/>
                <w:szCs w:val="24"/>
              </w:rPr>
            </w:pPr>
            <w:r w:rsidRPr="000D62D2">
              <w:rPr>
                <w:sz w:val="24"/>
                <w:szCs w:val="24"/>
              </w:rPr>
              <w:t>1.7</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9927E3" w:rsidRPr="000D62D2" w:rsidRDefault="009927E3" w:rsidP="00AF1023">
            <w:pPr>
              <w:pStyle w:val="ConsPlusNormal"/>
              <w:spacing w:line="240" w:lineRule="auto"/>
              <w:jc w:val="both"/>
              <w:rPr>
                <w:sz w:val="24"/>
                <w:szCs w:val="24"/>
              </w:rPr>
            </w:pPr>
            <w:r w:rsidRPr="000D62D2">
              <w:rPr>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rsidR="009927E3" w:rsidRPr="000D62D2" w:rsidTr="00AF1023">
        <w:tc>
          <w:tcPr>
            <w:tcW w:w="1338" w:type="dxa"/>
          </w:tcPr>
          <w:p w:rsidR="009927E3" w:rsidRPr="000D62D2" w:rsidRDefault="009927E3" w:rsidP="00AF1023">
            <w:pPr>
              <w:pStyle w:val="ConsPlusNormal"/>
              <w:spacing w:line="240" w:lineRule="auto"/>
              <w:jc w:val="center"/>
              <w:rPr>
                <w:sz w:val="24"/>
                <w:szCs w:val="24"/>
              </w:rPr>
            </w:pPr>
            <w:r w:rsidRPr="000D62D2">
              <w:rPr>
                <w:sz w:val="24"/>
                <w:szCs w:val="24"/>
              </w:rPr>
              <w:t>1.8</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r>
      <w:tr w:rsidR="009927E3" w:rsidRPr="000D62D2" w:rsidTr="00AF1023">
        <w:tc>
          <w:tcPr>
            <w:tcW w:w="1338" w:type="dxa"/>
          </w:tcPr>
          <w:p w:rsidR="009927E3" w:rsidRPr="000D62D2" w:rsidRDefault="009927E3" w:rsidP="00AF1023">
            <w:pPr>
              <w:pStyle w:val="ConsPlusNormal"/>
              <w:spacing w:line="240" w:lineRule="auto"/>
              <w:jc w:val="center"/>
              <w:rPr>
                <w:sz w:val="24"/>
                <w:szCs w:val="24"/>
              </w:rPr>
            </w:pPr>
            <w:r w:rsidRPr="000D62D2">
              <w:rPr>
                <w:sz w:val="24"/>
                <w:szCs w:val="24"/>
              </w:rPr>
              <w:t>1.9</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rsidR="009927E3" w:rsidRPr="000D62D2" w:rsidTr="00AF1023">
        <w:tc>
          <w:tcPr>
            <w:tcW w:w="1338" w:type="dxa"/>
          </w:tcPr>
          <w:p w:rsidR="009927E3" w:rsidRPr="000D62D2" w:rsidRDefault="009927E3" w:rsidP="00AF1023">
            <w:pPr>
              <w:pStyle w:val="ConsPlusNormal"/>
              <w:spacing w:line="240" w:lineRule="auto"/>
              <w:jc w:val="center"/>
              <w:rPr>
                <w:sz w:val="24"/>
                <w:szCs w:val="24"/>
              </w:rPr>
            </w:pPr>
            <w:r w:rsidRPr="000D62D2">
              <w:rPr>
                <w:sz w:val="24"/>
                <w:szCs w:val="24"/>
              </w:rPr>
              <w:t>1.10</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tc>
      </w:tr>
      <w:tr w:rsidR="009927E3" w:rsidRPr="000D62D2" w:rsidTr="00AF1023">
        <w:tc>
          <w:tcPr>
            <w:tcW w:w="1338" w:type="dxa"/>
          </w:tcPr>
          <w:p w:rsidR="009927E3" w:rsidRPr="000D62D2" w:rsidRDefault="009927E3" w:rsidP="00AF1023">
            <w:pPr>
              <w:pStyle w:val="ConsPlusNormal"/>
              <w:spacing w:line="240" w:lineRule="auto"/>
              <w:jc w:val="center"/>
              <w:rPr>
                <w:sz w:val="24"/>
                <w:szCs w:val="24"/>
              </w:rPr>
            </w:pPr>
            <w:r w:rsidRPr="000D62D2">
              <w:rPr>
                <w:sz w:val="24"/>
                <w:szCs w:val="24"/>
              </w:rPr>
              <w:t>1.11</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tc>
      </w:tr>
      <w:tr w:rsidR="009927E3" w:rsidRPr="000D62D2" w:rsidTr="00AF1023">
        <w:tc>
          <w:tcPr>
            <w:tcW w:w="1338" w:type="dxa"/>
          </w:tcPr>
          <w:p w:rsidR="009927E3" w:rsidRPr="000D62D2" w:rsidRDefault="009927E3" w:rsidP="00AF1023">
            <w:pPr>
              <w:pStyle w:val="ConsPlusNormal"/>
              <w:spacing w:line="240" w:lineRule="auto"/>
              <w:jc w:val="center"/>
              <w:rPr>
                <w:sz w:val="24"/>
                <w:szCs w:val="24"/>
              </w:rPr>
            </w:pPr>
            <w:r w:rsidRPr="000D62D2">
              <w:rPr>
                <w:sz w:val="24"/>
                <w:szCs w:val="24"/>
              </w:rPr>
              <w:t>1.12</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пересказывать (устно) содержание произведения подробно, выборочно, от лица героя, от третьего лица</w:t>
            </w:r>
          </w:p>
        </w:tc>
      </w:tr>
      <w:tr w:rsidR="009927E3" w:rsidRPr="000D62D2" w:rsidTr="00AF1023">
        <w:tc>
          <w:tcPr>
            <w:tcW w:w="1338" w:type="dxa"/>
          </w:tcPr>
          <w:p w:rsidR="009927E3" w:rsidRPr="000D62D2" w:rsidRDefault="009927E3" w:rsidP="00AF1023">
            <w:pPr>
              <w:pStyle w:val="ConsPlusNormal"/>
              <w:spacing w:line="240" w:lineRule="auto"/>
              <w:jc w:val="center"/>
              <w:rPr>
                <w:sz w:val="24"/>
                <w:szCs w:val="24"/>
              </w:rPr>
            </w:pPr>
            <w:r w:rsidRPr="000D62D2">
              <w:rPr>
                <w:sz w:val="24"/>
                <w:szCs w:val="24"/>
              </w:rPr>
              <w:lastRenderedPageBreak/>
              <w:t>1.13</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читать по ролям с соблюдением норм произношения, расстановки ударения, инсценировать небольшие эпизоды из произведения</w:t>
            </w:r>
          </w:p>
        </w:tc>
      </w:tr>
      <w:tr w:rsidR="009927E3" w:rsidRPr="000D62D2" w:rsidTr="00AF1023">
        <w:tc>
          <w:tcPr>
            <w:tcW w:w="1338" w:type="dxa"/>
          </w:tcPr>
          <w:p w:rsidR="009927E3" w:rsidRPr="000D62D2" w:rsidRDefault="009927E3" w:rsidP="00AF1023">
            <w:pPr>
              <w:pStyle w:val="ConsPlusNormal"/>
              <w:spacing w:line="240" w:lineRule="auto"/>
              <w:jc w:val="center"/>
              <w:rPr>
                <w:sz w:val="24"/>
                <w:szCs w:val="24"/>
              </w:rPr>
            </w:pPr>
            <w:r w:rsidRPr="000D62D2">
              <w:rPr>
                <w:sz w:val="24"/>
                <w:szCs w:val="24"/>
              </w:rPr>
              <w:t>1.14</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составлять высказывания на заданную тему по содержанию произведения (не менее 5 предложений)</w:t>
            </w:r>
          </w:p>
        </w:tc>
      </w:tr>
      <w:tr w:rsidR="009927E3" w:rsidRPr="000D62D2" w:rsidTr="00AF1023">
        <w:tc>
          <w:tcPr>
            <w:tcW w:w="1338" w:type="dxa"/>
          </w:tcPr>
          <w:p w:rsidR="009927E3" w:rsidRPr="000D62D2" w:rsidRDefault="009927E3" w:rsidP="00AF1023">
            <w:pPr>
              <w:pStyle w:val="ConsPlusNormal"/>
              <w:spacing w:line="240" w:lineRule="auto"/>
              <w:jc w:val="center"/>
              <w:rPr>
                <w:sz w:val="24"/>
                <w:szCs w:val="24"/>
              </w:rPr>
            </w:pPr>
            <w:r w:rsidRPr="000D62D2">
              <w:rPr>
                <w:sz w:val="24"/>
                <w:szCs w:val="24"/>
              </w:rPr>
              <w:t>1.15</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сочинять по аналогии с прочитанным загадки, небольшие сказки, рассказы</w:t>
            </w:r>
          </w:p>
        </w:tc>
      </w:tr>
      <w:tr w:rsidR="009927E3" w:rsidRPr="000D62D2" w:rsidTr="00AF1023">
        <w:tc>
          <w:tcPr>
            <w:tcW w:w="1338" w:type="dxa"/>
          </w:tcPr>
          <w:p w:rsidR="009927E3" w:rsidRPr="000D62D2" w:rsidRDefault="009927E3" w:rsidP="00AF1023">
            <w:pPr>
              <w:pStyle w:val="ConsPlusNormal"/>
              <w:spacing w:line="240" w:lineRule="auto"/>
              <w:jc w:val="center"/>
              <w:rPr>
                <w:sz w:val="24"/>
                <w:szCs w:val="24"/>
              </w:rPr>
            </w:pPr>
            <w:r w:rsidRPr="000D62D2">
              <w:rPr>
                <w:sz w:val="24"/>
                <w:szCs w:val="24"/>
              </w:rPr>
              <w:t>1.16</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учетом рекомендательного списка, используя картотеки, рассказывать о прочитанной книге</w:t>
            </w:r>
          </w:p>
        </w:tc>
      </w:tr>
      <w:tr w:rsidR="009927E3" w:rsidRPr="000D62D2" w:rsidTr="00AF1023">
        <w:tc>
          <w:tcPr>
            <w:tcW w:w="1338" w:type="dxa"/>
          </w:tcPr>
          <w:p w:rsidR="009927E3" w:rsidRPr="000D62D2" w:rsidRDefault="009927E3" w:rsidP="00AF1023">
            <w:pPr>
              <w:pStyle w:val="ConsPlusNormal"/>
              <w:spacing w:line="240" w:lineRule="auto"/>
              <w:jc w:val="center"/>
              <w:rPr>
                <w:sz w:val="24"/>
                <w:szCs w:val="24"/>
              </w:rPr>
            </w:pPr>
            <w:r w:rsidRPr="000D62D2">
              <w:rPr>
                <w:sz w:val="24"/>
                <w:szCs w:val="24"/>
              </w:rPr>
              <w:t>1.17</w:t>
            </w:r>
          </w:p>
        </w:tc>
        <w:tc>
          <w:tcPr>
            <w:tcW w:w="8222" w:type="dxa"/>
          </w:tcPr>
          <w:p w:rsidR="009927E3" w:rsidRPr="000D62D2" w:rsidRDefault="009927E3" w:rsidP="00AF1023">
            <w:pPr>
              <w:pStyle w:val="ConsPlusNormal"/>
              <w:spacing w:line="240" w:lineRule="auto"/>
              <w:jc w:val="both"/>
              <w:rPr>
                <w:sz w:val="24"/>
                <w:szCs w:val="24"/>
              </w:rPr>
            </w:pPr>
            <w:r w:rsidRPr="000D62D2">
              <w:rPr>
                <w:sz w:val="24"/>
                <w:szCs w:val="24"/>
              </w:rPr>
              <w:t>использовать справочную литературу для получения дополнительной информации в соответствии с учебной задачей</w:t>
            </w:r>
          </w:p>
        </w:tc>
      </w:tr>
    </w:tbl>
    <w:p w:rsidR="009927E3" w:rsidRPr="000D62D2" w:rsidRDefault="009927E3" w:rsidP="009927E3">
      <w:pPr>
        <w:pStyle w:val="ConsPlusNormal"/>
        <w:jc w:val="both"/>
        <w:rPr>
          <w:sz w:val="24"/>
          <w:szCs w:val="24"/>
        </w:rPr>
      </w:pPr>
    </w:p>
    <w:p w:rsidR="009927E3" w:rsidRPr="00AF1023" w:rsidRDefault="009927E3" w:rsidP="009927E3">
      <w:pPr>
        <w:pStyle w:val="ConsPlusNormal"/>
        <w:jc w:val="center"/>
        <w:rPr>
          <w:b/>
          <w:sz w:val="24"/>
          <w:szCs w:val="24"/>
        </w:rPr>
      </w:pPr>
      <w:r w:rsidRPr="00AF1023">
        <w:rPr>
          <w:b/>
          <w:sz w:val="24"/>
          <w:szCs w:val="24"/>
        </w:rPr>
        <w:t>Проверяемые элементы содержания (2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8416"/>
      </w:tblGrid>
      <w:tr w:rsidR="009927E3" w:rsidRPr="000D62D2" w:rsidTr="009927E3">
        <w:tc>
          <w:tcPr>
            <w:tcW w:w="1077" w:type="dxa"/>
          </w:tcPr>
          <w:p w:rsidR="009927E3" w:rsidRPr="000D62D2" w:rsidRDefault="009927E3" w:rsidP="00AF1023">
            <w:pPr>
              <w:pStyle w:val="ConsPlusNormal"/>
              <w:spacing w:line="240" w:lineRule="auto"/>
              <w:jc w:val="center"/>
              <w:rPr>
                <w:sz w:val="24"/>
                <w:szCs w:val="24"/>
              </w:rPr>
            </w:pPr>
            <w:r w:rsidRPr="000D62D2">
              <w:rPr>
                <w:sz w:val="24"/>
                <w:szCs w:val="24"/>
              </w:rPr>
              <w:t>Код</w:t>
            </w:r>
          </w:p>
        </w:tc>
        <w:tc>
          <w:tcPr>
            <w:tcW w:w="8416" w:type="dxa"/>
          </w:tcPr>
          <w:p w:rsidR="009927E3" w:rsidRPr="000D62D2" w:rsidRDefault="009927E3" w:rsidP="00AF1023">
            <w:pPr>
              <w:pStyle w:val="ConsPlusNormal"/>
              <w:spacing w:line="240" w:lineRule="auto"/>
              <w:jc w:val="center"/>
              <w:rPr>
                <w:sz w:val="24"/>
                <w:szCs w:val="24"/>
              </w:rPr>
            </w:pPr>
            <w:r w:rsidRPr="000D62D2">
              <w:rPr>
                <w:sz w:val="24"/>
                <w:szCs w:val="24"/>
              </w:rPr>
              <w:t>Проверяемый элемент содержания</w:t>
            </w:r>
          </w:p>
        </w:tc>
      </w:tr>
      <w:tr w:rsidR="009927E3" w:rsidRPr="000D62D2" w:rsidTr="009927E3">
        <w:tc>
          <w:tcPr>
            <w:tcW w:w="1077" w:type="dxa"/>
          </w:tcPr>
          <w:p w:rsidR="009927E3" w:rsidRPr="000D62D2" w:rsidRDefault="009927E3" w:rsidP="00AF1023">
            <w:pPr>
              <w:pStyle w:val="ConsPlusNormal"/>
              <w:spacing w:line="240" w:lineRule="auto"/>
              <w:jc w:val="center"/>
              <w:rPr>
                <w:sz w:val="24"/>
                <w:szCs w:val="24"/>
              </w:rPr>
            </w:pPr>
            <w:r w:rsidRPr="000D62D2">
              <w:rPr>
                <w:sz w:val="24"/>
                <w:szCs w:val="24"/>
              </w:rPr>
              <w:t>1</w:t>
            </w:r>
          </w:p>
        </w:tc>
        <w:tc>
          <w:tcPr>
            <w:tcW w:w="8416" w:type="dxa"/>
          </w:tcPr>
          <w:p w:rsidR="009927E3" w:rsidRPr="000D62D2" w:rsidRDefault="009927E3" w:rsidP="00AF1023">
            <w:pPr>
              <w:pStyle w:val="ConsPlusNormal"/>
              <w:spacing w:line="240" w:lineRule="auto"/>
              <w:jc w:val="both"/>
              <w:rPr>
                <w:sz w:val="24"/>
                <w:szCs w:val="24"/>
              </w:rPr>
            </w:pPr>
            <w:r w:rsidRPr="000D62D2">
              <w:rPr>
                <w:sz w:val="24"/>
                <w:szCs w:val="24"/>
              </w:rPr>
              <w:t>Произведения о нашей Родине (на примере не менее трех произведений И.С. Никитина, Ф.П. Савинова, А.А. Прокофьева и других).</w:t>
            </w:r>
          </w:p>
          <w:p w:rsidR="009927E3" w:rsidRPr="000D62D2" w:rsidRDefault="009927E3" w:rsidP="00AF1023">
            <w:pPr>
              <w:pStyle w:val="ConsPlusNormal"/>
              <w:spacing w:line="240" w:lineRule="auto"/>
              <w:jc w:val="both"/>
              <w:rPr>
                <w:sz w:val="24"/>
                <w:szCs w:val="24"/>
              </w:rPr>
            </w:pPr>
            <w:r w:rsidRPr="000D62D2">
              <w:rPr>
                <w:sz w:val="24"/>
                <w:szCs w:val="24"/>
              </w:rPr>
              <w:t>И.С. Никитин "Русь", Ф.П. Савинов "Родина", А.А. Прокофьев "Родина" и другие (по выбору)</w:t>
            </w:r>
          </w:p>
        </w:tc>
      </w:tr>
      <w:tr w:rsidR="009927E3" w:rsidRPr="000D62D2" w:rsidTr="009927E3">
        <w:tc>
          <w:tcPr>
            <w:tcW w:w="1077" w:type="dxa"/>
          </w:tcPr>
          <w:p w:rsidR="009927E3" w:rsidRPr="000D62D2" w:rsidRDefault="009927E3" w:rsidP="00AF1023">
            <w:pPr>
              <w:pStyle w:val="ConsPlusNormal"/>
              <w:spacing w:line="240" w:lineRule="auto"/>
              <w:jc w:val="center"/>
              <w:rPr>
                <w:sz w:val="24"/>
                <w:szCs w:val="24"/>
              </w:rPr>
            </w:pPr>
            <w:r w:rsidRPr="000D62D2">
              <w:rPr>
                <w:sz w:val="24"/>
                <w:szCs w:val="24"/>
              </w:rPr>
              <w:t>2</w:t>
            </w:r>
          </w:p>
        </w:tc>
        <w:tc>
          <w:tcPr>
            <w:tcW w:w="8416" w:type="dxa"/>
          </w:tcPr>
          <w:p w:rsidR="009927E3" w:rsidRPr="000D62D2" w:rsidRDefault="009927E3" w:rsidP="00AF1023">
            <w:pPr>
              <w:pStyle w:val="ConsPlusNormal"/>
              <w:spacing w:line="240" w:lineRule="auto"/>
              <w:jc w:val="both"/>
              <w:rPr>
                <w:sz w:val="24"/>
                <w:szCs w:val="24"/>
              </w:rPr>
            </w:pPr>
            <w:r w:rsidRPr="000D62D2">
              <w:rPr>
                <w:sz w:val="24"/>
                <w:szCs w:val="24"/>
              </w:rPr>
              <w:t>Фольклор (устное народное творчество).</w:t>
            </w:r>
          </w:p>
        </w:tc>
      </w:tr>
      <w:tr w:rsidR="009927E3" w:rsidRPr="000D62D2" w:rsidTr="009927E3">
        <w:tc>
          <w:tcPr>
            <w:tcW w:w="1077" w:type="dxa"/>
          </w:tcPr>
          <w:p w:rsidR="009927E3" w:rsidRPr="000D62D2" w:rsidRDefault="009927E3" w:rsidP="00AF1023">
            <w:pPr>
              <w:pStyle w:val="ConsPlusNormal"/>
              <w:spacing w:line="240" w:lineRule="auto"/>
              <w:jc w:val="center"/>
              <w:rPr>
                <w:sz w:val="24"/>
                <w:szCs w:val="24"/>
              </w:rPr>
            </w:pPr>
            <w:r w:rsidRPr="000D62D2">
              <w:rPr>
                <w:sz w:val="24"/>
                <w:szCs w:val="24"/>
              </w:rPr>
              <w:t>2.1</w:t>
            </w:r>
          </w:p>
        </w:tc>
        <w:tc>
          <w:tcPr>
            <w:tcW w:w="8416" w:type="dxa"/>
          </w:tcPr>
          <w:p w:rsidR="009927E3" w:rsidRPr="000D62D2" w:rsidRDefault="009927E3" w:rsidP="00AF1023">
            <w:pPr>
              <w:pStyle w:val="ConsPlusNormal"/>
              <w:spacing w:line="240" w:lineRule="auto"/>
              <w:jc w:val="both"/>
              <w:rPr>
                <w:sz w:val="24"/>
                <w:szCs w:val="24"/>
              </w:rPr>
            </w:pPr>
            <w:r w:rsidRPr="000D62D2">
              <w:rPr>
                <w:sz w:val="24"/>
                <w:szCs w:val="24"/>
              </w:rPr>
              <w:t>Произведения малых жанров фольклора: потешки, считалки, пословицы, скороговорки, небылицы, загадки (по выбору)</w:t>
            </w:r>
          </w:p>
        </w:tc>
      </w:tr>
      <w:tr w:rsidR="009927E3" w:rsidRPr="000D62D2" w:rsidTr="009927E3">
        <w:tc>
          <w:tcPr>
            <w:tcW w:w="1077" w:type="dxa"/>
          </w:tcPr>
          <w:p w:rsidR="009927E3" w:rsidRPr="000D62D2" w:rsidRDefault="009927E3" w:rsidP="00AF1023">
            <w:pPr>
              <w:pStyle w:val="ConsPlusNormal"/>
              <w:spacing w:line="240" w:lineRule="auto"/>
              <w:jc w:val="center"/>
              <w:rPr>
                <w:sz w:val="24"/>
                <w:szCs w:val="24"/>
              </w:rPr>
            </w:pPr>
            <w:r w:rsidRPr="000D62D2">
              <w:rPr>
                <w:sz w:val="24"/>
                <w:szCs w:val="24"/>
              </w:rPr>
              <w:t>2.2</w:t>
            </w:r>
          </w:p>
        </w:tc>
        <w:tc>
          <w:tcPr>
            <w:tcW w:w="8416" w:type="dxa"/>
          </w:tcPr>
          <w:p w:rsidR="009927E3" w:rsidRPr="000D62D2" w:rsidRDefault="009927E3" w:rsidP="00AF1023">
            <w:pPr>
              <w:pStyle w:val="ConsPlusNormal"/>
              <w:spacing w:line="240" w:lineRule="auto"/>
              <w:jc w:val="both"/>
              <w:rPr>
                <w:sz w:val="24"/>
                <w:szCs w:val="24"/>
              </w:rPr>
            </w:pPr>
            <w:r w:rsidRPr="000D62D2">
              <w:rPr>
                <w:sz w:val="24"/>
                <w:szCs w:val="24"/>
              </w:rPr>
              <w:t>Народные песни, их особенности</w:t>
            </w:r>
          </w:p>
        </w:tc>
      </w:tr>
      <w:tr w:rsidR="009927E3" w:rsidRPr="000D62D2" w:rsidTr="009927E3">
        <w:tc>
          <w:tcPr>
            <w:tcW w:w="1077" w:type="dxa"/>
          </w:tcPr>
          <w:p w:rsidR="009927E3" w:rsidRPr="000D62D2" w:rsidRDefault="009927E3" w:rsidP="00AF1023">
            <w:pPr>
              <w:pStyle w:val="ConsPlusNormal"/>
              <w:spacing w:line="240" w:lineRule="auto"/>
              <w:jc w:val="center"/>
              <w:rPr>
                <w:sz w:val="24"/>
                <w:szCs w:val="24"/>
              </w:rPr>
            </w:pPr>
            <w:r w:rsidRPr="000D62D2">
              <w:rPr>
                <w:sz w:val="24"/>
                <w:szCs w:val="24"/>
              </w:rPr>
              <w:t>2.3</w:t>
            </w:r>
          </w:p>
        </w:tc>
        <w:tc>
          <w:tcPr>
            <w:tcW w:w="8416" w:type="dxa"/>
          </w:tcPr>
          <w:p w:rsidR="009927E3" w:rsidRPr="000D62D2" w:rsidRDefault="009927E3" w:rsidP="00AF1023">
            <w:pPr>
              <w:pStyle w:val="ConsPlusNormal"/>
              <w:spacing w:line="240" w:lineRule="auto"/>
              <w:jc w:val="both"/>
              <w:rPr>
                <w:sz w:val="24"/>
                <w:szCs w:val="24"/>
              </w:rPr>
            </w:pPr>
            <w:r w:rsidRPr="000D62D2">
              <w:rPr>
                <w:sz w:val="24"/>
                <w:szCs w:val="24"/>
              </w:rPr>
              <w:t>Сказки о животных, бытовые, волшебные.</w:t>
            </w:r>
          </w:p>
          <w:p w:rsidR="009927E3" w:rsidRPr="000D62D2" w:rsidRDefault="009927E3" w:rsidP="00AF1023">
            <w:pPr>
              <w:pStyle w:val="ConsPlusNormal"/>
              <w:spacing w:line="240" w:lineRule="auto"/>
              <w:jc w:val="both"/>
              <w:rPr>
                <w:sz w:val="24"/>
                <w:szCs w:val="24"/>
              </w:rPr>
            </w:pPr>
            <w:r w:rsidRPr="000D62D2">
              <w:rPr>
                <w:sz w:val="24"/>
                <w:szCs w:val="24"/>
              </w:rPr>
              <w:t>Русские народные сказки: "Каша из топора", "У страха глаза велики", "Зимовье зверей", "Снегурочка"; сказки народов России (1 - 2 произведения) и другие</w:t>
            </w:r>
          </w:p>
        </w:tc>
      </w:tr>
      <w:tr w:rsidR="009927E3" w:rsidRPr="000D62D2" w:rsidTr="009927E3">
        <w:tc>
          <w:tcPr>
            <w:tcW w:w="1077" w:type="dxa"/>
          </w:tcPr>
          <w:p w:rsidR="009927E3" w:rsidRPr="000D62D2" w:rsidRDefault="009927E3" w:rsidP="00AF1023">
            <w:pPr>
              <w:pStyle w:val="ConsPlusNormal"/>
              <w:spacing w:line="240" w:lineRule="auto"/>
              <w:jc w:val="center"/>
              <w:rPr>
                <w:sz w:val="24"/>
                <w:szCs w:val="24"/>
              </w:rPr>
            </w:pPr>
            <w:r w:rsidRPr="000D62D2">
              <w:rPr>
                <w:sz w:val="24"/>
                <w:szCs w:val="24"/>
              </w:rPr>
              <w:t>3</w:t>
            </w:r>
          </w:p>
        </w:tc>
        <w:tc>
          <w:tcPr>
            <w:tcW w:w="8416" w:type="dxa"/>
          </w:tcPr>
          <w:p w:rsidR="009927E3" w:rsidRPr="000D62D2" w:rsidRDefault="009927E3" w:rsidP="00AF1023">
            <w:pPr>
              <w:pStyle w:val="ConsPlusNormal"/>
              <w:spacing w:line="240" w:lineRule="auto"/>
              <w:jc w:val="both"/>
              <w:rPr>
                <w:sz w:val="24"/>
                <w:szCs w:val="24"/>
              </w:rPr>
            </w:pPr>
            <w:r w:rsidRPr="000D62D2">
              <w:rPr>
                <w:sz w:val="24"/>
                <w:szCs w:val="24"/>
              </w:rPr>
              <w:t>Звуки и краски родной природы в разные времена года (осень, зима, весна, лето) в произведениях литературы (по выбору, не менее пяти авторов).</w:t>
            </w:r>
          </w:p>
          <w:p w:rsidR="009927E3" w:rsidRPr="000D62D2" w:rsidRDefault="009927E3" w:rsidP="00AF1023">
            <w:pPr>
              <w:pStyle w:val="ConsPlusNormal"/>
              <w:spacing w:line="240" w:lineRule="auto"/>
              <w:jc w:val="both"/>
              <w:rPr>
                <w:sz w:val="24"/>
                <w:szCs w:val="24"/>
              </w:rPr>
            </w:pPr>
            <w:r w:rsidRPr="000D62D2">
              <w:rPr>
                <w:sz w:val="24"/>
                <w:szCs w:val="24"/>
              </w:rPr>
              <w:t xml:space="preserve">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w:t>
            </w:r>
            <w:r w:rsidRPr="000D62D2">
              <w:rPr>
                <w:sz w:val="24"/>
                <w:szCs w:val="24"/>
              </w:rPr>
              <w:lastRenderedPageBreak/>
              <w:t>лесу", С.А. Есенин "Поет зима - аукает...", И.З. Суриков "Лето" и другие</w:t>
            </w:r>
          </w:p>
        </w:tc>
      </w:tr>
      <w:tr w:rsidR="009927E3" w:rsidRPr="000D62D2" w:rsidTr="009927E3">
        <w:tc>
          <w:tcPr>
            <w:tcW w:w="1077" w:type="dxa"/>
          </w:tcPr>
          <w:p w:rsidR="009927E3" w:rsidRPr="000D62D2" w:rsidRDefault="009927E3" w:rsidP="00AF1023">
            <w:pPr>
              <w:pStyle w:val="ConsPlusNormal"/>
              <w:spacing w:line="240" w:lineRule="auto"/>
              <w:jc w:val="center"/>
              <w:rPr>
                <w:sz w:val="24"/>
                <w:szCs w:val="24"/>
              </w:rPr>
            </w:pPr>
            <w:r w:rsidRPr="000D62D2">
              <w:rPr>
                <w:sz w:val="24"/>
                <w:szCs w:val="24"/>
              </w:rPr>
              <w:lastRenderedPageBreak/>
              <w:t>4</w:t>
            </w:r>
          </w:p>
        </w:tc>
        <w:tc>
          <w:tcPr>
            <w:tcW w:w="8416" w:type="dxa"/>
          </w:tcPr>
          <w:p w:rsidR="009927E3" w:rsidRPr="000D62D2" w:rsidRDefault="009927E3" w:rsidP="00AF1023">
            <w:pPr>
              <w:pStyle w:val="ConsPlusNormal"/>
              <w:spacing w:line="240" w:lineRule="auto"/>
              <w:jc w:val="both"/>
              <w:rPr>
                <w:sz w:val="24"/>
                <w:szCs w:val="24"/>
              </w:rPr>
            </w:pPr>
            <w:r w:rsidRPr="000D62D2">
              <w:rPr>
                <w:sz w:val="24"/>
                <w:szCs w:val="24"/>
              </w:rPr>
              <w:t>Произведения о детях и дружбе (не менее четырех произведений).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tc>
      </w:tr>
      <w:tr w:rsidR="009927E3" w:rsidRPr="000D62D2" w:rsidTr="009927E3">
        <w:tc>
          <w:tcPr>
            <w:tcW w:w="1077" w:type="dxa"/>
          </w:tcPr>
          <w:p w:rsidR="009927E3" w:rsidRPr="000D62D2" w:rsidRDefault="009927E3" w:rsidP="00AF1023">
            <w:pPr>
              <w:pStyle w:val="ConsPlusNormal"/>
              <w:spacing w:line="240" w:lineRule="auto"/>
              <w:jc w:val="center"/>
              <w:rPr>
                <w:sz w:val="24"/>
                <w:szCs w:val="24"/>
              </w:rPr>
            </w:pPr>
            <w:r w:rsidRPr="000D62D2">
              <w:rPr>
                <w:sz w:val="24"/>
                <w:szCs w:val="24"/>
              </w:rPr>
              <w:t>5</w:t>
            </w:r>
          </w:p>
        </w:tc>
        <w:tc>
          <w:tcPr>
            <w:tcW w:w="8416" w:type="dxa"/>
          </w:tcPr>
          <w:p w:rsidR="009927E3" w:rsidRPr="000D62D2" w:rsidRDefault="009927E3" w:rsidP="00AF1023">
            <w:pPr>
              <w:pStyle w:val="ConsPlusNormal"/>
              <w:spacing w:line="240" w:lineRule="auto"/>
              <w:jc w:val="both"/>
              <w:rPr>
                <w:sz w:val="24"/>
                <w:szCs w:val="24"/>
              </w:rPr>
            </w:pPr>
            <w:r w:rsidRPr="000D62D2">
              <w:rPr>
                <w:sz w:val="24"/>
                <w:szCs w:val="24"/>
              </w:rPr>
              <w:t>Фольклорная (народная) и литературная (авторская) сказка: "бродячие" сюжеты (произведения по выбору, не менее четырех).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tc>
      </w:tr>
      <w:tr w:rsidR="009927E3" w:rsidRPr="000D62D2" w:rsidTr="009927E3">
        <w:tc>
          <w:tcPr>
            <w:tcW w:w="1077" w:type="dxa"/>
          </w:tcPr>
          <w:p w:rsidR="009927E3" w:rsidRPr="000D62D2" w:rsidRDefault="009927E3" w:rsidP="00AF1023">
            <w:pPr>
              <w:pStyle w:val="ConsPlusNormal"/>
              <w:spacing w:line="240" w:lineRule="auto"/>
              <w:jc w:val="center"/>
              <w:rPr>
                <w:sz w:val="24"/>
                <w:szCs w:val="24"/>
              </w:rPr>
            </w:pPr>
            <w:r w:rsidRPr="000D62D2">
              <w:rPr>
                <w:sz w:val="24"/>
                <w:szCs w:val="24"/>
              </w:rPr>
              <w:t>6</w:t>
            </w:r>
          </w:p>
        </w:tc>
        <w:tc>
          <w:tcPr>
            <w:tcW w:w="8416" w:type="dxa"/>
          </w:tcPr>
          <w:p w:rsidR="009927E3" w:rsidRPr="000D62D2" w:rsidRDefault="009927E3" w:rsidP="00AF1023">
            <w:pPr>
              <w:pStyle w:val="ConsPlusNormal"/>
              <w:spacing w:line="240" w:lineRule="auto"/>
              <w:jc w:val="both"/>
              <w:rPr>
                <w:sz w:val="24"/>
                <w:szCs w:val="24"/>
              </w:rPr>
            </w:pPr>
            <w:r w:rsidRPr="000D62D2">
              <w:rPr>
                <w:sz w:val="24"/>
                <w:szCs w:val="24"/>
              </w:rPr>
              <w:t>Жанровое многообразие произведений о животных (песни, загадки, сказки, басни, рассказы, стихотворения; произведения по выбору, не менее пяти авторов)</w:t>
            </w:r>
          </w:p>
        </w:tc>
      </w:tr>
      <w:tr w:rsidR="009927E3" w:rsidRPr="000D62D2" w:rsidTr="009927E3">
        <w:tc>
          <w:tcPr>
            <w:tcW w:w="1077" w:type="dxa"/>
          </w:tcPr>
          <w:p w:rsidR="009927E3" w:rsidRPr="000D62D2" w:rsidRDefault="009927E3" w:rsidP="00AF1023">
            <w:pPr>
              <w:pStyle w:val="ConsPlusNormal"/>
              <w:spacing w:line="240" w:lineRule="auto"/>
              <w:jc w:val="center"/>
              <w:rPr>
                <w:sz w:val="24"/>
                <w:szCs w:val="24"/>
              </w:rPr>
            </w:pPr>
            <w:r w:rsidRPr="000D62D2">
              <w:rPr>
                <w:sz w:val="24"/>
                <w:szCs w:val="24"/>
              </w:rPr>
              <w:t>6.1</w:t>
            </w:r>
          </w:p>
        </w:tc>
        <w:tc>
          <w:tcPr>
            <w:tcW w:w="8416" w:type="dxa"/>
          </w:tcPr>
          <w:p w:rsidR="009927E3" w:rsidRPr="000D62D2" w:rsidRDefault="009927E3" w:rsidP="00AF1023">
            <w:pPr>
              <w:pStyle w:val="ConsPlusNormal"/>
              <w:spacing w:line="240" w:lineRule="auto"/>
              <w:jc w:val="both"/>
              <w:rPr>
                <w:sz w:val="24"/>
                <w:szCs w:val="24"/>
              </w:rPr>
            </w:pPr>
            <w:r w:rsidRPr="000D62D2">
              <w:rPr>
                <w:sz w:val="24"/>
                <w:szCs w:val="24"/>
              </w:rPr>
              <w:t>Отражение образов животных в фольклоре: русские народные песни, загадки, сказки</w:t>
            </w:r>
          </w:p>
        </w:tc>
      </w:tr>
      <w:tr w:rsidR="009927E3" w:rsidRPr="000D62D2" w:rsidTr="009927E3">
        <w:tc>
          <w:tcPr>
            <w:tcW w:w="1077" w:type="dxa"/>
          </w:tcPr>
          <w:p w:rsidR="009927E3" w:rsidRPr="000D62D2" w:rsidRDefault="009927E3" w:rsidP="00AF1023">
            <w:pPr>
              <w:pStyle w:val="ConsPlusNormal"/>
              <w:spacing w:line="240" w:lineRule="auto"/>
              <w:jc w:val="center"/>
              <w:rPr>
                <w:sz w:val="24"/>
                <w:szCs w:val="24"/>
              </w:rPr>
            </w:pPr>
            <w:r w:rsidRPr="000D62D2">
              <w:rPr>
                <w:sz w:val="24"/>
                <w:szCs w:val="24"/>
              </w:rPr>
              <w:t>6.2</w:t>
            </w:r>
          </w:p>
        </w:tc>
        <w:tc>
          <w:tcPr>
            <w:tcW w:w="8416" w:type="dxa"/>
          </w:tcPr>
          <w:p w:rsidR="009927E3" w:rsidRPr="000D62D2" w:rsidRDefault="009927E3" w:rsidP="00AF1023">
            <w:pPr>
              <w:pStyle w:val="ConsPlusNormal"/>
              <w:spacing w:line="240" w:lineRule="auto"/>
              <w:jc w:val="both"/>
              <w:rPr>
                <w:sz w:val="24"/>
                <w:szCs w:val="24"/>
              </w:rPr>
            </w:pPr>
            <w:r w:rsidRPr="000D62D2">
              <w:rPr>
                <w:sz w:val="24"/>
                <w:szCs w:val="24"/>
              </w:rPr>
              <w:t>Дружба людей и животных - тема литературы.</w:t>
            </w:r>
          </w:p>
          <w:p w:rsidR="009927E3" w:rsidRPr="000D62D2" w:rsidRDefault="009927E3" w:rsidP="00AF1023">
            <w:pPr>
              <w:pStyle w:val="ConsPlusNormal"/>
              <w:spacing w:line="240" w:lineRule="auto"/>
              <w:jc w:val="both"/>
              <w:rPr>
                <w:sz w:val="24"/>
                <w:szCs w:val="24"/>
              </w:rPr>
            </w:pPr>
            <w:r w:rsidRPr="000D62D2">
              <w:rPr>
                <w:sz w:val="24"/>
                <w:szCs w:val="24"/>
              </w:rPr>
              <w:t>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
        </w:tc>
      </w:tr>
      <w:tr w:rsidR="009927E3" w:rsidRPr="000D62D2" w:rsidTr="009927E3">
        <w:tc>
          <w:tcPr>
            <w:tcW w:w="1077" w:type="dxa"/>
          </w:tcPr>
          <w:p w:rsidR="009927E3" w:rsidRPr="000D62D2" w:rsidRDefault="009927E3" w:rsidP="00AF1023">
            <w:pPr>
              <w:pStyle w:val="ConsPlusNormal"/>
              <w:spacing w:line="240" w:lineRule="auto"/>
              <w:jc w:val="center"/>
              <w:rPr>
                <w:sz w:val="24"/>
                <w:szCs w:val="24"/>
              </w:rPr>
            </w:pPr>
            <w:r w:rsidRPr="000D62D2">
              <w:rPr>
                <w:sz w:val="24"/>
                <w:szCs w:val="24"/>
              </w:rPr>
              <w:t>6.3</w:t>
            </w:r>
          </w:p>
        </w:tc>
        <w:tc>
          <w:tcPr>
            <w:tcW w:w="8416" w:type="dxa"/>
          </w:tcPr>
          <w:p w:rsidR="009927E3" w:rsidRPr="000D62D2" w:rsidRDefault="009927E3" w:rsidP="00AF1023">
            <w:pPr>
              <w:pStyle w:val="ConsPlusNormal"/>
              <w:spacing w:line="240" w:lineRule="auto"/>
              <w:jc w:val="both"/>
              <w:rPr>
                <w:sz w:val="24"/>
                <w:szCs w:val="24"/>
              </w:rPr>
            </w:pPr>
            <w:r w:rsidRPr="000D62D2">
              <w:rPr>
                <w:sz w:val="24"/>
                <w:szCs w:val="24"/>
              </w:rP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rsidR="009927E3" w:rsidRPr="000D62D2" w:rsidTr="009927E3">
        <w:tc>
          <w:tcPr>
            <w:tcW w:w="1077" w:type="dxa"/>
          </w:tcPr>
          <w:p w:rsidR="009927E3" w:rsidRPr="000D62D2" w:rsidRDefault="009927E3" w:rsidP="00AF1023">
            <w:pPr>
              <w:pStyle w:val="ConsPlusNormal"/>
              <w:spacing w:line="240" w:lineRule="auto"/>
              <w:jc w:val="center"/>
              <w:rPr>
                <w:sz w:val="24"/>
                <w:szCs w:val="24"/>
              </w:rPr>
            </w:pPr>
            <w:r w:rsidRPr="000D62D2">
              <w:rPr>
                <w:sz w:val="24"/>
                <w:szCs w:val="24"/>
              </w:rPr>
              <w:t>7</w:t>
            </w:r>
          </w:p>
        </w:tc>
        <w:tc>
          <w:tcPr>
            <w:tcW w:w="8416" w:type="dxa"/>
          </w:tcPr>
          <w:p w:rsidR="009927E3" w:rsidRPr="000D62D2" w:rsidRDefault="009927E3" w:rsidP="00AF1023">
            <w:pPr>
              <w:pStyle w:val="ConsPlusNormal"/>
              <w:spacing w:line="240" w:lineRule="auto"/>
              <w:jc w:val="both"/>
              <w:rPr>
                <w:sz w:val="24"/>
                <w:szCs w:val="24"/>
              </w:rPr>
            </w:pPr>
            <w:r w:rsidRPr="000D62D2">
              <w:rPr>
                <w:sz w:val="24"/>
                <w:szCs w:val="24"/>
              </w:rPr>
              <w:t>Тема семьи, детства, взаимоотношений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Баруздин "Салют" и другие (по выбору).</w:t>
            </w:r>
          </w:p>
        </w:tc>
      </w:tr>
      <w:tr w:rsidR="009927E3" w:rsidRPr="000D62D2" w:rsidTr="009927E3">
        <w:tc>
          <w:tcPr>
            <w:tcW w:w="1077" w:type="dxa"/>
          </w:tcPr>
          <w:p w:rsidR="009927E3" w:rsidRPr="000D62D2" w:rsidRDefault="009927E3" w:rsidP="00AF1023">
            <w:pPr>
              <w:pStyle w:val="ConsPlusNormal"/>
              <w:spacing w:line="240" w:lineRule="auto"/>
              <w:jc w:val="center"/>
              <w:rPr>
                <w:sz w:val="24"/>
                <w:szCs w:val="24"/>
              </w:rPr>
            </w:pPr>
            <w:r w:rsidRPr="000D62D2">
              <w:rPr>
                <w:sz w:val="24"/>
                <w:szCs w:val="24"/>
              </w:rPr>
              <w:t>8</w:t>
            </w:r>
          </w:p>
        </w:tc>
        <w:tc>
          <w:tcPr>
            <w:tcW w:w="8416" w:type="dxa"/>
          </w:tcPr>
          <w:p w:rsidR="009927E3" w:rsidRPr="000D62D2" w:rsidRDefault="009927E3" w:rsidP="00AF1023">
            <w:pPr>
              <w:pStyle w:val="ConsPlusNormal"/>
              <w:spacing w:line="240" w:lineRule="auto"/>
              <w:jc w:val="both"/>
              <w:rPr>
                <w:sz w:val="24"/>
                <w:szCs w:val="24"/>
              </w:rPr>
            </w:pPr>
            <w:r w:rsidRPr="000D62D2">
              <w:rPr>
                <w:sz w:val="24"/>
                <w:szCs w:val="24"/>
              </w:rPr>
              <w:t>Зарубежная литература: литературная (авторская) сказка (не менее двух произведений): зарубежные писатели-сказочники (Ш. Перро, Х.-К. Андерсен и другие).</w:t>
            </w:r>
          </w:p>
          <w:p w:rsidR="009927E3" w:rsidRPr="000D62D2" w:rsidRDefault="009927E3" w:rsidP="00AF1023">
            <w:pPr>
              <w:pStyle w:val="ConsPlusNormal"/>
              <w:spacing w:line="240" w:lineRule="auto"/>
              <w:jc w:val="both"/>
              <w:rPr>
                <w:sz w:val="24"/>
                <w:szCs w:val="24"/>
              </w:rPr>
            </w:pPr>
            <w:r w:rsidRPr="000D62D2">
              <w:rPr>
                <w:sz w:val="24"/>
                <w:szCs w:val="24"/>
              </w:rPr>
              <w:t>Ш. Перро "Кот в сапогах", Х.-К. Андерсен "Пятеро из одного стручка" и другие (по выбору)</w:t>
            </w:r>
          </w:p>
        </w:tc>
      </w:tr>
      <w:tr w:rsidR="009927E3" w:rsidRPr="000D62D2" w:rsidTr="009927E3">
        <w:tc>
          <w:tcPr>
            <w:tcW w:w="1077" w:type="dxa"/>
          </w:tcPr>
          <w:p w:rsidR="009927E3" w:rsidRPr="000D62D2" w:rsidRDefault="009927E3" w:rsidP="00AF1023">
            <w:pPr>
              <w:pStyle w:val="ConsPlusNormal"/>
              <w:spacing w:line="240" w:lineRule="auto"/>
              <w:jc w:val="center"/>
              <w:rPr>
                <w:sz w:val="24"/>
                <w:szCs w:val="24"/>
              </w:rPr>
            </w:pPr>
            <w:r w:rsidRPr="000D62D2">
              <w:rPr>
                <w:sz w:val="24"/>
                <w:szCs w:val="24"/>
              </w:rPr>
              <w:t>9</w:t>
            </w:r>
          </w:p>
        </w:tc>
        <w:tc>
          <w:tcPr>
            <w:tcW w:w="8416" w:type="dxa"/>
          </w:tcPr>
          <w:p w:rsidR="009927E3" w:rsidRPr="000D62D2" w:rsidRDefault="009927E3" w:rsidP="00AF1023">
            <w:pPr>
              <w:pStyle w:val="ConsPlusNormal"/>
              <w:spacing w:line="240" w:lineRule="auto"/>
              <w:jc w:val="both"/>
              <w:rPr>
                <w:sz w:val="24"/>
                <w:szCs w:val="24"/>
              </w:rPr>
            </w:pPr>
            <w:r w:rsidRPr="000D62D2">
              <w:rPr>
                <w:sz w:val="24"/>
                <w:szCs w:val="24"/>
              </w:rPr>
              <w:t>Сведения по теории и истории литературы</w:t>
            </w:r>
          </w:p>
          <w:p w:rsidR="009927E3" w:rsidRPr="000D62D2" w:rsidRDefault="009927E3" w:rsidP="00AF1023">
            <w:pPr>
              <w:pStyle w:val="ConsPlusNormal"/>
              <w:spacing w:line="240" w:lineRule="auto"/>
              <w:jc w:val="both"/>
              <w:rPr>
                <w:sz w:val="24"/>
                <w:szCs w:val="24"/>
              </w:rPr>
            </w:pPr>
            <w:r w:rsidRPr="000D62D2">
              <w:rPr>
                <w:sz w:val="24"/>
                <w:szCs w:val="24"/>
              </w:rPr>
              <w:t>Автор, писатель. Произведение.</w:t>
            </w:r>
          </w:p>
          <w:p w:rsidR="009927E3" w:rsidRPr="000D62D2" w:rsidRDefault="009927E3" w:rsidP="00AF1023">
            <w:pPr>
              <w:pStyle w:val="ConsPlusNormal"/>
              <w:spacing w:line="240" w:lineRule="auto"/>
              <w:jc w:val="both"/>
              <w:rPr>
                <w:sz w:val="24"/>
                <w:szCs w:val="24"/>
              </w:rPr>
            </w:pPr>
            <w:r w:rsidRPr="000D62D2">
              <w:rPr>
                <w:sz w:val="24"/>
                <w:szCs w:val="24"/>
              </w:rPr>
              <w:t xml:space="preserve">Жанры (стихотворение, рассказ); жанры фольклора малые (потешка, считалка, небылица, пословица, загадка). Фольклорная сказка (сказка о животных, </w:t>
            </w:r>
            <w:r w:rsidRPr="000D62D2">
              <w:rPr>
                <w:sz w:val="24"/>
                <w:szCs w:val="24"/>
              </w:rPr>
              <w:lastRenderedPageBreak/>
              <w:t>бытовая, волшебная) и литературная сказка.</w:t>
            </w:r>
          </w:p>
          <w:p w:rsidR="009927E3" w:rsidRPr="000D62D2" w:rsidRDefault="009927E3" w:rsidP="00AF1023">
            <w:pPr>
              <w:pStyle w:val="ConsPlusNormal"/>
              <w:spacing w:line="240" w:lineRule="auto"/>
              <w:jc w:val="both"/>
              <w:rPr>
                <w:sz w:val="24"/>
                <w:szCs w:val="24"/>
              </w:rPr>
            </w:pPr>
            <w:r w:rsidRPr="000D62D2">
              <w:rPr>
                <w:sz w:val="24"/>
                <w:szCs w:val="24"/>
              </w:rPr>
              <w:t>Идея. Тема. Заголовок.</w:t>
            </w:r>
          </w:p>
          <w:p w:rsidR="009927E3" w:rsidRPr="000D62D2" w:rsidRDefault="009927E3" w:rsidP="00AF1023">
            <w:pPr>
              <w:pStyle w:val="ConsPlusNormal"/>
              <w:spacing w:line="240" w:lineRule="auto"/>
              <w:jc w:val="both"/>
              <w:rPr>
                <w:sz w:val="24"/>
                <w:szCs w:val="24"/>
              </w:rPr>
            </w:pPr>
            <w:r w:rsidRPr="000D62D2">
              <w:rPr>
                <w:sz w:val="24"/>
                <w:szCs w:val="24"/>
              </w:rPr>
              <w:t>Литературный герой, характер. Портрет героя.</w:t>
            </w:r>
          </w:p>
          <w:p w:rsidR="009927E3" w:rsidRPr="000D62D2" w:rsidRDefault="009927E3" w:rsidP="00AF1023">
            <w:pPr>
              <w:pStyle w:val="ConsPlusNormal"/>
              <w:spacing w:line="240" w:lineRule="auto"/>
              <w:jc w:val="both"/>
              <w:rPr>
                <w:sz w:val="24"/>
                <w:szCs w:val="24"/>
              </w:rPr>
            </w:pPr>
            <w:r w:rsidRPr="000D62D2">
              <w:rPr>
                <w:sz w:val="24"/>
                <w:szCs w:val="24"/>
              </w:rPr>
              <w:t>Ритм. Рифма.</w:t>
            </w:r>
          </w:p>
          <w:p w:rsidR="009927E3" w:rsidRPr="000D62D2" w:rsidRDefault="009927E3" w:rsidP="00AF1023">
            <w:pPr>
              <w:pStyle w:val="ConsPlusNormal"/>
              <w:spacing w:line="240" w:lineRule="auto"/>
              <w:jc w:val="both"/>
              <w:rPr>
                <w:sz w:val="24"/>
                <w:szCs w:val="24"/>
              </w:rPr>
            </w:pPr>
            <w:r w:rsidRPr="000D62D2">
              <w:rPr>
                <w:sz w:val="24"/>
                <w:szCs w:val="24"/>
              </w:rPr>
              <w:t>Содержание произведения, сюжет. Композиция. Эпизод.</w:t>
            </w:r>
          </w:p>
          <w:p w:rsidR="009927E3" w:rsidRPr="000D62D2" w:rsidRDefault="009927E3" w:rsidP="00AF1023">
            <w:pPr>
              <w:pStyle w:val="ConsPlusNormal"/>
              <w:spacing w:line="240" w:lineRule="auto"/>
              <w:jc w:val="both"/>
              <w:rPr>
                <w:sz w:val="24"/>
                <w:szCs w:val="24"/>
              </w:rPr>
            </w:pPr>
            <w:r w:rsidRPr="000D62D2">
              <w:rPr>
                <w:sz w:val="24"/>
                <w:szCs w:val="24"/>
              </w:rPr>
              <w:t>Средства художественной выразительности (сравнение, эпитет).</w:t>
            </w:r>
          </w:p>
          <w:p w:rsidR="009927E3" w:rsidRPr="000D62D2" w:rsidRDefault="009927E3" w:rsidP="00AF1023">
            <w:pPr>
              <w:pStyle w:val="ConsPlusNormal"/>
              <w:spacing w:line="240" w:lineRule="auto"/>
              <w:jc w:val="both"/>
              <w:rPr>
                <w:sz w:val="24"/>
                <w:szCs w:val="24"/>
              </w:rPr>
            </w:pPr>
            <w:r w:rsidRPr="000D62D2">
              <w:rPr>
                <w:sz w:val="24"/>
                <w:szCs w:val="24"/>
              </w:rPr>
              <w:t>Проза и поэзия</w:t>
            </w:r>
          </w:p>
        </w:tc>
      </w:tr>
    </w:tbl>
    <w:p w:rsidR="009927E3" w:rsidRPr="00AF1023" w:rsidRDefault="009927E3" w:rsidP="009927E3">
      <w:pPr>
        <w:pStyle w:val="ConsPlusNormal"/>
        <w:spacing w:line="240" w:lineRule="auto"/>
        <w:jc w:val="center"/>
        <w:rPr>
          <w:b/>
          <w:sz w:val="24"/>
          <w:szCs w:val="24"/>
        </w:rPr>
      </w:pPr>
      <w:r w:rsidRPr="00AF1023">
        <w:rPr>
          <w:b/>
          <w:sz w:val="24"/>
          <w:szCs w:val="24"/>
        </w:rPr>
        <w:lastRenderedPageBreak/>
        <w:t>Проверяемые требования к результатам освоения основной</w:t>
      </w:r>
    </w:p>
    <w:p w:rsidR="009927E3" w:rsidRPr="00AF1023" w:rsidRDefault="009927E3" w:rsidP="009927E3">
      <w:pPr>
        <w:pStyle w:val="ConsPlusNormal"/>
        <w:spacing w:line="240" w:lineRule="auto"/>
        <w:jc w:val="center"/>
        <w:rPr>
          <w:b/>
          <w:sz w:val="24"/>
          <w:szCs w:val="24"/>
        </w:rPr>
      </w:pPr>
      <w:r w:rsidRPr="00AF1023">
        <w:rPr>
          <w:b/>
          <w:sz w:val="24"/>
          <w:szCs w:val="24"/>
        </w:rPr>
        <w:t>образовательной программы (3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8080"/>
      </w:tblGrid>
      <w:tr w:rsidR="009927E3" w:rsidRPr="000D62D2" w:rsidTr="00AF1023">
        <w:tc>
          <w:tcPr>
            <w:tcW w:w="1338" w:type="dxa"/>
          </w:tcPr>
          <w:p w:rsidR="009927E3" w:rsidRPr="000D62D2" w:rsidRDefault="009927E3" w:rsidP="00AF1023">
            <w:pPr>
              <w:pStyle w:val="ConsPlusNormal"/>
              <w:spacing w:line="240" w:lineRule="auto"/>
              <w:jc w:val="center"/>
              <w:rPr>
                <w:sz w:val="24"/>
                <w:szCs w:val="24"/>
              </w:rPr>
            </w:pPr>
            <w:r w:rsidRPr="000D62D2">
              <w:rPr>
                <w:sz w:val="24"/>
                <w:szCs w:val="24"/>
              </w:rPr>
              <w:t>Код проверяемого результата</w:t>
            </w:r>
          </w:p>
        </w:tc>
        <w:tc>
          <w:tcPr>
            <w:tcW w:w="8080" w:type="dxa"/>
          </w:tcPr>
          <w:p w:rsidR="009927E3" w:rsidRPr="000D62D2" w:rsidRDefault="009927E3" w:rsidP="00AF1023">
            <w:pPr>
              <w:pStyle w:val="ConsPlusNormal"/>
              <w:spacing w:line="240" w:lineRule="auto"/>
              <w:jc w:val="center"/>
              <w:rPr>
                <w:sz w:val="24"/>
                <w:szCs w:val="24"/>
              </w:rPr>
            </w:pPr>
            <w:r w:rsidRPr="000D62D2">
              <w:rPr>
                <w:sz w:val="24"/>
                <w:szCs w:val="24"/>
              </w:rPr>
              <w:t>Проверяемые предметные результаты освоения основной образовательной программы начального общего образования</w:t>
            </w:r>
          </w:p>
        </w:tc>
      </w:tr>
      <w:tr w:rsidR="009927E3" w:rsidRPr="000D62D2" w:rsidTr="00AF1023">
        <w:tc>
          <w:tcPr>
            <w:tcW w:w="1338" w:type="dxa"/>
          </w:tcPr>
          <w:p w:rsidR="009927E3" w:rsidRPr="000D62D2" w:rsidRDefault="009927E3" w:rsidP="00AF1023">
            <w:pPr>
              <w:pStyle w:val="ConsPlusNormal"/>
              <w:spacing w:line="240" w:lineRule="auto"/>
              <w:jc w:val="center"/>
              <w:rPr>
                <w:sz w:val="24"/>
                <w:szCs w:val="24"/>
              </w:rPr>
            </w:pPr>
            <w:r w:rsidRPr="000D62D2">
              <w:rPr>
                <w:sz w:val="24"/>
                <w:szCs w:val="24"/>
              </w:rPr>
              <w:t>1.1</w:t>
            </w:r>
          </w:p>
        </w:tc>
        <w:tc>
          <w:tcPr>
            <w:tcW w:w="8080" w:type="dxa"/>
          </w:tcPr>
          <w:p w:rsidR="009927E3" w:rsidRPr="000D62D2" w:rsidRDefault="009927E3" w:rsidP="00AF1023">
            <w:pPr>
              <w:pStyle w:val="ConsPlusNormal"/>
              <w:spacing w:line="240" w:lineRule="auto"/>
              <w:jc w:val="both"/>
              <w:rPr>
                <w:sz w:val="24"/>
                <w:szCs w:val="24"/>
              </w:rPr>
            </w:pPr>
            <w:r w:rsidRPr="000D62D2">
              <w:rPr>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9927E3" w:rsidRPr="000D62D2" w:rsidTr="00AF1023">
        <w:tc>
          <w:tcPr>
            <w:tcW w:w="1338" w:type="dxa"/>
          </w:tcPr>
          <w:p w:rsidR="009927E3" w:rsidRPr="000D62D2" w:rsidRDefault="009927E3" w:rsidP="00AF1023">
            <w:pPr>
              <w:pStyle w:val="ConsPlusNormal"/>
              <w:spacing w:line="240" w:lineRule="auto"/>
              <w:jc w:val="center"/>
              <w:rPr>
                <w:sz w:val="24"/>
                <w:szCs w:val="24"/>
              </w:rPr>
            </w:pPr>
            <w:r w:rsidRPr="000D62D2">
              <w:rPr>
                <w:sz w:val="24"/>
                <w:szCs w:val="24"/>
              </w:rPr>
              <w:t>1.2</w:t>
            </w:r>
          </w:p>
        </w:tc>
        <w:tc>
          <w:tcPr>
            <w:tcW w:w="8080" w:type="dxa"/>
          </w:tcPr>
          <w:p w:rsidR="009927E3" w:rsidRPr="000D62D2" w:rsidRDefault="009927E3" w:rsidP="00AF1023">
            <w:pPr>
              <w:pStyle w:val="ConsPlusNormal"/>
              <w:spacing w:line="240" w:lineRule="auto"/>
              <w:jc w:val="both"/>
              <w:rPr>
                <w:sz w:val="24"/>
                <w:szCs w:val="24"/>
              </w:rPr>
            </w:pPr>
            <w:r w:rsidRPr="000D62D2">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927E3" w:rsidRPr="000D62D2" w:rsidRDefault="009927E3" w:rsidP="00AF1023">
            <w:pPr>
              <w:pStyle w:val="ConsPlusNormal"/>
              <w:spacing w:line="240" w:lineRule="auto"/>
              <w:jc w:val="both"/>
              <w:rPr>
                <w:sz w:val="24"/>
                <w:szCs w:val="24"/>
              </w:rPr>
            </w:pPr>
            <w:r w:rsidRPr="000D62D2">
              <w:rPr>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tc>
      </w:tr>
      <w:tr w:rsidR="009927E3" w:rsidRPr="000D62D2" w:rsidTr="00AF1023">
        <w:tc>
          <w:tcPr>
            <w:tcW w:w="1338" w:type="dxa"/>
          </w:tcPr>
          <w:p w:rsidR="009927E3" w:rsidRPr="000D62D2" w:rsidRDefault="009927E3" w:rsidP="00AF1023">
            <w:pPr>
              <w:pStyle w:val="ConsPlusNormal"/>
              <w:spacing w:line="240" w:lineRule="auto"/>
              <w:jc w:val="center"/>
              <w:rPr>
                <w:sz w:val="24"/>
                <w:szCs w:val="24"/>
              </w:rPr>
            </w:pPr>
            <w:r w:rsidRPr="000D62D2">
              <w:rPr>
                <w:sz w:val="24"/>
                <w:szCs w:val="24"/>
              </w:rPr>
              <w:t>1.3</w:t>
            </w:r>
          </w:p>
        </w:tc>
        <w:tc>
          <w:tcPr>
            <w:tcW w:w="8080" w:type="dxa"/>
          </w:tcPr>
          <w:p w:rsidR="009927E3" w:rsidRPr="000D62D2" w:rsidRDefault="009927E3" w:rsidP="00AF1023">
            <w:pPr>
              <w:pStyle w:val="ConsPlusNormal"/>
              <w:spacing w:line="240" w:lineRule="auto"/>
              <w:jc w:val="both"/>
              <w:rPr>
                <w:sz w:val="24"/>
                <w:szCs w:val="24"/>
              </w:rPr>
            </w:pPr>
            <w:r w:rsidRPr="000D62D2">
              <w:rPr>
                <w:sz w:val="24"/>
                <w:szCs w:val="24"/>
              </w:rPr>
              <w:t>читать наизусть не менее 4 стихотворений в соответствии с изученной тематикой произведений</w:t>
            </w:r>
          </w:p>
        </w:tc>
      </w:tr>
      <w:tr w:rsidR="009927E3" w:rsidRPr="000D62D2" w:rsidTr="00AF1023">
        <w:tc>
          <w:tcPr>
            <w:tcW w:w="1338" w:type="dxa"/>
          </w:tcPr>
          <w:p w:rsidR="009927E3" w:rsidRPr="000D62D2" w:rsidRDefault="009927E3" w:rsidP="00AF1023">
            <w:pPr>
              <w:pStyle w:val="ConsPlusNormal"/>
              <w:spacing w:line="240" w:lineRule="auto"/>
              <w:jc w:val="center"/>
              <w:rPr>
                <w:sz w:val="24"/>
                <w:szCs w:val="24"/>
              </w:rPr>
            </w:pPr>
            <w:r w:rsidRPr="000D62D2">
              <w:rPr>
                <w:sz w:val="24"/>
                <w:szCs w:val="24"/>
              </w:rPr>
              <w:t>1.4</w:t>
            </w:r>
          </w:p>
        </w:tc>
        <w:tc>
          <w:tcPr>
            <w:tcW w:w="8080" w:type="dxa"/>
          </w:tcPr>
          <w:p w:rsidR="009927E3" w:rsidRPr="000D62D2" w:rsidRDefault="009927E3" w:rsidP="00AF1023">
            <w:pPr>
              <w:pStyle w:val="ConsPlusNormal"/>
              <w:spacing w:line="240" w:lineRule="auto"/>
              <w:jc w:val="both"/>
              <w:rPr>
                <w:sz w:val="24"/>
                <w:szCs w:val="24"/>
              </w:rPr>
            </w:pPr>
            <w:r w:rsidRPr="000D62D2">
              <w:rPr>
                <w:sz w:val="24"/>
                <w:szCs w:val="24"/>
              </w:rPr>
              <w:t>различать художественные произведения и познавательные тексты</w:t>
            </w:r>
          </w:p>
        </w:tc>
      </w:tr>
      <w:tr w:rsidR="009927E3" w:rsidRPr="000D62D2" w:rsidTr="00AF1023">
        <w:tc>
          <w:tcPr>
            <w:tcW w:w="1338" w:type="dxa"/>
          </w:tcPr>
          <w:p w:rsidR="009927E3" w:rsidRPr="000D62D2" w:rsidRDefault="009927E3" w:rsidP="00AF1023">
            <w:pPr>
              <w:pStyle w:val="ConsPlusNormal"/>
              <w:spacing w:line="240" w:lineRule="auto"/>
              <w:jc w:val="center"/>
              <w:rPr>
                <w:sz w:val="24"/>
                <w:szCs w:val="24"/>
              </w:rPr>
            </w:pPr>
            <w:r w:rsidRPr="000D62D2">
              <w:rPr>
                <w:sz w:val="24"/>
                <w:szCs w:val="24"/>
              </w:rPr>
              <w:t>1.5</w:t>
            </w:r>
          </w:p>
        </w:tc>
        <w:tc>
          <w:tcPr>
            <w:tcW w:w="8080" w:type="dxa"/>
          </w:tcPr>
          <w:p w:rsidR="009927E3" w:rsidRPr="000D62D2" w:rsidRDefault="009927E3" w:rsidP="00AF1023">
            <w:pPr>
              <w:pStyle w:val="ConsPlusNormal"/>
              <w:spacing w:line="240" w:lineRule="auto"/>
              <w:jc w:val="both"/>
              <w:rPr>
                <w:sz w:val="24"/>
                <w:szCs w:val="24"/>
              </w:rPr>
            </w:pPr>
            <w:r w:rsidRPr="000D62D2">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9927E3" w:rsidRPr="000D62D2" w:rsidTr="00AF1023">
        <w:tc>
          <w:tcPr>
            <w:tcW w:w="1338" w:type="dxa"/>
          </w:tcPr>
          <w:p w:rsidR="009927E3" w:rsidRPr="000D62D2" w:rsidRDefault="009927E3" w:rsidP="00AF1023">
            <w:pPr>
              <w:pStyle w:val="ConsPlusNormal"/>
              <w:spacing w:line="240" w:lineRule="auto"/>
              <w:jc w:val="center"/>
              <w:rPr>
                <w:sz w:val="24"/>
                <w:szCs w:val="24"/>
              </w:rPr>
            </w:pPr>
            <w:r w:rsidRPr="000D62D2">
              <w:rPr>
                <w:sz w:val="24"/>
                <w:szCs w:val="24"/>
              </w:rPr>
              <w:t>1.6</w:t>
            </w:r>
          </w:p>
        </w:tc>
        <w:tc>
          <w:tcPr>
            <w:tcW w:w="8080" w:type="dxa"/>
          </w:tcPr>
          <w:p w:rsidR="009927E3" w:rsidRPr="000D62D2" w:rsidRDefault="009927E3" w:rsidP="00AF1023">
            <w:pPr>
              <w:pStyle w:val="ConsPlusNormal"/>
              <w:spacing w:line="240" w:lineRule="auto"/>
              <w:jc w:val="both"/>
              <w:rPr>
                <w:sz w:val="24"/>
                <w:szCs w:val="24"/>
              </w:rPr>
            </w:pPr>
            <w:r w:rsidRPr="000D62D2">
              <w:rPr>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9927E3" w:rsidRPr="000D62D2" w:rsidRDefault="009927E3" w:rsidP="00AF1023">
            <w:pPr>
              <w:pStyle w:val="ConsPlusNormal"/>
              <w:spacing w:line="240" w:lineRule="auto"/>
              <w:jc w:val="both"/>
              <w:rPr>
                <w:sz w:val="24"/>
                <w:szCs w:val="24"/>
              </w:rPr>
            </w:pPr>
            <w:r w:rsidRPr="000D62D2">
              <w:rPr>
                <w:sz w:val="24"/>
                <w:szCs w:val="24"/>
              </w:rPr>
              <w:lastRenderedPageBreak/>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r>
      <w:tr w:rsidR="009927E3" w:rsidRPr="000D62D2" w:rsidTr="00AF1023">
        <w:tc>
          <w:tcPr>
            <w:tcW w:w="1338" w:type="dxa"/>
          </w:tcPr>
          <w:p w:rsidR="009927E3" w:rsidRPr="000D62D2" w:rsidRDefault="009927E3" w:rsidP="00AF1023">
            <w:pPr>
              <w:pStyle w:val="ConsPlusNormal"/>
              <w:spacing w:line="240" w:lineRule="auto"/>
              <w:jc w:val="center"/>
              <w:rPr>
                <w:sz w:val="24"/>
                <w:szCs w:val="24"/>
              </w:rPr>
            </w:pPr>
            <w:r w:rsidRPr="000D62D2">
              <w:rPr>
                <w:sz w:val="24"/>
                <w:szCs w:val="24"/>
              </w:rPr>
              <w:lastRenderedPageBreak/>
              <w:t>1.7</w:t>
            </w:r>
          </w:p>
        </w:tc>
        <w:tc>
          <w:tcPr>
            <w:tcW w:w="8080" w:type="dxa"/>
          </w:tcPr>
          <w:p w:rsidR="009927E3" w:rsidRPr="000D62D2" w:rsidRDefault="009927E3" w:rsidP="00AF1023">
            <w:pPr>
              <w:pStyle w:val="ConsPlusNormal"/>
              <w:spacing w:line="240" w:lineRule="auto"/>
              <w:jc w:val="both"/>
              <w:rPr>
                <w:sz w:val="24"/>
                <w:szCs w:val="24"/>
              </w:rPr>
            </w:pPr>
            <w:r w:rsidRPr="000D62D2">
              <w:rPr>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rsidR="009927E3" w:rsidRPr="000D62D2" w:rsidTr="00AF1023">
        <w:tc>
          <w:tcPr>
            <w:tcW w:w="1338" w:type="dxa"/>
          </w:tcPr>
          <w:p w:rsidR="009927E3" w:rsidRPr="000D62D2" w:rsidRDefault="009927E3" w:rsidP="00AF1023">
            <w:pPr>
              <w:pStyle w:val="ConsPlusNormal"/>
              <w:spacing w:line="240" w:lineRule="auto"/>
              <w:jc w:val="center"/>
              <w:rPr>
                <w:sz w:val="24"/>
                <w:szCs w:val="24"/>
              </w:rPr>
            </w:pPr>
            <w:r w:rsidRPr="000D62D2">
              <w:rPr>
                <w:sz w:val="24"/>
                <w:szCs w:val="24"/>
              </w:rPr>
              <w:t>1.8</w:t>
            </w:r>
          </w:p>
        </w:tc>
        <w:tc>
          <w:tcPr>
            <w:tcW w:w="8080" w:type="dxa"/>
          </w:tcPr>
          <w:p w:rsidR="009927E3" w:rsidRPr="000D62D2" w:rsidRDefault="009927E3" w:rsidP="00AF1023">
            <w:pPr>
              <w:pStyle w:val="ConsPlusNormal"/>
              <w:spacing w:line="240" w:lineRule="auto"/>
              <w:jc w:val="both"/>
              <w:rPr>
                <w:sz w:val="24"/>
                <w:szCs w:val="24"/>
              </w:rPr>
            </w:pPr>
            <w:r w:rsidRPr="000D62D2">
              <w:rPr>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927E3" w:rsidRPr="000D62D2" w:rsidRDefault="009927E3" w:rsidP="00AF1023">
            <w:pPr>
              <w:pStyle w:val="ConsPlusNormal"/>
              <w:spacing w:line="240" w:lineRule="auto"/>
              <w:jc w:val="both"/>
              <w:rPr>
                <w:sz w:val="24"/>
                <w:szCs w:val="24"/>
              </w:rPr>
            </w:pPr>
            <w:r w:rsidRPr="000D62D2">
              <w:rPr>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tc>
      </w:tr>
      <w:tr w:rsidR="009927E3" w:rsidRPr="000D62D2" w:rsidTr="00AF1023">
        <w:tc>
          <w:tcPr>
            <w:tcW w:w="1338" w:type="dxa"/>
          </w:tcPr>
          <w:p w:rsidR="009927E3" w:rsidRPr="000D62D2" w:rsidRDefault="009927E3" w:rsidP="00AF1023">
            <w:pPr>
              <w:pStyle w:val="ConsPlusNormal"/>
              <w:spacing w:line="240" w:lineRule="auto"/>
              <w:jc w:val="center"/>
              <w:rPr>
                <w:sz w:val="24"/>
                <w:szCs w:val="24"/>
              </w:rPr>
            </w:pPr>
            <w:r w:rsidRPr="000D62D2">
              <w:rPr>
                <w:sz w:val="24"/>
                <w:szCs w:val="24"/>
              </w:rPr>
              <w:t>1.9</w:t>
            </w:r>
          </w:p>
        </w:tc>
        <w:tc>
          <w:tcPr>
            <w:tcW w:w="8080" w:type="dxa"/>
          </w:tcPr>
          <w:p w:rsidR="009927E3" w:rsidRPr="000D62D2" w:rsidRDefault="009927E3" w:rsidP="00AF1023">
            <w:pPr>
              <w:pStyle w:val="ConsPlusNormal"/>
              <w:spacing w:line="240" w:lineRule="auto"/>
              <w:jc w:val="both"/>
              <w:rPr>
                <w:sz w:val="24"/>
                <w:szCs w:val="24"/>
              </w:rPr>
            </w:pPr>
            <w:r w:rsidRPr="000D62D2">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tc>
      </w:tr>
      <w:tr w:rsidR="009927E3" w:rsidRPr="000D62D2" w:rsidTr="00AF1023">
        <w:tc>
          <w:tcPr>
            <w:tcW w:w="1338" w:type="dxa"/>
          </w:tcPr>
          <w:p w:rsidR="009927E3" w:rsidRPr="000D62D2" w:rsidRDefault="009927E3" w:rsidP="00AF1023">
            <w:pPr>
              <w:pStyle w:val="ConsPlusNormal"/>
              <w:spacing w:line="240" w:lineRule="auto"/>
              <w:jc w:val="center"/>
              <w:rPr>
                <w:sz w:val="24"/>
                <w:szCs w:val="24"/>
              </w:rPr>
            </w:pPr>
            <w:r w:rsidRPr="000D62D2">
              <w:rPr>
                <w:sz w:val="24"/>
                <w:szCs w:val="24"/>
              </w:rPr>
              <w:t>1.10</w:t>
            </w:r>
          </w:p>
        </w:tc>
        <w:tc>
          <w:tcPr>
            <w:tcW w:w="8080" w:type="dxa"/>
          </w:tcPr>
          <w:p w:rsidR="009927E3" w:rsidRPr="000D62D2" w:rsidRDefault="009927E3" w:rsidP="00AF1023">
            <w:pPr>
              <w:pStyle w:val="ConsPlusNormal"/>
              <w:spacing w:line="240" w:lineRule="auto"/>
              <w:jc w:val="both"/>
              <w:rPr>
                <w:sz w:val="24"/>
                <w:szCs w:val="24"/>
              </w:rPr>
            </w:pPr>
            <w:r w:rsidRPr="000D62D2">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tc>
      </w:tr>
      <w:tr w:rsidR="009927E3" w:rsidRPr="000D62D2" w:rsidTr="00AF1023">
        <w:tc>
          <w:tcPr>
            <w:tcW w:w="1338" w:type="dxa"/>
          </w:tcPr>
          <w:p w:rsidR="009927E3" w:rsidRPr="000D62D2" w:rsidRDefault="009927E3" w:rsidP="00AF1023">
            <w:pPr>
              <w:pStyle w:val="ConsPlusNormal"/>
              <w:spacing w:line="240" w:lineRule="auto"/>
              <w:jc w:val="center"/>
              <w:rPr>
                <w:sz w:val="24"/>
                <w:szCs w:val="24"/>
              </w:rPr>
            </w:pPr>
            <w:r w:rsidRPr="000D62D2">
              <w:rPr>
                <w:sz w:val="24"/>
                <w:szCs w:val="24"/>
              </w:rPr>
              <w:t>1.11</w:t>
            </w:r>
          </w:p>
        </w:tc>
        <w:tc>
          <w:tcPr>
            <w:tcW w:w="8080" w:type="dxa"/>
          </w:tcPr>
          <w:p w:rsidR="009927E3" w:rsidRPr="000D62D2" w:rsidRDefault="009927E3" w:rsidP="00AF1023">
            <w:pPr>
              <w:pStyle w:val="ConsPlusNormal"/>
              <w:spacing w:line="240" w:lineRule="auto"/>
              <w:jc w:val="both"/>
              <w:rPr>
                <w:sz w:val="24"/>
                <w:szCs w:val="24"/>
              </w:rPr>
            </w:pPr>
            <w:r w:rsidRPr="000D62D2">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r>
      <w:tr w:rsidR="009927E3" w:rsidRPr="000D62D2" w:rsidTr="00AF1023">
        <w:tc>
          <w:tcPr>
            <w:tcW w:w="1338" w:type="dxa"/>
          </w:tcPr>
          <w:p w:rsidR="009927E3" w:rsidRPr="000D62D2" w:rsidRDefault="009927E3" w:rsidP="00AF1023">
            <w:pPr>
              <w:pStyle w:val="ConsPlusNormal"/>
              <w:spacing w:line="240" w:lineRule="auto"/>
              <w:jc w:val="center"/>
              <w:rPr>
                <w:sz w:val="24"/>
                <w:szCs w:val="24"/>
              </w:rPr>
            </w:pPr>
            <w:r w:rsidRPr="000D62D2">
              <w:rPr>
                <w:sz w:val="24"/>
                <w:szCs w:val="24"/>
              </w:rPr>
              <w:t>1.12</w:t>
            </w:r>
          </w:p>
        </w:tc>
        <w:tc>
          <w:tcPr>
            <w:tcW w:w="8080" w:type="dxa"/>
          </w:tcPr>
          <w:p w:rsidR="009927E3" w:rsidRPr="000D62D2" w:rsidRDefault="009927E3" w:rsidP="00AF1023">
            <w:pPr>
              <w:pStyle w:val="ConsPlusNormal"/>
              <w:spacing w:line="240" w:lineRule="auto"/>
              <w:jc w:val="both"/>
              <w:rPr>
                <w:sz w:val="24"/>
                <w:szCs w:val="24"/>
              </w:rPr>
            </w:pPr>
            <w:r w:rsidRPr="000D62D2">
              <w:rPr>
                <w:sz w:val="24"/>
                <w:szCs w:val="24"/>
              </w:rPr>
              <w:t>пересказывать произведение (устно) подробно, выборочно, сжато (кратко), от лица героя, с изменением лица рассказчика, от третьего лица</w:t>
            </w:r>
          </w:p>
        </w:tc>
      </w:tr>
      <w:tr w:rsidR="009927E3" w:rsidRPr="000D62D2" w:rsidTr="00AF1023">
        <w:tc>
          <w:tcPr>
            <w:tcW w:w="1338" w:type="dxa"/>
          </w:tcPr>
          <w:p w:rsidR="009927E3" w:rsidRPr="000D62D2" w:rsidRDefault="009927E3" w:rsidP="00AF1023">
            <w:pPr>
              <w:pStyle w:val="ConsPlusNormal"/>
              <w:spacing w:line="240" w:lineRule="auto"/>
              <w:jc w:val="center"/>
              <w:rPr>
                <w:sz w:val="24"/>
                <w:szCs w:val="24"/>
              </w:rPr>
            </w:pPr>
            <w:r w:rsidRPr="000D62D2">
              <w:rPr>
                <w:sz w:val="24"/>
                <w:szCs w:val="24"/>
              </w:rPr>
              <w:t>1.13</w:t>
            </w:r>
          </w:p>
        </w:tc>
        <w:tc>
          <w:tcPr>
            <w:tcW w:w="8080" w:type="dxa"/>
          </w:tcPr>
          <w:p w:rsidR="009927E3" w:rsidRPr="000D62D2" w:rsidRDefault="009927E3" w:rsidP="00AF1023">
            <w:pPr>
              <w:pStyle w:val="ConsPlusNormal"/>
              <w:spacing w:line="240" w:lineRule="auto"/>
              <w:jc w:val="both"/>
              <w:rPr>
                <w:sz w:val="24"/>
                <w:szCs w:val="24"/>
              </w:rPr>
            </w:pPr>
            <w:r w:rsidRPr="000D62D2">
              <w:rPr>
                <w:sz w:val="24"/>
                <w:szCs w:val="24"/>
              </w:rP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tc>
      </w:tr>
      <w:tr w:rsidR="009927E3" w:rsidRPr="000D62D2" w:rsidTr="00AF1023">
        <w:tc>
          <w:tcPr>
            <w:tcW w:w="1338" w:type="dxa"/>
          </w:tcPr>
          <w:p w:rsidR="009927E3" w:rsidRPr="000D62D2" w:rsidRDefault="009927E3" w:rsidP="00AF1023">
            <w:pPr>
              <w:pStyle w:val="ConsPlusNormal"/>
              <w:spacing w:line="240" w:lineRule="auto"/>
              <w:jc w:val="center"/>
              <w:rPr>
                <w:sz w:val="24"/>
                <w:szCs w:val="24"/>
              </w:rPr>
            </w:pPr>
            <w:r w:rsidRPr="000D62D2">
              <w:rPr>
                <w:sz w:val="24"/>
                <w:szCs w:val="24"/>
              </w:rPr>
              <w:t>1.14</w:t>
            </w:r>
          </w:p>
        </w:tc>
        <w:tc>
          <w:tcPr>
            <w:tcW w:w="8080" w:type="dxa"/>
          </w:tcPr>
          <w:p w:rsidR="009927E3" w:rsidRPr="000D62D2" w:rsidRDefault="009927E3" w:rsidP="00AF1023">
            <w:pPr>
              <w:pStyle w:val="ConsPlusNormal"/>
              <w:spacing w:line="240" w:lineRule="auto"/>
              <w:jc w:val="both"/>
              <w:rPr>
                <w:sz w:val="24"/>
                <w:szCs w:val="24"/>
              </w:rPr>
            </w:pPr>
            <w:r w:rsidRPr="000D62D2">
              <w:rPr>
                <w:sz w:val="24"/>
                <w:szCs w:val="24"/>
              </w:rPr>
              <w:t>читать по ролям с соблюдением норм произношения, инсценировать небольшие эпизоды из произведения</w:t>
            </w:r>
          </w:p>
        </w:tc>
      </w:tr>
      <w:tr w:rsidR="009927E3" w:rsidRPr="000D62D2" w:rsidTr="00AF1023">
        <w:tc>
          <w:tcPr>
            <w:tcW w:w="1338" w:type="dxa"/>
          </w:tcPr>
          <w:p w:rsidR="009927E3" w:rsidRPr="000D62D2" w:rsidRDefault="009927E3" w:rsidP="00AF1023">
            <w:pPr>
              <w:pStyle w:val="ConsPlusNormal"/>
              <w:spacing w:line="240" w:lineRule="auto"/>
              <w:jc w:val="center"/>
              <w:rPr>
                <w:sz w:val="24"/>
                <w:szCs w:val="24"/>
              </w:rPr>
            </w:pPr>
            <w:r w:rsidRPr="000D62D2">
              <w:rPr>
                <w:sz w:val="24"/>
                <w:szCs w:val="24"/>
              </w:rPr>
              <w:lastRenderedPageBreak/>
              <w:t>1.15</w:t>
            </w:r>
          </w:p>
        </w:tc>
        <w:tc>
          <w:tcPr>
            <w:tcW w:w="8080" w:type="dxa"/>
          </w:tcPr>
          <w:p w:rsidR="009927E3" w:rsidRPr="000D62D2" w:rsidRDefault="009927E3" w:rsidP="00AF1023">
            <w:pPr>
              <w:pStyle w:val="ConsPlusNormal"/>
              <w:spacing w:line="240" w:lineRule="auto"/>
              <w:jc w:val="both"/>
              <w:rPr>
                <w:sz w:val="24"/>
                <w:szCs w:val="24"/>
              </w:rPr>
            </w:pPr>
            <w:r w:rsidRPr="000D62D2">
              <w:rPr>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9927E3" w:rsidRPr="000D62D2" w:rsidRDefault="009927E3" w:rsidP="00AF1023">
            <w:pPr>
              <w:pStyle w:val="ConsPlusNormal"/>
              <w:spacing w:line="240" w:lineRule="auto"/>
              <w:jc w:val="both"/>
              <w:rPr>
                <w:sz w:val="24"/>
                <w:szCs w:val="24"/>
              </w:rPr>
            </w:pPr>
            <w:r w:rsidRPr="000D62D2">
              <w:rPr>
                <w:sz w:val="24"/>
                <w:szCs w:val="24"/>
              </w:rPr>
              <w:t>составлять краткий отзыв о прочитанном произведении по заданному алгоритму</w:t>
            </w:r>
          </w:p>
        </w:tc>
      </w:tr>
      <w:tr w:rsidR="009927E3" w:rsidRPr="000D62D2" w:rsidTr="00AF1023">
        <w:tc>
          <w:tcPr>
            <w:tcW w:w="1338" w:type="dxa"/>
          </w:tcPr>
          <w:p w:rsidR="009927E3" w:rsidRPr="000D62D2" w:rsidRDefault="009927E3" w:rsidP="00AF1023">
            <w:pPr>
              <w:pStyle w:val="ConsPlusNormal"/>
              <w:spacing w:line="240" w:lineRule="auto"/>
              <w:jc w:val="center"/>
              <w:rPr>
                <w:sz w:val="24"/>
                <w:szCs w:val="24"/>
              </w:rPr>
            </w:pPr>
            <w:r w:rsidRPr="000D62D2">
              <w:rPr>
                <w:sz w:val="24"/>
                <w:szCs w:val="24"/>
              </w:rPr>
              <w:t>1.16</w:t>
            </w:r>
          </w:p>
        </w:tc>
        <w:tc>
          <w:tcPr>
            <w:tcW w:w="8080" w:type="dxa"/>
          </w:tcPr>
          <w:p w:rsidR="009927E3" w:rsidRPr="000D62D2" w:rsidRDefault="009927E3" w:rsidP="00AF1023">
            <w:pPr>
              <w:pStyle w:val="ConsPlusNormal"/>
              <w:spacing w:line="240" w:lineRule="auto"/>
              <w:jc w:val="both"/>
              <w:rPr>
                <w:sz w:val="24"/>
                <w:szCs w:val="24"/>
              </w:rPr>
            </w:pPr>
            <w:r w:rsidRPr="000D62D2">
              <w:rPr>
                <w:sz w:val="24"/>
                <w:szCs w:val="24"/>
              </w:rPr>
              <w:t>сочинять тексты, используя аналогии, иллюстрации, придумывать продолжение прочитанного произведения</w:t>
            </w:r>
          </w:p>
        </w:tc>
      </w:tr>
      <w:tr w:rsidR="009927E3" w:rsidRPr="000D62D2" w:rsidTr="00AF1023">
        <w:tc>
          <w:tcPr>
            <w:tcW w:w="1338" w:type="dxa"/>
          </w:tcPr>
          <w:p w:rsidR="009927E3" w:rsidRPr="000D62D2" w:rsidRDefault="009927E3" w:rsidP="00AF1023">
            <w:pPr>
              <w:pStyle w:val="ConsPlusNormal"/>
              <w:spacing w:line="240" w:lineRule="auto"/>
              <w:jc w:val="center"/>
              <w:rPr>
                <w:sz w:val="24"/>
                <w:szCs w:val="24"/>
              </w:rPr>
            </w:pPr>
            <w:r w:rsidRPr="000D62D2">
              <w:rPr>
                <w:sz w:val="24"/>
                <w:szCs w:val="24"/>
              </w:rPr>
              <w:t>1.17</w:t>
            </w:r>
          </w:p>
        </w:tc>
        <w:tc>
          <w:tcPr>
            <w:tcW w:w="8080" w:type="dxa"/>
          </w:tcPr>
          <w:p w:rsidR="009927E3" w:rsidRPr="000D62D2" w:rsidRDefault="009927E3" w:rsidP="00AF1023">
            <w:pPr>
              <w:pStyle w:val="ConsPlusNormal"/>
              <w:spacing w:line="240" w:lineRule="auto"/>
              <w:jc w:val="both"/>
              <w:rPr>
                <w:sz w:val="24"/>
                <w:szCs w:val="24"/>
              </w:rPr>
            </w:pPr>
            <w:r w:rsidRPr="000D62D2">
              <w:rPr>
                <w:sz w:val="24"/>
                <w:szCs w:val="24"/>
              </w:rPr>
              <w:t>ориентироваться в книге по ее элементам (автор, название, обложка, титульный лист, оглавление, предисловие, аннотация, иллюстрации);</w:t>
            </w:r>
          </w:p>
          <w:p w:rsidR="009927E3" w:rsidRPr="000D62D2" w:rsidRDefault="009927E3" w:rsidP="00AF1023">
            <w:pPr>
              <w:pStyle w:val="ConsPlusNormal"/>
              <w:spacing w:line="240" w:lineRule="auto"/>
              <w:jc w:val="both"/>
              <w:rPr>
                <w:sz w:val="24"/>
                <w:szCs w:val="24"/>
              </w:rPr>
            </w:pPr>
            <w:r w:rsidRPr="000D62D2">
              <w:rPr>
                <w:sz w:val="24"/>
                <w:szCs w:val="24"/>
              </w:rPr>
              <w:t>выбирать книги для самостоятельного чтения с учетом рекомендательного списка, используя картотеки, рассказывать о прочитанной книге</w:t>
            </w:r>
          </w:p>
        </w:tc>
      </w:tr>
      <w:tr w:rsidR="009927E3" w:rsidRPr="000D62D2" w:rsidTr="00AF1023">
        <w:tc>
          <w:tcPr>
            <w:tcW w:w="1338" w:type="dxa"/>
          </w:tcPr>
          <w:p w:rsidR="009927E3" w:rsidRPr="000D62D2" w:rsidRDefault="009927E3" w:rsidP="00AF1023">
            <w:pPr>
              <w:pStyle w:val="ConsPlusNormal"/>
              <w:spacing w:line="240" w:lineRule="auto"/>
              <w:jc w:val="center"/>
              <w:rPr>
                <w:sz w:val="24"/>
                <w:szCs w:val="24"/>
              </w:rPr>
            </w:pPr>
            <w:r w:rsidRPr="000D62D2">
              <w:rPr>
                <w:sz w:val="24"/>
                <w:szCs w:val="24"/>
              </w:rPr>
              <w:t>1.18</w:t>
            </w:r>
          </w:p>
        </w:tc>
        <w:tc>
          <w:tcPr>
            <w:tcW w:w="8080" w:type="dxa"/>
          </w:tcPr>
          <w:p w:rsidR="009927E3" w:rsidRPr="000D62D2" w:rsidRDefault="009927E3" w:rsidP="00AF1023">
            <w:pPr>
              <w:pStyle w:val="ConsPlusNormal"/>
              <w:spacing w:line="240" w:lineRule="auto"/>
              <w:jc w:val="both"/>
              <w:rPr>
                <w:sz w:val="24"/>
                <w:szCs w:val="24"/>
              </w:rPr>
            </w:pPr>
            <w:r w:rsidRPr="000D62D2">
              <w:rPr>
                <w:sz w:val="24"/>
                <w:szCs w:val="24"/>
              </w:rP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tc>
      </w:tr>
    </w:tbl>
    <w:p w:rsidR="009927E3" w:rsidRPr="00AF1023" w:rsidRDefault="009927E3" w:rsidP="009927E3">
      <w:pPr>
        <w:pStyle w:val="ConsPlusNormal"/>
        <w:jc w:val="center"/>
        <w:rPr>
          <w:b/>
          <w:sz w:val="24"/>
          <w:szCs w:val="24"/>
        </w:rPr>
      </w:pPr>
      <w:r w:rsidRPr="00AF1023">
        <w:rPr>
          <w:b/>
          <w:sz w:val="24"/>
          <w:szCs w:val="24"/>
        </w:rPr>
        <w:t>Проверяемые элементы содержания (3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8341"/>
      </w:tblGrid>
      <w:tr w:rsidR="00AA0D65" w:rsidRPr="004E2E24" w:rsidTr="00AA0D65">
        <w:tc>
          <w:tcPr>
            <w:tcW w:w="1077" w:type="dxa"/>
          </w:tcPr>
          <w:p w:rsidR="00AA0D65" w:rsidRPr="004E2E24" w:rsidRDefault="00AA0D65" w:rsidP="00AA0D65">
            <w:pPr>
              <w:pStyle w:val="ConsPlusNormal"/>
              <w:spacing w:line="240" w:lineRule="auto"/>
              <w:jc w:val="center"/>
              <w:rPr>
                <w:sz w:val="24"/>
                <w:szCs w:val="24"/>
              </w:rPr>
            </w:pPr>
            <w:r w:rsidRPr="004E2E24">
              <w:rPr>
                <w:sz w:val="24"/>
                <w:szCs w:val="24"/>
              </w:rPr>
              <w:t>Код</w:t>
            </w:r>
          </w:p>
        </w:tc>
        <w:tc>
          <w:tcPr>
            <w:tcW w:w="8341" w:type="dxa"/>
          </w:tcPr>
          <w:p w:rsidR="00AA0D65" w:rsidRPr="004E2E24" w:rsidRDefault="00AA0D65" w:rsidP="00AA0D65">
            <w:pPr>
              <w:pStyle w:val="ConsPlusNormal"/>
              <w:spacing w:line="240" w:lineRule="auto"/>
              <w:jc w:val="center"/>
              <w:rPr>
                <w:sz w:val="24"/>
                <w:szCs w:val="24"/>
              </w:rPr>
            </w:pPr>
            <w:r w:rsidRPr="004E2E24">
              <w:rPr>
                <w:sz w:val="24"/>
                <w:szCs w:val="24"/>
              </w:rPr>
              <w:t>Проверяемый элемент содержания</w:t>
            </w:r>
          </w:p>
        </w:tc>
      </w:tr>
      <w:tr w:rsidR="00AA0D65" w:rsidRPr="004E2E24" w:rsidTr="00AA0D65">
        <w:tc>
          <w:tcPr>
            <w:tcW w:w="1077" w:type="dxa"/>
          </w:tcPr>
          <w:p w:rsidR="00AA0D65" w:rsidRPr="004E2E24" w:rsidRDefault="00AA0D65" w:rsidP="00AA0D65">
            <w:pPr>
              <w:pStyle w:val="ConsPlusNormal"/>
              <w:spacing w:line="240" w:lineRule="auto"/>
              <w:jc w:val="center"/>
              <w:rPr>
                <w:sz w:val="24"/>
                <w:szCs w:val="24"/>
              </w:rPr>
            </w:pPr>
            <w:r w:rsidRPr="004E2E24">
              <w:rPr>
                <w:sz w:val="24"/>
                <w:szCs w:val="24"/>
              </w:rPr>
              <w:t>1</w:t>
            </w:r>
          </w:p>
        </w:tc>
        <w:tc>
          <w:tcPr>
            <w:tcW w:w="8341" w:type="dxa"/>
          </w:tcPr>
          <w:p w:rsidR="00AA0D65" w:rsidRPr="004E2E24" w:rsidRDefault="00AA0D65" w:rsidP="00AA0D65">
            <w:pPr>
              <w:pStyle w:val="ConsPlusNormal"/>
              <w:spacing w:line="240" w:lineRule="auto"/>
              <w:jc w:val="both"/>
              <w:rPr>
                <w:sz w:val="24"/>
                <w:szCs w:val="24"/>
              </w:rPr>
            </w:pPr>
            <w:r w:rsidRPr="004E2E24">
              <w:rPr>
                <w:sz w:val="24"/>
                <w:szCs w:val="24"/>
              </w:rPr>
              <w:t>Произведения о Родине и ее истории (произведения одного-двух авторов по выбору).</w:t>
            </w:r>
          </w:p>
          <w:p w:rsidR="00AA0D65" w:rsidRPr="004E2E24" w:rsidRDefault="00AA0D65" w:rsidP="00AA0D65">
            <w:pPr>
              <w:pStyle w:val="ConsPlusNormal"/>
              <w:spacing w:line="240" w:lineRule="auto"/>
              <w:jc w:val="both"/>
              <w:rPr>
                <w:sz w:val="24"/>
                <w:szCs w:val="24"/>
              </w:rPr>
            </w:pPr>
            <w:r w:rsidRPr="004E2E24">
              <w:rPr>
                <w:sz w:val="24"/>
                <w:szCs w:val="24"/>
              </w:rPr>
              <w:t>К.Д. Ушинский "Наше отечество", М.М. Пришвин "Моя Родина", С.А. Васильев "Россия", Н.П. Кончаловская "Наша древняя столица" (отрывки) и другие (по выбору)</w:t>
            </w:r>
          </w:p>
        </w:tc>
      </w:tr>
      <w:tr w:rsidR="00AA0D65" w:rsidRPr="004E2E24" w:rsidTr="00AA0D65">
        <w:tc>
          <w:tcPr>
            <w:tcW w:w="1077" w:type="dxa"/>
          </w:tcPr>
          <w:p w:rsidR="00AA0D65" w:rsidRPr="004E2E24" w:rsidRDefault="00AA0D65" w:rsidP="00AA0D65">
            <w:pPr>
              <w:pStyle w:val="ConsPlusNormal"/>
              <w:spacing w:line="240" w:lineRule="auto"/>
              <w:jc w:val="center"/>
              <w:rPr>
                <w:sz w:val="24"/>
                <w:szCs w:val="24"/>
              </w:rPr>
            </w:pPr>
            <w:r w:rsidRPr="004E2E24">
              <w:rPr>
                <w:sz w:val="24"/>
                <w:szCs w:val="24"/>
              </w:rPr>
              <w:t>2</w:t>
            </w:r>
          </w:p>
        </w:tc>
        <w:tc>
          <w:tcPr>
            <w:tcW w:w="8341" w:type="dxa"/>
          </w:tcPr>
          <w:p w:rsidR="00AA0D65" w:rsidRPr="004E2E24" w:rsidRDefault="00AA0D65" w:rsidP="00AA0D65">
            <w:pPr>
              <w:pStyle w:val="ConsPlusNormal"/>
              <w:spacing w:line="240" w:lineRule="auto"/>
              <w:jc w:val="both"/>
              <w:rPr>
                <w:sz w:val="24"/>
                <w:szCs w:val="24"/>
              </w:rPr>
            </w:pPr>
            <w:r w:rsidRPr="004E2E24">
              <w:rPr>
                <w:sz w:val="24"/>
                <w:szCs w:val="24"/>
              </w:rPr>
              <w:t>Фольклор (устное народное творчество)</w:t>
            </w:r>
          </w:p>
        </w:tc>
      </w:tr>
      <w:tr w:rsidR="00AA0D65" w:rsidRPr="004E2E24" w:rsidTr="00AA0D65">
        <w:tc>
          <w:tcPr>
            <w:tcW w:w="1077" w:type="dxa"/>
          </w:tcPr>
          <w:p w:rsidR="00AA0D65" w:rsidRPr="004E2E24" w:rsidRDefault="00AA0D65" w:rsidP="00AA0D65">
            <w:pPr>
              <w:pStyle w:val="ConsPlusNormal"/>
              <w:spacing w:line="240" w:lineRule="auto"/>
              <w:jc w:val="center"/>
              <w:rPr>
                <w:sz w:val="24"/>
                <w:szCs w:val="24"/>
              </w:rPr>
            </w:pPr>
            <w:r w:rsidRPr="004E2E24">
              <w:rPr>
                <w:sz w:val="24"/>
                <w:szCs w:val="24"/>
              </w:rPr>
              <w:t>2.1</w:t>
            </w:r>
          </w:p>
        </w:tc>
        <w:tc>
          <w:tcPr>
            <w:tcW w:w="8341" w:type="dxa"/>
          </w:tcPr>
          <w:p w:rsidR="00AA0D65" w:rsidRPr="004E2E24" w:rsidRDefault="00AA0D65" w:rsidP="00AA0D65">
            <w:pPr>
              <w:pStyle w:val="ConsPlusNormal"/>
              <w:spacing w:line="240" w:lineRule="auto"/>
              <w:jc w:val="both"/>
              <w:rPr>
                <w:sz w:val="24"/>
                <w:szCs w:val="24"/>
              </w:rPr>
            </w:pPr>
            <w:r w:rsidRPr="004E2E24">
              <w:rPr>
                <w:sz w:val="24"/>
                <w:szCs w:val="24"/>
              </w:rPr>
              <w:t>Малые жанры фольклора (пословицы, потешки, считалки, небылицы, скороговорки, загадки, по выбору). Виды загадок. Пословицы народов России</w:t>
            </w:r>
          </w:p>
        </w:tc>
      </w:tr>
      <w:tr w:rsidR="00AA0D65" w:rsidRPr="004E2E24" w:rsidTr="00AA0D65">
        <w:tc>
          <w:tcPr>
            <w:tcW w:w="1077" w:type="dxa"/>
          </w:tcPr>
          <w:p w:rsidR="00AA0D65" w:rsidRPr="004E2E24" w:rsidRDefault="00AA0D65" w:rsidP="00AA0D65">
            <w:pPr>
              <w:pStyle w:val="ConsPlusNormal"/>
              <w:spacing w:line="240" w:lineRule="auto"/>
              <w:jc w:val="center"/>
              <w:rPr>
                <w:sz w:val="24"/>
                <w:szCs w:val="24"/>
              </w:rPr>
            </w:pPr>
            <w:r w:rsidRPr="004E2E24">
              <w:rPr>
                <w:sz w:val="24"/>
                <w:szCs w:val="24"/>
              </w:rPr>
              <w:t>2.2</w:t>
            </w:r>
          </w:p>
        </w:tc>
        <w:tc>
          <w:tcPr>
            <w:tcW w:w="8341" w:type="dxa"/>
          </w:tcPr>
          <w:p w:rsidR="00AA0D65" w:rsidRPr="004E2E24" w:rsidRDefault="00AA0D65" w:rsidP="00AA0D65">
            <w:pPr>
              <w:pStyle w:val="ConsPlusNormal"/>
              <w:spacing w:line="240" w:lineRule="auto"/>
              <w:jc w:val="both"/>
              <w:rPr>
                <w:sz w:val="24"/>
                <w:szCs w:val="24"/>
              </w:rPr>
            </w:pPr>
            <w:r w:rsidRPr="004E2E24">
              <w:rPr>
                <w:sz w:val="24"/>
                <w:szCs w:val="24"/>
              </w:rPr>
              <w:t>Книги и словари, созданные В.И. Далем</w:t>
            </w:r>
          </w:p>
        </w:tc>
      </w:tr>
      <w:tr w:rsidR="00AA0D65" w:rsidRPr="004E2E24" w:rsidTr="00AA0D65">
        <w:tc>
          <w:tcPr>
            <w:tcW w:w="1077" w:type="dxa"/>
          </w:tcPr>
          <w:p w:rsidR="00AA0D65" w:rsidRPr="004E2E24" w:rsidRDefault="00AA0D65" w:rsidP="00AA0D65">
            <w:pPr>
              <w:pStyle w:val="ConsPlusNormal"/>
              <w:spacing w:line="240" w:lineRule="auto"/>
              <w:jc w:val="center"/>
              <w:rPr>
                <w:sz w:val="24"/>
                <w:szCs w:val="24"/>
              </w:rPr>
            </w:pPr>
            <w:r w:rsidRPr="004E2E24">
              <w:rPr>
                <w:sz w:val="24"/>
                <w:szCs w:val="24"/>
              </w:rPr>
              <w:t>2.3</w:t>
            </w:r>
          </w:p>
        </w:tc>
        <w:tc>
          <w:tcPr>
            <w:tcW w:w="8341" w:type="dxa"/>
          </w:tcPr>
          <w:p w:rsidR="00AA0D65" w:rsidRPr="004E2E24" w:rsidRDefault="00AA0D65" w:rsidP="00AA0D65">
            <w:pPr>
              <w:pStyle w:val="ConsPlusNormal"/>
              <w:spacing w:line="240" w:lineRule="auto"/>
              <w:jc w:val="both"/>
              <w:rPr>
                <w:sz w:val="24"/>
                <w:szCs w:val="24"/>
              </w:rPr>
            </w:pPr>
            <w:r w:rsidRPr="004E2E24">
              <w:rPr>
                <w:sz w:val="24"/>
                <w:szCs w:val="24"/>
              </w:rPr>
              <w:t>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w:t>
            </w:r>
          </w:p>
          <w:p w:rsidR="00AA0D65" w:rsidRPr="004E2E24" w:rsidRDefault="00AA0D65" w:rsidP="00AA0D65">
            <w:pPr>
              <w:pStyle w:val="ConsPlusNormal"/>
              <w:spacing w:line="240" w:lineRule="auto"/>
              <w:jc w:val="both"/>
              <w:rPr>
                <w:sz w:val="24"/>
                <w:szCs w:val="24"/>
              </w:rPr>
            </w:pPr>
            <w:r w:rsidRPr="004E2E24">
              <w:rPr>
                <w:sz w:val="24"/>
                <w:szCs w:val="24"/>
              </w:rPr>
              <w:t>Русская народная сказка "Иван-царевич и серый волк" и другие (по выбору)</w:t>
            </w:r>
          </w:p>
        </w:tc>
      </w:tr>
      <w:tr w:rsidR="00AA0D65" w:rsidRPr="004E2E24" w:rsidTr="00AA0D65">
        <w:tc>
          <w:tcPr>
            <w:tcW w:w="1077" w:type="dxa"/>
          </w:tcPr>
          <w:p w:rsidR="00AA0D65" w:rsidRPr="004E2E24" w:rsidRDefault="00AA0D65" w:rsidP="00AA0D65">
            <w:pPr>
              <w:pStyle w:val="ConsPlusNormal"/>
              <w:spacing w:line="240" w:lineRule="auto"/>
              <w:jc w:val="center"/>
              <w:rPr>
                <w:sz w:val="24"/>
                <w:szCs w:val="24"/>
              </w:rPr>
            </w:pPr>
            <w:r w:rsidRPr="004E2E24">
              <w:rPr>
                <w:sz w:val="24"/>
                <w:szCs w:val="24"/>
              </w:rPr>
              <w:t>2.4</w:t>
            </w:r>
          </w:p>
        </w:tc>
        <w:tc>
          <w:tcPr>
            <w:tcW w:w="8341" w:type="dxa"/>
          </w:tcPr>
          <w:p w:rsidR="00AA0D65" w:rsidRPr="004E2E24" w:rsidRDefault="00AA0D65" w:rsidP="00AA0D65">
            <w:pPr>
              <w:pStyle w:val="ConsPlusNormal"/>
              <w:spacing w:line="240" w:lineRule="auto"/>
              <w:jc w:val="both"/>
              <w:rPr>
                <w:sz w:val="24"/>
                <w:szCs w:val="24"/>
              </w:rPr>
            </w:pPr>
            <w:r w:rsidRPr="004E2E24">
              <w:rPr>
                <w:sz w:val="24"/>
                <w:szCs w:val="24"/>
              </w:rPr>
              <w:t>Народная песня.</w:t>
            </w:r>
          </w:p>
          <w:p w:rsidR="00AA0D65" w:rsidRPr="004E2E24" w:rsidRDefault="00AA0D65" w:rsidP="00AA0D65">
            <w:pPr>
              <w:pStyle w:val="ConsPlusNormal"/>
              <w:spacing w:line="240" w:lineRule="auto"/>
              <w:jc w:val="both"/>
              <w:rPr>
                <w:sz w:val="24"/>
                <w:szCs w:val="24"/>
              </w:rPr>
            </w:pPr>
            <w:r w:rsidRPr="004E2E24">
              <w:rPr>
                <w:sz w:val="24"/>
                <w:szCs w:val="24"/>
              </w:rPr>
              <w:t xml:space="preserve">Чувства, которые рождают песни, темы песен. Описание картин природы как </w:t>
            </w:r>
            <w:r w:rsidRPr="004E2E24">
              <w:rPr>
                <w:sz w:val="24"/>
                <w:szCs w:val="24"/>
              </w:rPr>
              <w:lastRenderedPageBreak/>
              <w:t>способ рассказать в песне о родной земле.</w:t>
            </w:r>
          </w:p>
        </w:tc>
      </w:tr>
      <w:tr w:rsidR="00AA0D65" w:rsidRPr="004E2E24" w:rsidTr="00AA0D65">
        <w:tc>
          <w:tcPr>
            <w:tcW w:w="1077" w:type="dxa"/>
          </w:tcPr>
          <w:p w:rsidR="00AA0D65" w:rsidRPr="004E2E24" w:rsidRDefault="00AA0D65" w:rsidP="00AA0D65">
            <w:pPr>
              <w:pStyle w:val="ConsPlusNormal"/>
              <w:spacing w:line="240" w:lineRule="auto"/>
              <w:jc w:val="center"/>
              <w:rPr>
                <w:sz w:val="24"/>
                <w:szCs w:val="24"/>
              </w:rPr>
            </w:pPr>
            <w:r w:rsidRPr="004E2E24">
              <w:rPr>
                <w:sz w:val="24"/>
                <w:szCs w:val="24"/>
              </w:rPr>
              <w:lastRenderedPageBreak/>
              <w:t>2.5</w:t>
            </w:r>
          </w:p>
        </w:tc>
        <w:tc>
          <w:tcPr>
            <w:tcW w:w="8341" w:type="dxa"/>
          </w:tcPr>
          <w:p w:rsidR="00AA0D65" w:rsidRPr="004E2E24" w:rsidRDefault="00AA0D65" w:rsidP="00AA0D65">
            <w:pPr>
              <w:pStyle w:val="ConsPlusNormal"/>
              <w:spacing w:line="240" w:lineRule="auto"/>
              <w:jc w:val="both"/>
              <w:rPr>
                <w:sz w:val="24"/>
                <w:szCs w:val="24"/>
              </w:rPr>
            </w:pPr>
            <w:r w:rsidRPr="004E2E24">
              <w:rPr>
                <w:sz w:val="24"/>
                <w:szCs w:val="24"/>
              </w:rPr>
              <w:t>Былина как народный песенный сказ. Фольклорные особенности жанра былин. Былина об Илье Муромце и другие (по выбору)</w:t>
            </w:r>
          </w:p>
        </w:tc>
      </w:tr>
      <w:tr w:rsidR="00AA0D65" w:rsidRPr="004E2E24" w:rsidTr="00AA0D65">
        <w:tc>
          <w:tcPr>
            <w:tcW w:w="1077" w:type="dxa"/>
          </w:tcPr>
          <w:p w:rsidR="00AA0D65" w:rsidRPr="004E2E24" w:rsidRDefault="00AA0D65" w:rsidP="00AA0D65">
            <w:pPr>
              <w:pStyle w:val="ConsPlusNormal"/>
              <w:spacing w:line="240" w:lineRule="auto"/>
              <w:jc w:val="center"/>
              <w:rPr>
                <w:sz w:val="24"/>
                <w:szCs w:val="24"/>
              </w:rPr>
            </w:pPr>
            <w:r w:rsidRPr="004E2E24">
              <w:rPr>
                <w:sz w:val="24"/>
                <w:szCs w:val="24"/>
              </w:rPr>
              <w:t>3</w:t>
            </w:r>
          </w:p>
        </w:tc>
        <w:tc>
          <w:tcPr>
            <w:tcW w:w="8341" w:type="dxa"/>
          </w:tcPr>
          <w:p w:rsidR="00AA0D65" w:rsidRPr="004E2E24" w:rsidRDefault="00AA0D65" w:rsidP="00AA0D65">
            <w:pPr>
              <w:pStyle w:val="ConsPlusNormal"/>
              <w:spacing w:line="240" w:lineRule="auto"/>
              <w:jc w:val="both"/>
              <w:rPr>
                <w:sz w:val="24"/>
                <w:szCs w:val="24"/>
              </w:rPr>
            </w:pPr>
            <w:r w:rsidRPr="004E2E24">
              <w:rPr>
                <w:sz w:val="24"/>
                <w:szCs w:val="24"/>
              </w:rPr>
              <w:t>Творчество А.С. Пушкина</w:t>
            </w:r>
          </w:p>
        </w:tc>
      </w:tr>
      <w:tr w:rsidR="00AA0D65" w:rsidRPr="004E2E24" w:rsidTr="00AA0D65">
        <w:tc>
          <w:tcPr>
            <w:tcW w:w="1077" w:type="dxa"/>
          </w:tcPr>
          <w:p w:rsidR="00AA0D65" w:rsidRPr="004E2E24" w:rsidRDefault="00AA0D65" w:rsidP="00AA0D65">
            <w:pPr>
              <w:pStyle w:val="ConsPlusNormal"/>
              <w:spacing w:line="240" w:lineRule="auto"/>
              <w:jc w:val="center"/>
              <w:rPr>
                <w:sz w:val="24"/>
                <w:szCs w:val="24"/>
              </w:rPr>
            </w:pPr>
            <w:r w:rsidRPr="004E2E24">
              <w:rPr>
                <w:sz w:val="24"/>
                <w:szCs w:val="24"/>
              </w:rPr>
              <w:t>3.1</w:t>
            </w:r>
          </w:p>
        </w:tc>
        <w:tc>
          <w:tcPr>
            <w:tcW w:w="8341" w:type="dxa"/>
          </w:tcPr>
          <w:p w:rsidR="00AA0D65" w:rsidRPr="004E2E24" w:rsidRDefault="00AA0D65" w:rsidP="00AA0D65">
            <w:pPr>
              <w:pStyle w:val="ConsPlusNormal"/>
              <w:spacing w:line="240" w:lineRule="auto"/>
              <w:jc w:val="both"/>
              <w:rPr>
                <w:sz w:val="24"/>
                <w:szCs w:val="24"/>
              </w:rPr>
            </w:pPr>
            <w:r w:rsidRPr="004E2E24">
              <w:rPr>
                <w:sz w:val="24"/>
                <w:szCs w:val="24"/>
              </w:rPr>
              <w:t>Лирические произведения А.С. Пушкина.</w:t>
            </w:r>
          </w:p>
          <w:p w:rsidR="00AA0D65" w:rsidRPr="004E2E24" w:rsidRDefault="00AA0D65" w:rsidP="00AA0D65">
            <w:pPr>
              <w:pStyle w:val="ConsPlusNormal"/>
              <w:spacing w:line="240" w:lineRule="auto"/>
              <w:jc w:val="both"/>
              <w:rPr>
                <w:sz w:val="24"/>
                <w:szCs w:val="24"/>
              </w:rPr>
            </w:pPr>
            <w:r w:rsidRPr="004E2E24">
              <w:rPr>
                <w:sz w:val="24"/>
                <w:szCs w:val="24"/>
              </w:rPr>
              <w:t>Стихотворения "В тот год осенняя погода...", "Опрятней модного паркета..." и другие (по выбору)</w:t>
            </w:r>
          </w:p>
        </w:tc>
      </w:tr>
      <w:tr w:rsidR="00AA0D65" w:rsidRPr="004E2E24" w:rsidTr="00AA0D65">
        <w:tc>
          <w:tcPr>
            <w:tcW w:w="1077" w:type="dxa"/>
          </w:tcPr>
          <w:p w:rsidR="00AA0D65" w:rsidRPr="004E2E24" w:rsidRDefault="00AA0D65" w:rsidP="00AA0D65">
            <w:pPr>
              <w:pStyle w:val="ConsPlusNormal"/>
              <w:spacing w:line="240" w:lineRule="auto"/>
              <w:jc w:val="center"/>
              <w:rPr>
                <w:sz w:val="24"/>
                <w:szCs w:val="24"/>
              </w:rPr>
            </w:pPr>
            <w:r w:rsidRPr="004E2E24">
              <w:rPr>
                <w:sz w:val="24"/>
                <w:szCs w:val="24"/>
              </w:rPr>
              <w:t>3.2</w:t>
            </w:r>
          </w:p>
        </w:tc>
        <w:tc>
          <w:tcPr>
            <w:tcW w:w="8341" w:type="dxa"/>
          </w:tcPr>
          <w:p w:rsidR="00AA0D65" w:rsidRPr="004E2E24" w:rsidRDefault="00AA0D65" w:rsidP="00AA0D65">
            <w:pPr>
              <w:pStyle w:val="ConsPlusNormal"/>
              <w:spacing w:line="240" w:lineRule="auto"/>
              <w:jc w:val="both"/>
              <w:rPr>
                <w:sz w:val="24"/>
                <w:szCs w:val="24"/>
              </w:rPr>
            </w:pPr>
            <w:r w:rsidRPr="004E2E24">
              <w:rPr>
                <w:sz w:val="24"/>
                <w:szCs w:val="24"/>
              </w:rPr>
              <w:t>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w:t>
            </w:r>
          </w:p>
        </w:tc>
      </w:tr>
      <w:tr w:rsidR="00AA0D65" w:rsidRPr="004E2E24" w:rsidTr="00AA0D65">
        <w:tc>
          <w:tcPr>
            <w:tcW w:w="1077" w:type="dxa"/>
          </w:tcPr>
          <w:p w:rsidR="00AA0D65" w:rsidRPr="004E2E24" w:rsidRDefault="00AA0D65" w:rsidP="00AA0D65">
            <w:pPr>
              <w:pStyle w:val="ConsPlusNormal"/>
              <w:spacing w:line="240" w:lineRule="auto"/>
              <w:jc w:val="center"/>
              <w:rPr>
                <w:sz w:val="24"/>
                <w:szCs w:val="24"/>
              </w:rPr>
            </w:pPr>
            <w:r w:rsidRPr="004E2E24">
              <w:rPr>
                <w:sz w:val="24"/>
                <w:szCs w:val="24"/>
              </w:rPr>
              <w:t>4</w:t>
            </w:r>
          </w:p>
        </w:tc>
        <w:tc>
          <w:tcPr>
            <w:tcW w:w="8341" w:type="dxa"/>
          </w:tcPr>
          <w:p w:rsidR="00AA0D65" w:rsidRPr="004E2E24" w:rsidRDefault="00AA0D65" w:rsidP="00AA0D65">
            <w:pPr>
              <w:pStyle w:val="ConsPlusNormal"/>
              <w:spacing w:line="240" w:lineRule="auto"/>
              <w:jc w:val="both"/>
              <w:rPr>
                <w:sz w:val="24"/>
                <w:szCs w:val="24"/>
              </w:rPr>
            </w:pPr>
            <w:r w:rsidRPr="004E2E24">
              <w:rPr>
                <w:sz w:val="24"/>
                <w:szCs w:val="24"/>
              </w:rPr>
              <w:t>Басни И.А. Крылова (не менее двух)</w:t>
            </w:r>
          </w:p>
          <w:p w:rsidR="00AA0D65" w:rsidRPr="004E2E24" w:rsidRDefault="00AA0D65" w:rsidP="00AA0D65">
            <w:pPr>
              <w:pStyle w:val="ConsPlusNormal"/>
              <w:spacing w:line="240" w:lineRule="auto"/>
              <w:jc w:val="both"/>
              <w:rPr>
                <w:sz w:val="24"/>
                <w:szCs w:val="24"/>
              </w:rPr>
            </w:pPr>
            <w:r w:rsidRPr="004E2E24">
              <w:rPr>
                <w:sz w:val="24"/>
                <w:szCs w:val="24"/>
              </w:rPr>
              <w:t>Басни: "Ворона и Лисица", "Лисица и виноград", "Мартышка и очки" и другие (по выбору)</w:t>
            </w:r>
          </w:p>
        </w:tc>
      </w:tr>
      <w:tr w:rsidR="00AA0D65" w:rsidRPr="004E2E24" w:rsidTr="00AA0D65">
        <w:tc>
          <w:tcPr>
            <w:tcW w:w="1077" w:type="dxa"/>
          </w:tcPr>
          <w:p w:rsidR="00AA0D65" w:rsidRPr="004E2E24" w:rsidRDefault="00AA0D65" w:rsidP="00AA0D65">
            <w:pPr>
              <w:pStyle w:val="ConsPlusNormal"/>
              <w:spacing w:line="240" w:lineRule="auto"/>
              <w:jc w:val="center"/>
              <w:rPr>
                <w:sz w:val="24"/>
                <w:szCs w:val="24"/>
              </w:rPr>
            </w:pPr>
            <w:r w:rsidRPr="004E2E24">
              <w:rPr>
                <w:sz w:val="24"/>
                <w:szCs w:val="24"/>
              </w:rPr>
              <w:t>5</w:t>
            </w:r>
          </w:p>
        </w:tc>
        <w:tc>
          <w:tcPr>
            <w:tcW w:w="8341" w:type="dxa"/>
          </w:tcPr>
          <w:p w:rsidR="00AA0D65" w:rsidRPr="004E2E24" w:rsidRDefault="00AA0D65" w:rsidP="00AA0D65">
            <w:pPr>
              <w:pStyle w:val="ConsPlusNormal"/>
              <w:spacing w:line="240" w:lineRule="auto"/>
              <w:jc w:val="both"/>
              <w:rPr>
                <w:sz w:val="24"/>
                <w:szCs w:val="24"/>
              </w:rPr>
            </w:pPr>
            <w:r w:rsidRPr="004E2E24">
              <w:rPr>
                <w:sz w:val="24"/>
                <w:szCs w:val="24"/>
              </w:rPr>
              <w:t>Картины природы в произведениях поэтов и писателей XIX - XX вв. (произведения не менее пяти авторов по выбору).</w:t>
            </w:r>
          </w:p>
          <w:p w:rsidR="00AA0D65" w:rsidRPr="004E2E24" w:rsidRDefault="00AA0D65" w:rsidP="00AA0D65">
            <w:pPr>
              <w:pStyle w:val="ConsPlusNormal"/>
              <w:spacing w:line="240" w:lineRule="auto"/>
              <w:jc w:val="both"/>
              <w:rPr>
                <w:sz w:val="24"/>
                <w:szCs w:val="24"/>
              </w:rPr>
            </w:pPr>
            <w:r w:rsidRPr="004E2E24">
              <w:rPr>
                <w:sz w:val="24"/>
                <w:szCs w:val="24"/>
              </w:rPr>
              <w:t>Ф.И. Тютчев "Есть в осени первоначальной...", А.А. Фет "Кот поет, глаза прищуря", "Мама! Глянь-ка из окошка...", А.Н. Майков "Осень", С.А. Есенин "Береза", Н.А. Некрасов "Железная дорога" (отрывок), А.А. Блок "Ворона", И.А. Бунин "Первый снег" и другие (по выбору).</w:t>
            </w:r>
          </w:p>
        </w:tc>
      </w:tr>
      <w:tr w:rsidR="00AA0D65" w:rsidRPr="004E2E24" w:rsidTr="00AA0D65">
        <w:tc>
          <w:tcPr>
            <w:tcW w:w="1077" w:type="dxa"/>
          </w:tcPr>
          <w:p w:rsidR="00AA0D65" w:rsidRPr="004E2E24" w:rsidRDefault="00AA0D65" w:rsidP="00AA0D65">
            <w:pPr>
              <w:pStyle w:val="ConsPlusNormal"/>
              <w:spacing w:line="240" w:lineRule="auto"/>
              <w:jc w:val="center"/>
              <w:rPr>
                <w:sz w:val="24"/>
                <w:szCs w:val="24"/>
              </w:rPr>
            </w:pPr>
            <w:r w:rsidRPr="004E2E24">
              <w:rPr>
                <w:sz w:val="24"/>
                <w:szCs w:val="24"/>
              </w:rPr>
              <w:t>6</w:t>
            </w:r>
          </w:p>
        </w:tc>
        <w:tc>
          <w:tcPr>
            <w:tcW w:w="8341" w:type="dxa"/>
          </w:tcPr>
          <w:p w:rsidR="00AA0D65" w:rsidRPr="004E2E24" w:rsidRDefault="00AA0D65" w:rsidP="00AA0D65">
            <w:pPr>
              <w:pStyle w:val="ConsPlusNormal"/>
              <w:spacing w:line="240" w:lineRule="auto"/>
              <w:jc w:val="both"/>
              <w:rPr>
                <w:sz w:val="24"/>
                <w:szCs w:val="24"/>
              </w:rPr>
            </w:pPr>
            <w:r w:rsidRPr="004E2E24">
              <w:rPr>
                <w:sz w:val="24"/>
                <w:szCs w:val="24"/>
              </w:rPr>
              <w:t>Произведения Л.Н. Толстого, их жанровое многообразие: сказки, рассказы, басни, быль (не менее трех произведений).</w:t>
            </w:r>
          </w:p>
          <w:p w:rsidR="00AA0D65" w:rsidRPr="004E2E24" w:rsidRDefault="00AA0D65" w:rsidP="00AA0D65">
            <w:pPr>
              <w:pStyle w:val="ConsPlusNormal"/>
              <w:spacing w:line="240" w:lineRule="auto"/>
              <w:jc w:val="both"/>
              <w:rPr>
                <w:sz w:val="24"/>
                <w:szCs w:val="24"/>
              </w:rPr>
            </w:pPr>
            <w:r w:rsidRPr="004E2E24">
              <w:rPr>
                <w:sz w:val="24"/>
                <w:szCs w:val="24"/>
              </w:rPr>
              <w:t>Л.Н. Толстой "Лебеди", "Зайцы", "Прыжок", "Акула" и другие</w:t>
            </w:r>
          </w:p>
        </w:tc>
      </w:tr>
      <w:tr w:rsidR="00AA0D65" w:rsidRPr="004E2E24" w:rsidTr="00AA0D65">
        <w:tc>
          <w:tcPr>
            <w:tcW w:w="1077" w:type="dxa"/>
          </w:tcPr>
          <w:p w:rsidR="00AA0D65" w:rsidRPr="004E2E24" w:rsidRDefault="00AA0D65" w:rsidP="00AA0D65">
            <w:pPr>
              <w:pStyle w:val="ConsPlusNormal"/>
              <w:spacing w:line="240" w:lineRule="auto"/>
              <w:jc w:val="center"/>
              <w:rPr>
                <w:sz w:val="24"/>
                <w:szCs w:val="24"/>
              </w:rPr>
            </w:pPr>
            <w:r w:rsidRPr="004E2E24">
              <w:rPr>
                <w:sz w:val="24"/>
                <w:szCs w:val="24"/>
              </w:rPr>
              <w:t>7</w:t>
            </w:r>
          </w:p>
        </w:tc>
        <w:tc>
          <w:tcPr>
            <w:tcW w:w="8341" w:type="dxa"/>
          </w:tcPr>
          <w:p w:rsidR="00AA0D65" w:rsidRPr="004E2E24" w:rsidRDefault="00AA0D65" w:rsidP="00AA0D65">
            <w:pPr>
              <w:pStyle w:val="ConsPlusNormal"/>
              <w:spacing w:line="240" w:lineRule="auto"/>
              <w:jc w:val="both"/>
              <w:rPr>
                <w:sz w:val="24"/>
                <w:szCs w:val="24"/>
              </w:rPr>
            </w:pPr>
            <w:r w:rsidRPr="004E2E24">
              <w:rPr>
                <w:sz w:val="24"/>
                <w:szCs w:val="24"/>
              </w:rPr>
              <w:t>Литературная сказка (не менее двух сказок русских писателей)</w:t>
            </w:r>
          </w:p>
          <w:p w:rsidR="00AA0D65" w:rsidRPr="004E2E24" w:rsidRDefault="00AA0D65" w:rsidP="00AA0D65">
            <w:pPr>
              <w:pStyle w:val="ConsPlusNormal"/>
              <w:spacing w:line="240" w:lineRule="auto"/>
              <w:jc w:val="both"/>
              <w:rPr>
                <w:sz w:val="24"/>
                <w:szCs w:val="24"/>
              </w:rPr>
            </w:pPr>
            <w:r w:rsidRPr="004E2E24">
              <w:rPr>
                <w:sz w:val="24"/>
                <w:szCs w:val="24"/>
              </w:rPr>
              <w:t>В.М. Гаршин "Лягушка-путешественница", И.С. Соколов-Микитов "Листопадничек", М. Горький "Случай с Евсейкой" и другие (по выбору)</w:t>
            </w:r>
          </w:p>
        </w:tc>
      </w:tr>
      <w:tr w:rsidR="00AA0D65" w:rsidRPr="004E2E24" w:rsidTr="00AA0D65">
        <w:tc>
          <w:tcPr>
            <w:tcW w:w="1077" w:type="dxa"/>
          </w:tcPr>
          <w:p w:rsidR="00AA0D65" w:rsidRPr="004E2E24" w:rsidRDefault="00AA0D65" w:rsidP="00AA0D65">
            <w:pPr>
              <w:pStyle w:val="ConsPlusNormal"/>
              <w:spacing w:line="240" w:lineRule="auto"/>
              <w:jc w:val="center"/>
              <w:rPr>
                <w:sz w:val="24"/>
                <w:szCs w:val="24"/>
              </w:rPr>
            </w:pPr>
            <w:r w:rsidRPr="004E2E24">
              <w:rPr>
                <w:sz w:val="24"/>
                <w:szCs w:val="24"/>
              </w:rPr>
              <w:t>8</w:t>
            </w:r>
          </w:p>
        </w:tc>
        <w:tc>
          <w:tcPr>
            <w:tcW w:w="8341" w:type="dxa"/>
          </w:tcPr>
          <w:p w:rsidR="00AA0D65" w:rsidRPr="004E2E24" w:rsidRDefault="00AA0D65" w:rsidP="00AA0D65">
            <w:pPr>
              <w:pStyle w:val="ConsPlusNormal"/>
              <w:spacing w:line="240" w:lineRule="auto"/>
              <w:jc w:val="both"/>
              <w:rPr>
                <w:sz w:val="24"/>
                <w:szCs w:val="24"/>
              </w:rPr>
            </w:pPr>
            <w:r w:rsidRPr="004E2E24">
              <w:rPr>
                <w:sz w:val="24"/>
                <w:szCs w:val="24"/>
              </w:rPr>
              <w:t>Произведения о взаимоотношениях человека и животных (по выбору, не менее четырех произведений).</w:t>
            </w:r>
          </w:p>
          <w:p w:rsidR="00AA0D65" w:rsidRPr="004E2E24" w:rsidRDefault="00AA0D65" w:rsidP="00AA0D65">
            <w:pPr>
              <w:pStyle w:val="ConsPlusNormal"/>
              <w:spacing w:line="240" w:lineRule="auto"/>
              <w:jc w:val="both"/>
              <w:rPr>
                <w:sz w:val="24"/>
                <w:szCs w:val="24"/>
              </w:rPr>
            </w:pPr>
            <w:r w:rsidRPr="004E2E24">
              <w:rPr>
                <w:sz w:val="24"/>
                <w:szCs w:val="24"/>
              </w:rPr>
              <w:t>Б.С. Житков "Про обезьянку", К.Г. Паустовский "Барсучий нос", "Кот-ворюга", Д.Н. Мамин-Сибиряк "Приемыш" и другие (по выбору)</w:t>
            </w:r>
          </w:p>
        </w:tc>
      </w:tr>
      <w:tr w:rsidR="00AA0D65" w:rsidRPr="004E2E24" w:rsidTr="00AA0D65">
        <w:tc>
          <w:tcPr>
            <w:tcW w:w="1077" w:type="dxa"/>
          </w:tcPr>
          <w:p w:rsidR="00AA0D65" w:rsidRPr="004E2E24" w:rsidRDefault="00AA0D65" w:rsidP="00AA0D65">
            <w:pPr>
              <w:pStyle w:val="ConsPlusNormal"/>
              <w:spacing w:line="240" w:lineRule="auto"/>
              <w:jc w:val="center"/>
              <w:rPr>
                <w:sz w:val="24"/>
                <w:szCs w:val="24"/>
              </w:rPr>
            </w:pPr>
            <w:r w:rsidRPr="004E2E24">
              <w:rPr>
                <w:sz w:val="24"/>
                <w:szCs w:val="24"/>
              </w:rPr>
              <w:t>9</w:t>
            </w:r>
          </w:p>
        </w:tc>
        <w:tc>
          <w:tcPr>
            <w:tcW w:w="8341" w:type="dxa"/>
          </w:tcPr>
          <w:p w:rsidR="00AA0D65" w:rsidRPr="004E2E24" w:rsidRDefault="00AA0D65" w:rsidP="00AA0D65">
            <w:pPr>
              <w:pStyle w:val="ConsPlusNormal"/>
              <w:spacing w:line="240" w:lineRule="auto"/>
              <w:jc w:val="both"/>
              <w:rPr>
                <w:sz w:val="24"/>
                <w:szCs w:val="24"/>
              </w:rPr>
            </w:pPr>
            <w:r w:rsidRPr="004E2E24">
              <w:rPr>
                <w:sz w:val="24"/>
                <w:szCs w:val="24"/>
              </w:rPr>
              <w:t>Произведения о детях (темы: "Разные детские судьбы", "Дети на войне").</w:t>
            </w:r>
          </w:p>
          <w:p w:rsidR="00AA0D65" w:rsidRPr="004E2E24" w:rsidRDefault="00AA0D65" w:rsidP="00AA0D65">
            <w:pPr>
              <w:pStyle w:val="ConsPlusNormal"/>
              <w:spacing w:line="240" w:lineRule="auto"/>
              <w:jc w:val="both"/>
              <w:rPr>
                <w:sz w:val="24"/>
                <w:szCs w:val="24"/>
              </w:rPr>
            </w:pPr>
            <w:r w:rsidRPr="004E2E24">
              <w:rPr>
                <w:sz w:val="24"/>
                <w:szCs w:val="24"/>
              </w:rPr>
              <w:t xml:space="preserve">Л. Пантелеев "На ялике", А. Гайдар "Тимур и его команда" (отрывки), Л. </w:t>
            </w:r>
            <w:r w:rsidRPr="004E2E24">
              <w:rPr>
                <w:sz w:val="24"/>
                <w:szCs w:val="24"/>
              </w:rPr>
              <w:lastRenderedPageBreak/>
              <w:t>Кассиль и другие (по выбору)</w:t>
            </w:r>
          </w:p>
        </w:tc>
      </w:tr>
      <w:tr w:rsidR="00AA0D65" w:rsidRPr="004E2E24" w:rsidTr="00AA0D65">
        <w:tc>
          <w:tcPr>
            <w:tcW w:w="1077" w:type="dxa"/>
          </w:tcPr>
          <w:p w:rsidR="00AA0D65" w:rsidRPr="004E2E24" w:rsidRDefault="00AA0D65" w:rsidP="00AA0D65">
            <w:pPr>
              <w:pStyle w:val="ConsPlusNormal"/>
              <w:spacing w:line="240" w:lineRule="auto"/>
              <w:jc w:val="center"/>
              <w:rPr>
                <w:sz w:val="24"/>
                <w:szCs w:val="24"/>
              </w:rPr>
            </w:pPr>
            <w:r w:rsidRPr="004E2E24">
              <w:rPr>
                <w:sz w:val="24"/>
                <w:szCs w:val="24"/>
              </w:rPr>
              <w:lastRenderedPageBreak/>
              <w:t>10</w:t>
            </w:r>
          </w:p>
        </w:tc>
        <w:tc>
          <w:tcPr>
            <w:tcW w:w="8341" w:type="dxa"/>
          </w:tcPr>
          <w:p w:rsidR="00AA0D65" w:rsidRPr="004E2E24" w:rsidRDefault="00AA0D65" w:rsidP="00AA0D65">
            <w:pPr>
              <w:pStyle w:val="ConsPlusNormal"/>
              <w:spacing w:line="240" w:lineRule="auto"/>
              <w:jc w:val="both"/>
              <w:rPr>
                <w:sz w:val="24"/>
                <w:szCs w:val="24"/>
              </w:rPr>
            </w:pPr>
            <w:r w:rsidRPr="004E2E24">
              <w:rPr>
                <w:sz w:val="24"/>
                <w:szCs w:val="24"/>
              </w:rPr>
              <w:t>Юмористические произведения (не менее двух произведений): М.М. Зощенко, Н.Н. Носов, В.Ю. Драгунский и другие (по выбору).</w:t>
            </w:r>
          </w:p>
          <w:p w:rsidR="00AA0D65" w:rsidRPr="004E2E24" w:rsidRDefault="00AA0D65" w:rsidP="00AA0D65">
            <w:pPr>
              <w:pStyle w:val="ConsPlusNormal"/>
              <w:spacing w:line="240" w:lineRule="auto"/>
              <w:jc w:val="both"/>
              <w:rPr>
                <w:sz w:val="24"/>
                <w:szCs w:val="24"/>
              </w:rPr>
            </w:pPr>
            <w:r w:rsidRPr="004E2E24">
              <w:rPr>
                <w:sz w:val="24"/>
                <w:szCs w:val="24"/>
              </w:rPr>
              <w:t>В.Ю. Драгунский "Денискины рассказы" (1 - 2 произведения), Н.Н. Носов "Веселая семейка" и другие (по выбору).</w:t>
            </w:r>
          </w:p>
        </w:tc>
      </w:tr>
      <w:tr w:rsidR="00AA0D65" w:rsidRPr="004E2E24" w:rsidTr="00AA0D65">
        <w:tc>
          <w:tcPr>
            <w:tcW w:w="1077" w:type="dxa"/>
          </w:tcPr>
          <w:p w:rsidR="00AA0D65" w:rsidRPr="004E2E24" w:rsidRDefault="00AA0D65" w:rsidP="00AA0D65">
            <w:pPr>
              <w:pStyle w:val="ConsPlusNormal"/>
              <w:spacing w:line="240" w:lineRule="auto"/>
              <w:jc w:val="center"/>
              <w:rPr>
                <w:sz w:val="24"/>
                <w:szCs w:val="24"/>
              </w:rPr>
            </w:pPr>
            <w:r w:rsidRPr="004E2E24">
              <w:rPr>
                <w:sz w:val="24"/>
                <w:szCs w:val="24"/>
              </w:rPr>
              <w:t>11</w:t>
            </w:r>
          </w:p>
        </w:tc>
        <w:tc>
          <w:tcPr>
            <w:tcW w:w="8341" w:type="dxa"/>
          </w:tcPr>
          <w:p w:rsidR="00AA0D65" w:rsidRPr="004E2E24" w:rsidRDefault="00AA0D65" w:rsidP="00AA0D65">
            <w:pPr>
              <w:pStyle w:val="ConsPlusNormal"/>
              <w:spacing w:line="240" w:lineRule="auto"/>
              <w:jc w:val="both"/>
              <w:rPr>
                <w:sz w:val="24"/>
                <w:szCs w:val="24"/>
              </w:rPr>
            </w:pPr>
            <w:r w:rsidRPr="004E2E24">
              <w:rPr>
                <w:sz w:val="24"/>
                <w:szCs w:val="24"/>
              </w:rPr>
              <w:t>Зарубежная литература</w:t>
            </w:r>
          </w:p>
        </w:tc>
      </w:tr>
      <w:tr w:rsidR="00AA0D65" w:rsidRPr="004E2E24" w:rsidTr="00AA0D65">
        <w:tc>
          <w:tcPr>
            <w:tcW w:w="1077" w:type="dxa"/>
          </w:tcPr>
          <w:p w:rsidR="00AA0D65" w:rsidRPr="004E2E24" w:rsidRDefault="00AA0D65" w:rsidP="00AA0D65">
            <w:pPr>
              <w:pStyle w:val="ConsPlusNormal"/>
              <w:spacing w:line="240" w:lineRule="auto"/>
              <w:jc w:val="center"/>
              <w:rPr>
                <w:sz w:val="24"/>
                <w:szCs w:val="24"/>
              </w:rPr>
            </w:pPr>
            <w:r w:rsidRPr="004E2E24">
              <w:rPr>
                <w:sz w:val="24"/>
                <w:szCs w:val="24"/>
              </w:rPr>
              <w:t>11.1</w:t>
            </w:r>
          </w:p>
        </w:tc>
        <w:tc>
          <w:tcPr>
            <w:tcW w:w="8341" w:type="dxa"/>
          </w:tcPr>
          <w:p w:rsidR="00AA0D65" w:rsidRPr="004E2E24" w:rsidRDefault="00AA0D65" w:rsidP="00AA0D65">
            <w:pPr>
              <w:pStyle w:val="ConsPlusNormal"/>
              <w:spacing w:line="240" w:lineRule="auto"/>
              <w:jc w:val="both"/>
              <w:rPr>
                <w:sz w:val="24"/>
                <w:szCs w:val="24"/>
              </w:rPr>
            </w:pPr>
            <w:r w:rsidRPr="004E2E24">
              <w:rPr>
                <w:sz w:val="24"/>
                <w:szCs w:val="24"/>
              </w:rPr>
              <w:t>Литературные сказки Ш. Перро, Х.-К. Андерсена, Р. Киплинга (произведения двух-трех авторов по выбору).</w:t>
            </w:r>
          </w:p>
          <w:p w:rsidR="00AA0D65" w:rsidRPr="004E2E24" w:rsidRDefault="00AA0D65" w:rsidP="00AA0D65">
            <w:pPr>
              <w:pStyle w:val="ConsPlusNormal"/>
              <w:spacing w:line="240" w:lineRule="auto"/>
              <w:jc w:val="both"/>
              <w:rPr>
                <w:sz w:val="24"/>
                <w:szCs w:val="24"/>
              </w:rPr>
            </w:pPr>
            <w:r w:rsidRPr="004E2E24">
              <w:rPr>
                <w:sz w:val="24"/>
                <w:szCs w:val="24"/>
              </w:rPr>
              <w:t>Х.-К. Андерсен "Гадкий утенок", Ш. Перро "Подарок феи" и другие (по выбору)</w:t>
            </w:r>
          </w:p>
        </w:tc>
      </w:tr>
      <w:tr w:rsidR="00AA0D65" w:rsidRPr="004E2E24" w:rsidTr="00AA0D65">
        <w:tc>
          <w:tcPr>
            <w:tcW w:w="1077" w:type="dxa"/>
          </w:tcPr>
          <w:p w:rsidR="00AA0D65" w:rsidRPr="004E2E24" w:rsidRDefault="00AA0D65" w:rsidP="00AA0D65">
            <w:pPr>
              <w:pStyle w:val="ConsPlusNormal"/>
              <w:spacing w:line="240" w:lineRule="auto"/>
              <w:jc w:val="center"/>
              <w:rPr>
                <w:sz w:val="24"/>
                <w:szCs w:val="24"/>
              </w:rPr>
            </w:pPr>
            <w:r w:rsidRPr="004E2E24">
              <w:rPr>
                <w:sz w:val="24"/>
                <w:szCs w:val="24"/>
              </w:rPr>
              <w:t>11.2</w:t>
            </w:r>
          </w:p>
        </w:tc>
        <w:tc>
          <w:tcPr>
            <w:tcW w:w="8341" w:type="dxa"/>
          </w:tcPr>
          <w:p w:rsidR="00AA0D65" w:rsidRPr="004E2E24" w:rsidRDefault="00AA0D65" w:rsidP="00AA0D65">
            <w:pPr>
              <w:pStyle w:val="ConsPlusNormal"/>
              <w:spacing w:line="240" w:lineRule="auto"/>
              <w:jc w:val="both"/>
              <w:rPr>
                <w:sz w:val="24"/>
                <w:szCs w:val="24"/>
              </w:rPr>
            </w:pPr>
            <w:r w:rsidRPr="004E2E24">
              <w:rPr>
                <w:sz w:val="24"/>
                <w:szCs w:val="24"/>
              </w:rPr>
              <w:t>Рассказы зарубежных писателей о животных</w:t>
            </w:r>
          </w:p>
        </w:tc>
      </w:tr>
      <w:tr w:rsidR="00AA0D65" w:rsidRPr="004E2E24" w:rsidTr="00AA0D65">
        <w:tc>
          <w:tcPr>
            <w:tcW w:w="1077" w:type="dxa"/>
          </w:tcPr>
          <w:p w:rsidR="00AA0D65" w:rsidRPr="004E2E24" w:rsidRDefault="00AA0D65" w:rsidP="00AA0D65">
            <w:pPr>
              <w:pStyle w:val="ConsPlusNormal"/>
              <w:spacing w:line="240" w:lineRule="auto"/>
              <w:jc w:val="center"/>
              <w:rPr>
                <w:sz w:val="24"/>
                <w:szCs w:val="24"/>
              </w:rPr>
            </w:pPr>
            <w:r w:rsidRPr="004E2E24">
              <w:rPr>
                <w:sz w:val="24"/>
                <w:szCs w:val="24"/>
              </w:rPr>
              <w:t>11.3</w:t>
            </w:r>
          </w:p>
        </w:tc>
        <w:tc>
          <w:tcPr>
            <w:tcW w:w="8341" w:type="dxa"/>
          </w:tcPr>
          <w:p w:rsidR="00AA0D65" w:rsidRPr="004E2E24" w:rsidRDefault="00AA0D65" w:rsidP="00AA0D65">
            <w:pPr>
              <w:pStyle w:val="ConsPlusNormal"/>
              <w:spacing w:line="240" w:lineRule="auto"/>
              <w:jc w:val="both"/>
              <w:rPr>
                <w:sz w:val="24"/>
                <w:szCs w:val="24"/>
              </w:rPr>
            </w:pPr>
            <w:r w:rsidRPr="004E2E24">
              <w:rPr>
                <w:sz w:val="24"/>
                <w:szCs w:val="24"/>
              </w:rPr>
              <w:t>Известные переводчики зарубежной литературы: С.Я. Маршак, К.И. Чуковский, Б.В. Заходер</w:t>
            </w:r>
          </w:p>
        </w:tc>
      </w:tr>
      <w:tr w:rsidR="00AA0D65" w:rsidRPr="004E2E24" w:rsidTr="00AA0D65">
        <w:tc>
          <w:tcPr>
            <w:tcW w:w="1077" w:type="dxa"/>
          </w:tcPr>
          <w:p w:rsidR="00AA0D65" w:rsidRPr="004E2E24" w:rsidRDefault="00AA0D65" w:rsidP="00AA0D65">
            <w:pPr>
              <w:pStyle w:val="ConsPlusNormal"/>
              <w:spacing w:line="240" w:lineRule="auto"/>
              <w:jc w:val="center"/>
              <w:rPr>
                <w:sz w:val="24"/>
                <w:szCs w:val="24"/>
              </w:rPr>
            </w:pPr>
            <w:r w:rsidRPr="004E2E24">
              <w:rPr>
                <w:sz w:val="24"/>
                <w:szCs w:val="24"/>
              </w:rPr>
              <w:t>12</w:t>
            </w:r>
          </w:p>
        </w:tc>
        <w:tc>
          <w:tcPr>
            <w:tcW w:w="8341" w:type="dxa"/>
          </w:tcPr>
          <w:p w:rsidR="00AA0D65" w:rsidRPr="004E2E24" w:rsidRDefault="00AA0D65" w:rsidP="00AA0D65">
            <w:pPr>
              <w:pStyle w:val="ConsPlusNormal"/>
              <w:spacing w:line="240" w:lineRule="auto"/>
              <w:jc w:val="both"/>
              <w:rPr>
                <w:sz w:val="24"/>
                <w:szCs w:val="24"/>
              </w:rPr>
            </w:pPr>
            <w:r w:rsidRPr="004E2E24">
              <w:rPr>
                <w:sz w:val="24"/>
                <w:szCs w:val="24"/>
              </w:rPr>
              <w:t>Сведения по теории и истории литературы</w:t>
            </w:r>
          </w:p>
          <w:p w:rsidR="00AA0D65" w:rsidRPr="004E2E24" w:rsidRDefault="00AA0D65" w:rsidP="00AA0D65">
            <w:pPr>
              <w:pStyle w:val="ConsPlusNormal"/>
              <w:spacing w:line="240" w:lineRule="auto"/>
              <w:jc w:val="both"/>
              <w:rPr>
                <w:sz w:val="24"/>
                <w:szCs w:val="24"/>
              </w:rPr>
            </w:pPr>
            <w:r w:rsidRPr="004E2E24">
              <w:rPr>
                <w:sz w:val="24"/>
                <w:szCs w:val="24"/>
              </w:rPr>
              <w:t>Автор, писатель. Произведение.</w:t>
            </w:r>
          </w:p>
          <w:p w:rsidR="00AA0D65" w:rsidRPr="004E2E24" w:rsidRDefault="00AA0D65" w:rsidP="00AA0D65">
            <w:pPr>
              <w:pStyle w:val="ConsPlusNormal"/>
              <w:spacing w:line="240" w:lineRule="auto"/>
              <w:jc w:val="both"/>
              <w:rPr>
                <w:sz w:val="24"/>
                <w:szCs w:val="24"/>
              </w:rPr>
            </w:pPr>
            <w:r w:rsidRPr="004E2E24">
              <w:rPr>
                <w:sz w:val="24"/>
                <w:szCs w:val="24"/>
              </w:rPr>
              <w:t>Жанры (стихотворение, басня, рассказ, повесть);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w:t>
            </w:r>
          </w:p>
          <w:p w:rsidR="00AA0D65" w:rsidRPr="004E2E24" w:rsidRDefault="00AA0D65" w:rsidP="00AA0D65">
            <w:pPr>
              <w:pStyle w:val="ConsPlusNormal"/>
              <w:spacing w:line="240" w:lineRule="auto"/>
              <w:jc w:val="both"/>
              <w:rPr>
                <w:sz w:val="24"/>
                <w:szCs w:val="24"/>
              </w:rPr>
            </w:pPr>
            <w:r w:rsidRPr="004E2E24">
              <w:rPr>
                <w:sz w:val="24"/>
                <w:szCs w:val="24"/>
              </w:rPr>
              <w:t>Идея. Тема. Заголовок.</w:t>
            </w:r>
          </w:p>
          <w:p w:rsidR="00AA0D65" w:rsidRPr="004E2E24" w:rsidRDefault="00AA0D65" w:rsidP="00AA0D65">
            <w:pPr>
              <w:pStyle w:val="ConsPlusNormal"/>
              <w:spacing w:line="240" w:lineRule="auto"/>
              <w:jc w:val="both"/>
              <w:rPr>
                <w:sz w:val="24"/>
                <w:szCs w:val="24"/>
              </w:rPr>
            </w:pPr>
            <w:r w:rsidRPr="004E2E24">
              <w:rPr>
                <w:sz w:val="24"/>
                <w:szCs w:val="24"/>
              </w:rPr>
              <w:t>Образ художественный. Литературный герой, персонаж, характер.</w:t>
            </w:r>
          </w:p>
          <w:p w:rsidR="00AA0D65" w:rsidRPr="004E2E24" w:rsidRDefault="00AA0D65" w:rsidP="00AA0D65">
            <w:pPr>
              <w:pStyle w:val="ConsPlusNormal"/>
              <w:spacing w:line="240" w:lineRule="auto"/>
              <w:jc w:val="both"/>
              <w:rPr>
                <w:sz w:val="24"/>
                <w:szCs w:val="24"/>
              </w:rPr>
            </w:pPr>
            <w:r w:rsidRPr="004E2E24">
              <w:rPr>
                <w:sz w:val="24"/>
                <w:szCs w:val="24"/>
              </w:rPr>
              <w:t>Рассказчик. Портрет героя.</w:t>
            </w:r>
          </w:p>
          <w:p w:rsidR="00AA0D65" w:rsidRPr="004E2E24" w:rsidRDefault="00AA0D65" w:rsidP="00AA0D65">
            <w:pPr>
              <w:pStyle w:val="ConsPlusNormal"/>
              <w:spacing w:line="240" w:lineRule="auto"/>
              <w:jc w:val="both"/>
              <w:rPr>
                <w:sz w:val="24"/>
                <w:szCs w:val="24"/>
              </w:rPr>
            </w:pPr>
            <w:r w:rsidRPr="004E2E24">
              <w:rPr>
                <w:sz w:val="24"/>
                <w:szCs w:val="24"/>
              </w:rPr>
              <w:t>Ритм. Рифма. Строфа.</w:t>
            </w:r>
          </w:p>
          <w:p w:rsidR="00AA0D65" w:rsidRPr="004E2E24" w:rsidRDefault="00AA0D65" w:rsidP="00AA0D65">
            <w:pPr>
              <w:pStyle w:val="ConsPlusNormal"/>
              <w:spacing w:line="240" w:lineRule="auto"/>
              <w:jc w:val="both"/>
              <w:rPr>
                <w:sz w:val="24"/>
                <w:szCs w:val="24"/>
              </w:rPr>
            </w:pPr>
            <w:r w:rsidRPr="004E2E24">
              <w:rPr>
                <w:sz w:val="24"/>
                <w:szCs w:val="24"/>
              </w:rPr>
              <w:t>Содержание произведения, сюжет. Композиция. Эпизод, смысловые части.</w:t>
            </w:r>
          </w:p>
          <w:p w:rsidR="00AA0D65" w:rsidRPr="004E2E24" w:rsidRDefault="00AA0D65" w:rsidP="00AA0D65">
            <w:pPr>
              <w:pStyle w:val="ConsPlusNormal"/>
              <w:spacing w:line="240" w:lineRule="auto"/>
              <w:jc w:val="both"/>
              <w:rPr>
                <w:sz w:val="24"/>
                <w:szCs w:val="24"/>
              </w:rPr>
            </w:pPr>
            <w:r w:rsidRPr="004E2E24">
              <w:rPr>
                <w:sz w:val="24"/>
                <w:szCs w:val="24"/>
              </w:rPr>
              <w:t>Средства художественной выразительности (сравнение, олицетворение, эпитет).</w:t>
            </w:r>
          </w:p>
          <w:p w:rsidR="00AA0D65" w:rsidRPr="004E2E24" w:rsidRDefault="00AA0D65" w:rsidP="00AA0D65">
            <w:pPr>
              <w:pStyle w:val="ConsPlusNormal"/>
              <w:spacing w:line="240" w:lineRule="auto"/>
              <w:jc w:val="both"/>
              <w:rPr>
                <w:sz w:val="24"/>
                <w:szCs w:val="24"/>
              </w:rPr>
            </w:pPr>
            <w:r w:rsidRPr="004E2E24">
              <w:rPr>
                <w:sz w:val="24"/>
                <w:szCs w:val="24"/>
              </w:rPr>
              <w:t>Проза и поэзия</w:t>
            </w:r>
          </w:p>
        </w:tc>
      </w:tr>
    </w:tbl>
    <w:p w:rsidR="009927E3" w:rsidRPr="000D62D2" w:rsidRDefault="009927E3" w:rsidP="009927E3">
      <w:pPr>
        <w:pStyle w:val="ConsPlusNormal"/>
        <w:ind w:firstLine="540"/>
        <w:jc w:val="both"/>
        <w:rPr>
          <w:sz w:val="24"/>
          <w:szCs w:val="24"/>
        </w:rPr>
      </w:pPr>
    </w:p>
    <w:p w:rsidR="004C5326" w:rsidRPr="00AA0D65" w:rsidRDefault="004C5326" w:rsidP="004C5326">
      <w:pPr>
        <w:pStyle w:val="ConsPlusNormal"/>
        <w:jc w:val="center"/>
        <w:rPr>
          <w:b/>
          <w:sz w:val="24"/>
          <w:szCs w:val="24"/>
        </w:rPr>
      </w:pPr>
      <w:r w:rsidRPr="00AA0D65">
        <w:rPr>
          <w:b/>
          <w:sz w:val="24"/>
          <w:szCs w:val="24"/>
        </w:rPr>
        <w:t>Проверяемые требования к результатам освоения основной</w:t>
      </w:r>
    </w:p>
    <w:p w:rsidR="004C5326" w:rsidRPr="00AA0D65" w:rsidRDefault="004C5326" w:rsidP="004C5326">
      <w:pPr>
        <w:pStyle w:val="ConsPlusNormal"/>
        <w:jc w:val="center"/>
        <w:rPr>
          <w:b/>
          <w:sz w:val="24"/>
          <w:szCs w:val="24"/>
        </w:rPr>
      </w:pPr>
      <w:r w:rsidRPr="00AA0D65">
        <w:rPr>
          <w:b/>
          <w:sz w:val="24"/>
          <w:szCs w:val="24"/>
        </w:rPr>
        <w:t>образовательной программы (4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0"/>
        <w:gridCol w:w="7871"/>
      </w:tblGrid>
      <w:tr w:rsidR="004C5326" w:rsidRPr="000D62D2" w:rsidTr="00AA0D65">
        <w:tc>
          <w:tcPr>
            <w:tcW w:w="1480" w:type="dxa"/>
          </w:tcPr>
          <w:p w:rsidR="004C5326" w:rsidRPr="000D62D2" w:rsidRDefault="004C5326" w:rsidP="00AA0D65">
            <w:pPr>
              <w:pStyle w:val="ConsPlusNormal"/>
              <w:spacing w:line="240" w:lineRule="auto"/>
              <w:jc w:val="center"/>
              <w:rPr>
                <w:sz w:val="24"/>
                <w:szCs w:val="24"/>
              </w:rPr>
            </w:pPr>
            <w:r w:rsidRPr="000D62D2">
              <w:rPr>
                <w:sz w:val="24"/>
                <w:szCs w:val="24"/>
              </w:rPr>
              <w:lastRenderedPageBreak/>
              <w:t>Код проверяемого результата</w:t>
            </w:r>
          </w:p>
        </w:tc>
        <w:tc>
          <w:tcPr>
            <w:tcW w:w="7871" w:type="dxa"/>
          </w:tcPr>
          <w:p w:rsidR="004C5326" w:rsidRPr="000D62D2" w:rsidRDefault="004C5326" w:rsidP="00AA0D65">
            <w:pPr>
              <w:pStyle w:val="ConsPlusNormal"/>
              <w:spacing w:line="240" w:lineRule="auto"/>
              <w:jc w:val="center"/>
              <w:rPr>
                <w:sz w:val="24"/>
                <w:szCs w:val="24"/>
              </w:rPr>
            </w:pPr>
            <w:r w:rsidRPr="000D62D2">
              <w:rPr>
                <w:sz w:val="24"/>
                <w:szCs w:val="24"/>
              </w:rPr>
              <w:t>Проверяемые предметные результаты освоения основной образовательной программы начального общего образования</w:t>
            </w:r>
          </w:p>
        </w:tc>
      </w:tr>
      <w:tr w:rsidR="004C5326" w:rsidRPr="000D62D2" w:rsidTr="00AA0D65">
        <w:tc>
          <w:tcPr>
            <w:tcW w:w="1480" w:type="dxa"/>
          </w:tcPr>
          <w:p w:rsidR="004C5326" w:rsidRPr="000D62D2" w:rsidRDefault="004C5326" w:rsidP="00AA0D65">
            <w:pPr>
              <w:pStyle w:val="ConsPlusNormal"/>
              <w:spacing w:line="240" w:lineRule="auto"/>
              <w:jc w:val="center"/>
              <w:rPr>
                <w:sz w:val="24"/>
                <w:szCs w:val="24"/>
              </w:rPr>
            </w:pPr>
            <w:r w:rsidRPr="000D62D2">
              <w:rPr>
                <w:sz w:val="24"/>
                <w:szCs w:val="24"/>
              </w:rPr>
              <w:t>1.1</w:t>
            </w:r>
          </w:p>
        </w:tc>
        <w:tc>
          <w:tcPr>
            <w:tcW w:w="7871" w:type="dxa"/>
          </w:tcPr>
          <w:p w:rsidR="004C5326" w:rsidRPr="000D62D2" w:rsidRDefault="004C5326" w:rsidP="00AA0D65">
            <w:pPr>
              <w:pStyle w:val="ConsPlusNormal"/>
              <w:spacing w:line="240" w:lineRule="auto"/>
              <w:jc w:val="both"/>
              <w:rPr>
                <w:sz w:val="24"/>
                <w:szCs w:val="24"/>
              </w:rPr>
            </w:pPr>
            <w:r w:rsidRPr="000D62D2">
              <w:rPr>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rsidR="004C5326" w:rsidRPr="000D62D2" w:rsidTr="00AA0D65">
        <w:tc>
          <w:tcPr>
            <w:tcW w:w="1480" w:type="dxa"/>
          </w:tcPr>
          <w:p w:rsidR="004C5326" w:rsidRPr="000D62D2" w:rsidRDefault="004C5326" w:rsidP="00AA0D65">
            <w:pPr>
              <w:pStyle w:val="ConsPlusNormal"/>
              <w:spacing w:line="240" w:lineRule="auto"/>
              <w:jc w:val="center"/>
              <w:rPr>
                <w:sz w:val="24"/>
                <w:szCs w:val="24"/>
              </w:rPr>
            </w:pPr>
            <w:r w:rsidRPr="000D62D2">
              <w:rPr>
                <w:sz w:val="24"/>
                <w:szCs w:val="24"/>
              </w:rPr>
              <w:t>1.2</w:t>
            </w:r>
          </w:p>
        </w:tc>
        <w:tc>
          <w:tcPr>
            <w:tcW w:w="7871" w:type="dxa"/>
          </w:tcPr>
          <w:p w:rsidR="004C5326" w:rsidRPr="000D62D2" w:rsidRDefault="004C5326" w:rsidP="00AA0D65">
            <w:pPr>
              <w:pStyle w:val="ConsPlusNormal"/>
              <w:spacing w:line="240" w:lineRule="auto"/>
              <w:jc w:val="both"/>
              <w:rPr>
                <w:sz w:val="24"/>
                <w:szCs w:val="24"/>
              </w:rPr>
            </w:pPr>
            <w:r w:rsidRPr="000D62D2">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C5326" w:rsidRPr="000D62D2" w:rsidRDefault="004C5326" w:rsidP="00AA0D65">
            <w:pPr>
              <w:pStyle w:val="ConsPlusNormal"/>
              <w:spacing w:line="240" w:lineRule="auto"/>
              <w:jc w:val="both"/>
              <w:rPr>
                <w:sz w:val="24"/>
                <w:szCs w:val="24"/>
              </w:rPr>
            </w:pPr>
            <w:r w:rsidRPr="000D62D2">
              <w:rPr>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tc>
      </w:tr>
      <w:tr w:rsidR="004C5326" w:rsidRPr="000D62D2" w:rsidTr="00AA0D65">
        <w:tc>
          <w:tcPr>
            <w:tcW w:w="1480" w:type="dxa"/>
          </w:tcPr>
          <w:p w:rsidR="004C5326" w:rsidRPr="000D62D2" w:rsidRDefault="004C5326" w:rsidP="00AA0D65">
            <w:pPr>
              <w:pStyle w:val="ConsPlusNormal"/>
              <w:spacing w:line="240" w:lineRule="auto"/>
              <w:jc w:val="center"/>
              <w:rPr>
                <w:sz w:val="24"/>
                <w:szCs w:val="24"/>
              </w:rPr>
            </w:pPr>
            <w:r w:rsidRPr="000D62D2">
              <w:rPr>
                <w:sz w:val="24"/>
                <w:szCs w:val="24"/>
              </w:rPr>
              <w:t>1.3</w:t>
            </w:r>
          </w:p>
        </w:tc>
        <w:tc>
          <w:tcPr>
            <w:tcW w:w="7871" w:type="dxa"/>
          </w:tcPr>
          <w:p w:rsidR="004C5326" w:rsidRPr="000D62D2" w:rsidRDefault="004C5326" w:rsidP="00AA0D65">
            <w:pPr>
              <w:pStyle w:val="ConsPlusNormal"/>
              <w:spacing w:line="240" w:lineRule="auto"/>
              <w:jc w:val="both"/>
              <w:rPr>
                <w:sz w:val="24"/>
                <w:szCs w:val="24"/>
              </w:rPr>
            </w:pPr>
            <w:r w:rsidRPr="000D62D2">
              <w:rPr>
                <w:sz w:val="24"/>
                <w:szCs w:val="24"/>
              </w:rPr>
              <w:t>читать наизусть не менее 5 стихотворений в соответствии с изученной тематикой произведений</w:t>
            </w:r>
          </w:p>
        </w:tc>
      </w:tr>
      <w:tr w:rsidR="004C5326" w:rsidRPr="000D62D2" w:rsidTr="00AA0D65">
        <w:tc>
          <w:tcPr>
            <w:tcW w:w="1480" w:type="dxa"/>
          </w:tcPr>
          <w:p w:rsidR="004C5326" w:rsidRPr="000D62D2" w:rsidRDefault="004C5326" w:rsidP="00AA0D65">
            <w:pPr>
              <w:pStyle w:val="ConsPlusNormal"/>
              <w:spacing w:line="240" w:lineRule="auto"/>
              <w:jc w:val="center"/>
              <w:rPr>
                <w:sz w:val="24"/>
                <w:szCs w:val="24"/>
              </w:rPr>
            </w:pPr>
            <w:r w:rsidRPr="000D62D2">
              <w:rPr>
                <w:sz w:val="24"/>
                <w:szCs w:val="24"/>
              </w:rPr>
              <w:t>1.4</w:t>
            </w:r>
          </w:p>
        </w:tc>
        <w:tc>
          <w:tcPr>
            <w:tcW w:w="7871" w:type="dxa"/>
          </w:tcPr>
          <w:p w:rsidR="004C5326" w:rsidRPr="000D62D2" w:rsidRDefault="004C5326" w:rsidP="00AA0D65">
            <w:pPr>
              <w:pStyle w:val="ConsPlusNormal"/>
              <w:spacing w:line="240" w:lineRule="auto"/>
              <w:jc w:val="both"/>
              <w:rPr>
                <w:sz w:val="24"/>
                <w:szCs w:val="24"/>
              </w:rPr>
            </w:pPr>
            <w:r w:rsidRPr="000D62D2">
              <w:rPr>
                <w:sz w:val="24"/>
                <w:szCs w:val="24"/>
              </w:rPr>
              <w:t>различать художественные произведения и познавательные тексты</w:t>
            </w:r>
          </w:p>
        </w:tc>
      </w:tr>
      <w:tr w:rsidR="004C5326" w:rsidRPr="000D62D2" w:rsidTr="00AA0D65">
        <w:tc>
          <w:tcPr>
            <w:tcW w:w="1480" w:type="dxa"/>
          </w:tcPr>
          <w:p w:rsidR="004C5326" w:rsidRPr="000D62D2" w:rsidRDefault="004C5326" w:rsidP="00AA0D65">
            <w:pPr>
              <w:pStyle w:val="ConsPlusNormal"/>
              <w:spacing w:line="240" w:lineRule="auto"/>
              <w:jc w:val="center"/>
              <w:rPr>
                <w:sz w:val="24"/>
                <w:szCs w:val="24"/>
              </w:rPr>
            </w:pPr>
            <w:r w:rsidRPr="000D62D2">
              <w:rPr>
                <w:sz w:val="24"/>
                <w:szCs w:val="24"/>
              </w:rPr>
              <w:t>1.5</w:t>
            </w:r>
          </w:p>
        </w:tc>
        <w:tc>
          <w:tcPr>
            <w:tcW w:w="7871" w:type="dxa"/>
          </w:tcPr>
          <w:p w:rsidR="004C5326" w:rsidRPr="000D62D2" w:rsidRDefault="004C5326" w:rsidP="00AA0D65">
            <w:pPr>
              <w:pStyle w:val="ConsPlusNormal"/>
              <w:spacing w:line="240" w:lineRule="auto"/>
              <w:jc w:val="both"/>
              <w:rPr>
                <w:sz w:val="24"/>
                <w:szCs w:val="24"/>
              </w:rPr>
            </w:pPr>
            <w:r w:rsidRPr="000D62D2">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4C5326" w:rsidRPr="000D62D2" w:rsidTr="00AA0D65">
        <w:tc>
          <w:tcPr>
            <w:tcW w:w="1480" w:type="dxa"/>
          </w:tcPr>
          <w:p w:rsidR="004C5326" w:rsidRPr="000D62D2" w:rsidRDefault="004C5326" w:rsidP="00AA0D65">
            <w:pPr>
              <w:pStyle w:val="ConsPlusNormal"/>
              <w:spacing w:line="240" w:lineRule="auto"/>
              <w:jc w:val="center"/>
              <w:rPr>
                <w:sz w:val="24"/>
                <w:szCs w:val="24"/>
              </w:rPr>
            </w:pPr>
            <w:r w:rsidRPr="000D62D2">
              <w:rPr>
                <w:sz w:val="24"/>
                <w:szCs w:val="24"/>
              </w:rPr>
              <w:t>1.6</w:t>
            </w:r>
          </w:p>
        </w:tc>
        <w:tc>
          <w:tcPr>
            <w:tcW w:w="7871" w:type="dxa"/>
          </w:tcPr>
          <w:p w:rsidR="004C5326" w:rsidRPr="000D62D2" w:rsidRDefault="004C5326" w:rsidP="00AA0D65">
            <w:pPr>
              <w:pStyle w:val="ConsPlusNormal"/>
              <w:spacing w:line="240" w:lineRule="auto"/>
              <w:jc w:val="both"/>
              <w:rPr>
                <w:sz w:val="24"/>
                <w:szCs w:val="24"/>
              </w:rPr>
            </w:pPr>
            <w:r w:rsidRPr="000D62D2">
              <w:rPr>
                <w:sz w:val="24"/>
                <w:szCs w:val="24"/>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4C5326" w:rsidRPr="000D62D2" w:rsidRDefault="004C5326" w:rsidP="00AA0D65">
            <w:pPr>
              <w:pStyle w:val="ConsPlusNormal"/>
              <w:spacing w:line="240" w:lineRule="auto"/>
              <w:jc w:val="both"/>
              <w:rPr>
                <w:sz w:val="24"/>
                <w:szCs w:val="24"/>
              </w:rPr>
            </w:pPr>
            <w:r w:rsidRPr="000D62D2">
              <w:rPr>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4C5326" w:rsidRPr="000D62D2" w:rsidRDefault="004C5326" w:rsidP="00AA0D65">
            <w:pPr>
              <w:pStyle w:val="ConsPlusNormal"/>
              <w:spacing w:line="240" w:lineRule="auto"/>
              <w:jc w:val="both"/>
              <w:rPr>
                <w:sz w:val="24"/>
                <w:szCs w:val="24"/>
              </w:rPr>
            </w:pPr>
            <w:r w:rsidRPr="000D62D2">
              <w:rPr>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tc>
      </w:tr>
      <w:tr w:rsidR="004C5326" w:rsidRPr="000D62D2" w:rsidTr="00AA0D65">
        <w:tc>
          <w:tcPr>
            <w:tcW w:w="1480" w:type="dxa"/>
          </w:tcPr>
          <w:p w:rsidR="004C5326" w:rsidRPr="000D62D2" w:rsidRDefault="004C5326" w:rsidP="00AA0D65">
            <w:pPr>
              <w:pStyle w:val="ConsPlusNormal"/>
              <w:spacing w:line="240" w:lineRule="auto"/>
              <w:jc w:val="center"/>
              <w:rPr>
                <w:sz w:val="24"/>
                <w:szCs w:val="24"/>
              </w:rPr>
            </w:pPr>
            <w:r w:rsidRPr="000D62D2">
              <w:rPr>
                <w:sz w:val="24"/>
                <w:szCs w:val="24"/>
              </w:rPr>
              <w:t>1.7</w:t>
            </w:r>
          </w:p>
        </w:tc>
        <w:tc>
          <w:tcPr>
            <w:tcW w:w="7871" w:type="dxa"/>
          </w:tcPr>
          <w:p w:rsidR="004C5326" w:rsidRPr="000D62D2" w:rsidRDefault="004C5326" w:rsidP="00AA0D65">
            <w:pPr>
              <w:pStyle w:val="ConsPlusNormal"/>
              <w:spacing w:line="240" w:lineRule="auto"/>
              <w:jc w:val="both"/>
              <w:rPr>
                <w:sz w:val="24"/>
                <w:szCs w:val="24"/>
              </w:rPr>
            </w:pPr>
            <w:r w:rsidRPr="000D62D2">
              <w:rPr>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r>
      <w:tr w:rsidR="004C5326" w:rsidRPr="000D62D2" w:rsidTr="00AA0D65">
        <w:tc>
          <w:tcPr>
            <w:tcW w:w="1480" w:type="dxa"/>
          </w:tcPr>
          <w:p w:rsidR="004C5326" w:rsidRPr="000D62D2" w:rsidRDefault="004C5326" w:rsidP="00AA0D65">
            <w:pPr>
              <w:pStyle w:val="ConsPlusNormal"/>
              <w:spacing w:line="240" w:lineRule="auto"/>
              <w:jc w:val="center"/>
              <w:rPr>
                <w:sz w:val="24"/>
                <w:szCs w:val="24"/>
              </w:rPr>
            </w:pPr>
            <w:r w:rsidRPr="000D62D2">
              <w:rPr>
                <w:sz w:val="24"/>
                <w:szCs w:val="24"/>
              </w:rPr>
              <w:t>1.8</w:t>
            </w:r>
          </w:p>
        </w:tc>
        <w:tc>
          <w:tcPr>
            <w:tcW w:w="7871" w:type="dxa"/>
          </w:tcPr>
          <w:p w:rsidR="004C5326" w:rsidRPr="000D62D2" w:rsidRDefault="004C5326" w:rsidP="00AA0D65">
            <w:pPr>
              <w:pStyle w:val="ConsPlusNormal"/>
              <w:spacing w:line="240" w:lineRule="auto"/>
              <w:jc w:val="both"/>
              <w:rPr>
                <w:sz w:val="24"/>
                <w:szCs w:val="24"/>
              </w:rPr>
            </w:pPr>
            <w:r w:rsidRPr="000D62D2">
              <w:rPr>
                <w:sz w:val="24"/>
                <w:szCs w:val="24"/>
              </w:rPr>
              <w:t xml:space="preserve">характеризовать героев, давать оценку их поступкам, составлять портретные характеристики персонажей, выявлять взаимосвязь между </w:t>
            </w:r>
            <w:r w:rsidRPr="000D62D2">
              <w:rPr>
                <w:sz w:val="24"/>
                <w:szCs w:val="24"/>
              </w:rPr>
              <w:lastRenderedPageBreak/>
              <w:t>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tc>
      </w:tr>
      <w:tr w:rsidR="004C5326" w:rsidRPr="000D62D2" w:rsidTr="00AA0D65">
        <w:tc>
          <w:tcPr>
            <w:tcW w:w="1480" w:type="dxa"/>
          </w:tcPr>
          <w:p w:rsidR="004C5326" w:rsidRPr="000D62D2" w:rsidRDefault="004C5326" w:rsidP="00AA0D65">
            <w:pPr>
              <w:pStyle w:val="ConsPlusNormal"/>
              <w:spacing w:line="240" w:lineRule="auto"/>
              <w:jc w:val="center"/>
              <w:rPr>
                <w:sz w:val="24"/>
                <w:szCs w:val="24"/>
              </w:rPr>
            </w:pPr>
            <w:r w:rsidRPr="000D62D2">
              <w:rPr>
                <w:sz w:val="24"/>
                <w:szCs w:val="24"/>
              </w:rPr>
              <w:lastRenderedPageBreak/>
              <w:t>1.9</w:t>
            </w:r>
          </w:p>
        </w:tc>
        <w:tc>
          <w:tcPr>
            <w:tcW w:w="7871" w:type="dxa"/>
          </w:tcPr>
          <w:p w:rsidR="004C5326" w:rsidRPr="000D62D2" w:rsidRDefault="004C5326" w:rsidP="00AA0D65">
            <w:pPr>
              <w:pStyle w:val="ConsPlusNormal"/>
              <w:spacing w:line="240" w:lineRule="auto"/>
              <w:jc w:val="both"/>
              <w:rPr>
                <w:sz w:val="24"/>
                <w:szCs w:val="24"/>
              </w:rPr>
            </w:pPr>
            <w:r w:rsidRPr="000D62D2">
              <w:rPr>
                <w:sz w:val="24"/>
                <w:szCs w:val="24"/>
              </w:rPr>
              <w:t>объяснять значение незнакомого слова с использованием контекста и словаря;</w:t>
            </w:r>
          </w:p>
          <w:p w:rsidR="004C5326" w:rsidRPr="000D62D2" w:rsidRDefault="004C5326" w:rsidP="00AA0D65">
            <w:pPr>
              <w:pStyle w:val="ConsPlusNormal"/>
              <w:spacing w:line="240" w:lineRule="auto"/>
              <w:jc w:val="both"/>
              <w:rPr>
                <w:sz w:val="24"/>
                <w:szCs w:val="24"/>
              </w:rPr>
            </w:pPr>
            <w:r w:rsidRPr="000D62D2">
              <w:rPr>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r>
      <w:tr w:rsidR="004C5326" w:rsidRPr="000D62D2" w:rsidTr="00AA0D65">
        <w:tc>
          <w:tcPr>
            <w:tcW w:w="1480" w:type="dxa"/>
          </w:tcPr>
          <w:p w:rsidR="004C5326" w:rsidRPr="000D62D2" w:rsidRDefault="004C5326" w:rsidP="00AA0D65">
            <w:pPr>
              <w:pStyle w:val="ConsPlusNormal"/>
              <w:spacing w:line="240" w:lineRule="auto"/>
              <w:jc w:val="center"/>
              <w:rPr>
                <w:sz w:val="24"/>
                <w:szCs w:val="24"/>
              </w:rPr>
            </w:pPr>
            <w:r w:rsidRPr="000D62D2">
              <w:rPr>
                <w:sz w:val="24"/>
                <w:szCs w:val="24"/>
              </w:rPr>
              <w:t>1.10</w:t>
            </w:r>
          </w:p>
        </w:tc>
        <w:tc>
          <w:tcPr>
            <w:tcW w:w="7871" w:type="dxa"/>
          </w:tcPr>
          <w:p w:rsidR="004C5326" w:rsidRPr="000D62D2" w:rsidRDefault="004C5326" w:rsidP="00AA0D65">
            <w:pPr>
              <w:pStyle w:val="ConsPlusNormal"/>
              <w:spacing w:line="240" w:lineRule="auto"/>
              <w:jc w:val="both"/>
              <w:rPr>
                <w:sz w:val="24"/>
                <w:szCs w:val="24"/>
              </w:rPr>
            </w:pPr>
            <w:r w:rsidRPr="000D62D2">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tc>
      </w:tr>
      <w:tr w:rsidR="004C5326" w:rsidRPr="000D62D2" w:rsidTr="00AA0D65">
        <w:tc>
          <w:tcPr>
            <w:tcW w:w="1480" w:type="dxa"/>
          </w:tcPr>
          <w:p w:rsidR="004C5326" w:rsidRPr="000D62D2" w:rsidRDefault="004C5326" w:rsidP="00AA0D65">
            <w:pPr>
              <w:pStyle w:val="ConsPlusNormal"/>
              <w:spacing w:line="240" w:lineRule="auto"/>
              <w:jc w:val="center"/>
              <w:rPr>
                <w:sz w:val="24"/>
                <w:szCs w:val="24"/>
              </w:rPr>
            </w:pPr>
            <w:r w:rsidRPr="000D62D2">
              <w:rPr>
                <w:sz w:val="24"/>
                <w:szCs w:val="24"/>
              </w:rPr>
              <w:t>1.11</w:t>
            </w:r>
          </w:p>
        </w:tc>
        <w:tc>
          <w:tcPr>
            <w:tcW w:w="7871" w:type="dxa"/>
          </w:tcPr>
          <w:p w:rsidR="004C5326" w:rsidRPr="000D62D2" w:rsidRDefault="004C5326" w:rsidP="00AA0D65">
            <w:pPr>
              <w:pStyle w:val="ConsPlusNormal"/>
              <w:spacing w:line="240" w:lineRule="auto"/>
              <w:jc w:val="both"/>
              <w:rPr>
                <w:sz w:val="24"/>
                <w:szCs w:val="24"/>
              </w:rPr>
            </w:pPr>
            <w:r w:rsidRPr="000D62D2">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rsidR="004C5326" w:rsidRPr="000D62D2" w:rsidTr="00AA0D65">
        <w:tc>
          <w:tcPr>
            <w:tcW w:w="1480" w:type="dxa"/>
          </w:tcPr>
          <w:p w:rsidR="004C5326" w:rsidRPr="000D62D2" w:rsidRDefault="004C5326" w:rsidP="00AA0D65">
            <w:pPr>
              <w:pStyle w:val="ConsPlusNormal"/>
              <w:spacing w:line="240" w:lineRule="auto"/>
              <w:jc w:val="center"/>
              <w:rPr>
                <w:sz w:val="24"/>
                <w:szCs w:val="24"/>
              </w:rPr>
            </w:pPr>
            <w:r w:rsidRPr="000D62D2">
              <w:rPr>
                <w:sz w:val="24"/>
                <w:szCs w:val="24"/>
              </w:rPr>
              <w:t>1.12</w:t>
            </w:r>
          </w:p>
        </w:tc>
        <w:tc>
          <w:tcPr>
            <w:tcW w:w="7871" w:type="dxa"/>
          </w:tcPr>
          <w:p w:rsidR="004C5326" w:rsidRPr="000D62D2" w:rsidRDefault="004C5326" w:rsidP="00AA0D65">
            <w:pPr>
              <w:pStyle w:val="ConsPlusNormal"/>
              <w:spacing w:line="240" w:lineRule="auto"/>
              <w:jc w:val="both"/>
              <w:rPr>
                <w:sz w:val="24"/>
                <w:szCs w:val="24"/>
              </w:rPr>
            </w:pPr>
            <w:r w:rsidRPr="000D62D2">
              <w:rPr>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tc>
      </w:tr>
      <w:tr w:rsidR="004C5326" w:rsidRPr="000D62D2" w:rsidTr="00AA0D65">
        <w:tc>
          <w:tcPr>
            <w:tcW w:w="1480" w:type="dxa"/>
          </w:tcPr>
          <w:p w:rsidR="004C5326" w:rsidRPr="000D62D2" w:rsidRDefault="004C5326" w:rsidP="00AA0D65">
            <w:pPr>
              <w:pStyle w:val="ConsPlusNormal"/>
              <w:spacing w:line="240" w:lineRule="auto"/>
              <w:jc w:val="center"/>
              <w:rPr>
                <w:sz w:val="24"/>
                <w:szCs w:val="24"/>
              </w:rPr>
            </w:pPr>
            <w:r w:rsidRPr="000D62D2">
              <w:rPr>
                <w:sz w:val="24"/>
                <w:szCs w:val="24"/>
              </w:rPr>
              <w:t>1.13</w:t>
            </w:r>
          </w:p>
        </w:tc>
        <w:tc>
          <w:tcPr>
            <w:tcW w:w="7871" w:type="dxa"/>
          </w:tcPr>
          <w:p w:rsidR="004C5326" w:rsidRPr="000D62D2" w:rsidRDefault="004C5326" w:rsidP="00AA0D65">
            <w:pPr>
              <w:pStyle w:val="ConsPlusNormal"/>
              <w:spacing w:line="240" w:lineRule="auto"/>
              <w:jc w:val="both"/>
              <w:rPr>
                <w:sz w:val="24"/>
                <w:szCs w:val="24"/>
              </w:rPr>
            </w:pPr>
            <w:r w:rsidRPr="000D62D2">
              <w:rPr>
                <w:sz w:val="24"/>
                <w:szCs w:val="24"/>
              </w:rPr>
              <w:t>читать по ролям с соблюдением норм произношения, расстановки ударения, инсценировать небольшие эпизоды из произведения</w:t>
            </w:r>
          </w:p>
        </w:tc>
      </w:tr>
      <w:tr w:rsidR="004C5326" w:rsidRPr="000D62D2" w:rsidTr="00AA0D65">
        <w:tc>
          <w:tcPr>
            <w:tcW w:w="1480" w:type="dxa"/>
          </w:tcPr>
          <w:p w:rsidR="004C5326" w:rsidRPr="000D62D2" w:rsidRDefault="004C5326" w:rsidP="00AA0D65">
            <w:pPr>
              <w:pStyle w:val="ConsPlusNormal"/>
              <w:spacing w:line="240" w:lineRule="auto"/>
              <w:jc w:val="center"/>
              <w:rPr>
                <w:sz w:val="24"/>
                <w:szCs w:val="24"/>
              </w:rPr>
            </w:pPr>
            <w:r w:rsidRPr="000D62D2">
              <w:rPr>
                <w:sz w:val="24"/>
                <w:szCs w:val="24"/>
              </w:rPr>
              <w:t>1.14</w:t>
            </w:r>
          </w:p>
        </w:tc>
        <w:tc>
          <w:tcPr>
            <w:tcW w:w="7871" w:type="dxa"/>
          </w:tcPr>
          <w:p w:rsidR="004C5326" w:rsidRPr="000D62D2" w:rsidRDefault="004C5326" w:rsidP="00AA0D65">
            <w:pPr>
              <w:pStyle w:val="ConsPlusNormal"/>
              <w:spacing w:line="240" w:lineRule="auto"/>
              <w:jc w:val="both"/>
              <w:rPr>
                <w:sz w:val="24"/>
                <w:szCs w:val="24"/>
              </w:rPr>
            </w:pPr>
            <w:r w:rsidRPr="000D62D2">
              <w:rPr>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4C5326" w:rsidRPr="000D62D2" w:rsidRDefault="004C5326" w:rsidP="00AA0D65">
            <w:pPr>
              <w:pStyle w:val="ConsPlusNormal"/>
              <w:spacing w:line="240" w:lineRule="auto"/>
              <w:jc w:val="both"/>
              <w:rPr>
                <w:sz w:val="24"/>
                <w:szCs w:val="24"/>
              </w:rPr>
            </w:pPr>
            <w:r w:rsidRPr="000D62D2">
              <w:rPr>
                <w:sz w:val="24"/>
                <w:szCs w:val="24"/>
              </w:rPr>
              <w:t>составлять краткий отзыв о прочитанном произведении по заданному алгоритму</w:t>
            </w:r>
          </w:p>
        </w:tc>
      </w:tr>
      <w:tr w:rsidR="004C5326" w:rsidRPr="000D62D2" w:rsidTr="00AA0D65">
        <w:tc>
          <w:tcPr>
            <w:tcW w:w="1480" w:type="dxa"/>
          </w:tcPr>
          <w:p w:rsidR="004C5326" w:rsidRPr="000D62D2" w:rsidRDefault="004C5326" w:rsidP="00AA0D65">
            <w:pPr>
              <w:pStyle w:val="ConsPlusNormal"/>
              <w:spacing w:line="240" w:lineRule="auto"/>
              <w:jc w:val="center"/>
              <w:rPr>
                <w:sz w:val="24"/>
                <w:szCs w:val="24"/>
              </w:rPr>
            </w:pPr>
            <w:r w:rsidRPr="000D62D2">
              <w:rPr>
                <w:sz w:val="24"/>
                <w:szCs w:val="24"/>
              </w:rPr>
              <w:t>1.15</w:t>
            </w:r>
          </w:p>
        </w:tc>
        <w:tc>
          <w:tcPr>
            <w:tcW w:w="7871" w:type="dxa"/>
          </w:tcPr>
          <w:p w:rsidR="004C5326" w:rsidRPr="000D62D2" w:rsidRDefault="004C5326" w:rsidP="00AA0D65">
            <w:pPr>
              <w:pStyle w:val="ConsPlusNormal"/>
              <w:spacing w:line="240" w:lineRule="auto"/>
              <w:jc w:val="both"/>
              <w:rPr>
                <w:sz w:val="24"/>
                <w:szCs w:val="24"/>
              </w:rPr>
            </w:pPr>
            <w:r w:rsidRPr="000D62D2">
              <w:rPr>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r>
      <w:tr w:rsidR="004C5326" w:rsidRPr="000D62D2" w:rsidTr="00AA0D65">
        <w:tc>
          <w:tcPr>
            <w:tcW w:w="1480" w:type="dxa"/>
          </w:tcPr>
          <w:p w:rsidR="004C5326" w:rsidRPr="000D62D2" w:rsidRDefault="004C5326" w:rsidP="00AA0D65">
            <w:pPr>
              <w:pStyle w:val="ConsPlusNormal"/>
              <w:spacing w:line="240" w:lineRule="auto"/>
              <w:jc w:val="center"/>
              <w:rPr>
                <w:sz w:val="24"/>
                <w:szCs w:val="24"/>
              </w:rPr>
            </w:pPr>
            <w:r w:rsidRPr="000D62D2">
              <w:rPr>
                <w:sz w:val="24"/>
                <w:szCs w:val="24"/>
              </w:rPr>
              <w:t>1.16</w:t>
            </w:r>
          </w:p>
        </w:tc>
        <w:tc>
          <w:tcPr>
            <w:tcW w:w="7871" w:type="dxa"/>
          </w:tcPr>
          <w:p w:rsidR="004C5326" w:rsidRPr="000D62D2" w:rsidRDefault="004C5326" w:rsidP="00AA0D65">
            <w:pPr>
              <w:pStyle w:val="ConsPlusNormal"/>
              <w:spacing w:line="240" w:lineRule="auto"/>
              <w:jc w:val="both"/>
              <w:rPr>
                <w:sz w:val="24"/>
                <w:szCs w:val="24"/>
              </w:rPr>
            </w:pPr>
            <w:r w:rsidRPr="000D62D2">
              <w:rPr>
                <w:sz w:val="24"/>
                <w:szCs w:val="24"/>
              </w:rPr>
              <w:t xml:space="preserve">использовать в соответствии с учебной задачей аппарат издания (обложка, оглавление, аннотация, иллюстрация, предисловие, приложение, сноски, </w:t>
            </w:r>
            <w:r w:rsidRPr="000D62D2">
              <w:rPr>
                <w:sz w:val="24"/>
                <w:szCs w:val="24"/>
              </w:rPr>
              <w:lastRenderedPageBreak/>
              <w:t>примечания);</w:t>
            </w:r>
          </w:p>
          <w:p w:rsidR="004C5326" w:rsidRPr="000D62D2" w:rsidRDefault="004C5326" w:rsidP="00AA0D65">
            <w:pPr>
              <w:pStyle w:val="ConsPlusNormal"/>
              <w:spacing w:line="240" w:lineRule="auto"/>
              <w:jc w:val="both"/>
              <w:rPr>
                <w:sz w:val="24"/>
                <w:szCs w:val="24"/>
              </w:rPr>
            </w:pPr>
            <w:r w:rsidRPr="000D62D2">
              <w:rPr>
                <w:sz w:val="24"/>
                <w:szCs w:val="24"/>
              </w:rPr>
              <w:t>выбирать книги для самостоятельного чтения с учетом рекомендательного списка, используя картотеки, рассказывать о прочитанной книге</w:t>
            </w:r>
          </w:p>
        </w:tc>
      </w:tr>
      <w:tr w:rsidR="004C5326" w:rsidRPr="000D62D2" w:rsidTr="00AA0D65">
        <w:tc>
          <w:tcPr>
            <w:tcW w:w="1480" w:type="dxa"/>
          </w:tcPr>
          <w:p w:rsidR="004C5326" w:rsidRPr="000D62D2" w:rsidRDefault="004C5326" w:rsidP="00AA0D65">
            <w:pPr>
              <w:pStyle w:val="ConsPlusNormal"/>
              <w:spacing w:line="240" w:lineRule="auto"/>
              <w:jc w:val="center"/>
              <w:rPr>
                <w:sz w:val="24"/>
                <w:szCs w:val="24"/>
              </w:rPr>
            </w:pPr>
            <w:r w:rsidRPr="000D62D2">
              <w:rPr>
                <w:sz w:val="24"/>
                <w:szCs w:val="24"/>
              </w:rPr>
              <w:lastRenderedPageBreak/>
              <w:t>1.17</w:t>
            </w:r>
          </w:p>
        </w:tc>
        <w:tc>
          <w:tcPr>
            <w:tcW w:w="7871" w:type="dxa"/>
          </w:tcPr>
          <w:p w:rsidR="004C5326" w:rsidRPr="000D62D2" w:rsidRDefault="004C5326" w:rsidP="00AA0D65">
            <w:pPr>
              <w:pStyle w:val="ConsPlusNormal"/>
              <w:spacing w:line="240" w:lineRule="auto"/>
              <w:jc w:val="both"/>
              <w:rPr>
                <w:sz w:val="24"/>
                <w:szCs w:val="24"/>
              </w:rPr>
            </w:pPr>
            <w:r w:rsidRPr="000D62D2">
              <w:rPr>
                <w:sz w:val="24"/>
                <w:szCs w:val="24"/>
              </w:rP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rsidR="004C5326" w:rsidRPr="000D62D2" w:rsidRDefault="004C5326" w:rsidP="004C5326">
      <w:pPr>
        <w:pStyle w:val="ConsPlusNormal"/>
        <w:jc w:val="both"/>
        <w:rPr>
          <w:sz w:val="24"/>
          <w:szCs w:val="24"/>
        </w:rPr>
      </w:pPr>
    </w:p>
    <w:p w:rsidR="004C5326" w:rsidRPr="00AA0D65" w:rsidRDefault="004C5326" w:rsidP="004C5326">
      <w:pPr>
        <w:pStyle w:val="ConsPlusNormal"/>
        <w:jc w:val="center"/>
        <w:rPr>
          <w:b/>
          <w:sz w:val="24"/>
          <w:szCs w:val="24"/>
        </w:rPr>
      </w:pPr>
      <w:r w:rsidRPr="00AA0D65">
        <w:rPr>
          <w:b/>
          <w:sz w:val="24"/>
          <w:szCs w:val="24"/>
        </w:rPr>
        <w:t>Проверяемые элементы содержания (4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8274"/>
      </w:tblGrid>
      <w:tr w:rsidR="004C5326" w:rsidRPr="000D62D2" w:rsidTr="004C5326">
        <w:tc>
          <w:tcPr>
            <w:tcW w:w="1077" w:type="dxa"/>
          </w:tcPr>
          <w:p w:rsidR="004C5326" w:rsidRPr="000D62D2" w:rsidRDefault="004C5326" w:rsidP="00AA0D65">
            <w:pPr>
              <w:pStyle w:val="ConsPlusNormal"/>
              <w:spacing w:line="240" w:lineRule="auto"/>
              <w:jc w:val="center"/>
              <w:rPr>
                <w:sz w:val="24"/>
                <w:szCs w:val="24"/>
              </w:rPr>
            </w:pPr>
            <w:r w:rsidRPr="000D62D2">
              <w:rPr>
                <w:sz w:val="24"/>
                <w:szCs w:val="24"/>
              </w:rPr>
              <w:t>Код</w:t>
            </w:r>
          </w:p>
        </w:tc>
        <w:tc>
          <w:tcPr>
            <w:tcW w:w="8274" w:type="dxa"/>
          </w:tcPr>
          <w:p w:rsidR="004C5326" w:rsidRPr="000D62D2" w:rsidRDefault="004C5326" w:rsidP="00AA0D65">
            <w:pPr>
              <w:pStyle w:val="ConsPlusNormal"/>
              <w:spacing w:line="240" w:lineRule="auto"/>
              <w:jc w:val="center"/>
              <w:rPr>
                <w:sz w:val="24"/>
                <w:szCs w:val="24"/>
              </w:rPr>
            </w:pPr>
            <w:r w:rsidRPr="000D62D2">
              <w:rPr>
                <w:sz w:val="24"/>
                <w:szCs w:val="24"/>
              </w:rPr>
              <w:t>Проверяемый элемент содержания</w:t>
            </w:r>
          </w:p>
        </w:tc>
      </w:tr>
      <w:tr w:rsidR="004C5326" w:rsidRPr="000D62D2" w:rsidTr="004C5326">
        <w:tc>
          <w:tcPr>
            <w:tcW w:w="1077" w:type="dxa"/>
          </w:tcPr>
          <w:p w:rsidR="004C5326" w:rsidRPr="000D62D2" w:rsidRDefault="004C5326" w:rsidP="00AA0D65">
            <w:pPr>
              <w:pStyle w:val="ConsPlusNormal"/>
              <w:spacing w:line="240" w:lineRule="auto"/>
              <w:jc w:val="center"/>
              <w:rPr>
                <w:sz w:val="24"/>
                <w:szCs w:val="24"/>
              </w:rPr>
            </w:pPr>
            <w:r w:rsidRPr="000D62D2">
              <w:rPr>
                <w:sz w:val="24"/>
                <w:szCs w:val="24"/>
              </w:rPr>
              <w:t>1</w:t>
            </w:r>
          </w:p>
        </w:tc>
        <w:tc>
          <w:tcPr>
            <w:tcW w:w="8274" w:type="dxa"/>
          </w:tcPr>
          <w:p w:rsidR="004C5326" w:rsidRPr="000D62D2" w:rsidRDefault="004C5326" w:rsidP="00AA0D65">
            <w:pPr>
              <w:pStyle w:val="ConsPlusNormal"/>
              <w:spacing w:line="240" w:lineRule="auto"/>
              <w:jc w:val="both"/>
              <w:rPr>
                <w:sz w:val="24"/>
                <w:szCs w:val="24"/>
              </w:rPr>
            </w:pPr>
            <w:r w:rsidRPr="000D62D2">
              <w:rPr>
                <w:sz w:val="24"/>
                <w:szCs w:val="24"/>
              </w:rPr>
              <w:t>Произведения о Родине</w:t>
            </w:r>
          </w:p>
        </w:tc>
      </w:tr>
      <w:tr w:rsidR="004C5326" w:rsidRPr="000D62D2" w:rsidTr="004C5326">
        <w:tc>
          <w:tcPr>
            <w:tcW w:w="1077" w:type="dxa"/>
          </w:tcPr>
          <w:p w:rsidR="004C5326" w:rsidRPr="000D62D2" w:rsidRDefault="004C5326" w:rsidP="00AA0D65">
            <w:pPr>
              <w:pStyle w:val="ConsPlusNormal"/>
              <w:spacing w:line="240" w:lineRule="auto"/>
              <w:jc w:val="center"/>
              <w:rPr>
                <w:sz w:val="24"/>
                <w:szCs w:val="24"/>
              </w:rPr>
            </w:pPr>
            <w:r w:rsidRPr="000D62D2">
              <w:rPr>
                <w:sz w:val="24"/>
                <w:szCs w:val="24"/>
              </w:rPr>
              <w:t>1.1</w:t>
            </w:r>
          </w:p>
        </w:tc>
        <w:tc>
          <w:tcPr>
            <w:tcW w:w="8274" w:type="dxa"/>
          </w:tcPr>
          <w:p w:rsidR="004C5326" w:rsidRPr="000D62D2" w:rsidRDefault="004C5326" w:rsidP="00AA0D65">
            <w:pPr>
              <w:pStyle w:val="ConsPlusNormal"/>
              <w:spacing w:line="240" w:lineRule="auto"/>
              <w:jc w:val="both"/>
              <w:rPr>
                <w:sz w:val="24"/>
                <w:szCs w:val="24"/>
              </w:rPr>
            </w:pPr>
            <w:r w:rsidRPr="000D62D2">
              <w:rPr>
                <w:sz w:val="24"/>
                <w:szCs w:val="24"/>
              </w:rPr>
              <w:t>Образ родной земли в стихотворных и прозаических произведениях писателей и поэтов XIX и XX вв. (по выбору, не менее четырех, например, произведения С.Т. Романовского, А.Т. Твардовского, С.Д. Дрожжина, В.М. Пескова и другие).</w:t>
            </w:r>
          </w:p>
          <w:p w:rsidR="004C5326" w:rsidRPr="000D62D2" w:rsidRDefault="004C5326" w:rsidP="00AA0D65">
            <w:pPr>
              <w:pStyle w:val="ConsPlusNormal"/>
              <w:spacing w:line="240" w:lineRule="auto"/>
              <w:jc w:val="both"/>
              <w:rPr>
                <w:sz w:val="24"/>
                <w:szCs w:val="24"/>
              </w:rPr>
            </w:pPr>
            <w:r w:rsidRPr="000D62D2">
              <w:rPr>
                <w:sz w:val="24"/>
                <w:szCs w:val="24"/>
              </w:rPr>
              <w:t>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tc>
      </w:tr>
      <w:tr w:rsidR="004C5326" w:rsidRPr="000D62D2" w:rsidTr="004C5326">
        <w:tc>
          <w:tcPr>
            <w:tcW w:w="1077" w:type="dxa"/>
          </w:tcPr>
          <w:p w:rsidR="004C5326" w:rsidRPr="000D62D2" w:rsidRDefault="004C5326" w:rsidP="00AA0D65">
            <w:pPr>
              <w:pStyle w:val="ConsPlusNormal"/>
              <w:spacing w:line="240" w:lineRule="auto"/>
              <w:jc w:val="center"/>
              <w:rPr>
                <w:sz w:val="24"/>
                <w:szCs w:val="24"/>
              </w:rPr>
            </w:pPr>
            <w:r w:rsidRPr="000D62D2">
              <w:rPr>
                <w:sz w:val="24"/>
                <w:szCs w:val="24"/>
              </w:rPr>
              <w:t>1.2</w:t>
            </w:r>
          </w:p>
        </w:tc>
        <w:tc>
          <w:tcPr>
            <w:tcW w:w="8274" w:type="dxa"/>
          </w:tcPr>
          <w:p w:rsidR="004C5326" w:rsidRPr="000D62D2" w:rsidRDefault="004C5326" w:rsidP="00AA0D65">
            <w:pPr>
              <w:pStyle w:val="ConsPlusNormal"/>
              <w:spacing w:line="240" w:lineRule="auto"/>
              <w:jc w:val="both"/>
              <w:rPr>
                <w:sz w:val="24"/>
                <w:szCs w:val="24"/>
              </w:rPr>
            </w:pPr>
            <w:r w:rsidRPr="000D62D2">
              <w:rPr>
                <w:sz w:val="24"/>
                <w:szCs w:val="24"/>
              </w:rPr>
              <w:t>Отражение любви к родной земле в литературе разных народов (на примере писателей родного края, представителей разных народов России)</w:t>
            </w:r>
          </w:p>
        </w:tc>
      </w:tr>
      <w:tr w:rsidR="004C5326" w:rsidRPr="000D62D2" w:rsidTr="004C5326">
        <w:tc>
          <w:tcPr>
            <w:tcW w:w="1077" w:type="dxa"/>
          </w:tcPr>
          <w:p w:rsidR="004C5326" w:rsidRPr="000D62D2" w:rsidRDefault="004C5326" w:rsidP="00AA0D65">
            <w:pPr>
              <w:pStyle w:val="ConsPlusNormal"/>
              <w:spacing w:line="240" w:lineRule="auto"/>
              <w:jc w:val="center"/>
              <w:rPr>
                <w:sz w:val="24"/>
                <w:szCs w:val="24"/>
              </w:rPr>
            </w:pPr>
            <w:r w:rsidRPr="000D62D2">
              <w:rPr>
                <w:sz w:val="24"/>
                <w:szCs w:val="24"/>
              </w:rPr>
              <w:t>1.3</w:t>
            </w:r>
          </w:p>
        </w:tc>
        <w:tc>
          <w:tcPr>
            <w:tcW w:w="8274" w:type="dxa"/>
          </w:tcPr>
          <w:p w:rsidR="004C5326" w:rsidRPr="000D62D2" w:rsidRDefault="004C5326" w:rsidP="00AA0D65">
            <w:pPr>
              <w:pStyle w:val="ConsPlusNormal"/>
              <w:spacing w:line="240" w:lineRule="auto"/>
              <w:jc w:val="both"/>
              <w:rPr>
                <w:sz w:val="24"/>
                <w:szCs w:val="24"/>
              </w:rPr>
            </w:pPr>
            <w:r w:rsidRPr="000D62D2">
              <w:rPr>
                <w:sz w:val="24"/>
                <w:szCs w:val="24"/>
              </w:rP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России, тема Великой Отечественной войны в произведениях литературы (на примере рассказов Л.А. Кассиля, С.П. Алексеева)</w:t>
            </w:r>
          </w:p>
        </w:tc>
      </w:tr>
      <w:tr w:rsidR="004C5326" w:rsidRPr="000D62D2" w:rsidTr="004C5326">
        <w:tc>
          <w:tcPr>
            <w:tcW w:w="1077" w:type="dxa"/>
          </w:tcPr>
          <w:p w:rsidR="004C5326" w:rsidRPr="000D62D2" w:rsidRDefault="004C5326" w:rsidP="00AA0D65">
            <w:pPr>
              <w:pStyle w:val="ConsPlusNormal"/>
              <w:spacing w:line="240" w:lineRule="auto"/>
              <w:jc w:val="center"/>
              <w:rPr>
                <w:sz w:val="24"/>
                <w:szCs w:val="24"/>
              </w:rPr>
            </w:pPr>
            <w:r w:rsidRPr="000D62D2">
              <w:rPr>
                <w:sz w:val="24"/>
                <w:szCs w:val="24"/>
              </w:rPr>
              <w:t>1.4</w:t>
            </w:r>
          </w:p>
        </w:tc>
        <w:tc>
          <w:tcPr>
            <w:tcW w:w="8274" w:type="dxa"/>
          </w:tcPr>
          <w:p w:rsidR="004C5326" w:rsidRPr="000D62D2" w:rsidRDefault="004C5326" w:rsidP="00AA0D65">
            <w:pPr>
              <w:pStyle w:val="ConsPlusNormal"/>
              <w:spacing w:line="240" w:lineRule="auto"/>
              <w:jc w:val="both"/>
              <w:rPr>
                <w:sz w:val="24"/>
                <w:szCs w:val="24"/>
              </w:rPr>
            </w:pPr>
            <w:r w:rsidRPr="000D62D2">
              <w:rPr>
                <w:sz w:val="24"/>
                <w:szCs w:val="24"/>
              </w:rPr>
              <w:t>Понятие исторической песни; песни на тему Великой Отечественной войны (2 - 3 произведения по выбору)</w:t>
            </w:r>
          </w:p>
        </w:tc>
      </w:tr>
      <w:tr w:rsidR="004C5326" w:rsidRPr="000D62D2" w:rsidTr="004C5326">
        <w:tc>
          <w:tcPr>
            <w:tcW w:w="1077" w:type="dxa"/>
          </w:tcPr>
          <w:p w:rsidR="004C5326" w:rsidRPr="000D62D2" w:rsidRDefault="004C5326" w:rsidP="00AA0D65">
            <w:pPr>
              <w:pStyle w:val="ConsPlusNormal"/>
              <w:spacing w:line="240" w:lineRule="auto"/>
              <w:jc w:val="center"/>
              <w:rPr>
                <w:sz w:val="24"/>
                <w:szCs w:val="24"/>
              </w:rPr>
            </w:pPr>
            <w:r w:rsidRPr="000D62D2">
              <w:rPr>
                <w:sz w:val="24"/>
                <w:szCs w:val="24"/>
              </w:rPr>
              <w:t>2</w:t>
            </w:r>
          </w:p>
        </w:tc>
        <w:tc>
          <w:tcPr>
            <w:tcW w:w="8274" w:type="dxa"/>
          </w:tcPr>
          <w:p w:rsidR="004C5326" w:rsidRPr="000D62D2" w:rsidRDefault="004C5326" w:rsidP="00AA0D65">
            <w:pPr>
              <w:pStyle w:val="ConsPlusNormal"/>
              <w:spacing w:line="240" w:lineRule="auto"/>
              <w:jc w:val="both"/>
              <w:rPr>
                <w:sz w:val="24"/>
                <w:szCs w:val="24"/>
              </w:rPr>
            </w:pPr>
            <w:r w:rsidRPr="000D62D2">
              <w:rPr>
                <w:sz w:val="24"/>
                <w:szCs w:val="24"/>
              </w:rPr>
              <w:t>Фольклор (устное народное творчество)</w:t>
            </w:r>
          </w:p>
        </w:tc>
      </w:tr>
      <w:tr w:rsidR="004C5326" w:rsidRPr="000D62D2" w:rsidTr="004C5326">
        <w:tc>
          <w:tcPr>
            <w:tcW w:w="1077" w:type="dxa"/>
          </w:tcPr>
          <w:p w:rsidR="004C5326" w:rsidRPr="000D62D2" w:rsidRDefault="004C5326" w:rsidP="00AA0D65">
            <w:pPr>
              <w:pStyle w:val="ConsPlusNormal"/>
              <w:spacing w:line="240" w:lineRule="auto"/>
              <w:jc w:val="center"/>
              <w:rPr>
                <w:sz w:val="24"/>
                <w:szCs w:val="24"/>
              </w:rPr>
            </w:pPr>
            <w:r w:rsidRPr="000D62D2">
              <w:rPr>
                <w:sz w:val="24"/>
                <w:szCs w:val="24"/>
              </w:rPr>
              <w:t>2.1</w:t>
            </w:r>
          </w:p>
        </w:tc>
        <w:tc>
          <w:tcPr>
            <w:tcW w:w="8274" w:type="dxa"/>
          </w:tcPr>
          <w:p w:rsidR="004C5326" w:rsidRPr="000D62D2" w:rsidRDefault="004C5326" w:rsidP="00AA0D65">
            <w:pPr>
              <w:pStyle w:val="ConsPlusNormal"/>
              <w:spacing w:line="240" w:lineRule="auto"/>
              <w:jc w:val="both"/>
              <w:rPr>
                <w:sz w:val="24"/>
                <w:szCs w:val="24"/>
              </w:rPr>
            </w:pPr>
            <w:r w:rsidRPr="000D62D2">
              <w:rPr>
                <w:sz w:val="24"/>
                <w:szCs w:val="24"/>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p>
        </w:tc>
      </w:tr>
      <w:tr w:rsidR="004C5326" w:rsidRPr="000D62D2" w:rsidTr="004C5326">
        <w:tc>
          <w:tcPr>
            <w:tcW w:w="1077" w:type="dxa"/>
          </w:tcPr>
          <w:p w:rsidR="004C5326" w:rsidRPr="000D62D2" w:rsidRDefault="004C5326" w:rsidP="00AA0D65">
            <w:pPr>
              <w:pStyle w:val="ConsPlusNormal"/>
              <w:spacing w:line="240" w:lineRule="auto"/>
              <w:jc w:val="center"/>
              <w:rPr>
                <w:sz w:val="24"/>
                <w:szCs w:val="24"/>
              </w:rPr>
            </w:pPr>
            <w:r w:rsidRPr="000D62D2">
              <w:rPr>
                <w:sz w:val="24"/>
                <w:szCs w:val="24"/>
              </w:rPr>
              <w:t>2.2</w:t>
            </w:r>
          </w:p>
        </w:tc>
        <w:tc>
          <w:tcPr>
            <w:tcW w:w="8274" w:type="dxa"/>
          </w:tcPr>
          <w:p w:rsidR="004C5326" w:rsidRPr="000D62D2" w:rsidRDefault="004C5326" w:rsidP="00AA0D65">
            <w:pPr>
              <w:pStyle w:val="ConsPlusNormal"/>
              <w:spacing w:line="240" w:lineRule="auto"/>
              <w:jc w:val="both"/>
              <w:rPr>
                <w:sz w:val="24"/>
                <w:szCs w:val="24"/>
              </w:rPr>
            </w:pPr>
            <w:r w:rsidRPr="000D62D2">
              <w:rPr>
                <w:sz w:val="24"/>
                <w:szCs w:val="24"/>
              </w:rPr>
              <w:t xml:space="preserve">Малые жанры фольклора (назначение, сравнение, классификация). </w:t>
            </w:r>
            <w:r w:rsidRPr="000D62D2">
              <w:rPr>
                <w:sz w:val="24"/>
                <w:szCs w:val="24"/>
              </w:rPr>
              <w:lastRenderedPageBreak/>
              <w:t>Собиратели фольклора (А.Н. Афанасьев, В.И. Даль)</w:t>
            </w:r>
          </w:p>
        </w:tc>
      </w:tr>
      <w:tr w:rsidR="004C5326" w:rsidRPr="000D62D2" w:rsidTr="004C5326">
        <w:tc>
          <w:tcPr>
            <w:tcW w:w="1077" w:type="dxa"/>
          </w:tcPr>
          <w:p w:rsidR="004C5326" w:rsidRPr="000D62D2" w:rsidRDefault="004C5326" w:rsidP="00AA0D65">
            <w:pPr>
              <w:pStyle w:val="ConsPlusNormal"/>
              <w:spacing w:line="240" w:lineRule="auto"/>
              <w:jc w:val="center"/>
              <w:rPr>
                <w:sz w:val="24"/>
                <w:szCs w:val="24"/>
              </w:rPr>
            </w:pPr>
            <w:r w:rsidRPr="000D62D2">
              <w:rPr>
                <w:sz w:val="24"/>
                <w:szCs w:val="24"/>
              </w:rPr>
              <w:lastRenderedPageBreak/>
              <w:t>2.3</w:t>
            </w:r>
          </w:p>
        </w:tc>
        <w:tc>
          <w:tcPr>
            <w:tcW w:w="8274" w:type="dxa"/>
          </w:tcPr>
          <w:p w:rsidR="004C5326" w:rsidRPr="000D62D2" w:rsidRDefault="004C5326" w:rsidP="00AA0D65">
            <w:pPr>
              <w:pStyle w:val="ConsPlusNormal"/>
              <w:spacing w:line="240" w:lineRule="auto"/>
              <w:jc w:val="both"/>
              <w:rPr>
                <w:sz w:val="24"/>
                <w:szCs w:val="24"/>
              </w:rPr>
            </w:pPr>
            <w:r w:rsidRPr="000D62D2">
              <w:rPr>
                <w:sz w:val="24"/>
                <w:szCs w:val="24"/>
              </w:rPr>
              <w:t>Виды сказок: о животных, бытовые, волшебные. 2 - 3 русские народные сказки по выбору и 2 - 3 сказки народов России по выбору</w:t>
            </w:r>
          </w:p>
        </w:tc>
      </w:tr>
      <w:tr w:rsidR="004C5326" w:rsidRPr="000D62D2" w:rsidTr="004C5326">
        <w:tc>
          <w:tcPr>
            <w:tcW w:w="1077" w:type="dxa"/>
          </w:tcPr>
          <w:p w:rsidR="004C5326" w:rsidRPr="000D62D2" w:rsidRDefault="004C5326" w:rsidP="00AA0D65">
            <w:pPr>
              <w:pStyle w:val="ConsPlusNormal"/>
              <w:spacing w:line="240" w:lineRule="auto"/>
              <w:jc w:val="center"/>
              <w:rPr>
                <w:sz w:val="24"/>
                <w:szCs w:val="24"/>
              </w:rPr>
            </w:pPr>
            <w:r w:rsidRPr="000D62D2">
              <w:rPr>
                <w:sz w:val="24"/>
                <w:szCs w:val="24"/>
              </w:rPr>
              <w:t>2.4</w:t>
            </w:r>
          </w:p>
        </w:tc>
        <w:tc>
          <w:tcPr>
            <w:tcW w:w="8274" w:type="dxa"/>
          </w:tcPr>
          <w:p w:rsidR="004C5326" w:rsidRPr="000D62D2" w:rsidRDefault="004C5326" w:rsidP="00AA0D65">
            <w:pPr>
              <w:pStyle w:val="ConsPlusNormal"/>
              <w:spacing w:line="240" w:lineRule="auto"/>
              <w:jc w:val="both"/>
              <w:rPr>
                <w:sz w:val="24"/>
                <w:szCs w:val="24"/>
              </w:rPr>
            </w:pPr>
            <w:r w:rsidRPr="000D62D2">
              <w:rPr>
                <w:sz w:val="24"/>
                <w:szCs w:val="24"/>
              </w:rP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4C5326" w:rsidRPr="000D62D2" w:rsidTr="004C5326">
        <w:tc>
          <w:tcPr>
            <w:tcW w:w="1077" w:type="dxa"/>
          </w:tcPr>
          <w:p w:rsidR="004C5326" w:rsidRPr="000D62D2" w:rsidRDefault="004C5326" w:rsidP="00AA0D65">
            <w:pPr>
              <w:pStyle w:val="ConsPlusNormal"/>
              <w:spacing w:line="240" w:lineRule="auto"/>
              <w:jc w:val="center"/>
              <w:rPr>
                <w:sz w:val="24"/>
                <w:szCs w:val="24"/>
              </w:rPr>
            </w:pPr>
            <w:r w:rsidRPr="000D62D2">
              <w:rPr>
                <w:sz w:val="24"/>
                <w:szCs w:val="24"/>
              </w:rPr>
              <w:t>2.5</w:t>
            </w:r>
          </w:p>
        </w:tc>
        <w:tc>
          <w:tcPr>
            <w:tcW w:w="8274" w:type="dxa"/>
          </w:tcPr>
          <w:p w:rsidR="004C5326" w:rsidRPr="000D62D2" w:rsidRDefault="004C5326" w:rsidP="00AA0D65">
            <w:pPr>
              <w:pStyle w:val="ConsPlusNormal"/>
              <w:spacing w:line="240" w:lineRule="auto"/>
              <w:jc w:val="both"/>
              <w:rPr>
                <w:sz w:val="24"/>
                <w:szCs w:val="24"/>
              </w:rPr>
            </w:pPr>
            <w:r w:rsidRPr="000D62D2">
              <w:rPr>
                <w:sz w:val="24"/>
                <w:szCs w:val="24"/>
              </w:rPr>
              <w:t>Былины из цикла об Илье Муромце, Алеше Поповиче, Добрыне Никитиче (1 - 2 по выбору). Образы русских богатырей: Ильи Муромца, Алеши Поповича, Добрыни Никитича, Никиты Кожемяки</w:t>
            </w:r>
          </w:p>
        </w:tc>
      </w:tr>
      <w:tr w:rsidR="004C5326" w:rsidRPr="000D62D2" w:rsidTr="004C5326">
        <w:tc>
          <w:tcPr>
            <w:tcW w:w="1077" w:type="dxa"/>
          </w:tcPr>
          <w:p w:rsidR="004C5326" w:rsidRPr="000D62D2" w:rsidRDefault="004C5326" w:rsidP="00AA0D65">
            <w:pPr>
              <w:pStyle w:val="ConsPlusNormal"/>
              <w:spacing w:line="240" w:lineRule="auto"/>
              <w:jc w:val="center"/>
              <w:rPr>
                <w:sz w:val="24"/>
                <w:szCs w:val="24"/>
              </w:rPr>
            </w:pPr>
            <w:r w:rsidRPr="000D62D2">
              <w:rPr>
                <w:sz w:val="24"/>
                <w:szCs w:val="24"/>
              </w:rPr>
              <w:t>3</w:t>
            </w:r>
          </w:p>
        </w:tc>
        <w:tc>
          <w:tcPr>
            <w:tcW w:w="8274" w:type="dxa"/>
          </w:tcPr>
          <w:p w:rsidR="004C5326" w:rsidRPr="000D62D2" w:rsidRDefault="004C5326" w:rsidP="00AA0D65">
            <w:pPr>
              <w:pStyle w:val="ConsPlusNormal"/>
              <w:spacing w:line="240" w:lineRule="auto"/>
              <w:jc w:val="both"/>
              <w:rPr>
                <w:sz w:val="24"/>
                <w:szCs w:val="24"/>
              </w:rPr>
            </w:pPr>
            <w:r w:rsidRPr="000D62D2">
              <w:rPr>
                <w:sz w:val="24"/>
                <w:szCs w:val="24"/>
              </w:rPr>
              <w:t>Творчество А.С. Пушкина</w:t>
            </w:r>
          </w:p>
        </w:tc>
      </w:tr>
      <w:tr w:rsidR="004C5326" w:rsidRPr="000D62D2" w:rsidTr="004C5326">
        <w:tc>
          <w:tcPr>
            <w:tcW w:w="1077" w:type="dxa"/>
          </w:tcPr>
          <w:p w:rsidR="004C5326" w:rsidRPr="000D62D2" w:rsidRDefault="004C5326" w:rsidP="00AA0D65">
            <w:pPr>
              <w:pStyle w:val="ConsPlusNormal"/>
              <w:spacing w:line="240" w:lineRule="auto"/>
              <w:jc w:val="center"/>
              <w:rPr>
                <w:sz w:val="24"/>
                <w:szCs w:val="24"/>
              </w:rPr>
            </w:pPr>
            <w:r w:rsidRPr="000D62D2">
              <w:rPr>
                <w:sz w:val="24"/>
                <w:szCs w:val="24"/>
              </w:rPr>
              <w:t>3.1</w:t>
            </w:r>
          </w:p>
        </w:tc>
        <w:tc>
          <w:tcPr>
            <w:tcW w:w="8274" w:type="dxa"/>
          </w:tcPr>
          <w:p w:rsidR="004C5326" w:rsidRPr="000D62D2" w:rsidRDefault="004C5326" w:rsidP="00AA0D65">
            <w:pPr>
              <w:pStyle w:val="ConsPlusNormal"/>
              <w:spacing w:line="240" w:lineRule="auto"/>
              <w:jc w:val="both"/>
              <w:rPr>
                <w:sz w:val="24"/>
                <w:szCs w:val="24"/>
              </w:rPr>
            </w:pPr>
            <w:r w:rsidRPr="000D62D2">
              <w:rPr>
                <w:sz w:val="24"/>
                <w:szCs w:val="24"/>
              </w:rPr>
              <w:t>Картины природы в лирических произведениях А.С. Пушкина (на примере 2 - 3 произведений).</w:t>
            </w:r>
          </w:p>
          <w:p w:rsidR="004C5326" w:rsidRPr="000D62D2" w:rsidRDefault="004C5326" w:rsidP="00AA0D65">
            <w:pPr>
              <w:pStyle w:val="ConsPlusNormal"/>
              <w:spacing w:line="240" w:lineRule="auto"/>
              <w:jc w:val="both"/>
              <w:rPr>
                <w:sz w:val="24"/>
                <w:szCs w:val="24"/>
              </w:rPr>
            </w:pPr>
            <w:r w:rsidRPr="000D62D2">
              <w:rPr>
                <w:sz w:val="24"/>
                <w:szCs w:val="24"/>
              </w:rPr>
              <w:t>Стихотворения: "Няне", "Осень" (отрывки), "Зимняя дорога" и другие.</w:t>
            </w:r>
          </w:p>
        </w:tc>
      </w:tr>
      <w:tr w:rsidR="004C5326" w:rsidRPr="000D62D2" w:rsidTr="004C5326">
        <w:tc>
          <w:tcPr>
            <w:tcW w:w="1077" w:type="dxa"/>
          </w:tcPr>
          <w:p w:rsidR="004C5326" w:rsidRPr="000D62D2" w:rsidRDefault="004C5326" w:rsidP="00AA0D65">
            <w:pPr>
              <w:pStyle w:val="ConsPlusNormal"/>
              <w:spacing w:line="240" w:lineRule="auto"/>
              <w:jc w:val="center"/>
              <w:rPr>
                <w:sz w:val="24"/>
                <w:szCs w:val="24"/>
              </w:rPr>
            </w:pPr>
            <w:r w:rsidRPr="000D62D2">
              <w:rPr>
                <w:sz w:val="24"/>
                <w:szCs w:val="24"/>
              </w:rPr>
              <w:t>3.2</w:t>
            </w:r>
          </w:p>
        </w:tc>
        <w:tc>
          <w:tcPr>
            <w:tcW w:w="8274" w:type="dxa"/>
          </w:tcPr>
          <w:p w:rsidR="004C5326" w:rsidRPr="000D62D2" w:rsidRDefault="004C5326" w:rsidP="00AA0D65">
            <w:pPr>
              <w:pStyle w:val="ConsPlusNormal"/>
              <w:spacing w:line="240" w:lineRule="auto"/>
              <w:jc w:val="both"/>
              <w:rPr>
                <w:sz w:val="24"/>
                <w:szCs w:val="24"/>
              </w:rPr>
            </w:pPr>
            <w:r w:rsidRPr="000D62D2">
              <w:rPr>
                <w:sz w:val="24"/>
                <w:szCs w:val="24"/>
              </w:rPr>
              <w:t>Литературные сказки А.С. Пушкина в стихах: "Сказка о мертвой царевне и о семи богатырях". Фольклорная основа авторской сказки</w:t>
            </w:r>
          </w:p>
        </w:tc>
      </w:tr>
      <w:tr w:rsidR="004C5326" w:rsidRPr="000D62D2" w:rsidTr="004C5326">
        <w:tc>
          <w:tcPr>
            <w:tcW w:w="1077" w:type="dxa"/>
          </w:tcPr>
          <w:p w:rsidR="004C5326" w:rsidRPr="000D62D2" w:rsidRDefault="004C5326" w:rsidP="00AA0D65">
            <w:pPr>
              <w:pStyle w:val="ConsPlusNormal"/>
              <w:spacing w:line="240" w:lineRule="auto"/>
              <w:jc w:val="center"/>
              <w:rPr>
                <w:sz w:val="24"/>
                <w:szCs w:val="24"/>
              </w:rPr>
            </w:pPr>
            <w:r w:rsidRPr="000D62D2">
              <w:rPr>
                <w:sz w:val="24"/>
                <w:szCs w:val="24"/>
              </w:rPr>
              <w:t>4</w:t>
            </w:r>
          </w:p>
        </w:tc>
        <w:tc>
          <w:tcPr>
            <w:tcW w:w="8274" w:type="dxa"/>
          </w:tcPr>
          <w:p w:rsidR="004C5326" w:rsidRPr="000D62D2" w:rsidRDefault="004C5326" w:rsidP="00AA0D65">
            <w:pPr>
              <w:pStyle w:val="ConsPlusNormal"/>
              <w:spacing w:line="240" w:lineRule="auto"/>
              <w:jc w:val="both"/>
              <w:rPr>
                <w:sz w:val="24"/>
                <w:szCs w:val="24"/>
              </w:rPr>
            </w:pPr>
            <w:r w:rsidRPr="000D62D2">
              <w:rPr>
                <w:sz w:val="24"/>
                <w:szCs w:val="24"/>
              </w:rPr>
              <w:t>Басни И.А. Крылова, И.И. Хемницера, Л.Н. Толстого, С.В. Михалкова (не менее трех). Басня как лиро-эпический жанр. Аллегория в баснях</w:t>
            </w:r>
          </w:p>
        </w:tc>
      </w:tr>
      <w:tr w:rsidR="004C5326" w:rsidRPr="000D62D2" w:rsidTr="004C5326">
        <w:tc>
          <w:tcPr>
            <w:tcW w:w="1077" w:type="dxa"/>
          </w:tcPr>
          <w:p w:rsidR="004C5326" w:rsidRPr="000D62D2" w:rsidRDefault="004C5326" w:rsidP="00AA0D65">
            <w:pPr>
              <w:pStyle w:val="ConsPlusNormal"/>
              <w:spacing w:line="240" w:lineRule="auto"/>
              <w:jc w:val="center"/>
              <w:rPr>
                <w:sz w:val="24"/>
                <w:szCs w:val="24"/>
              </w:rPr>
            </w:pPr>
            <w:r w:rsidRPr="000D62D2">
              <w:rPr>
                <w:sz w:val="24"/>
                <w:szCs w:val="24"/>
              </w:rPr>
              <w:t>4.1</w:t>
            </w:r>
          </w:p>
        </w:tc>
        <w:tc>
          <w:tcPr>
            <w:tcW w:w="8274" w:type="dxa"/>
          </w:tcPr>
          <w:p w:rsidR="004C5326" w:rsidRPr="000D62D2" w:rsidRDefault="004C5326" w:rsidP="00AA0D65">
            <w:pPr>
              <w:pStyle w:val="ConsPlusNormal"/>
              <w:spacing w:line="240" w:lineRule="auto"/>
              <w:jc w:val="both"/>
              <w:rPr>
                <w:sz w:val="24"/>
                <w:szCs w:val="24"/>
              </w:rPr>
            </w:pPr>
            <w:r w:rsidRPr="000D62D2">
              <w:rPr>
                <w:sz w:val="24"/>
                <w:szCs w:val="24"/>
              </w:rPr>
              <w:t>Басни И.А. Крылова: "Стрекоза и муравей", "Квартет" и другие</w:t>
            </w:r>
          </w:p>
        </w:tc>
      </w:tr>
      <w:tr w:rsidR="004C5326" w:rsidRPr="000D62D2" w:rsidTr="004C5326">
        <w:tc>
          <w:tcPr>
            <w:tcW w:w="1077" w:type="dxa"/>
          </w:tcPr>
          <w:p w:rsidR="004C5326" w:rsidRPr="000D62D2" w:rsidRDefault="004C5326" w:rsidP="00AA0D65">
            <w:pPr>
              <w:pStyle w:val="ConsPlusNormal"/>
              <w:spacing w:line="240" w:lineRule="auto"/>
              <w:jc w:val="center"/>
              <w:rPr>
                <w:sz w:val="24"/>
                <w:szCs w:val="24"/>
              </w:rPr>
            </w:pPr>
            <w:r w:rsidRPr="000D62D2">
              <w:rPr>
                <w:sz w:val="24"/>
                <w:szCs w:val="24"/>
              </w:rPr>
              <w:t>4.2</w:t>
            </w:r>
          </w:p>
        </w:tc>
        <w:tc>
          <w:tcPr>
            <w:tcW w:w="8274" w:type="dxa"/>
          </w:tcPr>
          <w:p w:rsidR="004C5326" w:rsidRPr="000D62D2" w:rsidRDefault="004C5326" w:rsidP="00AA0D65">
            <w:pPr>
              <w:pStyle w:val="ConsPlusNormal"/>
              <w:spacing w:line="240" w:lineRule="auto"/>
              <w:jc w:val="both"/>
              <w:rPr>
                <w:sz w:val="24"/>
                <w:szCs w:val="24"/>
              </w:rPr>
            </w:pPr>
            <w:r w:rsidRPr="000D62D2">
              <w:rPr>
                <w:sz w:val="24"/>
                <w:szCs w:val="24"/>
              </w:rPr>
              <w:t>Басни стихотворные и прозаические.</w:t>
            </w:r>
          </w:p>
          <w:p w:rsidR="004C5326" w:rsidRPr="000D62D2" w:rsidRDefault="004C5326" w:rsidP="00AA0D65">
            <w:pPr>
              <w:pStyle w:val="ConsPlusNormal"/>
              <w:spacing w:line="240" w:lineRule="auto"/>
              <w:jc w:val="both"/>
              <w:rPr>
                <w:sz w:val="24"/>
                <w:szCs w:val="24"/>
              </w:rPr>
            </w:pPr>
            <w:r w:rsidRPr="000D62D2">
              <w:rPr>
                <w:sz w:val="24"/>
                <w:szCs w:val="24"/>
              </w:rPr>
              <w:t>И.И. Хемницер "Стрекоза", Л.Н. Толстой "Стрекоза и муравьи", С.В. Михалков и другие</w:t>
            </w:r>
          </w:p>
        </w:tc>
      </w:tr>
      <w:tr w:rsidR="004C5326" w:rsidRPr="000D62D2" w:rsidTr="004C5326">
        <w:tc>
          <w:tcPr>
            <w:tcW w:w="1077" w:type="dxa"/>
          </w:tcPr>
          <w:p w:rsidR="004C5326" w:rsidRPr="000D62D2" w:rsidRDefault="004C5326" w:rsidP="00AA0D65">
            <w:pPr>
              <w:pStyle w:val="ConsPlusNormal"/>
              <w:spacing w:line="240" w:lineRule="auto"/>
              <w:jc w:val="center"/>
              <w:rPr>
                <w:sz w:val="24"/>
                <w:szCs w:val="24"/>
              </w:rPr>
            </w:pPr>
            <w:r w:rsidRPr="000D62D2">
              <w:rPr>
                <w:sz w:val="24"/>
                <w:szCs w:val="24"/>
              </w:rPr>
              <w:t>5</w:t>
            </w:r>
          </w:p>
        </w:tc>
        <w:tc>
          <w:tcPr>
            <w:tcW w:w="8274" w:type="dxa"/>
          </w:tcPr>
          <w:p w:rsidR="004C5326" w:rsidRPr="000D62D2" w:rsidRDefault="004C5326" w:rsidP="00AA0D65">
            <w:pPr>
              <w:pStyle w:val="ConsPlusNormal"/>
              <w:spacing w:line="240" w:lineRule="auto"/>
              <w:jc w:val="both"/>
              <w:rPr>
                <w:sz w:val="24"/>
                <w:szCs w:val="24"/>
              </w:rPr>
            </w:pPr>
            <w:r w:rsidRPr="000D62D2">
              <w:rPr>
                <w:sz w:val="24"/>
                <w:szCs w:val="24"/>
              </w:rPr>
              <w:t>Лирические произведения М.Ю. Лермонтова (не менее трех).</w:t>
            </w:r>
          </w:p>
          <w:p w:rsidR="004C5326" w:rsidRPr="000D62D2" w:rsidRDefault="004C5326" w:rsidP="00AA0D65">
            <w:pPr>
              <w:pStyle w:val="ConsPlusNormal"/>
              <w:spacing w:line="240" w:lineRule="auto"/>
              <w:jc w:val="both"/>
              <w:rPr>
                <w:sz w:val="24"/>
                <w:szCs w:val="24"/>
              </w:rPr>
            </w:pPr>
            <w:r w:rsidRPr="000D62D2">
              <w:rPr>
                <w:sz w:val="24"/>
                <w:szCs w:val="24"/>
              </w:rPr>
              <w:t>Стихотворения: "Утес", "Парус", "Москва, Москва! ...Люблю тебя как сын..." и другие</w:t>
            </w:r>
          </w:p>
        </w:tc>
      </w:tr>
      <w:tr w:rsidR="004C5326" w:rsidRPr="000D62D2" w:rsidTr="004C5326">
        <w:tc>
          <w:tcPr>
            <w:tcW w:w="1077" w:type="dxa"/>
          </w:tcPr>
          <w:p w:rsidR="004C5326" w:rsidRPr="000D62D2" w:rsidRDefault="004C5326" w:rsidP="00AA0D65">
            <w:pPr>
              <w:pStyle w:val="ConsPlusNormal"/>
              <w:spacing w:line="240" w:lineRule="auto"/>
              <w:jc w:val="center"/>
              <w:rPr>
                <w:sz w:val="24"/>
                <w:szCs w:val="24"/>
              </w:rPr>
            </w:pPr>
            <w:r w:rsidRPr="000D62D2">
              <w:rPr>
                <w:sz w:val="24"/>
                <w:szCs w:val="24"/>
              </w:rPr>
              <w:t>6</w:t>
            </w:r>
          </w:p>
        </w:tc>
        <w:tc>
          <w:tcPr>
            <w:tcW w:w="8274" w:type="dxa"/>
          </w:tcPr>
          <w:p w:rsidR="004C5326" w:rsidRPr="000D62D2" w:rsidRDefault="004C5326" w:rsidP="00AA0D65">
            <w:pPr>
              <w:pStyle w:val="ConsPlusNormal"/>
              <w:spacing w:line="240" w:lineRule="auto"/>
              <w:jc w:val="both"/>
              <w:rPr>
                <w:sz w:val="24"/>
                <w:szCs w:val="24"/>
              </w:rPr>
            </w:pPr>
            <w:r w:rsidRPr="000D62D2">
              <w:rPr>
                <w:sz w:val="24"/>
                <w:szCs w:val="24"/>
              </w:rPr>
              <w:t>Литературная сказка (две-три по выбору).</w:t>
            </w:r>
          </w:p>
          <w:p w:rsidR="004C5326" w:rsidRPr="000D62D2" w:rsidRDefault="004C5326" w:rsidP="00AA0D65">
            <w:pPr>
              <w:pStyle w:val="ConsPlusNormal"/>
              <w:spacing w:line="240" w:lineRule="auto"/>
              <w:jc w:val="both"/>
              <w:rPr>
                <w:sz w:val="24"/>
                <w:szCs w:val="24"/>
              </w:rPr>
            </w:pPr>
            <w:r w:rsidRPr="000D62D2">
              <w:rPr>
                <w:sz w:val="24"/>
                <w:szCs w:val="24"/>
              </w:rPr>
              <w:t>П.П. Бажов "Серебряное копытце", П.П. Ершов "Конек-Горбунок", С.Т. Аксаков "Аленький цветочек" и другие.</w:t>
            </w:r>
          </w:p>
        </w:tc>
      </w:tr>
      <w:tr w:rsidR="004C5326" w:rsidRPr="000D62D2" w:rsidTr="004C5326">
        <w:tc>
          <w:tcPr>
            <w:tcW w:w="1077" w:type="dxa"/>
          </w:tcPr>
          <w:p w:rsidR="004C5326" w:rsidRPr="000D62D2" w:rsidRDefault="004C5326" w:rsidP="00AA0D65">
            <w:pPr>
              <w:pStyle w:val="ConsPlusNormal"/>
              <w:spacing w:line="240" w:lineRule="auto"/>
              <w:jc w:val="center"/>
              <w:rPr>
                <w:sz w:val="24"/>
                <w:szCs w:val="24"/>
              </w:rPr>
            </w:pPr>
            <w:r w:rsidRPr="000D62D2">
              <w:rPr>
                <w:sz w:val="24"/>
                <w:szCs w:val="24"/>
              </w:rPr>
              <w:t>7</w:t>
            </w:r>
          </w:p>
        </w:tc>
        <w:tc>
          <w:tcPr>
            <w:tcW w:w="8274" w:type="dxa"/>
          </w:tcPr>
          <w:p w:rsidR="004C5326" w:rsidRPr="000D62D2" w:rsidRDefault="004C5326" w:rsidP="00AA0D65">
            <w:pPr>
              <w:pStyle w:val="ConsPlusNormal"/>
              <w:spacing w:line="240" w:lineRule="auto"/>
              <w:jc w:val="both"/>
              <w:rPr>
                <w:sz w:val="24"/>
                <w:szCs w:val="24"/>
              </w:rPr>
            </w:pPr>
            <w:r w:rsidRPr="000D62D2">
              <w:rPr>
                <w:sz w:val="24"/>
                <w:szCs w:val="24"/>
              </w:rPr>
              <w:t>Картины природы в творчестве поэтов и писателей XIX - XX вв. (не менее пяти авторов по выбору).</w:t>
            </w:r>
          </w:p>
          <w:p w:rsidR="004C5326" w:rsidRPr="000D62D2" w:rsidRDefault="004C5326" w:rsidP="00AA0D65">
            <w:pPr>
              <w:pStyle w:val="ConsPlusNormal"/>
              <w:spacing w:line="240" w:lineRule="auto"/>
              <w:jc w:val="both"/>
              <w:rPr>
                <w:sz w:val="24"/>
                <w:szCs w:val="24"/>
              </w:rPr>
            </w:pPr>
            <w:r w:rsidRPr="000D62D2">
              <w:rPr>
                <w:sz w:val="24"/>
                <w:szCs w:val="24"/>
              </w:rPr>
              <w:t xml:space="preserve">В.А. Жуковский "Загадка", И.С. Никитин "В синем небе плывут над </w:t>
            </w:r>
            <w:r w:rsidRPr="000D62D2">
              <w:rPr>
                <w:sz w:val="24"/>
                <w:szCs w:val="24"/>
              </w:rPr>
              <w:lastRenderedPageBreak/>
              <w:t>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tc>
      </w:tr>
      <w:tr w:rsidR="004C5326" w:rsidRPr="000D62D2" w:rsidTr="004C5326">
        <w:tc>
          <w:tcPr>
            <w:tcW w:w="1077" w:type="dxa"/>
          </w:tcPr>
          <w:p w:rsidR="004C5326" w:rsidRPr="000D62D2" w:rsidRDefault="004C5326" w:rsidP="00AA0D65">
            <w:pPr>
              <w:pStyle w:val="ConsPlusNormal"/>
              <w:spacing w:line="240" w:lineRule="auto"/>
              <w:jc w:val="center"/>
              <w:rPr>
                <w:sz w:val="24"/>
                <w:szCs w:val="24"/>
              </w:rPr>
            </w:pPr>
            <w:r w:rsidRPr="000D62D2">
              <w:rPr>
                <w:sz w:val="24"/>
                <w:szCs w:val="24"/>
              </w:rPr>
              <w:lastRenderedPageBreak/>
              <w:t>8</w:t>
            </w:r>
          </w:p>
        </w:tc>
        <w:tc>
          <w:tcPr>
            <w:tcW w:w="8274" w:type="dxa"/>
          </w:tcPr>
          <w:p w:rsidR="004C5326" w:rsidRPr="000D62D2" w:rsidRDefault="004C5326" w:rsidP="00AA0D65">
            <w:pPr>
              <w:pStyle w:val="ConsPlusNormal"/>
              <w:spacing w:line="240" w:lineRule="auto"/>
              <w:jc w:val="both"/>
              <w:rPr>
                <w:sz w:val="24"/>
                <w:szCs w:val="24"/>
              </w:rPr>
            </w:pPr>
            <w:r w:rsidRPr="000D62D2">
              <w:rPr>
                <w:sz w:val="24"/>
                <w:szCs w:val="24"/>
              </w:rPr>
              <w:t>Проза Л.Н. Толстого (не менее трех произведений): рассказ (художественный и научно-познавательный), сказки, басни, быль.</w:t>
            </w:r>
          </w:p>
          <w:p w:rsidR="004C5326" w:rsidRPr="000D62D2" w:rsidRDefault="004C5326" w:rsidP="00AA0D65">
            <w:pPr>
              <w:pStyle w:val="ConsPlusNormal"/>
              <w:spacing w:line="240" w:lineRule="auto"/>
              <w:jc w:val="both"/>
              <w:rPr>
                <w:sz w:val="24"/>
                <w:szCs w:val="24"/>
              </w:rPr>
            </w:pPr>
            <w:r w:rsidRPr="000D62D2">
              <w:rPr>
                <w:sz w:val="24"/>
                <w:szCs w:val="24"/>
              </w:rPr>
              <w:t>Л.Н. Толстой "Детство" (отдельные главы), "Русак", "Черепаха" и другие (по выбору)</w:t>
            </w:r>
          </w:p>
        </w:tc>
      </w:tr>
      <w:tr w:rsidR="004C5326" w:rsidRPr="000D62D2" w:rsidTr="004C5326">
        <w:tc>
          <w:tcPr>
            <w:tcW w:w="1077" w:type="dxa"/>
          </w:tcPr>
          <w:p w:rsidR="004C5326" w:rsidRPr="000D62D2" w:rsidRDefault="004C5326" w:rsidP="00AA0D65">
            <w:pPr>
              <w:pStyle w:val="ConsPlusNormal"/>
              <w:spacing w:line="240" w:lineRule="auto"/>
              <w:jc w:val="center"/>
              <w:rPr>
                <w:sz w:val="24"/>
                <w:szCs w:val="24"/>
              </w:rPr>
            </w:pPr>
            <w:r w:rsidRPr="000D62D2">
              <w:rPr>
                <w:sz w:val="24"/>
                <w:szCs w:val="24"/>
              </w:rPr>
              <w:t>9</w:t>
            </w:r>
          </w:p>
        </w:tc>
        <w:tc>
          <w:tcPr>
            <w:tcW w:w="8274" w:type="dxa"/>
          </w:tcPr>
          <w:p w:rsidR="004C5326" w:rsidRPr="000D62D2" w:rsidRDefault="004C5326" w:rsidP="00AA0D65">
            <w:pPr>
              <w:pStyle w:val="ConsPlusNormal"/>
              <w:spacing w:line="240" w:lineRule="auto"/>
              <w:jc w:val="both"/>
              <w:rPr>
                <w:sz w:val="24"/>
                <w:szCs w:val="24"/>
              </w:rPr>
            </w:pPr>
            <w:r w:rsidRPr="000D62D2">
              <w:rPr>
                <w:sz w:val="24"/>
                <w:szCs w:val="24"/>
              </w:rPr>
              <w:t>Произведения о животных и родной природе (не менее трех авторов): А.И. Куприна, В.П. Астафьева, К.Г. Паустовского, М.М. Пришвина, Ю.И. Коваля и других.</w:t>
            </w:r>
          </w:p>
          <w:p w:rsidR="004C5326" w:rsidRPr="000D62D2" w:rsidRDefault="004C5326" w:rsidP="00AA0D65">
            <w:pPr>
              <w:pStyle w:val="ConsPlusNormal"/>
              <w:spacing w:line="240" w:lineRule="auto"/>
              <w:jc w:val="both"/>
              <w:rPr>
                <w:sz w:val="24"/>
                <w:szCs w:val="24"/>
              </w:rPr>
            </w:pPr>
            <w:r w:rsidRPr="000D62D2">
              <w:rPr>
                <w:sz w:val="24"/>
                <w:szCs w:val="24"/>
              </w:rPr>
              <w:t>В.П. Астафьев "Капалуха", М.М. Пришвин "Выскочка" и другие (по выбору)</w:t>
            </w:r>
          </w:p>
        </w:tc>
      </w:tr>
      <w:tr w:rsidR="004C5326" w:rsidRPr="000D62D2" w:rsidTr="004C5326">
        <w:tc>
          <w:tcPr>
            <w:tcW w:w="1077" w:type="dxa"/>
          </w:tcPr>
          <w:p w:rsidR="004C5326" w:rsidRPr="000D62D2" w:rsidRDefault="004C5326" w:rsidP="00AA0D65">
            <w:pPr>
              <w:pStyle w:val="ConsPlusNormal"/>
              <w:spacing w:line="240" w:lineRule="auto"/>
              <w:jc w:val="center"/>
              <w:rPr>
                <w:sz w:val="24"/>
                <w:szCs w:val="24"/>
              </w:rPr>
            </w:pPr>
            <w:r w:rsidRPr="000D62D2">
              <w:rPr>
                <w:sz w:val="24"/>
                <w:szCs w:val="24"/>
              </w:rPr>
              <w:t>10</w:t>
            </w:r>
          </w:p>
        </w:tc>
        <w:tc>
          <w:tcPr>
            <w:tcW w:w="8274" w:type="dxa"/>
          </w:tcPr>
          <w:p w:rsidR="004C5326" w:rsidRPr="000D62D2" w:rsidRDefault="004C5326" w:rsidP="00AA0D65">
            <w:pPr>
              <w:pStyle w:val="ConsPlusNormal"/>
              <w:spacing w:line="240" w:lineRule="auto"/>
              <w:jc w:val="both"/>
              <w:rPr>
                <w:sz w:val="24"/>
                <w:szCs w:val="24"/>
              </w:rPr>
            </w:pPr>
            <w:r w:rsidRPr="000D62D2">
              <w:rPr>
                <w:sz w:val="24"/>
                <w:szCs w:val="24"/>
              </w:rPr>
              <w:t>Произведения о детях (на примере произведений не менее трех авторов): А.П. Чехова, Б.С. Житкова, Н.Г. Гарина-Михайловского, В.В. Крапивина и других.</w:t>
            </w:r>
          </w:p>
          <w:p w:rsidR="004C5326" w:rsidRPr="000D62D2" w:rsidRDefault="004C5326" w:rsidP="00AA0D65">
            <w:pPr>
              <w:pStyle w:val="ConsPlusNormal"/>
              <w:spacing w:line="240" w:lineRule="auto"/>
              <w:jc w:val="both"/>
              <w:rPr>
                <w:sz w:val="24"/>
                <w:szCs w:val="24"/>
              </w:rPr>
            </w:pPr>
            <w:r w:rsidRPr="000D62D2">
              <w:rPr>
                <w:sz w:val="24"/>
                <w:szCs w:val="24"/>
              </w:rPr>
              <w:t>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tc>
      </w:tr>
      <w:tr w:rsidR="004C5326" w:rsidRPr="000D62D2" w:rsidTr="004C5326">
        <w:tc>
          <w:tcPr>
            <w:tcW w:w="1077" w:type="dxa"/>
          </w:tcPr>
          <w:p w:rsidR="004C5326" w:rsidRPr="000D62D2" w:rsidRDefault="004C5326" w:rsidP="00AA0D65">
            <w:pPr>
              <w:pStyle w:val="ConsPlusNormal"/>
              <w:spacing w:line="240" w:lineRule="auto"/>
              <w:jc w:val="center"/>
              <w:rPr>
                <w:sz w:val="24"/>
                <w:szCs w:val="24"/>
              </w:rPr>
            </w:pPr>
            <w:r w:rsidRPr="000D62D2">
              <w:rPr>
                <w:sz w:val="24"/>
                <w:szCs w:val="24"/>
              </w:rPr>
              <w:t>11</w:t>
            </w:r>
          </w:p>
        </w:tc>
        <w:tc>
          <w:tcPr>
            <w:tcW w:w="8274" w:type="dxa"/>
          </w:tcPr>
          <w:p w:rsidR="004C5326" w:rsidRPr="000D62D2" w:rsidRDefault="004C5326" w:rsidP="00AA0D65">
            <w:pPr>
              <w:pStyle w:val="ConsPlusNormal"/>
              <w:spacing w:line="240" w:lineRule="auto"/>
              <w:jc w:val="both"/>
              <w:rPr>
                <w:sz w:val="24"/>
                <w:szCs w:val="24"/>
              </w:rPr>
            </w:pPr>
            <w:r w:rsidRPr="000D62D2">
              <w:rPr>
                <w:sz w:val="24"/>
                <w:szCs w:val="24"/>
              </w:rPr>
              <w:t>Пьеса (одна по выбору).</w:t>
            </w:r>
          </w:p>
          <w:p w:rsidR="004C5326" w:rsidRPr="000D62D2" w:rsidRDefault="004C5326" w:rsidP="00AA0D65">
            <w:pPr>
              <w:pStyle w:val="ConsPlusNormal"/>
              <w:spacing w:line="240" w:lineRule="auto"/>
              <w:jc w:val="both"/>
              <w:rPr>
                <w:sz w:val="24"/>
                <w:szCs w:val="24"/>
              </w:rPr>
            </w:pPr>
            <w:r w:rsidRPr="000D62D2">
              <w:rPr>
                <w:sz w:val="24"/>
                <w:szCs w:val="24"/>
              </w:rPr>
              <w:t>С.Я. Маршак "Двенадцать месяцев" и другие</w:t>
            </w:r>
          </w:p>
        </w:tc>
      </w:tr>
      <w:tr w:rsidR="004C5326" w:rsidRPr="000D62D2" w:rsidTr="004C5326">
        <w:tc>
          <w:tcPr>
            <w:tcW w:w="1077" w:type="dxa"/>
          </w:tcPr>
          <w:p w:rsidR="004C5326" w:rsidRPr="000D62D2" w:rsidRDefault="004C5326" w:rsidP="00AA0D65">
            <w:pPr>
              <w:pStyle w:val="ConsPlusNormal"/>
              <w:spacing w:line="240" w:lineRule="auto"/>
              <w:jc w:val="center"/>
              <w:rPr>
                <w:sz w:val="24"/>
                <w:szCs w:val="24"/>
              </w:rPr>
            </w:pPr>
            <w:r w:rsidRPr="000D62D2">
              <w:rPr>
                <w:sz w:val="24"/>
                <w:szCs w:val="24"/>
              </w:rPr>
              <w:t>12</w:t>
            </w:r>
          </w:p>
        </w:tc>
        <w:tc>
          <w:tcPr>
            <w:tcW w:w="8274" w:type="dxa"/>
          </w:tcPr>
          <w:p w:rsidR="004C5326" w:rsidRPr="000D62D2" w:rsidRDefault="004C5326" w:rsidP="00AA0D65">
            <w:pPr>
              <w:pStyle w:val="ConsPlusNormal"/>
              <w:spacing w:line="240" w:lineRule="auto"/>
              <w:jc w:val="both"/>
              <w:rPr>
                <w:sz w:val="24"/>
                <w:szCs w:val="24"/>
              </w:rPr>
            </w:pPr>
            <w:r w:rsidRPr="000D62D2">
              <w:rPr>
                <w:sz w:val="24"/>
                <w:szCs w:val="24"/>
              </w:rPr>
              <w:t>Юмористические произведения. Круг чтения (не менее двух произведений по выбору): на примере рассказов М.М. Зощенко, В.Ю. Драгунского, Н.Н. Носова, В.В. Голявкина.</w:t>
            </w:r>
          </w:p>
          <w:p w:rsidR="004C5326" w:rsidRPr="000D62D2" w:rsidRDefault="004C5326" w:rsidP="00AA0D65">
            <w:pPr>
              <w:pStyle w:val="ConsPlusNormal"/>
              <w:spacing w:line="240" w:lineRule="auto"/>
              <w:jc w:val="both"/>
              <w:rPr>
                <w:sz w:val="24"/>
                <w:szCs w:val="24"/>
              </w:rPr>
            </w:pPr>
            <w:r w:rsidRPr="000D62D2">
              <w:rPr>
                <w:sz w:val="24"/>
                <w:szCs w:val="24"/>
              </w:rPr>
              <w:t>В.Ю. Драгунский "Денискины рассказы" (1 - 2 произведения по выбору), Н.Н. Носов "Витя Малеев в школе и дома" (отдельные главы) и другие.</w:t>
            </w:r>
          </w:p>
        </w:tc>
      </w:tr>
      <w:tr w:rsidR="004C5326" w:rsidRPr="000D62D2" w:rsidTr="004C5326">
        <w:tc>
          <w:tcPr>
            <w:tcW w:w="1077" w:type="dxa"/>
          </w:tcPr>
          <w:p w:rsidR="004C5326" w:rsidRPr="000D62D2" w:rsidRDefault="004C5326" w:rsidP="00AA0D65">
            <w:pPr>
              <w:pStyle w:val="ConsPlusNormal"/>
              <w:spacing w:line="240" w:lineRule="auto"/>
              <w:jc w:val="center"/>
              <w:rPr>
                <w:sz w:val="24"/>
                <w:szCs w:val="24"/>
              </w:rPr>
            </w:pPr>
            <w:r w:rsidRPr="000D62D2">
              <w:rPr>
                <w:sz w:val="24"/>
                <w:szCs w:val="24"/>
              </w:rPr>
              <w:t>13</w:t>
            </w:r>
          </w:p>
        </w:tc>
        <w:tc>
          <w:tcPr>
            <w:tcW w:w="8274" w:type="dxa"/>
          </w:tcPr>
          <w:p w:rsidR="004C5326" w:rsidRPr="000D62D2" w:rsidRDefault="004C5326" w:rsidP="00AA0D65">
            <w:pPr>
              <w:pStyle w:val="ConsPlusNormal"/>
              <w:spacing w:line="240" w:lineRule="auto"/>
              <w:jc w:val="both"/>
              <w:rPr>
                <w:sz w:val="24"/>
                <w:szCs w:val="24"/>
              </w:rPr>
            </w:pPr>
            <w:r w:rsidRPr="000D62D2">
              <w:rPr>
                <w:sz w:val="24"/>
                <w:szCs w:val="24"/>
              </w:rPr>
              <w:t>Зарубежная литература</w:t>
            </w:r>
          </w:p>
        </w:tc>
      </w:tr>
      <w:tr w:rsidR="004C5326" w:rsidRPr="000D62D2" w:rsidTr="004C5326">
        <w:tc>
          <w:tcPr>
            <w:tcW w:w="1077" w:type="dxa"/>
          </w:tcPr>
          <w:p w:rsidR="004C5326" w:rsidRPr="000D62D2" w:rsidRDefault="004C5326" w:rsidP="00AA0D65">
            <w:pPr>
              <w:pStyle w:val="ConsPlusNormal"/>
              <w:spacing w:line="240" w:lineRule="auto"/>
              <w:jc w:val="center"/>
              <w:rPr>
                <w:sz w:val="24"/>
                <w:szCs w:val="24"/>
              </w:rPr>
            </w:pPr>
            <w:r w:rsidRPr="000D62D2">
              <w:rPr>
                <w:sz w:val="24"/>
                <w:szCs w:val="24"/>
              </w:rPr>
              <w:t>13.1</w:t>
            </w:r>
          </w:p>
        </w:tc>
        <w:tc>
          <w:tcPr>
            <w:tcW w:w="8274" w:type="dxa"/>
          </w:tcPr>
          <w:p w:rsidR="004C5326" w:rsidRPr="000D62D2" w:rsidRDefault="004C5326" w:rsidP="00AA0D65">
            <w:pPr>
              <w:pStyle w:val="ConsPlusNormal"/>
              <w:spacing w:line="240" w:lineRule="auto"/>
              <w:jc w:val="both"/>
              <w:rPr>
                <w:sz w:val="24"/>
                <w:szCs w:val="24"/>
              </w:rPr>
            </w:pPr>
            <w:r w:rsidRPr="000D62D2">
              <w:rPr>
                <w:sz w:val="24"/>
                <w:szCs w:val="24"/>
              </w:rPr>
              <w:t>Литературные сказки зарубежных писателей Ш. Перро, Х.-К. Андерсена, братьев Гримм и других (по выбору).</w:t>
            </w:r>
          </w:p>
          <w:p w:rsidR="004C5326" w:rsidRPr="000D62D2" w:rsidRDefault="004C5326" w:rsidP="00AA0D65">
            <w:pPr>
              <w:pStyle w:val="ConsPlusNormal"/>
              <w:spacing w:line="240" w:lineRule="auto"/>
              <w:jc w:val="both"/>
              <w:rPr>
                <w:sz w:val="24"/>
                <w:szCs w:val="24"/>
              </w:rPr>
            </w:pPr>
            <w:r w:rsidRPr="000D62D2">
              <w:rPr>
                <w:sz w:val="24"/>
                <w:szCs w:val="24"/>
              </w:rPr>
              <w:t>Х.-К. Андерсен "Дикие лебеди", "Русалочка"</w:t>
            </w:r>
          </w:p>
        </w:tc>
      </w:tr>
      <w:tr w:rsidR="004C5326" w:rsidRPr="000D62D2" w:rsidTr="004C5326">
        <w:tc>
          <w:tcPr>
            <w:tcW w:w="1077" w:type="dxa"/>
          </w:tcPr>
          <w:p w:rsidR="004C5326" w:rsidRPr="000D62D2" w:rsidRDefault="004C5326" w:rsidP="00AA0D65">
            <w:pPr>
              <w:pStyle w:val="ConsPlusNormal"/>
              <w:spacing w:line="240" w:lineRule="auto"/>
              <w:jc w:val="center"/>
              <w:rPr>
                <w:sz w:val="24"/>
                <w:szCs w:val="24"/>
              </w:rPr>
            </w:pPr>
            <w:r w:rsidRPr="000D62D2">
              <w:rPr>
                <w:sz w:val="24"/>
                <w:szCs w:val="24"/>
              </w:rPr>
              <w:t>13.2</w:t>
            </w:r>
          </w:p>
        </w:tc>
        <w:tc>
          <w:tcPr>
            <w:tcW w:w="8274" w:type="dxa"/>
          </w:tcPr>
          <w:p w:rsidR="004C5326" w:rsidRPr="000D62D2" w:rsidRDefault="004C5326" w:rsidP="00AA0D65">
            <w:pPr>
              <w:pStyle w:val="ConsPlusNormal"/>
              <w:spacing w:line="240" w:lineRule="auto"/>
              <w:jc w:val="both"/>
              <w:rPr>
                <w:sz w:val="24"/>
                <w:szCs w:val="24"/>
              </w:rPr>
            </w:pPr>
            <w:r w:rsidRPr="000D62D2">
              <w:rPr>
                <w:sz w:val="24"/>
                <w:szCs w:val="24"/>
              </w:rPr>
              <w:t>Приключенческая зарубежная литература: произведения Дж. Свифта, Марка Твена и других.</w:t>
            </w:r>
          </w:p>
          <w:p w:rsidR="004C5326" w:rsidRPr="000D62D2" w:rsidRDefault="004C5326" w:rsidP="00AA0D65">
            <w:pPr>
              <w:pStyle w:val="ConsPlusNormal"/>
              <w:spacing w:line="240" w:lineRule="auto"/>
              <w:jc w:val="both"/>
              <w:rPr>
                <w:sz w:val="24"/>
                <w:szCs w:val="24"/>
              </w:rPr>
            </w:pPr>
            <w:r w:rsidRPr="000D62D2">
              <w:rPr>
                <w:sz w:val="24"/>
                <w:szCs w:val="24"/>
              </w:rPr>
              <w:t>Д. Свифт "Приключения Гулливера" (отдельные главы), Марк Твен "Том Сойер" (отдельные главы) и другие (по выбору).</w:t>
            </w:r>
          </w:p>
        </w:tc>
      </w:tr>
      <w:tr w:rsidR="004C5326" w:rsidRPr="000D62D2" w:rsidTr="004C5326">
        <w:tc>
          <w:tcPr>
            <w:tcW w:w="1077" w:type="dxa"/>
          </w:tcPr>
          <w:p w:rsidR="004C5326" w:rsidRPr="000D62D2" w:rsidRDefault="004C5326" w:rsidP="00AA0D65">
            <w:pPr>
              <w:pStyle w:val="ConsPlusNormal"/>
              <w:spacing w:line="240" w:lineRule="auto"/>
              <w:jc w:val="center"/>
              <w:rPr>
                <w:sz w:val="24"/>
                <w:szCs w:val="24"/>
              </w:rPr>
            </w:pPr>
            <w:r w:rsidRPr="000D62D2">
              <w:rPr>
                <w:sz w:val="24"/>
                <w:szCs w:val="24"/>
              </w:rPr>
              <w:t>14</w:t>
            </w:r>
          </w:p>
        </w:tc>
        <w:tc>
          <w:tcPr>
            <w:tcW w:w="8274" w:type="dxa"/>
          </w:tcPr>
          <w:p w:rsidR="004C5326" w:rsidRPr="000D62D2" w:rsidRDefault="004C5326" w:rsidP="00AA0D65">
            <w:pPr>
              <w:pStyle w:val="ConsPlusNormal"/>
              <w:spacing w:line="240" w:lineRule="auto"/>
              <w:jc w:val="both"/>
              <w:rPr>
                <w:sz w:val="24"/>
                <w:szCs w:val="24"/>
              </w:rPr>
            </w:pPr>
            <w:r w:rsidRPr="000D62D2">
              <w:rPr>
                <w:sz w:val="24"/>
                <w:szCs w:val="24"/>
              </w:rPr>
              <w:t>Сведения по теории и истории литературы</w:t>
            </w:r>
          </w:p>
          <w:p w:rsidR="004C5326" w:rsidRPr="000D62D2" w:rsidRDefault="004C5326" w:rsidP="00AA0D65">
            <w:pPr>
              <w:pStyle w:val="ConsPlusNormal"/>
              <w:spacing w:line="240" w:lineRule="auto"/>
              <w:jc w:val="both"/>
              <w:rPr>
                <w:sz w:val="24"/>
                <w:szCs w:val="24"/>
              </w:rPr>
            </w:pPr>
            <w:r w:rsidRPr="000D62D2">
              <w:rPr>
                <w:sz w:val="24"/>
                <w:szCs w:val="24"/>
              </w:rPr>
              <w:lastRenderedPageBreak/>
              <w:t>Автор, писатель. Произведение.</w:t>
            </w:r>
          </w:p>
          <w:p w:rsidR="004C5326" w:rsidRPr="000D62D2" w:rsidRDefault="004C5326" w:rsidP="00AA0D65">
            <w:pPr>
              <w:pStyle w:val="ConsPlusNormal"/>
              <w:spacing w:line="240" w:lineRule="auto"/>
              <w:jc w:val="both"/>
              <w:rPr>
                <w:sz w:val="24"/>
                <w:szCs w:val="24"/>
              </w:rPr>
            </w:pPr>
            <w:r w:rsidRPr="000D62D2">
              <w:rPr>
                <w:sz w:val="24"/>
                <w:szCs w:val="24"/>
              </w:rPr>
              <w:t>Жанры (стихотворение, басня, рассказ, повесть, драма);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w:t>
            </w:r>
          </w:p>
          <w:p w:rsidR="004C5326" w:rsidRPr="000D62D2" w:rsidRDefault="004C5326" w:rsidP="00AA0D65">
            <w:pPr>
              <w:pStyle w:val="ConsPlusNormal"/>
              <w:spacing w:line="240" w:lineRule="auto"/>
              <w:jc w:val="both"/>
              <w:rPr>
                <w:sz w:val="24"/>
                <w:szCs w:val="24"/>
              </w:rPr>
            </w:pPr>
            <w:r w:rsidRPr="000D62D2">
              <w:rPr>
                <w:sz w:val="24"/>
                <w:szCs w:val="24"/>
              </w:rPr>
              <w:t>Идея. Тема. Заголовок.</w:t>
            </w:r>
          </w:p>
          <w:p w:rsidR="004C5326" w:rsidRPr="000D62D2" w:rsidRDefault="004C5326" w:rsidP="00AA0D65">
            <w:pPr>
              <w:pStyle w:val="ConsPlusNormal"/>
              <w:spacing w:line="240" w:lineRule="auto"/>
              <w:jc w:val="both"/>
              <w:rPr>
                <w:sz w:val="24"/>
                <w:szCs w:val="24"/>
              </w:rPr>
            </w:pPr>
            <w:r w:rsidRPr="000D62D2">
              <w:rPr>
                <w:sz w:val="24"/>
                <w:szCs w:val="24"/>
              </w:rPr>
              <w:t>Образ художественный. Литературный герой, персонаж, характер.</w:t>
            </w:r>
          </w:p>
          <w:p w:rsidR="004C5326" w:rsidRPr="000D62D2" w:rsidRDefault="004C5326" w:rsidP="00AA0D65">
            <w:pPr>
              <w:pStyle w:val="ConsPlusNormal"/>
              <w:spacing w:line="240" w:lineRule="auto"/>
              <w:jc w:val="both"/>
              <w:rPr>
                <w:sz w:val="24"/>
                <w:szCs w:val="24"/>
              </w:rPr>
            </w:pPr>
            <w:r w:rsidRPr="000D62D2">
              <w:rPr>
                <w:sz w:val="24"/>
                <w:szCs w:val="24"/>
              </w:rPr>
              <w:t>Рассказчик. Портрет героя.</w:t>
            </w:r>
          </w:p>
          <w:p w:rsidR="004C5326" w:rsidRPr="000D62D2" w:rsidRDefault="004C5326" w:rsidP="00AA0D65">
            <w:pPr>
              <w:pStyle w:val="ConsPlusNormal"/>
              <w:spacing w:line="240" w:lineRule="auto"/>
              <w:jc w:val="both"/>
              <w:rPr>
                <w:sz w:val="24"/>
                <w:szCs w:val="24"/>
              </w:rPr>
            </w:pPr>
            <w:r w:rsidRPr="000D62D2">
              <w:rPr>
                <w:sz w:val="24"/>
                <w:szCs w:val="24"/>
              </w:rPr>
              <w:t>Ритм. Рифма. Строфа.</w:t>
            </w:r>
          </w:p>
          <w:p w:rsidR="004C5326" w:rsidRPr="000D62D2" w:rsidRDefault="004C5326" w:rsidP="00AA0D65">
            <w:pPr>
              <w:pStyle w:val="ConsPlusNormal"/>
              <w:spacing w:line="240" w:lineRule="auto"/>
              <w:jc w:val="both"/>
              <w:rPr>
                <w:sz w:val="24"/>
                <w:szCs w:val="24"/>
              </w:rPr>
            </w:pPr>
            <w:r w:rsidRPr="000D62D2">
              <w:rPr>
                <w:sz w:val="24"/>
                <w:szCs w:val="24"/>
              </w:rPr>
              <w:t>Содержание произведения, сюжет. Композиция. Эпизод, смысловые части.</w:t>
            </w:r>
          </w:p>
          <w:p w:rsidR="004C5326" w:rsidRPr="000D62D2" w:rsidRDefault="004C5326" w:rsidP="00AA0D65">
            <w:pPr>
              <w:pStyle w:val="ConsPlusNormal"/>
              <w:spacing w:line="240" w:lineRule="auto"/>
              <w:jc w:val="both"/>
              <w:rPr>
                <w:sz w:val="24"/>
                <w:szCs w:val="24"/>
              </w:rPr>
            </w:pPr>
            <w:r w:rsidRPr="000D62D2">
              <w:rPr>
                <w:sz w:val="24"/>
                <w:szCs w:val="24"/>
              </w:rPr>
              <w:t>Средства художественной выразительности (сравнение, метафора, олицетворение, эпитет, повтор, гипербола).</w:t>
            </w:r>
          </w:p>
          <w:p w:rsidR="004C5326" w:rsidRPr="000D62D2" w:rsidRDefault="004C5326" w:rsidP="00AA0D65">
            <w:pPr>
              <w:pStyle w:val="ConsPlusNormal"/>
              <w:spacing w:line="240" w:lineRule="auto"/>
              <w:jc w:val="both"/>
              <w:rPr>
                <w:sz w:val="24"/>
                <w:szCs w:val="24"/>
              </w:rPr>
            </w:pPr>
            <w:r w:rsidRPr="000D62D2">
              <w:rPr>
                <w:sz w:val="24"/>
                <w:szCs w:val="24"/>
              </w:rPr>
              <w:t>Эпос. Лирика. Драма. Проза и поэзия</w:t>
            </w:r>
          </w:p>
        </w:tc>
      </w:tr>
    </w:tbl>
    <w:p w:rsidR="009927E3" w:rsidRPr="000D62D2" w:rsidRDefault="009927E3" w:rsidP="004C5326">
      <w:pPr>
        <w:spacing w:after="0" w:line="352" w:lineRule="auto"/>
        <w:jc w:val="both"/>
        <w:rPr>
          <w:rFonts w:ascii="Times New Roman" w:hAnsi="Times New Roman"/>
          <w:sz w:val="24"/>
          <w:szCs w:val="24"/>
        </w:rPr>
      </w:pPr>
    </w:p>
    <w:p w:rsidR="004E2E24" w:rsidRPr="004E2E24" w:rsidRDefault="00560B02" w:rsidP="004E2E24">
      <w:pPr>
        <w:pStyle w:val="1"/>
        <w:pBdr>
          <w:bottom w:val="none" w:sz="4" w:space="0" w:color="000000"/>
        </w:pBdr>
        <w:spacing w:before="0" w:line="360" w:lineRule="auto"/>
        <w:ind w:firstLine="708"/>
        <w:jc w:val="center"/>
        <w:rPr>
          <w:szCs w:val="28"/>
        </w:rPr>
      </w:pPr>
      <w:r w:rsidRPr="004E2E24">
        <w:rPr>
          <w:bCs/>
          <w:szCs w:val="28"/>
        </w:rPr>
        <w:t>Р</w:t>
      </w:r>
      <w:r w:rsidR="00351FFB" w:rsidRPr="004E2E24">
        <w:rPr>
          <w:bCs/>
          <w:szCs w:val="28"/>
        </w:rPr>
        <w:t>абочая программа по учебному предмету</w:t>
      </w:r>
    </w:p>
    <w:p w:rsidR="001576FF" w:rsidRPr="004E2E24" w:rsidRDefault="00351FFB" w:rsidP="004E2E24">
      <w:pPr>
        <w:pStyle w:val="1"/>
        <w:pBdr>
          <w:bottom w:val="none" w:sz="4" w:space="0" w:color="000000"/>
        </w:pBdr>
        <w:spacing w:before="0" w:line="360" w:lineRule="auto"/>
        <w:ind w:firstLine="708"/>
        <w:jc w:val="center"/>
        <w:rPr>
          <w:szCs w:val="28"/>
        </w:rPr>
      </w:pPr>
      <w:r w:rsidRPr="004E2E24">
        <w:rPr>
          <w:bCs/>
          <w:szCs w:val="28"/>
        </w:rPr>
        <w:t>«Иностранный (английский) язык».</w:t>
      </w:r>
    </w:p>
    <w:p w:rsidR="001576FF" w:rsidRPr="000D62D2" w:rsidRDefault="00560B02">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Р</w:t>
      </w:r>
      <w:r w:rsidR="00351FFB" w:rsidRPr="000D62D2">
        <w:rPr>
          <w:rFonts w:ascii="Times New Roman" w:hAnsi="Times New Roman"/>
          <w:bCs/>
          <w:sz w:val="24"/>
          <w:szCs w:val="24"/>
        </w:rPr>
        <w:t>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1576FF" w:rsidRPr="00AA0D65" w:rsidRDefault="00351FFB">
      <w:pPr>
        <w:widowControl/>
        <w:tabs>
          <w:tab w:val="left" w:pos="1134"/>
        </w:tabs>
        <w:spacing w:after="0" w:line="360" w:lineRule="auto"/>
        <w:ind w:firstLine="709"/>
        <w:jc w:val="both"/>
        <w:rPr>
          <w:rFonts w:ascii="Times New Roman" w:hAnsi="Times New Roman"/>
          <w:b/>
          <w:sz w:val="24"/>
          <w:szCs w:val="24"/>
        </w:rPr>
      </w:pPr>
      <w:r w:rsidRPr="00AA0D65">
        <w:rPr>
          <w:rFonts w:ascii="Times New Roman" w:hAnsi="Times New Roman"/>
          <w:b/>
          <w:bCs/>
          <w:sz w:val="24"/>
          <w:szCs w:val="24"/>
        </w:rPr>
        <w:t>Пояснительная записка.</w:t>
      </w:r>
    </w:p>
    <w:p w:rsidR="001576FF" w:rsidRPr="000D62D2" w:rsidRDefault="00351FFB">
      <w:pPr>
        <w:widowControl/>
        <w:tabs>
          <w:tab w:val="left" w:pos="1134"/>
        </w:tabs>
        <w:spacing w:after="0" w:line="360" w:lineRule="auto"/>
        <w:ind w:firstLine="709"/>
        <w:jc w:val="both"/>
        <w:rPr>
          <w:rFonts w:ascii="Times New Roman" w:hAnsi="Times New Roman"/>
          <w:bCs/>
          <w:strike/>
          <w:sz w:val="24"/>
          <w:szCs w:val="24"/>
        </w:rPr>
      </w:pPr>
      <w:r w:rsidRPr="000D62D2">
        <w:rPr>
          <w:rFonts w:ascii="Times New Roman" w:hAnsi="Times New Roman"/>
          <w:bCs/>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lastRenderedPageBreak/>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w:t>
      </w:r>
      <w:r w:rsidRPr="000D62D2">
        <w:rPr>
          <w:rFonts w:ascii="Times New Roman" w:eastAsia="Times New Roman" w:hAnsi="Times New Roman"/>
          <w:sz w:val="24"/>
          <w:szCs w:val="24"/>
          <w:lang w:eastAsia="ru-RU"/>
        </w:rPr>
        <w:t>на уровне начального общего образования</w:t>
      </w:r>
      <w:r w:rsidRPr="000D62D2">
        <w:rPr>
          <w:rFonts w:ascii="Times New Roman" w:hAnsi="Times New Roman"/>
          <w:bCs/>
          <w:sz w:val="24"/>
          <w:szCs w:val="24"/>
        </w:rPr>
        <w:t xml:space="preserve">, определяет обязательную (инвариантную) часть содержания изучаемого иностранного языка, </w:t>
      </w:r>
      <w:r w:rsidRPr="000D62D2">
        <w:rPr>
          <w:rFonts w:ascii="Times New Roman" w:hAnsi="Times New Roman"/>
          <w:bCs/>
          <w:sz w:val="24"/>
          <w:szCs w:val="24"/>
        </w:rPr>
        <w:br/>
        <w:t>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На уровне начального общего образования</w:t>
      </w:r>
      <w:r w:rsidRPr="000D62D2">
        <w:rPr>
          <w:rFonts w:ascii="Times New Roman" w:hAnsi="Times New Roman"/>
          <w:bCs/>
          <w:sz w:val="24"/>
          <w:szCs w:val="24"/>
        </w:rPr>
        <w:t xml:space="preserve"> закладывается база </w:t>
      </w:r>
      <w:r w:rsidRPr="000D62D2">
        <w:rPr>
          <w:rFonts w:ascii="Times New Roman" w:hAnsi="Times New Roman"/>
          <w:bCs/>
          <w:sz w:val="24"/>
          <w:szCs w:val="24"/>
        </w:rPr>
        <w:br/>
        <w:t>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Образовательные цели программы по иностранному (английскому) языку </w:t>
      </w:r>
      <w:r w:rsidRPr="000D62D2">
        <w:rPr>
          <w:rFonts w:ascii="Times New Roman" w:eastAsia="SchoolBookSanPin;Times New Roma" w:hAnsi="Times New Roman"/>
          <w:sz w:val="24"/>
          <w:szCs w:val="24"/>
        </w:rPr>
        <w:t>на уровне начального общего образования</w:t>
      </w:r>
      <w:r w:rsidRPr="000D62D2">
        <w:rPr>
          <w:rFonts w:ascii="Times New Roman" w:hAnsi="Times New Roman"/>
          <w:bCs/>
          <w:sz w:val="24"/>
          <w:szCs w:val="24"/>
        </w:rPr>
        <w:t xml:space="preserve"> включают:</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2" w:name="bookmark18"/>
      <w:bookmarkEnd w:id="2"/>
      <w:r w:rsidRPr="000D62D2">
        <w:rPr>
          <w:rFonts w:ascii="Times New Roman" w:hAnsi="Times New Roman"/>
          <w:bCs/>
          <w:sz w:val="24"/>
          <w:szCs w:val="24"/>
        </w:rPr>
        <w:t xml:space="preserve">формирование элементарной иноязычной коммуникативной компетенции, </w:t>
      </w:r>
      <w:r w:rsidRPr="000D62D2">
        <w:rPr>
          <w:rFonts w:ascii="Times New Roman" w:hAnsi="Times New Roman"/>
          <w:bCs/>
          <w:sz w:val="24"/>
          <w:szCs w:val="24"/>
        </w:rPr>
        <w:br/>
        <w:t>то есть способности и готовности общаться с носителями изучаемого иностранного языка в устной (говорение и аудирование) и пись</w:t>
      </w:r>
      <w:r w:rsidR="004E2E24">
        <w:rPr>
          <w:rFonts w:ascii="Times New Roman" w:hAnsi="Times New Roman"/>
          <w:bCs/>
          <w:sz w:val="24"/>
          <w:szCs w:val="24"/>
        </w:rPr>
        <w:t xml:space="preserve">менной (чтение и письмо) форме </w:t>
      </w:r>
      <w:r w:rsidRPr="000D62D2">
        <w:rPr>
          <w:rFonts w:ascii="Times New Roman" w:hAnsi="Times New Roman"/>
          <w:bCs/>
          <w:sz w:val="24"/>
          <w:szCs w:val="24"/>
        </w:rPr>
        <w:t>с учётом возрастных возможностей и потребностей обучающегося;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3" w:name="bookmark19"/>
      <w:bookmarkEnd w:id="3"/>
      <w:r w:rsidRPr="000D62D2">
        <w:rPr>
          <w:rFonts w:ascii="Times New Roman" w:hAnsi="Times New Roman"/>
          <w:bCs/>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4" w:name="bookmark20"/>
      <w:bookmarkEnd w:id="4"/>
      <w:r w:rsidRPr="000D62D2">
        <w:rPr>
          <w:rFonts w:ascii="Times New Roman" w:hAnsi="Times New Roman"/>
          <w:bCs/>
          <w:sz w:val="24"/>
          <w:szCs w:val="24"/>
        </w:rPr>
        <w:t xml:space="preserve">освоение знаний о языковых явлениях изучаемого иностранного языка, </w:t>
      </w:r>
      <w:r w:rsidRPr="000D62D2">
        <w:rPr>
          <w:rFonts w:ascii="Times New Roman" w:hAnsi="Times New Roman"/>
          <w:bCs/>
          <w:sz w:val="24"/>
          <w:szCs w:val="24"/>
        </w:rPr>
        <w:br/>
        <w:t>о разных способах выражения мысли на родном и иностранном языках;</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5" w:name="bookmark21"/>
      <w:bookmarkEnd w:id="5"/>
      <w:r w:rsidRPr="000D62D2">
        <w:rPr>
          <w:rFonts w:ascii="Times New Roman" w:hAnsi="Times New Roman"/>
          <w:bCs/>
          <w:sz w:val="24"/>
          <w:szCs w:val="24"/>
        </w:rPr>
        <w:t>использование для решения учебных задач интеллектуальных операций (сравнение, анализ, обобщение);</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6" w:name="bookmark22"/>
      <w:bookmarkEnd w:id="6"/>
      <w:r w:rsidRPr="000D62D2">
        <w:rPr>
          <w:rFonts w:ascii="Times New Roman" w:hAnsi="Times New Roman"/>
          <w:bCs/>
          <w:sz w:val="24"/>
          <w:szCs w:val="24"/>
        </w:rPr>
        <w:lastRenderedPageBreak/>
        <w:t>формирование умений работать с информацией, представленной в текстах разного типа (описание, повествован</w:t>
      </w:r>
      <w:r w:rsidR="004E2E24">
        <w:rPr>
          <w:rFonts w:ascii="Times New Roman" w:hAnsi="Times New Roman"/>
          <w:bCs/>
          <w:sz w:val="24"/>
          <w:szCs w:val="24"/>
        </w:rPr>
        <w:t xml:space="preserve">ие, рассуждение), пользоваться </w:t>
      </w:r>
      <w:r w:rsidRPr="000D62D2">
        <w:rPr>
          <w:rFonts w:ascii="Times New Roman" w:hAnsi="Times New Roman"/>
          <w:bCs/>
          <w:sz w:val="24"/>
          <w:szCs w:val="24"/>
        </w:rPr>
        <w:t>при необходимости словарями по иностранному языку.</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Развивающие цели программы по иностранному (английскому) языку </w:t>
      </w:r>
      <w:r w:rsidRPr="000D62D2">
        <w:rPr>
          <w:rFonts w:ascii="Times New Roman" w:eastAsia="SchoolBookSanPin;Times New Roma" w:hAnsi="Times New Roman"/>
          <w:sz w:val="24"/>
          <w:szCs w:val="24"/>
        </w:rPr>
        <w:t>на уровне начального общего образования</w:t>
      </w:r>
      <w:r w:rsidRPr="000D62D2">
        <w:rPr>
          <w:rFonts w:ascii="Times New Roman" w:hAnsi="Times New Roman"/>
          <w:bCs/>
          <w:sz w:val="24"/>
          <w:szCs w:val="24"/>
        </w:rPr>
        <w:t xml:space="preserve"> включают:</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7" w:name="bookmark23"/>
      <w:bookmarkEnd w:id="7"/>
      <w:r w:rsidRPr="000D62D2">
        <w:rPr>
          <w:rFonts w:ascii="Times New Roman" w:hAnsi="Times New Roman"/>
          <w:bCs/>
          <w:sz w:val="24"/>
          <w:szCs w:val="24"/>
        </w:rPr>
        <w:t>осознание обучающимися роли язык</w:t>
      </w:r>
      <w:r w:rsidR="004E2E24">
        <w:rPr>
          <w:rFonts w:ascii="Times New Roman" w:hAnsi="Times New Roman"/>
          <w:bCs/>
          <w:sz w:val="24"/>
          <w:szCs w:val="24"/>
        </w:rPr>
        <w:t xml:space="preserve">ов как средства межличностного </w:t>
      </w:r>
      <w:r w:rsidRPr="000D62D2">
        <w:rPr>
          <w:rFonts w:ascii="Times New Roman" w:hAnsi="Times New Roman"/>
          <w:bCs/>
          <w:sz w:val="24"/>
          <w:szCs w:val="24"/>
        </w:rPr>
        <w:t>и межкультурного взаимодействия в условиях поликультурного, многоязычного мира и инструмента познания мира и культуры других народов;</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8" w:name="bookmark24"/>
      <w:bookmarkEnd w:id="8"/>
      <w:r w:rsidRPr="000D62D2">
        <w:rPr>
          <w:rFonts w:ascii="Times New Roman" w:hAnsi="Times New Roman"/>
          <w:bCs/>
          <w:sz w:val="24"/>
          <w:szCs w:val="24"/>
        </w:rPr>
        <w:t>становление коммуникативной культуры обучающихся и их общего речевого развития;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9" w:name="bookmark25"/>
      <w:bookmarkEnd w:id="9"/>
      <w:r w:rsidRPr="000D62D2">
        <w:rPr>
          <w:rFonts w:ascii="Times New Roman" w:hAnsi="Times New Roman"/>
          <w:bCs/>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0" w:name="bookmark26"/>
      <w:bookmarkEnd w:id="10"/>
      <w:r w:rsidRPr="000D62D2">
        <w:rPr>
          <w:rFonts w:ascii="Times New Roman" w:hAnsi="Times New Roman"/>
          <w:bCs/>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11" w:name="bookmark27"/>
      <w:bookmarkEnd w:id="11"/>
      <w:r w:rsidRPr="000D62D2">
        <w:rPr>
          <w:rFonts w:ascii="Times New Roman" w:hAnsi="Times New Roman"/>
          <w:bCs/>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w:t>
      </w:r>
      <w:r w:rsidRPr="000D62D2">
        <w:rPr>
          <w:rFonts w:ascii="Times New Roman" w:hAnsi="Times New Roman"/>
          <w:bCs/>
          <w:sz w:val="24"/>
          <w:szCs w:val="24"/>
        </w:rPr>
        <w:br/>
        <w:t>и значение общечеловеческих и базовых национальных ценностей. Изучение иностранного (английского) языка обеспечивает:</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2" w:name="bookmark28"/>
      <w:bookmarkEnd w:id="12"/>
      <w:r w:rsidRPr="000D62D2">
        <w:rPr>
          <w:rFonts w:ascii="Times New Roman" w:hAnsi="Times New Roman"/>
          <w:bCs/>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3" w:name="bookmark29"/>
      <w:bookmarkEnd w:id="13"/>
      <w:r w:rsidRPr="000D62D2">
        <w:rPr>
          <w:rFonts w:ascii="Times New Roman" w:hAnsi="Times New Roman"/>
          <w:bCs/>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4" w:name="bookmark30"/>
      <w:bookmarkEnd w:id="14"/>
      <w:r w:rsidRPr="000D62D2">
        <w:rPr>
          <w:rFonts w:ascii="Times New Roman" w:hAnsi="Times New Roman"/>
          <w:bCs/>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15" w:name="bookmark31"/>
      <w:bookmarkEnd w:id="15"/>
      <w:r w:rsidRPr="000D62D2">
        <w:rPr>
          <w:rFonts w:ascii="Times New Roman" w:hAnsi="Times New Roman"/>
          <w:bCs/>
          <w:sz w:val="24"/>
          <w:szCs w:val="24"/>
        </w:rPr>
        <w:t>воспитание эмоционального и познавательного интереса к художественной культуре других народов;</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16" w:name="bookmark32"/>
      <w:bookmarkEnd w:id="16"/>
      <w:r w:rsidRPr="000D62D2">
        <w:rPr>
          <w:rFonts w:ascii="Times New Roman" w:hAnsi="Times New Roman"/>
          <w:bCs/>
          <w:sz w:val="24"/>
          <w:szCs w:val="24"/>
        </w:rPr>
        <w:t>формирование положительной мотивации и устойчивого учебно-познавательного интереса к предмету «Иностранный язык».</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lastRenderedPageBreak/>
        <w:t>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p>
    <w:p w:rsidR="001576FF" w:rsidRPr="00AA0D65" w:rsidRDefault="00351FFB">
      <w:pPr>
        <w:widowControl/>
        <w:tabs>
          <w:tab w:val="left" w:pos="1134"/>
        </w:tabs>
        <w:spacing w:after="0" w:line="360" w:lineRule="auto"/>
        <w:ind w:firstLine="709"/>
        <w:jc w:val="both"/>
        <w:rPr>
          <w:rFonts w:ascii="Times New Roman" w:hAnsi="Times New Roman"/>
          <w:b/>
          <w:sz w:val="24"/>
          <w:szCs w:val="24"/>
        </w:rPr>
      </w:pPr>
      <w:r w:rsidRPr="00AA0D65">
        <w:rPr>
          <w:rFonts w:ascii="Times New Roman" w:hAnsi="Times New Roman"/>
          <w:b/>
          <w:bCs/>
          <w:sz w:val="24"/>
          <w:szCs w:val="24"/>
        </w:rPr>
        <w:t>Содержание обучения во 2 классе.</w:t>
      </w:r>
    </w:p>
    <w:p w:rsidR="001576FF" w:rsidRPr="00AA0D65" w:rsidRDefault="00351FFB">
      <w:pPr>
        <w:widowControl/>
        <w:tabs>
          <w:tab w:val="left" w:pos="1134"/>
        </w:tabs>
        <w:spacing w:after="0" w:line="360" w:lineRule="auto"/>
        <w:ind w:firstLine="709"/>
        <w:jc w:val="both"/>
        <w:rPr>
          <w:rFonts w:ascii="Times New Roman" w:hAnsi="Times New Roman"/>
          <w:sz w:val="24"/>
          <w:szCs w:val="24"/>
          <w:u w:val="single"/>
        </w:rPr>
      </w:pPr>
      <w:r w:rsidRPr="00AA0D65">
        <w:rPr>
          <w:rFonts w:ascii="Times New Roman" w:hAnsi="Times New Roman"/>
          <w:bCs/>
          <w:sz w:val="24"/>
          <w:szCs w:val="24"/>
          <w:u w:val="single"/>
        </w:rPr>
        <w:t>Тематическое содержание речи.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Мир моего «я». </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Приветствие. Знакомство. Моя семья. Мой день рождения. Моя любимая еда.</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AA0D65">
        <w:rPr>
          <w:rFonts w:ascii="Times New Roman" w:hAnsi="Times New Roman"/>
          <w:bCs/>
          <w:sz w:val="24"/>
          <w:szCs w:val="24"/>
          <w:u w:val="single"/>
        </w:rPr>
        <w:t>Мир моих увлечений</w:t>
      </w:r>
      <w:r w:rsidRPr="000D62D2">
        <w:rPr>
          <w:rFonts w:ascii="Times New Roman" w:hAnsi="Times New Roman"/>
          <w:bCs/>
          <w:sz w:val="24"/>
          <w:szCs w:val="24"/>
        </w:rPr>
        <w:t xml:space="preserve">. </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Любимый цвет, игрушка. Любимые занятия. Мой питомец. Выходной день.</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Мир вокруг меня. </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Моя школа. Мои друзья. Моя малая родина (город, село).</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Родная страна и страны изучаемого языка.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AA0D65">
        <w:rPr>
          <w:rFonts w:ascii="Times New Roman" w:hAnsi="Times New Roman"/>
          <w:bCs/>
          <w:sz w:val="24"/>
          <w:szCs w:val="24"/>
          <w:u w:val="single"/>
        </w:rPr>
        <w:t>Коммуникативные умения</w:t>
      </w:r>
      <w:r w:rsidRPr="000D62D2">
        <w:rPr>
          <w:rFonts w:ascii="Times New Roman" w:hAnsi="Times New Roman"/>
          <w:bCs/>
          <w:sz w:val="24"/>
          <w:szCs w:val="24"/>
        </w:rPr>
        <w:t>.</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Говорение.</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Коммуникативные умения диалогической речи.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диалога-расспроса: запрашивание интересующей информации; сообщение фактической информации, ответы на вопросы собеседника.</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Коммуникативные умения монологической речи.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Создание с использованием ключевых слов, вопросов и (или) иллюстраций  устных монологических высказываний: описани</w:t>
      </w:r>
      <w:r w:rsidR="004E2E24">
        <w:rPr>
          <w:rFonts w:ascii="Times New Roman" w:hAnsi="Times New Roman"/>
          <w:bCs/>
          <w:sz w:val="24"/>
          <w:szCs w:val="24"/>
        </w:rPr>
        <w:t xml:space="preserve">е предмета, реального человека </w:t>
      </w:r>
      <w:r w:rsidRPr="000D62D2">
        <w:rPr>
          <w:rFonts w:ascii="Times New Roman" w:hAnsi="Times New Roman"/>
          <w:bCs/>
          <w:sz w:val="24"/>
          <w:szCs w:val="24"/>
        </w:rPr>
        <w:t>или литературного персонажа; рассказ о себе, члене семьи, друге.</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Аудирование.</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Понимание на слух реч</w:t>
      </w:r>
      <w:r w:rsidR="004E2E24">
        <w:rPr>
          <w:rFonts w:ascii="Times New Roman" w:hAnsi="Times New Roman"/>
          <w:bCs/>
          <w:sz w:val="24"/>
          <w:szCs w:val="24"/>
        </w:rPr>
        <w:t xml:space="preserve">и учителя и других обучающихся </w:t>
      </w:r>
      <w:r w:rsidRPr="000D62D2">
        <w:rPr>
          <w:rFonts w:ascii="Times New Roman" w:hAnsi="Times New Roman"/>
          <w:bCs/>
          <w:sz w:val="24"/>
          <w:szCs w:val="24"/>
        </w:rPr>
        <w:t>и вербальная/невербальная реакция на услышанное (при непосредственном общении).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Восприятие и понимание на слух учебных текстов, построенных на изученном языковом материале, в соответствии с поставл</w:t>
      </w:r>
      <w:r w:rsidR="004E2E24">
        <w:rPr>
          <w:rFonts w:ascii="Times New Roman" w:hAnsi="Times New Roman"/>
          <w:bCs/>
          <w:sz w:val="24"/>
          <w:szCs w:val="24"/>
        </w:rPr>
        <w:t xml:space="preserve">енной коммуникативной задачей: </w:t>
      </w:r>
      <w:r w:rsidRPr="000D62D2">
        <w:rPr>
          <w:rFonts w:ascii="Times New Roman" w:hAnsi="Times New Roman"/>
          <w:bCs/>
          <w:sz w:val="24"/>
          <w:szCs w:val="24"/>
        </w:rPr>
        <w:t>с пониманием основного содержания, с пониманием запрашиваемой информации (при опосредованном общении).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w:t>
      </w:r>
      <w:r w:rsidR="004E2E24">
        <w:rPr>
          <w:rFonts w:ascii="Times New Roman" w:hAnsi="Times New Roman"/>
          <w:bCs/>
          <w:sz w:val="24"/>
          <w:szCs w:val="24"/>
        </w:rPr>
        <w:t xml:space="preserve">озраст, любимое занятие, цвет) </w:t>
      </w:r>
      <w:r w:rsidRPr="000D62D2">
        <w:rPr>
          <w:rFonts w:ascii="Times New Roman" w:hAnsi="Times New Roman"/>
          <w:bCs/>
          <w:sz w:val="24"/>
          <w:szCs w:val="24"/>
        </w:rPr>
        <w:t>с использованием иллюстраций и языковой догадки.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Тексты для аудирования: диалог, высказывания собеседников в ситуациях повседневного общения, рассказ, сказка.</w:t>
      </w:r>
    </w:p>
    <w:p w:rsidR="001576FF" w:rsidRPr="00AA0D65" w:rsidRDefault="00351FFB">
      <w:pPr>
        <w:widowControl/>
        <w:tabs>
          <w:tab w:val="left" w:pos="1134"/>
        </w:tabs>
        <w:spacing w:after="0" w:line="360" w:lineRule="auto"/>
        <w:ind w:firstLine="709"/>
        <w:jc w:val="both"/>
        <w:rPr>
          <w:rFonts w:ascii="Times New Roman" w:hAnsi="Times New Roman"/>
          <w:sz w:val="24"/>
          <w:szCs w:val="24"/>
          <w:u w:val="single"/>
        </w:rPr>
      </w:pPr>
      <w:r w:rsidRPr="000D62D2">
        <w:rPr>
          <w:rFonts w:ascii="Times New Roman" w:hAnsi="Times New Roman"/>
          <w:bCs/>
          <w:sz w:val="24"/>
          <w:szCs w:val="24"/>
        </w:rPr>
        <w:t> </w:t>
      </w:r>
      <w:r w:rsidRPr="00AA0D65">
        <w:rPr>
          <w:rFonts w:ascii="Times New Roman" w:hAnsi="Times New Roman"/>
          <w:bCs/>
          <w:sz w:val="24"/>
          <w:szCs w:val="24"/>
          <w:u w:val="single"/>
        </w:rPr>
        <w:t>Смысловое чтение.</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Тексты для чтения вслух: диалог, рассказ, сказка.</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0D62D2">
        <w:rPr>
          <w:rFonts w:ascii="Times New Roman" w:hAnsi="Times New Roman"/>
          <w:bCs/>
          <w:sz w:val="24"/>
          <w:szCs w:val="24"/>
        </w:rPr>
        <w:br/>
        <w:t xml:space="preserve">от поставленной коммуникативной задачи: с пониманием основного содержания, </w:t>
      </w:r>
      <w:r w:rsidRPr="000D62D2">
        <w:rPr>
          <w:rFonts w:ascii="Times New Roman" w:hAnsi="Times New Roman"/>
          <w:bCs/>
          <w:sz w:val="24"/>
          <w:szCs w:val="24"/>
        </w:rPr>
        <w:br/>
        <w:t>с пониманием запрашиваемой информации.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Чтение с пониманием запрашиваемой инфор</w:t>
      </w:r>
      <w:r w:rsidR="004E2E24">
        <w:rPr>
          <w:rFonts w:ascii="Times New Roman" w:hAnsi="Times New Roman"/>
          <w:bCs/>
          <w:sz w:val="24"/>
          <w:szCs w:val="24"/>
        </w:rPr>
        <w:t>мации предполагает нахождение в</w:t>
      </w:r>
      <w:r w:rsidRPr="000D62D2">
        <w:rPr>
          <w:rFonts w:ascii="Times New Roman" w:hAnsi="Times New Roman"/>
          <w:bCs/>
          <w:sz w:val="24"/>
          <w:szCs w:val="24"/>
        </w:rPr>
        <w:t>прочитанном тексте и понимание запрашиваемой информации фактического характера с использованием иллюстраций и языковой догадки.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Тексты для чтения про себя: диалог, рассказ, сказка, электронное сообщение личного характера.</w:t>
      </w:r>
    </w:p>
    <w:p w:rsidR="001576FF" w:rsidRPr="00AA0D65" w:rsidRDefault="00351FFB">
      <w:pPr>
        <w:widowControl/>
        <w:tabs>
          <w:tab w:val="left" w:pos="1134"/>
        </w:tabs>
        <w:spacing w:after="0" w:line="360" w:lineRule="auto"/>
        <w:ind w:firstLine="709"/>
        <w:jc w:val="both"/>
        <w:rPr>
          <w:rFonts w:ascii="Times New Roman" w:hAnsi="Times New Roman"/>
          <w:sz w:val="24"/>
          <w:szCs w:val="24"/>
          <w:u w:val="single"/>
        </w:rPr>
      </w:pPr>
      <w:r w:rsidRPr="00AA0D65">
        <w:rPr>
          <w:rFonts w:ascii="Times New Roman" w:hAnsi="Times New Roman"/>
          <w:bCs/>
          <w:sz w:val="24"/>
          <w:szCs w:val="24"/>
          <w:u w:val="single"/>
        </w:rPr>
        <w:t>Письмо.</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Овладение техникой письма (полупечатное написание букв, буквосочетаний, слов).</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Воспроизведение речевых образцов, списывание текста; выписывание </w:t>
      </w:r>
      <w:r w:rsidRPr="000D62D2">
        <w:rPr>
          <w:rFonts w:ascii="Times New Roman" w:hAnsi="Times New Roman"/>
          <w:bCs/>
          <w:sz w:val="24"/>
          <w:szCs w:val="24"/>
        </w:rPr>
        <w:br/>
        <w:t>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Заполнение простых формуляров с указанием личной информации (имя, фамилия, возраст, страна проживания) в соо</w:t>
      </w:r>
      <w:r w:rsidR="004E2E24">
        <w:rPr>
          <w:rFonts w:ascii="Times New Roman" w:hAnsi="Times New Roman"/>
          <w:bCs/>
          <w:sz w:val="24"/>
          <w:szCs w:val="24"/>
        </w:rPr>
        <w:t xml:space="preserve">тветствии с нормами, принятыми </w:t>
      </w:r>
      <w:r w:rsidRPr="000D62D2">
        <w:rPr>
          <w:rFonts w:ascii="Times New Roman" w:hAnsi="Times New Roman"/>
          <w:bCs/>
          <w:sz w:val="24"/>
          <w:szCs w:val="24"/>
        </w:rPr>
        <w:t>в стране/странах изучаемого языка.</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Написание с использованием образца коротких поздравлений с праздниками (с днём рождения, Новым годом).</w:t>
      </w:r>
    </w:p>
    <w:p w:rsidR="001576FF" w:rsidRPr="00AA0D65" w:rsidRDefault="00351FFB">
      <w:pPr>
        <w:widowControl/>
        <w:tabs>
          <w:tab w:val="left" w:pos="1134"/>
        </w:tabs>
        <w:spacing w:after="0" w:line="360" w:lineRule="auto"/>
        <w:ind w:firstLine="709"/>
        <w:jc w:val="both"/>
        <w:rPr>
          <w:rFonts w:ascii="Times New Roman" w:hAnsi="Times New Roman"/>
          <w:sz w:val="24"/>
          <w:szCs w:val="24"/>
          <w:u w:val="single"/>
        </w:rPr>
      </w:pPr>
      <w:r w:rsidRPr="00AA0D65">
        <w:rPr>
          <w:rFonts w:ascii="Times New Roman" w:hAnsi="Times New Roman"/>
          <w:bCs/>
          <w:sz w:val="24"/>
          <w:szCs w:val="24"/>
          <w:u w:val="single"/>
        </w:rPr>
        <w:t>Языковые знания и навыки.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Фонетическая сторона речи.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lastRenderedPageBreak/>
        <w:t>Буквы английского алфавита. Корректное называние букв английского алфавита.</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w:t>
      </w:r>
      <w:r w:rsidRPr="000D62D2">
        <w:rPr>
          <w:rFonts w:ascii="Times New Roman" w:hAnsi="Times New Roman"/>
          <w:bCs/>
          <w:sz w:val="24"/>
          <w:szCs w:val="24"/>
        </w:rPr>
        <w:br/>
        <w:t>перед гласными. Связующее “r” (there is/there).</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Различение на сл</w:t>
      </w:r>
      <w:r w:rsidR="004E2E24">
        <w:rPr>
          <w:rFonts w:ascii="Times New Roman" w:hAnsi="Times New Roman"/>
          <w:bCs/>
          <w:sz w:val="24"/>
          <w:szCs w:val="24"/>
        </w:rPr>
        <w:t xml:space="preserve">ух, без ошибок, ведущих к сбою </w:t>
      </w:r>
      <w:r w:rsidRPr="000D62D2">
        <w:rPr>
          <w:rFonts w:ascii="Times New Roman" w:hAnsi="Times New Roman"/>
          <w:bCs/>
          <w:sz w:val="24"/>
          <w:szCs w:val="24"/>
        </w:rPr>
        <w:t>в коммуникации, произнесение слов с соблюдением п</w:t>
      </w:r>
      <w:r w:rsidR="004E2E24">
        <w:rPr>
          <w:rFonts w:ascii="Times New Roman" w:hAnsi="Times New Roman"/>
          <w:bCs/>
          <w:sz w:val="24"/>
          <w:szCs w:val="24"/>
        </w:rPr>
        <w:t xml:space="preserve">равильного ударения </w:t>
      </w:r>
      <w:r w:rsidRPr="000D62D2">
        <w:rPr>
          <w:rFonts w:ascii="Times New Roman" w:hAnsi="Times New Roman"/>
          <w:bCs/>
          <w:sz w:val="24"/>
          <w:szCs w:val="24"/>
        </w:rPr>
        <w:t>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Правила чтения гласных в открытом и закрытом слоге в односложных словах; согласных; основн</w:t>
      </w:r>
      <w:r w:rsidR="00AA0D65">
        <w:rPr>
          <w:rFonts w:ascii="Times New Roman" w:hAnsi="Times New Roman"/>
          <w:bCs/>
          <w:sz w:val="24"/>
          <w:szCs w:val="24"/>
        </w:rPr>
        <w:t>ых звукобуквенных сочетаний. Выд</w:t>
      </w:r>
      <w:r w:rsidRPr="000D62D2">
        <w:rPr>
          <w:rFonts w:ascii="Times New Roman" w:hAnsi="Times New Roman"/>
          <w:bCs/>
          <w:sz w:val="24"/>
          <w:szCs w:val="24"/>
        </w:rPr>
        <w:t>еление из слова некоторых звукобуквенных сочетаний при анализе изученных слов.</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Чтение новых слов согласно основным правилам чтения английского языка.</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Графика, орфография и пунктуация.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Правильная расстановка знаков препинания: точки, вопросительного </w:t>
      </w:r>
      <w:r w:rsidRPr="000D62D2">
        <w:rPr>
          <w:rFonts w:ascii="Times New Roman" w:hAnsi="Times New Roman"/>
          <w:bCs/>
          <w:sz w:val="24"/>
          <w:szCs w:val="24"/>
        </w:rPr>
        <w:br/>
        <w:t xml:space="preserve">и восклицательного знаков в конце предложения; правильное использование апострофа в изученных сокращённых формах глагола-связки, вспомогательного </w:t>
      </w:r>
      <w:r w:rsidRPr="000D62D2">
        <w:rPr>
          <w:rFonts w:ascii="Times New Roman" w:hAnsi="Times New Roman"/>
          <w:bCs/>
          <w:sz w:val="24"/>
          <w:szCs w:val="24"/>
        </w:rPr>
        <w:br/>
        <w:t xml:space="preserve">и модального глаголов (например, I’m, isn’t; don’t, doesn’t; can’t), существительных </w:t>
      </w:r>
      <w:r w:rsidRPr="000D62D2">
        <w:rPr>
          <w:rFonts w:ascii="Times New Roman" w:hAnsi="Times New Roman"/>
          <w:bCs/>
          <w:sz w:val="24"/>
          <w:szCs w:val="24"/>
        </w:rPr>
        <w:br/>
        <w:t>в притяжательном падеже (Ann’s).</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Лексическая сторона речи.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Распознавание и употребление в устной и письменной речи не менее </w:t>
      </w:r>
      <w:r w:rsidRPr="000D62D2">
        <w:rPr>
          <w:rFonts w:ascii="Times New Roman" w:hAnsi="Times New Roman"/>
          <w:bCs/>
          <w:sz w:val="24"/>
          <w:szCs w:val="24"/>
        </w:rPr>
        <w:br/>
        <w:t>200 лексических единиц (слов, словосочетаний, речевых клише), обслуживающих ситуации общения в рамках тематического содержания речи для 2 класса.</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Распознавание в устной и письменной речи интернациональных слов (doctor, film) с помощью языковой догадки.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Грамматическая сторона речи.</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w:t>
      </w:r>
      <w:r w:rsidRPr="000D62D2">
        <w:rPr>
          <w:rFonts w:ascii="Times New Roman" w:hAnsi="Times New Roman"/>
          <w:bCs/>
          <w:sz w:val="24"/>
          <w:szCs w:val="24"/>
        </w:rPr>
        <w:br/>
        <w:t>(в утвердительной форме).</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Нераспространённые и распространённые простые предложения.</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lastRenderedPageBreak/>
        <w:t>Предложения с начальным It (It’s a red ball.).</w:t>
      </w:r>
    </w:p>
    <w:p w:rsidR="001576FF" w:rsidRPr="000D62D2" w:rsidRDefault="00351FFB">
      <w:pPr>
        <w:widowControl/>
        <w:tabs>
          <w:tab w:val="left" w:pos="1134"/>
        </w:tabs>
        <w:spacing w:after="0" w:line="360" w:lineRule="auto"/>
        <w:ind w:firstLine="709"/>
        <w:jc w:val="both"/>
        <w:rPr>
          <w:rFonts w:ascii="Times New Roman" w:hAnsi="Times New Roman"/>
          <w:sz w:val="24"/>
          <w:szCs w:val="24"/>
          <w:lang w:val="en-US"/>
        </w:rPr>
      </w:pPr>
      <w:r w:rsidRPr="000D62D2">
        <w:rPr>
          <w:rFonts w:ascii="Times New Roman" w:hAnsi="Times New Roman"/>
          <w:bCs/>
          <w:sz w:val="24"/>
          <w:szCs w:val="24"/>
        </w:rPr>
        <w:t>Предложениясначальным</w:t>
      </w:r>
      <w:r w:rsidRPr="000D62D2">
        <w:rPr>
          <w:rFonts w:ascii="Times New Roman" w:hAnsi="Times New Roman"/>
          <w:bCs/>
          <w:sz w:val="24"/>
          <w:szCs w:val="24"/>
          <w:lang w:val="en-US"/>
        </w:rPr>
        <w:t xml:space="preserve"> There + to be </w:t>
      </w:r>
      <w:r w:rsidRPr="000D62D2">
        <w:rPr>
          <w:rFonts w:ascii="Times New Roman" w:hAnsi="Times New Roman"/>
          <w:bCs/>
          <w:sz w:val="24"/>
          <w:szCs w:val="24"/>
        </w:rPr>
        <w:t>в</w:t>
      </w:r>
      <w:r w:rsidRPr="000D62D2">
        <w:rPr>
          <w:rFonts w:ascii="Times New Roman" w:hAnsi="Times New Roman"/>
          <w:bCs/>
          <w:sz w:val="24"/>
          <w:szCs w:val="24"/>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1576FF" w:rsidRPr="000D62D2" w:rsidRDefault="00351FFB">
      <w:pPr>
        <w:widowControl/>
        <w:tabs>
          <w:tab w:val="left" w:pos="1134"/>
        </w:tabs>
        <w:spacing w:after="0" w:line="360" w:lineRule="auto"/>
        <w:ind w:firstLine="709"/>
        <w:jc w:val="both"/>
        <w:rPr>
          <w:rFonts w:ascii="Times New Roman" w:hAnsi="Times New Roman"/>
          <w:sz w:val="24"/>
          <w:szCs w:val="24"/>
          <w:lang w:val="en-US"/>
        </w:rPr>
      </w:pPr>
      <w:r w:rsidRPr="000D62D2">
        <w:rPr>
          <w:rFonts w:ascii="Times New Roman" w:hAnsi="Times New Roman"/>
          <w:bCs/>
          <w:sz w:val="24"/>
          <w:szCs w:val="24"/>
        </w:rPr>
        <w:t>Предложенияспростымглагольнымсказуемым</w:t>
      </w:r>
      <w:r w:rsidRPr="000D62D2">
        <w:rPr>
          <w:rFonts w:ascii="Times New Roman" w:hAnsi="Times New Roman"/>
          <w:bCs/>
          <w:sz w:val="24"/>
          <w:szCs w:val="24"/>
          <w:lang w:val="en-US"/>
        </w:rPr>
        <w:t xml:space="preserve"> (They live in the country.), </w:t>
      </w:r>
      <w:r w:rsidRPr="000D62D2">
        <w:rPr>
          <w:rFonts w:ascii="Times New Roman" w:hAnsi="Times New Roman"/>
          <w:bCs/>
          <w:sz w:val="24"/>
          <w:szCs w:val="24"/>
        </w:rPr>
        <w:t>составнымименнымсказуемым</w:t>
      </w:r>
      <w:r w:rsidRPr="000D62D2">
        <w:rPr>
          <w:rFonts w:ascii="Times New Roman" w:hAnsi="Times New Roman"/>
          <w:bCs/>
          <w:sz w:val="24"/>
          <w:szCs w:val="24"/>
          <w:lang w:val="en-US"/>
        </w:rPr>
        <w:t xml:space="preserve"> (The box is small.) </w:t>
      </w:r>
      <w:r w:rsidRPr="000D62D2">
        <w:rPr>
          <w:rFonts w:ascii="Times New Roman" w:hAnsi="Times New Roman"/>
          <w:bCs/>
          <w:sz w:val="24"/>
          <w:szCs w:val="24"/>
        </w:rPr>
        <w:t>исоставнымглагольнымсказуемым</w:t>
      </w:r>
      <w:r w:rsidRPr="000D62D2">
        <w:rPr>
          <w:rFonts w:ascii="Times New Roman" w:hAnsi="Times New Roman"/>
          <w:bCs/>
          <w:sz w:val="24"/>
          <w:szCs w:val="24"/>
          <w:lang w:val="en-US"/>
        </w:rPr>
        <w:t xml:space="preserve"> (I like to play with my cat. She can play the piano.).</w:t>
      </w:r>
    </w:p>
    <w:p w:rsidR="001576FF" w:rsidRPr="000D62D2" w:rsidRDefault="00351FFB">
      <w:pPr>
        <w:widowControl/>
        <w:tabs>
          <w:tab w:val="left" w:pos="1134"/>
        </w:tabs>
        <w:spacing w:after="0" w:line="360" w:lineRule="auto"/>
        <w:ind w:firstLine="709"/>
        <w:jc w:val="both"/>
        <w:rPr>
          <w:rFonts w:ascii="Times New Roman" w:hAnsi="Times New Roman"/>
          <w:sz w:val="24"/>
          <w:szCs w:val="24"/>
          <w:lang w:val="en-US"/>
        </w:rPr>
      </w:pPr>
      <w:r w:rsidRPr="000D62D2">
        <w:rPr>
          <w:rFonts w:ascii="Times New Roman" w:hAnsi="Times New Roman"/>
          <w:bCs/>
          <w:sz w:val="24"/>
          <w:szCs w:val="24"/>
        </w:rPr>
        <w:t>Предложениясглаголом</w:t>
      </w:r>
      <w:r w:rsidRPr="000D62D2">
        <w:rPr>
          <w:rFonts w:ascii="Times New Roman" w:hAnsi="Times New Roman"/>
          <w:bCs/>
          <w:sz w:val="24"/>
          <w:szCs w:val="24"/>
          <w:lang w:val="en-US"/>
        </w:rPr>
        <w:t>-</w:t>
      </w:r>
      <w:r w:rsidRPr="000D62D2">
        <w:rPr>
          <w:rFonts w:ascii="Times New Roman" w:hAnsi="Times New Roman"/>
          <w:bCs/>
          <w:sz w:val="24"/>
          <w:szCs w:val="24"/>
        </w:rPr>
        <w:t>связкой</w:t>
      </w:r>
      <w:r w:rsidRPr="000D62D2">
        <w:rPr>
          <w:rFonts w:ascii="Times New Roman" w:hAnsi="Times New Roman"/>
          <w:bCs/>
          <w:sz w:val="24"/>
          <w:szCs w:val="24"/>
          <w:lang w:val="en-US"/>
        </w:rPr>
        <w:t xml:space="preserve"> to be </w:t>
      </w:r>
      <w:r w:rsidRPr="000D62D2">
        <w:rPr>
          <w:rFonts w:ascii="Times New Roman" w:hAnsi="Times New Roman"/>
          <w:bCs/>
          <w:sz w:val="24"/>
          <w:szCs w:val="24"/>
        </w:rPr>
        <w:t>в</w:t>
      </w:r>
      <w:r w:rsidRPr="000D62D2">
        <w:rPr>
          <w:rFonts w:ascii="Times New Roman" w:hAnsi="Times New Roman"/>
          <w:bCs/>
          <w:sz w:val="24"/>
          <w:szCs w:val="24"/>
          <w:lang w:val="en-US"/>
        </w:rPr>
        <w:t xml:space="preserve"> Present Simple Tense </w:t>
      </w:r>
      <w:r w:rsidRPr="000D62D2">
        <w:rPr>
          <w:rFonts w:ascii="Times New Roman" w:hAnsi="Times New Roman"/>
          <w:bCs/>
          <w:sz w:val="24"/>
          <w:szCs w:val="24"/>
          <w:lang w:val="en-US"/>
        </w:rPr>
        <w:br/>
        <w:t>(My father is a doctor. Is it a red ball? – Yes, it is./No, it isn’t.).</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Предложения с краткими глагольными формами (She can’t swim. I don’t like porridge.).</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Побудительные предложения в утвердительной форме (Come in, please.).</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Глаголы в Present Simple Tense в повествовательных (утвердительных </w:t>
      </w:r>
      <w:r w:rsidRPr="000D62D2">
        <w:rPr>
          <w:rFonts w:ascii="Times New Roman" w:hAnsi="Times New Roman"/>
          <w:bCs/>
          <w:sz w:val="24"/>
          <w:szCs w:val="24"/>
        </w:rPr>
        <w:br/>
        <w:t>и отрицательных) и вопросительных (общий и специальный вопросы) предложениях.</w:t>
      </w:r>
    </w:p>
    <w:p w:rsidR="001576FF" w:rsidRPr="000D62D2" w:rsidRDefault="00351FFB">
      <w:pPr>
        <w:widowControl/>
        <w:tabs>
          <w:tab w:val="left" w:pos="1134"/>
        </w:tabs>
        <w:spacing w:after="0" w:line="360" w:lineRule="auto"/>
        <w:ind w:firstLine="709"/>
        <w:jc w:val="both"/>
        <w:rPr>
          <w:rFonts w:ascii="Times New Roman" w:hAnsi="Times New Roman"/>
          <w:bCs/>
          <w:sz w:val="24"/>
          <w:szCs w:val="24"/>
          <w:lang w:val="en-US"/>
        </w:rPr>
      </w:pPr>
      <w:r w:rsidRPr="000D62D2">
        <w:rPr>
          <w:rFonts w:ascii="Times New Roman" w:hAnsi="Times New Roman"/>
          <w:bCs/>
          <w:sz w:val="24"/>
          <w:szCs w:val="24"/>
        </w:rPr>
        <w:t>Глагольнаяконструкция</w:t>
      </w:r>
      <w:r w:rsidRPr="000D62D2">
        <w:rPr>
          <w:rFonts w:ascii="Times New Roman" w:hAnsi="Times New Roman"/>
          <w:bCs/>
          <w:sz w:val="24"/>
          <w:szCs w:val="24"/>
          <w:lang w:val="en-US"/>
        </w:rPr>
        <w:t xml:space="preserve"> have got (I’ve got a cat. He’s/She’s got a cat. Have you got a cat? – Yes, I have./No, I haven’t. What have you got?).</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Модальный глагол can: для выражения умения (I can play tennis.) и отсутствия умения (I can’t play chess.); для получения разрешения (Can I go out?).</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Определённый, неопределённый и нулевой артикли c именами существительными (наиболее распространённые случаи).</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 xml:space="preserve">Существительные во множественном числе, образованные по правилу </w:t>
      </w:r>
      <w:r w:rsidRPr="000D62D2">
        <w:rPr>
          <w:rFonts w:ascii="Times New Roman" w:hAnsi="Times New Roman"/>
          <w:bCs/>
          <w:sz w:val="24"/>
          <w:szCs w:val="24"/>
        </w:rPr>
        <w:br/>
        <w:t>и исключения (a book – books; a man – men).</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Личныеместоимения</w:t>
      </w:r>
      <w:r w:rsidRPr="000D62D2">
        <w:rPr>
          <w:rFonts w:ascii="Times New Roman" w:hAnsi="Times New Roman"/>
          <w:bCs/>
          <w:sz w:val="24"/>
          <w:szCs w:val="24"/>
          <w:lang w:val="en-US"/>
        </w:rPr>
        <w:t xml:space="preserve"> (I, you, he/she/it, we, they). </w:t>
      </w:r>
      <w:r w:rsidRPr="000D62D2">
        <w:rPr>
          <w:rFonts w:ascii="Times New Roman" w:hAnsi="Times New Roman"/>
          <w:bCs/>
          <w:sz w:val="24"/>
          <w:szCs w:val="24"/>
        </w:rPr>
        <w:t>Притяжательныеместоимения</w:t>
      </w:r>
      <w:r w:rsidRPr="000D62D2">
        <w:rPr>
          <w:rFonts w:ascii="Times New Roman" w:hAnsi="Times New Roman"/>
          <w:bCs/>
          <w:sz w:val="24"/>
          <w:szCs w:val="24"/>
          <w:lang w:val="en-US"/>
        </w:rPr>
        <w:t xml:space="preserve"> (my, your, his/her/its, our, their). </w:t>
      </w:r>
      <w:r w:rsidRPr="000D62D2">
        <w:rPr>
          <w:rFonts w:ascii="Times New Roman" w:hAnsi="Times New Roman"/>
          <w:bCs/>
          <w:sz w:val="24"/>
          <w:szCs w:val="24"/>
        </w:rPr>
        <w:t>Указательные местоимения (this – these).</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Количественные числительные (1–12).</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Вопросительные слова (who, what, how, where, how many).</w:t>
      </w:r>
    </w:p>
    <w:p w:rsidR="001576FF" w:rsidRPr="000D62D2" w:rsidRDefault="00351FFB">
      <w:pPr>
        <w:widowControl/>
        <w:tabs>
          <w:tab w:val="left" w:pos="1134"/>
        </w:tabs>
        <w:spacing w:after="0" w:line="360" w:lineRule="auto"/>
        <w:ind w:firstLine="709"/>
        <w:jc w:val="both"/>
        <w:rPr>
          <w:rFonts w:ascii="Times New Roman" w:hAnsi="Times New Roman"/>
          <w:bCs/>
          <w:sz w:val="24"/>
          <w:szCs w:val="24"/>
          <w:lang w:val="en-US"/>
        </w:rPr>
      </w:pPr>
      <w:r w:rsidRPr="000D62D2">
        <w:rPr>
          <w:rFonts w:ascii="Times New Roman" w:hAnsi="Times New Roman"/>
          <w:bCs/>
          <w:sz w:val="24"/>
          <w:szCs w:val="24"/>
        </w:rPr>
        <w:t>Предлогиместа</w:t>
      </w:r>
      <w:r w:rsidRPr="000D62D2">
        <w:rPr>
          <w:rFonts w:ascii="Times New Roman" w:hAnsi="Times New Roman"/>
          <w:bCs/>
          <w:sz w:val="24"/>
          <w:szCs w:val="24"/>
          <w:lang w:val="en-US"/>
        </w:rPr>
        <w:t xml:space="preserve"> (in, on, near, under).</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Союзы and и but (c однородными членами).</w:t>
      </w:r>
    </w:p>
    <w:p w:rsidR="001576FF" w:rsidRPr="003942AB" w:rsidRDefault="00351FFB">
      <w:pPr>
        <w:widowControl/>
        <w:tabs>
          <w:tab w:val="left" w:pos="1134"/>
        </w:tabs>
        <w:spacing w:after="0" w:line="360" w:lineRule="auto"/>
        <w:ind w:firstLine="709"/>
        <w:jc w:val="both"/>
        <w:rPr>
          <w:rFonts w:ascii="Times New Roman" w:hAnsi="Times New Roman"/>
          <w:sz w:val="24"/>
          <w:szCs w:val="24"/>
          <w:u w:val="single"/>
        </w:rPr>
      </w:pPr>
      <w:r w:rsidRPr="003942AB">
        <w:rPr>
          <w:rFonts w:ascii="Times New Roman" w:hAnsi="Times New Roman"/>
          <w:bCs/>
          <w:sz w:val="24"/>
          <w:szCs w:val="24"/>
          <w:u w:val="single"/>
        </w:rPr>
        <w:t>Социокультурные знания и умения</w:t>
      </w:r>
      <w:bookmarkStart w:id="17" w:name="bookmark35"/>
      <w:bookmarkStart w:id="18" w:name="bookmark34"/>
      <w:bookmarkStart w:id="19" w:name="bookmark33"/>
      <w:bookmarkEnd w:id="17"/>
      <w:bookmarkEnd w:id="18"/>
      <w:bookmarkEnd w:id="19"/>
      <w:r w:rsidRPr="003942AB">
        <w:rPr>
          <w:rFonts w:ascii="Times New Roman" w:hAnsi="Times New Roman"/>
          <w:bCs/>
          <w:sz w:val="24"/>
          <w:szCs w:val="24"/>
          <w:u w:val="single"/>
        </w:rPr>
        <w:t>.</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lastRenderedPageBreak/>
        <w:t>Знание названий родной страны и страны/стран изучаемого языка и их столиц.</w:t>
      </w:r>
      <w:bookmarkStart w:id="20" w:name="bookmark38"/>
      <w:bookmarkStart w:id="21" w:name="bookmark37"/>
      <w:bookmarkStart w:id="22" w:name="bookmark36"/>
    </w:p>
    <w:p w:rsidR="001576FF" w:rsidRPr="003942AB" w:rsidRDefault="00351FFB">
      <w:pPr>
        <w:widowControl/>
        <w:tabs>
          <w:tab w:val="left" w:pos="1134"/>
        </w:tabs>
        <w:spacing w:after="0" w:line="360" w:lineRule="auto"/>
        <w:ind w:firstLine="709"/>
        <w:jc w:val="both"/>
        <w:rPr>
          <w:rFonts w:ascii="Times New Roman" w:hAnsi="Times New Roman"/>
          <w:sz w:val="24"/>
          <w:szCs w:val="24"/>
          <w:u w:val="single"/>
        </w:rPr>
      </w:pPr>
      <w:r w:rsidRPr="003942AB">
        <w:rPr>
          <w:rFonts w:ascii="Times New Roman" w:hAnsi="Times New Roman"/>
          <w:bCs/>
          <w:sz w:val="24"/>
          <w:szCs w:val="24"/>
          <w:u w:val="single"/>
        </w:rPr>
        <w:t>Компенсаторные умения</w:t>
      </w:r>
      <w:bookmarkEnd w:id="20"/>
      <w:bookmarkEnd w:id="21"/>
      <w:bookmarkEnd w:id="22"/>
      <w:r w:rsidRPr="003942AB">
        <w:rPr>
          <w:rFonts w:ascii="Times New Roman" w:hAnsi="Times New Roman"/>
          <w:bCs/>
          <w:sz w:val="24"/>
          <w:szCs w:val="24"/>
          <w:u w:val="single"/>
        </w:rPr>
        <w:t>.</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Использование при формулировании собственных высказываний ключевых слов, вопросов; иллюстраций.</w:t>
      </w:r>
    </w:p>
    <w:p w:rsidR="001576FF" w:rsidRPr="003942AB" w:rsidRDefault="00351FFB">
      <w:pPr>
        <w:widowControl/>
        <w:tabs>
          <w:tab w:val="left" w:pos="1134"/>
        </w:tabs>
        <w:spacing w:after="0" w:line="360" w:lineRule="auto"/>
        <w:ind w:firstLine="709"/>
        <w:jc w:val="both"/>
        <w:rPr>
          <w:rFonts w:ascii="Times New Roman" w:hAnsi="Times New Roman"/>
          <w:b/>
          <w:sz w:val="24"/>
          <w:szCs w:val="24"/>
        </w:rPr>
      </w:pPr>
      <w:r w:rsidRPr="003942AB">
        <w:rPr>
          <w:rFonts w:ascii="Times New Roman" w:hAnsi="Times New Roman"/>
          <w:b/>
          <w:bCs/>
          <w:sz w:val="24"/>
          <w:szCs w:val="24"/>
        </w:rPr>
        <w:t>Содержание обучения в 3 классе.</w:t>
      </w:r>
    </w:p>
    <w:p w:rsidR="001576FF" w:rsidRPr="003942AB" w:rsidRDefault="00351FFB">
      <w:pPr>
        <w:widowControl/>
        <w:tabs>
          <w:tab w:val="left" w:pos="1134"/>
        </w:tabs>
        <w:spacing w:after="0" w:line="360" w:lineRule="auto"/>
        <w:ind w:firstLine="709"/>
        <w:jc w:val="both"/>
        <w:rPr>
          <w:rFonts w:ascii="Times New Roman" w:hAnsi="Times New Roman"/>
          <w:sz w:val="24"/>
          <w:szCs w:val="24"/>
          <w:u w:val="single"/>
        </w:rPr>
      </w:pPr>
      <w:r w:rsidRPr="003942AB">
        <w:rPr>
          <w:rFonts w:ascii="Times New Roman" w:hAnsi="Times New Roman"/>
          <w:bCs/>
          <w:sz w:val="24"/>
          <w:szCs w:val="24"/>
          <w:u w:val="single"/>
        </w:rPr>
        <w:t>Тематическое содержание речи.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Мир моего «я». </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Моя семья. Мой день рождения. Моя любимая еда. Мой день (распорядок дня).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Мир моих увлечений.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Любимая игрушка, игра. Мой питомец. Любимые занятия. Любимая сказка. Выходной день. Каникулы.</w:t>
      </w:r>
    </w:p>
    <w:p w:rsidR="001576FF" w:rsidRPr="000D62D2" w:rsidRDefault="003942AB">
      <w:pPr>
        <w:widowControl/>
        <w:tabs>
          <w:tab w:val="left" w:pos="1134"/>
        </w:tabs>
        <w:spacing w:after="0" w:line="360" w:lineRule="auto"/>
        <w:ind w:firstLine="709"/>
        <w:jc w:val="both"/>
        <w:rPr>
          <w:rFonts w:ascii="Times New Roman" w:hAnsi="Times New Roman"/>
          <w:sz w:val="24"/>
          <w:szCs w:val="24"/>
        </w:rPr>
      </w:pPr>
      <w:r>
        <w:rPr>
          <w:rFonts w:ascii="Times New Roman" w:hAnsi="Times New Roman"/>
          <w:bCs/>
          <w:sz w:val="24"/>
          <w:szCs w:val="24"/>
        </w:rPr>
        <w:t>.</w:t>
      </w:r>
      <w:r w:rsidR="00351FFB" w:rsidRPr="000D62D2">
        <w:rPr>
          <w:rFonts w:ascii="Times New Roman" w:hAnsi="Times New Roman"/>
          <w:bCs/>
          <w:sz w:val="24"/>
          <w:szCs w:val="24"/>
        </w:rPr>
        <w:t xml:space="preserve">Мир вокруг меня. </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Родная страна и страны изучаемого языка.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576FF" w:rsidRPr="003942AB" w:rsidRDefault="00351FFB">
      <w:pPr>
        <w:widowControl/>
        <w:tabs>
          <w:tab w:val="left" w:pos="1134"/>
        </w:tabs>
        <w:spacing w:after="0" w:line="360" w:lineRule="auto"/>
        <w:ind w:firstLine="709"/>
        <w:jc w:val="both"/>
        <w:rPr>
          <w:rFonts w:ascii="Times New Roman" w:hAnsi="Times New Roman"/>
          <w:sz w:val="24"/>
          <w:szCs w:val="24"/>
          <w:u w:val="single"/>
        </w:rPr>
      </w:pPr>
      <w:r w:rsidRPr="003942AB">
        <w:rPr>
          <w:rFonts w:ascii="Times New Roman" w:hAnsi="Times New Roman"/>
          <w:bCs/>
          <w:sz w:val="24"/>
          <w:szCs w:val="24"/>
          <w:u w:val="single"/>
        </w:rPr>
        <w:t>Коммуникативные умения.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Говорение.</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Коммуникативные умения диалогической речи.</w:t>
      </w:r>
    </w:p>
    <w:p w:rsidR="001576FF" w:rsidRPr="000D62D2" w:rsidRDefault="00351FFB" w:rsidP="003942AB">
      <w:pPr>
        <w:widowControl/>
        <w:tabs>
          <w:tab w:val="left" w:pos="1134"/>
        </w:tabs>
        <w:spacing w:after="0" w:line="360" w:lineRule="auto"/>
        <w:ind w:firstLine="709"/>
        <w:rPr>
          <w:rFonts w:ascii="Times New Roman" w:hAnsi="Times New Roman"/>
          <w:sz w:val="24"/>
          <w:szCs w:val="24"/>
        </w:rPr>
      </w:pPr>
      <w:r w:rsidRPr="000D62D2">
        <w:rPr>
          <w:rFonts w:ascii="Times New Roman" w:hAnsi="Times New Roman"/>
          <w:bCs/>
          <w:sz w:val="24"/>
          <w:szCs w:val="24"/>
        </w:rPr>
        <w:t>Ведение с использованием речевых ситуаций, ключ</w:t>
      </w:r>
      <w:r w:rsidR="003942AB">
        <w:rPr>
          <w:rFonts w:ascii="Times New Roman" w:hAnsi="Times New Roman"/>
          <w:bCs/>
          <w:sz w:val="24"/>
          <w:szCs w:val="24"/>
        </w:rPr>
        <w:t xml:space="preserve">евых слов </w:t>
      </w:r>
      <w:r w:rsidRPr="000D62D2">
        <w:rPr>
          <w:rFonts w:ascii="Times New Roman" w:hAnsi="Times New Roman"/>
          <w:bCs/>
          <w:sz w:val="24"/>
          <w:szCs w:val="24"/>
        </w:rPr>
        <w:t>и (или) иллюстраций с соблюдением н</w:t>
      </w:r>
      <w:r w:rsidR="003942AB">
        <w:rPr>
          <w:rFonts w:ascii="Times New Roman" w:hAnsi="Times New Roman"/>
          <w:bCs/>
          <w:sz w:val="24"/>
          <w:szCs w:val="24"/>
        </w:rPr>
        <w:t xml:space="preserve">орм речевого этикета, принятых </w:t>
      </w:r>
      <w:r w:rsidRPr="000D62D2">
        <w:rPr>
          <w:rFonts w:ascii="Times New Roman" w:hAnsi="Times New Roman"/>
          <w:bCs/>
          <w:sz w:val="24"/>
          <w:szCs w:val="24"/>
        </w:rPr>
        <w:t>в стране/странах изучаемого языка:</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диалога-расспроса: запрашивание интересующей информации; сообщение фактической информации, ответы на вопросы собеседника.</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Коммуникативные умения монологической речи.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Создание с использованием ключевых слов, вопросов и (или) иллюстраций  устных монологических высказываний: описание предмета, реального человека </w:t>
      </w:r>
      <w:r w:rsidRPr="000D62D2">
        <w:rPr>
          <w:rFonts w:ascii="Times New Roman" w:hAnsi="Times New Roman"/>
          <w:bCs/>
          <w:sz w:val="24"/>
          <w:szCs w:val="24"/>
        </w:rPr>
        <w:br/>
        <w:t>или литературного персонажа; рассказ о себе, члене семьи, друге.</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lastRenderedPageBreak/>
        <w:t>Пересказ с использованием ключевых слов, вопросов и (или) иллюстраций  основного содержания прочитанного текста.</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Аудирование.</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Понимание на слух реч</w:t>
      </w:r>
      <w:r w:rsidR="004E2E24">
        <w:rPr>
          <w:rFonts w:ascii="Times New Roman" w:hAnsi="Times New Roman"/>
          <w:bCs/>
          <w:sz w:val="24"/>
          <w:szCs w:val="24"/>
        </w:rPr>
        <w:t xml:space="preserve">и учителя и других обучающихся </w:t>
      </w:r>
      <w:r w:rsidRPr="000D62D2">
        <w:rPr>
          <w:rFonts w:ascii="Times New Roman" w:hAnsi="Times New Roman"/>
          <w:bCs/>
          <w:sz w:val="24"/>
          <w:szCs w:val="24"/>
        </w:rPr>
        <w:t>и вербальная/невербальная реакция на услышанное (при непосредственном общении).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Восприятие и понимание на слух учебных текстов, построенных на изученном языковом материале, в соответствии с поставл</w:t>
      </w:r>
      <w:r w:rsidR="004E2E24">
        <w:rPr>
          <w:rFonts w:ascii="Times New Roman" w:hAnsi="Times New Roman"/>
          <w:bCs/>
          <w:sz w:val="24"/>
          <w:szCs w:val="24"/>
        </w:rPr>
        <w:t xml:space="preserve">енной коммуникативной задачей: </w:t>
      </w:r>
      <w:r w:rsidRPr="000D62D2">
        <w:rPr>
          <w:rFonts w:ascii="Times New Roman" w:hAnsi="Times New Roman"/>
          <w:bCs/>
          <w:sz w:val="24"/>
          <w:szCs w:val="24"/>
        </w:rPr>
        <w:t>с пониманием основного содержания, с пониманием запрашиваемой информации (при опосредованном общении).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Тексты для аудирования: диалог, высказывания собеседников в ситуациях повседневного общения, рассказ, сказка.</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Смысловое чтение.</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Тексты для чтения вслух: диалог, рассказ, сказка.</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Чтение про себя учебных текстов, построенных на изученном языковом материале, с различной глубиной проникновения</w:t>
      </w:r>
      <w:r w:rsidR="004E2E24">
        <w:rPr>
          <w:rFonts w:ascii="Times New Roman" w:hAnsi="Times New Roman"/>
          <w:bCs/>
          <w:sz w:val="24"/>
          <w:szCs w:val="24"/>
        </w:rPr>
        <w:t xml:space="preserve"> в их содержание в зависимости </w:t>
      </w:r>
      <w:r w:rsidRPr="000D62D2">
        <w:rPr>
          <w:rFonts w:ascii="Times New Roman" w:hAnsi="Times New Roman"/>
          <w:bCs/>
          <w:sz w:val="24"/>
          <w:szCs w:val="24"/>
        </w:rPr>
        <w:t>от поставленной коммуникативной задачи: с по</w:t>
      </w:r>
      <w:r w:rsidR="004E2E24">
        <w:rPr>
          <w:rFonts w:ascii="Times New Roman" w:hAnsi="Times New Roman"/>
          <w:bCs/>
          <w:sz w:val="24"/>
          <w:szCs w:val="24"/>
        </w:rPr>
        <w:t xml:space="preserve">ниманием основного содержания, </w:t>
      </w:r>
      <w:r w:rsidRPr="000D62D2">
        <w:rPr>
          <w:rFonts w:ascii="Times New Roman" w:hAnsi="Times New Roman"/>
          <w:bCs/>
          <w:sz w:val="24"/>
          <w:szCs w:val="24"/>
        </w:rPr>
        <w:t>с пониманием запрашиваемой информации.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Тексты для чтения: диалог, рассказ, сказка, электронное сообщение личного характера.</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Письмо.</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Списывание текста; выписывание из текста слов, словосочетаний, предложений; вставка пропущенного слов</w:t>
      </w:r>
      <w:r w:rsidR="004E2E24">
        <w:rPr>
          <w:rFonts w:ascii="Times New Roman" w:hAnsi="Times New Roman"/>
          <w:bCs/>
          <w:sz w:val="24"/>
          <w:szCs w:val="24"/>
        </w:rPr>
        <w:t xml:space="preserve">а в предложение в соответствии </w:t>
      </w:r>
      <w:r w:rsidRPr="000D62D2">
        <w:rPr>
          <w:rFonts w:ascii="Times New Roman" w:hAnsi="Times New Roman"/>
          <w:bCs/>
          <w:sz w:val="24"/>
          <w:szCs w:val="24"/>
        </w:rPr>
        <w:t>с решаемой коммуникативной/учебной задачей.</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lastRenderedPageBreak/>
        <w:t>Создание подписей к картин</w:t>
      </w:r>
      <w:r w:rsidR="004E2E24">
        <w:rPr>
          <w:rFonts w:ascii="Times New Roman" w:hAnsi="Times New Roman"/>
          <w:bCs/>
          <w:sz w:val="24"/>
          <w:szCs w:val="24"/>
        </w:rPr>
        <w:t xml:space="preserve">кам, фотографиям с пояснением, </w:t>
      </w:r>
      <w:r w:rsidRPr="000D62D2">
        <w:rPr>
          <w:rFonts w:ascii="Times New Roman" w:hAnsi="Times New Roman"/>
          <w:bCs/>
          <w:sz w:val="24"/>
          <w:szCs w:val="24"/>
        </w:rPr>
        <w:t>что на них изображено.</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Написание с использованием обра</w:t>
      </w:r>
      <w:r w:rsidR="004E2E24">
        <w:rPr>
          <w:rFonts w:ascii="Times New Roman" w:hAnsi="Times New Roman"/>
          <w:bCs/>
          <w:sz w:val="24"/>
          <w:szCs w:val="24"/>
        </w:rPr>
        <w:t xml:space="preserve">зца поздравлений с праздниками </w:t>
      </w:r>
      <w:r w:rsidRPr="000D62D2">
        <w:rPr>
          <w:rFonts w:ascii="Times New Roman" w:hAnsi="Times New Roman"/>
          <w:bCs/>
          <w:sz w:val="24"/>
          <w:szCs w:val="24"/>
        </w:rPr>
        <w:t>(с днём рождения, Новым годом, Рождеством) с выражением пожеланий.</w:t>
      </w:r>
    </w:p>
    <w:p w:rsidR="001576FF" w:rsidRPr="003942AB" w:rsidRDefault="00351FFB">
      <w:pPr>
        <w:widowControl/>
        <w:tabs>
          <w:tab w:val="left" w:pos="1134"/>
        </w:tabs>
        <w:spacing w:after="0" w:line="360" w:lineRule="auto"/>
        <w:ind w:firstLine="709"/>
        <w:jc w:val="both"/>
        <w:rPr>
          <w:rFonts w:ascii="Times New Roman" w:hAnsi="Times New Roman"/>
          <w:sz w:val="24"/>
          <w:szCs w:val="24"/>
          <w:u w:val="single"/>
        </w:rPr>
      </w:pPr>
      <w:r w:rsidRPr="003942AB">
        <w:rPr>
          <w:rFonts w:ascii="Times New Roman" w:hAnsi="Times New Roman"/>
          <w:bCs/>
          <w:sz w:val="24"/>
          <w:szCs w:val="24"/>
          <w:u w:val="single"/>
        </w:rPr>
        <w:t>Языковые знания и навыки.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Фонетическая сторона речи.</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Буквы английского алфавита. Фонетически корректное озвучивание букв английского алфавита.</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Ритмико-интонационные особенности повествовательного, побудительного </w:t>
      </w:r>
      <w:r w:rsidRPr="000D62D2">
        <w:rPr>
          <w:rFonts w:ascii="Times New Roman" w:hAnsi="Times New Roman"/>
          <w:bCs/>
          <w:sz w:val="24"/>
          <w:szCs w:val="24"/>
        </w:rPr>
        <w:br/>
        <w:t>и вопросительного (общий и специальный вопрос) предложений.</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Различение на слух</w:t>
      </w:r>
      <w:r w:rsidR="004E2E24">
        <w:rPr>
          <w:rFonts w:ascii="Times New Roman" w:hAnsi="Times New Roman"/>
          <w:bCs/>
          <w:sz w:val="24"/>
          <w:szCs w:val="24"/>
        </w:rPr>
        <w:t xml:space="preserve">, без ошибок произнесение слов </w:t>
      </w:r>
      <w:r w:rsidRPr="000D62D2">
        <w:rPr>
          <w:rFonts w:ascii="Times New Roman" w:hAnsi="Times New Roman"/>
          <w:bCs/>
          <w:sz w:val="24"/>
          <w:szCs w:val="24"/>
        </w:rPr>
        <w:t xml:space="preserve">с соблюдением правильного ударения и </w:t>
      </w:r>
      <w:r w:rsidR="004E2E24">
        <w:rPr>
          <w:rFonts w:ascii="Times New Roman" w:hAnsi="Times New Roman"/>
          <w:bCs/>
          <w:sz w:val="24"/>
          <w:szCs w:val="24"/>
        </w:rPr>
        <w:t xml:space="preserve">фраз/предложений с соблюдением </w:t>
      </w:r>
      <w:r w:rsidRPr="000D62D2">
        <w:rPr>
          <w:rFonts w:ascii="Times New Roman" w:hAnsi="Times New Roman"/>
          <w:bCs/>
          <w:sz w:val="24"/>
          <w:szCs w:val="24"/>
        </w:rPr>
        <w:t>их ритмико-интонационных особенностей.</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w:t>
      </w:r>
      <w:r w:rsidR="004E2E24">
        <w:rPr>
          <w:rFonts w:ascii="Times New Roman" w:hAnsi="Times New Roman"/>
          <w:bCs/>
          <w:sz w:val="24"/>
          <w:szCs w:val="24"/>
        </w:rPr>
        <w:t xml:space="preserve">ий букв (например, tion, ight) </w:t>
      </w:r>
      <w:r w:rsidRPr="000D62D2">
        <w:rPr>
          <w:rFonts w:ascii="Times New Roman" w:hAnsi="Times New Roman"/>
          <w:bCs/>
          <w:sz w:val="24"/>
          <w:szCs w:val="24"/>
        </w:rPr>
        <w:t>в односложных, двусложных и многосложных словах.</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Вы</w:t>
      </w:r>
      <w:r w:rsidR="00560B02" w:rsidRPr="000D62D2">
        <w:rPr>
          <w:rFonts w:ascii="Times New Roman" w:hAnsi="Times New Roman"/>
          <w:bCs/>
          <w:sz w:val="24"/>
          <w:szCs w:val="24"/>
        </w:rPr>
        <w:t>д</w:t>
      </w:r>
      <w:r w:rsidRPr="000D62D2">
        <w:rPr>
          <w:rFonts w:ascii="Times New Roman" w:hAnsi="Times New Roman"/>
          <w:bCs/>
          <w:sz w:val="24"/>
          <w:szCs w:val="24"/>
        </w:rPr>
        <w:t>еление некоторых звукобуквенных сочетаний при анализе изученных слов.</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Чтение новых слов согласно основным правилам чтения с использованием полной или частичной транскрипции.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Графика, орфография и пунктуация.</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Правильное написание изученных слов.</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Правильная расстановка знаков преп</w:t>
      </w:r>
      <w:r w:rsidR="004E2E24">
        <w:rPr>
          <w:rFonts w:ascii="Times New Roman" w:hAnsi="Times New Roman"/>
          <w:bCs/>
          <w:sz w:val="24"/>
          <w:szCs w:val="24"/>
        </w:rPr>
        <w:t xml:space="preserve">инания: точки, вопросительного </w:t>
      </w:r>
      <w:r w:rsidRPr="000D62D2">
        <w:rPr>
          <w:rFonts w:ascii="Times New Roman" w:hAnsi="Times New Roman"/>
          <w:bCs/>
          <w:sz w:val="24"/>
          <w:szCs w:val="24"/>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Лексическая сторона речи.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w:t>
      </w:r>
      <w:r w:rsidRPr="000D62D2">
        <w:rPr>
          <w:rFonts w:ascii="Times New Roman" w:hAnsi="Times New Roman"/>
          <w:bCs/>
          <w:sz w:val="24"/>
          <w:szCs w:val="24"/>
        </w:rPr>
        <w:lastRenderedPageBreak/>
        <w:t>тематического содержания речи для 3 класса, включая 200 лексических единиц, усвоенных на первом году обучения.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Распознавание в устной и письменной речи интернациональных слов (doctor, film) с помощью языковой догадки.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Грамматическая сторона речи.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1576FF" w:rsidRPr="000D62D2" w:rsidRDefault="00351FFB">
      <w:pPr>
        <w:widowControl/>
        <w:tabs>
          <w:tab w:val="left" w:pos="1134"/>
        </w:tabs>
        <w:spacing w:after="0" w:line="360" w:lineRule="auto"/>
        <w:ind w:firstLine="709"/>
        <w:jc w:val="both"/>
        <w:rPr>
          <w:rFonts w:ascii="Times New Roman" w:hAnsi="Times New Roman"/>
          <w:bCs/>
          <w:sz w:val="24"/>
          <w:szCs w:val="24"/>
          <w:lang w:val="en-US"/>
        </w:rPr>
      </w:pPr>
      <w:r w:rsidRPr="000D62D2">
        <w:rPr>
          <w:rFonts w:ascii="Times New Roman" w:hAnsi="Times New Roman"/>
          <w:bCs/>
          <w:sz w:val="24"/>
          <w:szCs w:val="24"/>
        </w:rPr>
        <w:t>Предложениясначальным</w:t>
      </w:r>
      <w:r w:rsidRPr="000D62D2">
        <w:rPr>
          <w:rFonts w:ascii="Times New Roman" w:hAnsi="Times New Roman"/>
          <w:bCs/>
          <w:sz w:val="24"/>
          <w:szCs w:val="24"/>
          <w:lang w:val="en-US"/>
        </w:rPr>
        <w:t xml:space="preserve"> There + to be </w:t>
      </w:r>
      <w:r w:rsidRPr="000D62D2">
        <w:rPr>
          <w:rFonts w:ascii="Times New Roman" w:hAnsi="Times New Roman"/>
          <w:bCs/>
          <w:sz w:val="24"/>
          <w:szCs w:val="24"/>
        </w:rPr>
        <w:t>в</w:t>
      </w:r>
      <w:r w:rsidRPr="000D62D2">
        <w:rPr>
          <w:rFonts w:ascii="Times New Roman" w:hAnsi="Times New Roman"/>
          <w:bCs/>
          <w:sz w:val="24"/>
          <w:szCs w:val="24"/>
          <w:lang w:val="en-US"/>
        </w:rPr>
        <w:t xml:space="preserve"> Past Simple Tense (There was an old house near the river.).</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Побудительные предложения в отрицательной (Don’t talk, please.) форме.</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1576FF" w:rsidRPr="000D62D2" w:rsidRDefault="00351FFB">
      <w:pPr>
        <w:widowControl/>
        <w:tabs>
          <w:tab w:val="left" w:pos="1134"/>
        </w:tabs>
        <w:spacing w:after="0" w:line="360" w:lineRule="auto"/>
        <w:ind w:firstLine="709"/>
        <w:jc w:val="both"/>
        <w:rPr>
          <w:rFonts w:ascii="Times New Roman" w:hAnsi="Times New Roman"/>
          <w:bCs/>
          <w:sz w:val="24"/>
          <w:szCs w:val="24"/>
          <w:lang w:val="en-US"/>
        </w:rPr>
      </w:pPr>
      <w:r w:rsidRPr="000D62D2">
        <w:rPr>
          <w:rFonts w:ascii="Times New Roman" w:hAnsi="Times New Roman"/>
          <w:bCs/>
          <w:sz w:val="24"/>
          <w:szCs w:val="24"/>
        </w:rPr>
        <w:t>Конструкция</w:t>
      </w:r>
      <w:r w:rsidRPr="000D62D2">
        <w:rPr>
          <w:rFonts w:ascii="Times New Roman" w:hAnsi="Times New Roman"/>
          <w:bCs/>
          <w:sz w:val="24"/>
          <w:szCs w:val="24"/>
          <w:lang w:val="en-US"/>
        </w:rPr>
        <w:t xml:space="preserve"> I’d like to ... (I’d like to read this book.).</w:t>
      </w:r>
    </w:p>
    <w:p w:rsidR="001576FF" w:rsidRPr="000D62D2" w:rsidRDefault="00351FFB">
      <w:pPr>
        <w:widowControl/>
        <w:tabs>
          <w:tab w:val="left" w:pos="1134"/>
        </w:tabs>
        <w:spacing w:after="0" w:line="360" w:lineRule="auto"/>
        <w:ind w:firstLine="709"/>
        <w:jc w:val="both"/>
        <w:rPr>
          <w:rFonts w:ascii="Times New Roman" w:hAnsi="Times New Roman"/>
          <w:bCs/>
          <w:sz w:val="24"/>
          <w:szCs w:val="24"/>
          <w:lang w:val="en-US"/>
        </w:rPr>
      </w:pPr>
      <w:r w:rsidRPr="000D62D2">
        <w:rPr>
          <w:rFonts w:ascii="Times New Roman" w:hAnsi="Times New Roman"/>
          <w:bCs/>
          <w:sz w:val="24"/>
          <w:szCs w:val="24"/>
        </w:rPr>
        <w:t>Конструкциисглаголамина</w:t>
      </w:r>
      <w:r w:rsidRPr="000D62D2">
        <w:rPr>
          <w:rFonts w:ascii="Times New Roman" w:hAnsi="Times New Roman"/>
          <w:bCs/>
          <w:sz w:val="24"/>
          <w:szCs w:val="24"/>
          <w:lang w:val="en-US"/>
        </w:rPr>
        <w:t xml:space="preserve"> -ing: to like/enjoy doing smth (I like riding my bike.).</w:t>
      </w:r>
    </w:p>
    <w:p w:rsidR="001576FF" w:rsidRPr="000D62D2" w:rsidRDefault="00351FFB">
      <w:pPr>
        <w:widowControl/>
        <w:tabs>
          <w:tab w:val="left" w:pos="1134"/>
        </w:tabs>
        <w:spacing w:after="0" w:line="360" w:lineRule="auto"/>
        <w:ind w:firstLine="709"/>
        <w:jc w:val="both"/>
        <w:rPr>
          <w:rFonts w:ascii="Times New Roman" w:hAnsi="Times New Roman"/>
          <w:sz w:val="24"/>
          <w:szCs w:val="24"/>
          <w:lang w:val="en-US"/>
        </w:rPr>
      </w:pPr>
      <w:r w:rsidRPr="000D62D2">
        <w:rPr>
          <w:rFonts w:ascii="Times New Roman" w:hAnsi="Times New Roman"/>
          <w:bCs/>
          <w:sz w:val="24"/>
          <w:szCs w:val="24"/>
        </w:rPr>
        <w:t>Существительныевпритяжательномпадеже</w:t>
      </w:r>
      <w:r w:rsidRPr="000D62D2">
        <w:rPr>
          <w:rFonts w:ascii="Times New Roman" w:hAnsi="Times New Roman"/>
          <w:bCs/>
          <w:sz w:val="24"/>
          <w:szCs w:val="24"/>
          <w:lang w:val="en-US"/>
        </w:rPr>
        <w:t xml:space="preserve"> (Possessive Case; Ann’s dress, children’s toys, boys’ books).</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Слова, выражающие количество с исчисляемыми и неисчисляемыми существительными (much/many/a lot of).</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Наречия частотности (usually, often).</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Количественные числительные (13–100). Порядковые числительные (1–30).</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Вопросительные слова (when, whose, why).</w:t>
      </w:r>
    </w:p>
    <w:p w:rsidR="001576FF" w:rsidRPr="000D62D2" w:rsidRDefault="00351FFB">
      <w:pPr>
        <w:widowControl/>
        <w:tabs>
          <w:tab w:val="left" w:pos="1134"/>
        </w:tabs>
        <w:spacing w:after="0" w:line="360" w:lineRule="auto"/>
        <w:ind w:firstLine="709"/>
        <w:jc w:val="both"/>
        <w:rPr>
          <w:rFonts w:ascii="Times New Roman" w:hAnsi="Times New Roman"/>
          <w:sz w:val="24"/>
          <w:szCs w:val="24"/>
          <w:lang w:val="en-US"/>
        </w:rPr>
      </w:pPr>
      <w:r w:rsidRPr="000D62D2">
        <w:rPr>
          <w:rFonts w:ascii="Times New Roman" w:hAnsi="Times New Roman"/>
          <w:bCs/>
          <w:sz w:val="24"/>
          <w:szCs w:val="24"/>
        </w:rPr>
        <w:t>Предлогиместа</w:t>
      </w:r>
      <w:r w:rsidRPr="000D62D2">
        <w:rPr>
          <w:rFonts w:ascii="Times New Roman" w:hAnsi="Times New Roman"/>
          <w:bCs/>
          <w:sz w:val="24"/>
          <w:szCs w:val="24"/>
          <w:lang w:val="en-US"/>
        </w:rPr>
        <w:t xml:space="preserve"> (next to, in front of, behind), </w:t>
      </w:r>
      <w:r w:rsidRPr="000D62D2">
        <w:rPr>
          <w:rFonts w:ascii="Times New Roman" w:hAnsi="Times New Roman"/>
          <w:bCs/>
          <w:sz w:val="24"/>
          <w:szCs w:val="24"/>
        </w:rPr>
        <w:t>направления</w:t>
      </w:r>
      <w:r w:rsidRPr="000D62D2">
        <w:rPr>
          <w:rFonts w:ascii="Times New Roman" w:hAnsi="Times New Roman"/>
          <w:bCs/>
          <w:sz w:val="24"/>
          <w:szCs w:val="24"/>
          <w:lang w:val="en-US"/>
        </w:rPr>
        <w:t xml:space="preserve"> (to), </w:t>
      </w:r>
      <w:r w:rsidRPr="000D62D2">
        <w:rPr>
          <w:rFonts w:ascii="Times New Roman" w:hAnsi="Times New Roman"/>
          <w:bCs/>
          <w:sz w:val="24"/>
          <w:szCs w:val="24"/>
        </w:rPr>
        <w:t>времени</w:t>
      </w:r>
      <w:r w:rsidRPr="000D62D2">
        <w:rPr>
          <w:rFonts w:ascii="Times New Roman" w:hAnsi="Times New Roman"/>
          <w:bCs/>
          <w:sz w:val="24"/>
          <w:szCs w:val="24"/>
          <w:lang w:val="en-US"/>
        </w:rPr>
        <w:br/>
        <w:t xml:space="preserve">(at, in, on </w:t>
      </w:r>
      <w:r w:rsidRPr="000D62D2">
        <w:rPr>
          <w:rFonts w:ascii="Times New Roman" w:hAnsi="Times New Roman"/>
          <w:bCs/>
          <w:sz w:val="24"/>
          <w:szCs w:val="24"/>
        </w:rPr>
        <w:t>ввыражениях</w:t>
      </w:r>
      <w:r w:rsidRPr="000D62D2">
        <w:rPr>
          <w:rFonts w:ascii="Times New Roman" w:hAnsi="Times New Roman"/>
          <w:bCs/>
          <w:sz w:val="24"/>
          <w:szCs w:val="24"/>
          <w:lang w:val="en-US"/>
        </w:rPr>
        <w:t xml:space="preserve"> at 5 o’clock, in the morning, on Monday).</w:t>
      </w:r>
      <w:bookmarkStart w:id="23" w:name="bookmark41"/>
      <w:bookmarkStart w:id="24" w:name="bookmark40"/>
      <w:bookmarkStart w:id="25" w:name="bookmark39"/>
    </w:p>
    <w:p w:rsidR="001576FF" w:rsidRPr="003942AB" w:rsidRDefault="00351FFB">
      <w:pPr>
        <w:widowControl/>
        <w:tabs>
          <w:tab w:val="left" w:pos="1134"/>
        </w:tabs>
        <w:spacing w:after="0" w:line="360" w:lineRule="auto"/>
        <w:ind w:firstLine="709"/>
        <w:jc w:val="both"/>
        <w:rPr>
          <w:rFonts w:ascii="Times New Roman" w:hAnsi="Times New Roman"/>
          <w:sz w:val="24"/>
          <w:szCs w:val="24"/>
          <w:u w:val="single"/>
        </w:rPr>
      </w:pPr>
      <w:r w:rsidRPr="003942AB">
        <w:rPr>
          <w:rFonts w:ascii="Times New Roman" w:hAnsi="Times New Roman"/>
          <w:bCs/>
          <w:sz w:val="24"/>
          <w:szCs w:val="24"/>
          <w:u w:val="single"/>
        </w:rPr>
        <w:t>Социокультурные знания и умения</w:t>
      </w:r>
      <w:bookmarkEnd w:id="23"/>
      <w:bookmarkEnd w:id="24"/>
      <w:bookmarkEnd w:id="25"/>
      <w:r w:rsidRPr="003942AB">
        <w:rPr>
          <w:rFonts w:ascii="Times New Roman" w:hAnsi="Times New Roman"/>
          <w:bCs/>
          <w:sz w:val="24"/>
          <w:szCs w:val="24"/>
          <w:u w:val="single"/>
        </w:rPr>
        <w:t>.</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w:t>
      </w:r>
      <w:r w:rsidRPr="000D62D2">
        <w:rPr>
          <w:rFonts w:ascii="Times New Roman" w:hAnsi="Times New Roman"/>
          <w:bCs/>
          <w:sz w:val="24"/>
          <w:szCs w:val="24"/>
        </w:rPr>
        <w:lastRenderedPageBreak/>
        <w:t>приветствие, прощание, знакомство, выражение благодарности, извинение, поздравление с днём рождения, Новым годом, Рождеством.</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Знание произведений детского фольклора (рифмовок, стихов, песенок), персонажей детских книг.</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1576FF" w:rsidRPr="003942AB" w:rsidRDefault="00351FFB">
      <w:pPr>
        <w:widowControl/>
        <w:tabs>
          <w:tab w:val="left" w:pos="1134"/>
        </w:tabs>
        <w:spacing w:after="0" w:line="360" w:lineRule="auto"/>
        <w:ind w:firstLine="709"/>
        <w:jc w:val="both"/>
        <w:rPr>
          <w:rFonts w:ascii="Times New Roman" w:hAnsi="Times New Roman"/>
          <w:sz w:val="24"/>
          <w:szCs w:val="24"/>
          <w:u w:val="single"/>
        </w:rPr>
      </w:pPr>
      <w:bookmarkStart w:id="26" w:name="bookmark44"/>
      <w:bookmarkStart w:id="27" w:name="bookmark43"/>
      <w:bookmarkStart w:id="28" w:name="bookmark42"/>
      <w:r w:rsidRPr="003942AB">
        <w:rPr>
          <w:rFonts w:ascii="Times New Roman" w:hAnsi="Times New Roman"/>
          <w:bCs/>
          <w:sz w:val="24"/>
          <w:szCs w:val="24"/>
          <w:u w:val="single"/>
        </w:rPr>
        <w:t>Компенсаторные умения</w:t>
      </w:r>
      <w:bookmarkEnd w:id="26"/>
      <w:bookmarkEnd w:id="27"/>
      <w:bookmarkEnd w:id="28"/>
      <w:r w:rsidRPr="003942AB">
        <w:rPr>
          <w:rFonts w:ascii="Times New Roman" w:hAnsi="Times New Roman"/>
          <w:bCs/>
          <w:sz w:val="24"/>
          <w:szCs w:val="24"/>
          <w:u w:val="single"/>
        </w:rPr>
        <w:t>.</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Использование при чтении и аудировании языковой, в том числе контекстуальной, догадки.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Использование при формулировании собственных высказываний ключевых слов, вопросов; иллюстраций.</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sidRPr="000D62D2">
        <w:rPr>
          <w:rFonts w:ascii="Times New Roman" w:hAnsi="Times New Roman"/>
          <w:bCs/>
          <w:sz w:val="24"/>
          <w:szCs w:val="24"/>
        </w:rPr>
        <w:br/>
        <w:t>в тексте запрашиваемой информации.</w:t>
      </w:r>
    </w:p>
    <w:p w:rsidR="001576FF" w:rsidRPr="003942AB" w:rsidRDefault="00351FFB">
      <w:pPr>
        <w:widowControl/>
        <w:tabs>
          <w:tab w:val="left" w:pos="1134"/>
        </w:tabs>
        <w:spacing w:after="0" w:line="360" w:lineRule="auto"/>
        <w:ind w:firstLine="709"/>
        <w:jc w:val="both"/>
        <w:rPr>
          <w:rFonts w:ascii="Times New Roman" w:hAnsi="Times New Roman"/>
          <w:b/>
          <w:sz w:val="24"/>
          <w:szCs w:val="24"/>
        </w:rPr>
      </w:pPr>
      <w:r w:rsidRPr="003942AB">
        <w:rPr>
          <w:rFonts w:ascii="Times New Roman" w:hAnsi="Times New Roman"/>
          <w:b/>
          <w:bCs/>
          <w:sz w:val="24"/>
          <w:szCs w:val="24"/>
        </w:rPr>
        <w:t>Содержание обучения в 4 классе.</w:t>
      </w:r>
    </w:p>
    <w:p w:rsidR="001576FF" w:rsidRPr="003942AB" w:rsidRDefault="00351FFB">
      <w:pPr>
        <w:widowControl/>
        <w:tabs>
          <w:tab w:val="left" w:pos="1134"/>
        </w:tabs>
        <w:spacing w:after="0" w:line="360" w:lineRule="auto"/>
        <w:ind w:firstLine="709"/>
        <w:jc w:val="both"/>
        <w:rPr>
          <w:rFonts w:ascii="Times New Roman" w:hAnsi="Times New Roman"/>
          <w:sz w:val="24"/>
          <w:szCs w:val="24"/>
          <w:u w:val="single"/>
        </w:rPr>
      </w:pPr>
      <w:r w:rsidRPr="000D62D2">
        <w:rPr>
          <w:rFonts w:ascii="Times New Roman" w:hAnsi="Times New Roman"/>
          <w:bCs/>
          <w:sz w:val="24"/>
          <w:szCs w:val="24"/>
        </w:rPr>
        <w:t> </w:t>
      </w:r>
      <w:r w:rsidRPr="003942AB">
        <w:rPr>
          <w:rFonts w:ascii="Times New Roman" w:hAnsi="Times New Roman"/>
          <w:bCs/>
          <w:sz w:val="24"/>
          <w:szCs w:val="24"/>
          <w:u w:val="single"/>
        </w:rPr>
        <w:t>Тематическое содержание речи.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Мир моего «я». </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Моя семья. Мой день рождения, подарки. Моя любимая еда. Мой день (распорядок дня, домашние обязанности).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Мир моих увлечений.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Любимая игрушка, игра. Мой питомец. Любимые занятия. Занятия спортом. Любимая сказка/история/рассказ. Выходной день. Каникулы.</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Мир вокруг меня.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 Родная страна и страны изучаемого языка.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576FF" w:rsidRPr="003942AB" w:rsidRDefault="00351FFB">
      <w:pPr>
        <w:widowControl/>
        <w:tabs>
          <w:tab w:val="left" w:pos="1134"/>
        </w:tabs>
        <w:spacing w:after="0" w:line="360" w:lineRule="auto"/>
        <w:ind w:firstLine="709"/>
        <w:jc w:val="both"/>
        <w:rPr>
          <w:rFonts w:ascii="Times New Roman" w:hAnsi="Times New Roman"/>
          <w:sz w:val="24"/>
          <w:szCs w:val="24"/>
          <w:u w:val="single"/>
        </w:rPr>
      </w:pPr>
      <w:r w:rsidRPr="003942AB">
        <w:rPr>
          <w:rFonts w:ascii="Times New Roman" w:hAnsi="Times New Roman"/>
          <w:bCs/>
          <w:sz w:val="24"/>
          <w:szCs w:val="24"/>
          <w:u w:val="single"/>
        </w:rPr>
        <w:t>Коммуникативные умения.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Говорение.</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Коммуникативные умения диалогической речи.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lastRenderedPageBreak/>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диалога-расспроса: запрашивание интересующей информации; сообщение фактической информации, ответы на вопросы собеседника.</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Коммуникативные умения монологической речи.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w:t>
      </w:r>
      <w:r w:rsidR="004E2E24">
        <w:rPr>
          <w:rFonts w:ascii="Times New Roman" w:hAnsi="Times New Roman"/>
          <w:bCs/>
          <w:sz w:val="24"/>
          <w:szCs w:val="24"/>
        </w:rPr>
        <w:t xml:space="preserve">ванием ключевых слов, вопросов </w:t>
      </w:r>
      <w:r w:rsidRPr="000D62D2">
        <w:rPr>
          <w:rFonts w:ascii="Times New Roman" w:hAnsi="Times New Roman"/>
          <w:bCs/>
          <w:sz w:val="24"/>
          <w:szCs w:val="24"/>
        </w:rPr>
        <w:t>и (или) иллюстраций .</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Пересказ основного содержания прочитанного текста с использованием ключевых слов, вопросов, плана и (или) иллюстраций.</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Краткое устное изложение результатов выполненного несложного проектного задания.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Аудирование.</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Коммуникативные умения аудирования.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Понимание на слух реч</w:t>
      </w:r>
      <w:r w:rsidR="004E2E24">
        <w:rPr>
          <w:rFonts w:ascii="Times New Roman" w:hAnsi="Times New Roman"/>
          <w:bCs/>
          <w:sz w:val="24"/>
          <w:szCs w:val="24"/>
        </w:rPr>
        <w:t xml:space="preserve">и учителя и других обучающихся </w:t>
      </w:r>
      <w:r w:rsidRPr="000D62D2">
        <w:rPr>
          <w:rFonts w:ascii="Times New Roman" w:hAnsi="Times New Roman"/>
          <w:bCs/>
          <w:sz w:val="24"/>
          <w:szCs w:val="24"/>
        </w:rPr>
        <w:t>и вербальная/невербальная реакция на услышанное (при непосредственном общении).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Восприятие и понимание на слух учебных и адаптированных аутентичных текстов, построенных на изученном язык</w:t>
      </w:r>
      <w:r w:rsidR="004E2E24">
        <w:rPr>
          <w:rFonts w:ascii="Times New Roman" w:hAnsi="Times New Roman"/>
          <w:bCs/>
          <w:sz w:val="24"/>
          <w:szCs w:val="24"/>
        </w:rPr>
        <w:t xml:space="preserve">овом материале, в соответствии </w:t>
      </w:r>
      <w:r w:rsidRPr="000D62D2">
        <w:rPr>
          <w:rFonts w:ascii="Times New Roman" w:hAnsi="Times New Roman"/>
          <w:bCs/>
          <w:sz w:val="24"/>
          <w:szCs w:val="24"/>
        </w:rPr>
        <w:t>с поставленной коммуникативной задачей: с по</w:t>
      </w:r>
      <w:r w:rsidR="004E2E24">
        <w:rPr>
          <w:rFonts w:ascii="Times New Roman" w:hAnsi="Times New Roman"/>
          <w:bCs/>
          <w:sz w:val="24"/>
          <w:szCs w:val="24"/>
        </w:rPr>
        <w:t xml:space="preserve">ниманием основного содержания, </w:t>
      </w:r>
      <w:r w:rsidRPr="000D62D2">
        <w:rPr>
          <w:rFonts w:ascii="Times New Roman" w:hAnsi="Times New Roman"/>
          <w:bCs/>
          <w:sz w:val="24"/>
          <w:szCs w:val="24"/>
        </w:rPr>
        <w:t>с пониманием запрашиваемой информации (при опосредованном общении).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Аудирование с пониманием основного содержания текста предполагает умение определять основную тему и главные факты/собы</w:t>
      </w:r>
      <w:r w:rsidR="004E2E24">
        <w:rPr>
          <w:rFonts w:ascii="Times New Roman" w:hAnsi="Times New Roman"/>
          <w:bCs/>
          <w:sz w:val="24"/>
          <w:szCs w:val="24"/>
        </w:rPr>
        <w:t xml:space="preserve">тия в воспринимаемом </w:t>
      </w:r>
      <w:r w:rsidRPr="000D62D2">
        <w:rPr>
          <w:rFonts w:ascii="Times New Roman" w:hAnsi="Times New Roman"/>
          <w:bCs/>
          <w:sz w:val="24"/>
          <w:szCs w:val="24"/>
        </w:rPr>
        <w:t>на слух тексте с использованием иллюстраций и языковой, в том числе контекстуальной, догадки.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1576FF" w:rsidRPr="003942AB" w:rsidRDefault="00351FFB">
      <w:pPr>
        <w:widowControl/>
        <w:tabs>
          <w:tab w:val="left" w:pos="1134"/>
        </w:tabs>
        <w:spacing w:after="0" w:line="360" w:lineRule="auto"/>
        <w:ind w:firstLine="709"/>
        <w:jc w:val="both"/>
        <w:rPr>
          <w:rFonts w:ascii="Times New Roman" w:hAnsi="Times New Roman"/>
          <w:sz w:val="24"/>
          <w:szCs w:val="24"/>
          <w:u w:val="single"/>
        </w:rPr>
      </w:pPr>
      <w:r w:rsidRPr="000D62D2">
        <w:rPr>
          <w:rFonts w:ascii="Times New Roman" w:hAnsi="Times New Roman"/>
          <w:bCs/>
          <w:sz w:val="24"/>
          <w:szCs w:val="24"/>
        </w:rPr>
        <w:t> </w:t>
      </w:r>
      <w:r w:rsidRPr="003942AB">
        <w:rPr>
          <w:rFonts w:ascii="Times New Roman" w:hAnsi="Times New Roman"/>
          <w:bCs/>
          <w:sz w:val="24"/>
          <w:szCs w:val="24"/>
          <w:u w:val="single"/>
        </w:rPr>
        <w:t>Смысловое чтение.</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lastRenderedPageBreak/>
        <w:t>Чтение вслух учебных текст</w:t>
      </w:r>
      <w:r w:rsidR="004E2E24">
        <w:rPr>
          <w:rFonts w:ascii="Times New Roman" w:hAnsi="Times New Roman"/>
          <w:bCs/>
          <w:sz w:val="24"/>
          <w:szCs w:val="24"/>
        </w:rPr>
        <w:t xml:space="preserve">ов с соблюдением правил чтения </w:t>
      </w:r>
      <w:r w:rsidRPr="000D62D2">
        <w:rPr>
          <w:rFonts w:ascii="Times New Roman" w:hAnsi="Times New Roman"/>
          <w:bCs/>
          <w:sz w:val="24"/>
          <w:szCs w:val="24"/>
        </w:rPr>
        <w:t>и соответствующей интонацией, понимание прочитанного.</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Тексты для чтения вслух: диалог, рассказ, сказка.</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0D62D2">
        <w:rPr>
          <w:rFonts w:ascii="Times New Roman" w:hAnsi="Times New Roman"/>
          <w:bCs/>
          <w:sz w:val="24"/>
          <w:szCs w:val="24"/>
        </w:rPr>
        <w:br/>
        <w:t xml:space="preserve">от поставленной коммуникативной задачи: с пониманием основного содержания, </w:t>
      </w:r>
      <w:r w:rsidRPr="000D62D2">
        <w:rPr>
          <w:rFonts w:ascii="Times New Roman" w:hAnsi="Times New Roman"/>
          <w:bCs/>
          <w:sz w:val="24"/>
          <w:szCs w:val="24"/>
        </w:rPr>
        <w:br/>
        <w:t>с пониманием запрашиваемой информации.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w:t>
      </w:r>
      <w:r w:rsidR="004E2E24">
        <w:rPr>
          <w:rFonts w:ascii="Times New Roman" w:hAnsi="Times New Roman"/>
          <w:bCs/>
          <w:sz w:val="24"/>
          <w:szCs w:val="24"/>
        </w:rPr>
        <w:t xml:space="preserve">а с использованием иллюстраций </w:t>
      </w:r>
      <w:r w:rsidRPr="000D62D2">
        <w:rPr>
          <w:rFonts w:ascii="Times New Roman" w:hAnsi="Times New Roman"/>
          <w:bCs/>
          <w:sz w:val="24"/>
          <w:szCs w:val="24"/>
        </w:rPr>
        <w:t>и языковой, в том числе контекстуальной, догадки, в том числе контекстуальной.</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Прогнозирование содержания текста на основе заголовка</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Чтение не сплошных текстов (таблиц, диаграмм) и понимание представленной в них информации.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Письмо.</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Написание с использованием образца поздравления с праздниками (с днём рождения, Новым годом, Рождеством) с выражением пожеланий.</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Написание электронного сообщения личного характера с использованием образца.</w:t>
      </w:r>
    </w:p>
    <w:p w:rsidR="001576FF" w:rsidRPr="003942AB" w:rsidRDefault="00351FFB">
      <w:pPr>
        <w:widowControl/>
        <w:tabs>
          <w:tab w:val="left" w:pos="1134"/>
        </w:tabs>
        <w:spacing w:after="0" w:line="360" w:lineRule="auto"/>
        <w:ind w:firstLine="709"/>
        <w:jc w:val="both"/>
        <w:rPr>
          <w:rFonts w:ascii="Times New Roman" w:hAnsi="Times New Roman"/>
          <w:sz w:val="24"/>
          <w:szCs w:val="24"/>
          <w:u w:val="single"/>
        </w:rPr>
      </w:pPr>
      <w:r w:rsidRPr="003942AB">
        <w:rPr>
          <w:rFonts w:ascii="Times New Roman" w:hAnsi="Times New Roman"/>
          <w:bCs/>
          <w:sz w:val="24"/>
          <w:szCs w:val="24"/>
          <w:u w:val="single"/>
        </w:rPr>
        <w:t>Языковые знания и навыки.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Фонетическая сторона речи.</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lastRenderedPageBreak/>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Ритмико-интонационные особенности повествовательного, побудительного </w:t>
      </w:r>
      <w:r w:rsidRPr="000D62D2">
        <w:rPr>
          <w:rFonts w:ascii="Times New Roman" w:hAnsi="Times New Roman"/>
          <w:bCs/>
          <w:sz w:val="24"/>
          <w:szCs w:val="24"/>
        </w:rPr>
        <w:br/>
        <w:t>и вопросительного (общий и специальный вопрос) предложений.</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Различение на сл</w:t>
      </w:r>
      <w:r w:rsidR="004E2E24">
        <w:rPr>
          <w:rFonts w:ascii="Times New Roman" w:hAnsi="Times New Roman"/>
          <w:bCs/>
          <w:sz w:val="24"/>
          <w:szCs w:val="24"/>
        </w:rPr>
        <w:t xml:space="preserve">ух, без ошибок, ведущих к сбою </w:t>
      </w:r>
      <w:r w:rsidRPr="000D62D2">
        <w:rPr>
          <w:rFonts w:ascii="Times New Roman" w:hAnsi="Times New Roman"/>
          <w:bCs/>
          <w:sz w:val="24"/>
          <w:szCs w:val="24"/>
        </w:rPr>
        <w:t>в коммуникации, произнесение слов с соблюдени</w:t>
      </w:r>
      <w:r w:rsidR="004E2E24">
        <w:rPr>
          <w:rFonts w:ascii="Times New Roman" w:hAnsi="Times New Roman"/>
          <w:bCs/>
          <w:sz w:val="24"/>
          <w:szCs w:val="24"/>
        </w:rPr>
        <w:t xml:space="preserve">ем правильного ударения и фраз </w:t>
      </w:r>
      <w:r w:rsidRPr="000D62D2">
        <w:rPr>
          <w:rFonts w:ascii="Times New Roman" w:hAnsi="Times New Roman"/>
          <w:bCs/>
          <w:sz w:val="24"/>
          <w:szCs w:val="24"/>
        </w:rPr>
        <w:t>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w:t>
      </w:r>
      <w:r w:rsidR="004E2E24">
        <w:rPr>
          <w:rFonts w:ascii="Times New Roman" w:hAnsi="Times New Roman"/>
          <w:bCs/>
          <w:sz w:val="24"/>
          <w:szCs w:val="24"/>
        </w:rPr>
        <w:t xml:space="preserve">ий букв (например, tion, ight) </w:t>
      </w:r>
      <w:r w:rsidRPr="000D62D2">
        <w:rPr>
          <w:rFonts w:ascii="Times New Roman" w:hAnsi="Times New Roman"/>
          <w:bCs/>
          <w:sz w:val="24"/>
          <w:szCs w:val="24"/>
        </w:rPr>
        <w:t>в односложных, двусложных и многосложных словах.</w:t>
      </w:r>
    </w:p>
    <w:p w:rsidR="001576FF" w:rsidRPr="000D62D2" w:rsidRDefault="00560B02">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Выд</w:t>
      </w:r>
      <w:r w:rsidR="00351FFB" w:rsidRPr="000D62D2">
        <w:rPr>
          <w:rFonts w:ascii="Times New Roman" w:hAnsi="Times New Roman"/>
          <w:bCs/>
          <w:sz w:val="24"/>
          <w:szCs w:val="24"/>
        </w:rPr>
        <w:t>еление некоторых звукобуквенных сочетаний при анализе изученных слов.</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Чтение новых слов согласно основным правилам чтения с использованием полной или частичной транскрипции, по аналогии.</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Графика, орфография и пунктуация.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w:t>
      </w:r>
      <w:r w:rsidRPr="000D62D2">
        <w:rPr>
          <w:rFonts w:ascii="Times New Roman" w:hAnsi="Times New Roman"/>
          <w:bCs/>
          <w:sz w:val="24"/>
          <w:szCs w:val="24"/>
        </w:rPr>
        <w:br/>
        <w:t>и модального глаголов, существительных в притяжательном падеже (Possessive Case).</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Лексическая сторона речи.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Распознавание и употребле</w:t>
      </w:r>
      <w:r w:rsidR="004E2E24">
        <w:rPr>
          <w:rFonts w:ascii="Times New Roman" w:hAnsi="Times New Roman"/>
          <w:bCs/>
          <w:sz w:val="24"/>
          <w:szCs w:val="24"/>
        </w:rPr>
        <w:t xml:space="preserve">ние в устной и письменной речи </w:t>
      </w:r>
      <w:r w:rsidRPr="000D62D2">
        <w:rPr>
          <w:rFonts w:ascii="Times New Roman" w:hAnsi="Times New Roman"/>
          <w:bCs/>
          <w:sz w:val="24"/>
          <w:szCs w:val="24"/>
        </w:rPr>
        <w:t>не менее 500 лексических единиц (слов, словосочетаний, речевых клише), обслуживающих ситуации общения в рамках</w:t>
      </w:r>
      <w:r w:rsidR="004E2E24">
        <w:rPr>
          <w:rFonts w:ascii="Times New Roman" w:hAnsi="Times New Roman"/>
          <w:bCs/>
          <w:sz w:val="24"/>
          <w:szCs w:val="24"/>
        </w:rPr>
        <w:t xml:space="preserve"> тематического содержания речи </w:t>
      </w:r>
      <w:r w:rsidRPr="000D62D2">
        <w:rPr>
          <w:rFonts w:ascii="Times New Roman" w:hAnsi="Times New Roman"/>
          <w:bCs/>
          <w:sz w:val="24"/>
          <w:szCs w:val="24"/>
        </w:rPr>
        <w:t>для 4 класса, включая 350 лексических единиц, усвоенных в предыдущие два года обучения.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Распознавание и образование в устной и письменной речи родственных слов </w:t>
      </w:r>
      <w:r w:rsidRPr="000D62D2">
        <w:rPr>
          <w:rFonts w:ascii="Times New Roman" w:hAnsi="Times New Roman"/>
          <w:bCs/>
          <w:sz w:val="24"/>
          <w:szCs w:val="24"/>
        </w:rPr>
        <w:br/>
        <w:t>с использованием основных способов словообразования: аффиксации (образование существительных с помощью суффиксов -er/-or, -ist (worker, actor, a</w:t>
      </w:r>
      <w:r w:rsidR="004E2E24">
        <w:rPr>
          <w:rFonts w:ascii="Times New Roman" w:hAnsi="Times New Roman"/>
          <w:bCs/>
          <w:sz w:val="24"/>
          <w:szCs w:val="24"/>
        </w:rPr>
        <w:t xml:space="preserve">rtist) и конверсии (to play – a </w:t>
      </w:r>
      <w:r w:rsidRPr="000D62D2">
        <w:rPr>
          <w:rFonts w:ascii="Times New Roman" w:hAnsi="Times New Roman"/>
          <w:bCs/>
          <w:sz w:val="24"/>
          <w:szCs w:val="24"/>
        </w:rPr>
        <w:t>play).</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Использование языковой догадки для распознавания интернациональных слов (pilot, film).</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Грамматическая сторона речи.</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Глаголы в Present/Past Simple T</w:t>
      </w:r>
      <w:r w:rsidR="004E2E24">
        <w:rPr>
          <w:rFonts w:ascii="Times New Roman" w:hAnsi="Times New Roman"/>
          <w:bCs/>
          <w:sz w:val="24"/>
          <w:szCs w:val="24"/>
        </w:rPr>
        <w:t xml:space="preserve">ense, Present Continuous Tense </w:t>
      </w:r>
      <w:r w:rsidRPr="000D62D2">
        <w:rPr>
          <w:rFonts w:ascii="Times New Roman" w:hAnsi="Times New Roman"/>
          <w:bCs/>
          <w:sz w:val="24"/>
          <w:szCs w:val="24"/>
        </w:rPr>
        <w:t>в повествовательных (утвердительных и отрицательных) и вопросительных (общий и специальный вопросы) предложениях.</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Модальные глаголы must и have to.</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Конструкция</w:t>
      </w:r>
      <w:r w:rsidRPr="000D62D2">
        <w:rPr>
          <w:rFonts w:ascii="Times New Roman" w:hAnsi="Times New Roman"/>
          <w:bCs/>
          <w:sz w:val="24"/>
          <w:szCs w:val="24"/>
          <w:lang w:val="en-US"/>
        </w:rPr>
        <w:t xml:space="preserve"> to be going to </w:t>
      </w:r>
      <w:r w:rsidRPr="000D62D2">
        <w:rPr>
          <w:rFonts w:ascii="Times New Roman" w:hAnsi="Times New Roman"/>
          <w:bCs/>
          <w:sz w:val="24"/>
          <w:szCs w:val="24"/>
        </w:rPr>
        <w:t>и</w:t>
      </w:r>
      <w:r w:rsidRPr="000D62D2">
        <w:rPr>
          <w:rFonts w:ascii="Times New Roman" w:hAnsi="Times New Roman"/>
          <w:bCs/>
          <w:sz w:val="24"/>
          <w:szCs w:val="24"/>
          <w:lang w:val="en-US"/>
        </w:rPr>
        <w:t xml:space="preserve"> Future Simple Tense </w:t>
      </w:r>
      <w:r w:rsidRPr="000D62D2">
        <w:rPr>
          <w:rFonts w:ascii="Times New Roman" w:hAnsi="Times New Roman"/>
          <w:bCs/>
          <w:sz w:val="24"/>
          <w:szCs w:val="24"/>
        </w:rPr>
        <w:t>длявыражениябудущегодействия</w:t>
      </w:r>
      <w:r w:rsidRPr="000D62D2">
        <w:rPr>
          <w:rFonts w:ascii="Times New Roman" w:hAnsi="Times New Roman"/>
          <w:bCs/>
          <w:sz w:val="24"/>
          <w:szCs w:val="24"/>
          <w:lang w:val="en-US"/>
        </w:rPr>
        <w:t xml:space="preserve"> (I am going to have my birthday party on Saturday. </w:t>
      </w:r>
      <w:r w:rsidRPr="000D62D2">
        <w:rPr>
          <w:rFonts w:ascii="Times New Roman" w:hAnsi="Times New Roman"/>
          <w:bCs/>
          <w:sz w:val="24"/>
          <w:szCs w:val="24"/>
        </w:rPr>
        <w:t>Wait, I’ll help you.).</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Отрицательное местоимение no.</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 xml:space="preserve">Степени сравнения прилагательных (формы, образованные по правилу </w:t>
      </w:r>
      <w:r w:rsidRPr="000D62D2">
        <w:rPr>
          <w:rFonts w:ascii="Times New Roman" w:hAnsi="Times New Roman"/>
          <w:bCs/>
          <w:sz w:val="24"/>
          <w:szCs w:val="24"/>
        </w:rPr>
        <w:br/>
        <w:t>и исключения: good – better – (the) best, bad – worse – (the) worst.</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Наречия времени.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Обозначение даты и года. Обозначение времени (5 o’clock; 3 am, 2 pm).</w:t>
      </w:r>
      <w:bookmarkStart w:id="29" w:name="bookmark47"/>
      <w:bookmarkStart w:id="30" w:name="bookmark46"/>
      <w:bookmarkStart w:id="31" w:name="bookmark45"/>
    </w:p>
    <w:p w:rsidR="001576FF" w:rsidRPr="003942AB" w:rsidRDefault="00351FFB">
      <w:pPr>
        <w:widowControl/>
        <w:tabs>
          <w:tab w:val="left" w:pos="1134"/>
        </w:tabs>
        <w:spacing w:after="0" w:line="360" w:lineRule="auto"/>
        <w:ind w:firstLine="709"/>
        <w:jc w:val="both"/>
        <w:rPr>
          <w:rFonts w:ascii="Times New Roman" w:hAnsi="Times New Roman"/>
          <w:sz w:val="24"/>
          <w:szCs w:val="24"/>
          <w:u w:val="single"/>
        </w:rPr>
      </w:pPr>
      <w:r w:rsidRPr="003942AB">
        <w:rPr>
          <w:rFonts w:ascii="Times New Roman" w:hAnsi="Times New Roman"/>
          <w:bCs/>
          <w:sz w:val="24"/>
          <w:szCs w:val="24"/>
          <w:u w:val="single"/>
        </w:rPr>
        <w:t>Социокультурные знания и умения</w:t>
      </w:r>
      <w:bookmarkEnd w:id="29"/>
      <w:bookmarkEnd w:id="30"/>
      <w:bookmarkEnd w:id="31"/>
      <w:r w:rsidRPr="003942AB">
        <w:rPr>
          <w:rFonts w:ascii="Times New Roman" w:hAnsi="Times New Roman"/>
          <w:bCs/>
          <w:sz w:val="24"/>
          <w:szCs w:val="24"/>
          <w:u w:val="single"/>
        </w:rPr>
        <w:t>.</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w:t>
      </w:r>
      <w:r w:rsidR="004E2E24">
        <w:rPr>
          <w:rFonts w:ascii="Times New Roman" w:hAnsi="Times New Roman"/>
          <w:bCs/>
          <w:sz w:val="24"/>
          <w:szCs w:val="24"/>
        </w:rPr>
        <w:t xml:space="preserve">ым годом, Рождеством, разговор </w:t>
      </w:r>
      <w:r w:rsidRPr="000D62D2">
        <w:rPr>
          <w:rFonts w:ascii="Times New Roman" w:hAnsi="Times New Roman"/>
          <w:bCs/>
          <w:sz w:val="24"/>
          <w:szCs w:val="24"/>
        </w:rPr>
        <w:t>по телефону).</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Знание произведений детского фольклора (рифмовок, стихов, песенок), персонажей детских книг.</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Краткое представление своей страны и страны/стран изучаемого языка </w:t>
      </w:r>
      <w:r w:rsidRPr="000D62D2">
        <w:rPr>
          <w:rFonts w:ascii="Times New Roman" w:hAnsi="Times New Roman"/>
          <w:bCs/>
          <w:sz w:val="24"/>
          <w:szCs w:val="24"/>
        </w:rPr>
        <w:br/>
        <w:t>на (названия стран и их столиц, название родного города/села; цвета национальных флагов; основные достопримечательности).</w:t>
      </w:r>
      <w:bookmarkStart w:id="32" w:name="bookmark50"/>
      <w:bookmarkStart w:id="33" w:name="bookmark49"/>
      <w:bookmarkStart w:id="34" w:name="bookmark48"/>
    </w:p>
    <w:p w:rsidR="001576FF" w:rsidRPr="003942AB" w:rsidRDefault="00351FFB">
      <w:pPr>
        <w:widowControl/>
        <w:tabs>
          <w:tab w:val="left" w:pos="1134"/>
        </w:tabs>
        <w:spacing w:after="0" w:line="360" w:lineRule="auto"/>
        <w:ind w:firstLine="709"/>
        <w:jc w:val="both"/>
        <w:rPr>
          <w:rFonts w:ascii="Times New Roman" w:hAnsi="Times New Roman"/>
          <w:sz w:val="24"/>
          <w:szCs w:val="24"/>
          <w:u w:val="single"/>
        </w:rPr>
      </w:pPr>
      <w:r w:rsidRPr="003942AB">
        <w:rPr>
          <w:rFonts w:ascii="Times New Roman" w:hAnsi="Times New Roman"/>
          <w:bCs/>
          <w:sz w:val="24"/>
          <w:szCs w:val="24"/>
          <w:u w:val="single"/>
        </w:rPr>
        <w:t>Компенсаторные умения</w:t>
      </w:r>
      <w:bookmarkEnd w:id="32"/>
      <w:bookmarkEnd w:id="33"/>
      <w:bookmarkEnd w:id="34"/>
      <w:r w:rsidRPr="003942AB">
        <w:rPr>
          <w:rFonts w:ascii="Times New Roman" w:hAnsi="Times New Roman"/>
          <w:bCs/>
          <w:sz w:val="24"/>
          <w:szCs w:val="24"/>
          <w:u w:val="single"/>
        </w:rPr>
        <w:t>.</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Использование при формулировании собственных высказываний ключевых слов, вопросов; картинок, фотографий.</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Прогнозирование содержание текста для чтения на основе заголовка.</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Игнорирование информации, не являющейся необходимой для понимания основного содержания прочитанного/прослушан</w:t>
      </w:r>
      <w:r w:rsidR="004E2E24">
        <w:rPr>
          <w:rFonts w:ascii="Times New Roman" w:hAnsi="Times New Roman"/>
          <w:bCs/>
          <w:sz w:val="24"/>
          <w:szCs w:val="24"/>
        </w:rPr>
        <w:t xml:space="preserve">ного текста или для нахождения </w:t>
      </w:r>
      <w:r w:rsidRPr="000D62D2">
        <w:rPr>
          <w:rFonts w:ascii="Times New Roman" w:hAnsi="Times New Roman"/>
          <w:bCs/>
          <w:sz w:val="24"/>
          <w:szCs w:val="24"/>
        </w:rPr>
        <w:t>в тексте запрашиваемой информации.</w:t>
      </w:r>
    </w:p>
    <w:p w:rsidR="001576FF" w:rsidRPr="003942AB" w:rsidRDefault="00351FFB" w:rsidP="003942AB">
      <w:pPr>
        <w:widowControl/>
        <w:tabs>
          <w:tab w:val="left" w:pos="1134"/>
        </w:tabs>
        <w:spacing w:after="0" w:line="360" w:lineRule="auto"/>
        <w:ind w:firstLine="709"/>
        <w:jc w:val="center"/>
        <w:rPr>
          <w:rFonts w:ascii="Times New Roman" w:hAnsi="Times New Roman"/>
          <w:b/>
          <w:sz w:val="24"/>
          <w:szCs w:val="24"/>
        </w:rPr>
      </w:pPr>
      <w:r w:rsidRPr="003942AB">
        <w:rPr>
          <w:rFonts w:ascii="Times New Roman" w:hAnsi="Times New Roman"/>
          <w:b/>
          <w:bCs/>
          <w:sz w:val="24"/>
          <w:szCs w:val="24"/>
        </w:rPr>
        <w:t>Планируемые результаты освоения программы по иностранному (английскому) языку на уровне начального общего образования.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lastRenderedPageBreak/>
        <w:t xml:space="preserve">Личностные результаты освоения программы по иностранному (английскому) языку на уровне начального </w:t>
      </w:r>
      <w:r w:rsidR="004E2E24">
        <w:rPr>
          <w:rFonts w:ascii="Times New Roman" w:hAnsi="Times New Roman"/>
          <w:bCs/>
          <w:sz w:val="24"/>
          <w:szCs w:val="24"/>
        </w:rPr>
        <w:t xml:space="preserve">общего образования достигаются </w:t>
      </w:r>
      <w:r w:rsidRPr="000D62D2">
        <w:rPr>
          <w:rFonts w:ascii="Times New Roman" w:hAnsi="Times New Roman"/>
          <w:bCs/>
          <w:sz w:val="24"/>
          <w:szCs w:val="24"/>
        </w:rPr>
        <w:t>в единстве учебной и воспитательн</w:t>
      </w:r>
      <w:r w:rsidR="004E2E24">
        <w:rPr>
          <w:rFonts w:ascii="Times New Roman" w:hAnsi="Times New Roman"/>
          <w:bCs/>
          <w:sz w:val="24"/>
          <w:szCs w:val="24"/>
        </w:rPr>
        <w:t xml:space="preserve">ой деятельности в соответствии </w:t>
      </w:r>
      <w:r w:rsidRPr="000D62D2">
        <w:rPr>
          <w:rFonts w:ascii="Times New Roman" w:hAnsi="Times New Roman"/>
          <w:bCs/>
          <w:sz w:val="24"/>
          <w:szCs w:val="24"/>
        </w:rPr>
        <w:t xml:space="preserve">с традиционными российскими социокультурными и духовно-нравственными ценностями, принятыми в обществе правилами и нормами поведения </w:t>
      </w:r>
      <w:r w:rsidRPr="000D62D2">
        <w:rPr>
          <w:rFonts w:ascii="Times New Roman" w:hAnsi="Times New Roman"/>
          <w:bCs/>
          <w:sz w:val="24"/>
          <w:szCs w:val="24"/>
        </w:rPr>
        <w:br/>
        <w:t>и способствуют процессам самопознания, самовоспитания и саморазвития, формирования внутренней позиции личности.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гражданско-патриотическое воспитание:</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35" w:name="bookmark57"/>
      <w:bookmarkEnd w:id="35"/>
      <w:r w:rsidRPr="000D62D2">
        <w:rPr>
          <w:rFonts w:ascii="Times New Roman" w:hAnsi="Times New Roman"/>
          <w:bCs/>
          <w:sz w:val="24"/>
          <w:szCs w:val="24"/>
        </w:rPr>
        <w:t>становление ценностного отношения к своей Родине – России;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36" w:name="bookmark58"/>
      <w:bookmarkEnd w:id="36"/>
      <w:r w:rsidRPr="000D62D2">
        <w:rPr>
          <w:rFonts w:ascii="Times New Roman" w:hAnsi="Times New Roman"/>
          <w:bCs/>
          <w:sz w:val="24"/>
          <w:szCs w:val="24"/>
        </w:rPr>
        <w:t>осознание своей этнокультурной и российской гражданской идентичности;</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37" w:name="bookmark59"/>
      <w:bookmarkEnd w:id="37"/>
      <w:r w:rsidRPr="000D62D2">
        <w:rPr>
          <w:rFonts w:ascii="Times New Roman" w:hAnsi="Times New Roman"/>
          <w:bCs/>
          <w:sz w:val="24"/>
          <w:szCs w:val="24"/>
        </w:rPr>
        <w:t>сопричастность к прошлому, настоящему и будущему своей страны и родного края;</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38" w:name="bookmark60"/>
      <w:bookmarkEnd w:id="38"/>
      <w:r w:rsidRPr="000D62D2">
        <w:rPr>
          <w:rFonts w:ascii="Times New Roman" w:hAnsi="Times New Roman"/>
          <w:bCs/>
          <w:sz w:val="24"/>
          <w:szCs w:val="24"/>
        </w:rPr>
        <w:t>уважение к своему и другим народам;</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39" w:name="bookmark61"/>
      <w:bookmarkEnd w:id="39"/>
      <w:r w:rsidRPr="000D62D2">
        <w:rPr>
          <w:rFonts w:ascii="Times New Roman" w:hAnsi="Times New Roman"/>
          <w:bCs/>
          <w:sz w:val="24"/>
          <w:szCs w:val="24"/>
        </w:rPr>
        <w:t xml:space="preserve">первоначальные представления о человеке как члене общества, о правах </w:t>
      </w:r>
      <w:r w:rsidRPr="000D62D2">
        <w:rPr>
          <w:rFonts w:ascii="Times New Roman" w:hAnsi="Times New Roman"/>
          <w:bCs/>
          <w:sz w:val="24"/>
          <w:szCs w:val="24"/>
        </w:rPr>
        <w:br/>
        <w:t>и ответственности, уважении и достоинстве человека, о нравственно-этических нормах поведения и правилах межличностных отношений;</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духовно-нравственное воспитание:</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40" w:name="bookmark62"/>
      <w:bookmarkEnd w:id="40"/>
      <w:r w:rsidRPr="000D62D2">
        <w:rPr>
          <w:rFonts w:ascii="Times New Roman" w:hAnsi="Times New Roman"/>
          <w:bCs/>
          <w:sz w:val="24"/>
          <w:szCs w:val="24"/>
        </w:rPr>
        <w:t>признание индивидуальности каждого человека;</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41" w:name="bookmark63"/>
      <w:bookmarkEnd w:id="41"/>
      <w:r w:rsidRPr="000D62D2">
        <w:rPr>
          <w:rFonts w:ascii="Times New Roman" w:hAnsi="Times New Roman"/>
          <w:bCs/>
          <w:sz w:val="24"/>
          <w:szCs w:val="24"/>
        </w:rPr>
        <w:t>проявление сопереживания, уважения и доброжелательности;</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42" w:name="bookmark64"/>
      <w:bookmarkEnd w:id="42"/>
      <w:r w:rsidRPr="000D62D2">
        <w:rPr>
          <w:rFonts w:ascii="Times New Roman" w:hAnsi="Times New Roman"/>
          <w:bCs/>
          <w:sz w:val="24"/>
          <w:szCs w:val="24"/>
        </w:rPr>
        <w:t>неприятие любых форм поведения, направленных на причинение физического и морального вреда другим людям;</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эстетическое воспитание:</w:t>
      </w:r>
    </w:p>
    <w:p w:rsidR="001576FF" w:rsidRPr="000D62D2" w:rsidRDefault="00351FFB" w:rsidP="003942AB">
      <w:pPr>
        <w:widowControl/>
        <w:tabs>
          <w:tab w:val="left" w:pos="1134"/>
        </w:tabs>
        <w:spacing w:after="0" w:line="360" w:lineRule="auto"/>
        <w:ind w:firstLine="709"/>
        <w:rPr>
          <w:rFonts w:ascii="Times New Roman" w:hAnsi="Times New Roman"/>
          <w:sz w:val="24"/>
          <w:szCs w:val="24"/>
        </w:rPr>
      </w:pPr>
      <w:bookmarkStart w:id="43" w:name="bookmark65"/>
      <w:bookmarkEnd w:id="43"/>
      <w:r w:rsidRPr="000D62D2">
        <w:rPr>
          <w:rFonts w:ascii="Times New Roman" w:hAnsi="Times New Roman"/>
          <w:bCs/>
          <w:sz w:val="24"/>
          <w:szCs w:val="24"/>
        </w:rPr>
        <w:t>уважительное отношение и интерес к художественной культуре, восприимчивость к разным видам искусства,</w:t>
      </w:r>
      <w:r w:rsidR="003942AB">
        <w:rPr>
          <w:rFonts w:ascii="Times New Roman" w:hAnsi="Times New Roman"/>
          <w:bCs/>
          <w:sz w:val="24"/>
          <w:szCs w:val="24"/>
        </w:rPr>
        <w:t xml:space="preserve"> традициям и творчеству своего </w:t>
      </w:r>
      <w:r w:rsidRPr="000D62D2">
        <w:rPr>
          <w:rFonts w:ascii="Times New Roman" w:hAnsi="Times New Roman"/>
          <w:bCs/>
          <w:sz w:val="24"/>
          <w:szCs w:val="24"/>
        </w:rPr>
        <w:t>и других народов;</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44" w:name="bookmark66"/>
      <w:bookmarkEnd w:id="44"/>
      <w:r w:rsidRPr="000D62D2">
        <w:rPr>
          <w:rFonts w:ascii="Times New Roman" w:hAnsi="Times New Roman"/>
          <w:bCs/>
          <w:sz w:val="24"/>
          <w:szCs w:val="24"/>
        </w:rPr>
        <w:t>стремление к самовыражению в разных видах художественной деятельности;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физическое воспитание, формирование культуры здоровья и эмоционального благополучия: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45" w:name="bookmark67"/>
      <w:bookmarkEnd w:id="45"/>
      <w:r w:rsidRPr="000D62D2">
        <w:rPr>
          <w:rFonts w:ascii="Times New Roman" w:hAnsi="Times New Roman"/>
          <w:bCs/>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46" w:name="bookmark68"/>
      <w:bookmarkEnd w:id="46"/>
      <w:r w:rsidRPr="000D62D2">
        <w:rPr>
          <w:rFonts w:ascii="Times New Roman" w:hAnsi="Times New Roman"/>
          <w:bCs/>
          <w:sz w:val="24"/>
          <w:szCs w:val="24"/>
        </w:rPr>
        <w:t>бережное отношение к физическому и психическому здоровью;</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трудовое воспитание:</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47" w:name="bookmark69"/>
      <w:bookmarkEnd w:id="47"/>
      <w:r w:rsidRPr="000D62D2">
        <w:rPr>
          <w:rFonts w:ascii="Times New Roman" w:hAnsi="Times New Roman"/>
          <w:bCs/>
          <w:sz w:val="24"/>
          <w:szCs w:val="24"/>
        </w:rPr>
        <w:t>осознание ценности труда в жизни человека и общества, ответственное потребление и бережное отношение к рез</w:t>
      </w:r>
      <w:r w:rsidR="004E2E24">
        <w:rPr>
          <w:rFonts w:ascii="Times New Roman" w:hAnsi="Times New Roman"/>
          <w:bCs/>
          <w:sz w:val="24"/>
          <w:szCs w:val="24"/>
        </w:rPr>
        <w:t xml:space="preserve">ультатам труда, навыки участия </w:t>
      </w:r>
      <w:r w:rsidRPr="000D62D2">
        <w:rPr>
          <w:rFonts w:ascii="Times New Roman" w:hAnsi="Times New Roman"/>
          <w:bCs/>
          <w:sz w:val="24"/>
          <w:szCs w:val="24"/>
        </w:rPr>
        <w:t>в различных видах трудовой деятельности, интерес к различным профессия;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экологическое воспитание:</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48" w:name="bookmark70"/>
      <w:bookmarkEnd w:id="48"/>
      <w:r w:rsidRPr="000D62D2">
        <w:rPr>
          <w:rFonts w:ascii="Times New Roman" w:hAnsi="Times New Roman"/>
          <w:bCs/>
          <w:sz w:val="24"/>
          <w:szCs w:val="24"/>
        </w:rPr>
        <w:lastRenderedPageBreak/>
        <w:t>бережное отношение к природе;</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49" w:name="bookmark71"/>
      <w:bookmarkEnd w:id="49"/>
      <w:r w:rsidRPr="000D62D2">
        <w:rPr>
          <w:rFonts w:ascii="Times New Roman" w:hAnsi="Times New Roman"/>
          <w:bCs/>
          <w:sz w:val="24"/>
          <w:szCs w:val="24"/>
        </w:rPr>
        <w:t>неприятие действий, приносящих вред природе;</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ценности научного познания: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50" w:name="bookmark72"/>
      <w:bookmarkEnd w:id="50"/>
      <w:r w:rsidRPr="000D62D2">
        <w:rPr>
          <w:rFonts w:ascii="Times New Roman" w:hAnsi="Times New Roman"/>
          <w:bCs/>
          <w:sz w:val="24"/>
          <w:szCs w:val="24"/>
        </w:rPr>
        <w:t>первоначальные представления о научной картине мира;</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51" w:name="bookmark73"/>
      <w:bookmarkEnd w:id="51"/>
      <w:r w:rsidRPr="000D62D2">
        <w:rPr>
          <w:rFonts w:ascii="Times New Roman" w:hAnsi="Times New Roman"/>
          <w:bCs/>
          <w:sz w:val="24"/>
          <w:szCs w:val="24"/>
        </w:rPr>
        <w:t xml:space="preserve">познавательные интересы, активность, инициативность, любознательность </w:t>
      </w:r>
      <w:r w:rsidRPr="000D62D2">
        <w:rPr>
          <w:rFonts w:ascii="Times New Roman" w:hAnsi="Times New Roman"/>
          <w:bCs/>
          <w:sz w:val="24"/>
          <w:szCs w:val="24"/>
        </w:rPr>
        <w:br/>
        <w:t>и самостоятельность в познании.</w:t>
      </w:r>
      <w:bookmarkStart w:id="52" w:name="bookmark76"/>
      <w:bookmarkStart w:id="53" w:name="bookmark75"/>
      <w:bookmarkStart w:id="54" w:name="bookmark74"/>
    </w:p>
    <w:bookmarkEnd w:id="52"/>
    <w:bookmarkEnd w:id="53"/>
    <w:bookmarkEnd w:id="54"/>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55" w:name="bookmark78"/>
      <w:bookmarkEnd w:id="55"/>
      <w:r w:rsidRPr="000D62D2">
        <w:rPr>
          <w:rFonts w:ascii="Times New Roman" w:hAnsi="Times New Roman"/>
          <w:bCs/>
          <w:sz w:val="24"/>
          <w:szCs w:val="24"/>
        </w:rPr>
        <w:t>сравнивать объекты, устанавливать основания для сравнения, устанавливать аналогии;</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56" w:name="bookmark79"/>
      <w:bookmarkEnd w:id="56"/>
      <w:r w:rsidRPr="000D62D2">
        <w:rPr>
          <w:rFonts w:ascii="Times New Roman" w:hAnsi="Times New Roman"/>
          <w:bCs/>
          <w:sz w:val="24"/>
          <w:szCs w:val="24"/>
        </w:rPr>
        <w:t>объединять части объекта (объекты) по определённому признаку;</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57" w:name="bookmark80"/>
      <w:bookmarkEnd w:id="57"/>
      <w:r w:rsidRPr="000D62D2">
        <w:rPr>
          <w:rFonts w:ascii="Times New Roman" w:hAnsi="Times New Roman"/>
          <w:bCs/>
          <w:sz w:val="24"/>
          <w:szCs w:val="24"/>
        </w:rPr>
        <w:t>определять существенный признак для классификации, классифицировать предложенные объекты;</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58" w:name="bookmark81"/>
      <w:bookmarkEnd w:id="58"/>
      <w:r w:rsidRPr="000D62D2">
        <w:rPr>
          <w:rFonts w:ascii="Times New Roman" w:hAnsi="Times New Roman"/>
          <w:bCs/>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59" w:name="bookmark82"/>
      <w:bookmarkEnd w:id="59"/>
      <w:r w:rsidRPr="000D62D2">
        <w:rPr>
          <w:rFonts w:ascii="Times New Roman" w:hAnsi="Times New Roman"/>
          <w:bCs/>
          <w:sz w:val="24"/>
          <w:szCs w:val="24"/>
        </w:rPr>
        <w:t>выявлять недостаток информации для решения учебной (практической) задачи на основе предложенного алгоритма;</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60" w:name="bookmark83"/>
      <w:bookmarkEnd w:id="60"/>
      <w:r w:rsidRPr="000D62D2">
        <w:rPr>
          <w:rFonts w:ascii="Times New Roman" w:hAnsi="Times New Roman"/>
          <w:bCs/>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61" w:name="bookmark85"/>
      <w:bookmarkStart w:id="62" w:name="bookmark84"/>
      <w:bookmarkEnd w:id="61"/>
      <w:bookmarkEnd w:id="62"/>
      <w:r w:rsidRPr="000D62D2">
        <w:rPr>
          <w:rFonts w:ascii="Times New Roman" w:hAnsi="Times New Roman"/>
          <w:bCs/>
          <w:sz w:val="24"/>
          <w:szCs w:val="24"/>
        </w:rPr>
        <w:t>определять разрыв между реальным и желательным состоянием объекта (ситуации) на основе предложенных учителем вопросов;</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63" w:name="bookmark86"/>
      <w:bookmarkEnd w:id="63"/>
      <w:r w:rsidRPr="000D62D2">
        <w:rPr>
          <w:rFonts w:ascii="Times New Roman" w:hAnsi="Times New Roman"/>
          <w:bCs/>
          <w:sz w:val="24"/>
          <w:szCs w:val="24"/>
        </w:rPr>
        <w:t>с помощью педагогического работника формулировать цель, планировать изменения объекта, ситуации;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64" w:name="bookmark87"/>
      <w:bookmarkEnd w:id="64"/>
      <w:r w:rsidRPr="000D62D2">
        <w:rPr>
          <w:rFonts w:ascii="Times New Roman" w:hAnsi="Times New Roman"/>
          <w:bCs/>
          <w:sz w:val="24"/>
          <w:szCs w:val="24"/>
        </w:rPr>
        <w:t>сравнивать несколько вариантов решения задачи, выбирать наиболее подходящий (на основе предложенных критериев);</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65" w:name="bookmark88"/>
      <w:bookmarkEnd w:id="65"/>
      <w:r w:rsidRPr="000D62D2">
        <w:rPr>
          <w:rFonts w:ascii="Times New Roman" w:hAnsi="Times New Roman"/>
          <w:bCs/>
          <w:sz w:val="24"/>
          <w:szCs w:val="24"/>
        </w:rPr>
        <w:t xml:space="preserve">проводить по предложенному плану опыт, несложное исследование </w:t>
      </w:r>
      <w:r w:rsidRPr="000D62D2">
        <w:rPr>
          <w:rFonts w:ascii="Times New Roman" w:hAnsi="Times New Roman"/>
          <w:bCs/>
          <w:sz w:val="24"/>
          <w:szCs w:val="24"/>
        </w:rPr>
        <w:br/>
        <w:t>по установлению особенностей объекта изучения и связей между объектами (часть целое, причина следствие);</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66" w:name="bookmark89"/>
      <w:bookmarkEnd w:id="66"/>
      <w:r w:rsidRPr="000D62D2">
        <w:rPr>
          <w:rFonts w:ascii="Times New Roman" w:hAnsi="Times New Roman"/>
          <w:bCs/>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67" w:name="bookmark90"/>
      <w:bookmarkEnd w:id="67"/>
      <w:r w:rsidRPr="000D62D2">
        <w:rPr>
          <w:rFonts w:ascii="Times New Roman" w:hAnsi="Times New Roman"/>
          <w:bCs/>
          <w:sz w:val="24"/>
          <w:szCs w:val="24"/>
        </w:rPr>
        <w:lastRenderedPageBreak/>
        <w:t xml:space="preserve">прогнозировать возможное развитие процессов, событий и их последствия </w:t>
      </w:r>
      <w:r w:rsidRPr="000D62D2">
        <w:rPr>
          <w:rFonts w:ascii="Times New Roman" w:hAnsi="Times New Roman"/>
          <w:bCs/>
          <w:sz w:val="24"/>
          <w:szCs w:val="24"/>
        </w:rPr>
        <w:br/>
        <w:t>в аналогичных или сходных ситуациях.</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У обучающегося будут </w:t>
      </w:r>
      <w:r w:rsidRPr="000D62D2">
        <w:rPr>
          <w:rFonts w:ascii="Times New Roman" w:hAnsi="Times New Roman"/>
          <w:sz w:val="24"/>
          <w:szCs w:val="24"/>
        </w:rPr>
        <w:t xml:space="preserve">сформированы умения </w:t>
      </w:r>
      <w:r w:rsidRPr="000D62D2">
        <w:rPr>
          <w:rFonts w:ascii="Times New Roman" w:hAnsi="Times New Roman"/>
          <w:bCs/>
          <w:sz w:val="24"/>
          <w:szCs w:val="24"/>
        </w:rPr>
        <w:t xml:space="preserve">работать </w:t>
      </w:r>
      <w:r w:rsidRPr="000D62D2">
        <w:rPr>
          <w:rFonts w:ascii="Times New Roman" w:hAnsi="Times New Roman"/>
          <w:bCs/>
          <w:sz w:val="24"/>
          <w:szCs w:val="24"/>
        </w:rPr>
        <w:br/>
        <w:t>с информацией как часть познавательных универсальных учебных действий:</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68" w:name="bookmark92"/>
      <w:bookmarkStart w:id="69" w:name="bookmark91"/>
      <w:bookmarkEnd w:id="68"/>
      <w:bookmarkEnd w:id="69"/>
      <w:r w:rsidRPr="000D62D2">
        <w:rPr>
          <w:rFonts w:ascii="Times New Roman" w:hAnsi="Times New Roman"/>
          <w:bCs/>
          <w:sz w:val="24"/>
          <w:szCs w:val="24"/>
        </w:rPr>
        <w:t>выбирать источник получения информации;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70" w:name="bookmark93"/>
      <w:bookmarkEnd w:id="70"/>
      <w:r w:rsidRPr="000D62D2">
        <w:rPr>
          <w:rFonts w:ascii="Times New Roman" w:hAnsi="Times New Roman"/>
          <w:bCs/>
          <w:sz w:val="24"/>
          <w:szCs w:val="24"/>
        </w:rPr>
        <w:t>согласно заданному алгоритму находить в предложенном источнике информацию, представленную в явном виде;</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71" w:name="bookmark94"/>
      <w:bookmarkEnd w:id="71"/>
      <w:r w:rsidRPr="000D62D2">
        <w:rPr>
          <w:rFonts w:ascii="Times New Roman" w:hAnsi="Times New Roman"/>
          <w:bCs/>
          <w:sz w:val="24"/>
          <w:szCs w:val="24"/>
        </w:rPr>
        <w:t xml:space="preserve">распознавать достоверную и недостоверную информацию самостоятельно </w:t>
      </w:r>
      <w:r w:rsidRPr="000D62D2">
        <w:rPr>
          <w:rFonts w:ascii="Times New Roman" w:hAnsi="Times New Roman"/>
          <w:bCs/>
          <w:sz w:val="24"/>
          <w:szCs w:val="24"/>
        </w:rPr>
        <w:br/>
        <w:t>или на основании предложенного учителем способа её проверки;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72" w:name="bookmark95"/>
      <w:bookmarkEnd w:id="72"/>
      <w:r w:rsidRPr="000D62D2">
        <w:rPr>
          <w:rFonts w:ascii="Times New Roman" w:hAnsi="Times New Roman"/>
          <w:bCs/>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73" w:name="bookmark96"/>
      <w:bookmarkEnd w:id="73"/>
      <w:r w:rsidRPr="000D62D2">
        <w:rPr>
          <w:rFonts w:ascii="Times New Roman" w:hAnsi="Times New Roman"/>
          <w:bCs/>
          <w:sz w:val="24"/>
          <w:szCs w:val="24"/>
        </w:rPr>
        <w:t>анализировать и создавать текстовую, видео, графическую, звуковую, информацию в соответствии с учебной задачей;</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74" w:name="bookmark97"/>
      <w:bookmarkEnd w:id="74"/>
      <w:r w:rsidRPr="000D62D2">
        <w:rPr>
          <w:rFonts w:ascii="Times New Roman" w:hAnsi="Times New Roman"/>
          <w:bCs/>
          <w:sz w:val="24"/>
          <w:szCs w:val="24"/>
        </w:rPr>
        <w:t>самостоятельно создавать схемы, таблицы для представления информации.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У обучающегося будут </w:t>
      </w:r>
      <w:r w:rsidRPr="000D62D2">
        <w:rPr>
          <w:rFonts w:ascii="Times New Roman" w:hAnsi="Times New Roman"/>
          <w:sz w:val="24"/>
          <w:szCs w:val="24"/>
        </w:rPr>
        <w:t xml:space="preserve">сформированы умения </w:t>
      </w:r>
      <w:r w:rsidRPr="000D62D2">
        <w:rPr>
          <w:rFonts w:ascii="Times New Roman" w:hAnsi="Times New Roman"/>
          <w:bCs/>
          <w:sz w:val="24"/>
          <w:szCs w:val="24"/>
        </w:rPr>
        <w:t>общения как часть коммуникативных универсальных учебных действий:</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75" w:name="bookmark99"/>
      <w:bookmarkEnd w:id="75"/>
      <w:r w:rsidRPr="000D62D2">
        <w:rPr>
          <w:rFonts w:ascii="Times New Roman" w:hAnsi="Times New Roman"/>
          <w:bCs/>
          <w:sz w:val="24"/>
          <w:szCs w:val="24"/>
        </w:rPr>
        <w:t xml:space="preserve">воспринимать и формулировать суждения, выражать эмоции в соответствии </w:t>
      </w:r>
      <w:r w:rsidRPr="000D62D2">
        <w:rPr>
          <w:rFonts w:ascii="Times New Roman" w:hAnsi="Times New Roman"/>
          <w:bCs/>
          <w:sz w:val="24"/>
          <w:szCs w:val="24"/>
        </w:rPr>
        <w:br/>
        <w:t>с целями и условиями общения в знакомой среде;</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76" w:name="bookmark100"/>
      <w:bookmarkEnd w:id="76"/>
      <w:r w:rsidRPr="000D62D2">
        <w:rPr>
          <w:rFonts w:ascii="Times New Roman" w:hAnsi="Times New Roman"/>
          <w:bCs/>
          <w:sz w:val="24"/>
          <w:szCs w:val="24"/>
        </w:rPr>
        <w:t>проявлять уважительное отношение к собеседнику, соблюдать правила ведения диалога и дискуссии;</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77" w:name="bookmark101"/>
      <w:bookmarkEnd w:id="77"/>
      <w:r w:rsidRPr="000D62D2">
        <w:rPr>
          <w:rFonts w:ascii="Times New Roman" w:hAnsi="Times New Roman"/>
          <w:bCs/>
          <w:sz w:val="24"/>
          <w:szCs w:val="24"/>
        </w:rPr>
        <w:t>признавать возможность существования разных точек зрения;</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78" w:name="bookmark102"/>
      <w:bookmarkEnd w:id="78"/>
      <w:r w:rsidRPr="000D62D2">
        <w:rPr>
          <w:rFonts w:ascii="Times New Roman" w:hAnsi="Times New Roman"/>
          <w:bCs/>
          <w:sz w:val="24"/>
          <w:szCs w:val="24"/>
        </w:rPr>
        <w:t>корректно и аргументированно высказывать своё мнение;</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79" w:name="bookmark103"/>
      <w:bookmarkEnd w:id="79"/>
      <w:r w:rsidRPr="000D62D2">
        <w:rPr>
          <w:rFonts w:ascii="Times New Roman" w:hAnsi="Times New Roman"/>
          <w:bCs/>
          <w:sz w:val="24"/>
          <w:szCs w:val="24"/>
        </w:rPr>
        <w:t>строить речевое высказывание в соответствии с поставленной задачей;</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80" w:name="bookmark104"/>
      <w:bookmarkEnd w:id="80"/>
      <w:r w:rsidRPr="000D62D2">
        <w:rPr>
          <w:rFonts w:ascii="Times New Roman" w:hAnsi="Times New Roman"/>
          <w:bCs/>
          <w:sz w:val="24"/>
          <w:szCs w:val="24"/>
        </w:rPr>
        <w:t>создавать устные и письменные тексты (описание, рассуждение, повествование);</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81" w:name="bookmark105"/>
      <w:bookmarkEnd w:id="81"/>
      <w:r w:rsidRPr="000D62D2">
        <w:rPr>
          <w:rFonts w:ascii="Times New Roman" w:hAnsi="Times New Roman"/>
          <w:bCs/>
          <w:sz w:val="24"/>
          <w:szCs w:val="24"/>
        </w:rPr>
        <w:t>подготавливать небольшие публичные выступления;</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82" w:name="bookmark106"/>
      <w:bookmarkEnd w:id="82"/>
      <w:r w:rsidRPr="000D62D2">
        <w:rPr>
          <w:rFonts w:ascii="Times New Roman" w:hAnsi="Times New Roman"/>
          <w:bCs/>
          <w:sz w:val="24"/>
          <w:szCs w:val="24"/>
        </w:rPr>
        <w:t>подбирать иллюстративный материал (рисунки, фото, плакаты) к тексту выступления.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83" w:name="bookmark107"/>
      <w:bookmarkEnd w:id="83"/>
      <w:r w:rsidRPr="000D62D2">
        <w:rPr>
          <w:rFonts w:ascii="Times New Roman" w:hAnsi="Times New Roman"/>
          <w:bCs/>
          <w:sz w:val="24"/>
          <w:szCs w:val="24"/>
        </w:rPr>
        <w:t xml:space="preserve">У обучающегося будут </w:t>
      </w:r>
      <w:r w:rsidRPr="000D62D2">
        <w:rPr>
          <w:rFonts w:ascii="Times New Roman" w:hAnsi="Times New Roman"/>
          <w:sz w:val="24"/>
          <w:szCs w:val="24"/>
        </w:rPr>
        <w:t xml:space="preserve">сформированы умения </w:t>
      </w:r>
      <w:r w:rsidRPr="000D62D2">
        <w:rPr>
          <w:rFonts w:ascii="Times New Roman" w:hAnsi="Times New Roman"/>
          <w:bCs/>
          <w:sz w:val="24"/>
          <w:szCs w:val="24"/>
        </w:rPr>
        <w:t>самоорганизации как части регулятивных универсальных учебных действий:</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84" w:name="bookmark115"/>
      <w:bookmarkStart w:id="85" w:name="bookmark114"/>
      <w:bookmarkEnd w:id="84"/>
      <w:bookmarkEnd w:id="85"/>
      <w:r w:rsidRPr="000D62D2">
        <w:rPr>
          <w:rFonts w:ascii="Times New Roman" w:hAnsi="Times New Roman"/>
          <w:bCs/>
          <w:sz w:val="24"/>
          <w:szCs w:val="24"/>
        </w:rPr>
        <w:t>планировать действия по решению учебной задачи для получения результата;</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86" w:name="bookmark116"/>
      <w:bookmarkEnd w:id="86"/>
      <w:r w:rsidRPr="000D62D2">
        <w:rPr>
          <w:rFonts w:ascii="Times New Roman" w:hAnsi="Times New Roman"/>
          <w:bCs/>
          <w:sz w:val="24"/>
          <w:szCs w:val="24"/>
        </w:rPr>
        <w:t>выстраивать последовательность выбранных действий.</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У обучающегося будут </w:t>
      </w:r>
      <w:r w:rsidRPr="000D62D2">
        <w:rPr>
          <w:rFonts w:ascii="Times New Roman" w:hAnsi="Times New Roman"/>
          <w:sz w:val="24"/>
          <w:szCs w:val="24"/>
        </w:rPr>
        <w:t xml:space="preserve">сформированы умения </w:t>
      </w:r>
      <w:r w:rsidRPr="000D62D2">
        <w:rPr>
          <w:rFonts w:ascii="Times New Roman" w:hAnsi="Times New Roman"/>
          <w:bCs/>
          <w:sz w:val="24"/>
          <w:szCs w:val="24"/>
        </w:rPr>
        <w:t xml:space="preserve">самоконтроля </w:t>
      </w:r>
      <w:r w:rsidRPr="000D62D2">
        <w:rPr>
          <w:rFonts w:ascii="Times New Roman" w:hAnsi="Times New Roman"/>
          <w:bCs/>
          <w:sz w:val="24"/>
          <w:szCs w:val="24"/>
        </w:rPr>
        <w:br/>
        <w:t>как части регулятивных универсальных учебных действий:</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87" w:name="bookmark118"/>
      <w:bookmarkEnd w:id="87"/>
      <w:r w:rsidRPr="000D62D2">
        <w:rPr>
          <w:rFonts w:ascii="Times New Roman" w:hAnsi="Times New Roman"/>
          <w:bCs/>
          <w:sz w:val="24"/>
          <w:szCs w:val="24"/>
        </w:rPr>
        <w:t>устанавливать причины успеха/неудач учебной деятельности;</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88" w:name="bookmark119"/>
      <w:bookmarkEnd w:id="88"/>
      <w:r w:rsidRPr="000D62D2">
        <w:rPr>
          <w:rFonts w:ascii="Times New Roman" w:hAnsi="Times New Roman"/>
          <w:bCs/>
          <w:sz w:val="24"/>
          <w:szCs w:val="24"/>
        </w:rPr>
        <w:t>корректировать свои учебные действия для преодоления ошибок.</w:t>
      </w:r>
      <w:bookmarkStart w:id="89" w:name="bookmark122"/>
      <w:bookmarkStart w:id="90" w:name="bookmark121"/>
      <w:bookmarkStart w:id="91" w:name="bookmark120"/>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lastRenderedPageBreak/>
        <w:t xml:space="preserve">У обучающегося будут </w:t>
      </w:r>
      <w:r w:rsidRPr="000D62D2">
        <w:rPr>
          <w:rFonts w:ascii="Times New Roman" w:hAnsi="Times New Roman"/>
          <w:sz w:val="24"/>
          <w:szCs w:val="24"/>
        </w:rPr>
        <w:t xml:space="preserve">сформированы умения </w:t>
      </w:r>
      <w:r w:rsidRPr="000D62D2">
        <w:rPr>
          <w:rFonts w:ascii="Times New Roman" w:hAnsi="Times New Roman"/>
          <w:bCs/>
          <w:sz w:val="24"/>
          <w:szCs w:val="24"/>
        </w:rPr>
        <w:t>совместной деятельности: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92" w:name="bookmark108"/>
      <w:bookmarkEnd w:id="92"/>
      <w:r w:rsidRPr="000D62D2">
        <w:rPr>
          <w:rFonts w:ascii="Times New Roman" w:hAnsi="Times New Roman"/>
          <w:bCs/>
          <w:sz w:val="24"/>
          <w:szCs w:val="24"/>
        </w:rPr>
        <w:t xml:space="preserve">формулировать краткосрочные и долгосрочные цели (индивидуальные </w:t>
      </w:r>
      <w:r w:rsidRPr="000D62D2">
        <w:rPr>
          <w:rFonts w:ascii="Times New Roman" w:hAnsi="Times New Roman"/>
          <w:bCs/>
          <w:sz w:val="24"/>
          <w:szCs w:val="24"/>
        </w:rPr>
        <w:br/>
        <w:t xml:space="preserve">с учётом участия в коллективных задачах) в стандартной (типовой) ситуации </w:t>
      </w:r>
      <w:r w:rsidRPr="000D62D2">
        <w:rPr>
          <w:rFonts w:ascii="Times New Roman" w:hAnsi="Times New Roman"/>
          <w:bCs/>
          <w:sz w:val="24"/>
          <w:szCs w:val="24"/>
        </w:rPr>
        <w:br/>
        <w:t>на основе предложенного формата планирования, распределения промежуточных шагов и сроков;</w:t>
      </w:r>
    </w:p>
    <w:p w:rsidR="001576FF" w:rsidRPr="000D62D2" w:rsidRDefault="00351FFB" w:rsidP="003942AB">
      <w:pPr>
        <w:widowControl/>
        <w:tabs>
          <w:tab w:val="left" w:pos="1134"/>
        </w:tabs>
        <w:spacing w:after="0" w:line="360" w:lineRule="auto"/>
        <w:ind w:firstLine="709"/>
        <w:jc w:val="both"/>
        <w:rPr>
          <w:rFonts w:ascii="Times New Roman" w:hAnsi="Times New Roman"/>
          <w:bCs/>
          <w:sz w:val="24"/>
          <w:szCs w:val="24"/>
        </w:rPr>
      </w:pPr>
      <w:bookmarkStart w:id="93" w:name="bookmark109"/>
      <w:bookmarkEnd w:id="93"/>
      <w:r w:rsidRPr="000D62D2">
        <w:rPr>
          <w:rFonts w:ascii="Times New Roman" w:hAnsi="Times New Roman"/>
          <w:bCs/>
          <w:sz w:val="24"/>
          <w:szCs w:val="24"/>
        </w:rPr>
        <w:t>принимать цель совместной деятельности</w:t>
      </w:r>
      <w:r w:rsidR="003942AB">
        <w:rPr>
          <w:rFonts w:ascii="Times New Roman" w:hAnsi="Times New Roman"/>
          <w:bCs/>
          <w:sz w:val="24"/>
          <w:szCs w:val="24"/>
        </w:rPr>
        <w:t xml:space="preserve">, коллективно строить действия </w:t>
      </w:r>
      <w:r w:rsidRPr="000D62D2">
        <w:rPr>
          <w:rFonts w:ascii="Times New Roman" w:hAnsi="Times New Roman"/>
          <w:bCs/>
          <w:sz w:val="24"/>
          <w:szCs w:val="24"/>
        </w:rPr>
        <w:t>по её достижению: распределять роли, договари</w:t>
      </w:r>
      <w:r w:rsidR="003942AB">
        <w:rPr>
          <w:rFonts w:ascii="Times New Roman" w:hAnsi="Times New Roman"/>
          <w:bCs/>
          <w:sz w:val="24"/>
          <w:szCs w:val="24"/>
        </w:rPr>
        <w:t xml:space="preserve">ваться, обсуждать процесс </w:t>
      </w:r>
      <w:r w:rsidRPr="000D62D2">
        <w:rPr>
          <w:rFonts w:ascii="Times New Roman" w:hAnsi="Times New Roman"/>
          <w:bCs/>
          <w:sz w:val="24"/>
          <w:szCs w:val="24"/>
        </w:rPr>
        <w:t>и результат совместной работы;</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94" w:name="bookmark110"/>
      <w:bookmarkEnd w:id="94"/>
      <w:r w:rsidRPr="000D62D2">
        <w:rPr>
          <w:rFonts w:ascii="Times New Roman" w:hAnsi="Times New Roman"/>
          <w:bCs/>
          <w:sz w:val="24"/>
          <w:szCs w:val="24"/>
        </w:rPr>
        <w:t>проявлять готовность руководить, выполнять поручения, подчиняться;</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95" w:name="bookmark111"/>
      <w:bookmarkEnd w:id="95"/>
      <w:r w:rsidRPr="000D62D2">
        <w:rPr>
          <w:rFonts w:ascii="Times New Roman" w:hAnsi="Times New Roman"/>
          <w:bCs/>
          <w:sz w:val="24"/>
          <w:szCs w:val="24"/>
        </w:rPr>
        <w:t>ответственно выполнять свою часть работы;</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96" w:name="bookmark112"/>
      <w:bookmarkEnd w:id="96"/>
      <w:r w:rsidRPr="000D62D2">
        <w:rPr>
          <w:rFonts w:ascii="Times New Roman" w:hAnsi="Times New Roman"/>
          <w:bCs/>
          <w:sz w:val="24"/>
          <w:szCs w:val="24"/>
        </w:rPr>
        <w:t>оценивать свой вклад в общий результат;</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97" w:name="bookmark113"/>
      <w:bookmarkEnd w:id="97"/>
      <w:r w:rsidRPr="000D62D2">
        <w:rPr>
          <w:rFonts w:ascii="Times New Roman" w:hAnsi="Times New Roman"/>
          <w:bCs/>
          <w:sz w:val="24"/>
          <w:szCs w:val="24"/>
        </w:rPr>
        <w:t>выполнять совместные проектные задания с использованием предложенного образца.</w:t>
      </w:r>
    </w:p>
    <w:bookmarkEnd w:id="89"/>
    <w:bookmarkEnd w:id="90"/>
    <w:bookmarkEnd w:id="91"/>
    <w:p w:rsidR="001576FF" w:rsidRPr="000D62D2" w:rsidRDefault="00351FFB" w:rsidP="003942A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Предметные результаты по учебному предмету «Иностранный (английский) язык» предметной области «Иностранный я</w:t>
      </w:r>
      <w:r w:rsidR="003942AB">
        <w:rPr>
          <w:rFonts w:ascii="Times New Roman" w:hAnsi="Times New Roman"/>
          <w:bCs/>
          <w:sz w:val="24"/>
          <w:szCs w:val="24"/>
        </w:rPr>
        <w:t xml:space="preserve">зык» должны быть ориентированы </w:t>
      </w:r>
      <w:r w:rsidRPr="000D62D2">
        <w:rPr>
          <w:rFonts w:ascii="Times New Roman" w:hAnsi="Times New Roman"/>
          <w:bCs/>
          <w:sz w:val="24"/>
          <w:szCs w:val="24"/>
        </w:rPr>
        <w:t>на применение знаний, умений и навыко</w:t>
      </w:r>
      <w:r w:rsidR="003942AB">
        <w:rPr>
          <w:rFonts w:ascii="Times New Roman" w:hAnsi="Times New Roman"/>
          <w:bCs/>
          <w:sz w:val="24"/>
          <w:szCs w:val="24"/>
        </w:rPr>
        <w:t xml:space="preserve">в в типичных учебных ситуациях </w:t>
      </w:r>
      <w:r w:rsidRPr="000D62D2">
        <w:rPr>
          <w:rFonts w:ascii="Times New Roman" w:hAnsi="Times New Roman"/>
          <w:bCs/>
          <w:sz w:val="24"/>
          <w:szCs w:val="24"/>
        </w:rPr>
        <w:t>и реальных жизненных условиях, отражать сформированность иноязычной коммуникативной компетенции на элем</w:t>
      </w:r>
      <w:r w:rsidR="003942AB">
        <w:rPr>
          <w:rFonts w:ascii="Times New Roman" w:hAnsi="Times New Roman"/>
          <w:bCs/>
          <w:sz w:val="24"/>
          <w:szCs w:val="24"/>
        </w:rPr>
        <w:t xml:space="preserve">ентарном уровне в совокупности </w:t>
      </w:r>
      <w:r w:rsidRPr="000D62D2">
        <w:rPr>
          <w:rFonts w:ascii="Times New Roman" w:hAnsi="Times New Roman"/>
          <w:bCs/>
          <w:sz w:val="24"/>
          <w:szCs w:val="24"/>
        </w:rPr>
        <w:t>её составляющих – речевой, языковой, социокультурной, компенсаторной, метапредметной (учебно-познавательной).</w:t>
      </w:r>
    </w:p>
    <w:p w:rsidR="001576FF" w:rsidRPr="003942AB" w:rsidRDefault="00351FFB">
      <w:pPr>
        <w:widowControl/>
        <w:tabs>
          <w:tab w:val="left" w:pos="1134"/>
        </w:tabs>
        <w:spacing w:after="0" w:line="360" w:lineRule="auto"/>
        <w:ind w:firstLine="709"/>
        <w:jc w:val="both"/>
        <w:rPr>
          <w:rFonts w:ascii="Times New Roman" w:hAnsi="Times New Roman"/>
          <w:sz w:val="24"/>
          <w:szCs w:val="24"/>
          <w:u w:val="single"/>
        </w:rPr>
      </w:pPr>
      <w:r w:rsidRPr="003942AB">
        <w:rPr>
          <w:rFonts w:ascii="Times New Roman" w:hAnsi="Times New Roman"/>
          <w:bCs/>
          <w:sz w:val="24"/>
          <w:szCs w:val="24"/>
          <w:u w:val="single"/>
        </w:rPr>
        <w:t>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Коммуникативные умения.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Говорение:</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98" w:name="bookmark124"/>
      <w:bookmarkEnd w:id="98"/>
      <w:r w:rsidRPr="000D62D2">
        <w:rPr>
          <w:rFonts w:ascii="Times New Roman" w:hAnsi="Times New Roman"/>
          <w:bCs/>
          <w:sz w:val="24"/>
          <w:szCs w:val="24"/>
        </w:rPr>
        <w:t xml:space="preserve">вести разные виды диалогов (диалог этикетного характера, диалог-расспрос) </w:t>
      </w:r>
      <w:r w:rsidRPr="000D62D2">
        <w:rPr>
          <w:rFonts w:ascii="Times New Roman" w:hAnsi="Times New Roman"/>
          <w:bCs/>
          <w:sz w:val="24"/>
          <w:szCs w:val="24"/>
        </w:rPr>
        <w:br/>
        <w:t>в стандартных ситуациях неофициального общения, используя вербальн</w:t>
      </w:r>
      <w:r w:rsidR="004E2E24">
        <w:rPr>
          <w:rFonts w:ascii="Times New Roman" w:hAnsi="Times New Roman"/>
          <w:bCs/>
          <w:sz w:val="24"/>
          <w:szCs w:val="24"/>
        </w:rPr>
        <w:t xml:space="preserve">ые </w:t>
      </w:r>
      <w:r w:rsidRPr="000D62D2">
        <w:rPr>
          <w:rFonts w:ascii="Times New Roman" w:hAnsi="Times New Roman"/>
          <w:bCs/>
          <w:sz w:val="24"/>
          <w:szCs w:val="24"/>
        </w:rPr>
        <w:t>и (или) зрительные опоры в рамках изучаемой тематики с соблюдением норм речевого этикета, принятого в стране/странах изуча</w:t>
      </w:r>
      <w:r w:rsidR="004E2E24">
        <w:rPr>
          <w:rFonts w:ascii="Times New Roman" w:hAnsi="Times New Roman"/>
          <w:bCs/>
          <w:sz w:val="24"/>
          <w:szCs w:val="24"/>
        </w:rPr>
        <w:t xml:space="preserve">емого языка (не менее 3 реплик </w:t>
      </w:r>
      <w:r w:rsidRPr="000D62D2">
        <w:rPr>
          <w:rFonts w:ascii="Times New Roman" w:hAnsi="Times New Roman"/>
          <w:bCs/>
          <w:sz w:val="24"/>
          <w:szCs w:val="24"/>
        </w:rPr>
        <w:t>со стороны каждого собеседника);</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99" w:name="bookmark125"/>
      <w:bookmarkEnd w:id="99"/>
      <w:r w:rsidRPr="000D62D2">
        <w:rPr>
          <w:rFonts w:ascii="Times New Roman" w:hAnsi="Times New Roman"/>
          <w:bCs/>
          <w:sz w:val="24"/>
          <w:szCs w:val="24"/>
        </w:rPr>
        <w:t>создавать устные связные монологические высказывания объёмом не м</w:t>
      </w:r>
      <w:r w:rsidR="004E2E24">
        <w:rPr>
          <w:rFonts w:ascii="Times New Roman" w:hAnsi="Times New Roman"/>
          <w:bCs/>
          <w:sz w:val="24"/>
          <w:szCs w:val="24"/>
        </w:rPr>
        <w:t xml:space="preserve">енее </w:t>
      </w:r>
      <w:r w:rsidRPr="000D62D2">
        <w:rPr>
          <w:rFonts w:ascii="Times New Roman" w:hAnsi="Times New Roman"/>
          <w:bCs/>
          <w:sz w:val="24"/>
          <w:szCs w:val="24"/>
        </w:rPr>
        <w:t>3 фраз в рамках изучаемой тематики с испол</w:t>
      </w:r>
      <w:r w:rsidR="004E2E24">
        <w:rPr>
          <w:rFonts w:ascii="Times New Roman" w:hAnsi="Times New Roman"/>
          <w:bCs/>
          <w:sz w:val="24"/>
          <w:szCs w:val="24"/>
        </w:rPr>
        <w:t xml:space="preserve">ьзованием картинок, фотографий </w:t>
      </w:r>
      <w:r w:rsidRPr="000D62D2">
        <w:rPr>
          <w:rFonts w:ascii="Times New Roman" w:hAnsi="Times New Roman"/>
          <w:bCs/>
          <w:sz w:val="24"/>
          <w:szCs w:val="24"/>
        </w:rPr>
        <w:t>и (или) ключевых слов, вопросов.</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Аудирование:</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00" w:name="bookmark126"/>
      <w:bookmarkEnd w:id="100"/>
      <w:r w:rsidRPr="000D62D2">
        <w:rPr>
          <w:rFonts w:ascii="Times New Roman" w:hAnsi="Times New Roman"/>
          <w:bCs/>
          <w:sz w:val="24"/>
          <w:szCs w:val="24"/>
        </w:rPr>
        <w:t>воспринимать на слух и понимать речь учителя и других обучающихся;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01" w:name="bookmark127"/>
      <w:bookmarkEnd w:id="101"/>
      <w:r w:rsidRPr="000D62D2">
        <w:rPr>
          <w:rFonts w:ascii="Times New Roman" w:hAnsi="Times New Roman"/>
          <w:bCs/>
          <w:sz w:val="24"/>
          <w:szCs w:val="24"/>
        </w:rPr>
        <w:t>воспринимать на слух и понимать учебные тексты, построенные на изученном языковом материале, с разной глубиной</w:t>
      </w:r>
      <w:r w:rsidR="004E2E24">
        <w:rPr>
          <w:rFonts w:ascii="Times New Roman" w:hAnsi="Times New Roman"/>
          <w:bCs/>
          <w:sz w:val="24"/>
          <w:szCs w:val="24"/>
        </w:rPr>
        <w:t xml:space="preserve"> проникновения в их содержание </w:t>
      </w:r>
      <w:r w:rsidRPr="000D62D2">
        <w:rPr>
          <w:rFonts w:ascii="Times New Roman" w:hAnsi="Times New Roman"/>
          <w:bCs/>
          <w:sz w:val="24"/>
          <w:szCs w:val="24"/>
        </w:rP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Смысловое чтение:</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02" w:name="bookmark128"/>
      <w:bookmarkEnd w:id="102"/>
      <w:r w:rsidRPr="000D62D2">
        <w:rPr>
          <w:rFonts w:ascii="Times New Roman" w:hAnsi="Times New Roman"/>
          <w:bCs/>
          <w:sz w:val="24"/>
          <w:szCs w:val="24"/>
        </w:rPr>
        <w:lastRenderedPageBreak/>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03" w:name="bookmark129"/>
      <w:bookmarkEnd w:id="103"/>
      <w:r w:rsidRPr="000D62D2">
        <w:rPr>
          <w:rFonts w:ascii="Times New Roman" w:hAnsi="Times New Roman"/>
          <w:bCs/>
          <w:sz w:val="24"/>
          <w:szCs w:val="24"/>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w:t>
      </w:r>
      <w:r w:rsidRPr="000D62D2">
        <w:rPr>
          <w:rFonts w:ascii="Times New Roman" w:hAnsi="Times New Roman"/>
          <w:bCs/>
          <w:sz w:val="24"/>
          <w:szCs w:val="24"/>
        </w:rPr>
        <w:br/>
        <w:t>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Письмо:</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04" w:name="bookmark130"/>
      <w:bookmarkEnd w:id="104"/>
      <w:r w:rsidRPr="000D62D2">
        <w:rPr>
          <w:rFonts w:ascii="Times New Roman" w:hAnsi="Times New Roman"/>
          <w:bCs/>
          <w:sz w:val="24"/>
          <w:szCs w:val="24"/>
        </w:rPr>
        <w:t>заполнять простые формуляры, соо</w:t>
      </w:r>
      <w:r w:rsidR="004E2E24">
        <w:rPr>
          <w:rFonts w:ascii="Times New Roman" w:hAnsi="Times New Roman"/>
          <w:bCs/>
          <w:sz w:val="24"/>
          <w:szCs w:val="24"/>
        </w:rPr>
        <w:t xml:space="preserve">бщая о себе основные сведения, </w:t>
      </w:r>
      <w:r w:rsidRPr="000D62D2">
        <w:rPr>
          <w:rFonts w:ascii="Times New Roman" w:hAnsi="Times New Roman"/>
          <w:bCs/>
          <w:sz w:val="24"/>
          <w:szCs w:val="24"/>
        </w:rPr>
        <w:t>в соответствии с нормами, принятыми в стране/странах изучаемого языка;</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05" w:name="bookmark131"/>
      <w:bookmarkEnd w:id="105"/>
      <w:r w:rsidRPr="000D62D2">
        <w:rPr>
          <w:rFonts w:ascii="Times New Roman" w:hAnsi="Times New Roman"/>
          <w:bCs/>
          <w:sz w:val="24"/>
          <w:szCs w:val="24"/>
        </w:rPr>
        <w:t xml:space="preserve">писать с использованием образца короткие поздравления с праздниками </w:t>
      </w:r>
      <w:r w:rsidRPr="000D62D2">
        <w:rPr>
          <w:rFonts w:ascii="Times New Roman" w:hAnsi="Times New Roman"/>
          <w:bCs/>
          <w:sz w:val="24"/>
          <w:szCs w:val="24"/>
        </w:rPr>
        <w:br/>
        <w:t>(с днём рождения, Новым годом).</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Языковые знания и навыки.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Фонетическая сторона речи: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06" w:name="bookmark132"/>
      <w:bookmarkEnd w:id="106"/>
      <w:r w:rsidRPr="000D62D2">
        <w:rPr>
          <w:rFonts w:ascii="Times New Roman" w:hAnsi="Times New Roman"/>
          <w:bCs/>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07" w:name="bookmark133"/>
      <w:bookmarkEnd w:id="107"/>
      <w:r w:rsidRPr="000D62D2">
        <w:rPr>
          <w:rFonts w:ascii="Times New Roman" w:hAnsi="Times New Roman"/>
          <w:bCs/>
          <w:sz w:val="24"/>
          <w:szCs w:val="24"/>
        </w:rPr>
        <w:t xml:space="preserve">применять правила чтения гласных в открытом и закрытом слоге </w:t>
      </w:r>
      <w:r w:rsidRPr="000D62D2">
        <w:rPr>
          <w:rFonts w:ascii="Times New Roman" w:hAnsi="Times New Roman"/>
          <w:bCs/>
          <w:sz w:val="24"/>
          <w:szCs w:val="24"/>
        </w:rPr>
        <w:br/>
        <w:t>в односложных словах, выделять неко</w:t>
      </w:r>
      <w:r w:rsidR="004E2E24">
        <w:rPr>
          <w:rFonts w:ascii="Times New Roman" w:hAnsi="Times New Roman"/>
          <w:bCs/>
          <w:sz w:val="24"/>
          <w:szCs w:val="24"/>
        </w:rPr>
        <w:t xml:space="preserve">торые звукобуквенные сочетания </w:t>
      </w:r>
      <w:r w:rsidRPr="000D62D2">
        <w:rPr>
          <w:rFonts w:ascii="Times New Roman" w:hAnsi="Times New Roman"/>
          <w:bCs/>
          <w:sz w:val="24"/>
          <w:szCs w:val="24"/>
        </w:rPr>
        <w:t>при анализе знакомых слов; озвучивать тр</w:t>
      </w:r>
      <w:r w:rsidR="004E2E24">
        <w:rPr>
          <w:rFonts w:ascii="Times New Roman" w:hAnsi="Times New Roman"/>
          <w:bCs/>
          <w:sz w:val="24"/>
          <w:szCs w:val="24"/>
        </w:rPr>
        <w:t xml:space="preserve">анскрипционные знаки, отличать </w:t>
      </w:r>
      <w:r w:rsidRPr="000D62D2">
        <w:rPr>
          <w:rFonts w:ascii="Times New Roman" w:hAnsi="Times New Roman"/>
          <w:bCs/>
          <w:sz w:val="24"/>
          <w:szCs w:val="24"/>
        </w:rPr>
        <w:t>их от букв;</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108" w:name="bookmark134"/>
      <w:bookmarkEnd w:id="108"/>
      <w:r w:rsidRPr="000D62D2">
        <w:rPr>
          <w:rFonts w:ascii="Times New Roman" w:hAnsi="Times New Roman"/>
          <w:bCs/>
          <w:sz w:val="24"/>
          <w:szCs w:val="24"/>
        </w:rPr>
        <w:t>читать новые слова согласно основным правилам чтения;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09" w:name="bookmark135"/>
      <w:bookmarkEnd w:id="109"/>
      <w:r w:rsidRPr="000D62D2">
        <w:rPr>
          <w:rFonts w:ascii="Times New Roman" w:hAnsi="Times New Roman"/>
          <w:bCs/>
          <w:sz w:val="24"/>
          <w:szCs w:val="24"/>
        </w:rPr>
        <w:t xml:space="preserve">различать на слух и правильно произносить слова и фразы/предложения </w:t>
      </w:r>
      <w:r w:rsidRPr="000D62D2">
        <w:rPr>
          <w:rFonts w:ascii="Times New Roman" w:hAnsi="Times New Roman"/>
          <w:bCs/>
          <w:sz w:val="24"/>
          <w:szCs w:val="24"/>
        </w:rPr>
        <w:br/>
        <w:t>с соблюдением их ритмико-интонационных особенностей.</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Графика, орфография и пунктуация:</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110" w:name="bookmark136"/>
      <w:bookmarkEnd w:id="110"/>
      <w:r w:rsidRPr="000D62D2">
        <w:rPr>
          <w:rFonts w:ascii="Times New Roman" w:hAnsi="Times New Roman"/>
          <w:bCs/>
          <w:sz w:val="24"/>
          <w:szCs w:val="24"/>
        </w:rPr>
        <w:t>правильно писать изученные слова;</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111" w:name="bookmark137"/>
      <w:bookmarkEnd w:id="111"/>
      <w:r w:rsidRPr="000D62D2">
        <w:rPr>
          <w:rFonts w:ascii="Times New Roman" w:hAnsi="Times New Roman"/>
          <w:bCs/>
          <w:sz w:val="24"/>
          <w:szCs w:val="24"/>
        </w:rPr>
        <w:t>заполнять пропуски словами; дописывать предложения;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12" w:name="bookmark138"/>
      <w:bookmarkEnd w:id="112"/>
      <w:r w:rsidRPr="000D62D2">
        <w:rPr>
          <w:rFonts w:ascii="Times New Roman" w:hAnsi="Times New Roman"/>
          <w:bCs/>
          <w:sz w:val="24"/>
          <w:szCs w:val="24"/>
        </w:rPr>
        <w:t>правильно расставлять знаки пре</w:t>
      </w:r>
      <w:r w:rsidR="004E2E24">
        <w:rPr>
          <w:rFonts w:ascii="Times New Roman" w:hAnsi="Times New Roman"/>
          <w:bCs/>
          <w:sz w:val="24"/>
          <w:szCs w:val="24"/>
        </w:rPr>
        <w:t xml:space="preserve">пинания (точка, вопросительный </w:t>
      </w:r>
      <w:r w:rsidRPr="000D62D2">
        <w:rPr>
          <w:rFonts w:ascii="Times New Roman" w:hAnsi="Times New Roman"/>
          <w:bCs/>
          <w:sz w:val="24"/>
          <w:szCs w:val="24"/>
        </w:rPr>
        <w:t>и восклицательный знаки в конце предложения)</w:t>
      </w:r>
      <w:r w:rsidR="004E2E24">
        <w:rPr>
          <w:rFonts w:ascii="Times New Roman" w:hAnsi="Times New Roman"/>
          <w:bCs/>
          <w:sz w:val="24"/>
          <w:szCs w:val="24"/>
        </w:rPr>
        <w:t xml:space="preserve"> и использовать знак апострофа </w:t>
      </w:r>
      <w:r w:rsidRPr="000D62D2">
        <w:rPr>
          <w:rFonts w:ascii="Times New Roman" w:hAnsi="Times New Roman"/>
          <w:bCs/>
          <w:sz w:val="24"/>
          <w:szCs w:val="24"/>
        </w:rPr>
        <w:t>в сокращённых формах глагола-связки, вспомогательного и модального глаголов.</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Лексическая сторона речи: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13" w:name="bookmark139"/>
      <w:bookmarkEnd w:id="113"/>
      <w:r w:rsidRPr="000D62D2">
        <w:rPr>
          <w:rFonts w:ascii="Times New Roman" w:hAnsi="Times New Roman"/>
          <w:bCs/>
          <w:sz w:val="24"/>
          <w:szCs w:val="24"/>
        </w:rPr>
        <w:t>распознавать и употреблять в уст</w:t>
      </w:r>
      <w:r w:rsidR="004E2E24">
        <w:rPr>
          <w:rFonts w:ascii="Times New Roman" w:hAnsi="Times New Roman"/>
          <w:bCs/>
          <w:sz w:val="24"/>
          <w:szCs w:val="24"/>
        </w:rPr>
        <w:t xml:space="preserve">ной и письменной речи не менее </w:t>
      </w:r>
      <w:r w:rsidRPr="000D62D2">
        <w:rPr>
          <w:rFonts w:ascii="Times New Roman" w:hAnsi="Times New Roman"/>
          <w:bCs/>
          <w:sz w:val="24"/>
          <w:szCs w:val="24"/>
        </w:rPr>
        <w:t>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114" w:name="bookmark140"/>
      <w:bookmarkEnd w:id="114"/>
      <w:r w:rsidRPr="000D62D2">
        <w:rPr>
          <w:rFonts w:ascii="Times New Roman" w:hAnsi="Times New Roman"/>
          <w:bCs/>
          <w:sz w:val="24"/>
          <w:szCs w:val="24"/>
        </w:rPr>
        <w:t>использовать языковую догадку в распознавании интернациональных слов.</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lastRenderedPageBreak/>
        <w:t>Грамматическая сторона речи: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15" w:name="bookmark141"/>
      <w:bookmarkEnd w:id="115"/>
      <w:r w:rsidRPr="000D62D2">
        <w:rPr>
          <w:rFonts w:ascii="Times New Roman" w:hAnsi="Times New Roman"/>
          <w:bCs/>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w:t>
      </w:r>
      <w:r w:rsidR="004E2E24">
        <w:rPr>
          <w:rFonts w:ascii="Times New Roman" w:hAnsi="Times New Roman"/>
          <w:bCs/>
          <w:sz w:val="24"/>
          <w:szCs w:val="24"/>
        </w:rPr>
        <w:t xml:space="preserve">льный, вопросы), побудительные </w:t>
      </w:r>
      <w:r w:rsidRPr="000D62D2">
        <w:rPr>
          <w:rFonts w:ascii="Times New Roman" w:hAnsi="Times New Roman"/>
          <w:bCs/>
          <w:sz w:val="24"/>
          <w:szCs w:val="24"/>
        </w:rPr>
        <w:t>(в утвердительной форме);</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16" w:name="bookmark142"/>
      <w:bookmarkEnd w:id="116"/>
      <w:r w:rsidRPr="000D62D2">
        <w:rPr>
          <w:rFonts w:ascii="Times New Roman" w:hAnsi="Times New Roman"/>
          <w:bCs/>
          <w:sz w:val="24"/>
          <w:szCs w:val="24"/>
        </w:rPr>
        <w:t>распознавать и употреблять нераспространё</w:t>
      </w:r>
      <w:r w:rsidR="004E2E24">
        <w:rPr>
          <w:rFonts w:ascii="Times New Roman" w:hAnsi="Times New Roman"/>
          <w:bCs/>
          <w:sz w:val="24"/>
          <w:szCs w:val="24"/>
        </w:rPr>
        <w:t xml:space="preserve">нные и распространённые простые </w:t>
      </w:r>
      <w:r w:rsidRPr="000D62D2">
        <w:rPr>
          <w:rFonts w:ascii="Times New Roman" w:hAnsi="Times New Roman"/>
          <w:bCs/>
          <w:sz w:val="24"/>
          <w:szCs w:val="24"/>
        </w:rPr>
        <w:t>предложения;</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117" w:name="bookmark143"/>
      <w:bookmarkEnd w:id="117"/>
      <w:r w:rsidRPr="000D62D2">
        <w:rPr>
          <w:rFonts w:ascii="Times New Roman" w:hAnsi="Times New Roman"/>
          <w:bCs/>
          <w:sz w:val="24"/>
          <w:szCs w:val="24"/>
        </w:rPr>
        <w:t xml:space="preserve">распознавать и употреблять в устной и письменной речи предложения </w:t>
      </w:r>
      <w:r w:rsidRPr="000D62D2">
        <w:rPr>
          <w:rFonts w:ascii="Times New Roman" w:hAnsi="Times New Roman"/>
          <w:bCs/>
          <w:sz w:val="24"/>
          <w:szCs w:val="24"/>
        </w:rPr>
        <w:br/>
        <w:t>с начальным It;</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118" w:name="bookmark144"/>
      <w:bookmarkEnd w:id="118"/>
      <w:r w:rsidRPr="000D62D2">
        <w:rPr>
          <w:rFonts w:ascii="Times New Roman" w:hAnsi="Times New Roman"/>
          <w:bCs/>
          <w:sz w:val="24"/>
          <w:szCs w:val="24"/>
        </w:rPr>
        <w:t xml:space="preserve">распознавать и употреблять в устной и письменной речи предложения </w:t>
      </w:r>
      <w:r w:rsidRPr="000D62D2">
        <w:rPr>
          <w:rFonts w:ascii="Times New Roman" w:hAnsi="Times New Roman"/>
          <w:bCs/>
          <w:sz w:val="24"/>
          <w:szCs w:val="24"/>
        </w:rPr>
        <w:br/>
        <w:t>с начальным There + to be в Present Simple Tense;</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19" w:name="bookmark145"/>
      <w:bookmarkEnd w:id="119"/>
      <w:r w:rsidRPr="000D62D2">
        <w:rPr>
          <w:rFonts w:ascii="Times New Roman" w:hAnsi="Times New Roman"/>
          <w:bCs/>
          <w:sz w:val="24"/>
          <w:szCs w:val="24"/>
        </w:rPr>
        <w:t>распознавать и употреблять в устной и письменной речи простые предложения с простым глагольным сказуемым (He speaks English.);</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120" w:name="bookmark146"/>
      <w:bookmarkEnd w:id="120"/>
      <w:r w:rsidRPr="000D62D2">
        <w:rPr>
          <w:rFonts w:ascii="Times New Roman" w:hAnsi="Times New Roman"/>
          <w:bCs/>
          <w:sz w:val="24"/>
          <w:szCs w:val="24"/>
        </w:rPr>
        <w:t xml:space="preserve">распознавать и употреблять в устной и письменной речи предложения </w:t>
      </w:r>
      <w:r w:rsidRPr="000D62D2">
        <w:rPr>
          <w:rFonts w:ascii="Times New Roman" w:hAnsi="Times New Roman"/>
          <w:bCs/>
          <w:sz w:val="24"/>
          <w:szCs w:val="24"/>
        </w:rPr>
        <w:br/>
        <w:t>с составным глагольным сказуемым (I want to dance. She can skate well.);</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21" w:name="bookmark147"/>
      <w:bookmarkEnd w:id="121"/>
      <w:r w:rsidRPr="000D62D2">
        <w:rPr>
          <w:rFonts w:ascii="Times New Roman" w:hAnsi="Times New Roman"/>
          <w:bCs/>
          <w:sz w:val="24"/>
          <w:szCs w:val="24"/>
        </w:rPr>
        <w:t xml:space="preserve">распознавать и употреблять в устной и письменной речи предложения </w:t>
      </w:r>
      <w:r w:rsidRPr="000D62D2">
        <w:rPr>
          <w:rFonts w:ascii="Times New Roman" w:hAnsi="Times New Roman"/>
          <w:bCs/>
          <w:sz w:val="24"/>
          <w:szCs w:val="24"/>
        </w:rPr>
        <w:br/>
        <w:t>с глаголом-связкой to be в Present Simple Tense в составе таких фраз, как I’m Dima, I’m eight. I’m fine. I’m sorry. It’s... Is it.? What’s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22" w:name="bookmark148"/>
      <w:bookmarkEnd w:id="122"/>
      <w:r w:rsidRPr="000D62D2">
        <w:rPr>
          <w:rFonts w:ascii="Times New Roman" w:hAnsi="Times New Roman"/>
          <w:bCs/>
          <w:sz w:val="24"/>
          <w:szCs w:val="24"/>
        </w:rPr>
        <w:t xml:space="preserve">распознавать и употреблять в устной и письменной речи предложения </w:t>
      </w:r>
      <w:r w:rsidRPr="000D62D2">
        <w:rPr>
          <w:rFonts w:ascii="Times New Roman" w:hAnsi="Times New Roman"/>
          <w:bCs/>
          <w:sz w:val="24"/>
          <w:szCs w:val="24"/>
        </w:rPr>
        <w:br/>
        <w:t>с краткими глагольными формами;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23" w:name="bookmark149"/>
      <w:bookmarkEnd w:id="123"/>
      <w:r w:rsidRPr="000D62D2">
        <w:rPr>
          <w:rFonts w:ascii="Times New Roman" w:hAnsi="Times New Roman"/>
          <w:bCs/>
          <w:sz w:val="24"/>
          <w:szCs w:val="24"/>
        </w:rPr>
        <w:t>распознавать и употреблять в устной и письменной речи повелительное наклонение: побудительные пред</w:t>
      </w:r>
      <w:r w:rsidR="004E2E24">
        <w:rPr>
          <w:rFonts w:ascii="Times New Roman" w:hAnsi="Times New Roman"/>
          <w:bCs/>
          <w:sz w:val="24"/>
          <w:szCs w:val="24"/>
        </w:rPr>
        <w:t xml:space="preserve">ложения в утвердительной форме </w:t>
      </w:r>
      <w:r w:rsidRPr="000D62D2">
        <w:rPr>
          <w:rFonts w:ascii="Times New Roman" w:hAnsi="Times New Roman"/>
          <w:bCs/>
          <w:sz w:val="24"/>
          <w:szCs w:val="24"/>
        </w:rPr>
        <w:t>(Come in, please.);</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24" w:name="bookmark150"/>
      <w:bookmarkEnd w:id="124"/>
      <w:r w:rsidRPr="000D62D2">
        <w:rPr>
          <w:rFonts w:ascii="Times New Roman" w:hAnsi="Times New Roman"/>
          <w:bCs/>
          <w:sz w:val="24"/>
          <w:szCs w:val="24"/>
        </w:rPr>
        <w:t>распознавать и употреблять в устной и письменной речи настоящее простое время (Present Simple Tense) в повествовательных (утве</w:t>
      </w:r>
      <w:r w:rsidR="004E2E24">
        <w:rPr>
          <w:rFonts w:ascii="Times New Roman" w:hAnsi="Times New Roman"/>
          <w:bCs/>
          <w:sz w:val="24"/>
          <w:szCs w:val="24"/>
        </w:rPr>
        <w:t xml:space="preserve">рдительных </w:t>
      </w:r>
      <w:r w:rsidRPr="000D62D2">
        <w:rPr>
          <w:rFonts w:ascii="Times New Roman" w:hAnsi="Times New Roman"/>
          <w:bCs/>
          <w:sz w:val="24"/>
          <w:szCs w:val="24"/>
        </w:rPr>
        <w:t>и отрицательных) и вопросительных (общий и специальный вопрос) предложениях;</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25" w:name="bookmark151"/>
      <w:bookmarkEnd w:id="125"/>
      <w:r w:rsidRPr="000D62D2">
        <w:rPr>
          <w:rFonts w:ascii="Times New Roman" w:hAnsi="Times New Roman"/>
          <w:bCs/>
          <w:sz w:val="24"/>
          <w:szCs w:val="24"/>
        </w:rPr>
        <w:t>распознавать и употреблять в устной и письменной речи глагольную конструкцию have got (I’ve got ... Have you got ...?);</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126" w:name="bookmark152"/>
      <w:bookmarkEnd w:id="126"/>
      <w:r w:rsidRPr="000D62D2">
        <w:rPr>
          <w:rFonts w:ascii="Times New Roman" w:hAnsi="Times New Roman"/>
          <w:bCs/>
          <w:sz w:val="24"/>
          <w:szCs w:val="24"/>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27" w:name="bookmark153"/>
      <w:bookmarkEnd w:id="127"/>
      <w:r w:rsidRPr="000D62D2">
        <w:rPr>
          <w:rFonts w:ascii="Times New Roman" w:hAnsi="Times New Roman"/>
          <w:bCs/>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28" w:name="bookmark154"/>
      <w:bookmarkEnd w:id="128"/>
      <w:r w:rsidRPr="000D62D2">
        <w:rPr>
          <w:rFonts w:ascii="Times New Roman" w:hAnsi="Times New Roman"/>
          <w:bCs/>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a pen – pens; </w:t>
      </w:r>
      <w:r w:rsidRPr="000D62D2">
        <w:rPr>
          <w:rFonts w:ascii="Times New Roman" w:hAnsi="Times New Roman"/>
          <w:bCs/>
          <w:sz w:val="24"/>
          <w:szCs w:val="24"/>
        </w:rPr>
        <w:br/>
        <w:t>a man – men;</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129" w:name="bookmark155"/>
      <w:bookmarkEnd w:id="129"/>
      <w:r w:rsidRPr="000D62D2">
        <w:rPr>
          <w:rFonts w:ascii="Times New Roman" w:hAnsi="Times New Roman"/>
          <w:bCs/>
          <w:sz w:val="24"/>
          <w:szCs w:val="24"/>
        </w:rPr>
        <w:lastRenderedPageBreak/>
        <w:t xml:space="preserve">распознавать и употреблять в устной и письменной речи личные </w:t>
      </w:r>
      <w:r w:rsidRPr="000D62D2">
        <w:rPr>
          <w:rFonts w:ascii="Times New Roman" w:hAnsi="Times New Roman"/>
          <w:bCs/>
          <w:sz w:val="24"/>
          <w:szCs w:val="24"/>
        </w:rPr>
        <w:br/>
        <w:t>и притяжательные местоимения;</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130" w:name="bookmark156"/>
      <w:bookmarkEnd w:id="130"/>
      <w:r w:rsidRPr="000D62D2">
        <w:rPr>
          <w:rFonts w:ascii="Times New Roman" w:hAnsi="Times New Roman"/>
          <w:bCs/>
          <w:sz w:val="24"/>
          <w:szCs w:val="24"/>
        </w:rPr>
        <w:t>распознавать и употреблять в устной и письменной речи указательные местоимения this – these;</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31" w:name="bookmark157"/>
      <w:bookmarkEnd w:id="131"/>
      <w:r w:rsidRPr="000D62D2">
        <w:rPr>
          <w:rFonts w:ascii="Times New Roman" w:hAnsi="Times New Roman"/>
          <w:bCs/>
          <w:sz w:val="24"/>
          <w:szCs w:val="24"/>
        </w:rPr>
        <w:t>распознавать и употреблять в устной и письменной речи количественные числительные (1–12);</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132" w:name="bookmark158"/>
      <w:bookmarkEnd w:id="132"/>
      <w:r w:rsidRPr="000D62D2">
        <w:rPr>
          <w:rFonts w:ascii="Times New Roman" w:hAnsi="Times New Roman"/>
          <w:bCs/>
          <w:sz w:val="24"/>
          <w:szCs w:val="24"/>
        </w:rPr>
        <w:t>распознавать и употреблять в устной и письменной речи вопросительные слова who, what, how, where, how many;</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133" w:name="bookmark159"/>
      <w:bookmarkEnd w:id="133"/>
      <w:r w:rsidRPr="000D62D2">
        <w:rPr>
          <w:rFonts w:ascii="Times New Roman" w:hAnsi="Times New Roman"/>
          <w:bCs/>
          <w:sz w:val="24"/>
          <w:szCs w:val="24"/>
        </w:rPr>
        <w:t>распознавать и употреблять в устной и письменной речи предлоги места on, in, near, under;</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34" w:name="bookmark160"/>
      <w:bookmarkEnd w:id="134"/>
      <w:r w:rsidRPr="000D62D2">
        <w:rPr>
          <w:rFonts w:ascii="Times New Roman" w:hAnsi="Times New Roman"/>
          <w:bCs/>
          <w:sz w:val="24"/>
          <w:szCs w:val="24"/>
        </w:rPr>
        <w:t xml:space="preserve">распознавать и употреблять в устной и письменной речи союзы and и but </w:t>
      </w:r>
      <w:r w:rsidRPr="000D62D2">
        <w:rPr>
          <w:rFonts w:ascii="Times New Roman" w:hAnsi="Times New Roman"/>
          <w:bCs/>
          <w:sz w:val="24"/>
          <w:szCs w:val="24"/>
        </w:rPr>
        <w:br/>
        <w:t>(при однородных членах).</w:t>
      </w:r>
      <w:bookmarkStart w:id="135" w:name="bookmark163"/>
      <w:bookmarkStart w:id="136" w:name="bookmark162"/>
      <w:bookmarkStart w:id="137" w:name="bookmark161"/>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Социокультурные знания и умения</w:t>
      </w:r>
      <w:bookmarkEnd w:id="135"/>
      <w:bookmarkEnd w:id="136"/>
      <w:bookmarkEnd w:id="137"/>
      <w:r w:rsidRPr="000D62D2">
        <w:rPr>
          <w:rFonts w:ascii="Times New Roman" w:hAnsi="Times New Roman"/>
          <w:bCs/>
          <w:sz w:val="24"/>
          <w:szCs w:val="24"/>
        </w:rPr>
        <w:t>:</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38" w:name="bookmark164"/>
      <w:bookmarkEnd w:id="138"/>
      <w:r w:rsidRPr="000D62D2">
        <w:rPr>
          <w:rFonts w:ascii="Times New Roman" w:hAnsi="Times New Roman"/>
          <w:bCs/>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139" w:name="bookmark165"/>
      <w:bookmarkEnd w:id="139"/>
      <w:r w:rsidRPr="000D62D2">
        <w:rPr>
          <w:rFonts w:ascii="Times New Roman" w:hAnsi="Times New Roman"/>
          <w:bCs/>
          <w:sz w:val="24"/>
          <w:szCs w:val="24"/>
        </w:rPr>
        <w:t>знать названия родной страны и страны/стран изучаемого языка и их столиц.</w:t>
      </w:r>
    </w:p>
    <w:p w:rsidR="001576FF" w:rsidRPr="003942AB" w:rsidRDefault="00351FFB" w:rsidP="003942AB">
      <w:pPr>
        <w:widowControl/>
        <w:tabs>
          <w:tab w:val="left" w:pos="1134"/>
        </w:tabs>
        <w:spacing w:after="0" w:line="360" w:lineRule="auto"/>
        <w:ind w:firstLine="709"/>
        <w:jc w:val="center"/>
        <w:rPr>
          <w:rFonts w:ascii="Times New Roman" w:hAnsi="Times New Roman"/>
          <w:sz w:val="24"/>
          <w:szCs w:val="24"/>
          <w:u w:val="single"/>
        </w:rPr>
      </w:pPr>
      <w:bookmarkStart w:id="140" w:name="bookmark166"/>
      <w:bookmarkEnd w:id="140"/>
      <w:r w:rsidRPr="003942AB">
        <w:rPr>
          <w:rFonts w:ascii="Times New Roman" w:hAnsi="Times New Roman"/>
          <w:bCs/>
          <w:sz w:val="24"/>
          <w:szCs w:val="24"/>
          <w:u w:val="single"/>
        </w:rPr>
        <w:t>. 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Коммуникативные умения.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Говорение:</w:t>
      </w:r>
    </w:p>
    <w:p w:rsidR="001576FF" w:rsidRPr="000D62D2" w:rsidRDefault="00351FFB" w:rsidP="003942AB">
      <w:pPr>
        <w:widowControl/>
        <w:tabs>
          <w:tab w:val="left" w:pos="1134"/>
        </w:tabs>
        <w:spacing w:after="0" w:line="360" w:lineRule="auto"/>
        <w:ind w:firstLine="709"/>
        <w:jc w:val="both"/>
        <w:rPr>
          <w:rFonts w:ascii="Times New Roman" w:hAnsi="Times New Roman"/>
          <w:sz w:val="24"/>
          <w:szCs w:val="24"/>
        </w:rPr>
      </w:pPr>
      <w:bookmarkStart w:id="141" w:name="bookmark167"/>
      <w:bookmarkEnd w:id="141"/>
      <w:r w:rsidRPr="000D62D2">
        <w:rPr>
          <w:rFonts w:ascii="Times New Roman" w:hAnsi="Times New Roman"/>
          <w:bCs/>
          <w:sz w:val="24"/>
          <w:szCs w:val="24"/>
        </w:rPr>
        <w:t>вести разные виды диалогов (диалог этикетного характера, диалог-побуждение, диалог-расспрос) в стандартных сит</w:t>
      </w:r>
      <w:r w:rsidR="003942AB">
        <w:rPr>
          <w:rFonts w:ascii="Times New Roman" w:hAnsi="Times New Roman"/>
          <w:bCs/>
          <w:sz w:val="24"/>
          <w:szCs w:val="24"/>
        </w:rPr>
        <w:t xml:space="preserve">уациях неофициального общения, </w:t>
      </w:r>
      <w:r w:rsidRPr="000D62D2">
        <w:rPr>
          <w:rFonts w:ascii="Times New Roman" w:hAnsi="Times New Roman"/>
          <w:bCs/>
          <w:sz w:val="24"/>
          <w:szCs w:val="24"/>
        </w:rPr>
        <w:t>с вербальными и (или) зрительными опора</w:t>
      </w:r>
      <w:r w:rsidR="003942AB">
        <w:rPr>
          <w:rFonts w:ascii="Times New Roman" w:hAnsi="Times New Roman"/>
          <w:bCs/>
          <w:sz w:val="24"/>
          <w:szCs w:val="24"/>
        </w:rPr>
        <w:t xml:space="preserve">ми в рамках изучаемой тематики </w:t>
      </w:r>
      <w:r w:rsidRPr="000D62D2">
        <w:rPr>
          <w:rFonts w:ascii="Times New Roman" w:hAnsi="Times New Roman"/>
          <w:bCs/>
          <w:sz w:val="24"/>
          <w:szCs w:val="24"/>
        </w:rPr>
        <w:t>с соблюдением норм речевого этикета, принятого в стране/странах изучаемого языка (не менее 4 реплик со стороны каждого собеседника);</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42" w:name="bookmark168"/>
      <w:bookmarkEnd w:id="142"/>
      <w:r w:rsidRPr="000D62D2">
        <w:rPr>
          <w:rFonts w:ascii="Times New Roman" w:hAnsi="Times New Roman"/>
          <w:bCs/>
          <w:sz w:val="24"/>
          <w:szCs w:val="24"/>
        </w:rPr>
        <w:t xml:space="preserve">создавать устные связные монологические высказывания (описание; повествование/рассказ) в рамках изучаемой тематики объёмом не менее 4 фраз </w:t>
      </w:r>
      <w:r w:rsidRPr="000D62D2">
        <w:rPr>
          <w:rFonts w:ascii="Times New Roman" w:hAnsi="Times New Roman"/>
          <w:bCs/>
          <w:sz w:val="24"/>
          <w:szCs w:val="24"/>
        </w:rPr>
        <w:br/>
        <w:t>с вербальными и (или) зрительными опорами;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43" w:name="bookmark169"/>
      <w:bookmarkEnd w:id="143"/>
      <w:r w:rsidRPr="000D62D2">
        <w:rPr>
          <w:rFonts w:ascii="Times New Roman" w:hAnsi="Times New Roman"/>
          <w:bCs/>
          <w:sz w:val="24"/>
          <w:szCs w:val="24"/>
        </w:rPr>
        <w:t>передавать основное содержание про</w:t>
      </w:r>
      <w:r w:rsidR="004E2E24">
        <w:rPr>
          <w:rFonts w:ascii="Times New Roman" w:hAnsi="Times New Roman"/>
          <w:bCs/>
          <w:sz w:val="24"/>
          <w:szCs w:val="24"/>
        </w:rPr>
        <w:t xml:space="preserve">читанного текста с вербальными </w:t>
      </w:r>
      <w:r w:rsidRPr="000D62D2">
        <w:rPr>
          <w:rFonts w:ascii="Times New Roman" w:hAnsi="Times New Roman"/>
          <w:bCs/>
          <w:sz w:val="24"/>
          <w:szCs w:val="24"/>
        </w:rPr>
        <w:t>и (или) зрительными опорами (объём монологич</w:t>
      </w:r>
      <w:r w:rsidR="004E2E24">
        <w:rPr>
          <w:rFonts w:ascii="Times New Roman" w:hAnsi="Times New Roman"/>
          <w:bCs/>
          <w:sz w:val="24"/>
          <w:szCs w:val="24"/>
        </w:rPr>
        <w:t xml:space="preserve">еского высказывания – не менее </w:t>
      </w:r>
      <w:r w:rsidRPr="000D62D2">
        <w:rPr>
          <w:rFonts w:ascii="Times New Roman" w:hAnsi="Times New Roman"/>
          <w:bCs/>
          <w:sz w:val="24"/>
          <w:szCs w:val="24"/>
        </w:rPr>
        <w:t>4 фраз).</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Аудирование:</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44" w:name="bookmark170"/>
      <w:bookmarkEnd w:id="144"/>
      <w:r w:rsidRPr="000D62D2">
        <w:rPr>
          <w:rFonts w:ascii="Times New Roman" w:hAnsi="Times New Roman"/>
          <w:bCs/>
          <w:sz w:val="24"/>
          <w:szCs w:val="24"/>
        </w:rPr>
        <w:t>воспринимать на слух и понимать речь учителя и других обучающихся вербально/невербально реагировать на услышанное;</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45" w:name="bookmark171"/>
      <w:bookmarkEnd w:id="145"/>
      <w:r w:rsidRPr="000D62D2">
        <w:rPr>
          <w:rFonts w:ascii="Times New Roman" w:hAnsi="Times New Roman"/>
          <w:bCs/>
          <w:sz w:val="24"/>
          <w:szCs w:val="24"/>
        </w:rPr>
        <w:lastRenderedPageBreak/>
        <w:t>воспринимать на слух и понимать учебные тексты, построенные на изученном языковом материале, с разной глубиной проникновения в их сод</w:t>
      </w:r>
      <w:r w:rsidR="004E2E24">
        <w:rPr>
          <w:rFonts w:ascii="Times New Roman" w:hAnsi="Times New Roman"/>
          <w:bCs/>
          <w:sz w:val="24"/>
          <w:szCs w:val="24"/>
        </w:rPr>
        <w:t xml:space="preserve">ержание </w:t>
      </w:r>
      <w:r w:rsidRPr="000D62D2">
        <w:rPr>
          <w:rFonts w:ascii="Times New Roman" w:hAnsi="Times New Roman"/>
          <w:bCs/>
          <w:sz w:val="24"/>
          <w:szCs w:val="24"/>
        </w:rPr>
        <w:t>в зависимости от поставленной коммуникативной задачи: с пониманием основного содержания, с пониманием запрашиваемой инфо</w:t>
      </w:r>
      <w:r w:rsidR="004E2E24">
        <w:rPr>
          <w:rFonts w:ascii="Times New Roman" w:hAnsi="Times New Roman"/>
          <w:bCs/>
          <w:sz w:val="24"/>
          <w:szCs w:val="24"/>
        </w:rPr>
        <w:t xml:space="preserve">рмации фактического характера, </w:t>
      </w:r>
      <w:r w:rsidRPr="000D62D2">
        <w:rPr>
          <w:rFonts w:ascii="Times New Roman" w:hAnsi="Times New Roman"/>
          <w:bCs/>
          <w:sz w:val="24"/>
          <w:szCs w:val="24"/>
        </w:rPr>
        <w:t>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Смысловое чтение:</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46" w:name="bookmark172"/>
      <w:bookmarkEnd w:id="146"/>
      <w:r w:rsidRPr="000D62D2">
        <w:rPr>
          <w:rFonts w:ascii="Times New Roman" w:hAnsi="Times New Roman"/>
          <w:bCs/>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47" w:name="bookmark173"/>
      <w:bookmarkEnd w:id="147"/>
      <w:r w:rsidRPr="000D62D2">
        <w:rPr>
          <w:rFonts w:ascii="Times New Roman" w:hAnsi="Times New Roman"/>
          <w:bCs/>
          <w:sz w:val="24"/>
          <w:szCs w:val="24"/>
        </w:rPr>
        <w:t>читать про себя и понимать учебные тексты, содержащие отдельные незнакомые слова, с различной глубиной</w:t>
      </w:r>
      <w:r w:rsidR="004E2E24">
        <w:rPr>
          <w:rFonts w:ascii="Times New Roman" w:hAnsi="Times New Roman"/>
          <w:bCs/>
          <w:sz w:val="24"/>
          <w:szCs w:val="24"/>
        </w:rPr>
        <w:t xml:space="preserve"> проникновения в их содержание </w:t>
      </w:r>
      <w:r w:rsidRPr="000D62D2">
        <w:rPr>
          <w:rFonts w:ascii="Times New Roman" w:hAnsi="Times New Roman"/>
          <w:bCs/>
          <w:sz w:val="24"/>
          <w:szCs w:val="24"/>
        </w:rPr>
        <w:t>в зависимости от поставленной коммуникативной задачи: с пониманием основного содержания, с пониманием запрашиваемой ин</w:t>
      </w:r>
      <w:r w:rsidR="004E2E24">
        <w:rPr>
          <w:rFonts w:ascii="Times New Roman" w:hAnsi="Times New Roman"/>
          <w:bCs/>
          <w:sz w:val="24"/>
          <w:szCs w:val="24"/>
        </w:rPr>
        <w:t xml:space="preserve">формации, со зрительной опорой </w:t>
      </w:r>
      <w:r w:rsidRPr="000D62D2">
        <w:rPr>
          <w:rFonts w:ascii="Times New Roman" w:hAnsi="Times New Roman"/>
          <w:bCs/>
          <w:sz w:val="24"/>
          <w:szCs w:val="24"/>
        </w:rPr>
        <w:t>и без опоры, а также с использованием языковой, в том числе контекстуальной, догадки (объём текста/текстов для чтения – до 130 слов).</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Письмо:</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48" w:name="bookmark174"/>
      <w:bookmarkEnd w:id="148"/>
      <w:r w:rsidRPr="000D62D2">
        <w:rPr>
          <w:rFonts w:ascii="Times New Roman" w:hAnsi="Times New Roman"/>
          <w:bCs/>
          <w:sz w:val="24"/>
          <w:szCs w:val="24"/>
        </w:rPr>
        <w:t xml:space="preserve">заполнять анкеты и формуляры с указанием личной информации: </w:t>
      </w:r>
      <w:r w:rsidRPr="000D62D2">
        <w:rPr>
          <w:rFonts w:ascii="Times New Roman" w:hAnsi="Times New Roman"/>
          <w:bCs/>
          <w:sz w:val="24"/>
          <w:szCs w:val="24"/>
        </w:rPr>
        <w:br/>
        <w:t>имя, фамилия, возраст, страна проживания, любимые занятия и другие;</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49" w:name="bookmark175"/>
      <w:bookmarkEnd w:id="149"/>
      <w:r w:rsidRPr="000D62D2">
        <w:rPr>
          <w:rFonts w:ascii="Times New Roman" w:hAnsi="Times New Roman"/>
          <w:bCs/>
          <w:sz w:val="24"/>
          <w:szCs w:val="24"/>
        </w:rPr>
        <w:t>писать с использованием образца поздравления с днем рождения, Новым годом, Рождеством с выражением пожеланий;</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150" w:name="bookmark176"/>
      <w:bookmarkEnd w:id="150"/>
      <w:r w:rsidRPr="000D62D2">
        <w:rPr>
          <w:rFonts w:ascii="Times New Roman" w:hAnsi="Times New Roman"/>
          <w:bCs/>
          <w:sz w:val="24"/>
          <w:szCs w:val="24"/>
        </w:rPr>
        <w:t>создавать подписи к иллюстрациям с пояснением, что на них изображено.</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Языковые знания и навыки.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Фонетическая сторона речи:</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151" w:name="bookmark177"/>
      <w:bookmarkEnd w:id="151"/>
      <w:r w:rsidRPr="000D62D2">
        <w:rPr>
          <w:rFonts w:ascii="Times New Roman" w:hAnsi="Times New Roman"/>
          <w:bCs/>
          <w:sz w:val="24"/>
          <w:szCs w:val="24"/>
        </w:rPr>
        <w:t>применять правила чтения гласных в третьем типе слога (гласная + r);</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52" w:name="bookmark178"/>
      <w:bookmarkEnd w:id="152"/>
      <w:r w:rsidRPr="000D62D2">
        <w:rPr>
          <w:rFonts w:ascii="Times New Roman" w:hAnsi="Times New Roman"/>
          <w:bCs/>
          <w:sz w:val="24"/>
          <w:szCs w:val="24"/>
        </w:rPr>
        <w:t xml:space="preserve">применять правила чтения сложных сочетаний букв (например, -tion, -ight) </w:t>
      </w:r>
      <w:r w:rsidRPr="000D62D2">
        <w:rPr>
          <w:rFonts w:ascii="Times New Roman" w:hAnsi="Times New Roman"/>
          <w:bCs/>
          <w:sz w:val="24"/>
          <w:szCs w:val="24"/>
        </w:rPr>
        <w:br/>
        <w:t>в односложных, двусложных и многосложных словах (international, night);</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153" w:name="bookmark179"/>
      <w:bookmarkEnd w:id="153"/>
      <w:r w:rsidRPr="000D62D2">
        <w:rPr>
          <w:rFonts w:ascii="Times New Roman" w:hAnsi="Times New Roman"/>
          <w:bCs/>
          <w:sz w:val="24"/>
          <w:szCs w:val="24"/>
        </w:rPr>
        <w:t>читать новые слова согласно основным правилам чтения;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54" w:name="bookmark180"/>
      <w:bookmarkEnd w:id="154"/>
      <w:r w:rsidRPr="000D62D2">
        <w:rPr>
          <w:rFonts w:ascii="Times New Roman" w:hAnsi="Times New Roman"/>
          <w:bCs/>
          <w:sz w:val="24"/>
          <w:szCs w:val="24"/>
        </w:rPr>
        <w:t xml:space="preserve">различать на слух и правильно произносить слова и фразы/предложения </w:t>
      </w:r>
      <w:r w:rsidRPr="000D62D2">
        <w:rPr>
          <w:rFonts w:ascii="Times New Roman" w:hAnsi="Times New Roman"/>
          <w:bCs/>
          <w:sz w:val="24"/>
          <w:szCs w:val="24"/>
        </w:rPr>
        <w:br/>
        <w:t>с соблюдением их ритмико-интонационных особенностей.</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Графика, орфография и пунктуация:</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155" w:name="bookmark181"/>
      <w:bookmarkEnd w:id="155"/>
      <w:r w:rsidRPr="000D62D2">
        <w:rPr>
          <w:rFonts w:ascii="Times New Roman" w:hAnsi="Times New Roman"/>
          <w:bCs/>
          <w:sz w:val="24"/>
          <w:szCs w:val="24"/>
        </w:rPr>
        <w:t>правильно писать изученные слова;</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56" w:name="bookmark182"/>
      <w:bookmarkEnd w:id="156"/>
      <w:r w:rsidRPr="000D62D2">
        <w:rPr>
          <w:rFonts w:ascii="Times New Roman" w:hAnsi="Times New Roman"/>
          <w:bCs/>
          <w:sz w:val="24"/>
          <w:szCs w:val="24"/>
        </w:rPr>
        <w:t xml:space="preserve">правильно расставлять знаки препинания (точка, вопросительный </w:t>
      </w:r>
      <w:r w:rsidRPr="000D62D2">
        <w:rPr>
          <w:rFonts w:ascii="Times New Roman" w:hAnsi="Times New Roman"/>
          <w:bCs/>
          <w:sz w:val="24"/>
          <w:szCs w:val="24"/>
        </w:rPr>
        <w:br/>
        <w:t>и восклицательный знаки в конце предложения, апостроф).</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Лексическая сторона речи:</w:t>
      </w:r>
    </w:p>
    <w:p w:rsidR="001576FF" w:rsidRPr="000D62D2" w:rsidRDefault="00351FFB" w:rsidP="003942AB">
      <w:pPr>
        <w:widowControl/>
        <w:tabs>
          <w:tab w:val="left" w:pos="1134"/>
        </w:tabs>
        <w:spacing w:after="0" w:line="360" w:lineRule="auto"/>
        <w:ind w:firstLine="709"/>
        <w:jc w:val="both"/>
        <w:rPr>
          <w:rFonts w:ascii="Times New Roman" w:hAnsi="Times New Roman"/>
          <w:bCs/>
          <w:sz w:val="24"/>
          <w:szCs w:val="24"/>
        </w:rPr>
      </w:pPr>
      <w:bookmarkStart w:id="157" w:name="bookmark183"/>
      <w:bookmarkEnd w:id="157"/>
      <w:r w:rsidRPr="000D62D2">
        <w:rPr>
          <w:rFonts w:ascii="Times New Roman" w:hAnsi="Times New Roman"/>
          <w:bCs/>
          <w:sz w:val="24"/>
          <w:szCs w:val="24"/>
        </w:rPr>
        <w:lastRenderedPageBreak/>
        <w:t>распознавать и употреблять в уст</w:t>
      </w:r>
      <w:r w:rsidR="003942AB">
        <w:rPr>
          <w:rFonts w:ascii="Times New Roman" w:hAnsi="Times New Roman"/>
          <w:bCs/>
          <w:sz w:val="24"/>
          <w:szCs w:val="24"/>
        </w:rPr>
        <w:t xml:space="preserve">ной и письменной речи не менее </w:t>
      </w:r>
      <w:r w:rsidRPr="000D62D2">
        <w:rPr>
          <w:rFonts w:ascii="Times New Roman" w:hAnsi="Times New Roman"/>
          <w:bCs/>
          <w:sz w:val="24"/>
          <w:szCs w:val="24"/>
        </w:rPr>
        <w:t>350 лексических единиц (слов, словосоче</w:t>
      </w:r>
      <w:r w:rsidR="003942AB">
        <w:rPr>
          <w:rFonts w:ascii="Times New Roman" w:hAnsi="Times New Roman"/>
          <w:bCs/>
          <w:sz w:val="24"/>
          <w:szCs w:val="24"/>
        </w:rPr>
        <w:t xml:space="preserve">таний, речевых клише), включая </w:t>
      </w:r>
      <w:r w:rsidRPr="000D62D2">
        <w:rPr>
          <w:rFonts w:ascii="Times New Roman" w:hAnsi="Times New Roman"/>
          <w:bCs/>
          <w:sz w:val="24"/>
          <w:szCs w:val="24"/>
        </w:rPr>
        <w:t>200 лексических единиц, освоенных на первом году обучения;</w:t>
      </w:r>
    </w:p>
    <w:p w:rsidR="001576FF" w:rsidRPr="000D62D2" w:rsidRDefault="00351FFB" w:rsidP="003942AB">
      <w:pPr>
        <w:widowControl/>
        <w:tabs>
          <w:tab w:val="left" w:pos="1134"/>
        </w:tabs>
        <w:spacing w:after="0" w:line="360" w:lineRule="auto"/>
        <w:ind w:firstLine="709"/>
        <w:jc w:val="both"/>
        <w:rPr>
          <w:rFonts w:ascii="Times New Roman" w:hAnsi="Times New Roman"/>
          <w:sz w:val="24"/>
          <w:szCs w:val="24"/>
        </w:rPr>
      </w:pPr>
      <w:bookmarkStart w:id="158" w:name="bookmark184"/>
      <w:bookmarkEnd w:id="158"/>
      <w:r w:rsidRPr="000D62D2">
        <w:rPr>
          <w:rFonts w:ascii="Times New Roman" w:hAnsi="Times New Roman"/>
          <w:bCs/>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-teen, -ty, -th) </w:t>
      </w:r>
      <w:r w:rsidRPr="000D62D2">
        <w:rPr>
          <w:rFonts w:ascii="Times New Roman" w:hAnsi="Times New Roman"/>
          <w:bCs/>
          <w:sz w:val="24"/>
          <w:szCs w:val="24"/>
        </w:rPr>
        <w:br/>
        <w:t>и словосложения (football, snowman).</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Грамматическая сторона речи: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59" w:name="bookmark185"/>
      <w:bookmarkEnd w:id="159"/>
      <w:r w:rsidRPr="000D62D2">
        <w:rPr>
          <w:rFonts w:ascii="Times New Roman" w:hAnsi="Times New Roman"/>
          <w:bCs/>
          <w:sz w:val="24"/>
          <w:szCs w:val="24"/>
        </w:rPr>
        <w:t>распознавать и употреблять в устной и письменной речи побудительные предложения в отрицательной форме (Don’t talk, please.);</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60" w:name="bookmark186"/>
      <w:bookmarkEnd w:id="160"/>
      <w:r w:rsidRPr="000D62D2">
        <w:rPr>
          <w:rFonts w:ascii="Times New Roman" w:hAnsi="Times New Roman"/>
          <w:bCs/>
          <w:sz w:val="24"/>
          <w:szCs w:val="24"/>
        </w:rPr>
        <w:t xml:space="preserve">распознавать и употреблять в устной и письменной речи предложения </w:t>
      </w:r>
      <w:r w:rsidRPr="000D62D2">
        <w:rPr>
          <w:rFonts w:ascii="Times New Roman" w:hAnsi="Times New Roman"/>
          <w:bCs/>
          <w:sz w:val="24"/>
          <w:szCs w:val="24"/>
        </w:rPr>
        <w:br/>
        <w:t>с начальным There + to be в Past Simple Tense (There was a bridge across the river. There were mountains in the south.);</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161" w:name="bookmark187"/>
      <w:bookmarkEnd w:id="161"/>
      <w:r w:rsidRPr="000D62D2">
        <w:rPr>
          <w:rFonts w:ascii="Times New Roman" w:hAnsi="Times New Roman"/>
          <w:bCs/>
          <w:sz w:val="24"/>
          <w:szCs w:val="24"/>
        </w:rPr>
        <w:t xml:space="preserve">распознавать и употреблять в устной и письменной речи конструкции </w:t>
      </w:r>
      <w:r w:rsidRPr="000D62D2">
        <w:rPr>
          <w:rFonts w:ascii="Times New Roman" w:hAnsi="Times New Roman"/>
          <w:bCs/>
          <w:sz w:val="24"/>
          <w:szCs w:val="24"/>
        </w:rPr>
        <w:br/>
        <w:t>с глаголами на -ing: to like/enjoy doing something;</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162" w:name="bookmark188"/>
      <w:bookmarkEnd w:id="162"/>
      <w:r w:rsidRPr="000D62D2">
        <w:rPr>
          <w:rFonts w:ascii="Times New Roman" w:hAnsi="Times New Roman"/>
          <w:bCs/>
          <w:sz w:val="24"/>
          <w:szCs w:val="24"/>
        </w:rPr>
        <w:t>распознавать и употреблять в устной и письменной речи конструкцию I’d like to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63" w:name="bookmark189"/>
      <w:bookmarkEnd w:id="163"/>
      <w:r w:rsidRPr="000D62D2">
        <w:rPr>
          <w:rFonts w:ascii="Times New Roman" w:hAnsi="Times New Roman"/>
          <w:bCs/>
          <w:sz w:val="24"/>
          <w:szCs w:val="24"/>
        </w:rPr>
        <w:t xml:space="preserve">распознавать и употреблять в устной и письменной речи правильные </w:t>
      </w:r>
      <w:r w:rsidRPr="000D62D2">
        <w:rPr>
          <w:rFonts w:ascii="Times New Roman" w:hAnsi="Times New Roman"/>
          <w:bCs/>
          <w:sz w:val="24"/>
          <w:szCs w:val="24"/>
        </w:rPr>
        <w:br/>
        <w:t xml:space="preserve">и неправильные глаголы в Past Simple Tense в повествовательных (утвердительных </w:t>
      </w:r>
      <w:r w:rsidRPr="000D62D2">
        <w:rPr>
          <w:rFonts w:ascii="Times New Roman" w:hAnsi="Times New Roman"/>
          <w:bCs/>
          <w:sz w:val="24"/>
          <w:szCs w:val="24"/>
        </w:rPr>
        <w:br/>
        <w:t>и отрицательных) и вопросительных (общий и специальный вопрос) предложениях;</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64" w:name="bookmark190"/>
      <w:bookmarkEnd w:id="164"/>
      <w:r w:rsidRPr="000D62D2">
        <w:rPr>
          <w:rFonts w:ascii="Times New Roman" w:hAnsi="Times New Roman"/>
          <w:bCs/>
          <w:sz w:val="24"/>
          <w:szCs w:val="24"/>
        </w:rPr>
        <w:t xml:space="preserve">распознавать и употреблять в устной и письменной речи существительные </w:t>
      </w:r>
      <w:r w:rsidRPr="000D62D2">
        <w:rPr>
          <w:rFonts w:ascii="Times New Roman" w:hAnsi="Times New Roman"/>
          <w:bCs/>
          <w:sz w:val="24"/>
          <w:szCs w:val="24"/>
        </w:rPr>
        <w:br/>
        <w:t>в притяжательном падеже (Possessive Case);</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165" w:name="bookmark191"/>
      <w:bookmarkEnd w:id="165"/>
      <w:r w:rsidRPr="000D62D2">
        <w:rPr>
          <w:rFonts w:ascii="Times New Roman" w:hAnsi="Times New Roman"/>
          <w:bCs/>
          <w:sz w:val="24"/>
          <w:szCs w:val="24"/>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66" w:name="bookmark192"/>
      <w:bookmarkEnd w:id="166"/>
      <w:r w:rsidRPr="000D62D2">
        <w:rPr>
          <w:rFonts w:ascii="Times New Roman" w:hAnsi="Times New Roman"/>
          <w:bCs/>
          <w:sz w:val="24"/>
          <w:szCs w:val="24"/>
        </w:rPr>
        <w:t>распознавать и употреблять в устной и письменной речи наречия частотности usually, often;</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167" w:name="bookmark193"/>
      <w:bookmarkEnd w:id="167"/>
      <w:r w:rsidRPr="000D62D2">
        <w:rPr>
          <w:rFonts w:ascii="Times New Roman" w:hAnsi="Times New Roman"/>
          <w:bCs/>
          <w:sz w:val="24"/>
          <w:szCs w:val="24"/>
        </w:rPr>
        <w:t>распознавать и употреблять в устной и письменной речи личные местоимения в объектном падеже;</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168" w:name="bookmark194"/>
      <w:bookmarkEnd w:id="168"/>
      <w:r w:rsidRPr="000D62D2">
        <w:rPr>
          <w:rFonts w:ascii="Times New Roman" w:hAnsi="Times New Roman"/>
          <w:bCs/>
          <w:sz w:val="24"/>
          <w:szCs w:val="24"/>
        </w:rPr>
        <w:t>распознавать и употреблять в устной и письменной речи указательные местоимения that – those;</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69" w:name="bookmark195"/>
      <w:bookmarkEnd w:id="169"/>
      <w:r w:rsidRPr="000D62D2">
        <w:rPr>
          <w:rFonts w:ascii="Times New Roman" w:hAnsi="Times New Roman"/>
          <w:bCs/>
          <w:sz w:val="24"/>
          <w:szCs w:val="24"/>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170" w:name="bookmark196"/>
      <w:bookmarkEnd w:id="170"/>
      <w:r w:rsidRPr="000D62D2">
        <w:rPr>
          <w:rFonts w:ascii="Times New Roman" w:hAnsi="Times New Roman"/>
          <w:bCs/>
          <w:sz w:val="24"/>
          <w:szCs w:val="24"/>
        </w:rPr>
        <w:t>распознавать и употреблять в устной и письменной речи вопросительные слова when, whose, why;</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71" w:name="bookmark197"/>
      <w:bookmarkEnd w:id="171"/>
      <w:r w:rsidRPr="000D62D2">
        <w:rPr>
          <w:rFonts w:ascii="Times New Roman" w:hAnsi="Times New Roman"/>
          <w:bCs/>
          <w:sz w:val="24"/>
          <w:szCs w:val="24"/>
        </w:rPr>
        <w:t>распознавать и употреблять в устной и письменной речи количественные числительные (13–100);</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172" w:name="bookmark198"/>
      <w:bookmarkEnd w:id="172"/>
      <w:r w:rsidRPr="000D62D2">
        <w:rPr>
          <w:rFonts w:ascii="Times New Roman" w:hAnsi="Times New Roman"/>
          <w:bCs/>
          <w:sz w:val="24"/>
          <w:szCs w:val="24"/>
        </w:rPr>
        <w:t>распознавать и употреблять в устной и письменной речи порядковые числительные (1–30);</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173" w:name="bookmark199"/>
      <w:bookmarkEnd w:id="173"/>
      <w:r w:rsidRPr="000D62D2">
        <w:rPr>
          <w:rFonts w:ascii="Times New Roman" w:hAnsi="Times New Roman"/>
          <w:bCs/>
          <w:sz w:val="24"/>
          <w:szCs w:val="24"/>
        </w:rPr>
        <w:lastRenderedPageBreak/>
        <w:t>распознавать и употреблять в устной и письменной речи предлог направления движения to (We went to Moscow last year.);</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74" w:name="bookmark200"/>
      <w:bookmarkEnd w:id="174"/>
      <w:r w:rsidRPr="000D62D2">
        <w:rPr>
          <w:rFonts w:ascii="Times New Roman" w:hAnsi="Times New Roman"/>
          <w:bCs/>
          <w:sz w:val="24"/>
          <w:szCs w:val="24"/>
        </w:rPr>
        <w:t>распознавать и употреблять в устной и письменной речи предлоги места next to, in front of, behind;</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75" w:name="bookmark201"/>
      <w:bookmarkEnd w:id="175"/>
      <w:r w:rsidRPr="000D62D2">
        <w:rPr>
          <w:rFonts w:ascii="Times New Roman" w:hAnsi="Times New Roman"/>
          <w:bCs/>
          <w:sz w:val="24"/>
          <w:szCs w:val="24"/>
        </w:rPr>
        <w:t xml:space="preserve">распознавать и употреблять в устной и письменной речи предлоги времени: </w:t>
      </w:r>
      <w:r w:rsidRPr="000D62D2">
        <w:rPr>
          <w:rFonts w:ascii="Times New Roman" w:hAnsi="Times New Roman"/>
          <w:bCs/>
          <w:sz w:val="24"/>
          <w:szCs w:val="24"/>
        </w:rPr>
        <w:br/>
        <w:t>at, in, on в выражениях at 4 o’clock, in the morning, on Monday.</w:t>
      </w:r>
      <w:bookmarkStart w:id="176" w:name="bookmark204"/>
      <w:bookmarkStart w:id="177" w:name="bookmark203"/>
      <w:bookmarkStart w:id="178" w:name="bookmark202"/>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Социокультурные знания и умения</w:t>
      </w:r>
      <w:bookmarkEnd w:id="176"/>
      <w:bookmarkEnd w:id="177"/>
      <w:bookmarkEnd w:id="178"/>
      <w:r w:rsidRPr="000D62D2">
        <w:rPr>
          <w:rFonts w:ascii="Times New Roman" w:hAnsi="Times New Roman"/>
          <w:bCs/>
          <w:sz w:val="24"/>
          <w:szCs w:val="24"/>
        </w:rPr>
        <w:t>:</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79" w:name="bookmark205"/>
      <w:bookmarkEnd w:id="179"/>
      <w:r w:rsidRPr="000D62D2">
        <w:rPr>
          <w:rFonts w:ascii="Times New Roman" w:hAnsi="Times New Roman"/>
          <w:bCs/>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180" w:name="bookmark206"/>
      <w:bookmarkEnd w:id="180"/>
      <w:r w:rsidRPr="000D62D2">
        <w:rPr>
          <w:rFonts w:ascii="Times New Roman" w:hAnsi="Times New Roman"/>
          <w:bCs/>
          <w:sz w:val="24"/>
          <w:szCs w:val="24"/>
        </w:rPr>
        <w:t xml:space="preserve">кратко представлять свою страну и страну/страны изучаемого языка </w:t>
      </w:r>
      <w:r w:rsidRPr="000D62D2">
        <w:rPr>
          <w:rFonts w:ascii="Times New Roman" w:hAnsi="Times New Roman"/>
          <w:bCs/>
          <w:sz w:val="24"/>
          <w:szCs w:val="24"/>
        </w:rPr>
        <w:br/>
        <w:t>на английском языке.</w:t>
      </w:r>
    </w:p>
    <w:p w:rsidR="001576FF" w:rsidRPr="003942AB" w:rsidRDefault="00351FFB" w:rsidP="003942AB">
      <w:pPr>
        <w:widowControl/>
        <w:tabs>
          <w:tab w:val="left" w:pos="1134"/>
        </w:tabs>
        <w:spacing w:after="0" w:line="360" w:lineRule="auto"/>
        <w:ind w:firstLine="709"/>
        <w:jc w:val="center"/>
        <w:rPr>
          <w:rFonts w:ascii="Times New Roman" w:hAnsi="Times New Roman"/>
          <w:sz w:val="24"/>
          <w:szCs w:val="24"/>
          <w:u w:val="single"/>
        </w:rPr>
      </w:pPr>
      <w:bookmarkStart w:id="181" w:name="bookmark207"/>
      <w:bookmarkEnd w:id="181"/>
      <w:r w:rsidRPr="003942AB">
        <w:rPr>
          <w:rFonts w:ascii="Times New Roman" w:hAnsi="Times New Roman"/>
          <w:bCs/>
          <w:sz w:val="24"/>
          <w:szCs w:val="24"/>
          <w:u w:val="single"/>
        </w:rPr>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Коммуникативные умения.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Говорение:</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82" w:name="bookmark208"/>
      <w:bookmarkEnd w:id="182"/>
      <w:r w:rsidRPr="000D62D2">
        <w:rPr>
          <w:rFonts w:ascii="Times New Roman" w:hAnsi="Times New Roman"/>
          <w:bCs/>
          <w:sz w:val="24"/>
          <w:szCs w:val="24"/>
        </w:rPr>
        <w:t>вести разные виды диалогов (диалог этикетного характера, диалог-побуждение, диалог-расспрос) на основе верб</w:t>
      </w:r>
      <w:r w:rsidR="004E2E24">
        <w:rPr>
          <w:rFonts w:ascii="Times New Roman" w:hAnsi="Times New Roman"/>
          <w:bCs/>
          <w:sz w:val="24"/>
          <w:szCs w:val="24"/>
        </w:rPr>
        <w:t xml:space="preserve">альных и (или) зрительных опор </w:t>
      </w:r>
      <w:r w:rsidRPr="000D62D2">
        <w:rPr>
          <w:rFonts w:ascii="Times New Roman" w:hAnsi="Times New Roman"/>
          <w:bCs/>
          <w:sz w:val="24"/>
          <w:szCs w:val="24"/>
        </w:rPr>
        <w:t>с соблюдением норм речевого этикета, принятого в стране/странах изучаемого языка (не менее 4–5 реплик со стороны каждого собеседника);</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83" w:name="bookmark209"/>
      <w:bookmarkEnd w:id="183"/>
      <w:r w:rsidRPr="000D62D2">
        <w:rPr>
          <w:rFonts w:ascii="Times New Roman" w:hAnsi="Times New Roman"/>
          <w:bCs/>
          <w:sz w:val="24"/>
          <w:szCs w:val="24"/>
        </w:rPr>
        <w:t>вести диалог – разговор по телефону с использованием картинок, фотографий и (или) ключевых слов в стандартных си</w:t>
      </w:r>
      <w:r w:rsidR="004E2E24">
        <w:rPr>
          <w:rFonts w:ascii="Times New Roman" w:hAnsi="Times New Roman"/>
          <w:bCs/>
          <w:sz w:val="24"/>
          <w:szCs w:val="24"/>
        </w:rPr>
        <w:t xml:space="preserve">туациях неофициального общения </w:t>
      </w:r>
      <w:r w:rsidRPr="000D62D2">
        <w:rPr>
          <w:rFonts w:ascii="Times New Roman" w:hAnsi="Times New Roman"/>
          <w:bCs/>
          <w:sz w:val="24"/>
          <w:szCs w:val="24"/>
        </w:rPr>
        <w:t>с соблюдением норм речевого этикета в объёме не менее 4–5 реплик со стороны каждого собеседника;</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84" w:name="bookmark210"/>
      <w:bookmarkEnd w:id="184"/>
      <w:r w:rsidRPr="000D62D2">
        <w:rPr>
          <w:rFonts w:ascii="Times New Roman" w:hAnsi="Times New Roman"/>
          <w:bCs/>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185" w:name="bookmark211"/>
      <w:bookmarkEnd w:id="185"/>
      <w:r w:rsidRPr="000D62D2">
        <w:rPr>
          <w:rFonts w:ascii="Times New Roman" w:hAnsi="Times New Roman"/>
          <w:bCs/>
          <w:sz w:val="24"/>
          <w:szCs w:val="24"/>
        </w:rPr>
        <w:t>создавать устные связные монологические высказывания по образцу; выражать своё отношение к предмету речи;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86" w:name="bookmark212"/>
      <w:bookmarkEnd w:id="186"/>
      <w:r w:rsidRPr="000D62D2">
        <w:rPr>
          <w:rFonts w:ascii="Times New Roman" w:hAnsi="Times New Roman"/>
          <w:bCs/>
          <w:sz w:val="24"/>
          <w:szCs w:val="24"/>
        </w:rPr>
        <w:t>передавать основное содержание прочитанного текста с вербальными и (или) зрительными опорами в объёме не менее 4–5 фраз.</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187" w:name="bookmark213"/>
      <w:bookmarkEnd w:id="187"/>
      <w:r w:rsidRPr="000D62D2">
        <w:rPr>
          <w:rFonts w:ascii="Times New Roman" w:hAnsi="Times New Roman"/>
          <w:bCs/>
          <w:sz w:val="24"/>
          <w:szCs w:val="24"/>
        </w:rPr>
        <w:t>представлять результаты выполненной проектной работы, в том числе подбирая иллюстративный материал (рисунк</w:t>
      </w:r>
      <w:r w:rsidR="004E2E24">
        <w:rPr>
          <w:rFonts w:ascii="Times New Roman" w:hAnsi="Times New Roman"/>
          <w:bCs/>
          <w:sz w:val="24"/>
          <w:szCs w:val="24"/>
        </w:rPr>
        <w:t xml:space="preserve">и, фото) к тексту выступления, </w:t>
      </w:r>
      <w:r w:rsidRPr="000D62D2">
        <w:rPr>
          <w:rFonts w:ascii="Times New Roman" w:hAnsi="Times New Roman"/>
          <w:bCs/>
          <w:sz w:val="24"/>
          <w:szCs w:val="24"/>
        </w:rPr>
        <w:t>в объёме не менее 4–5 фраз.</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Аудирование:</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88" w:name="bookmark214"/>
      <w:bookmarkEnd w:id="188"/>
      <w:r w:rsidRPr="000D62D2">
        <w:rPr>
          <w:rFonts w:ascii="Times New Roman" w:hAnsi="Times New Roman"/>
          <w:bCs/>
          <w:sz w:val="24"/>
          <w:szCs w:val="24"/>
        </w:rPr>
        <w:lastRenderedPageBreak/>
        <w:t>воспринимать на слух и понимать речь учителя и других обучающихся, вербально/невербально реагировать на услышанное;</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89" w:name="bookmark215"/>
      <w:bookmarkEnd w:id="189"/>
      <w:r w:rsidRPr="000D62D2">
        <w:rPr>
          <w:rFonts w:ascii="Times New Roman" w:hAnsi="Times New Roman"/>
          <w:bCs/>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w:t>
      </w:r>
      <w:r w:rsidRPr="000D62D2">
        <w:rPr>
          <w:rFonts w:ascii="Times New Roman" w:hAnsi="Times New Roman"/>
          <w:bCs/>
          <w:sz w:val="24"/>
          <w:szCs w:val="24"/>
        </w:rPr>
        <w:br/>
        <w:t>для аудирования – до 1 минуты).</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Смысловое чтение:</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90" w:name="bookmark216"/>
      <w:bookmarkEnd w:id="190"/>
      <w:r w:rsidRPr="000D62D2">
        <w:rPr>
          <w:rFonts w:ascii="Times New Roman" w:hAnsi="Times New Roman"/>
          <w:bCs/>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91" w:name="bookmark217"/>
      <w:bookmarkEnd w:id="191"/>
      <w:r w:rsidRPr="000D62D2">
        <w:rPr>
          <w:rFonts w:ascii="Times New Roman" w:hAnsi="Times New Roman"/>
          <w:bCs/>
          <w:sz w:val="24"/>
          <w:szCs w:val="24"/>
        </w:rPr>
        <w:t xml:space="preserve">читать про себя тексты, содержащие отдельные незнакомые слова, </w:t>
      </w:r>
      <w:r w:rsidRPr="000D62D2">
        <w:rPr>
          <w:rFonts w:ascii="Times New Roman" w:hAnsi="Times New Roman"/>
          <w:bCs/>
          <w:sz w:val="24"/>
          <w:szCs w:val="24"/>
        </w:rPr>
        <w:br/>
        <w:t>с различной глубиной проникновения</w:t>
      </w:r>
      <w:r w:rsidR="004E2E24">
        <w:rPr>
          <w:rFonts w:ascii="Times New Roman" w:hAnsi="Times New Roman"/>
          <w:bCs/>
          <w:sz w:val="24"/>
          <w:szCs w:val="24"/>
        </w:rPr>
        <w:t xml:space="preserve"> в их содержание в зависимости </w:t>
      </w:r>
      <w:r w:rsidRPr="000D62D2">
        <w:rPr>
          <w:rFonts w:ascii="Times New Roman" w:hAnsi="Times New Roman"/>
          <w:bCs/>
          <w:sz w:val="24"/>
          <w:szCs w:val="24"/>
        </w:rPr>
        <w:t>от поставленной коммуникативной задачи: с по</w:t>
      </w:r>
      <w:r w:rsidR="004E2E24">
        <w:rPr>
          <w:rFonts w:ascii="Times New Roman" w:hAnsi="Times New Roman"/>
          <w:bCs/>
          <w:sz w:val="24"/>
          <w:szCs w:val="24"/>
        </w:rPr>
        <w:t xml:space="preserve">ниманием основного содержания, </w:t>
      </w:r>
      <w:r w:rsidRPr="000D62D2">
        <w:rPr>
          <w:rFonts w:ascii="Times New Roman" w:hAnsi="Times New Roman"/>
          <w:bCs/>
          <w:sz w:val="24"/>
          <w:szCs w:val="24"/>
        </w:rPr>
        <w:t>с пониманием запрашиваемой информации, со зрительной опоро</w:t>
      </w:r>
      <w:r w:rsidR="004E2E24">
        <w:rPr>
          <w:rFonts w:ascii="Times New Roman" w:hAnsi="Times New Roman"/>
          <w:bCs/>
          <w:sz w:val="24"/>
          <w:szCs w:val="24"/>
        </w:rPr>
        <w:t xml:space="preserve">й и без опоры, </w:t>
      </w:r>
      <w:r w:rsidRPr="000D62D2">
        <w:rPr>
          <w:rFonts w:ascii="Times New Roman" w:hAnsi="Times New Roman"/>
          <w:bCs/>
          <w:sz w:val="24"/>
          <w:szCs w:val="24"/>
        </w:rPr>
        <w:t>с использованием языковой, в том числе контекстуальной, догадки (объём текста/текстов для чтения – до 160 слов;</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192" w:name="bookmark218"/>
      <w:bookmarkEnd w:id="192"/>
      <w:r w:rsidRPr="000D62D2">
        <w:rPr>
          <w:rFonts w:ascii="Times New Roman" w:hAnsi="Times New Roman"/>
          <w:bCs/>
          <w:sz w:val="24"/>
          <w:szCs w:val="24"/>
        </w:rPr>
        <w:t>прогнозировать содержание текста на основе заголовка;</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93" w:name="bookmark219"/>
      <w:bookmarkEnd w:id="193"/>
      <w:r w:rsidRPr="000D62D2">
        <w:rPr>
          <w:rFonts w:ascii="Times New Roman" w:hAnsi="Times New Roman"/>
          <w:bCs/>
          <w:sz w:val="24"/>
          <w:szCs w:val="24"/>
        </w:rPr>
        <w:t xml:space="preserve">читать про себя несплошные тексты (таблицы, диаграммы и другие) </w:t>
      </w:r>
      <w:r w:rsidRPr="000D62D2">
        <w:rPr>
          <w:rFonts w:ascii="Times New Roman" w:hAnsi="Times New Roman"/>
          <w:bCs/>
          <w:sz w:val="24"/>
          <w:szCs w:val="24"/>
        </w:rPr>
        <w:br/>
        <w:t>и понимать представленную в них информацию.</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Письмо:</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94" w:name="bookmark220"/>
      <w:bookmarkEnd w:id="194"/>
      <w:r w:rsidRPr="000D62D2">
        <w:rPr>
          <w:rFonts w:ascii="Times New Roman" w:hAnsi="Times New Roman"/>
          <w:bCs/>
          <w:sz w:val="24"/>
          <w:szCs w:val="24"/>
        </w:rPr>
        <w:t xml:space="preserve">заполнять анкеты и формуляры с указанием личной информации: </w:t>
      </w:r>
      <w:r w:rsidRPr="000D62D2">
        <w:rPr>
          <w:rFonts w:ascii="Times New Roman" w:hAnsi="Times New Roman"/>
          <w:bCs/>
          <w:sz w:val="24"/>
          <w:szCs w:val="24"/>
        </w:rPr>
        <w:br/>
        <w:t>имя, фамилия, возраст, место жительства (страна проживания, город), любимые занятия и другие;</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95" w:name="bookmark221"/>
      <w:bookmarkEnd w:id="195"/>
      <w:r w:rsidRPr="000D62D2">
        <w:rPr>
          <w:rFonts w:ascii="Times New Roman" w:hAnsi="Times New Roman"/>
          <w:bCs/>
          <w:sz w:val="24"/>
          <w:szCs w:val="24"/>
        </w:rPr>
        <w:t>писать с использованием образца поздравления с днем рождения, Новым годом, Рождеством с выражением пожеланий;</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96" w:name="bookmark222"/>
      <w:bookmarkEnd w:id="196"/>
      <w:r w:rsidRPr="000D62D2">
        <w:rPr>
          <w:rFonts w:ascii="Times New Roman" w:hAnsi="Times New Roman"/>
          <w:bCs/>
          <w:sz w:val="24"/>
          <w:szCs w:val="24"/>
        </w:rPr>
        <w:t>писать с использованием образца электронное сообщение личного характера (объём сообщения – до 50 слов).</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Языковые знания и навыки.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Фонетическая сторона речи:</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197" w:name="bookmark223"/>
      <w:bookmarkEnd w:id="197"/>
      <w:r w:rsidRPr="000D62D2">
        <w:rPr>
          <w:rFonts w:ascii="Times New Roman" w:hAnsi="Times New Roman"/>
          <w:bCs/>
          <w:sz w:val="24"/>
          <w:szCs w:val="24"/>
        </w:rPr>
        <w:t>читать новые слова согласно основным правилам чтения;</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198" w:name="bookmark224"/>
      <w:bookmarkEnd w:id="198"/>
      <w:r w:rsidRPr="000D62D2">
        <w:rPr>
          <w:rFonts w:ascii="Times New Roman" w:hAnsi="Times New Roman"/>
          <w:bCs/>
          <w:sz w:val="24"/>
          <w:szCs w:val="24"/>
        </w:rPr>
        <w:t xml:space="preserve">различать на слух и правильно произносить слова и фразы/предложения </w:t>
      </w:r>
      <w:r w:rsidRPr="000D62D2">
        <w:rPr>
          <w:rFonts w:ascii="Times New Roman" w:hAnsi="Times New Roman"/>
          <w:bCs/>
          <w:sz w:val="24"/>
          <w:szCs w:val="24"/>
        </w:rPr>
        <w:br/>
        <w:t>с соблюдением их ритмико-интонационных особенностей.</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Графика, орфография и пунктуация: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199" w:name="bookmark225"/>
      <w:bookmarkEnd w:id="199"/>
      <w:r w:rsidRPr="000D62D2">
        <w:rPr>
          <w:rFonts w:ascii="Times New Roman" w:hAnsi="Times New Roman"/>
          <w:bCs/>
          <w:sz w:val="24"/>
          <w:szCs w:val="24"/>
        </w:rPr>
        <w:t>правильно писать изученные слова;</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200" w:name="bookmark226"/>
      <w:bookmarkEnd w:id="200"/>
      <w:r w:rsidRPr="000D62D2">
        <w:rPr>
          <w:rFonts w:ascii="Times New Roman" w:hAnsi="Times New Roman"/>
          <w:bCs/>
          <w:sz w:val="24"/>
          <w:szCs w:val="24"/>
        </w:rPr>
        <w:lastRenderedPageBreak/>
        <w:t xml:space="preserve">правильно расставлять знаки препинания (точка, вопросительный </w:t>
      </w:r>
      <w:r w:rsidRPr="000D62D2">
        <w:rPr>
          <w:rFonts w:ascii="Times New Roman" w:hAnsi="Times New Roman"/>
          <w:bCs/>
          <w:sz w:val="24"/>
          <w:szCs w:val="24"/>
        </w:rPr>
        <w:br/>
        <w:t xml:space="preserve">и восклицательный знаки в конце предложения, апостроф, запятая </w:t>
      </w:r>
      <w:r w:rsidRPr="000D62D2">
        <w:rPr>
          <w:rFonts w:ascii="Times New Roman" w:hAnsi="Times New Roman"/>
          <w:bCs/>
          <w:sz w:val="24"/>
          <w:szCs w:val="24"/>
        </w:rPr>
        <w:br/>
        <w:t>при перечислении).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Лексическая сторона речи:</w:t>
      </w:r>
    </w:p>
    <w:p w:rsidR="001576FF" w:rsidRPr="000D62D2" w:rsidRDefault="00351FFB" w:rsidP="003942AB">
      <w:pPr>
        <w:widowControl/>
        <w:tabs>
          <w:tab w:val="left" w:pos="1134"/>
        </w:tabs>
        <w:spacing w:after="0" w:line="360" w:lineRule="auto"/>
        <w:ind w:firstLine="709"/>
        <w:jc w:val="both"/>
        <w:rPr>
          <w:rFonts w:ascii="Times New Roman" w:hAnsi="Times New Roman"/>
          <w:sz w:val="24"/>
          <w:szCs w:val="24"/>
        </w:rPr>
      </w:pPr>
      <w:bookmarkStart w:id="201" w:name="bookmark227"/>
      <w:bookmarkEnd w:id="201"/>
      <w:r w:rsidRPr="000D62D2">
        <w:rPr>
          <w:rFonts w:ascii="Times New Roman" w:hAnsi="Times New Roman"/>
          <w:bCs/>
          <w:sz w:val="24"/>
          <w:szCs w:val="24"/>
        </w:rPr>
        <w:t>распознавать и употреблять в уст</w:t>
      </w:r>
      <w:r w:rsidR="003942AB">
        <w:rPr>
          <w:rFonts w:ascii="Times New Roman" w:hAnsi="Times New Roman"/>
          <w:bCs/>
          <w:sz w:val="24"/>
          <w:szCs w:val="24"/>
        </w:rPr>
        <w:t xml:space="preserve">ной и письменной речи не менее </w:t>
      </w:r>
      <w:r w:rsidRPr="000D62D2">
        <w:rPr>
          <w:rFonts w:ascii="Times New Roman" w:hAnsi="Times New Roman"/>
          <w:bCs/>
          <w:sz w:val="24"/>
          <w:szCs w:val="24"/>
        </w:rPr>
        <w:t>500 лексических единиц (слов, словосоче</w:t>
      </w:r>
      <w:r w:rsidR="003942AB">
        <w:rPr>
          <w:rFonts w:ascii="Times New Roman" w:hAnsi="Times New Roman"/>
          <w:bCs/>
          <w:sz w:val="24"/>
          <w:szCs w:val="24"/>
        </w:rPr>
        <w:t xml:space="preserve">таний, речевых клише), включая </w:t>
      </w:r>
      <w:r w:rsidRPr="000D62D2">
        <w:rPr>
          <w:rFonts w:ascii="Times New Roman" w:hAnsi="Times New Roman"/>
          <w:bCs/>
          <w:sz w:val="24"/>
          <w:szCs w:val="24"/>
        </w:rPr>
        <w:t>350 лексических единиц, освоенных в предшествующие годы обучения;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202" w:name="bookmark228"/>
      <w:bookmarkEnd w:id="202"/>
      <w:r w:rsidRPr="000D62D2">
        <w:rPr>
          <w:rFonts w:ascii="Times New Roman" w:hAnsi="Times New Roman"/>
          <w:bCs/>
          <w:sz w:val="24"/>
          <w:szCs w:val="24"/>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Грамматическая сторона речи: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203" w:name="bookmark229"/>
      <w:bookmarkEnd w:id="203"/>
      <w:r w:rsidRPr="000D62D2">
        <w:rPr>
          <w:rFonts w:ascii="Times New Roman" w:hAnsi="Times New Roman"/>
          <w:bCs/>
          <w:sz w:val="24"/>
          <w:szCs w:val="24"/>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204" w:name="bookmark230"/>
      <w:bookmarkEnd w:id="204"/>
      <w:r w:rsidRPr="000D62D2">
        <w:rPr>
          <w:rFonts w:ascii="Times New Roman" w:hAnsi="Times New Roman"/>
          <w:bCs/>
          <w:sz w:val="24"/>
          <w:szCs w:val="24"/>
        </w:rPr>
        <w:t xml:space="preserve">распознавать и употреблять в устной и письменной речи конструкцию </w:t>
      </w:r>
      <w:r w:rsidRPr="000D62D2">
        <w:rPr>
          <w:rFonts w:ascii="Times New Roman" w:hAnsi="Times New Roman"/>
          <w:bCs/>
          <w:sz w:val="24"/>
          <w:szCs w:val="24"/>
        </w:rPr>
        <w:br/>
        <w:t>to be going to и Future Simple Tense для выражения будущего действия;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205" w:name="bookmark231"/>
      <w:bookmarkEnd w:id="205"/>
      <w:r w:rsidRPr="000D62D2">
        <w:rPr>
          <w:rFonts w:ascii="Times New Roman" w:hAnsi="Times New Roman"/>
          <w:bCs/>
          <w:sz w:val="24"/>
          <w:szCs w:val="24"/>
        </w:rPr>
        <w:t>распознавать и употреблять в устной и письменной речи модальные глаголы долженствования must и have to;</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206" w:name="bookmark232"/>
      <w:bookmarkEnd w:id="206"/>
      <w:r w:rsidRPr="000D62D2">
        <w:rPr>
          <w:rFonts w:ascii="Times New Roman" w:hAnsi="Times New Roman"/>
          <w:bCs/>
          <w:sz w:val="24"/>
          <w:szCs w:val="24"/>
        </w:rPr>
        <w:t>распознавать и употреблять в устной и письменной речи отрицательное местоимение no;</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207" w:name="bookmark233"/>
      <w:bookmarkEnd w:id="207"/>
      <w:r w:rsidRPr="000D62D2">
        <w:rPr>
          <w:rFonts w:ascii="Times New Roman" w:hAnsi="Times New Roman"/>
          <w:bCs/>
          <w:sz w:val="24"/>
          <w:szCs w:val="24"/>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208" w:name="bookmark234"/>
      <w:bookmarkEnd w:id="208"/>
      <w:r w:rsidRPr="000D62D2">
        <w:rPr>
          <w:rFonts w:ascii="Times New Roman" w:hAnsi="Times New Roman"/>
          <w:bCs/>
          <w:sz w:val="24"/>
          <w:szCs w:val="24"/>
        </w:rPr>
        <w:t>распознавать и употреблять в устной и письменной речи наречия времени;</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209" w:name="bookmark235"/>
      <w:bookmarkEnd w:id="209"/>
      <w:r w:rsidRPr="000D62D2">
        <w:rPr>
          <w:rFonts w:ascii="Times New Roman" w:hAnsi="Times New Roman"/>
          <w:bCs/>
          <w:sz w:val="24"/>
          <w:szCs w:val="24"/>
        </w:rPr>
        <w:t xml:space="preserve">распознавать и употреблять в устной и письменной речи обозначение даты </w:t>
      </w:r>
      <w:r w:rsidRPr="000D62D2">
        <w:rPr>
          <w:rFonts w:ascii="Times New Roman" w:hAnsi="Times New Roman"/>
          <w:bCs/>
          <w:sz w:val="24"/>
          <w:szCs w:val="24"/>
        </w:rPr>
        <w:br/>
        <w:t>и года;</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210" w:name="bookmark236"/>
      <w:bookmarkEnd w:id="210"/>
      <w:r w:rsidRPr="000D62D2">
        <w:rPr>
          <w:rFonts w:ascii="Times New Roman" w:hAnsi="Times New Roman"/>
          <w:bCs/>
          <w:sz w:val="24"/>
          <w:szCs w:val="24"/>
        </w:rPr>
        <w:t>распознавать и употреблять в устной и письменной речи обозначение времени.</w:t>
      </w:r>
      <w:bookmarkStart w:id="211" w:name="bookmark239"/>
      <w:bookmarkStart w:id="212" w:name="bookmark238"/>
      <w:bookmarkStart w:id="213" w:name="bookmark237"/>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Социокультурные знания и умения</w:t>
      </w:r>
      <w:bookmarkEnd w:id="211"/>
      <w:bookmarkEnd w:id="212"/>
      <w:bookmarkEnd w:id="213"/>
      <w:r w:rsidRPr="000D62D2">
        <w:rPr>
          <w:rFonts w:ascii="Times New Roman" w:hAnsi="Times New Roman"/>
          <w:bCs/>
          <w:sz w:val="24"/>
          <w:szCs w:val="24"/>
        </w:rPr>
        <w:t>:</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214" w:name="bookmark240"/>
      <w:bookmarkEnd w:id="214"/>
      <w:r w:rsidRPr="000D62D2">
        <w:rPr>
          <w:rFonts w:ascii="Times New Roman" w:hAnsi="Times New Roman"/>
          <w:bCs/>
          <w:sz w:val="24"/>
          <w:szCs w:val="24"/>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w:t>
      </w:r>
      <w:r w:rsidRPr="000D62D2">
        <w:rPr>
          <w:rFonts w:ascii="Times New Roman" w:hAnsi="Times New Roman"/>
          <w:bCs/>
          <w:sz w:val="24"/>
          <w:szCs w:val="24"/>
        </w:rPr>
        <w:br/>
        <w:t>с днём рождения, Новым годом, Рождеством);</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215" w:name="bookmark241"/>
      <w:bookmarkEnd w:id="215"/>
      <w:r w:rsidRPr="000D62D2">
        <w:rPr>
          <w:rFonts w:ascii="Times New Roman" w:hAnsi="Times New Roman"/>
          <w:bCs/>
          <w:sz w:val="24"/>
          <w:szCs w:val="24"/>
        </w:rPr>
        <w:t>знать названия родной страны и страны/стран изучаемого языка;</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216" w:name="bookmark242"/>
      <w:bookmarkEnd w:id="216"/>
      <w:r w:rsidRPr="000D62D2">
        <w:rPr>
          <w:rFonts w:ascii="Times New Roman" w:eastAsia="Times New Roman" w:hAnsi="Times New Roman"/>
          <w:sz w:val="24"/>
          <w:szCs w:val="24"/>
        </w:rPr>
        <w:t>иметь представление о</w:t>
      </w:r>
      <w:r w:rsidRPr="000D62D2">
        <w:rPr>
          <w:rFonts w:ascii="Times New Roman" w:hAnsi="Times New Roman"/>
          <w:bCs/>
          <w:sz w:val="24"/>
          <w:szCs w:val="24"/>
        </w:rPr>
        <w:t xml:space="preserve"> некоторых литературных персонажей;</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bookmarkStart w:id="217" w:name="bookmark243"/>
      <w:bookmarkEnd w:id="217"/>
      <w:r w:rsidRPr="000D62D2">
        <w:rPr>
          <w:rFonts w:ascii="Times New Roman" w:eastAsia="Times New Roman" w:hAnsi="Times New Roman"/>
          <w:sz w:val="24"/>
          <w:szCs w:val="24"/>
        </w:rPr>
        <w:t>иметь представление о</w:t>
      </w:r>
      <w:r w:rsidRPr="000D62D2">
        <w:rPr>
          <w:rFonts w:ascii="Times New Roman" w:hAnsi="Times New Roman"/>
          <w:bCs/>
          <w:sz w:val="24"/>
          <w:szCs w:val="24"/>
        </w:rPr>
        <w:t xml:space="preserve"> небольших произведениях детского фольклора (рифмовки, песни);</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bookmarkStart w:id="218" w:name="bookmark244"/>
      <w:bookmarkEnd w:id="218"/>
      <w:r w:rsidRPr="000D62D2">
        <w:rPr>
          <w:rFonts w:ascii="Times New Roman" w:hAnsi="Times New Roman"/>
          <w:bCs/>
          <w:sz w:val="24"/>
          <w:szCs w:val="24"/>
        </w:rPr>
        <w:t>кратко представлять свою страну на иностранном языке в рамках изучаемой тематики.</w:t>
      </w:r>
    </w:p>
    <w:p w:rsidR="00165D3E" w:rsidRPr="000D62D2" w:rsidRDefault="00165D3E" w:rsidP="00165D3E">
      <w:pPr>
        <w:pStyle w:val="ConsPlusNormal"/>
        <w:ind w:firstLine="540"/>
        <w:jc w:val="both"/>
        <w:rPr>
          <w:sz w:val="24"/>
          <w:szCs w:val="24"/>
        </w:rPr>
      </w:pPr>
      <w:r w:rsidRPr="000D62D2">
        <w:rPr>
          <w:sz w:val="24"/>
          <w:szCs w:val="24"/>
        </w:rPr>
        <w:lastRenderedPageBreak/>
        <w:t>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(английскому) языку.</w:t>
      </w:r>
    </w:p>
    <w:p w:rsidR="00165D3E" w:rsidRPr="003942AB" w:rsidRDefault="00165D3E" w:rsidP="00165D3E">
      <w:pPr>
        <w:pStyle w:val="ConsPlusNormal"/>
        <w:spacing w:line="240" w:lineRule="auto"/>
        <w:jc w:val="center"/>
        <w:rPr>
          <w:b/>
          <w:sz w:val="24"/>
          <w:szCs w:val="24"/>
        </w:rPr>
      </w:pPr>
      <w:r w:rsidRPr="003942AB">
        <w:rPr>
          <w:b/>
          <w:sz w:val="24"/>
          <w:szCs w:val="24"/>
        </w:rPr>
        <w:t>Проверяемые требования к результатам освоения основной</w:t>
      </w:r>
    </w:p>
    <w:p w:rsidR="00165D3E" w:rsidRPr="003942AB" w:rsidRDefault="00165D3E" w:rsidP="00165D3E">
      <w:pPr>
        <w:pStyle w:val="ConsPlusNormal"/>
        <w:spacing w:line="240" w:lineRule="auto"/>
        <w:jc w:val="center"/>
        <w:rPr>
          <w:b/>
          <w:sz w:val="24"/>
          <w:szCs w:val="24"/>
        </w:rPr>
      </w:pPr>
      <w:r w:rsidRPr="003942AB">
        <w:rPr>
          <w:b/>
          <w:sz w:val="24"/>
          <w:szCs w:val="24"/>
        </w:rPr>
        <w:t>образовательной программы (2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7796"/>
      </w:tblGrid>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Код проверяемого результата</w:t>
            </w:r>
          </w:p>
        </w:tc>
        <w:tc>
          <w:tcPr>
            <w:tcW w:w="7796" w:type="dxa"/>
          </w:tcPr>
          <w:p w:rsidR="00165D3E" w:rsidRPr="000D62D2" w:rsidRDefault="00165D3E" w:rsidP="003942AB">
            <w:pPr>
              <w:pStyle w:val="ConsPlusNormal"/>
              <w:spacing w:line="240" w:lineRule="auto"/>
              <w:jc w:val="center"/>
              <w:rPr>
                <w:sz w:val="24"/>
                <w:szCs w:val="24"/>
              </w:rPr>
            </w:pPr>
            <w:r w:rsidRPr="000D62D2">
              <w:rPr>
                <w:sz w:val="24"/>
                <w:szCs w:val="24"/>
              </w:rPr>
              <w:t>Проверяемые предметные результаты освоения основной образовательной программы начального общего образования</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1</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Коммуникативные умения</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1.1</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Говорение</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1.1.1</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Диалогическая речь</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1.1.1.1</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Вести диалог этикетного характера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1.1.1.2</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Вести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1.1.2</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Монологическая речь</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1.1.2.1</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Создавать устные монологические высказывания объемом не менее 3 фраз в рамках изучаемой тематики с использованием картинок, фотографий и (или) ключевых слова, вопросов</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1.2</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Аудирование</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1.2.1</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Воспринимать на слух и понимать речь учителя и других обучающихся, вербально (невербально) реагировать на услышанное</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1.2.2</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Воспринимать на слух и понимать основное содержание учебных текстов,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lastRenderedPageBreak/>
              <w:t>1.2.3</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Воспринимать на слух и понимать запрашиваемую информацию фактического характера в учебных текстах,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1.3</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Смысловое чтение</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1.3.1</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Читать вслух учебные тексты объемом до 60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1.3.2</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Читать про себя и понимать основное содержание учебных текстов, построенных на изученном языковом материале, используя зрительные опоры и языковую догадку (объем текста для чтения - до 80 слов)</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1.3.3</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Читать про себя и понимать запрашиваемую информацию в учебных текстах, построенных на изученном языковом материале, используя зрительные опоры и языковую догадку (объем текста для чтения - до 80 слов)</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1.4</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Письмо</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1.4.1</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Заполнять простые формуляры, сообщая о себе основные сведения, в соответствии с нормами, принятыми в стране (странах) изучаемого языка</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1.4.2</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Писать с использованием образца короткие поздравления с праздниками (с днем рождения, Новым годом)</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2</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Языковые знания и навыки</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2.1</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Фонетическая сторона речи</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2.1.1</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Знать буквы алфавита английского языка в правильной последовательности и фонетически корректно их озвучивать</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2.1.2</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2.1.3</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Читать новые слова согласно основным правилам чтения</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2.1.4</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Различать на слух и правильно произносить слова и фразы (предложения) с соблюдением их ритмико-интонационных особенностей</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lastRenderedPageBreak/>
              <w:t>2.2</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Графика, орфография и пунктуация</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2.2.1</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Графически корректно воспроизводить буквы английского алфавита (полупечатное написание букв, буквосочетаний, слов)</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2.2.2</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Правильно писать изученные слова</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2.2.3</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Заполнять пропуски словами; дописывать предложения</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2.2.4</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сокращенных формах глагола-связки, вспомогательного и модального глаголов</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2.3</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Лексическая сторона речи</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2.3.1</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2.3.2</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Использовать языковую догадку в распознавании интернациональных слов</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2.4</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Грамматическая сторона речи</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2.4.1</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употреблять в устной и письменной речи основные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2.4.2</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употреблять в устной и письменной речи нераспространенные и распространенные простые предложения</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2.4.3</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употреблять в устной и письменной речи предложения с начальным It</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2.4.4</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употреблять в устной и письменной речи предложения с начальным There + to be в Present Simple Tense</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2.4.5</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употреблять в устной и письменной речи предложения с простым глагольным сказуемым (He speaks English.)</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2.4.6</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 xml:space="preserve">Распознавать и употреблять в устной и письменной речи предложения с </w:t>
            </w:r>
            <w:r w:rsidRPr="000D62D2">
              <w:rPr>
                <w:sz w:val="24"/>
                <w:szCs w:val="24"/>
              </w:rPr>
              <w:lastRenderedPageBreak/>
              <w:t>составным глагольным сказуемым (I want to dance. She can skate well.)</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lastRenderedPageBreak/>
              <w:t>2.4.7</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употреблять в устной и письменной речи предложения с глаголом-связкой to be в Present Simple Tense в составе таких фраз, как I'm Dima, I'm eight. I' fine. I'm sorry. It's ... Is it? What's ...?</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2.4.8</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употреблять в устной и письменной речи предложения с краткими глагольными формами</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2.4.9</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употреблять в устной и письменной речи повелительное наклонение: побудительные предложения в утвердительной форме (Come in, please.)</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2.4.10</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употреблять в устной и письменной настоящее простое время (Present Simple Tense) в повествовательных (утвердительных и отрицательных) и вопросительных (общий и специальный вопросы) предложениях</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2.4.11</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употреблять в устной и письменной речи глагольную конструкцию have got (I've got... Have you got...)</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2.4.12</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употреблять в устной и письменной речи модальный глагол can/can't для выражения умения (I can ride a bike.) и отсутствия умения (I can't ride a bike.); can для получения разрешения (Can I go out?)</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2.4.13</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употреблять в устной и письменной речи определенный, неопределенный и нулевой артикли с именами существительными (наиболее распространенные случаи)</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2.4.14</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употреблять в устной и письменной речи существительные во множественном числе, образованные по правилу, и исключения (a pen - pens; a man - men)</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2.4.15</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употреблять в устной и письменной речи личные и притяжательные местоимения</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2.4.16</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употреблять в устной и письменной речи указательные местоимения this - these</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2.4.17</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употреблять в устной и письменной речи количественные числительные (1 - 12)</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2.4.18</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употреблять в устной и письменной речи вопросительные слова who, what, how, where, how many</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lastRenderedPageBreak/>
              <w:t>2.4.19</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употреблять в устной и письменной речи предлоги места in, on, near, under</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2.4.20</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употреблять в устной и письменной речи союзы and и but при однородных членах</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3</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Социокультурные знания и умения</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3.1</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165D3E" w:rsidRPr="000D62D2" w:rsidTr="003942AB">
        <w:tc>
          <w:tcPr>
            <w:tcW w:w="1622" w:type="dxa"/>
          </w:tcPr>
          <w:p w:rsidR="00165D3E" w:rsidRPr="000D62D2" w:rsidRDefault="00165D3E" w:rsidP="003942AB">
            <w:pPr>
              <w:pStyle w:val="ConsPlusNormal"/>
              <w:spacing w:line="240" w:lineRule="auto"/>
              <w:jc w:val="center"/>
              <w:rPr>
                <w:sz w:val="24"/>
                <w:szCs w:val="24"/>
              </w:rPr>
            </w:pPr>
            <w:r w:rsidRPr="000D62D2">
              <w:rPr>
                <w:sz w:val="24"/>
                <w:szCs w:val="24"/>
              </w:rPr>
              <w:t>3.2</w:t>
            </w:r>
          </w:p>
        </w:tc>
        <w:tc>
          <w:tcPr>
            <w:tcW w:w="7796" w:type="dxa"/>
          </w:tcPr>
          <w:p w:rsidR="00165D3E" w:rsidRPr="000D62D2" w:rsidRDefault="00165D3E" w:rsidP="003942AB">
            <w:pPr>
              <w:pStyle w:val="ConsPlusNormal"/>
              <w:spacing w:line="240" w:lineRule="auto"/>
              <w:jc w:val="both"/>
              <w:rPr>
                <w:sz w:val="24"/>
                <w:szCs w:val="24"/>
              </w:rPr>
            </w:pPr>
            <w:r w:rsidRPr="000D62D2">
              <w:rPr>
                <w:sz w:val="24"/>
                <w:szCs w:val="24"/>
              </w:rPr>
              <w:t>Знать названия родной страны и страны (стран) изучаемого языка и их столиц</w:t>
            </w:r>
          </w:p>
        </w:tc>
      </w:tr>
    </w:tbl>
    <w:p w:rsidR="00165D3E" w:rsidRPr="003942AB" w:rsidRDefault="00165D3E" w:rsidP="00165D3E">
      <w:pPr>
        <w:pStyle w:val="ConsPlusNormal"/>
        <w:jc w:val="center"/>
        <w:rPr>
          <w:b/>
          <w:sz w:val="24"/>
          <w:szCs w:val="24"/>
        </w:rPr>
      </w:pPr>
      <w:r w:rsidRPr="003942AB">
        <w:rPr>
          <w:b/>
          <w:sz w:val="24"/>
          <w:szCs w:val="24"/>
        </w:rPr>
        <w:t>Проверяемые элементы содержания (2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8341"/>
      </w:tblGrid>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Код</w:t>
            </w:r>
          </w:p>
        </w:tc>
        <w:tc>
          <w:tcPr>
            <w:tcW w:w="8341" w:type="dxa"/>
          </w:tcPr>
          <w:p w:rsidR="00165D3E" w:rsidRPr="000D62D2" w:rsidRDefault="00165D3E" w:rsidP="003942AB">
            <w:pPr>
              <w:pStyle w:val="ConsPlusNormal"/>
              <w:spacing w:line="240" w:lineRule="auto"/>
              <w:jc w:val="center"/>
              <w:rPr>
                <w:sz w:val="24"/>
                <w:szCs w:val="24"/>
              </w:rPr>
            </w:pPr>
            <w:r w:rsidRPr="000D62D2">
              <w:rPr>
                <w:sz w:val="24"/>
                <w:szCs w:val="24"/>
              </w:rPr>
              <w:t>Проверяемый элемент содержания</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Коммуникативные умения</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Говорение</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1.1.1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Диалогическая речь</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1.1.1.1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1.1.1.2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1.1.2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Монологическая речь</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1.1.2.1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1.1.2.2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 xml:space="preserve">Рассказ о себе, члене семьи, друге с использованием речевых ситуаций, </w:t>
            </w:r>
            <w:r w:rsidRPr="000D62D2">
              <w:rPr>
                <w:sz w:val="24"/>
                <w:szCs w:val="24"/>
              </w:rPr>
              <w:lastRenderedPageBreak/>
              <w:t>ключевых слов и (или) иллюстраций</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lastRenderedPageBreak/>
              <w:t>1.2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Аудирование</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1.2.1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Понимание на слух речи учителя и других обучающихся и вербальная (невербальная) реакция на услышанное (при непосредственном общении)</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1.2.2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1.2.3</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1.3</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Смысловое чтение</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1.3.1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1.3.2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догадки</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1.3.3</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догадки</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1.4</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Письмо</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1.4.1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Овладение техникой письма (полупечатное написание букв, буквосочетаний, слов)</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1.4.2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1.4.3</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 xml:space="preserve">Заполнение простых формуляров с указанием личной информации (имя, </w:t>
            </w:r>
            <w:r w:rsidRPr="000D62D2">
              <w:rPr>
                <w:sz w:val="24"/>
                <w:szCs w:val="24"/>
              </w:rPr>
              <w:lastRenderedPageBreak/>
              <w:t>фамилия, возраст, страна проживания) в соответствии с нормами, принятыми в стране (странах) изучаемого языка</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lastRenderedPageBreak/>
              <w:t>1.4.4</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Написание с использованием образца коротких поздравлений с праздниками (с днем рождения, Новым годом)</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Языковые знания и навыки</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Фонетическая сторона речи</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2.1.1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Буквы английского алфавита. Корректное называние букв английского алфавита</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2.1.2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2.1.3</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2.1.4</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Чтение новых слов согласно основным правилам чтения английского языка</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2.1.5</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2.1.6</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Графика, орфография и пунктуация</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2.2.1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Графически корректное (полупечатное) написание букв английского алфавита в буквосочетаниях и словах</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2.2.2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Правильное написание изученных слов</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2.2.3</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Правильная расстановка знаков препинания: точки, вопросительного и восклицательного знаков в конце предложения</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2.2.4</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Правильное использование апострофа в изученных сокращенных формах глагола-связки, вспомогательного и модального глаголов (например, I'm, isn't; don't, doesn't; can't), существительных в притяжательном падеже (Ann's)</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lastRenderedPageBreak/>
              <w:t>2.3</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Лексическая сторона речи</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2.3.1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2.3.2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Распознавание в устной и письменной речи интернациональных слов (doctor, film) с помощью языковой догадки</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2.4</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Грамматическая сторона речи</w:t>
            </w:r>
          </w:p>
          <w:p w:rsidR="00165D3E" w:rsidRPr="000D62D2" w:rsidRDefault="00165D3E" w:rsidP="003942AB">
            <w:pPr>
              <w:pStyle w:val="ConsPlusNormal"/>
              <w:spacing w:line="240" w:lineRule="auto"/>
              <w:jc w:val="both"/>
              <w:rPr>
                <w:sz w:val="24"/>
                <w:szCs w:val="24"/>
              </w:rPr>
            </w:pPr>
            <w:r w:rsidRPr="000D62D2">
              <w:rPr>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2.4.1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2.4.2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Нераспространенные и распространенные простые предложения</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2.4.3</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Предложения с начальным It (It's a red ball.)</w:t>
            </w:r>
          </w:p>
        </w:tc>
      </w:tr>
      <w:tr w:rsidR="00165D3E" w:rsidRPr="003F520B"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2.4.4</w:t>
            </w:r>
          </w:p>
        </w:tc>
        <w:tc>
          <w:tcPr>
            <w:tcW w:w="8341" w:type="dxa"/>
          </w:tcPr>
          <w:p w:rsidR="00165D3E" w:rsidRPr="000D62D2" w:rsidRDefault="00165D3E" w:rsidP="003942AB">
            <w:pPr>
              <w:pStyle w:val="ConsPlusNormal"/>
              <w:spacing w:line="240" w:lineRule="auto"/>
              <w:jc w:val="both"/>
              <w:rPr>
                <w:sz w:val="24"/>
                <w:szCs w:val="24"/>
                <w:lang w:val="en-US"/>
              </w:rPr>
            </w:pPr>
            <w:r w:rsidRPr="000D62D2">
              <w:rPr>
                <w:sz w:val="24"/>
                <w:szCs w:val="24"/>
              </w:rPr>
              <w:t>Предложениясначальным</w:t>
            </w:r>
            <w:r w:rsidRPr="000D62D2">
              <w:rPr>
                <w:sz w:val="24"/>
                <w:szCs w:val="24"/>
                <w:lang w:val="en-US"/>
              </w:rPr>
              <w:t xml:space="preserve"> There + to be </w:t>
            </w:r>
            <w:r w:rsidRPr="000D62D2">
              <w:rPr>
                <w:sz w:val="24"/>
                <w:szCs w:val="24"/>
              </w:rPr>
              <w:t>в</w:t>
            </w:r>
            <w:r w:rsidRPr="000D62D2">
              <w:rPr>
                <w:sz w:val="24"/>
                <w:szCs w:val="24"/>
                <w:lang w:val="en-US"/>
              </w:rPr>
              <w:t xml:space="preserve"> Present Simple Tense (There is a cat in the room. Is there a cat in the room? - Yes, there is./No, there isn't. There are four pens on the table. Are there four pens on the table? - Yes, there are./No, there aren 't. How many pens are there on the table? - There are four pens.)</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2.4.5</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Предложения с простым глагольным сказуемым (They live in the country.), составным именным сказуемым (The box is small.) и составным глагольным сказуемым (I like to play with my cat. She can play the piano.)</w:t>
            </w:r>
          </w:p>
        </w:tc>
      </w:tr>
      <w:tr w:rsidR="00165D3E" w:rsidRPr="003F520B"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2.4.6</w:t>
            </w:r>
          </w:p>
        </w:tc>
        <w:tc>
          <w:tcPr>
            <w:tcW w:w="8341" w:type="dxa"/>
          </w:tcPr>
          <w:p w:rsidR="00165D3E" w:rsidRPr="000D62D2" w:rsidRDefault="00165D3E" w:rsidP="003942AB">
            <w:pPr>
              <w:pStyle w:val="ConsPlusNormal"/>
              <w:spacing w:line="240" w:lineRule="auto"/>
              <w:jc w:val="both"/>
              <w:rPr>
                <w:sz w:val="24"/>
                <w:szCs w:val="24"/>
                <w:lang w:val="en-US"/>
              </w:rPr>
            </w:pPr>
            <w:r w:rsidRPr="000D62D2">
              <w:rPr>
                <w:sz w:val="24"/>
                <w:szCs w:val="24"/>
              </w:rPr>
              <w:t>Предложениясглаголом</w:t>
            </w:r>
            <w:r w:rsidRPr="000D62D2">
              <w:rPr>
                <w:sz w:val="24"/>
                <w:szCs w:val="24"/>
                <w:lang w:val="en-US"/>
              </w:rPr>
              <w:t>-</w:t>
            </w:r>
            <w:r w:rsidRPr="000D62D2">
              <w:rPr>
                <w:sz w:val="24"/>
                <w:szCs w:val="24"/>
              </w:rPr>
              <w:t>связкой</w:t>
            </w:r>
            <w:r w:rsidRPr="000D62D2">
              <w:rPr>
                <w:sz w:val="24"/>
                <w:szCs w:val="24"/>
                <w:lang w:val="en-US"/>
              </w:rPr>
              <w:t xml:space="preserve"> to be </w:t>
            </w:r>
            <w:r w:rsidRPr="000D62D2">
              <w:rPr>
                <w:sz w:val="24"/>
                <w:szCs w:val="24"/>
              </w:rPr>
              <w:t>в</w:t>
            </w:r>
            <w:r w:rsidRPr="000D62D2">
              <w:rPr>
                <w:sz w:val="24"/>
                <w:szCs w:val="24"/>
                <w:lang w:val="en-US"/>
              </w:rPr>
              <w:t xml:space="preserve"> Present Simple Tense (My father is a doctor. Is it a red ball? - Yes, it is./No, it isn't.)</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2.4.7</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Предложения с краткими глагольными формами (She can't swim. I don't like porridge.)</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2.4.8</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Побудительные предложения в утвердительной форме (Come in, please.)</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2.4.9</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Глаголы в Present Simple Tense в повествовательных (утвердительных и отрицательных) и вопросительных (общий и специальный вопросы) предложениях</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2.4.10</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Глагольнаяконструкция</w:t>
            </w:r>
            <w:r w:rsidRPr="000D62D2">
              <w:rPr>
                <w:sz w:val="24"/>
                <w:szCs w:val="24"/>
                <w:lang w:val="en-US"/>
              </w:rPr>
              <w:t xml:space="preserve"> have got (I've got a cat. He's/She's got a cat. Have you got </w:t>
            </w:r>
            <w:r w:rsidRPr="000D62D2">
              <w:rPr>
                <w:sz w:val="24"/>
                <w:szCs w:val="24"/>
                <w:lang w:val="en-US"/>
              </w:rPr>
              <w:lastRenderedPageBreak/>
              <w:t xml:space="preserve">a cat? - Yes, I have./No, I haven't. </w:t>
            </w:r>
            <w:r w:rsidRPr="000D62D2">
              <w:rPr>
                <w:sz w:val="24"/>
                <w:szCs w:val="24"/>
              </w:rPr>
              <w:t>What have you got?)</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lastRenderedPageBreak/>
              <w:t>2.4.11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Модальный глагол can: для выражения умения (I can play tennis.) и отсутствия умения (I can't play chess.); для получения разрешения (Can I go out?)</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2.4.12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Определенный, неопределенный и нулевой артикли с именами существительными (наиболее распространенные случаи)</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2.4.13</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Существительные во множественном числе, образованные по правилу и исключения (a book - books; a man - men)</w:t>
            </w:r>
          </w:p>
        </w:tc>
      </w:tr>
      <w:tr w:rsidR="00165D3E" w:rsidRPr="003F520B"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2.4.14</w:t>
            </w:r>
          </w:p>
        </w:tc>
        <w:tc>
          <w:tcPr>
            <w:tcW w:w="8341" w:type="dxa"/>
          </w:tcPr>
          <w:p w:rsidR="00165D3E" w:rsidRPr="000D62D2" w:rsidRDefault="00165D3E" w:rsidP="003942AB">
            <w:pPr>
              <w:pStyle w:val="ConsPlusNormal"/>
              <w:spacing w:line="240" w:lineRule="auto"/>
              <w:jc w:val="both"/>
              <w:rPr>
                <w:sz w:val="24"/>
                <w:szCs w:val="24"/>
                <w:lang w:val="en-US"/>
              </w:rPr>
            </w:pPr>
            <w:r w:rsidRPr="000D62D2">
              <w:rPr>
                <w:sz w:val="24"/>
                <w:szCs w:val="24"/>
              </w:rPr>
              <w:t>Личныеместоимения</w:t>
            </w:r>
            <w:r w:rsidRPr="000D62D2">
              <w:rPr>
                <w:sz w:val="24"/>
                <w:szCs w:val="24"/>
                <w:lang w:val="en-US"/>
              </w:rPr>
              <w:t xml:space="preserve"> (I, you, he/she/it, we, they)</w:t>
            </w:r>
          </w:p>
        </w:tc>
      </w:tr>
      <w:tr w:rsidR="00165D3E" w:rsidRPr="003F520B"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2.4.15</w:t>
            </w:r>
          </w:p>
        </w:tc>
        <w:tc>
          <w:tcPr>
            <w:tcW w:w="8341" w:type="dxa"/>
          </w:tcPr>
          <w:p w:rsidR="00165D3E" w:rsidRPr="000D62D2" w:rsidRDefault="00165D3E" w:rsidP="003942AB">
            <w:pPr>
              <w:pStyle w:val="ConsPlusNormal"/>
              <w:spacing w:line="240" w:lineRule="auto"/>
              <w:jc w:val="both"/>
              <w:rPr>
                <w:sz w:val="24"/>
                <w:szCs w:val="24"/>
                <w:lang w:val="en-US"/>
              </w:rPr>
            </w:pPr>
            <w:r w:rsidRPr="000D62D2">
              <w:rPr>
                <w:sz w:val="24"/>
                <w:szCs w:val="24"/>
              </w:rPr>
              <w:t>Притяжательныеместоимения</w:t>
            </w:r>
            <w:r w:rsidRPr="000D62D2">
              <w:rPr>
                <w:sz w:val="24"/>
                <w:szCs w:val="24"/>
                <w:lang w:val="en-US"/>
              </w:rPr>
              <w:t xml:space="preserve"> (my, your, his/her/its, our, their)</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2.4.16</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Указательные местоимения (this - these)</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2.4.17</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Количественные числительные (1 - 12)</w:t>
            </w:r>
          </w:p>
        </w:tc>
      </w:tr>
      <w:tr w:rsidR="00165D3E" w:rsidRPr="003F520B"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2.4.18</w:t>
            </w:r>
          </w:p>
        </w:tc>
        <w:tc>
          <w:tcPr>
            <w:tcW w:w="8341" w:type="dxa"/>
          </w:tcPr>
          <w:p w:rsidR="00165D3E" w:rsidRPr="000D62D2" w:rsidRDefault="00165D3E" w:rsidP="003942AB">
            <w:pPr>
              <w:pStyle w:val="ConsPlusNormal"/>
              <w:spacing w:line="240" w:lineRule="auto"/>
              <w:jc w:val="both"/>
              <w:rPr>
                <w:sz w:val="24"/>
                <w:szCs w:val="24"/>
                <w:lang w:val="en-US"/>
              </w:rPr>
            </w:pPr>
            <w:r w:rsidRPr="000D62D2">
              <w:rPr>
                <w:sz w:val="24"/>
                <w:szCs w:val="24"/>
              </w:rPr>
              <w:t>Вопросительныеслова</w:t>
            </w:r>
            <w:r w:rsidRPr="000D62D2">
              <w:rPr>
                <w:sz w:val="24"/>
                <w:szCs w:val="24"/>
                <w:lang w:val="en-US"/>
              </w:rPr>
              <w:t xml:space="preserve"> (who, what, how, where, how many)</w:t>
            </w:r>
          </w:p>
        </w:tc>
      </w:tr>
      <w:tr w:rsidR="00165D3E" w:rsidRPr="003F520B"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2.4.19</w:t>
            </w:r>
          </w:p>
        </w:tc>
        <w:tc>
          <w:tcPr>
            <w:tcW w:w="8341" w:type="dxa"/>
          </w:tcPr>
          <w:p w:rsidR="00165D3E" w:rsidRPr="000D62D2" w:rsidRDefault="00165D3E" w:rsidP="003942AB">
            <w:pPr>
              <w:pStyle w:val="ConsPlusNormal"/>
              <w:spacing w:line="240" w:lineRule="auto"/>
              <w:jc w:val="both"/>
              <w:rPr>
                <w:sz w:val="24"/>
                <w:szCs w:val="24"/>
                <w:lang w:val="en-US"/>
              </w:rPr>
            </w:pPr>
            <w:r w:rsidRPr="000D62D2">
              <w:rPr>
                <w:sz w:val="24"/>
                <w:szCs w:val="24"/>
              </w:rPr>
              <w:t>Предлогиместа</w:t>
            </w:r>
            <w:r w:rsidRPr="000D62D2">
              <w:rPr>
                <w:sz w:val="24"/>
                <w:szCs w:val="24"/>
                <w:lang w:val="en-US"/>
              </w:rPr>
              <w:t xml:space="preserve"> (in, on, near, under)</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2.4.20</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Союзы and и but (с однородными членами)</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3</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Социокультурные знания и умения</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3.1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3.2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Знание названий родной страны и страны (стран) изучаемого языка и их столиц</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3.3</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Знание небольших произведений детского фольклора страны (стран) изучаемого языка (рифмовки, стихи, песенки); персонажей детских книг</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4</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Компенсаторные умения</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4.1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lastRenderedPageBreak/>
              <w:t>4.2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Использование при формулировании собственных высказываний ключевых слов, вопросов, иллюстраций</w:t>
            </w:r>
          </w:p>
        </w:tc>
      </w:tr>
      <w:tr w:rsidR="00165D3E" w:rsidRPr="000D62D2" w:rsidTr="003942AB">
        <w:tc>
          <w:tcPr>
            <w:tcW w:w="9418" w:type="dxa"/>
            <w:gridSpan w:val="2"/>
          </w:tcPr>
          <w:p w:rsidR="00165D3E" w:rsidRPr="000D62D2" w:rsidRDefault="00165D3E" w:rsidP="003942AB">
            <w:pPr>
              <w:pStyle w:val="ConsPlusNormal"/>
              <w:spacing w:line="240" w:lineRule="auto"/>
              <w:rPr>
                <w:sz w:val="24"/>
                <w:szCs w:val="24"/>
              </w:rPr>
            </w:pPr>
            <w:r w:rsidRPr="000D62D2">
              <w:rPr>
                <w:sz w:val="24"/>
                <w:szCs w:val="24"/>
              </w:rPr>
              <w:t>Тематическое содержание речи</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А</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Мир моего "я". Приветствие, знакомство, Моя семья. Мой день рождения. Моя любимая еда</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Б</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Мир моих увлечений. Любимый цвет, игрушка. Любимые занятия. Мой питомец. Выходной день</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В</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Мир вокруг меня. Моя школа. Мои друзья. Моя малая родина (город, село)</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Г</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Родная страна и страны изучаемого языка.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tc>
      </w:tr>
    </w:tbl>
    <w:p w:rsidR="00165D3E" w:rsidRPr="003942AB" w:rsidRDefault="00165D3E" w:rsidP="003942AB">
      <w:pPr>
        <w:pStyle w:val="ConsPlusNormal"/>
        <w:jc w:val="center"/>
        <w:rPr>
          <w:b/>
          <w:sz w:val="24"/>
          <w:szCs w:val="24"/>
        </w:rPr>
      </w:pPr>
      <w:r w:rsidRPr="003942AB">
        <w:rPr>
          <w:b/>
          <w:sz w:val="24"/>
          <w:szCs w:val="24"/>
        </w:rPr>
        <w:t>Проверяемые требования к результатам освоения основной</w:t>
      </w:r>
    </w:p>
    <w:p w:rsidR="00165D3E" w:rsidRPr="003942AB" w:rsidRDefault="00165D3E" w:rsidP="003942AB">
      <w:pPr>
        <w:pStyle w:val="ConsPlusNormal"/>
        <w:jc w:val="center"/>
        <w:rPr>
          <w:b/>
          <w:sz w:val="24"/>
          <w:szCs w:val="24"/>
        </w:rPr>
      </w:pPr>
      <w:r w:rsidRPr="003942AB">
        <w:rPr>
          <w:b/>
          <w:sz w:val="24"/>
          <w:szCs w:val="24"/>
        </w:rPr>
        <w:t>образовательной программы (3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8080"/>
      </w:tblGrid>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Код проверяемого результата</w:t>
            </w:r>
          </w:p>
        </w:tc>
        <w:tc>
          <w:tcPr>
            <w:tcW w:w="8080" w:type="dxa"/>
          </w:tcPr>
          <w:p w:rsidR="00165D3E" w:rsidRPr="000D62D2" w:rsidRDefault="00165D3E" w:rsidP="003942AB">
            <w:pPr>
              <w:pStyle w:val="ConsPlusNormal"/>
              <w:spacing w:line="240" w:lineRule="auto"/>
              <w:jc w:val="center"/>
              <w:rPr>
                <w:sz w:val="24"/>
                <w:szCs w:val="24"/>
              </w:rPr>
            </w:pPr>
            <w:r w:rsidRPr="000D62D2">
              <w:rPr>
                <w:sz w:val="24"/>
                <w:szCs w:val="24"/>
              </w:rPr>
              <w:t>Проверяемые предметные результаты освоения основной образовательной программы начального общего образования</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1</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Коммуникативные умения</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1.1</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Говорение</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1.1.1</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Диалогическая речь</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1.1.1.1</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Вести диалог этикетного характера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1.1.1.2</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Вести диалог-расспрос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1.1.1.3</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 xml:space="preserve">Вести диалог-побуждение на основе вербальных и (или) зрительных опор с соблюдением правил речевого этикета, принятых в стране (странах) </w:t>
            </w:r>
            <w:r w:rsidRPr="000D62D2">
              <w:rPr>
                <w:sz w:val="24"/>
                <w:szCs w:val="24"/>
              </w:rPr>
              <w:lastRenderedPageBreak/>
              <w:t>изучаемого языка (не менее 4 реплик со стороны каждого собеседника)</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lastRenderedPageBreak/>
              <w:t>1.1.2</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Монологическая речь</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1.1.2.1</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Создавать устное связное монологическое высказывание-описание с вербальными и (или) зрительными опорами в рамках изучаемой тематики (объемом не менее 4 фраз)</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1.1.2.2</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Создавать устное связное монологическое высказывание-повествование (рассказ) с вербальными и (или) зрительными опорами в рамках изучаемой тематики (объемом не менее 4 фраз)</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1.1.2.3</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Передавать основное содержание прочитанного текста с вербальными и (или) зрительными опорами (объем монологического высказывания - не менее 4 фраз)</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1.2</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Аудирование</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1.2.1</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Воспринимать на слух и понимать речь учителя и других обучающихся, вербально (невербально) реагировать на услышанное</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1.2.2</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Воспринимать на слух и понимать основное содержание учебных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1.2.3</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Воспринимать на слух и понимать запрашиваемую информацию фактического характера в учебных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1.3</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Смысловое чтение</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1.3.1</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Читать вслух учебные тексты объемом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1.3.2</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Читать про себя и понимать запрашиваемую информацию в учебных текстах, содержащих отдельные незнакомые слова, со зрительной опорой и без опоры, а также с использованием языковой, в том числе контекстуальной, догадки (объем текста (текстов) для чтения - до 130 слов)</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1.4</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Письмо</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lastRenderedPageBreak/>
              <w:t>1.4.1</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Заполнять анкеты и формуляры с указанием личной информации: имя, фамилия, возраст, страна проживания, любимые занятия и другое</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1.4.2</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Писать с использованием образца поздравления с праздниками (с днем рождения, Новым годом, Рождеством) с выражением пожеланий</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1.4.3</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Создавать подписи к иллюстрациям с пояснением, что на них изображено</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2</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Языковые знания и навыки</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2.1</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Фонетическая сторона речи</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2.1.1</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Применять правила чтения гласных в третьем типе слога (гласная + r)</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2.1.2</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Применять правила чтения сложных сочетаний букв (например, -tion, -ight) в односложных, двусложных и многосложных словах (international, night)</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2.1.3</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Читать новые слова согласно основным правилам чтения</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2.1.4</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Различать на слух и правильно произносить слова и фразы (предложения) с соблюдением их ритмико-интонационных особенностей</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2.2</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Графика, орфография и пунктуация</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2.2.1</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Правильно писать изученные слова</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2.2.2</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Правильно расставлять знаки препинания (точку, вопросительный и восклицательный знаки в конце предложения, апостроф)</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2.3</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Лексическая сторона речи</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2.3.1</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2.3.2</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образовывать родственные слова, образованные с использованием одного из основных способов словообразования - аффиксации (суффиксы числительных -teen, -ty, -th)</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2.3.3</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образовывать родственные слова, образованные с использованием одного из основных способов словообразования - словосложения (football, snowman)</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lastRenderedPageBreak/>
              <w:t>2.4</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Грамматическая сторона речи</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2.4.1</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употреблять в устной и письменной речи побудительные предложения в отрицательной форме (Don't talk, please.)</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2.4.2</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употреблять в устной и письменной речи предложения с начальным There + to be в Past Simple Tense (There was a bridge across the river. There were mountains in the south.)</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2.4.3</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2.4.4</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употреблять в устной и письменной речи конструкцию I'd like to...</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2.4.5</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употреблять в устной и письменной речи конструкции с глаголами на -ing: to like/enjoy doing smth</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2.4.6</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употреблять в устной и письменной речи существительные в притяжательном падеже (Possessive Case)</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2.4.7</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2.4.8</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употреблять в устной и письменной речи наречия частотности usually, often</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2.4.9</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употреблять в устной и письменной речи личные местоимения в объектном падеже</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2.4.10</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употреблять в устной и письменной речи указательные местоимения that - those</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2.4.11</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употреблять в устной и письменной речи неопределенные местоимения (some/any) в повествовательных и вопросительных предложениях</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2.4.12</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употреблять в устной и письменной речи количественные числительные (13 - 100) и порядковые числительные (1 - 30)</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2.4.13</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 xml:space="preserve">Распознавать и употреблять в устной и письменной речи вопросительные </w:t>
            </w:r>
            <w:r w:rsidRPr="000D62D2">
              <w:rPr>
                <w:sz w:val="24"/>
                <w:szCs w:val="24"/>
              </w:rPr>
              <w:lastRenderedPageBreak/>
              <w:t>слова when, whose, why</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lastRenderedPageBreak/>
              <w:t>2.4.14</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употреблять в устной и письменной речи предлог направления движения to (We went to Moscow last year)</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2.4.15</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употреблять в устной и письменной речи предлоги места next to, in front of, behind</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2.4.16</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употреблять в устной и письменной речи предлоги времени at, in, on в выражениях at 4 o'clock, in the morning, on Monday</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3</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Социокультурные знания и умения</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3.1</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днем рождения, Новым годом, Рождеством)</w:t>
            </w:r>
          </w:p>
        </w:tc>
      </w:tr>
      <w:tr w:rsidR="00165D3E" w:rsidRPr="000D62D2" w:rsidTr="003942AB">
        <w:tc>
          <w:tcPr>
            <w:tcW w:w="1338" w:type="dxa"/>
          </w:tcPr>
          <w:p w:rsidR="00165D3E" w:rsidRPr="000D62D2" w:rsidRDefault="00165D3E" w:rsidP="003942AB">
            <w:pPr>
              <w:pStyle w:val="ConsPlusNormal"/>
              <w:spacing w:line="240" w:lineRule="auto"/>
              <w:jc w:val="center"/>
              <w:rPr>
                <w:sz w:val="24"/>
                <w:szCs w:val="24"/>
              </w:rPr>
            </w:pPr>
            <w:r w:rsidRPr="000D62D2">
              <w:rPr>
                <w:sz w:val="24"/>
                <w:szCs w:val="24"/>
              </w:rPr>
              <w:t>3.2</w:t>
            </w:r>
          </w:p>
        </w:tc>
        <w:tc>
          <w:tcPr>
            <w:tcW w:w="8080" w:type="dxa"/>
          </w:tcPr>
          <w:p w:rsidR="00165D3E" w:rsidRPr="000D62D2" w:rsidRDefault="00165D3E" w:rsidP="003942AB">
            <w:pPr>
              <w:pStyle w:val="ConsPlusNormal"/>
              <w:spacing w:line="240" w:lineRule="auto"/>
              <w:jc w:val="both"/>
              <w:rPr>
                <w:sz w:val="24"/>
                <w:szCs w:val="24"/>
              </w:rPr>
            </w:pPr>
            <w:r w:rsidRPr="000D62D2">
              <w:rPr>
                <w:sz w:val="24"/>
                <w:szCs w:val="24"/>
              </w:rPr>
              <w:t>Кратко представлять свою страну и страну (страны) изучаемого языка на английском языке</w:t>
            </w:r>
          </w:p>
        </w:tc>
      </w:tr>
    </w:tbl>
    <w:p w:rsidR="00165D3E" w:rsidRPr="003942AB" w:rsidRDefault="00165D3E" w:rsidP="00165D3E">
      <w:pPr>
        <w:pStyle w:val="ConsPlusNormal"/>
        <w:jc w:val="center"/>
        <w:rPr>
          <w:b/>
          <w:sz w:val="24"/>
          <w:szCs w:val="24"/>
        </w:rPr>
      </w:pPr>
      <w:r w:rsidRPr="003942AB">
        <w:rPr>
          <w:b/>
          <w:sz w:val="24"/>
          <w:szCs w:val="24"/>
        </w:rPr>
        <w:t>Проверяемые элементы содержания (3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8341"/>
      </w:tblGrid>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Код</w:t>
            </w:r>
          </w:p>
        </w:tc>
        <w:tc>
          <w:tcPr>
            <w:tcW w:w="8341" w:type="dxa"/>
          </w:tcPr>
          <w:p w:rsidR="00165D3E" w:rsidRPr="000D62D2" w:rsidRDefault="00165D3E" w:rsidP="003942AB">
            <w:pPr>
              <w:pStyle w:val="ConsPlusNormal"/>
              <w:spacing w:line="240" w:lineRule="auto"/>
              <w:jc w:val="center"/>
              <w:rPr>
                <w:sz w:val="24"/>
                <w:szCs w:val="24"/>
              </w:rPr>
            </w:pPr>
            <w:r w:rsidRPr="000D62D2">
              <w:rPr>
                <w:sz w:val="24"/>
                <w:szCs w:val="24"/>
              </w:rPr>
              <w:t>Проверяемый элемент содержания</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Коммуникативные умения</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Говорение</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1.1.1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Диалогическая речь</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1.1.1.1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1.1.1.2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 на вопросы собеседника</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1.1.1.3</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 xml:space="preserve">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приглашение собеседника к </w:t>
            </w:r>
            <w:r w:rsidRPr="000D62D2">
              <w:rPr>
                <w:sz w:val="24"/>
                <w:szCs w:val="24"/>
              </w:rPr>
              <w:lastRenderedPageBreak/>
              <w:t>совместной деятельности, вежливое согласие (несогласие) на предложение собеседника</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lastRenderedPageBreak/>
              <w:t>1.1.2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Монологическая речь</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1.1.2.1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1.1.2.2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Рассказ о себе, члене семьи, друге с использованием речевых ситуаций, ключевых слов и (или) иллюстраций</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1.1.2.3</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Пересказ с использованием речевых ситуаций, ключевых слов и (или) иллюстраций основного содержания прочитанного текста</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Аудирование</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1.2.1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Понимание на слух речи учителя и других обучающихся и вербальная (невербальная) реакция на услышанное (при непосредственном общении)</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1.2.2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1.2.3</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1.3</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Смысловое чтение</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1.3.1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1.3.2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в том числе контекстуальной, догадки</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1.3.3</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 xml:space="preserve">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w:t>
            </w:r>
            <w:r w:rsidRPr="000D62D2">
              <w:rPr>
                <w:sz w:val="24"/>
                <w:szCs w:val="24"/>
              </w:rPr>
              <w:lastRenderedPageBreak/>
              <w:t>догадки</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lastRenderedPageBreak/>
              <w:t>1.4</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Письмо</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1.4.1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1.4.2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Создание подписей к картинкам, фотографиям с пояснением, что на них изображено</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1.4.3</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Заполнение простых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1.4.4</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Написание с использованием образца поздравлений с праздниками (с днем рождения, Новым годом, Рождеством) с выражением пожеланий</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Языковые знания и навыки</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Фонетическая сторона речи</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2.1.1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Буквы английского алфавита. Фонетически корректное озвучивание букв английского алфавита</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2.1.2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2.1.3</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 Выделение некоторых звукобуквенных сочетаний при анализе изученных слов</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2.1.4</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Чтение новых слов согласно основным правилам чтения с использованием полной или частичной транскрипции</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2.1.5</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2.1.6</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lastRenderedPageBreak/>
              <w:t>2.1.7</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Графика, орфография и пунктуация</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2.2.1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Правильное написание изученных слов</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2.2.2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Правильная расстановка знаков препинания: точки, вопросительного и восклицательного знаков в конце предложения</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2.2.3</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Правильное использование знака апострофа в сокращенных формах глагола-связки, вспомогательного и модального глаголов, существительных в притяжательном падеже</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2.3</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Лексическая сторона речи</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2.3.1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2.3.2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2.3.3</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Распознавание в устной и письменной речи интернациональных слов (doctor, film) с помощью языковой догадки</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2.4</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Грамматическая сторона речи</w:t>
            </w:r>
          </w:p>
        </w:tc>
      </w:tr>
      <w:tr w:rsidR="00165D3E" w:rsidRPr="003F520B"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2.4.1</w:t>
            </w:r>
          </w:p>
        </w:tc>
        <w:tc>
          <w:tcPr>
            <w:tcW w:w="8341" w:type="dxa"/>
          </w:tcPr>
          <w:p w:rsidR="00165D3E" w:rsidRPr="000D62D2" w:rsidRDefault="00165D3E" w:rsidP="003942AB">
            <w:pPr>
              <w:pStyle w:val="ConsPlusNormal"/>
              <w:spacing w:line="240" w:lineRule="auto"/>
              <w:jc w:val="both"/>
              <w:rPr>
                <w:sz w:val="24"/>
                <w:szCs w:val="24"/>
                <w:lang w:val="en-US"/>
              </w:rPr>
            </w:pPr>
            <w:r w:rsidRPr="000D62D2">
              <w:rPr>
                <w:sz w:val="24"/>
                <w:szCs w:val="24"/>
              </w:rPr>
              <w:t>Предложениясначальным</w:t>
            </w:r>
            <w:r w:rsidRPr="000D62D2">
              <w:rPr>
                <w:sz w:val="24"/>
                <w:szCs w:val="24"/>
                <w:lang w:val="en-US"/>
              </w:rPr>
              <w:t xml:space="preserve"> There + to be </w:t>
            </w:r>
            <w:r w:rsidRPr="000D62D2">
              <w:rPr>
                <w:sz w:val="24"/>
                <w:szCs w:val="24"/>
              </w:rPr>
              <w:t>в</w:t>
            </w:r>
            <w:r w:rsidRPr="000D62D2">
              <w:rPr>
                <w:sz w:val="24"/>
                <w:szCs w:val="24"/>
                <w:lang w:val="en-US"/>
              </w:rPr>
              <w:t xml:space="preserve"> Past Simple Tense (There was an old house near the river.)</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2.4.2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Побудительные предложения в отрицательной форме (Don't talk, please.)</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2.4.3</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tc>
      </w:tr>
      <w:tr w:rsidR="00165D3E" w:rsidRPr="003F520B"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2.4.4</w:t>
            </w:r>
          </w:p>
        </w:tc>
        <w:tc>
          <w:tcPr>
            <w:tcW w:w="8341" w:type="dxa"/>
          </w:tcPr>
          <w:p w:rsidR="00165D3E" w:rsidRPr="000D62D2" w:rsidRDefault="00165D3E" w:rsidP="003942AB">
            <w:pPr>
              <w:pStyle w:val="ConsPlusNormal"/>
              <w:spacing w:line="240" w:lineRule="auto"/>
              <w:jc w:val="both"/>
              <w:rPr>
                <w:sz w:val="24"/>
                <w:szCs w:val="24"/>
                <w:lang w:val="en-US"/>
              </w:rPr>
            </w:pPr>
            <w:r w:rsidRPr="000D62D2">
              <w:rPr>
                <w:sz w:val="24"/>
                <w:szCs w:val="24"/>
              </w:rPr>
              <w:t>Конструкция</w:t>
            </w:r>
            <w:r w:rsidRPr="000D62D2">
              <w:rPr>
                <w:sz w:val="24"/>
                <w:szCs w:val="24"/>
                <w:lang w:val="en-US"/>
              </w:rPr>
              <w:t xml:space="preserve"> I'd like to... (I'd like to read this book.)</w:t>
            </w:r>
          </w:p>
        </w:tc>
      </w:tr>
      <w:tr w:rsidR="00165D3E" w:rsidRPr="003F520B"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2.4.5</w:t>
            </w:r>
          </w:p>
        </w:tc>
        <w:tc>
          <w:tcPr>
            <w:tcW w:w="8341" w:type="dxa"/>
          </w:tcPr>
          <w:p w:rsidR="00165D3E" w:rsidRPr="000D62D2" w:rsidRDefault="00165D3E" w:rsidP="003942AB">
            <w:pPr>
              <w:pStyle w:val="ConsPlusNormal"/>
              <w:spacing w:line="240" w:lineRule="auto"/>
              <w:jc w:val="both"/>
              <w:rPr>
                <w:sz w:val="24"/>
                <w:szCs w:val="24"/>
                <w:lang w:val="en-US"/>
              </w:rPr>
            </w:pPr>
            <w:r w:rsidRPr="000D62D2">
              <w:rPr>
                <w:sz w:val="24"/>
                <w:szCs w:val="24"/>
              </w:rPr>
              <w:t>Конструкциисглаголамина</w:t>
            </w:r>
            <w:r w:rsidRPr="000D62D2">
              <w:rPr>
                <w:sz w:val="24"/>
                <w:szCs w:val="24"/>
                <w:lang w:val="en-US"/>
              </w:rPr>
              <w:t xml:space="preserve"> -ing: to like/enjoy doing smth (I like riding my bike.)</w:t>
            </w:r>
          </w:p>
        </w:tc>
      </w:tr>
      <w:tr w:rsidR="00165D3E" w:rsidRPr="003F520B"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lastRenderedPageBreak/>
              <w:t>2.4.6</w:t>
            </w:r>
          </w:p>
        </w:tc>
        <w:tc>
          <w:tcPr>
            <w:tcW w:w="8341" w:type="dxa"/>
          </w:tcPr>
          <w:p w:rsidR="00165D3E" w:rsidRPr="000D62D2" w:rsidRDefault="00165D3E" w:rsidP="003942AB">
            <w:pPr>
              <w:pStyle w:val="ConsPlusNormal"/>
              <w:spacing w:line="240" w:lineRule="auto"/>
              <w:jc w:val="both"/>
              <w:rPr>
                <w:sz w:val="24"/>
                <w:szCs w:val="24"/>
                <w:lang w:val="en-US"/>
              </w:rPr>
            </w:pPr>
            <w:r w:rsidRPr="000D62D2">
              <w:rPr>
                <w:sz w:val="24"/>
                <w:szCs w:val="24"/>
              </w:rPr>
              <w:t>Существительныевпритяжательномпадеже</w:t>
            </w:r>
            <w:r w:rsidRPr="000D62D2">
              <w:rPr>
                <w:sz w:val="24"/>
                <w:szCs w:val="24"/>
                <w:lang w:val="en-US"/>
              </w:rPr>
              <w:t xml:space="preserve"> (Possessive Case: Ann's dress, children's toys, boys' books)</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2.4.7</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Слова, выражающие количество, с исчисляемыми и неисчисляемыми существительными (much/many/a lot of)</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2.4.8</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Личные местоимения в объектном падеже (me, you, him/her/it, us, them)</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2.4.9</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Указательные местоимения (this - these; that - those)</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2.4.10</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Неопределенные местоимения (some/any) в повествовательных и вопросительных предложениях (Have you got any friends? - Yes, I've got some.)</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2.4.11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Наречия частотности (usually, often)</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2.4.12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Количественные числительные (13 - 100). Порядковые числительные (1 - 30)</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2.4.13</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Вопросительные слова (when, whose, why)</w:t>
            </w:r>
          </w:p>
        </w:tc>
      </w:tr>
      <w:tr w:rsidR="00165D3E" w:rsidRPr="003F520B"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2.4.14</w:t>
            </w:r>
          </w:p>
        </w:tc>
        <w:tc>
          <w:tcPr>
            <w:tcW w:w="8341" w:type="dxa"/>
          </w:tcPr>
          <w:p w:rsidR="00165D3E" w:rsidRPr="000D62D2" w:rsidRDefault="00165D3E" w:rsidP="003942AB">
            <w:pPr>
              <w:pStyle w:val="ConsPlusNormal"/>
              <w:spacing w:line="240" w:lineRule="auto"/>
              <w:jc w:val="both"/>
              <w:rPr>
                <w:sz w:val="24"/>
                <w:szCs w:val="24"/>
                <w:lang w:val="en-US"/>
              </w:rPr>
            </w:pPr>
            <w:r w:rsidRPr="000D62D2">
              <w:rPr>
                <w:sz w:val="24"/>
                <w:szCs w:val="24"/>
              </w:rPr>
              <w:t>Предлогиместа</w:t>
            </w:r>
            <w:r w:rsidRPr="000D62D2">
              <w:rPr>
                <w:sz w:val="24"/>
                <w:szCs w:val="24"/>
                <w:lang w:val="en-US"/>
              </w:rPr>
              <w:t xml:space="preserve"> (next to, in front of, behind), </w:t>
            </w:r>
            <w:r w:rsidRPr="000D62D2">
              <w:rPr>
                <w:sz w:val="24"/>
                <w:szCs w:val="24"/>
              </w:rPr>
              <w:t>направления</w:t>
            </w:r>
            <w:r w:rsidRPr="000D62D2">
              <w:rPr>
                <w:sz w:val="24"/>
                <w:szCs w:val="24"/>
                <w:lang w:val="en-US"/>
              </w:rPr>
              <w:t xml:space="preserve"> (to), </w:t>
            </w:r>
            <w:r w:rsidRPr="000D62D2">
              <w:rPr>
                <w:sz w:val="24"/>
                <w:szCs w:val="24"/>
              </w:rPr>
              <w:t>времени</w:t>
            </w:r>
            <w:r w:rsidRPr="000D62D2">
              <w:rPr>
                <w:sz w:val="24"/>
                <w:szCs w:val="24"/>
                <w:lang w:val="en-US"/>
              </w:rPr>
              <w:t xml:space="preserve"> (at, in, on </w:t>
            </w:r>
            <w:r w:rsidRPr="000D62D2">
              <w:rPr>
                <w:sz w:val="24"/>
                <w:szCs w:val="24"/>
              </w:rPr>
              <w:t>ввыражениях</w:t>
            </w:r>
            <w:r w:rsidRPr="000D62D2">
              <w:rPr>
                <w:sz w:val="24"/>
                <w:szCs w:val="24"/>
                <w:lang w:val="en-US"/>
              </w:rPr>
              <w:t xml:space="preserve"> at 5 o'clock, in the morning, on Monday)</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3</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Социокультурные знания и умения</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3.1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3.2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Знание произведений детского фольклора (рифмовок, стихов, песенок), персонажей детских книг</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3.3</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Краткое представление своей страны и страны (стран) изучаемого языка (названия родной страны и страны (стран) изучаемого языка и их столиц, название родного населенного пункта, цвета национальных флагов)</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4</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Компенсаторные умения</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4.1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Использование при чтении и аудировании языковой, в том числе контекстуальной, догадки</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4.2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 xml:space="preserve">Использование при формулировании собственных высказываний ключевых </w:t>
            </w:r>
            <w:r w:rsidRPr="000D62D2">
              <w:rPr>
                <w:sz w:val="24"/>
                <w:szCs w:val="24"/>
              </w:rPr>
              <w:lastRenderedPageBreak/>
              <w:t>слов, вопросов; иллюстраций</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lastRenderedPageBreak/>
              <w:t>4.3</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165D3E" w:rsidRPr="000D62D2" w:rsidTr="003942AB">
        <w:tc>
          <w:tcPr>
            <w:tcW w:w="9418" w:type="dxa"/>
            <w:gridSpan w:val="2"/>
          </w:tcPr>
          <w:p w:rsidR="00165D3E" w:rsidRPr="000D62D2" w:rsidRDefault="00165D3E" w:rsidP="003942AB">
            <w:pPr>
              <w:pStyle w:val="ConsPlusNormal"/>
              <w:spacing w:line="240" w:lineRule="auto"/>
              <w:jc w:val="both"/>
              <w:rPr>
                <w:sz w:val="24"/>
                <w:szCs w:val="24"/>
              </w:rPr>
            </w:pPr>
            <w:r w:rsidRPr="000D62D2">
              <w:rPr>
                <w:sz w:val="24"/>
                <w:szCs w:val="24"/>
              </w:rPr>
              <w:t>Тематическое содержание речи</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А</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Мир моего "я". Моя семья. Мой день рождения. Моя любимая еда. Мой день (распорядок дня)</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Б</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Мир моих увлечений. Любимая игрушка, игра. Мой питомец. Любимые занятия. Любимая сказка. Выходной день. Каникулы</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В</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Мир вокруг меня. Моя комната (квартира, дом). Моя школа. Мои друзья. Моя малая родина (город, село). Дикие и домашние животные. Погода. Времена года (месяцы)</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Г</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Родная страна и страны изучаемого языка.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 (стран) изучаемого языка</w:t>
            </w:r>
          </w:p>
        </w:tc>
      </w:tr>
    </w:tbl>
    <w:p w:rsidR="00165D3E" w:rsidRPr="003942AB" w:rsidRDefault="00165D3E" w:rsidP="003942AB">
      <w:pPr>
        <w:pStyle w:val="ConsPlusNormal"/>
        <w:jc w:val="center"/>
        <w:rPr>
          <w:b/>
          <w:sz w:val="24"/>
          <w:szCs w:val="24"/>
        </w:rPr>
      </w:pPr>
      <w:r w:rsidRPr="003942AB">
        <w:rPr>
          <w:b/>
          <w:sz w:val="24"/>
          <w:szCs w:val="24"/>
        </w:rPr>
        <w:t>Проверяемые требования к результатам освоения основной</w:t>
      </w:r>
    </w:p>
    <w:p w:rsidR="00165D3E" w:rsidRPr="003942AB" w:rsidRDefault="00165D3E" w:rsidP="003942AB">
      <w:pPr>
        <w:pStyle w:val="ConsPlusNormal"/>
        <w:jc w:val="center"/>
        <w:rPr>
          <w:b/>
          <w:sz w:val="24"/>
          <w:szCs w:val="24"/>
        </w:rPr>
      </w:pPr>
      <w:r w:rsidRPr="003942AB">
        <w:rPr>
          <w:b/>
          <w:sz w:val="24"/>
          <w:szCs w:val="24"/>
        </w:rPr>
        <w:t>обра</w:t>
      </w:r>
      <w:r w:rsidR="003942AB">
        <w:rPr>
          <w:b/>
          <w:sz w:val="24"/>
          <w:szCs w:val="24"/>
        </w:rPr>
        <w:t>зовательной программы (4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0"/>
        <w:gridCol w:w="7938"/>
      </w:tblGrid>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Код проверяемого результата</w:t>
            </w:r>
          </w:p>
        </w:tc>
        <w:tc>
          <w:tcPr>
            <w:tcW w:w="7938" w:type="dxa"/>
          </w:tcPr>
          <w:p w:rsidR="00165D3E" w:rsidRPr="000D62D2" w:rsidRDefault="00165D3E" w:rsidP="003942AB">
            <w:pPr>
              <w:pStyle w:val="ConsPlusNormal"/>
              <w:spacing w:line="240" w:lineRule="auto"/>
              <w:jc w:val="center"/>
              <w:rPr>
                <w:sz w:val="24"/>
                <w:szCs w:val="24"/>
              </w:rPr>
            </w:pPr>
            <w:r w:rsidRPr="000D62D2">
              <w:rPr>
                <w:sz w:val="24"/>
                <w:szCs w:val="24"/>
              </w:rPr>
              <w:t>Проверяемые предметные результаты освоения основной образовательной программы начального общего образования</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1</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Коммуникативные умения</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1.1</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Говорение</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1.1.1</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Диалогическая речь</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1.1.1.1</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Вести диалог этикетного характера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1.1.1.2</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Вести диалог-расспрос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lastRenderedPageBreak/>
              <w:t>1.1.1.3</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1.1.1.4</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Вести диалог - разговор по телефону с использованием картинки, фотографии и (или) ключевых слов в стандартных ситуациях неофициального общения с соблюдением норм речевого этикета в объеме не менее 4 - 5 реплик со стороны каждого собеседника</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1.1.2</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Монологическая речь</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1.1.2.1</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(объем монологического высказывания - не менее 4 - 5 фраз)</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1.1.2.2</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Создавать устные связные монологические высказывания по образцу; выражать свое отношение к предмету речи</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1.1.2.3</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Передавать основное содержание прочитанного текста с вербальными и (или) зрительными опорами в объеме не менее 4 - 5 фраз</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1.1.2.4</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объеме не менее 4 - 5 фраз</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1.2</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Аудирование</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1.2.1</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Воспринимать на слух и понимать речь учителя и других обучающихся, вербально (невербально) реагировать на услышанное</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1.2.2</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Воспринимать на слух и понимать основное содержание учебных и адаптированных аутентичных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1.2.3</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Воспринимать на слух и понимать запрашиваемую информацию фактического характера в учебных и адаптированных аутентичных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1.3</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Смысловое чтение</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lastRenderedPageBreak/>
              <w:t>1.3.1</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Читать вслух учебные тексты объемом до 80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1.3.2</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Читать про себя и понимать основное содержание текстов, содержащих отдельные незнакомые слова, со зрительной опорой и без опоры, с использованием языковой, в том числе контекстуальной, догадки (объем текста (текстов) для чтения - до 160 слов)</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1.3.3</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Читать про себя и понимать запрашиваемую информацию в текстах, содержащих отдельные незнакомые слова, со зрительной опорой и без опоры, с использованием языковой, в том числе контекстуальной, догадки (объем текста (текстов) для чтения - до 160 слов)</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1.3.4</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Прогнозировать содержание текста на основе заголовка</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1.3.5</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Читать про себя несплошные тексты (таблицы) и понимать представленную в них информацию</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1.4</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Письмо</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1.4.1</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1.4.2</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Писать с использованием образца поздравления с днем рождения, Новым годом, Рождеством с выражением пожеланий</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1.4.3</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Писать с использованием образца электронное сообщение личного характера (объем сообщения - до 50 слов)</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2</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Языковые знания и навыки</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2.1</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Фонетическая сторона речи</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2.1.1</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Читать новые слова согласно основным правилам чтения</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2.1.2</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Различать на слух и правильно произносить слова и фразы (предложения) с соблюдением их ритмико-интонационных особенностей</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2.2</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Графика, орфография и пунктуация</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2.2.1</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Правильно писать изученные слова</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lastRenderedPageBreak/>
              <w:t>2.2.2</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2.3</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Лексическая сторона речи</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2.3.1</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2.3.2</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образовывать родственные слова, образованные с использованием одного из основных способов словообразования - аффиксации (суффиксы -er/-or, -ist: teacher, actor, artist)</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2.3.3</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образовывать родственные слова, образованные с использованием одного из основных способов словообразования - словосложения (blackboard)</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2.3.4</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образовывать родственные слова, образованные с использованием одного из основных способов словообразования - конверсии (to play - a play)</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2.4</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Грамматическая сторона речи</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2.4.1</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употреблять в устной и письменной речи 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2.4.2</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употреблять в устной и письменной речи конструкцию to be going to и Future Simple Tense для выражения будущего действия</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2.4.3</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употреблять в устной и письменной речи модальные глаголы must и have to</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2.4.4</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употреблять в устной и письменной речи отрицательное местоимение no</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2.4.5</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употреблять в устной и письменной речи степени сравнения прилагательных (формы, образованные по правилу и исключения: good-better - (the) best, bad - worse - (the) worst)</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2.4.6</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употреблять в устной и письменной речи наречия времени</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lastRenderedPageBreak/>
              <w:t>2.4.7</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употреблять в устной и письменной речи обозначение даты и года</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2.4.8</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Распознавать и употреблять в устной и письменной речи обозначение времени</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3</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Социокультурные знания и умения</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3.1</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3.2</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Знать названия родной страны и страны (стран) изучаемого языка</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3.3</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Знать некоторых литературных персонажей</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3.4</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Знать небольшие произведения детского фольклора (рифмовки, песни)</w:t>
            </w:r>
          </w:p>
        </w:tc>
      </w:tr>
      <w:tr w:rsidR="00165D3E" w:rsidRPr="000D62D2" w:rsidTr="003942AB">
        <w:tc>
          <w:tcPr>
            <w:tcW w:w="1480" w:type="dxa"/>
          </w:tcPr>
          <w:p w:rsidR="00165D3E" w:rsidRPr="000D62D2" w:rsidRDefault="00165D3E" w:rsidP="003942AB">
            <w:pPr>
              <w:pStyle w:val="ConsPlusNormal"/>
              <w:spacing w:line="240" w:lineRule="auto"/>
              <w:jc w:val="center"/>
              <w:rPr>
                <w:sz w:val="24"/>
                <w:szCs w:val="24"/>
              </w:rPr>
            </w:pPr>
            <w:r w:rsidRPr="000D62D2">
              <w:rPr>
                <w:sz w:val="24"/>
                <w:szCs w:val="24"/>
              </w:rPr>
              <w:t>3.5</w:t>
            </w:r>
          </w:p>
        </w:tc>
        <w:tc>
          <w:tcPr>
            <w:tcW w:w="7938" w:type="dxa"/>
          </w:tcPr>
          <w:p w:rsidR="00165D3E" w:rsidRPr="000D62D2" w:rsidRDefault="00165D3E" w:rsidP="003942AB">
            <w:pPr>
              <w:pStyle w:val="ConsPlusNormal"/>
              <w:spacing w:line="240" w:lineRule="auto"/>
              <w:jc w:val="both"/>
              <w:rPr>
                <w:sz w:val="24"/>
                <w:szCs w:val="24"/>
              </w:rPr>
            </w:pPr>
            <w:r w:rsidRPr="000D62D2">
              <w:rPr>
                <w:sz w:val="24"/>
                <w:szCs w:val="24"/>
              </w:rPr>
              <w:t>Кратко представлять свою страну на иностранном языке в рамках изучаемой тематики</w:t>
            </w:r>
          </w:p>
        </w:tc>
      </w:tr>
    </w:tbl>
    <w:p w:rsidR="00165D3E" w:rsidRPr="000D62D2" w:rsidRDefault="00165D3E" w:rsidP="00165D3E">
      <w:pPr>
        <w:pStyle w:val="ConsPlusNormal"/>
        <w:jc w:val="both"/>
        <w:rPr>
          <w:sz w:val="24"/>
          <w:szCs w:val="24"/>
        </w:rPr>
      </w:pPr>
    </w:p>
    <w:p w:rsidR="00165D3E" w:rsidRPr="003942AB" w:rsidRDefault="00165D3E" w:rsidP="00165D3E">
      <w:pPr>
        <w:pStyle w:val="ConsPlusNormal"/>
        <w:jc w:val="center"/>
        <w:rPr>
          <w:b/>
          <w:sz w:val="24"/>
          <w:szCs w:val="24"/>
        </w:rPr>
      </w:pPr>
      <w:r w:rsidRPr="003942AB">
        <w:rPr>
          <w:b/>
          <w:sz w:val="24"/>
          <w:szCs w:val="24"/>
        </w:rPr>
        <w:t>Проверяемые элементы содержания (4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8341"/>
      </w:tblGrid>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Код</w:t>
            </w:r>
          </w:p>
        </w:tc>
        <w:tc>
          <w:tcPr>
            <w:tcW w:w="8341" w:type="dxa"/>
          </w:tcPr>
          <w:p w:rsidR="00165D3E" w:rsidRPr="000D62D2" w:rsidRDefault="00165D3E" w:rsidP="003942AB">
            <w:pPr>
              <w:pStyle w:val="ConsPlusNormal"/>
              <w:spacing w:line="240" w:lineRule="auto"/>
              <w:jc w:val="center"/>
              <w:rPr>
                <w:sz w:val="24"/>
                <w:szCs w:val="24"/>
              </w:rPr>
            </w:pPr>
            <w:r w:rsidRPr="000D62D2">
              <w:rPr>
                <w:sz w:val="24"/>
                <w:szCs w:val="24"/>
              </w:rPr>
              <w:t>Проверяемый элемент содержания</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Коммуникативные умения</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Говорение</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1.1.1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Диалогическая речь</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1.1.1.1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1.1.1.2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 xml:space="preserve">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w:t>
            </w:r>
            <w:r w:rsidRPr="000D62D2">
              <w:rPr>
                <w:sz w:val="24"/>
                <w:szCs w:val="24"/>
              </w:rPr>
              <w:lastRenderedPageBreak/>
              <w:t>сообщение фактической информации, ответы на вопросы собеседника</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lastRenderedPageBreak/>
              <w:t>1.1.1.3</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1.1.2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Монологическая речь</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1.1.2.1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Описание предмета, внешности и одежды, черт характера реального человека или литературного персонажа с использованием речевых ситуаций, ключевых слов и (или) иллюстраций</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1.1.2.2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Рассказ (сообщение, повествование) с использованием речевых ситуаций, ключевых слов и (или) иллюстраций</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1.1.2.3</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1.1.2.4</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Пересказ основного содержания прочитанного текста с использованием речевых ситуаций, ключевых слов и (или) иллюстраций</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1.1.2.5</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Краткое устное изложение результатов выполненного несложного проектного задания</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Аудирование</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1.2.1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Понимание на слух речи учителя и других обучающихся и вербальная (невербальная) реакция на услышанное (при непосредственном общении)</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1.2.2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Аудирование с пониманием основного содержания учебных и адаптированных аутентичных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в том числе контекстуальной, догадки</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1.2.3</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Аудирование с пониманием запрашиваемой информации в учебных и адаптированных аутентичных текстах, построенных на изученном языковом материале: выделение запрашиваемой информации фактического характера с использованием иллюстраций и языковой, в том числе контекстуальной, догадки</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lastRenderedPageBreak/>
              <w:t>1.3</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Смысловое чтение</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1.3.1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Чтение вслух учебных текстов с соблюдением правил чтения и соответствующей интонацией, понимание прочитанного</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1.3.2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Чтение про себя и понимание основного содержания (тема, главная мысль, главные факты (события) учебных и адаптированных аутентичных текстов, построенных на изученном языковом материале, содержащих отдельные незнакомые слова, с использованием иллюстраций и языковой, в том числе контекстуальной, догадки</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1.3.3</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Чтение про себя и понимание запрашиваемой информации в учебных и адаптированных аутентичных текстах, построенных на изученном языковом материале, содержащих отдельные незнакомые слова: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1.3.4</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Прогнозирование содержания текста по заголовку</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1.3.5</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Чтение про себя несплошных текстов (таблиц, диаграмм) и понимание представленной в них информации</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1.4</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Письмо</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1.4.1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1.4.2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Заполнение простых анкет и формуляров с указанием личной информации (имя, фамилия, возраст, местожительство (страна проживания, населенный пункт), любимые занятия) в соответствии с нормами, принятыми в стране (странах) изучаемого языка</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1.4.3</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Написание с использованием образца поздравления с праздниками (с днем рождения, Новым годом, Рождеством) с выражением пожеланий</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1.4.4</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Написание электронного сообщения личного характера с использованием образца</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Языковые знания и навыки</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Фонетическая сторона речи</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lastRenderedPageBreak/>
              <w:t>2.1.1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2.1.2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 Выделение из слова некоторых звукобуквенных сочетаний при анализе изученных слов</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2.1.3</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Чтение новых слов согласно основным правилам чтения английского языка с использованием полной или частичной транскрипции, по аналогии</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2.1.4</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2.1.5</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2.1.6</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Графика, орфография и пунктуация</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2.2.1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Правильное написание изученных слов</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2.2.2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Правильная расстановка знаков препинания: точки, вопросительного и восклицательного знаков в конце предложения, запятой при обращении и перечислении</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2.2.3</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Правильное использование знака апострофа в сокращенных формах глагола-связки, вспомогательного и модального глаголов, существительных в притяжательном падеже (Possessive Case)</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2.3</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Лексическая сторона речи</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2.3.1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 усвоенных в предыдущие два года обучения</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2.3.2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 xml:space="preserve">Распознавание и употребление в устной и письменной речи слов, образованных </w:t>
            </w:r>
            <w:r w:rsidRPr="000D62D2">
              <w:rPr>
                <w:sz w:val="24"/>
                <w:szCs w:val="24"/>
              </w:rPr>
              <w:lastRenderedPageBreak/>
              <w:t>с использованием основных способов словообразования - аффиксации (образование существительных с помощью суффиксов -er/-or, -ist: worker, actor, artist)</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lastRenderedPageBreak/>
              <w:t>2.3.3</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Распознавание и употребление в устной и письменной речи слов, образованных с использованием основных способов словообразования - конверсии (to play - a play)</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2.3.4</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Использование языковой догадки для распознавания интернациональных слов (pilot, film)</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2.4</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Грамматическая сторона речи</w:t>
            </w:r>
          </w:p>
          <w:p w:rsidR="00165D3E" w:rsidRPr="000D62D2" w:rsidRDefault="00165D3E" w:rsidP="003942AB">
            <w:pPr>
              <w:pStyle w:val="ConsPlusNormal"/>
              <w:spacing w:line="240" w:lineRule="auto"/>
              <w:jc w:val="both"/>
              <w:rPr>
                <w:sz w:val="24"/>
                <w:szCs w:val="24"/>
              </w:rPr>
            </w:pPr>
            <w:r w:rsidRPr="000D62D2">
              <w:rPr>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2.4.1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2.4.2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Модальные глаголы must и have to</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2.4.3</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Конструкция</w:t>
            </w:r>
            <w:r w:rsidRPr="000D62D2">
              <w:rPr>
                <w:sz w:val="24"/>
                <w:szCs w:val="24"/>
                <w:lang w:val="en-US"/>
              </w:rPr>
              <w:t xml:space="preserve"> to be going to </w:t>
            </w:r>
            <w:r w:rsidRPr="000D62D2">
              <w:rPr>
                <w:sz w:val="24"/>
                <w:szCs w:val="24"/>
              </w:rPr>
              <w:t>и</w:t>
            </w:r>
            <w:r w:rsidRPr="000D62D2">
              <w:rPr>
                <w:sz w:val="24"/>
                <w:szCs w:val="24"/>
                <w:lang w:val="en-US"/>
              </w:rPr>
              <w:t xml:space="preserve"> Future Simple Tense </w:t>
            </w:r>
            <w:r w:rsidRPr="000D62D2">
              <w:rPr>
                <w:sz w:val="24"/>
                <w:szCs w:val="24"/>
              </w:rPr>
              <w:t>длявыражениябудущегодействия</w:t>
            </w:r>
            <w:r w:rsidRPr="000D62D2">
              <w:rPr>
                <w:sz w:val="24"/>
                <w:szCs w:val="24"/>
                <w:lang w:val="en-US"/>
              </w:rPr>
              <w:t xml:space="preserve"> (I am going to have my birthday party on Saturday. </w:t>
            </w:r>
            <w:r w:rsidRPr="000D62D2">
              <w:rPr>
                <w:sz w:val="24"/>
                <w:szCs w:val="24"/>
              </w:rPr>
              <w:t>Wait, I'll help you.)</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2.4.4</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Отрицательное местоимение no</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2.4.5</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Степени сравнения прилагательных (формы, образованные по правилу, и исключения: good - better - (the) best, bad - worse - (the) worst)</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2.4.6</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Наречия времени</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2.4.7</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Обозначение даты и года. Обозначение времени (5 o'clock; 3 am, 2 pm)</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3</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Социокультурные знания и умения</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3.1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 разговор по телефону</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3.2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 xml:space="preserve">Знание произведений детского фольклора (рифмовок, стихов, песенок), </w:t>
            </w:r>
            <w:r w:rsidRPr="000D62D2">
              <w:rPr>
                <w:sz w:val="24"/>
                <w:szCs w:val="24"/>
              </w:rPr>
              <w:lastRenderedPageBreak/>
              <w:t>персонажей детских книг</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lastRenderedPageBreak/>
              <w:t>3.3</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Краткое представление своей страны и страны (стран) изучаемого языка (названия стран и их столиц, название родного населенного пункта, цвета национальных флагов, основные достопримечательности)</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4</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Компенсаторные умения</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4.1</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4.2</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Использование в качестве опоры при формулировании собственных высказываний ключевых слов, вопросов, картинок, фотографий</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4.3</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Прогнозирование содержание текста для чтения на основе заголовка</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4.4</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165D3E" w:rsidRPr="000D62D2" w:rsidTr="003942AB">
        <w:tc>
          <w:tcPr>
            <w:tcW w:w="9418" w:type="dxa"/>
            <w:gridSpan w:val="2"/>
          </w:tcPr>
          <w:p w:rsidR="00165D3E" w:rsidRPr="000D62D2" w:rsidRDefault="00165D3E" w:rsidP="003942AB">
            <w:pPr>
              <w:pStyle w:val="ConsPlusNormal"/>
              <w:spacing w:line="240" w:lineRule="auto"/>
              <w:jc w:val="both"/>
              <w:rPr>
                <w:sz w:val="24"/>
                <w:szCs w:val="24"/>
              </w:rPr>
            </w:pPr>
            <w:r w:rsidRPr="000D62D2">
              <w:rPr>
                <w:sz w:val="24"/>
                <w:szCs w:val="24"/>
              </w:rPr>
              <w:t>Тематическое содержание речи</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А</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Мир моего "я". Моя семья. Мой день рождения, подарки. Моя любимая еда. Мой день (распорядок дня, домашние обязанности)</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Б</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Мир моих увлечений. Любимая игрушка, игра. Мой питомец. Любимые занятия. Занятия спортом. Любимая сказка (история, рассказ). Выходной день. Каникулы</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В</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и другие). Путешествия. Дикие и домашние животные. Погода. Времена года (месяцы). Покупки</w:t>
            </w:r>
          </w:p>
        </w:tc>
      </w:tr>
      <w:tr w:rsidR="00165D3E" w:rsidRPr="000D62D2" w:rsidTr="003942AB">
        <w:tc>
          <w:tcPr>
            <w:tcW w:w="1077" w:type="dxa"/>
          </w:tcPr>
          <w:p w:rsidR="00165D3E" w:rsidRPr="000D62D2" w:rsidRDefault="00165D3E" w:rsidP="003942AB">
            <w:pPr>
              <w:pStyle w:val="ConsPlusNormal"/>
              <w:spacing w:line="240" w:lineRule="auto"/>
              <w:jc w:val="center"/>
              <w:rPr>
                <w:sz w:val="24"/>
                <w:szCs w:val="24"/>
              </w:rPr>
            </w:pPr>
            <w:r w:rsidRPr="000D62D2">
              <w:rPr>
                <w:sz w:val="24"/>
                <w:szCs w:val="24"/>
              </w:rPr>
              <w:t>Г</w:t>
            </w:r>
          </w:p>
        </w:tc>
        <w:tc>
          <w:tcPr>
            <w:tcW w:w="8341" w:type="dxa"/>
          </w:tcPr>
          <w:p w:rsidR="00165D3E" w:rsidRPr="000D62D2" w:rsidRDefault="00165D3E" w:rsidP="003942AB">
            <w:pPr>
              <w:pStyle w:val="ConsPlusNormal"/>
              <w:spacing w:line="240" w:lineRule="auto"/>
              <w:jc w:val="both"/>
              <w:rPr>
                <w:sz w:val="24"/>
                <w:szCs w:val="24"/>
              </w:rPr>
            </w:pPr>
            <w:r w:rsidRPr="000D62D2">
              <w:rPr>
                <w:sz w:val="24"/>
                <w:szCs w:val="24"/>
              </w:rPr>
              <w:t>Родная страна и страны изучаемого языка. Россия и страна (страны) изучаемого языка. Их столицы, основные достопримечательности и некоторые интересные факты. Произведения детского фольклора. Литературные персонажи детских книг. Праздники родной страны и страны (стран) изучаемого языка</w:t>
            </w:r>
          </w:p>
        </w:tc>
      </w:tr>
    </w:tbl>
    <w:p w:rsidR="003942AB" w:rsidRDefault="003942AB" w:rsidP="00111B40">
      <w:pPr>
        <w:pStyle w:val="ConsPlusTitle"/>
        <w:ind w:firstLine="540"/>
        <w:jc w:val="both"/>
        <w:outlineLvl w:val="2"/>
        <w:rPr>
          <w:rFonts w:ascii="Times New Roman" w:hAnsi="Times New Roman" w:cs="Times New Roman"/>
          <w:sz w:val="24"/>
          <w:szCs w:val="24"/>
        </w:rPr>
      </w:pPr>
    </w:p>
    <w:p w:rsidR="003942AB" w:rsidRDefault="003942AB" w:rsidP="00111B40">
      <w:pPr>
        <w:pStyle w:val="ConsPlusTitle"/>
        <w:ind w:firstLine="540"/>
        <w:jc w:val="both"/>
        <w:outlineLvl w:val="2"/>
        <w:rPr>
          <w:rFonts w:ascii="Times New Roman" w:hAnsi="Times New Roman" w:cs="Times New Roman"/>
          <w:sz w:val="24"/>
          <w:szCs w:val="24"/>
        </w:rPr>
      </w:pPr>
    </w:p>
    <w:p w:rsidR="00111B40" w:rsidRPr="004E2E24" w:rsidRDefault="00111B40" w:rsidP="004E2E24">
      <w:pPr>
        <w:pStyle w:val="ConsPlusTitle"/>
        <w:ind w:firstLine="540"/>
        <w:jc w:val="center"/>
        <w:outlineLvl w:val="2"/>
        <w:rPr>
          <w:rFonts w:ascii="Times New Roman" w:hAnsi="Times New Roman" w:cs="Times New Roman"/>
          <w:sz w:val="28"/>
          <w:szCs w:val="28"/>
        </w:rPr>
      </w:pPr>
      <w:r w:rsidRPr="004E2E24">
        <w:rPr>
          <w:rFonts w:ascii="Times New Roman" w:hAnsi="Times New Roman" w:cs="Times New Roman"/>
          <w:sz w:val="28"/>
          <w:szCs w:val="28"/>
        </w:rPr>
        <w:t>Рабочая программа по учебному предмету "Родная литература".</w:t>
      </w:r>
    </w:p>
    <w:p w:rsidR="00111B40" w:rsidRPr="000D62D2" w:rsidRDefault="00111B40" w:rsidP="00111B40">
      <w:pPr>
        <w:pStyle w:val="ConsPlusNormal"/>
        <w:spacing w:before="240"/>
        <w:ind w:firstLine="540"/>
        <w:jc w:val="both"/>
        <w:rPr>
          <w:sz w:val="24"/>
          <w:szCs w:val="24"/>
        </w:rPr>
      </w:pPr>
      <w:r w:rsidRPr="000D62D2">
        <w:rPr>
          <w:sz w:val="24"/>
          <w:szCs w:val="24"/>
        </w:rPr>
        <w:t xml:space="preserve">Рабочая программа по учебному предмету "Родная литература (предметная область, часть, формируемая участниками образовательных отношений) включает пояснительную записку, </w:t>
      </w:r>
      <w:r w:rsidRPr="000D62D2">
        <w:rPr>
          <w:sz w:val="24"/>
          <w:szCs w:val="24"/>
        </w:rPr>
        <w:lastRenderedPageBreak/>
        <w:t>содержание обучения, планируемые результаты освоения программы по родной литературе.</w:t>
      </w:r>
    </w:p>
    <w:p w:rsidR="00111B40" w:rsidRPr="000D62D2" w:rsidRDefault="00111B40" w:rsidP="00111B40">
      <w:pPr>
        <w:pStyle w:val="ConsPlusNormal"/>
        <w:spacing w:before="240"/>
        <w:ind w:firstLine="540"/>
        <w:jc w:val="both"/>
        <w:rPr>
          <w:sz w:val="24"/>
          <w:szCs w:val="24"/>
        </w:rPr>
      </w:pPr>
      <w:r w:rsidRPr="000D62D2">
        <w:rPr>
          <w:sz w:val="24"/>
          <w:szCs w:val="24"/>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w:t>
      </w:r>
    </w:p>
    <w:p w:rsidR="00111B40" w:rsidRPr="000D62D2" w:rsidRDefault="00111B40" w:rsidP="00111B40">
      <w:pPr>
        <w:pStyle w:val="ConsPlusNormal"/>
        <w:spacing w:before="240"/>
        <w:ind w:firstLine="540"/>
        <w:jc w:val="both"/>
        <w:rPr>
          <w:sz w:val="24"/>
          <w:szCs w:val="24"/>
        </w:rPr>
      </w:pPr>
      <w:r w:rsidRPr="000D62D2">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111B40" w:rsidRPr="000D62D2" w:rsidRDefault="00111B40" w:rsidP="002242E7">
      <w:pPr>
        <w:pStyle w:val="ConsPlusNormal"/>
        <w:spacing w:before="240"/>
        <w:ind w:firstLine="540"/>
        <w:jc w:val="both"/>
        <w:rPr>
          <w:sz w:val="24"/>
          <w:szCs w:val="24"/>
        </w:rPr>
      </w:pPr>
      <w:r w:rsidRPr="000D62D2">
        <w:rPr>
          <w:sz w:val="24"/>
          <w:szCs w:val="24"/>
        </w:rPr>
        <w:t>Планируемые результаты освоения программы по родной литературе включают личностные, метапредметные результаты за весь период обучения на уровне начального общего образования, а также предметные достижения обуча</w:t>
      </w:r>
      <w:r w:rsidR="002242E7">
        <w:rPr>
          <w:sz w:val="24"/>
          <w:szCs w:val="24"/>
        </w:rPr>
        <w:t>ющегося за каждый год обучения.</w:t>
      </w:r>
    </w:p>
    <w:p w:rsidR="00111B40" w:rsidRPr="000D62D2" w:rsidRDefault="00111B40" w:rsidP="00111B40">
      <w:pPr>
        <w:pStyle w:val="ConsPlusTitle"/>
        <w:ind w:firstLine="540"/>
        <w:jc w:val="both"/>
        <w:outlineLvl w:val="3"/>
        <w:rPr>
          <w:rFonts w:ascii="Times New Roman" w:hAnsi="Times New Roman" w:cs="Times New Roman"/>
          <w:sz w:val="24"/>
          <w:szCs w:val="24"/>
        </w:rPr>
      </w:pPr>
      <w:r w:rsidRPr="000D62D2">
        <w:rPr>
          <w:rFonts w:ascii="Times New Roman" w:hAnsi="Times New Roman" w:cs="Times New Roman"/>
          <w:sz w:val="24"/>
          <w:szCs w:val="24"/>
        </w:rPr>
        <w:t>Пояснительная записка.</w:t>
      </w:r>
    </w:p>
    <w:p w:rsidR="00111B40" w:rsidRPr="000D62D2" w:rsidRDefault="00111B40" w:rsidP="00111B40">
      <w:pPr>
        <w:pStyle w:val="ConsPlusNormal"/>
        <w:spacing w:before="240"/>
        <w:ind w:firstLine="540"/>
        <w:jc w:val="both"/>
        <w:rPr>
          <w:sz w:val="24"/>
          <w:szCs w:val="24"/>
        </w:rPr>
      </w:pPr>
      <w:r w:rsidRPr="000D62D2">
        <w:rPr>
          <w:sz w:val="24"/>
          <w:szCs w:val="24"/>
        </w:rPr>
        <w:t xml:space="preserve"> Программа по родной литературе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рабочей программе воспитания.</w:t>
      </w:r>
    </w:p>
    <w:p w:rsidR="00111B40" w:rsidRPr="000D62D2" w:rsidRDefault="00111B40" w:rsidP="00111B40">
      <w:pPr>
        <w:pStyle w:val="ConsPlusNormal"/>
        <w:spacing w:before="240"/>
        <w:ind w:firstLine="540"/>
        <w:jc w:val="both"/>
        <w:rPr>
          <w:sz w:val="24"/>
          <w:szCs w:val="24"/>
        </w:rPr>
      </w:pPr>
      <w:r w:rsidRPr="000D62D2">
        <w:rPr>
          <w:sz w:val="24"/>
          <w:szCs w:val="24"/>
        </w:rPr>
        <w:t>Программа по родной литературе разработана для организации, реализующей программы начального общего образования. Программа направлена на оказание методической помощи учителю и позволит:</w:t>
      </w:r>
    </w:p>
    <w:p w:rsidR="00111B40" w:rsidRPr="000D62D2" w:rsidRDefault="00111B40" w:rsidP="00111B40">
      <w:pPr>
        <w:pStyle w:val="ConsPlusNormal"/>
        <w:spacing w:before="240"/>
        <w:ind w:firstLine="540"/>
        <w:jc w:val="both"/>
        <w:rPr>
          <w:sz w:val="24"/>
          <w:szCs w:val="24"/>
        </w:rPr>
      </w:pPr>
      <w:r w:rsidRPr="000D62D2">
        <w:rPr>
          <w:sz w:val="24"/>
          <w:szCs w:val="24"/>
        </w:rPr>
        <w:t>реализовать в процессе преподавания родной литературы современные подходы к достижению личностных, метапредметных и предметных результатов обучения, сформулированных в ФГОС НОО;</w:t>
      </w:r>
    </w:p>
    <w:p w:rsidR="00111B40" w:rsidRPr="000D62D2" w:rsidRDefault="00111B40" w:rsidP="00111B40">
      <w:pPr>
        <w:pStyle w:val="ConsPlusNormal"/>
        <w:spacing w:before="240"/>
        <w:ind w:firstLine="540"/>
        <w:jc w:val="both"/>
        <w:rPr>
          <w:sz w:val="24"/>
          <w:szCs w:val="24"/>
        </w:rPr>
      </w:pPr>
      <w:r w:rsidRPr="000D62D2">
        <w:rPr>
          <w:sz w:val="24"/>
          <w:szCs w:val="24"/>
        </w:rPr>
        <w:t>определить и структурировать планируемые результаты обучения и содержание по годам обучения;</w:t>
      </w:r>
    </w:p>
    <w:p w:rsidR="00111B40" w:rsidRPr="000D62D2" w:rsidRDefault="00111B40" w:rsidP="00111B40">
      <w:pPr>
        <w:pStyle w:val="ConsPlusNormal"/>
        <w:spacing w:before="240"/>
        <w:ind w:firstLine="540"/>
        <w:jc w:val="both"/>
        <w:rPr>
          <w:sz w:val="24"/>
          <w:szCs w:val="24"/>
        </w:rPr>
      </w:pPr>
      <w:r w:rsidRPr="000D62D2">
        <w:rPr>
          <w:sz w:val="24"/>
          <w:szCs w:val="24"/>
        </w:rPr>
        <w:t>разработать календарно-тематическое планирование с учетом особенностей конкретного класса.</w:t>
      </w:r>
    </w:p>
    <w:p w:rsidR="00111B40" w:rsidRPr="000D62D2" w:rsidRDefault="00111B40" w:rsidP="00111B40">
      <w:pPr>
        <w:pStyle w:val="ConsPlusNormal"/>
        <w:spacing w:before="240"/>
        <w:ind w:firstLine="540"/>
        <w:jc w:val="both"/>
        <w:rPr>
          <w:sz w:val="24"/>
          <w:szCs w:val="24"/>
        </w:rPr>
      </w:pPr>
      <w:r w:rsidRPr="000D62D2">
        <w:rPr>
          <w:sz w:val="24"/>
          <w:szCs w:val="24"/>
        </w:rPr>
        <w:t>Программа по родной литературе направлена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содержания программы положена идея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преемственную связь прошлого, настоящего и будущего русской национально-культурной традиции в сознании обучающихся.</w:t>
      </w:r>
    </w:p>
    <w:p w:rsidR="00111B40" w:rsidRPr="000D62D2" w:rsidRDefault="00111B40" w:rsidP="00111B40">
      <w:pPr>
        <w:pStyle w:val="ConsPlusNormal"/>
        <w:spacing w:before="240"/>
        <w:ind w:firstLine="540"/>
        <w:jc w:val="both"/>
        <w:rPr>
          <w:sz w:val="24"/>
          <w:szCs w:val="24"/>
        </w:rPr>
      </w:pPr>
      <w:r w:rsidRPr="000D62D2">
        <w:rPr>
          <w:sz w:val="24"/>
          <w:szCs w:val="24"/>
        </w:rPr>
        <w:lastRenderedPageBreak/>
        <w:t>Целями изучения родной литературы являются:</w:t>
      </w:r>
    </w:p>
    <w:p w:rsidR="00111B40" w:rsidRPr="000D62D2" w:rsidRDefault="00111B40" w:rsidP="00111B40">
      <w:pPr>
        <w:pStyle w:val="ConsPlusNormal"/>
        <w:spacing w:before="240"/>
        <w:ind w:firstLine="540"/>
        <w:jc w:val="both"/>
        <w:rPr>
          <w:sz w:val="24"/>
          <w:szCs w:val="24"/>
        </w:rPr>
      </w:pPr>
      <w:r w:rsidRPr="000D62D2">
        <w:rPr>
          <w:sz w:val="24"/>
          <w:szCs w:val="24"/>
        </w:rPr>
        <w:t>воспитание ценностного отношения к русской литературе и русскому языку как существенной части родной культуры;</w:t>
      </w:r>
    </w:p>
    <w:p w:rsidR="00111B40" w:rsidRPr="000D62D2" w:rsidRDefault="00111B40" w:rsidP="00111B40">
      <w:pPr>
        <w:pStyle w:val="ConsPlusNormal"/>
        <w:spacing w:before="240"/>
        <w:ind w:firstLine="540"/>
        <w:jc w:val="both"/>
        <w:rPr>
          <w:sz w:val="24"/>
          <w:szCs w:val="24"/>
        </w:rPr>
      </w:pPr>
      <w:r w:rsidRPr="000D62D2">
        <w:rPr>
          <w:sz w:val="24"/>
          <w:szCs w:val="24"/>
        </w:rPr>
        <w:t>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w:t>
      </w:r>
    </w:p>
    <w:p w:rsidR="00111B40" w:rsidRPr="000D62D2" w:rsidRDefault="00111B40" w:rsidP="00111B40">
      <w:pPr>
        <w:pStyle w:val="ConsPlusNormal"/>
        <w:spacing w:before="240"/>
        <w:ind w:firstLine="540"/>
        <w:jc w:val="both"/>
        <w:rPr>
          <w:sz w:val="24"/>
          <w:szCs w:val="24"/>
        </w:rPr>
      </w:pPr>
      <w:r w:rsidRPr="000D62D2">
        <w:rPr>
          <w:sz w:val="24"/>
          <w:szCs w:val="24"/>
        </w:rPr>
        <w:t>осознание исторической преемственности поколений, своей ответственности за сохранение русской культуры;</w:t>
      </w:r>
    </w:p>
    <w:p w:rsidR="00111B40" w:rsidRPr="000D62D2" w:rsidRDefault="00111B40" w:rsidP="00111B40">
      <w:pPr>
        <w:pStyle w:val="ConsPlusNormal"/>
        <w:spacing w:before="240"/>
        <w:ind w:firstLine="540"/>
        <w:jc w:val="both"/>
        <w:rPr>
          <w:sz w:val="24"/>
          <w:szCs w:val="24"/>
        </w:rPr>
      </w:pPr>
      <w:r w:rsidRPr="000D62D2">
        <w:rPr>
          <w:sz w:val="24"/>
          <w:szCs w:val="24"/>
        </w:rPr>
        <w:t>развитие читательских умений.</w:t>
      </w:r>
    </w:p>
    <w:p w:rsidR="00111B40" w:rsidRPr="000D62D2" w:rsidRDefault="00111B40" w:rsidP="002242E7">
      <w:pPr>
        <w:pStyle w:val="ConsPlusNormal"/>
        <w:spacing w:before="240"/>
        <w:ind w:firstLine="540"/>
        <w:rPr>
          <w:sz w:val="24"/>
          <w:szCs w:val="24"/>
        </w:rPr>
      </w:pPr>
      <w:r w:rsidRPr="000D62D2">
        <w:rPr>
          <w:sz w:val="24"/>
          <w:szCs w:val="24"/>
        </w:rPr>
        <w:t>Достижение данных целей предполагает решение следующих задач:</w:t>
      </w:r>
    </w:p>
    <w:p w:rsidR="00111B40" w:rsidRPr="000D62D2" w:rsidRDefault="00111B40" w:rsidP="00111B40">
      <w:pPr>
        <w:pStyle w:val="ConsPlusNormal"/>
        <w:spacing w:before="240"/>
        <w:ind w:firstLine="540"/>
        <w:jc w:val="both"/>
        <w:rPr>
          <w:sz w:val="24"/>
          <w:szCs w:val="24"/>
        </w:rPr>
      </w:pPr>
      <w:r w:rsidRPr="000D62D2">
        <w:rPr>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111B40" w:rsidRPr="000D62D2" w:rsidRDefault="00111B40" w:rsidP="00111B40">
      <w:pPr>
        <w:pStyle w:val="ConsPlusNormal"/>
        <w:spacing w:before="240"/>
        <w:ind w:firstLine="540"/>
        <w:jc w:val="both"/>
        <w:rPr>
          <w:sz w:val="24"/>
          <w:szCs w:val="24"/>
        </w:rPr>
      </w:pPr>
      <w:r w:rsidRPr="000D62D2">
        <w:rPr>
          <w:sz w:val="24"/>
          <w:szCs w:val="24"/>
        </w:rP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обучающегося интереса к русской литературе как источнику историко-культурных, нравственных, эстетических ценностей;</w:t>
      </w:r>
    </w:p>
    <w:p w:rsidR="00111B40" w:rsidRPr="000D62D2" w:rsidRDefault="00111B40" w:rsidP="00111B40">
      <w:pPr>
        <w:pStyle w:val="ConsPlusNormal"/>
        <w:spacing w:before="240"/>
        <w:ind w:firstLine="540"/>
        <w:jc w:val="both"/>
        <w:rPr>
          <w:sz w:val="24"/>
          <w:szCs w:val="24"/>
        </w:rPr>
      </w:pPr>
      <w:r w:rsidRPr="000D62D2">
        <w:rPr>
          <w:sz w:val="24"/>
          <w:szCs w:val="24"/>
        </w:rPr>
        <w:t>формирование представлений об основных нравственно-этических ценностях, значимых для национального русского сознания и отраженных в родной литературе;</w:t>
      </w:r>
    </w:p>
    <w:p w:rsidR="00111B40" w:rsidRPr="000D62D2" w:rsidRDefault="00111B40" w:rsidP="00111B40">
      <w:pPr>
        <w:pStyle w:val="ConsPlusNormal"/>
        <w:spacing w:before="240"/>
        <w:ind w:firstLine="540"/>
        <w:jc w:val="both"/>
        <w:rPr>
          <w:sz w:val="24"/>
          <w:szCs w:val="24"/>
        </w:rPr>
      </w:pPr>
      <w:r w:rsidRPr="000D62D2">
        <w:rPr>
          <w:sz w:val="24"/>
          <w:szCs w:val="24"/>
        </w:rPr>
        <w:t>обогащение знаний о художественно-эстетических возможностях русского языка на основе изучения произведений русской литературы;</w:t>
      </w:r>
    </w:p>
    <w:p w:rsidR="00111B40" w:rsidRPr="000D62D2" w:rsidRDefault="00111B40" w:rsidP="00111B40">
      <w:pPr>
        <w:pStyle w:val="ConsPlusNormal"/>
        <w:spacing w:before="240"/>
        <w:ind w:firstLine="540"/>
        <w:jc w:val="both"/>
        <w:rPr>
          <w:sz w:val="24"/>
          <w:szCs w:val="24"/>
        </w:rPr>
      </w:pPr>
      <w:r w:rsidRPr="000D62D2">
        <w:rPr>
          <w:sz w:val="24"/>
          <w:szCs w:val="24"/>
        </w:rPr>
        <w:t>формирование потребности в постоянном чтении для развития личности, для речевого самосовершенствования;</w:t>
      </w:r>
    </w:p>
    <w:p w:rsidR="00111B40" w:rsidRPr="000D62D2" w:rsidRDefault="00111B40" w:rsidP="00111B40">
      <w:pPr>
        <w:pStyle w:val="ConsPlusNormal"/>
        <w:spacing w:before="240"/>
        <w:ind w:firstLine="540"/>
        <w:jc w:val="both"/>
        <w:rPr>
          <w:sz w:val="24"/>
          <w:szCs w:val="24"/>
        </w:rPr>
      </w:pPr>
      <w:r w:rsidRPr="000D62D2">
        <w:rPr>
          <w:sz w:val="24"/>
          <w:szCs w:val="24"/>
        </w:rPr>
        <w:t>совершенствование читательских умений понимать и оценивать содержание и специфику различных текстов, участвовать в их обсуждении;</w:t>
      </w:r>
    </w:p>
    <w:p w:rsidR="00111B40" w:rsidRPr="000D62D2" w:rsidRDefault="00111B40" w:rsidP="00111B40">
      <w:pPr>
        <w:pStyle w:val="ConsPlusNormal"/>
        <w:spacing w:before="240"/>
        <w:ind w:firstLine="540"/>
        <w:jc w:val="both"/>
        <w:rPr>
          <w:sz w:val="24"/>
          <w:szCs w:val="24"/>
        </w:rPr>
      </w:pPr>
      <w:r w:rsidRPr="000D62D2">
        <w:rPr>
          <w:sz w:val="24"/>
          <w:szCs w:val="24"/>
        </w:rPr>
        <w:t>развитие всех видов речевой деятельности, приобретение опыта создания устных и письменных высказываний о прочитанном.</w:t>
      </w:r>
    </w:p>
    <w:p w:rsidR="00111B40" w:rsidRPr="000D62D2" w:rsidRDefault="00111B40" w:rsidP="00111B40">
      <w:pPr>
        <w:pStyle w:val="ConsPlusNormal"/>
        <w:spacing w:before="240"/>
        <w:ind w:firstLine="540"/>
        <w:jc w:val="both"/>
        <w:rPr>
          <w:sz w:val="24"/>
          <w:szCs w:val="24"/>
        </w:rPr>
      </w:pPr>
      <w:r w:rsidRPr="000D62D2">
        <w:rPr>
          <w:sz w:val="24"/>
          <w:szCs w:val="24"/>
        </w:rPr>
        <w:t>В программе по родной литературе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Чтение на родном (русском) языке направлено на расширение литературного и культурного кругозора обучающихся, произведения фольклора и русской классики, современной русской литературы, входящие в круг актуального чтения обучающихся, позволяют обеспечить знакомство обучающихся с ключевыми для национального сознания и русской культуры понятиями. Предложенные обучающимся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другие).</w:t>
      </w:r>
    </w:p>
    <w:p w:rsidR="00111B40" w:rsidRPr="000D62D2" w:rsidRDefault="00111B40" w:rsidP="00111B40">
      <w:pPr>
        <w:pStyle w:val="ConsPlusNormal"/>
        <w:spacing w:before="240"/>
        <w:ind w:firstLine="540"/>
        <w:jc w:val="both"/>
        <w:rPr>
          <w:sz w:val="24"/>
          <w:szCs w:val="24"/>
        </w:rPr>
      </w:pPr>
      <w:r w:rsidRPr="000D62D2">
        <w:rPr>
          <w:sz w:val="24"/>
          <w:szCs w:val="24"/>
        </w:rPr>
        <w:lastRenderedPageBreak/>
        <w:t>При определении содержания родной литературы в центре внимания находятся:</w:t>
      </w:r>
    </w:p>
    <w:p w:rsidR="00111B40" w:rsidRPr="000D62D2" w:rsidRDefault="00111B40" w:rsidP="00111B40">
      <w:pPr>
        <w:pStyle w:val="ConsPlusNormal"/>
        <w:spacing w:before="240"/>
        <w:ind w:firstLine="540"/>
        <w:jc w:val="both"/>
        <w:rPr>
          <w:sz w:val="24"/>
          <w:szCs w:val="24"/>
        </w:rPr>
      </w:pPr>
      <w:r w:rsidRPr="000D62D2">
        <w:rPr>
          <w:sz w:val="24"/>
          <w:szCs w:val="24"/>
        </w:rPr>
        <w:t>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Работа с этими ключевыми понятиями происходит на материале доступных для восприятия обучающихся на уровне начального общего образования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обучающимся понять ценности национальной культурной традиции, ключевые понятия русской культуры;</w:t>
      </w:r>
    </w:p>
    <w:p w:rsidR="00111B40" w:rsidRPr="000D62D2" w:rsidRDefault="00111B40" w:rsidP="00111B40">
      <w:pPr>
        <w:pStyle w:val="ConsPlusNormal"/>
        <w:spacing w:before="240"/>
        <w:ind w:firstLine="540"/>
        <w:jc w:val="both"/>
        <w:rPr>
          <w:sz w:val="24"/>
          <w:szCs w:val="24"/>
        </w:rPr>
      </w:pPr>
      <w:r w:rsidRPr="000D62D2">
        <w:rPr>
          <w:sz w:val="24"/>
          <w:szCs w:val="24"/>
        </w:rPr>
        <w:t>интересы обучающегося: главными героями значительного количества произведений выступают сверстники обучающегося, через их восприятие обучающиеся открывают для себя представленные в программе по родной литературе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обучающемуся глазами сверстника увидеть русскую культуру в разные исторические периоды. В программе представлено значительное количество произведений современных авторов, продолжающих в своем творчестве национальные традиции русской литературы, эти произведения близки и понятны современному обучающемуся;</w:t>
      </w:r>
    </w:p>
    <w:p w:rsidR="00111B40" w:rsidRPr="000D62D2" w:rsidRDefault="00111B40" w:rsidP="00111B40">
      <w:pPr>
        <w:pStyle w:val="ConsPlusNormal"/>
        <w:spacing w:before="240"/>
        <w:ind w:firstLine="540"/>
        <w:jc w:val="both"/>
        <w:rPr>
          <w:sz w:val="24"/>
          <w:szCs w:val="24"/>
        </w:rPr>
      </w:pPr>
      <w:r w:rsidRPr="000D62D2">
        <w:rPr>
          <w:sz w:val="24"/>
          <w:szCs w:val="24"/>
        </w:rPr>
        <w:t>произведения, дающие возможность включить в сферу выделяемых национально-специфических явлений образы и мотивы, отраженные средствами других видов искусства, что позволяет представить обучающимся диалог искусств в русской культуре.</w:t>
      </w:r>
    </w:p>
    <w:p w:rsidR="00111B40" w:rsidRPr="000D62D2" w:rsidRDefault="00111B40" w:rsidP="00111B40">
      <w:pPr>
        <w:pStyle w:val="ConsPlusNormal"/>
        <w:spacing w:before="240"/>
        <w:ind w:firstLine="540"/>
        <w:jc w:val="both"/>
        <w:rPr>
          <w:sz w:val="24"/>
          <w:szCs w:val="24"/>
        </w:rPr>
      </w:pPr>
      <w:r w:rsidRPr="000D62D2">
        <w:rPr>
          <w:sz w:val="24"/>
          <w:szCs w:val="24"/>
        </w:rPr>
        <w:t>В соответствии с целями изучения родной литературы содержание обучения для каждого класса включает два основных раздела: "Мир детства" и "Россия - Родина моя".</w:t>
      </w:r>
    </w:p>
    <w:p w:rsidR="00111B40" w:rsidRPr="000D62D2" w:rsidRDefault="00111B40" w:rsidP="00111B40">
      <w:pPr>
        <w:pStyle w:val="ConsPlusNormal"/>
        <w:spacing w:before="240"/>
        <w:ind w:firstLine="540"/>
        <w:jc w:val="both"/>
        <w:rPr>
          <w:sz w:val="24"/>
          <w:szCs w:val="24"/>
        </w:rPr>
      </w:pPr>
      <w:r w:rsidRPr="000D62D2">
        <w:rPr>
          <w:sz w:val="24"/>
          <w:szCs w:val="24"/>
        </w:rPr>
        <w:t>Программа по родной литературе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разработка 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учетом национально-культурной специфики региона.</w:t>
      </w:r>
    </w:p>
    <w:p w:rsidR="00111B40" w:rsidRPr="000D62D2" w:rsidRDefault="00111B40" w:rsidP="00111B40">
      <w:pPr>
        <w:pStyle w:val="ConsPlusNormal"/>
        <w:spacing w:before="240"/>
        <w:ind w:firstLine="540"/>
        <w:jc w:val="both"/>
        <w:rPr>
          <w:sz w:val="24"/>
          <w:szCs w:val="24"/>
        </w:rPr>
      </w:pPr>
      <w:r w:rsidRPr="000D62D2">
        <w:rPr>
          <w:sz w:val="24"/>
          <w:szCs w:val="24"/>
        </w:rPr>
        <w:t>Общее число часов, рекомендованных для изучения родной литературы – 101 часов: в 1 классе - 33 часа (1 час в неделю), во 2 классе - 34 часа (1 час в неделю), в 3 классе - 34 часа (1 час в неделю).</w:t>
      </w:r>
    </w:p>
    <w:p w:rsidR="00111B40" w:rsidRPr="000D62D2" w:rsidRDefault="00111B40" w:rsidP="002242E7">
      <w:pPr>
        <w:pStyle w:val="ConsPlusNormal"/>
        <w:spacing w:before="240"/>
        <w:ind w:firstLine="540"/>
        <w:jc w:val="both"/>
        <w:rPr>
          <w:sz w:val="24"/>
          <w:szCs w:val="24"/>
        </w:rPr>
      </w:pPr>
      <w:r w:rsidRPr="000D62D2">
        <w:rPr>
          <w:sz w:val="24"/>
          <w:szCs w:val="24"/>
        </w:rPr>
        <w:t>Возможна корректировка общего числа часов, рекомендованных для изучения предмета, с учетом индивидуального подхода образовательной организации к выбору родной литературы и его реализации, в рамках соблюдения гигиенических нормативов к неде</w:t>
      </w:r>
      <w:r w:rsidR="002242E7">
        <w:rPr>
          <w:sz w:val="24"/>
          <w:szCs w:val="24"/>
        </w:rPr>
        <w:t>льной образовательной нагрузке.</w:t>
      </w:r>
    </w:p>
    <w:p w:rsidR="00111B40" w:rsidRPr="000D62D2" w:rsidRDefault="00111B40" w:rsidP="002242E7">
      <w:pPr>
        <w:pStyle w:val="ConsPlusTitle"/>
        <w:ind w:firstLine="540"/>
        <w:jc w:val="center"/>
        <w:outlineLvl w:val="3"/>
        <w:rPr>
          <w:rFonts w:ascii="Times New Roman" w:hAnsi="Times New Roman" w:cs="Times New Roman"/>
          <w:sz w:val="24"/>
          <w:szCs w:val="24"/>
        </w:rPr>
      </w:pPr>
      <w:r w:rsidRPr="000D62D2">
        <w:rPr>
          <w:rFonts w:ascii="Times New Roman" w:hAnsi="Times New Roman" w:cs="Times New Roman"/>
          <w:sz w:val="24"/>
          <w:szCs w:val="24"/>
        </w:rPr>
        <w:t>Содержание обучения в 1 классе.</w:t>
      </w:r>
    </w:p>
    <w:p w:rsidR="00111B40" w:rsidRPr="000D62D2" w:rsidRDefault="00111B40" w:rsidP="00111B40">
      <w:pPr>
        <w:pStyle w:val="ConsPlusNormal"/>
        <w:spacing w:before="240"/>
        <w:ind w:firstLine="540"/>
        <w:jc w:val="both"/>
        <w:rPr>
          <w:sz w:val="24"/>
          <w:szCs w:val="24"/>
          <w:u w:val="single"/>
        </w:rPr>
      </w:pPr>
      <w:r w:rsidRPr="000D62D2">
        <w:rPr>
          <w:sz w:val="24"/>
          <w:szCs w:val="24"/>
          <w:u w:val="single"/>
        </w:rPr>
        <w:t>.Раздел 1. Мир детства.</w:t>
      </w:r>
    </w:p>
    <w:p w:rsidR="00111B40" w:rsidRPr="000D62D2" w:rsidRDefault="00111B40" w:rsidP="00111B40">
      <w:pPr>
        <w:pStyle w:val="ConsPlusNormal"/>
        <w:spacing w:before="240"/>
        <w:ind w:firstLine="708"/>
        <w:jc w:val="both"/>
        <w:rPr>
          <w:i/>
          <w:sz w:val="24"/>
          <w:szCs w:val="24"/>
        </w:rPr>
      </w:pPr>
      <w:r w:rsidRPr="000D62D2">
        <w:rPr>
          <w:i/>
          <w:sz w:val="24"/>
          <w:szCs w:val="24"/>
        </w:rPr>
        <w:lastRenderedPageBreak/>
        <w:t>Я и книги.  Не красна книга письмом, красна умом.</w:t>
      </w:r>
    </w:p>
    <w:p w:rsidR="00111B40" w:rsidRPr="000D62D2" w:rsidRDefault="00111B40" w:rsidP="00111B40">
      <w:pPr>
        <w:pStyle w:val="ConsPlusNormal"/>
        <w:spacing w:before="240"/>
        <w:ind w:firstLine="540"/>
        <w:jc w:val="both"/>
        <w:rPr>
          <w:sz w:val="24"/>
          <w:szCs w:val="24"/>
        </w:rPr>
      </w:pPr>
      <w:r w:rsidRPr="000D62D2">
        <w:rPr>
          <w:sz w:val="24"/>
          <w:szCs w:val="24"/>
        </w:rPr>
        <w:t>Произведения, отражающие первые шаги в чтении. Например:</w:t>
      </w:r>
    </w:p>
    <w:p w:rsidR="00111B40" w:rsidRPr="000D62D2" w:rsidRDefault="00111B40" w:rsidP="002242E7">
      <w:pPr>
        <w:pStyle w:val="ConsPlusNormal"/>
        <w:spacing w:before="240"/>
        <w:ind w:firstLine="540"/>
        <w:jc w:val="both"/>
        <w:rPr>
          <w:sz w:val="24"/>
          <w:szCs w:val="24"/>
        </w:rPr>
      </w:pPr>
      <w:r w:rsidRPr="000D62D2">
        <w:rPr>
          <w:sz w:val="24"/>
          <w:szCs w:val="24"/>
        </w:rPr>
        <w:t>С.А. Баруздин "Самое простое дело".  Л.В. Куклин "Как</w:t>
      </w:r>
      <w:r w:rsidR="002242E7">
        <w:rPr>
          <w:sz w:val="24"/>
          <w:szCs w:val="24"/>
        </w:rPr>
        <w:t xml:space="preserve"> я научился читать" (фрагмент).  </w:t>
      </w:r>
      <w:r w:rsidRPr="000D62D2">
        <w:rPr>
          <w:sz w:val="24"/>
          <w:szCs w:val="24"/>
        </w:rPr>
        <w:t>Н.Н. Носов "Тайна на дне колодца" (фрагмент главы "Волшебные сказки").</w:t>
      </w:r>
    </w:p>
    <w:p w:rsidR="00111B40" w:rsidRPr="002242E7" w:rsidRDefault="00111B40" w:rsidP="002242E7">
      <w:pPr>
        <w:pStyle w:val="ConsPlusNormal"/>
        <w:spacing w:before="240"/>
        <w:ind w:firstLine="540"/>
        <w:jc w:val="both"/>
        <w:rPr>
          <w:i/>
          <w:sz w:val="24"/>
          <w:szCs w:val="24"/>
        </w:rPr>
      </w:pPr>
      <w:r w:rsidRPr="000D62D2">
        <w:rPr>
          <w:i/>
          <w:sz w:val="24"/>
          <w:szCs w:val="24"/>
        </w:rPr>
        <w:t xml:space="preserve"> Я вз</w:t>
      </w:r>
      <w:r w:rsidR="002242E7">
        <w:rPr>
          <w:i/>
          <w:sz w:val="24"/>
          <w:szCs w:val="24"/>
        </w:rPr>
        <w:t xml:space="preserve">рослею. Без друга в жизни туго. </w:t>
      </w:r>
      <w:r w:rsidRPr="000D62D2">
        <w:rPr>
          <w:sz w:val="24"/>
          <w:szCs w:val="24"/>
        </w:rPr>
        <w:t>Пословицы о дружбе.</w:t>
      </w:r>
    </w:p>
    <w:p w:rsidR="00111B40" w:rsidRPr="000D62D2" w:rsidRDefault="00111B40" w:rsidP="00111B40">
      <w:pPr>
        <w:pStyle w:val="ConsPlusNormal"/>
        <w:spacing w:before="240"/>
        <w:ind w:firstLine="540"/>
        <w:jc w:val="both"/>
        <w:rPr>
          <w:sz w:val="24"/>
          <w:szCs w:val="24"/>
        </w:rPr>
      </w:pPr>
      <w:r w:rsidRPr="000D62D2">
        <w:rPr>
          <w:sz w:val="24"/>
          <w:szCs w:val="24"/>
        </w:rPr>
        <w:t>Произведения, отражающие представление о дружбе как нравственно-этической ценности, значимой для национального русского сознания. Например:</w:t>
      </w:r>
    </w:p>
    <w:p w:rsidR="00111B40" w:rsidRPr="000D62D2" w:rsidRDefault="00111B40" w:rsidP="002242E7">
      <w:pPr>
        <w:pStyle w:val="ConsPlusNormal"/>
        <w:spacing w:before="240"/>
        <w:ind w:firstLine="540"/>
        <w:jc w:val="both"/>
        <w:rPr>
          <w:sz w:val="24"/>
          <w:szCs w:val="24"/>
        </w:rPr>
      </w:pPr>
      <w:r w:rsidRPr="000D62D2">
        <w:rPr>
          <w:sz w:val="24"/>
          <w:szCs w:val="24"/>
        </w:rPr>
        <w:t>Н.К. А</w:t>
      </w:r>
      <w:r w:rsidR="002242E7">
        <w:rPr>
          <w:sz w:val="24"/>
          <w:szCs w:val="24"/>
        </w:rPr>
        <w:t xml:space="preserve">брамцева "Цветы и зеркало".  </w:t>
      </w:r>
      <w:r w:rsidRPr="000D62D2">
        <w:rPr>
          <w:sz w:val="24"/>
          <w:szCs w:val="24"/>
        </w:rPr>
        <w:t>И.А. Мазнин "Давайте будем дру</w:t>
      </w:r>
      <w:r w:rsidR="002242E7">
        <w:rPr>
          <w:sz w:val="24"/>
          <w:szCs w:val="24"/>
        </w:rPr>
        <w:t xml:space="preserve">жить друг с другом" (фрагмент).     </w:t>
      </w:r>
      <w:r w:rsidRPr="000D62D2">
        <w:rPr>
          <w:sz w:val="24"/>
          <w:szCs w:val="24"/>
        </w:rPr>
        <w:t>С.Л. Прокофьева "Самый большой друг".</w:t>
      </w:r>
    </w:p>
    <w:p w:rsidR="00111B40" w:rsidRPr="002242E7" w:rsidRDefault="00111B40" w:rsidP="002242E7">
      <w:pPr>
        <w:pStyle w:val="ConsPlusNormal"/>
        <w:spacing w:before="240"/>
        <w:ind w:firstLine="540"/>
        <w:jc w:val="both"/>
        <w:rPr>
          <w:i/>
          <w:sz w:val="24"/>
          <w:szCs w:val="24"/>
        </w:rPr>
      </w:pPr>
      <w:r w:rsidRPr="000D62D2">
        <w:rPr>
          <w:i/>
          <w:sz w:val="24"/>
          <w:szCs w:val="24"/>
        </w:rPr>
        <w:t>Не тот прав, к</w:t>
      </w:r>
      <w:r w:rsidR="002242E7">
        <w:rPr>
          <w:i/>
          <w:sz w:val="24"/>
          <w:szCs w:val="24"/>
        </w:rPr>
        <w:t>то сильный, а тот, кто честный.</w:t>
      </w:r>
      <w:r w:rsidRPr="000D62D2">
        <w:rPr>
          <w:sz w:val="24"/>
          <w:szCs w:val="24"/>
        </w:rPr>
        <w:t>Пословицы о правде и честности.</w:t>
      </w:r>
    </w:p>
    <w:p w:rsidR="00111B40" w:rsidRPr="000D62D2" w:rsidRDefault="00111B40" w:rsidP="002242E7">
      <w:pPr>
        <w:pStyle w:val="ConsPlusNormal"/>
        <w:spacing w:before="240"/>
        <w:ind w:firstLine="540"/>
        <w:jc w:val="both"/>
        <w:rPr>
          <w:sz w:val="24"/>
          <w:szCs w:val="24"/>
        </w:rPr>
      </w:pPr>
      <w:r w:rsidRPr="000D62D2">
        <w:rPr>
          <w:sz w:val="24"/>
          <w:szCs w:val="24"/>
        </w:rPr>
        <w:t>Произведения, отражающие традиционные представления о честности как нр</w:t>
      </w:r>
      <w:r w:rsidR="002242E7">
        <w:rPr>
          <w:sz w:val="24"/>
          <w:szCs w:val="24"/>
        </w:rPr>
        <w:t xml:space="preserve">авственном ориентире. Например:  В.А. Осеева "Почему?". </w:t>
      </w:r>
      <w:r w:rsidRPr="000D62D2">
        <w:rPr>
          <w:sz w:val="24"/>
          <w:szCs w:val="24"/>
        </w:rPr>
        <w:t>Л.Н. Толстой "Лгун".</w:t>
      </w:r>
    </w:p>
    <w:p w:rsidR="00111B40" w:rsidRPr="000D62D2" w:rsidRDefault="00111B40" w:rsidP="00111B40">
      <w:pPr>
        <w:pStyle w:val="ConsPlusNormal"/>
        <w:spacing w:before="240"/>
        <w:ind w:firstLine="708"/>
        <w:jc w:val="both"/>
        <w:rPr>
          <w:i/>
          <w:sz w:val="24"/>
          <w:szCs w:val="24"/>
        </w:rPr>
      </w:pPr>
      <w:r w:rsidRPr="000D62D2">
        <w:rPr>
          <w:i/>
          <w:sz w:val="24"/>
          <w:szCs w:val="24"/>
        </w:rPr>
        <w:t>Я фантазирую и мечтаю. Необычное в обычном.</w:t>
      </w:r>
    </w:p>
    <w:p w:rsidR="00111B40" w:rsidRPr="000D62D2" w:rsidRDefault="00111B40" w:rsidP="00111B40">
      <w:pPr>
        <w:pStyle w:val="ConsPlusNormal"/>
        <w:spacing w:before="240"/>
        <w:ind w:firstLine="540"/>
        <w:jc w:val="both"/>
        <w:rPr>
          <w:sz w:val="24"/>
          <w:szCs w:val="24"/>
        </w:rPr>
      </w:pPr>
      <w:r w:rsidRPr="000D62D2">
        <w:rPr>
          <w:sz w:val="24"/>
          <w:szCs w:val="24"/>
        </w:rPr>
        <w:t>Произведения, отражающие умение удивляться при восприятии окружающего мира. Например:</w:t>
      </w:r>
    </w:p>
    <w:p w:rsidR="00111B40" w:rsidRPr="000D62D2" w:rsidRDefault="00111B40" w:rsidP="00111B40">
      <w:pPr>
        <w:pStyle w:val="ConsPlusNormal"/>
        <w:spacing w:before="240"/>
        <w:ind w:firstLine="540"/>
        <w:jc w:val="both"/>
        <w:rPr>
          <w:sz w:val="24"/>
          <w:szCs w:val="24"/>
        </w:rPr>
      </w:pPr>
      <w:r w:rsidRPr="000D62D2">
        <w:rPr>
          <w:sz w:val="24"/>
          <w:szCs w:val="24"/>
        </w:rPr>
        <w:t>С.А. Иванов "Снежный заповедник" (фрагмент).</w:t>
      </w:r>
    </w:p>
    <w:p w:rsidR="00111B40" w:rsidRPr="000D62D2" w:rsidRDefault="00111B40" w:rsidP="00111B40">
      <w:pPr>
        <w:pStyle w:val="ConsPlusNormal"/>
        <w:spacing w:before="240"/>
        <w:ind w:firstLine="540"/>
        <w:jc w:val="both"/>
        <w:rPr>
          <w:sz w:val="24"/>
          <w:szCs w:val="24"/>
        </w:rPr>
      </w:pPr>
      <w:r w:rsidRPr="000D62D2">
        <w:rPr>
          <w:sz w:val="24"/>
          <w:szCs w:val="24"/>
        </w:rPr>
        <w:t>В.В. Лунин "Я видела чудо".      М.М. Пришвин "Осинкам холодно".</w:t>
      </w:r>
    </w:p>
    <w:p w:rsidR="00111B40" w:rsidRPr="000D62D2" w:rsidRDefault="00111B40" w:rsidP="00111B40">
      <w:pPr>
        <w:pStyle w:val="ConsPlusNormal"/>
        <w:spacing w:before="240"/>
        <w:ind w:firstLine="540"/>
        <w:jc w:val="both"/>
        <w:rPr>
          <w:sz w:val="24"/>
          <w:szCs w:val="24"/>
        </w:rPr>
      </w:pPr>
      <w:r w:rsidRPr="000D62D2">
        <w:rPr>
          <w:sz w:val="24"/>
          <w:szCs w:val="24"/>
        </w:rPr>
        <w:t>В.Ф. Тендряков "Весенние перевертыши" (фрагмент).</w:t>
      </w:r>
    </w:p>
    <w:p w:rsidR="00111B40" w:rsidRPr="000D62D2" w:rsidRDefault="00111B40" w:rsidP="00111B40">
      <w:pPr>
        <w:pStyle w:val="ConsPlusNormal"/>
        <w:spacing w:before="240"/>
        <w:ind w:firstLine="540"/>
        <w:jc w:val="both"/>
        <w:rPr>
          <w:sz w:val="24"/>
          <w:szCs w:val="24"/>
          <w:u w:val="single"/>
        </w:rPr>
      </w:pPr>
      <w:r w:rsidRPr="000D62D2">
        <w:rPr>
          <w:sz w:val="24"/>
          <w:szCs w:val="24"/>
          <w:u w:val="single"/>
        </w:rPr>
        <w:t>Раздел 2. Россия - Родина моя.</w:t>
      </w:r>
    </w:p>
    <w:p w:rsidR="00111B40" w:rsidRPr="000D62D2" w:rsidRDefault="00111B40" w:rsidP="00111B40">
      <w:pPr>
        <w:pStyle w:val="ConsPlusNormal"/>
        <w:spacing w:before="240"/>
        <w:ind w:firstLine="540"/>
        <w:jc w:val="both"/>
        <w:rPr>
          <w:i/>
          <w:sz w:val="24"/>
          <w:szCs w:val="24"/>
        </w:rPr>
      </w:pPr>
      <w:r w:rsidRPr="000D62D2">
        <w:rPr>
          <w:i/>
          <w:sz w:val="24"/>
          <w:szCs w:val="24"/>
        </w:rPr>
        <w:t>Что мы Родиной зовем. С чего начинается Родина?</w:t>
      </w:r>
    </w:p>
    <w:p w:rsidR="00111B40" w:rsidRPr="000D62D2" w:rsidRDefault="00111B40" w:rsidP="00111B40">
      <w:pPr>
        <w:pStyle w:val="ConsPlusNormal"/>
        <w:spacing w:before="240"/>
        <w:ind w:firstLine="540"/>
        <w:jc w:val="both"/>
        <w:rPr>
          <w:sz w:val="24"/>
          <w:szCs w:val="24"/>
        </w:rPr>
      </w:pPr>
      <w:r w:rsidRPr="000D62D2">
        <w:rPr>
          <w:sz w:val="24"/>
          <w:szCs w:val="24"/>
        </w:rPr>
        <w:t>Произведения, отражающие многогранность понятия "Родина". Например:</w:t>
      </w:r>
    </w:p>
    <w:p w:rsidR="00111B40" w:rsidRPr="000D62D2" w:rsidRDefault="00111B40" w:rsidP="00111B40">
      <w:pPr>
        <w:pStyle w:val="ConsPlusNormal"/>
        <w:spacing w:before="240"/>
        <w:ind w:firstLine="540"/>
        <w:jc w:val="both"/>
        <w:rPr>
          <w:sz w:val="24"/>
          <w:szCs w:val="24"/>
        </w:rPr>
      </w:pPr>
      <w:r w:rsidRPr="000D62D2">
        <w:rPr>
          <w:sz w:val="24"/>
          <w:szCs w:val="24"/>
        </w:rPr>
        <w:t>Ф.П. Савинов "Родное" (фрагмент).     П.А. Синявский "Рисунок".</w:t>
      </w:r>
    </w:p>
    <w:p w:rsidR="00111B40" w:rsidRPr="000D62D2" w:rsidRDefault="00111B40" w:rsidP="00111B40">
      <w:pPr>
        <w:pStyle w:val="ConsPlusNormal"/>
        <w:spacing w:before="240"/>
        <w:ind w:firstLine="540"/>
        <w:jc w:val="both"/>
        <w:rPr>
          <w:sz w:val="24"/>
          <w:szCs w:val="24"/>
        </w:rPr>
      </w:pPr>
      <w:r w:rsidRPr="000D62D2">
        <w:rPr>
          <w:sz w:val="24"/>
          <w:szCs w:val="24"/>
        </w:rPr>
        <w:t>К.Д. Ушинский "Наше Отечество".</w:t>
      </w:r>
    </w:p>
    <w:p w:rsidR="00111B40" w:rsidRPr="000D62D2" w:rsidRDefault="00111B40" w:rsidP="00111B40">
      <w:pPr>
        <w:pStyle w:val="ConsPlusNormal"/>
        <w:spacing w:before="240"/>
        <w:ind w:firstLine="540"/>
        <w:jc w:val="both"/>
        <w:rPr>
          <w:i/>
          <w:sz w:val="24"/>
          <w:szCs w:val="24"/>
        </w:rPr>
      </w:pPr>
      <w:r w:rsidRPr="000D62D2">
        <w:rPr>
          <w:i/>
          <w:sz w:val="24"/>
          <w:szCs w:val="24"/>
        </w:rPr>
        <w:t>О родной природе.   Сколько же в небе всего происходит.</w:t>
      </w:r>
    </w:p>
    <w:p w:rsidR="00111B40" w:rsidRPr="000D62D2" w:rsidRDefault="00111B40" w:rsidP="00111B40">
      <w:pPr>
        <w:pStyle w:val="ConsPlusNormal"/>
        <w:spacing w:before="240"/>
        <w:ind w:firstLine="540"/>
        <w:jc w:val="both"/>
        <w:rPr>
          <w:sz w:val="24"/>
          <w:szCs w:val="24"/>
        </w:rPr>
      </w:pPr>
      <w:r w:rsidRPr="000D62D2">
        <w:rPr>
          <w:sz w:val="24"/>
          <w:szCs w:val="24"/>
        </w:rPr>
        <w:t>Поэтические представления русского народа о солнце, луне, звездах, облаках, отражение этих представлений в фольклоре и их развитие в русской поэзии и прозе. Например:</w:t>
      </w:r>
    </w:p>
    <w:p w:rsidR="00111B40" w:rsidRPr="000D62D2" w:rsidRDefault="00111B40" w:rsidP="00111B40">
      <w:pPr>
        <w:pStyle w:val="ConsPlusNormal"/>
        <w:spacing w:before="240"/>
        <w:ind w:firstLine="540"/>
        <w:jc w:val="both"/>
        <w:rPr>
          <w:sz w:val="24"/>
          <w:szCs w:val="24"/>
        </w:rPr>
      </w:pPr>
      <w:r w:rsidRPr="000D62D2">
        <w:rPr>
          <w:sz w:val="24"/>
          <w:szCs w:val="24"/>
        </w:rPr>
        <w:t>Русские народные загадки о солнце, луне, звездах, облаках.</w:t>
      </w:r>
    </w:p>
    <w:p w:rsidR="00111B40" w:rsidRPr="000D62D2" w:rsidRDefault="00111B40" w:rsidP="00111B40">
      <w:pPr>
        <w:pStyle w:val="ConsPlusNormal"/>
        <w:spacing w:before="240"/>
        <w:ind w:firstLine="540"/>
        <w:jc w:val="both"/>
        <w:rPr>
          <w:sz w:val="24"/>
          <w:szCs w:val="24"/>
        </w:rPr>
      </w:pPr>
      <w:r w:rsidRPr="000D62D2">
        <w:rPr>
          <w:sz w:val="24"/>
          <w:szCs w:val="24"/>
        </w:rPr>
        <w:t>И.А. Бунин "Серп луны под тучкой длинной...".   С.В. Востоков "Два яблока".</w:t>
      </w:r>
    </w:p>
    <w:p w:rsidR="00111B40" w:rsidRPr="000D62D2" w:rsidRDefault="00111B40" w:rsidP="002242E7">
      <w:pPr>
        <w:pStyle w:val="ConsPlusNormal"/>
        <w:spacing w:before="240"/>
        <w:ind w:firstLine="540"/>
        <w:jc w:val="both"/>
        <w:rPr>
          <w:sz w:val="24"/>
          <w:szCs w:val="24"/>
        </w:rPr>
      </w:pPr>
      <w:r w:rsidRPr="000D62D2">
        <w:rPr>
          <w:sz w:val="24"/>
          <w:szCs w:val="24"/>
        </w:rPr>
        <w:t>В.М. Катанов "Жар-птица".          А.</w:t>
      </w:r>
      <w:r w:rsidR="002242E7">
        <w:rPr>
          <w:sz w:val="24"/>
          <w:szCs w:val="24"/>
        </w:rPr>
        <w:t>Н. Толстой "Петушки".</w:t>
      </w:r>
    </w:p>
    <w:p w:rsidR="00111B40" w:rsidRPr="000D62D2" w:rsidRDefault="00111B40" w:rsidP="002242E7">
      <w:pPr>
        <w:pStyle w:val="ConsPlusTitle"/>
        <w:ind w:firstLine="540"/>
        <w:jc w:val="center"/>
        <w:outlineLvl w:val="3"/>
        <w:rPr>
          <w:rFonts w:ascii="Times New Roman" w:hAnsi="Times New Roman" w:cs="Times New Roman"/>
          <w:sz w:val="24"/>
          <w:szCs w:val="24"/>
        </w:rPr>
      </w:pPr>
      <w:r w:rsidRPr="000D62D2">
        <w:rPr>
          <w:rFonts w:ascii="Times New Roman" w:hAnsi="Times New Roman" w:cs="Times New Roman"/>
          <w:sz w:val="24"/>
          <w:szCs w:val="24"/>
        </w:rPr>
        <w:lastRenderedPageBreak/>
        <w:t>Содержание обучения во 2 классе.</w:t>
      </w:r>
    </w:p>
    <w:p w:rsidR="00111B40" w:rsidRPr="000D62D2" w:rsidRDefault="00111B40" w:rsidP="00111B40">
      <w:pPr>
        <w:pStyle w:val="ConsPlusNormal"/>
        <w:spacing w:before="240"/>
        <w:ind w:firstLine="540"/>
        <w:jc w:val="both"/>
        <w:rPr>
          <w:sz w:val="24"/>
          <w:szCs w:val="24"/>
          <w:u w:val="single"/>
        </w:rPr>
      </w:pPr>
      <w:r w:rsidRPr="000D62D2">
        <w:rPr>
          <w:sz w:val="24"/>
          <w:szCs w:val="24"/>
          <w:u w:val="single"/>
        </w:rPr>
        <w:t>Раздел 1. Мир детства.</w:t>
      </w:r>
    </w:p>
    <w:p w:rsidR="00111B40" w:rsidRPr="000D62D2" w:rsidRDefault="00111B40" w:rsidP="00111B40">
      <w:pPr>
        <w:pStyle w:val="ConsPlusNormal"/>
        <w:spacing w:before="240"/>
        <w:ind w:firstLine="540"/>
        <w:jc w:val="both"/>
        <w:rPr>
          <w:i/>
          <w:sz w:val="24"/>
          <w:szCs w:val="24"/>
        </w:rPr>
      </w:pPr>
      <w:r w:rsidRPr="000D62D2">
        <w:rPr>
          <w:i/>
          <w:sz w:val="24"/>
          <w:szCs w:val="24"/>
        </w:rPr>
        <w:t>Я и книги.  Не торопись отвечать, торопись слушать.</w:t>
      </w:r>
    </w:p>
    <w:p w:rsidR="00111B40" w:rsidRPr="000D62D2" w:rsidRDefault="00111B40" w:rsidP="00111B40">
      <w:pPr>
        <w:pStyle w:val="ConsPlusNormal"/>
        <w:spacing w:before="240"/>
        <w:ind w:firstLine="540"/>
        <w:jc w:val="both"/>
        <w:rPr>
          <w:sz w:val="24"/>
          <w:szCs w:val="24"/>
        </w:rPr>
      </w:pPr>
      <w:r w:rsidRPr="000D62D2">
        <w:rPr>
          <w:sz w:val="24"/>
          <w:szCs w:val="24"/>
        </w:rPr>
        <w:t>Произведения, отражающие детское восприятие услышанных рассказов, сказок, стихов. Например:</w:t>
      </w:r>
    </w:p>
    <w:p w:rsidR="00111B40" w:rsidRPr="000D62D2" w:rsidRDefault="00111B40" w:rsidP="00111B40">
      <w:pPr>
        <w:pStyle w:val="ConsPlusNormal"/>
        <w:spacing w:before="240"/>
        <w:ind w:firstLine="540"/>
        <w:jc w:val="both"/>
        <w:rPr>
          <w:sz w:val="24"/>
          <w:szCs w:val="24"/>
        </w:rPr>
      </w:pPr>
      <w:r w:rsidRPr="000D62D2">
        <w:rPr>
          <w:sz w:val="24"/>
          <w:szCs w:val="24"/>
        </w:rPr>
        <w:t>Е.Н. Егорова "Детство Александра Пушкина" (глава "Нянины сказки").</w:t>
      </w:r>
    </w:p>
    <w:p w:rsidR="00111B40" w:rsidRPr="000D62D2" w:rsidRDefault="00111B40" w:rsidP="00111B40">
      <w:pPr>
        <w:pStyle w:val="ConsPlusNormal"/>
        <w:spacing w:before="240"/>
        <w:ind w:firstLine="540"/>
        <w:jc w:val="both"/>
        <w:rPr>
          <w:sz w:val="24"/>
          <w:szCs w:val="24"/>
        </w:rPr>
      </w:pPr>
      <w:r w:rsidRPr="000D62D2">
        <w:rPr>
          <w:sz w:val="24"/>
          <w:szCs w:val="24"/>
        </w:rPr>
        <w:t>Т.А. Луговская "Как знаю, как помню, как умею" (фрагмент).</w:t>
      </w:r>
    </w:p>
    <w:p w:rsidR="00111B40" w:rsidRPr="002242E7" w:rsidRDefault="00111B40" w:rsidP="002242E7">
      <w:pPr>
        <w:pStyle w:val="ConsPlusNormal"/>
        <w:spacing w:before="240"/>
        <w:ind w:firstLine="540"/>
        <w:jc w:val="both"/>
        <w:rPr>
          <w:i/>
          <w:sz w:val="24"/>
          <w:szCs w:val="24"/>
        </w:rPr>
      </w:pPr>
      <w:r w:rsidRPr="000D62D2">
        <w:rPr>
          <w:i/>
          <w:sz w:val="24"/>
          <w:szCs w:val="24"/>
        </w:rPr>
        <w:t>Я взрослею.    К</w:t>
      </w:r>
      <w:r w:rsidR="002242E7">
        <w:rPr>
          <w:i/>
          <w:sz w:val="24"/>
          <w:szCs w:val="24"/>
        </w:rPr>
        <w:t xml:space="preserve">ак аукнется, так и откликнется. </w:t>
      </w:r>
      <w:r w:rsidRPr="000D62D2">
        <w:rPr>
          <w:sz w:val="24"/>
          <w:szCs w:val="24"/>
        </w:rPr>
        <w:t>Пословицы об отношении к другим людям.</w:t>
      </w:r>
    </w:p>
    <w:p w:rsidR="00111B40" w:rsidRPr="000D62D2" w:rsidRDefault="00111B40" w:rsidP="002242E7">
      <w:pPr>
        <w:pStyle w:val="ConsPlusNormal"/>
        <w:spacing w:before="240"/>
        <w:ind w:firstLine="540"/>
        <w:jc w:val="both"/>
        <w:rPr>
          <w:sz w:val="24"/>
          <w:szCs w:val="24"/>
        </w:rPr>
      </w:pPr>
      <w:r w:rsidRPr="000D62D2">
        <w:rPr>
          <w:sz w:val="24"/>
          <w:szCs w:val="24"/>
        </w:rPr>
        <w:t>Произведения, отражающие традиционные представления об отношении к дру</w:t>
      </w:r>
      <w:r w:rsidR="002242E7">
        <w:rPr>
          <w:sz w:val="24"/>
          <w:szCs w:val="24"/>
        </w:rPr>
        <w:t xml:space="preserve">гим людям. Например:      </w:t>
      </w:r>
      <w:r w:rsidRPr="000D62D2">
        <w:rPr>
          <w:sz w:val="24"/>
          <w:szCs w:val="24"/>
        </w:rPr>
        <w:t>В.В. Бианки "Сова".         Л.И. Кузьмин "Дом с колокольчиком".</w:t>
      </w:r>
    </w:p>
    <w:p w:rsidR="00111B40" w:rsidRPr="002242E7" w:rsidRDefault="00111B40" w:rsidP="002242E7">
      <w:pPr>
        <w:pStyle w:val="ConsPlusNormal"/>
        <w:spacing w:before="240"/>
        <w:ind w:firstLine="540"/>
        <w:jc w:val="both"/>
        <w:rPr>
          <w:i/>
          <w:sz w:val="24"/>
          <w:szCs w:val="24"/>
        </w:rPr>
      </w:pPr>
      <w:r w:rsidRPr="000D62D2">
        <w:rPr>
          <w:i/>
          <w:sz w:val="24"/>
          <w:szCs w:val="24"/>
        </w:rPr>
        <w:t xml:space="preserve"> </w:t>
      </w:r>
      <w:r w:rsidR="002242E7">
        <w:rPr>
          <w:i/>
          <w:sz w:val="24"/>
          <w:szCs w:val="24"/>
        </w:rPr>
        <w:t xml:space="preserve">Воля и труд дивные всходы дают.       </w:t>
      </w:r>
      <w:r w:rsidRPr="000D62D2">
        <w:rPr>
          <w:sz w:val="24"/>
          <w:szCs w:val="24"/>
        </w:rPr>
        <w:t>Пословицы о труде.</w:t>
      </w:r>
    </w:p>
    <w:p w:rsidR="00111B40" w:rsidRPr="000D62D2" w:rsidRDefault="00111B40" w:rsidP="00111B40">
      <w:pPr>
        <w:pStyle w:val="ConsPlusNormal"/>
        <w:spacing w:before="240"/>
        <w:ind w:firstLine="540"/>
        <w:jc w:val="both"/>
        <w:rPr>
          <w:sz w:val="24"/>
          <w:szCs w:val="24"/>
        </w:rPr>
      </w:pPr>
      <w:r w:rsidRPr="000D62D2">
        <w:rPr>
          <w:sz w:val="24"/>
          <w:szCs w:val="24"/>
        </w:rPr>
        <w:t>Произведения, отражающие представление о трудолюбии как нравственно-этической ценности, значимой для национального русского сознания. Например:</w:t>
      </w:r>
    </w:p>
    <w:p w:rsidR="00111B40" w:rsidRPr="000D62D2" w:rsidRDefault="00111B40" w:rsidP="00111B40">
      <w:pPr>
        <w:pStyle w:val="ConsPlusNormal"/>
        <w:spacing w:before="240"/>
        <w:ind w:firstLine="540"/>
        <w:jc w:val="both"/>
        <w:rPr>
          <w:sz w:val="24"/>
          <w:szCs w:val="24"/>
        </w:rPr>
      </w:pPr>
      <w:r w:rsidRPr="000D62D2">
        <w:rPr>
          <w:sz w:val="24"/>
          <w:szCs w:val="24"/>
        </w:rPr>
        <w:t>Е.А. Пермяк "Маркел-самодел и его дети".    Б.В. Шергин "Пословицы в рассказах".</w:t>
      </w:r>
    </w:p>
    <w:p w:rsidR="00111B40" w:rsidRPr="002242E7" w:rsidRDefault="00111B40" w:rsidP="002242E7">
      <w:pPr>
        <w:pStyle w:val="ConsPlusNormal"/>
        <w:spacing w:before="240"/>
        <w:ind w:firstLine="540"/>
        <w:jc w:val="both"/>
        <w:rPr>
          <w:i/>
          <w:sz w:val="24"/>
          <w:szCs w:val="24"/>
        </w:rPr>
      </w:pPr>
      <w:r w:rsidRPr="000D62D2">
        <w:rPr>
          <w:i/>
          <w:sz w:val="24"/>
          <w:szCs w:val="24"/>
        </w:rPr>
        <w:t>Кто ид</w:t>
      </w:r>
      <w:r w:rsidR="002242E7">
        <w:rPr>
          <w:i/>
          <w:sz w:val="24"/>
          <w:szCs w:val="24"/>
        </w:rPr>
        <w:t xml:space="preserve">ет вперед, того страх не берет.   </w:t>
      </w:r>
      <w:r w:rsidRPr="000D62D2">
        <w:rPr>
          <w:sz w:val="24"/>
          <w:szCs w:val="24"/>
        </w:rPr>
        <w:t>Пословицы о смелости.</w:t>
      </w:r>
    </w:p>
    <w:p w:rsidR="00111B40" w:rsidRPr="000D62D2" w:rsidRDefault="00111B40" w:rsidP="002242E7">
      <w:pPr>
        <w:pStyle w:val="ConsPlusNormal"/>
        <w:spacing w:before="240"/>
        <w:ind w:firstLine="540"/>
        <w:jc w:val="both"/>
        <w:rPr>
          <w:sz w:val="24"/>
          <w:szCs w:val="24"/>
        </w:rPr>
      </w:pPr>
      <w:r w:rsidRPr="000D62D2">
        <w:rPr>
          <w:sz w:val="24"/>
          <w:szCs w:val="24"/>
        </w:rPr>
        <w:t>Произведения, отражающие традиционные представления о смелости как нравственном ориентире.</w:t>
      </w:r>
      <w:r w:rsidR="002242E7">
        <w:rPr>
          <w:sz w:val="24"/>
          <w:szCs w:val="24"/>
        </w:rPr>
        <w:t xml:space="preserve"> Например:С.П. Алексеев "Медаль".</w:t>
      </w:r>
      <w:r w:rsidRPr="000D62D2">
        <w:rPr>
          <w:sz w:val="24"/>
          <w:szCs w:val="24"/>
        </w:rPr>
        <w:t xml:space="preserve"> В.В. Голявкин "Этот мальчик".</w:t>
      </w:r>
    </w:p>
    <w:p w:rsidR="00111B40" w:rsidRPr="000D62D2" w:rsidRDefault="00111B40" w:rsidP="00111B40">
      <w:pPr>
        <w:pStyle w:val="ConsPlusNormal"/>
        <w:spacing w:before="240"/>
        <w:ind w:firstLine="540"/>
        <w:jc w:val="both"/>
        <w:rPr>
          <w:sz w:val="24"/>
          <w:szCs w:val="24"/>
          <w:u w:val="single"/>
        </w:rPr>
      </w:pPr>
      <w:r w:rsidRPr="000D62D2">
        <w:rPr>
          <w:i/>
          <w:sz w:val="24"/>
          <w:szCs w:val="24"/>
        </w:rPr>
        <w:t>Я и моя семья.</w:t>
      </w:r>
      <w:r w:rsidR="002242E7">
        <w:rPr>
          <w:i/>
          <w:sz w:val="24"/>
          <w:szCs w:val="24"/>
        </w:rPr>
        <w:t xml:space="preserve"> </w:t>
      </w:r>
      <w:r w:rsidRPr="000D62D2">
        <w:rPr>
          <w:i/>
          <w:sz w:val="24"/>
          <w:szCs w:val="24"/>
        </w:rPr>
        <w:t>Семья крепка ладом.</w:t>
      </w:r>
    </w:p>
    <w:p w:rsidR="00111B40" w:rsidRPr="000D62D2" w:rsidRDefault="00111B40" w:rsidP="00111B40">
      <w:pPr>
        <w:pStyle w:val="ConsPlusNormal"/>
        <w:spacing w:before="240"/>
        <w:ind w:firstLine="540"/>
        <w:jc w:val="both"/>
        <w:rPr>
          <w:sz w:val="24"/>
          <w:szCs w:val="24"/>
        </w:rPr>
      </w:pPr>
      <w:r w:rsidRPr="000D62D2">
        <w:rPr>
          <w:sz w:val="24"/>
          <w:szCs w:val="24"/>
        </w:rPr>
        <w:t>Произведения, отражающие традиционные представления о семейных ценностях. Например:</w:t>
      </w:r>
    </w:p>
    <w:p w:rsidR="00111B40" w:rsidRPr="000D62D2" w:rsidRDefault="00111B40" w:rsidP="00111B40">
      <w:pPr>
        <w:pStyle w:val="ConsPlusNormal"/>
        <w:spacing w:before="240"/>
        <w:ind w:firstLine="540"/>
        <w:jc w:val="both"/>
        <w:rPr>
          <w:sz w:val="24"/>
          <w:szCs w:val="24"/>
        </w:rPr>
      </w:pPr>
      <w:r w:rsidRPr="000D62D2">
        <w:rPr>
          <w:sz w:val="24"/>
          <w:szCs w:val="24"/>
        </w:rPr>
        <w:t>С.Г. Георгиев "Стрекот кузнечика".  В.В. Голявкин "Мой добрый папа" (фрагмент).</w:t>
      </w:r>
    </w:p>
    <w:p w:rsidR="00111B40" w:rsidRPr="000D62D2" w:rsidRDefault="00111B40" w:rsidP="00111B40">
      <w:pPr>
        <w:pStyle w:val="ConsPlusNormal"/>
        <w:spacing w:before="240"/>
        <w:ind w:firstLine="540"/>
        <w:jc w:val="both"/>
        <w:rPr>
          <w:sz w:val="24"/>
          <w:szCs w:val="24"/>
        </w:rPr>
      </w:pPr>
      <w:r w:rsidRPr="000D62D2">
        <w:rPr>
          <w:sz w:val="24"/>
          <w:szCs w:val="24"/>
        </w:rPr>
        <w:t>М.В. Дружинина "Очень полезный подарок".    Л.Н. Толстой "Отец и сыновья".</w:t>
      </w:r>
    </w:p>
    <w:p w:rsidR="00111B40" w:rsidRPr="000D62D2" w:rsidRDefault="00111B40" w:rsidP="00111B40">
      <w:pPr>
        <w:pStyle w:val="ConsPlusNormal"/>
        <w:spacing w:before="240"/>
        <w:ind w:firstLine="540"/>
        <w:jc w:val="both"/>
        <w:rPr>
          <w:i/>
          <w:sz w:val="24"/>
          <w:szCs w:val="24"/>
        </w:rPr>
      </w:pPr>
      <w:r w:rsidRPr="000D62D2">
        <w:rPr>
          <w:i/>
          <w:sz w:val="24"/>
          <w:szCs w:val="24"/>
        </w:rPr>
        <w:t>Я фантазирую и мечтаю. Мечты, зовущие ввысь.</w:t>
      </w:r>
    </w:p>
    <w:p w:rsidR="00111B40" w:rsidRPr="000D62D2" w:rsidRDefault="00111B40" w:rsidP="00111B40">
      <w:pPr>
        <w:pStyle w:val="ConsPlusNormal"/>
        <w:spacing w:before="240"/>
        <w:ind w:firstLine="540"/>
        <w:jc w:val="both"/>
        <w:rPr>
          <w:sz w:val="24"/>
          <w:szCs w:val="24"/>
        </w:rPr>
      </w:pPr>
      <w:r w:rsidRPr="000D62D2">
        <w:rPr>
          <w:sz w:val="24"/>
          <w:szCs w:val="24"/>
        </w:rPr>
        <w:t>Произведения, отражающие представления об идеалах в детских мечтах. Например:</w:t>
      </w:r>
    </w:p>
    <w:p w:rsidR="00111B40" w:rsidRPr="000D62D2" w:rsidRDefault="00111B40" w:rsidP="00111B40">
      <w:pPr>
        <w:pStyle w:val="ConsPlusNormal"/>
        <w:spacing w:before="240"/>
        <w:ind w:firstLine="540"/>
        <w:jc w:val="both"/>
        <w:rPr>
          <w:sz w:val="24"/>
          <w:szCs w:val="24"/>
        </w:rPr>
      </w:pPr>
      <w:r w:rsidRPr="000D62D2">
        <w:rPr>
          <w:sz w:val="24"/>
          <w:szCs w:val="24"/>
        </w:rPr>
        <w:t>Н.К. Абрамцева "Заветное желание".       Е.В. Григорьева "Мечта".</w:t>
      </w:r>
    </w:p>
    <w:p w:rsidR="00111B40" w:rsidRPr="000D62D2" w:rsidRDefault="00111B40" w:rsidP="00111B40">
      <w:pPr>
        <w:pStyle w:val="ConsPlusNormal"/>
        <w:spacing w:before="240"/>
        <w:ind w:firstLine="540"/>
        <w:jc w:val="both"/>
        <w:rPr>
          <w:sz w:val="24"/>
          <w:szCs w:val="24"/>
        </w:rPr>
      </w:pPr>
      <w:r w:rsidRPr="000D62D2">
        <w:rPr>
          <w:sz w:val="24"/>
          <w:szCs w:val="24"/>
        </w:rPr>
        <w:t>Л.Н. Толстой "Воспоминания" (глава "Фанфаронова гора").</w:t>
      </w:r>
    </w:p>
    <w:p w:rsidR="00111B40" w:rsidRPr="000D62D2" w:rsidRDefault="00111B40" w:rsidP="00111B40">
      <w:pPr>
        <w:pStyle w:val="ConsPlusNormal"/>
        <w:spacing w:before="240"/>
        <w:ind w:firstLine="540"/>
        <w:jc w:val="both"/>
        <w:rPr>
          <w:sz w:val="24"/>
          <w:szCs w:val="24"/>
          <w:u w:val="single"/>
        </w:rPr>
      </w:pPr>
      <w:r w:rsidRPr="000D62D2">
        <w:rPr>
          <w:sz w:val="24"/>
          <w:szCs w:val="24"/>
          <w:u w:val="single"/>
        </w:rPr>
        <w:t>Раздел 2. Россия - Родина моя.</w:t>
      </w:r>
    </w:p>
    <w:p w:rsidR="00111B40" w:rsidRPr="000D62D2" w:rsidRDefault="00111B40" w:rsidP="00111B40">
      <w:pPr>
        <w:pStyle w:val="ConsPlusNormal"/>
        <w:spacing w:before="240"/>
        <w:ind w:firstLine="540"/>
        <w:jc w:val="both"/>
        <w:rPr>
          <w:i/>
          <w:sz w:val="24"/>
          <w:szCs w:val="24"/>
        </w:rPr>
      </w:pPr>
      <w:r w:rsidRPr="000D62D2">
        <w:rPr>
          <w:i/>
          <w:sz w:val="24"/>
          <w:szCs w:val="24"/>
        </w:rPr>
        <w:t>Родная страна во все времена сынами сильна. Люди земли Русской.</w:t>
      </w:r>
    </w:p>
    <w:p w:rsidR="00111B40" w:rsidRPr="000D62D2" w:rsidRDefault="00111B40" w:rsidP="002242E7">
      <w:pPr>
        <w:pStyle w:val="ConsPlusNormal"/>
        <w:spacing w:before="240"/>
        <w:ind w:firstLine="540"/>
        <w:jc w:val="both"/>
        <w:rPr>
          <w:sz w:val="24"/>
          <w:szCs w:val="24"/>
        </w:rPr>
      </w:pPr>
      <w:r w:rsidRPr="000D62D2">
        <w:rPr>
          <w:sz w:val="24"/>
          <w:szCs w:val="24"/>
        </w:rPr>
        <w:t>Художественные биографии выдающихся представит</w:t>
      </w:r>
      <w:r w:rsidR="002242E7">
        <w:rPr>
          <w:sz w:val="24"/>
          <w:szCs w:val="24"/>
        </w:rPr>
        <w:t xml:space="preserve">елей русского народа. Например:  </w:t>
      </w:r>
      <w:r w:rsidRPr="000D62D2">
        <w:rPr>
          <w:sz w:val="24"/>
          <w:szCs w:val="24"/>
        </w:rPr>
        <w:t xml:space="preserve">В.А. </w:t>
      </w:r>
      <w:r w:rsidRPr="000D62D2">
        <w:rPr>
          <w:sz w:val="24"/>
          <w:szCs w:val="24"/>
        </w:rPr>
        <w:lastRenderedPageBreak/>
        <w:t>Бахревский "Виктор Васнецов" (глава "Рябово").</w:t>
      </w:r>
    </w:p>
    <w:p w:rsidR="00111B40" w:rsidRPr="000D62D2" w:rsidRDefault="00111B40" w:rsidP="00111B40">
      <w:pPr>
        <w:pStyle w:val="ConsPlusNormal"/>
        <w:spacing w:before="240"/>
        <w:ind w:firstLine="540"/>
        <w:jc w:val="both"/>
        <w:rPr>
          <w:sz w:val="24"/>
          <w:szCs w:val="24"/>
        </w:rPr>
      </w:pPr>
      <w:r w:rsidRPr="000D62D2">
        <w:rPr>
          <w:sz w:val="24"/>
          <w:szCs w:val="24"/>
        </w:rPr>
        <w:t>М.А. Булатов, В.И. Порудоминский "Собирал человек слова... Повесть о В.И. Дале" (фрагмент).      М.Л. Яковлев "Сергий Радонежский приходит на помощь" (фрагмент).</w:t>
      </w:r>
    </w:p>
    <w:p w:rsidR="00111B40" w:rsidRPr="000D62D2" w:rsidRDefault="00111B40" w:rsidP="00111B40">
      <w:pPr>
        <w:pStyle w:val="ConsPlusNormal"/>
        <w:spacing w:before="240"/>
        <w:ind w:firstLine="540"/>
        <w:jc w:val="both"/>
        <w:rPr>
          <w:i/>
          <w:sz w:val="24"/>
          <w:szCs w:val="24"/>
        </w:rPr>
      </w:pPr>
      <w:r w:rsidRPr="000D62D2">
        <w:rPr>
          <w:i/>
          <w:sz w:val="24"/>
          <w:szCs w:val="24"/>
        </w:rPr>
        <w:t>Народные праздники, связанные с временами года. Хорош праздник после трудов праведных.</w:t>
      </w:r>
    </w:p>
    <w:p w:rsidR="00111B40" w:rsidRPr="000D62D2" w:rsidRDefault="00111B40" w:rsidP="00111B40">
      <w:pPr>
        <w:pStyle w:val="ConsPlusNormal"/>
        <w:spacing w:before="240"/>
        <w:ind w:firstLine="540"/>
        <w:jc w:val="both"/>
        <w:rPr>
          <w:sz w:val="24"/>
          <w:szCs w:val="24"/>
        </w:rPr>
      </w:pPr>
      <w:r w:rsidRPr="000D62D2">
        <w:rPr>
          <w:sz w:val="24"/>
          <w:szCs w:val="24"/>
        </w:rPr>
        <w:t>Песни-веснянки.</w:t>
      </w:r>
    </w:p>
    <w:p w:rsidR="00111B40" w:rsidRPr="000D62D2" w:rsidRDefault="00111B40" w:rsidP="002242E7">
      <w:pPr>
        <w:pStyle w:val="ConsPlusNormal"/>
        <w:spacing w:before="240"/>
        <w:ind w:firstLine="540"/>
        <w:jc w:val="both"/>
        <w:rPr>
          <w:sz w:val="24"/>
          <w:szCs w:val="24"/>
        </w:rPr>
      </w:pPr>
      <w:r w:rsidRPr="000D62D2">
        <w:rPr>
          <w:sz w:val="24"/>
          <w:szCs w:val="24"/>
        </w:rPr>
        <w:t>Произведения о праздниках и традициях, связанных с</w:t>
      </w:r>
      <w:r w:rsidR="002242E7">
        <w:rPr>
          <w:sz w:val="24"/>
          <w:szCs w:val="24"/>
        </w:rPr>
        <w:t xml:space="preserve"> народным календарем. Например: </w:t>
      </w:r>
      <w:r w:rsidRPr="000D62D2">
        <w:rPr>
          <w:sz w:val="24"/>
          <w:szCs w:val="24"/>
        </w:rPr>
        <w:t>И.С. Шмелев "Лето Господне" (фрагмент главы "Масленица").</w:t>
      </w:r>
    </w:p>
    <w:p w:rsidR="00111B40" w:rsidRPr="000D62D2" w:rsidRDefault="00111B40" w:rsidP="00111B40">
      <w:pPr>
        <w:pStyle w:val="ConsPlusNormal"/>
        <w:spacing w:before="240"/>
        <w:ind w:firstLine="540"/>
        <w:jc w:val="both"/>
        <w:rPr>
          <w:sz w:val="24"/>
          <w:szCs w:val="24"/>
        </w:rPr>
      </w:pPr>
      <w:r w:rsidRPr="000D62D2">
        <w:rPr>
          <w:sz w:val="24"/>
          <w:szCs w:val="24"/>
        </w:rPr>
        <w:t>Л.Ф. Воронкова "Девочка из города" (глава "Праздник весны").</w:t>
      </w:r>
    </w:p>
    <w:p w:rsidR="00111B40" w:rsidRPr="000D62D2" w:rsidRDefault="00111B40" w:rsidP="00111B40">
      <w:pPr>
        <w:pStyle w:val="ConsPlusNormal"/>
        <w:spacing w:before="240"/>
        <w:ind w:firstLine="540"/>
        <w:jc w:val="both"/>
        <w:rPr>
          <w:sz w:val="24"/>
          <w:szCs w:val="24"/>
        </w:rPr>
      </w:pPr>
      <w:r w:rsidRPr="000D62D2">
        <w:rPr>
          <w:sz w:val="24"/>
          <w:szCs w:val="24"/>
        </w:rPr>
        <w:t>В.А. Жуковский "Жаворонок".         А.С. Пушкин "Птичка".</w:t>
      </w:r>
    </w:p>
    <w:p w:rsidR="00111B40" w:rsidRPr="000D62D2" w:rsidRDefault="00111B40" w:rsidP="00111B40">
      <w:pPr>
        <w:pStyle w:val="ConsPlusNormal"/>
        <w:spacing w:before="240"/>
        <w:ind w:firstLine="540"/>
        <w:jc w:val="both"/>
        <w:rPr>
          <w:i/>
          <w:sz w:val="24"/>
          <w:szCs w:val="24"/>
        </w:rPr>
      </w:pPr>
      <w:r w:rsidRPr="000D62D2">
        <w:rPr>
          <w:i/>
          <w:sz w:val="24"/>
          <w:szCs w:val="24"/>
        </w:rPr>
        <w:t>О родной природе.  К зеленым далям с детства взор приучен.</w:t>
      </w:r>
    </w:p>
    <w:p w:rsidR="00111B40" w:rsidRPr="000D62D2" w:rsidRDefault="00111B40" w:rsidP="00111B40">
      <w:pPr>
        <w:pStyle w:val="ConsPlusNormal"/>
        <w:spacing w:before="240"/>
        <w:ind w:firstLine="540"/>
        <w:jc w:val="both"/>
        <w:rPr>
          <w:sz w:val="24"/>
          <w:szCs w:val="24"/>
        </w:rPr>
      </w:pPr>
      <w:r w:rsidRPr="000D62D2">
        <w:rPr>
          <w:sz w:val="24"/>
          <w:szCs w:val="24"/>
        </w:rP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111B40" w:rsidRPr="000D62D2" w:rsidRDefault="00111B40" w:rsidP="00111B40">
      <w:pPr>
        <w:pStyle w:val="ConsPlusNormal"/>
        <w:spacing w:before="240"/>
        <w:ind w:firstLine="540"/>
        <w:jc w:val="both"/>
        <w:rPr>
          <w:sz w:val="24"/>
          <w:szCs w:val="24"/>
        </w:rPr>
      </w:pPr>
      <w:r w:rsidRPr="000D62D2">
        <w:rPr>
          <w:sz w:val="24"/>
          <w:szCs w:val="24"/>
        </w:rPr>
        <w:t>Русские народные загадки о поле.</w:t>
      </w:r>
    </w:p>
    <w:p w:rsidR="00111B40" w:rsidRPr="000D62D2" w:rsidRDefault="00111B40" w:rsidP="002242E7">
      <w:pPr>
        <w:pStyle w:val="ConsPlusNormal"/>
        <w:spacing w:before="240"/>
        <w:ind w:firstLine="540"/>
        <w:jc w:val="both"/>
        <w:rPr>
          <w:sz w:val="24"/>
          <w:szCs w:val="24"/>
        </w:rPr>
      </w:pPr>
      <w:r w:rsidRPr="000D62D2">
        <w:rPr>
          <w:sz w:val="24"/>
          <w:szCs w:val="24"/>
        </w:rPr>
        <w:t>Ю.И. Коваль "Фарфоровые колокольчики". И.С. Никит</w:t>
      </w:r>
      <w:r w:rsidR="002242E7">
        <w:rPr>
          <w:sz w:val="24"/>
          <w:szCs w:val="24"/>
        </w:rPr>
        <w:t xml:space="preserve">ин "В чистом поле тень шагает".      </w:t>
      </w:r>
      <w:r w:rsidRPr="000D62D2">
        <w:rPr>
          <w:sz w:val="24"/>
          <w:szCs w:val="24"/>
        </w:rPr>
        <w:t>М.С. Пляцковский "Колокольчик".  В.А. Солоухин "Трава" (фрагмент).</w:t>
      </w:r>
    </w:p>
    <w:p w:rsidR="00111B40" w:rsidRPr="000D62D2" w:rsidRDefault="00111B40" w:rsidP="00111B40">
      <w:pPr>
        <w:pStyle w:val="ConsPlusNormal"/>
        <w:spacing w:before="240"/>
        <w:ind w:firstLine="540"/>
        <w:jc w:val="both"/>
        <w:rPr>
          <w:sz w:val="24"/>
          <w:szCs w:val="24"/>
        </w:rPr>
      </w:pPr>
      <w:r w:rsidRPr="000D62D2">
        <w:rPr>
          <w:sz w:val="24"/>
          <w:szCs w:val="24"/>
        </w:rPr>
        <w:t>Е.А. Благинина "Журавушка".</w:t>
      </w:r>
    </w:p>
    <w:p w:rsidR="00111B40" w:rsidRPr="000D62D2" w:rsidRDefault="00111B40" w:rsidP="00111B40">
      <w:pPr>
        <w:pStyle w:val="ConsPlusNormal"/>
        <w:jc w:val="both"/>
        <w:rPr>
          <w:sz w:val="24"/>
          <w:szCs w:val="24"/>
        </w:rPr>
      </w:pPr>
    </w:p>
    <w:p w:rsidR="00111B40" w:rsidRPr="000D62D2" w:rsidRDefault="00111B40" w:rsidP="002242E7">
      <w:pPr>
        <w:pStyle w:val="ConsPlusTitle"/>
        <w:ind w:firstLine="540"/>
        <w:jc w:val="center"/>
        <w:outlineLvl w:val="3"/>
        <w:rPr>
          <w:rFonts w:ascii="Times New Roman" w:hAnsi="Times New Roman" w:cs="Times New Roman"/>
          <w:sz w:val="24"/>
          <w:szCs w:val="24"/>
        </w:rPr>
      </w:pPr>
      <w:r w:rsidRPr="000D62D2">
        <w:rPr>
          <w:rFonts w:ascii="Times New Roman" w:hAnsi="Times New Roman" w:cs="Times New Roman"/>
          <w:sz w:val="24"/>
          <w:szCs w:val="24"/>
        </w:rPr>
        <w:t>Содержание обучения в 3 классе.</w:t>
      </w:r>
    </w:p>
    <w:p w:rsidR="00111B40" w:rsidRPr="000D62D2" w:rsidRDefault="00111B40" w:rsidP="00111B40">
      <w:pPr>
        <w:pStyle w:val="ConsPlusNormal"/>
        <w:spacing w:before="240"/>
        <w:ind w:firstLine="540"/>
        <w:jc w:val="both"/>
        <w:rPr>
          <w:sz w:val="24"/>
          <w:szCs w:val="24"/>
          <w:u w:val="single"/>
        </w:rPr>
      </w:pPr>
      <w:r w:rsidRPr="000D62D2">
        <w:rPr>
          <w:sz w:val="24"/>
          <w:szCs w:val="24"/>
          <w:u w:val="single"/>
        </w:rPr>
        <w:t>Раздел 1. Мир детства.</w:t>
      </w:r>
    </w:p>
    <w:p w:rsidR="00111B40" w:rsidRPr="000D62D2" w:rsidRDefault="00111B40" w:rsidP="00111B40">
      <w:pPr>
        <w:pStyle w:val="ConsPlusNormal"/>
        <w:spacing w:before="240"/>
        <w:ind w:firstLine="540"/>
        <w:jc w:val="both"/>
        <w:rPr>
          <w:i/>
          <w:sz w:val="24"/>
          <w:szCs w:val="24"/>
        </w:rPr>
      </w:pPr>
      <w:r w:rsidRPr="000D62D2">
        <w:rPr>
          <w:i/>
          <w:sz w:val="24"/>
          <w:szCs w:val="24"/>
        </w:rPr>
        <w:t>Я и книги.  Пишут не пером, а умом.</w:t>
      </w:r>
    </w:p>
    <w:p w:rsidR="00111B40" w:rsidRPr="000D62D2" w:rsidRDefault="00111B40" w:rsidP="00111B40">
      <w:pPr>
        <w:pStyle w:val="ConsPlusNormal"/>
        <w:spacing w:before="240"/>
        <w:ind w:firstLine="540"/>
        <w:jc w:val="both"/>
        <w:rPr>
          <w:sz w:val="24"/>
          <w:szCs w:val="24"/>
        </w:rPr>
      </w:pPr>
      <w:r w:rsidRPr="000D62D2">
        <w:rPr>
          <w:sz w:val="24"/>
          <w:szCs w:val="24"/>
        </w:rPr>
        <w:t>Произведения, отражающие первый опыт "писательства".  Например:</w:t>
      </w:r>
    </w:p>
    <w:p w:rsidR="00111B40" w:rsidRPr="000D62D2" w:rsidRDefault="00111B40" w:rsidP="00111B40">
      <w:pPr>
        <w:pStyle w:val="ConsPlusNormal"/>
        <w:spacing w:before="240"/>
        <w:ind w:firstLine="540"/>
        <w:jc w:val="both"/>
        <w:rPr>
          <w:sz w:val="24"/>
          <w:szCs w:val="24"/>
        </w:rPr>
      </w:pPr>
      <w:r w:rsidRPr="000D62D2">
        <w:rPr>
          <w:sz w:val="24"/>
          <w:szCs w:val="24"/>
        </w:rPr>
        <w:t>В.И. Воробьев "Я ничего не придумал" (глава "Мой дневник").</w:t>
      </w:r>
    </w:p>
    <w:p w:rsidR="00111B40" w:rsidRPr="000D62D2" w:rsidRDefault="00111B40" w:rsidP="00111B40">
      <w:pPr>
        <w:pStyle w:val="ConsPlusNormal"/>
        <w:spacing w:before="240"/>
        <w:ind w:firstLine="540"/>
        <w:jc w:val="both"/>
        <w:rPr>
          <w:sz w:val="24"/>
          <w:szCs w:val="24"/>
        </w:rPr>
      </w:pPr>
      <w:r w:rsidRPr="000D62D2">
        <w:rPr>
          <w:sz w:val="24"/>
          <w:szCs w:val="24"/>
        </w:rPr>
        <w:t>В.П. Крапивин "Сказки Севки Глущенко" (глава "День рождения").</w:t>
      </w:r>
    </w:p>
    <w:p w:rsidR="00111B40" w:rsidRPr="000D62D2" w:rsidRDefault="00111B40" w:rsidP="00111B40">
      <w:pPr>
        <w:pStyle w:val="ConsPlusNormal"/>
        <w:spacing w:before="240"/>
        <w:ind w:firstLine="540"/>
        <w:jc w:val="both"/>
        <w:rPr>
          <w:sz w:val="24"/>
          <w:szCs w:val="24"/>
        </w:rPr>
      </w:pPr>
      <w:r w:rsidRPr="000D62D2">
        <w:rPr>
          <w:sz w:val="24"/>
          <w:szCs w:val="24"/>
        </w:rPr>
        <w:t>Произведения, отражающие ценность чтения в жизни человека, роль книги в становлении личности. Например:</w:t>
      </w:r>
    </w:p>
    <w:p w:rsidR="00111B40" w:rsidRPr="000D62D2" w:rsidRDefault="00111B40" w:rsidP="00111B40">
      <w:pPr>
        <w:pStyle w:val="ConsPlusNormal"/>
        <w:spacing w:before="240"/>
        <w:ind w:firstLine="540"/>
        <w:jc w:val="both"/>
        <w:rPr>
          <w:sz w:val="24"/>
          <w:szCs w:val="24"/>
        </w:rPr>
      </w:pPr>
      <w:r w:rsidRPr="000D62D2">
        <w:rPr>
          <w:sz w:val="24"/>
          <w:szCs w:val="24"/>
        </w:rPr>
        <w:t>С.Т. Аксаков "Детские годы Багрова-внука" (фрагмент главы "Последовательные воспоминания").</w:t>
      </w:r>
    </w:p>
    <w:p w:rsidR="00111B40" w:rsidRPr="000D62D2" w:rsidRDefault="00111B40" w:rsidP="00111B40">
      <w:pPr>
        <w:pStyle w:val="ConsPlusNormal"/>
        <w:spacing w:before="240"/>
        <w:ind w:firstLine="540"/>
        <w:jc w:val="both"/>
        <w:rPr>
          <w:sz w:val="24"/>
          <w:szCs w:val="24"/>
        </w:rPr>
      </w:pPr>
      <w:r w:rsidRPr="000D62D2">
        <w:rPr>
          <w:sz w:val="24"/>
          <w:szCs w:val="24"/>
        </w:rPr>
        <w:t>Д.Н. Мамин-Сибиряк "Из далекого прошлого" (глава "Книжка с картинками").</w:t>
      </w:r>
    </w:p>
    <w:p w:rsidR="00111B40" w:rsidRPr="000D62D2" w:rsidRDefault="00111B40" w:rsidP="00111B40">
      <w:pPr>
        <w:pStyle w:val="ConsPlusNormal"/>
        <w:spacing w:before="240"/>
        <w:ind w:firstLine="540"/>
        <w:jc w:val="both"/>
        <w:rPr>
          <w:sz w:val="24"/>
          <w:szCs w:val="24"/>
        </w:rPr>
      </w:pPr>
      <w:r w:rsidRPr="000D62D2">
        <w:rPr>
          <w:sz w:val="24"/>
          <w:szCs w:val="24"/>
        </w:rPr>
        <w:t>С.Т. Григорьев "Детство Суворова" (фрагмент).</w:t>
      </w:r>
    </w:p>
    <w:p w:rsidR="00111B40" w:rsidRPr="000D62D2" w:rsidRDefault="00111B40" w:rsidP="00111B40">
      <w:pPr>
        <w:pStyle w:val="ConsPlusNormal"/>
        <w:spacing w:before="240"/>
        <w:ind w:firstLine="540"/>
        <w:jc w:val="both"/>
        <w:rPr>
          <w:i/>
          <w:sz w:val="24"/>
          <w:szCs w:val="24"/>
        </w:rPr>
      </w:pPr>
      <w:r w:rsidRPr="000D62D2">
        <w:rPr>
          <w:i/>
          <w:sz w:val="24"/>
          <w:szCs w:val="24"/>
        </w:rPr>
        <w:lastRenderedPageBreak/>
        <w:t xml:space="preserve"> Я взрослею. Жизнь дана на добрые дела.Скромность красит человека.</w:t>
      </w:r>
    </w:p>
    <w:p w:rsidR="00111B40" w:rsidRPr="000D62D2" w:rsidRDefault="00111B40" w:rsidP="00111B40">
      <w:pPr>
        <w:pStyle w:val="ConsPlusNormal"/>
        <w:spacing w:before="240"/>
        <w:ind w:firstLine="540"/>
        <w:jc w:val="both"/>
        <w:rPr>
          <w:sz w:val="24"/>
          <w:szCs w:val="24"/>
        </w:rPr>
      </w:pPr>
      <w:r w:rsidRPr="000D62D2">
        <w:rPr>
          <w:sz w:val="24"/>
          <w:szCs w:val="24"/>
        </w:rPr>
        <w:t>Пословицы о доброте. Пословицы о скромности.</w:t>
      </w:r>
    </w:p>
    <w:p w:rsidR="00111B40" w:rsidRPr="000D62D2" w:rsidRDefault="00111B40" w:rsidP="00111B40">
      <w:pPr>
        <w:pStyle w:val="ConsPlusNormal"/>
        <w:spacing w:before="240"/>
        <w:ind w:firstLine="540"/>
        <w:jc w:val="both"/>
        <w:rPr>
          <w:sz w:val="24"/>
          <w:szCs w:val="24"/>
        </w:rPr>
      </w:pPr>
      <w:r w:rsidRPr="000D62D2">
        <w:rPr>
          <w:sz w:val="24"/>
          <w:szCs w:val="24"/>
        </w:rPr>
        <w:t>Произведения, отражающие представление о доброте как нравственно-этической ценности, значимой для национального русского сознания. Например:</w:t>
      </w:r>
    </w:p>
    <w:p w:rsidR="00111B40" w:rsidRPr="000D62D2" w:rsidRDefault="00111B40" w:rsidP="00111B40">
      <w:pPr>
        <w:pStyle w:val="ConsPlusNormal"/>
        <w:spacing w:before="240"/>
        <w:ind w:firstLine="540"/>
        <w:jc w:val="both"/>
        <w:rPr>
          <w:sz w:val="24"/>
          <w:szCs w:val="24"/>
        </w:rPr>
      </w:pPr>
      <w:r w:rsidRPr="000D62D2">
        <w:rPr>
          <w:sz w:val="24"/>
          <w:szCs w:val="24"/>
        </w:rPr>
        <w:t>Ю.А. Буковский "О Доброте - злой и доброй".  Л.Л. Яхнин "Последняя рубашка".</w:t>
      </w:r>
    </w:p>
    <w:p w:rsidR="00111B40" w:rsidRPr="000D62D2" w:rsidRDefault="00111B40" w:rsidP="00111B40">
      <w:pPr>
        <w:pStyle w:val="ConsPlusNormal"/>
        <w:spacing w:before="240"/>
        <w:ind w:firstLine="540"/>
        <w:jc w:val="both"/>
        <w:rPr>
          <w:sz w:val="24"/>
          <w:szCs w:val="24"/>
        </w:rPr>
      </w:pPr>
      <w:r w:rsidRPr="000D62D2">
        <w:rPr>
          <w:sz w:val="24"/>
          <w:szCs w:val="24"/>
        </w:rPr>
        <w:t>Произведения, отражающие традиционные представления о скромности как черте характера. Например:</w:t>
      </w:r>
    </w:p>
    <w:p w:rsidR="00111B40" w:rsidRPr="000D62D2" w:rsidRDefault="00111B40" w:rsidP="00111B40">
      <w:pPr>
        <w:pStyle w:val="ConsPlusNormal"/>
        <w:spacing w:before="240"/>
        <w:ind w:firstLine="540"/>
        <w:jc w:val="both"/>
        <w:rPr>
          <w:sz w:val="24"/>
          <w:szCs w:val="24"/>
        </w:rPr>
      </w:pPr>
      <w:r w:rsidRPr="000D62D2">
        <w:rPr>
          <w:sz w:val="24"/>
          <w:szCs w:val="24"/>
        </w:rPr>
        <w:t>Е.В. Клюев "Шагом марш".      И.П. Токмакова "Разговор татарника и спорыша".</w:t>
      </w:r>
    </w:p>
    <w:p w:rsidR="00111B40" w:rsidRPr="000D62D2" w:rsidRDefault="00111B40" w:rsidP="00111B40">
      <w:pPr>
        <w:pStyle w:val="ConsPlusNormal"/>
        <w:spacing w:before="240"/>
        <w:ind w:firstLine="540"/>
        <w:jc w:val="both"/>
        <w:rPr>
          <w:i/>
          <w:sz w:val="24"/>
          <w:szCs w:val="24"/>
        </w:rPr>
      </w:pPr>
      <w:r w:rsidRPr="000D62D2">
        <w:rPr>
          <w:i/>
          <w:sz w:val="24"/>
          <w:szCs w:val="24"/>
        </w:rPr>
        <w:t>Живи по совести.Любовь все побеждает.</w:t>
      </w:r>
    </w:p>
    <w:p w:rsidR="00111B40" w:rsidRPr="000D62D2" w:rsidRDefault="00111B40" w:rsidP="00111B40">
      <w:pPr>
        <w:pStyle w:val="ConsPlusNormal"/>
        <w:spacing w:before="240"/>
        <w:ind w:firstLine="540"/>
        <w:jc w:val="both"/>
        <w:rPr>
          <w:sz w:val="24"/>
          <w:szCs w:val="24"/>
        </w:rPr>
      </w:pPr>
      <w:r w:rsidRPr="000D62D2">
        <w:rPr>
          <w:sz w:val="24"/>
          <w:szCs w:val="24"/>
        </w:rPr>
        <w:t>Пословицы о совести.</w:t>
      </w:r>
    </w:p>
    <w:p w:rsidR="00111B40" w:rsidRPr="000D62D2" w:rsidRDefault="00111B40" w:rsidP="00111B40">
      <w:pPr>
        <w:pStyle w:val="ConsPlusNormal"/>
        <w:spacing w:before="240"/>
        <w:ind w:firstLine="540"/>
        <w:jc w:val="both"/>
        <w:rPr>
          <w:sz w:val="24"/>
          <w:szCs w:val="24"/>
        </w:rPr>
      </w:pPr>
      <w:r w:rsidRPr="000D62D2">
        <w:rPr>
          <w:sz w:val="24"/>
          <w:szCs w:val="24"/>
        </w:rPr>
        <w:t>Произведения, отражающие представление о совести как нравственно-этической ценности, значимой для национального русского сознания. Например:</w:t>
      </w:r>
    </w:p>
    <w:p w:rsidR="00111B40" w:rsidRPr="000D62D2" w:rsidRDefault="00111B40" w:rsidP="00111B40">
      <w:pPr>
        <w:pStyle w:val="ConsPlusNormal"/>
        <w:spacing w:before="240"/>
        <w:ind w:firstLine="540"/>
        <w:jc w:val="both"/>
        <w:rPr>
          <w:sz w:val="24"/>
          <w:szCs w:val="24"/>
        </w:rPr>
      </w:pPr>
      <w:r w:rsidRPr="000D62D2">
        <w:rPr>
          <w:sz w:val="24"/>
          <w:szCs w:val="24"/>
        </w:rPr>
        <w:t>П.В. Засодимский "Гришина милостыня".  Н.Г. Волкова "Дреби-Дон".</w:t>
      </w:r>
    </w:p>
    <w:p w:rsidR="00111B40" w:rsidRPr="000D62D2" w:rsidRDefault="00111B40" w:rsidP="00111B40">
      <w:pPr>
        <w:pStyle w:val="ConsPlusNormal"/>
        <w:spacing w:before="240"/>
        <w:ind w:firstLine="540"/>
        <w:jc w:val="both"/>
        <w:rPr>
          <w:sz w:val="24"/>
          <w:szCs w:val="24"/>
        </w:rPr>
      </w:pPr>
      <w:r w:rsidRPr="000D62D2">
        <w:rPr>
          <w:sz w:val="24"/>
          <w:szCs w:val="24"/>
        </w:rP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111B40" w:rsidRPr="000D62D2" w:rsidRDefault="00111B40" w:rsidP="00111B40">
      <w:pPr>
        <w:pStyle w:val="ConsPlusNormal"/>
        <w:spacing w:before="240"/>
        <w:ind w:firstLine="540"/>
        <w:jc w:val="both"/>
        <w:rPr>
          <w:sz w:val="24"/>
          <w:szCs w:val="24"/>
        </w:rPr>
      </w:pPr>
      <w:r w:rsidRPr="000D62D2">
        <w:rPr>
          <w:sz w:val="24"/>
          <w:szCs w:val="24"/>
        </w:rPr>
        <w:t>Б.П. Екимов "Ночь исцеления".     И.А. Мазнин "Летний вечер".</w:t>
      </w:r>
    </w:p>
    <w:p w:rsidR="00111B40" w:rsidRPr="000D62D2" w:rsidRDefault="00111B40" w:rsidP="00111B40">
      <w:pPr>
        <w:pStyle w:val="ConsPlusNormal"/>
        <w:spacing w:before="240"/>
        <w:ind w:firstLine="540"/>
        <w:jc w:val="both"/>
        <w:rPr>
          <w:i/>
          <w:sz w:val="24"/>
          <w:szCs w:val="24"/>
        </w:rPr>
      </w:pPr>
      <w:r w:rsidRPr="000D62D2">
        <w:rPr>
          <w:i/>
          <w:sz w:val="24"/>
          <w:szCs w:val="24"/>
        </w:rPr>
        <w:t>Я и моя семья. В дружной семье и в холод тепло.</w:t>
      </w:r>
    </w:p>
    <w:p w:rsidR="00111B40" w:rsidRPr="000D62D2" w:rsidRDefault="00111B40" w:rsidP="00111B40">
      <w:pPr>
        <w:pStyle w:val="ConsPlusNormal"/>
        <w:spacing w:before="240"/>
        <w:ind w:firstLine="540"/>
        <w:jc w:val="both"/>
        <w:rPr>
          <w:sz w:val="24"/>
          <w:szCs w:val="24"/>
        </w:rPr>
      </w:pPr>
      <w:r w:rsidRPr="000D62D2">
        <w:rPr>
          <w:sz w:val="24"/>
          <w:szCs w:val="24"/>
        </w:rP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111B40" w:rsidRPr="000D62D2" w:rsidRDefault="00111B40" w:rsidP="00111B40">
      <w:pPr>
        <w:pStyle w:val="ConsPlusNormal"/>
        <w:spacing w:before="240"/>
        <w:ind w:firstLine="540"/>
        <w:jc w:val="both"/>
        <w:rPr>
          <w:sz w:val="24"/>
          <w:szCs w:val="24"/>
        </w:rPr>
      </w:pPr>
      <w:r w:rsidRPr="000D62D2">
        <w:rPr>
          <w:sz w:val="24"/>
          <w:szCs w:val="24"/>
        </w:rPr>
        <w:t>В.М. Шукшин "Как зайка летал на воздушных шариках" (фрагмент).</w:t>
      </w:r>
    </w:p>
    <w:p w:rsidR="00111B40" w:rsidRPr="000D62D2" w:rsidRDefault="00111B40" w:rsidP="00111B40">
      <w:pPr>
        <w:pStyle w:val="ConsPlusNormal"/>
        <w:spacing w:before="240"/>
        <w:ind w:firstLine="540"/>
        <w:jc w:val="both"/>
        <w:rPr>
          <w:sz w:val="24"/>
          <w:szCs w:val="24"/>
        </w:rPr>
      </w:pPr>
      <w:r w:rsidRPr="000D62D2">
        <w:rPr>
          <w:sz w:val="24"/>
          <w:szCs w:val="24"/>
        </w:rPr>
        <w:t>А.Л. Решетов "Зернышки спелых яблок" (фрагмент). О.Ф. Кургузов "Душа нараспашку".</w:t>
      </w:r>
    </w:p>
    <w:p w:rsidR="00111B40" w:rsidRPr="000D62D2" w:rsidRDefault="00111B40" w:rsidP="002242E7">
      <w:pPr>
        <w:pStyle w:val="ConsPlusNormal"/>
        <w:spacing w:before="240"/>
        <w:ind w:firstLine="540"/>
        <w:jc w:val="both"/>
        <w:rPr>
          <w:sz w:val="24"/>
          <w:szCs w:val="24"/>
        </w:rPr>
      </w:pPr>
      <w:r w:rsidRPr="000D62D2">
        <w:rPr>
          <w:sz w:val="24"/>
          <w:szCs w:val="24"/>
        </w:rPr>
        <w:t>Произведения, раскрывающие картины мира русского детства в разные исторические эпохи: взросление, особенности отношений с окружающим миром, взро</w:t>
      </w:r>
      <w:r w:rsidR="002242E7">
        <w:rPr>
          <w:sz w:val="24"/>
          <w:szCs w:val="24"/>
        </w:rPr>
        <w:t xml:space="preserve">слыми и сверстниками. Например:  </w:t>
      </w:r>
      <w:r w:rsidRPr="000D62D2">
        <w:rPr>
          <w:sz w:val="24"/>
          <w:szCs w:val="24"/>
        </w:rPr>
        <w:t>Е.Н. Верейская "Три девочки" (фрагмент).</w:t>
      </w:r>
    </w:p>
    <w:p w:rsidR="00111B40" w:rsidRPr="000D62D2" w:rsidRDefault="00111B40" w:rsidP="002242E7">
      <w:pPr>
        <w:pStyle w:val="ConsPlusNormal"/>
        <w:spacing w:before="240"/>
        <w:ind w:firstLine="540"/>
        <w:jc w:val="both"/>
        <w:rPr>
          <w:sz w:val="24"/>
          <w:szCs w:val="24"/>
        </w:rPr>
      </w:pPr>
      <w:r w:rsidRPr="000D62D2">
        <w:rPr>
          <w:sz w:val="24"/>
          <w:szCs w:val="24"/>
        </w:rPr>
        <w:t>М.В. Водопьянов "Полярный летчик" (главы "Малень</w:t>
      </w:r>
      <w:r w:rsidR="002242E7">
        <w:rPr>
          <w:sz w:val="24"/>
          <w:szCs w:val="24"/>
        </w:rPr>
        <w:t xml:space="preserve">кий мир", "Мой первый "полет").       </w:t>
      </w:r>
      <w:r w:rsidRPr="000D62D2">
        <w:rPr>
          <w:sz w:val="24"/>
          <w:szCs w:val="24"/>
        </w:rPr>
        <w:t>К.В. Лукашевич "Мое милое детство" (фрагмент).</w:t>
      </w:r>
    </w:p>
    <w:p w:rsidR="00111B40" w:rsidRPr="000D62D2" w:rsidRDefault="00111B40" w:rsidP="00111B40">
      <w:pPr>
        <w:pStyle w:val="ConsPlusNormal"/>
        <w:spacing w:before="240"/>
        <w:ind w:firstLine="540"/>
        <w:jc w:val="both"/>
        <w:rPr>
          <w:sz w:val="24"/>
          <w:szCs w:val="24"/>
        </w:rPr>
      </w:pPr>
      <w:r w:rsidRPr="000D62D2">
        <w:rPr>
          <w:i/>
          <w:sz w:val="24"/>
          <w:szCs w:val="24"/>
        </w:rPr>
        <w:t>Я фантазирую и мечтаю. Детские фантазии</w:t>
      </w:r>
      <w:r w:rsidR="002242E7">
        <w:rPr>
          <w:i/>
          <w:sz w:val="24"/>
          <w:szCs w:val="24"/>
        </w:rPr>
        <w:t xml:space="preserve">. </w:t>
      </w:r>
      <w:r w:rsidRPr="000D62D2">
        <w:rPr>
          <w:i/>
          <w:sz w:val="24"/>
          <w:szCs w:val="24"/>
        </w:rPr>
        <w:t>.Придуманные миры.</w:t>
      </w:r>
    </w:p>
    <w:p w:rsidR="00111B40" w:rsidRPr="000D62D2" w:rsidRDefault="00111B40" w:rsidP="00111B40">
      <w:pPr>
        <w:pStyle w:val="ConsPlusNormal"/>
        <w:spacing w:before="240"/>
        <w:ind w:firstLine="540"/>
        <w:jc w:val="both"/>
        <w:rPr>
          <w:sz w:val="24"/>
          <w:szCs w:val="24"/>
        </w:rPr>
      </w:pPr>
      <w:r w:rsidRPr="000D62D2">
        <w:rPr>
          <w:sz w:val="24"/>
          <w:szCs w:val="24"/>
        </w:rPr>
        <w:t>Произведения, отражающие значение мечты и фантазии для взросления, взаимодействие мира реального и мира фантастического. Например:</w:t>
      </w:r>
    </w:p>
    <w:p w:rsidR="00111B40" w:rsidRPr="000D62D2" w:rsidRDefault="00111B40" w:rsidP="00111B40">
      <w:pPr>
        <w:pStyle w:val="ConsPlusNormal"/>
        <w:spacing w:before="240"/>
        <w:ind w:firstLine="540"/>
        <w:jc w:val="both"/>
        <w:rPr>
          <w:sz w:val="24"/>
          <w:szCs w:val="24"/>
        </w:rPr>
      </w:pPr>
      <w:r w:rsidRPr="000D62D2">
        <w:rPr>
          <w:sz w:val="24"/>
          <w:szCs w:val="24"/>
        </w:rPr>
        <w:lastRenderedPageBreak/>
        <w:t>В.П. Крапивин "Брат, которому семь" (фрагмент главы "Зеленая грива").</w:t>
      </w:r>
    </w:p>
    <w:p w:rsidR="00111B40" w:rsidRPr="000D62D2" w:rsidRDefault="00111B40" w:rsidP="00111B40">
      <w:pPr>
        <w:pStyle w:val="ConsPlusNormal"/>
        <w:spacing w:before="240"/>
        <w:ind w:firstLine="540"/>
        <w:jc w:val="both"/>
        <w:rPr>
          <w:sz w:val="24"/>
          <w:szCs w:val="24"/>
        </w:rPr>
      </w:pPr>
      <w:r w:rsidRPr="000D62D2">
        <w:rPr>
          <w:sz w:val="24"/>
          <w:szCs w:val="24"/>
        </w:rPr>
        <w:t>Л.К. Чуковская "Мой отец - Корней Чуковский" (фрагмент).</w:t>
      </w:r>
    </w:p>
    <w:p w:rsidR="00111B40" w:rsidRPr="000D62D2" w:rsidRDefault="00111B40" w:rsidP="00111B40">
      <w:pPr>
        <w:pStyle w:val="ConsPlusNormal"/>
        <w:spacing w:before="240"/>
        <w:ind w:firstLine="540"/>
        <w:jc w:val="both"/>
        <w:rPr>
          <w:sz w:val="24"/>
          <w:szCs w:val="24"/>
        </w:rPr>
      </w:pPr>
      <w:r w:rsidRPr="000D62D2">
        <w:rPr>
          <w:sz w:val="24"/>
          <w:szCs w:val="24"/>
        </w:rPr>
        <w:t>Отражение в произведениях фантастики проблем реального мира. Например:</w:t>
      </w:r>
    </w:p>
    <w:p w:rsidR="00111B40" w:rsidRPr="000D62D2" w:rsidRDefault="00111B40" w:rsidP="00111B40">
      <w:pPr>
        <w:pStyle w:val="ConsPlusNormal"/>
        <w:spacing w:before="240"/>
        <w:ind w:firstLine="540"/>
        <w:jc w:val="both"/>
        <w:rPr>
          <w:sz w:val="24"/>
          <w:szCs w:val="24"/>
        </w:rPr>
      </w:pPr>
      <w:r w:rsidRPr="000D62D2">
        <w:rPr>
          <w:sz w:val="24"/>
          <w:szCs w:val="24"/>
        </w:rPr>
        <w:t>Т.В. Михеева "Асино лето" (фрагмент).</w:t>
      </w:r>
    </w:p>
    <w:p w:rsidR="00111B40" w:rsidRPr="000D62D2" w:rsidRDefault="00111B40" w:rsidP="00111B40">
      <w:pPr>
        <w:pStyle w:val="ConsPlusNormal"/>
        <w:spacing w:before="240"/>
        <w:ind w:firstLine="540"/>
        <w:jc w:val="both"/>
        <w:rPr>
          <w:sz w:val="24"/>
          <w:szCs w:val="24"/>
        </w:rPr>
      </w:pPr>
      <w:r w:rsidRPr="000D62D2">
        <w:rPr>
          <w:sz w:val="24"/>
          <w:szCs w:val="24"/>
        </w:rPr>
        <w:t>В.П. Крапивин "Голубятня на желтой поляне" (фрагменты).</w:t>
      </w:r>
    </w:p>
    <w:p w:rsidR="00111B40" w:rsidRPr="000D62D2" w:rsidRDefault="00111B40" w:rsidP="00111B40">
      <w:pPr>
        <w:pStyle w:val="ConsPlusNormal"/>
        <w:spacing w:before="240"/>
        <w:ind w:firstLine="540"/>
        <w:jc w:val="both"/>
        <w:rPr>
          <w:sz w:val="24"/>
          <w:szCs w:val="24"/>
          <w:u w:val="single"/>
        </w:rPr>
      </w:pPr>
      <w:r w:rsidRPr="000D62D2">
        <w:rPr>
          <w:sz w:val="24"/>
          <w:szCs w:val="24"/>
          <w:u w:val="single"/>
        </w:rPr>
        <w:t>Раздел 2. Россия - Родина моя.</w:t>
      </w:r>
    </w:p>
    <w:p w:rsidR="00111B40" w:rsidRPr="000D62D2" w:rsidRDefault="00111B40" w:rsidP="00111B40">
      <w:pPr>
        <w:pStyle w:val="ConsPlusNormal"/>
        <w:spacing w:before="240"/>
        <w:ind w:firstLine="540"/>
        <w:jc w:val="both"/>
        <w:rPr>
          <w:i/>
          <w:sz w:val="24"/>
          <w:szCs w:val="24"/>
        </w:rPr>
      </w:pPr>
      <w:r w:rsidRPr="000D62D2">
        <w:rPr>
          <w:i/>
          <w:sz w:val="24"/>
          <w:szCs w:val="24"/>
        </w:rPr>
        <w:t xml:space="preserve"> Родная страна во все времена сынами сильна. Люди земли Русской.</w:t>
      </w:r>
    </w:p>
    <w:p w:rsidR="00111B40" w:rsidRPr="000D62D2" w:rsidRDefault="00111B40" w:rsidP="00111B40">
      <w:pPr>
        <w:pStyle w:val="ConsPlusNormal"/>
        <w:spacing w:before="240"/>
        <w:ind w:firstLine="540"/>
        <w:jc w:val="both"/>
        <w:rPr>
          <w:sz w:val="24"/>
          <w:szCs w:val="24"/>
        </w:rPr>
      </w:pPr>
      <w:r w:rsidRPr="000D62D2">
        <w:rPr>
          <w:sz w:val="24"/>
          <w:szCs w:val="24"/>
        </w:rPr>
        <w:t>Произведения о выдающихся представителях русского народа. Например:</w:t>
      </w:r>
    </w:p>
    <w:p w:rsidR="00111B40" w:rsidRPr="000D62D2" w:rsidRDefault="00111B40" w:rsidP="00111B40">
      <w:pPr>
        <w:pStyle w:val="ConsPlusNormal"/>
        <w:spacing w:before="240"/>
        <w:ind w:firstLine="540"/>
        <w:jc w:val="both"/>
        <w:rPr>
          <w:sz w:val="24"/>
          <w:szCs w:val="24"/>
        </w:rPr>
      </w:pPr>
      <w:r w:rsidRPr="000D62D2">
        <w:rPr>
          <w:sz w:val="24"/>
          <w:szCs w:val="24"/>
        </w:rPr>
        <w:t>Н.М. Коняев "Правнуки богатырей" (фрагмент).  Ю.А. Гагарин "Сто восемь минут".</w:t>
      </w:r>
    </w:p>
    <w:p w:rsidR="00111B40" w:rsidRPr="000D62D2" w:rsidRDefault="00111B40" w:rsidP="00111B40">
      <w:pPr>
        <w:pStyle w:val="ConsPlusNormal"/>
        <w:spacing w:before="240"/>
        <w:ind w:firstLine="540"/>
        <w:jc w:val="both"/>
        <w:rPr>
          <w:sz w:val="24"/>
          <w:szCs w:val="24"/>
        </w:rPr>
      </w:pPr>
      <w:r w:rsidRPr="000D62D2">
        <w:rPr>
          <w:sz w:val="24"/>
          <w:szCs w:val="24"/>
        </w:rPr>
        <w:t>В.А. Бахревский "Семен Дежнев" (фрагмент). О.М. Гурьян "Мальчик из Холмогор" (фрагмент). А.Н. Майков "Ломоносов" (фрагмент).</w:t>
      </w:r>
    </w:p>
    <w:p w:rsidR="00111B40" w:rsidRPr="000D62D2" w:rsidRDefault="00111B40" w:rsidP="00111B40">
      <w:pPr>
        <w:pStyle w:val="ConsPlusNormal"/>
        <w:spacing w:before="240"/>
        <w:ind w:firstLine="540"/>
        <w:jc w:val="both"/>
        <w:rPr>
          <w:sz w:val="24"/>
          <w:szCs w:val="24"/>
        </w:rPr>
      </w:pPr>
      <w:r w:rsidRPr="000D62D2">
        <w:rPr>
          <w:sz w:val="24"/>
          <w:szCs w:val="24"/>
        </w:rPr>
        <w:t>Е.В. Мурашова "Афанасий Никитин" (глава "Каффа").</w:t>
      </w:r>
    </w:p>
    <w:p w:rsidR="00111B40" w:rsidRPr="000D62D2" w:rsidRDefault="00111B40" w:rsidP="00111B40">
      <w:pPr>
        <w:pStyle w:val="ConsPlusNormal"/>
        <w:spacing w:before="240"/>
        <w:ind w:firstLine="540"/>
        <w:jc w:val="both"/>
        <w:rPr>
          <w:i/>
          <w:sz w:val="24"/>
          <w:szCs w:val="24"/>
        </w:rPr>
      </w:pPr>
      <w:r w:rsidRPr="000D62D2">
        <w:rPr>
          <w:i/>
          <w:sz w:val="24"/>
          <w:szCs w:val="24"/>
        </w:rPr>
        <w:t xml:space="preserve"> От праздника к празднику. Всякая душа празднику рада.</w:t>
      </w:r>
    </w:p>
    <w:p w:rsidR="00111B40" w:rsidRPr="000D62D2" w:rsidRDefault="00111B40" w:rsidP="002242E7">
      <w:pPr>
        <w:pStyle w:val="ConsPlusNormal"/>
        <w:spacing w:before="240"/>
        <w:ind w:firstLine="540"/>
        <w:jc w:val="both"/>
        <w:rPr>
          <w:sz w:val="24"/>
          <w:szCs w:val="24"/>
        </w:rPr>
      </w:pPr>
      <w:r w:rsidRPr="000D62D2">
        <w:rPr>
          <w:sz w:val="24"/>
          <w:szCs w:val="24"/>
        </w:rPr>
        <w:t>Произведения о праздниках, значимых для русской культуры: Рождестве, Пасхе. Например:</w:t>
      </w:r>
      <w:r w:rsidR="002242E7">
        <w:rPr>
          <w:sz w:val="24"/>
          <w:szCs w:val="24"/>
        </w:rPr>
        <w:t xml:space="preserve"> </w:t>
      </w:r>
      <w:r w:rsidRPr="000D62D2">
        <w:rPr>
          <w:sz w:val="24"/>
          <w:szCs w:val="24"/>
        </w:rPr>
        <w:t>Е.В. Григорьева "Радость".  А.И. Куприн "Пасхальные колокола" (фрагмент).</w:t>
      </w:r>
    </w:p>
    <w:p w:rsidR="00111B40" w:rsidRPr="000D62D2" w:rsidRDefault="00111B40" w:rsidP="002242E7">
      <w:pPr>
        <w:pStyle w:val="ConsPlusNormal"/>
        <w:spacing w:before="240"/>
        <w:ind w:firstLine="540"/>
        <w:jc w:val="both"/>
        <w:rPr>
          <w:sz w:val="24"/>
          <w:szCs w:val="24"/>
        </w:rPr>
      </w:pPr>
      <w:r w:rsidRPr="000D62D2">
        <w:rPr>
          <w:sz w:val="24"/>
          <w:szCs w:val="24"/>
        </w:rPr>
        <w:t>С. Черный "Пасхальный визит" (фрагмент). С</w:t>
      </w:r>
      <w:r w:rsidR="002242E7">
        <w:rPr>
          <w:sz w:val="24"/>
          <w:szCs w:val="24"/>
        </w:rPr>
        <w:t>каз о валдайских колокольчиках.</w:t>
      </w:r>
    </w:p>
    <w:p w:rsidR="00111B40" w:rsidRPr="000D62D2" w:rsidRDefault="00111B40" w:rsidP="00111B40">
      <w:pPr>
        <w:pStyle w:val="ConsPlusNormal"/>
        <w:spacing w:before="240"/>
        <w:ind w:firstLine="540"/>
        <w:jc w:val="both"/>
        <w:rPr>
          <w:i/>
          <w:sz w:val="24"/>
          <w:szCs w:val="24"/>
        </w:rPr>
      </w:pPr>
      <w:r w:rsidRPr="000D62D2">
        <w:rPr>
          <w:i/>
          <w:sz w:val="24"/>
          <w:szCs w:val="24"/>
        </w:rPr>
        <w:t>О родной природе. Неразгаданная тайна - в чащах леса...</w:t>
      </w:r>
    </w:p>
    <w:p w:rsidR="00111B40" w:rsidRPr="000D62D2" w:rsidRDefault="00111B40" w:rsidP="00111B40">
      <w:pPr>
        <w:pStyle w:val="ConsPlusNormal"/>
        <w:spacing w:before="240"/>
        <w:ind w:firstLine="540"/>
        <w:jc w:val="both"/>
        <w:rPr>
          <w:sz w:val="24"/>
          <w:szCs w:val="24"/>
        </w:rPr>
      </w:pPr>
      <w:r w:rsidRPr="000D62D2">
        <w:rPr>
          <w:sz w:val="24"/>
          <w:szCs w:val="24"/>
        </w:rP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rsidR="00111B40" w:rsidRPr="000D62D2" w:rsidRDefault="00111B40" w:rsidP="00111B40">
      <w:pPr>
        <w:pStyle w:val="ConsPlusNormal"/>
        <w:spacing w:before="240"/>
        <w:ind w:firstLine="540"/>
        <w:jc w:val="both"/>
        <w:rPr>
          <w:sz w:val="24"/>
          <w:szCs w:val="24"/>
        </w:rPr>
      </w:pPr>
      <w:r w:rsidRPr="000D62D2">
        <w:rPr>
          <w:sz w:val="24"/>
          <w:szCs w:val="24"/>
        </w:rPr>
        <w:t>Русские народные загадки о реке.  И.С. Никитин "Лес".</w:t>
      </w:r>
    </w:p>
    <w:p w:rsidR="00111B40" w:rsidRPr="000D62D2" w:rsidRDefault="00111B40" w:rsidP="00111B40">
      <w:pPr>
        <w:pStyle w:val="ConsPlusNormal"/>
        <w:spacing w:before="240"/>
        <w:ind w:firstLine="540"/>
        <w:jc w:val="both"/>
        <w:rPr>
          <w:sz w:val="24"/>
          <w:szCs w:val="24"/>
        </w:rPr>
      </w:pPr>
      <w:r w:rsidRPr="000D62D2">
        <w:rPr>
          <w:sz w:val="24"/>
          <w:szCs w:val="24"/>
        </w:rPr>
        <w:t>К.Г. Паустовский "Клад".  В.Г. Распутин "Горные речки".</w:t>
      </w:r>
    </w:p>
    <w:p w:rsidR="00111B40" w:rsidRPr="000D62D2" w:rsidRDefault="00111B40" w:rsidP="00111B40">
      <w:pPr>
        <w:pStyle w:val="ConsPlusNormal"/>
        <w:spacing w:before="240"/>
        <w:ind w:firstLine="540"/>
        <w:jc w:val="both"/>
        <w:rPr>
          <w:sz w:val="24"/>
          <w:szCs w:val="24"/>
        </w:rPr>
      </w:pPr>
      <w:r w:rsidRPr="000D62D2">
        <w:rPr>
          <w:sz w:val="24"/>
          <w:szCs w:val="24"/>
        </w:rPr>
        <w:t>И.П. Токмакова "Туман".   В.П. Астафьев "Зорькина песня" (фрагмент).</w:t>
      </w:r>
    </w:p>
    <w:p w:rsidR="00111B40" w:rsidRPr="000D62D2" w:rsidRDefault="00111B40" w:rsidP="00111B40">
      <w:pPr>
        <w:pStyle w:val="ConsPlusNormal"/>
        <w:spacing w:before="240"/>
        <w:jc w:val="both"/>
        <w:rPr>
          <w:sz w:val="24"/>
          <w:szCs w:val="24"/>
        </w:rPr>
      </w:pPr>
      <w:r w:rsidRPr="000D62D2">
        <w:rPr>
          <w:sz w:val="24"/>
          <w:szCs w:val="24"/>
        </w:rP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rsidR="00111B40" w:rsidRPr="000D62D2" w:rsidRDefault="00111B40" w:rsidP="00111B40">
      <w:pPr>
        <w:pStyle w:val="ConsPlusNormal"/>
        <w:spacing w:before="240"/>
        <w:ind w:firstLine="540"/>
        <w:jc w:val="both"/>
        <w:rPr>
          <w:sz w:val="24"/>
          <w:szCs w:val="24"/>
        </w:rPr>
      </w:pPr>
      <w:r w:rsidRPr="000D62D2">
        <w:rPr>
          <w:sz w:val="24"/>
          <w:szCs w:val="24"/>
        </w:rPr>
        <w:t>Русские народные загадки о ветре, морозе, грозе.</w:t>
      </w:r>
    </w:p>
    <w:p w:rsidR="00111B40" w:rsidRPr="000D62D2" w:rsidRDefault="00111B40" w:rsidP="00111B40">
      <w:pPr>
        <w:pStyle w:val="ConsPlusNormal"/>
        <w:spacing w:before="240"/>
        <w:ind w:firstLine="540"/>
        <w:jc w:val="both"/>
        <w:rPr>
          <w:sz w:val="24"/>
          <w:szCs w:val="24"/>
        </w:rPr>
      </w:pPr>
      <w:r w:rsidRPr="000D62D2">
        <w:rPr>
          <w:sz w:val="24"/>
          <w:szCs w:val="24"/>
        </w:rPr>
        <w:t>В.Д. Берестов "Мороз". М.М. Зощенко "Гроза".  А.А. Солоухин "Ветер".</w:t>
      </w:r>
    </w:p>
    <w:p w:rsidR="00111B40" w:rsidRPr="000D62D2" w:rsidRDefault="00111B40" w:rsidP="002242E7">
      <w:pPr>
        <w:pStyle w:val="ConsPlusTitle"/>
        <w:jc w:val="both"/>
        <w:outlineLvl w:val="3"/>
        <w:rPr>
          <w:rFonts w:ascii="Times New Roman" w:hAnsi="Times New Roman" w:cs="Times New Roman"/>
          <w:sz w:val="24"/>
          <w:szCs w:val="24"/>
        </w:rPr>
      </w:pPr>
      <w:r w:rsidRPr="000D62D2">
        <w:rPr>
          <w:rFonts w:ascii="Times New Roman" w:hAnsi="Times New Roman" w:cs="Times New Roman"/>
          <w:sz w:val="24"/>
          <w:szCs w:val="24"/>
        </w:rPr>
        <w:t>Распределенное по классам содержание обучения сопровождается следующим деятельностным наполнением образовательного процесса.</w:t>
      </w:r>
    </w:p>
    <w:p w:rsidR="00111B40" w:rsidRPr="000D62D2" w:rsidRDefault="00111B40" w:rsidP="00111B40">
      <w:pPr>
        <w:pStyle w:val="ConsPlusNormal"/>
        <w:spacing w:before="240"/>
        <w:ind w:firstLine="540"/>
        <w:jc w:val="both"/>
        <w:rPr>
          <w:i/>
          <w:sz w:val="24"/>
          <w:szCs w:val="24"/>
        </w:rPr>
      </w:pPr>
      <w:r w:rsidRPr="000D62D2">
        <w:rPr>
          <w:i/>
          <w:sz w:val="24"/>
          <w:szCs w:val="24"/>
        </w:rPr>
        <w:t>Аудирование (слушание).</w:t>
      </w:r>
    </w:p>
    <w:p w:rsidR="00111B40" w:rsidRPr="000D62D2" w:rsidRDefault="00111B40" w:rsidP="00111B40">
      <w:pPr>
        <w:pStyle w:val="ConsPlusNormal"/>
        <w:spacing w:before="240"/>
        <w:ind w:firstLine="540"/>
        <w:jc w:val="both"/>
        <w:rPr>
          <w:sz w:val="24"/>
          <w:szCs w:val="24"/>
        </w:rPr>
      </w:pPr>
      <w:r w:rsidRPr="000D62D2">
        <w:rPr>
          <w:sz w:val="24"/>
          <w:szCs w:val="24"/>
        </w:rPr>
        <w:lastRenderedPageBreak/>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w:t>
      </w:r>
    </w:p>
    <w:p w:rsidR="00111B40" w:rsidRPr="000D62D2" w:rsidRDefault="00111B40" w:rsidP="00111B40">
      <w:pPr>
        <w:pStyle w:val="ConsPlusNormal"/>
        <w:spacing w:before="240"/>
        <w:ind w:firstLine="540"/>
        <w:jc w:val="both"/>
        <w:rPr>
          <w:i/>
          <w:sz w:val="24"/>
          <w:szCs w:val="24"/>
        </w:rPr>
      </w:pPr>
      <w:r w:rsidRPr="000D62D2">
        <w:rPr>
          <w:i/>
          <w:sz w:val="24"/>
          <w:szCs w:val="24"/>
        </w:rPr>
        <w:t>Чтение.</w:t>
      </w:r>
    </w:p>
    <w:p w:rsidR="00111B40" w:rsidRPr="000D62D2" w:rsidRDefault="00111B40" w:rsidP="00111B40">
      <w:pPr>
        <w:pStyle w:val="ConsPlusNormal"/>
        <w:spacing w:before="240"/>
        <w:ind w:firstLine="540"/>
        <w:jc w:val="both"/>
        <w:rPr>
          <w:sz w:val="24"/>
          <w:szCs w:val="24"/>
        </w:rPr>
      </w:pPr>
      <w:r w:rsidRPr="000D62D2">
        <w:rPr>
          <w:sz w:val="24"/>
          <w:szCs w:val="24"/>
        </w:rPr>
        <w:t xml:space="preserve">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111B40" w:rsidRPr="000D62D2" w:rsidRDefault="00111B40" w:rsidP="00111B40">
      <w:pPr>
        <w:pStyle w:val="ConsPlusNormal"/>
        <w:spacing w:before="240"/>
        <w:ind w:firstLine="540"/>
        <w:jc w:val="both"/>
        <w:rPr>
          <w:sz w:val="24"/>
          <w:szCs w:val="24"/>
        </w:rPr>
      </w:pPr>
      <w:r w:rsidRPr="000D62D2">
        <w:rPr>
          <w:sz w:val="24"/>
          <w:szCs w:val="24"/>
        </w:rPr>
        <w:t>Чтение про себя. Осознание при чтении про себя смысла доступных по объему и жанру произведений. Понимание особенностей разных видов чтения.</w:t>
      </w:r>
    </w:p>
    <w:p w:rsidR="00111B40" w:rsidRPr="000D62D2" w:rsidRDefault="00111B40" w:rsidP="00111B40">
      <w:pPr>
        <w:pStyle w:val="ConsPlusNormal"/>
        <w:spacing w:before="240"/>
        <w:ind w:firstLine="540"/>
        <w:jc w:val="both"/>
        <w:rPr>
          <w:sz w:val="24"/>
          <w:szCs w:val="24"/>
        </w:rPr>
      </w:pPr>
      <w:r w:rsidRPr="000D62D2">
        <w:rPr>
          <w:sz w:val="24"/>
          <w:szCs w:val="24"/>
        </w:rPr>
        <w:t>Чтение произведений устного народного творчества: русский фольклорный текст как источник познания ценностей и традиций народа.</w:t>
      </w:r>
    </w:p>
    <w:p w:rsidR="00111B40" w:rsidRPr="000D62D2" w:rsidRDefault="00111B40" w:rsidP="00111B40">
      <w:pPr>
        <w:pStyle w:val="ConsPlusNormal"/>
        <w:spacing w:before="240"/>
        <w:ind w:firstLine="540"/>
        <w:jc w:val="both"/>
        <w:rPr>
          <w:sz w:val="24"/>
          <w:szCs w:val="24"/>
        </w:rPr>
      </w:pPr>
      <w:r w:rsidRPr="000D62D2">
        <w:rPr>
          <w:sz w:val="24"/>
          <w:szCs w:val="24"/>
        </w:rPr>
        <w:t>Чтение текстов художественных произведений,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другие Черты русского национального характера: доброта, бескорыстие, трудолюбие, честность, смелость и другие Русские национальные традиции: единение, взаимопомощь, открытость, гостеприимство и другие. Семейные ценности: лад, любовь, взаимопонимание, забота, терпение, почитание родителей. Отражение в русской литературе культуры православной семьи.</w:t>
      </w:r>
    </w:p>
    <w:p w:rsidR="00111B40" w:rsidRPr="000D62D2" w:rsidRDefault="00111B40" w:rsidP="00111B40">
      <w:pPr>
        <w:pStyle w:val="ConsPlusNormal"/>
        <w:spacing w:before="240"/>
        <w:ind w:firstLine="540"/>
        <w:jc w:val="both"/>
        <w:rPr>
          <w:sz w:val="24"/>
          <w:szCs w:val="24"/>
        </w:rPr>
      </w:pPr>
      <w:r w:rsidRPr="000D62D2">
        <w:rPr>
          <w:sz w:val="24"/>
          <w:szCs w:val="24"/>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111B40" w:rsidRPr="000D62D2" w:rsidRDefault="00111B40" w:rsidP="00111B40">
      <w:pPr>
        <w:pStyle w:val="ConsPlusNormal"/>
        <w:spacing w:before="240"/>
        <w:ind w:firstLine="540"/>
        <w:jc w:val="both"/>
        <w:rPr>
          <w:sz w:val="24"/>
          <w:szCs w:val="24"/>
        </w:rPr>
      </w:pPr>
      <w:r w:rsidRPr="000D62D2">
        <w:rPr>
          <w:sz w:val="24"/>
          <w:szCs w:val="24"/>
        </w:rP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другие),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111B40" w:rsidRPr="000D62D2" w:rsidRDefault="00111B40" w:rsidP="00111B40">
      <w:pPr>
        <w:pStyle w:val="ConsPlusNormal"/>
        <w:spacing w:before="240"/>
        <w:ind w:firstLine="540"/>
        <w:jc w:val="both"/>
        <w:rPr>
          <w:sz w:val="24"/>
          <w:szCs w:val="24"/>
        </w:rPr>
      </w:pPr>
      <w:r w:rsidRPr="000D62D2">
        <w:rPr>
          <w:sz w:val="24"/>
          <w:szCs w:val="24"/>
        </w:rPr>
        <w:t>Чтение информационных текстов: историко-культурный комментарий к произведениям, отдельные факты биографии авторов изучаемых текстов.</w:t>
      </w:r>
    </w:p>
    <w:p w:rsidR="00111B40" w:rsidRPr="000D62D2" w:rsidRDefault="00111B40" w:rsidP="00111B40">
      <w:pPr>
        <w:pStyle w:val="ConsPlusNormal"/>
        <w:spacing w:before="240"/>
        <w:ind w:firstLine="540"/>
        <w:jc w:val="both"/>
        <w:rPr>
          <w:i/>
          <w:sz w:val="24"/>
          <w:szCs w:val="24"/>
        </w:rPr>
      </w:pPr>
      <w:r w:rsidRPr="000D62D2">
        <w:rPr>
          <w:i/>
          <w:sz w:val="24"/>
          <w:szCs w:val="24"/>
        </w:rPr>
        <w:t>Говорение (культура речевого общения).</w:t>
      </w:r>
    </w:p>
    <w:p w:rsidR="00111B40" w:rsidRPr="000D62D2" w:rsidRDefault="00111B40" w:rsidP="00111B40">
      <w:pPr>
        <w:pStyle w:val="ConsPlusNormal"/>
        <w:spacing w:before="240"/>
        <w:ind w:firstLine="540"/>
        <w:jc w:val="both"/>
        <w:rPr>
          <w:sz w:val="24"/>
          <w:szCs w:val="24"/>
        </w:rPr>
      </w:pPr>
      <w:r w:rsidRPr="000D62D2">
        <w:rPr>
          <w:sz w:val="24"/>
          <w:szCs w:val="24"/>
        </w:rPr>
        <w:t>Диалогическая и монологическая речь. Участие в коллективном обсуждении прочитанных текстов, доказательство собственной точки зрения с использованием текста, высказывания, отражающих специфику русской художественной литературы. Пополнение словарного запаса. Воспроизведение услышанного или прочитанного текста с использованием речевых ситуаций, ключевых слов и (или) иллюстраций к тексту (подробный, краткий, выборочный пересказ текста).</w:t>
      </w:r>
    </w:p>
    <w:p w:rsidR="00111B40" w:rsidRPr="000D62D2" w:rsidRDefault="00111B40" w:rsidP="00111B40">
      <w:pPr>
        <w:pStyle w:val="ConsPlusNormal"/>
        <w:spacing w:before="240"/>
        <w:ind w:firstLine="540"/>
        <w:jc w:val="both"/>
        <w:rPr>
          <w:sz w:val="24"/>
          <w:szCs w:val="24"/>
        </w:rPr>
      </w:pPr>
      <w:r w:rsidRPr="000D62D2">
        <w:rPr>
          <w:sz w:val="24"/>
          <w:szCs w:val="24"/>
        </w:rPr>
        <w:t xml:space="preserve">Соблюдение в учебных ситуациях этикетных форм и устойчивых формул, принципов </w:t>
      </w:r>
      <w:r w:rsidRPr="000D62D2">
        <w:rPr>
          <w:sz w:val="24"/>
          <w:szCs w:val="24"/>
        </w:rPr>
        <w:lastRenderedPageBreak/>
        <w:t>общения, лежащих в основе национального речевого этикета.</w:t>
      </w:r>
    </w:p>
    <w:p w:rsidR="00111B40" w:rsidRPr="000D62D2" w:rsidRDefault="00111B40" w:rsidP="00111B40">
      <w:pPr>
        <w:pStyle w:val="ConsPlusNormal"/>
        <w:spacing w:before="240"/>
        <w:ind w:firstLine="540"/>
        <w:jc w:val="both"/>
        <w:rPr>
          <w:sz w:val="24"/>
          <w:szCs w:val="24"/>
        </w:rPr>
      </w:pPr>
      <w:r w:rsidRPr="000D62D2">
        <w:rPr>
          <w:sz w:val="24"/>
          <w:szCs w:val="24"/>
        </w:rPr>
        <w:t>Декламирование (чтение наизусть) стихотворных произведений по выбору обучающихся.</w:t>
      </w:r>
    </w:p>
    <w:p w:rsidR="00111B40" w:rsidRPr="000D62D2" w:rsidRDefault="00111B40" w:rsidP="00111B40">
      <w:pPr>
        <w:pStyle w:val="ConsPlusNormal"/>
        <w:spacing w:before="240"/>
        <w:ind w:firstLine="540"/>
        <w:jc w:val="both"/>
        <w:rPr>
          <w:i/>
          <w:sz w:val="24"/>
          <w:szCs w:val="24"/>
        </w:rPr>
      </w:pPr>
      <w:r w:rsidRPr="000D62D2">
        <w:rPr>
          <w:i/>
          <w:sz w:val="24"/>
          <w:szCs w:val="24"/>
        </w:rPr>
        <w:t xml:space="preserve"> Письмо (культура письменной речи).</w:t>
      </w:r>
    </w:p>
    <w:p w:rsidR="00111B40" w:rsidRPr="000D62D2" w:rsidRDefault="00111B40" w:rsidP="00111B40">
      <w:pPr>
        <w:pStyle w:val="ConsPlusNormal"/>
        <w:spacing w:before="240"/>
        <w:ind w:firstLine="540"/>
        <w:jc w:val="both"/>
        <w:rPr>
          <w:sz w:val="24"/>
          <w:szCs w:val="24"/>
        </w:rPr>
      </w:pPr>
      <w:r w:rsidRPr="000D62D2">
        <w:rPr>
          <w:sz w:val="24"/>
          <w:szCs w:val="24"/>
        </w:rPr>
        <w:t>Создание небольших по объему письменных высказываний по проблемам, поставленным в изучаемых произведениях.</w:t>
      </w:r>
    </w:p>
    <w:p w:rsidR="00111B40" w:rsidRPr="000D62D2" w:rsidRDefault="00111B40" w:rsidP="00111B40">
      <w:pPr>
        <w:pStyle w:val="ConsPlusNormal"/>
        <w:spacing w:before="240"/>
        <w:ind w:firstLine="540"/>
        <w:jc w:val="both"/>
        <w:rPr>
          <w:i/>
          <w:sz w:val="24"/>
          <w:szCs w:val="24"/>
        </w:rPr>
      </w:pPr>
      <w:r w:rsidRPr="000D62D2">
        <w:rPr>
          <w:i/>
          <w:sz w:val="24"/>
          <w:szCs w:val="24"/>
        </w:rPr>
        <w:t>Библиографическая культура.</w:t>
      </w:r>
    </w:p>
    <w:p w:rsidR="00111B40" w:rsidRPr="000D62D2" w:rsidRDefault="00111B40" w:rsidP="00111B40">
      <w:pPr>
        <w:pStyle w:val="ConsPlusNormal"/>
        <w:spacing w:before="240"/>
        <w:ind w:firstLine="540"/>
        <w:jc w:val="both"/>
        <w:rPr>
          <w:sz w:val="24"/>
          <w:szCs w:val="24"/>
        </w:rPr>
      </w:pPr>
      <w:r w:rsidRPr="000D62D2">
        <w:rPr>
          <w:sz w:val="24"/>
          <w:szCs w:val="24"/>
        </w:rPr>
        <w:t>Выбор книг по обсуждаемой проблематике, в том числе с использованием списка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111B40" w:rsidRPr="000D62D2" w:rsidRDefault="00111B40" w:rsidP="00111B40">
      <w:pPr>
        <w:pStyle w:val="ConsPlusNormal"/>
        <w:spacing w:before="240"/>
        <w:ind w:firstLine="540"/>
        <w:jc w:val="both"/>
        <w:rPr>
          <w:i/>
          <w:sz w:val="24"/>
          <w:szCs w:val="24"/>
        </w:rPr>
      </w:pPr>
      <w:r w:rsidRPr="000D62D2">
        <w:rPr>
          <w:i/>
          <w:sz w:val="24"/>
          <w:szCs w:val="24"/>
        </w:rPr>
        <w:t>Литературоведческая пропедевтика.</w:t>
      </w:r>
    </w:p>
    <w:p w:rsidR="00111B40" w:rsidRPr="000D62D2" w:rsidRDefault="00111B40" w:rsidP="00111B40">
      <w:pPr>
        <w:pStyle w:val="ConsPlusNormal"/>
        <w:spacing w:before="240"/>
        <w:ind w:firstLine="540"/>
        <w:jc w:val="both"/>
        <w:rPr>
          <w:sz w:val="24"/>
          <w:szCs w:val="24"/>
        </w:rPr>
      </w:pPr>
      <w:r w:rsidRPr="000D62D2">
        <w:rPr>
          <w:sz w:val="24"/>
          <w:szCs w:val="24"/>
        </w:rPr>
        <w:t>Практическое использование при анализе текста изученных литературных понятий.</w:t>
      </w:r>
    </w:p>
    <w:p w:rsidR="00111B40" w:rsidRPr="000D62D2" w:rsidRDefault="00111B40" w:rsidP="00111B40">
      <w:pPr>
        <w:pStyle w:val="ConsPlusNormal"/>
        <w:spacing w:before="240"/>
        <w:ind w:firstLine="540"/>
        <w:jc w:val="both"/>
        <w:rPr>
          <w:sz w:val="24"/>
          <w:szCs w:val="24"/>
        </w:rPr>
      </w:pPr>
      <w:r w:rsidRPr="000D62D2">
        <w:rPr>
          <w:sz w:val="24"/>
          <w:szCs w:val="24"/>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111B40" w:rsidRPr="000D62D2" w:rsidRDefault="00111B40" w:rsidP="00111B40">
      <w:pPr>
        <w:pStyle w:val="ConsPlusNormal"/>
        <w:spacing w:before="240"/>
        <w:ind w:firstLine="540"/>
        <w:jc w:val="both"/>
        <w:rPr>
          <w:i/>
          <w:sz w:val="24"/>
          <w:szCs w:val="24"/>
        </w:rPr>
      </w:pPr>
      <w:r w:rsidRPr="000D62D2">
        <w:rPr>
          <w:i/>
          <w:sz w:val="24"/>
          <w:szCs w:val="24"/>
        </w:rPr>
        <w:t xml:space="preserve"> Творческая деятельность обучающихся (на основе изученных литературных произведений).</w:t>
      </w:r>
    </w:p>
    <w:p w:rsidR="00111B40" w:rsidRPr="000D62D2" w:rsidRDefault="00111B40" w:rsidP="002242E7">
      <w:pPr>
        <w:pStyle w:val="ConsPlusNormal"/>
        <w:spacing w:before="240"/>
        <w:ind w:firstLine="540"/>
        <w:jc w:val="both"/>
        <w:rPr>
          <w:sz w:val="24"/>
          <w:szCs w:val="24"/>
        </w:rPr>
      </w:pPr>
      <w:r w:rsidRPr="000D62D2">
        <w:rPr>
          <w:sz w:val="24"/>
          <w:szCs w:val="24"/>
        </w:rPr>
        <w:t>Интерпретация литературного произведения в творческой деятельности обучающихся: чтение по ролям, инсценирование, создание собственного устного и письменного текста на основе художественного произведения с учетом коммуникативной задачи (для разных адресатов), с использованием серий иллюстраций к произведению, на репроду</w:t>
      </w:r>
      <w:r w:rsidR="002242E7">
        <w:rPr>
          <w:sz w:val="24"/>
          <w:szCs w:val="24"/>
        </w:rPr>
        <w:t>кции картин русских художников.</w:t>
      </w:r>
    </w:p>
    <w:p w:rsidR="00111B40" w:rsidRPr="000D62D2" w:rsidRDefault="00111B40" w:rsidP="002242E7">
      <w:pPr>
        <w:pStyle w:val="ConsPlusTitle"/>
        <w:ind w:firstLine="540"/>
        <w:jc w:val="center"/>
        <w:outlineLvl w:val="3"/>
        <w:rPr>
          <w:rFonts w:ascii="Times New Roman" w:hAnsi="Times New Roman" w:cs="Times New Roman"/>
          <w:sz w:val="24"/>
          <w:szCs w:val="24"/>
        </w:rPr>
      </w:pPr>
      <w:r w:rsidRPr="000D62D2">
        <w:rPr>
          <w:rFonts w:ascii="Times New Roman" w:hAnsi="Times New Roman" w:cs="Times New Roman"/>
          <w:sz w:val="24"/>
          <w:szCs w:val="24"/>
        </w:rPr>
        <w:t>Планируемые результаты освоения программы по родной литературе.</w:t>
      </w:r>
    </w:p>
    <w:p w:rsidR="00111B40" w:rsidRPr="000D62D2" w:rsidRDefault="00111B40" w:rsidP="00111B40">
      <w:pPr>
        <w:pStyle w:val="ConsPlusNormal"/>
        <w:spacing w:before="240"/>
        <w:ind w:firstLine="540"/>
        <w:jc w:val="both"/>
        <w:rPr>
          <w:sz w:val="24"/>
          <w:szCs w:val="24"/>
        </w:rPr>
      </w:pPr>
      <w:r w:rsidRPr="000D62D2">
        <w:rPr>
          <w:sz w:val="24"/>
          <w:szCs w:val="24"/>
        </w:rPr>
        <w:t>Результаты изучения предмета "Родная литература" в части, формируемой участниками образовательных отношений соответствуют требованиям к результатам освоения федеральной образовательной программы начального общего образования, сформулированным в ФГОС НОО.</w:t>
      </w:r>
    </w:p>
    <w:p w:rsidR="00111B40" w:rsidRPr="000D62D2" w:rsidRDefault="00111B40" w:rsidP="00111B40">
      <w:pPr>
        <w:pStyle w:val="ConsPlusNormal"/>
        <w:spacing w:before="240"/>
        <w:ind w:firstLine="540"/>
        <w:jc w:val="both"/>
        <w:rPr>
          <w:sz w:val="24"/>
          <w:szCs w:val="24"/>
        </w:rPr>
      </w:pPr>
      <w:r w:rsidRPr="000D62D2">
        <w:rPr>
          <w:sz w:val="24"/>
          <w:szCs w:val="24"/>
          <w:u w:val="single"/>
        </w:rPr>
        <w:t>В результате изучения предмета "Родная литература" на уровне начального общего образования у обучающегося будут сформированы следующие личностные результаты,</w:t>
      </w:r>
      <w:r w:rsidRPr="000D62D2">
        <w:rPr>
          <w:sz w:val="24"/>
          <w:szCs w:val="24"/>
        </w:rPr>
        <w:t xml:space="preserve"> представленные по основным направлениям воспитательной деятельности:</w:t>
      </w:r>
    </w:p>
    <w:p w:rsidR="00111B40" w:rsidRPr="002242E7" w:rsidRDefault="00111B40" w:rsidP="00111B40">
      <w:pPr>
        <w:pStyle w:val="ConsPlusNormal"/>
        <w:spacing w:before="240"/>
        <w:ind w:firstLine="540"/>
        <w:jc w:val="both"/>
        <w:rPr>
          <w:i/>
          <w:sz w:val="24"/>
          <w:szCs w:val="24"/>
        </w:rPr>
      </w:pPr>
      <w:r w:rsidRPr="002242E7">
        <w:rPr>
          <w:i/>
          <w:sz w:val="24"/>
          <w:szCs w:val="24"/>
        </w:rPr>
        <w:t>Гражданско-патриотическое воспитание:</w:t>
      </w:r>
    </w:p>
    <w:p w:rsidR="00111B40" w:rsidRPr="000D62D2" w:rsidRDefault="00111B40" w:rsidP="00111B40">
      <w:pPr>
        <w:pStyle w:val="ConsPlusNormal"/>
        <w:spacing w:before="240"/>
        <w:ind w:firstLine="540"/>
        <w:jc w:val="both"/>
        <w:rPr>
          <w:sz w:val="24"/>
          <w:szCs w:val="24"/>
        </w:rPr>
      </w:pPr>
      <w:r w:rsidRPr="000D62D2">
        <w:rPr>
          <w:sz w:val="24"/>
          <w:szCs w:val="24"/>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111B40" w:rsidRPr="000D62D2" w:rsidRDefault="00111B40" w:rsidP="00111B40">
      <w:pPr>
        <w:pStyle w:val="ConsPlusNormal"/>
        <w:spacing w:before="240"/>
        <w:ind w:firstLine="540"/>
        <w:jc w:val="both"/>
        <w:rPr>
          <w:sz w:val="24"/>
          <w:szCs w:val="24"/>
        </w:rPr>
      </w:pPr>
      <w:r w:rsidRPr="000D62D2">
        <w:rPr>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111B40" w:rsidRPr="000D62D2" w:rsidRDefault="00111B40" w:rsidP="00111B40">
      <w:pPr>
        <w:pStyle w:val="ConsPlusNormal"/>
        <w:spacing w:before="240"/>
        <w:ind w:firstLine="540"/>
        <w:jc w:val="both"/>
        <w:rPr>
          <w:sz w:val="24"/>
          <w:szCs w:val="24"/>
        </w:rPr>
      </w:pPr>
      <w:r w:rsidRPr="000D62D2">
        <w:rPr>
          <w:sz w:val="24"/>
          <w:szCs w:val="24"/>
        </w:rPr>
        <w:lastRenderedPageBreak/>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111B40" w:rsidRPr="000D62D2" w:rsidRDefault="00111B40" w:rsidP="00111B40">
      <w:pPr>
        <w:pStyle w:val="ConsPlusNormal"/>
        <w:spacing w:before="240"/>
        <w:ind w:firstLine="540"/>
        <w:jc w:val="both"/>
        <w:rPr>
          <w:sz w:val="24"/>
          <w:szCs w:val="24"/>
        </w:rPr>
      </w:pPr>
      <w:r w:rsidRPr="000D62D2">
        <w:rPr>
          <w:sz w:val="24"/>
          <w:szCs w:val="24"/>
        </w:rPr>
        <w:t>уважение к своему и другим народам, формируемое в том числе на основе примеров из художественных произведений и фольклора;</w:t>
      </w:r>
    </w:p>
    <w:p w:rsidR="00111B40" w:rsidRPr="000D62D2" w:rsidRDefault="00111B40" w:rsidP="00111B40">
      <w:pPr>
        <w:pStyle w:val="ConsPlusNormal"/>
        <w:spacing w:before="240"/>
        <w:ind w:firstLine="540"/>
        <w:jc w:val="both"/>
        <w:rPr>
          <w:sz w:val="24"/>
          <w:szCs w:val="24"/>
        </w:rPr>
      </w:pPr>
      <w:r w:rsidRPr="000D62D2">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фольклорных и художественных произведениях.</w:t>
      </w:r>
    </w:p>
    <w:p w:rsidR="00111B40" w:rsidRPr="002242E7" w:rsidRDefault="00111B40" w:rsidP="00111B40">
      <w:pPr>
        <w:pStyle w:val="ConsPlusNormal"/>
        <w:spacing w:before="240"/>
        <w:ind w:firstLine="540"/>
        <w:jc w:val="both"/>
        <w:rPr>
          <w:i/>
          <w:sz w:val="24"/>
          <w:szCs w:val="24"/>
        </w:rPr>
      </w:pPr>
      <w:r w:rsidRPr="002242E7">
        <w:rPr>
          <w:i/>
          <w:sz w:val="24"/>
          <w:szCs w:val="24"/>
        </w:rPr>
        <w:t>Духовно-нравственное воспитание:</w:t>
      </w:r>
    </w:p>
    <w:p w:rsidR="00111B40" w:rsidRPr="000D62D2" w:rsidRDefault="00111B40" w:rsidP="00111B40">
      <w:pPr>
        <w:pStyle w:val="ConsPlusNormal"/>
        <w:spacing w:before="240"/>
        <w:ind w:firstLine="540"/>
        <w:jc w:val="both"/>
        <w:rPr>
          <w:sz w:val="24"/>
          <w:szCs w:val="24"/>
        </w:rPr>
      </w:pPr>
      <w:r w:rsidRPr="000D62D2">
        <w:rPr>
          <w:sz w:val="24"/>
          <w:szCs w:val="24"/>
        </w:rPr>
        <w:t>признание индивидуальности каждого человека с использованием собственного жизненного и читательского опыта;</w:t>
      </w:r>
    </w:p>
    <w:p w:rsidR="00111B40" w:rsidRPr="000D62D2" w:rsidRDefault="00111B40" w:rsidP="00111B40">
      <w:pPr>
        <w:pStyle w:val="ConsPlusNormal"/>
        <w:spacing w:before="240"/>
        <w:ind w:firstLine="540"/>
        <w:jc w:val="both"/>
        <w:rPr>
          <w:sz w:val="24"/>
          <w:szCs w:val="24"/>
        </w:rPr>
      </w:pPr>
      <w:r w:rsidRPr="000D62D2">
        <w:rPr>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111B40" w:rsidRPr="000D62D2" w:rsidRDefault="00111B40" w:rsidP="00111B40">
      <w:pPr>
        <w:pStyle w:val="ConsPlusNormal"/>
        <w:spacing w:before="240"/>
        <w:ind w:firstLine="540"/>
        <w:jc w:val="both"/>
        <w:rPr>
          <w:sz w:val="24"/>
          <w:szCs w:val="24"/>
        </w:rPr>
      </w:pPr>
      <w:r w:rsidRPr="000D62D2">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111B40" w:rsidRPr="000D62D2" w:rsidRDefault="00111B40" w:rsidP="00111B40">
      <w:pPr>
        <w:pStyle w:val="ConsPlusNormal"/>
        <w:spacing w:before="240"/>
        <w:ind w:firstLine="540"/>
        <w:jc w:val="both"/>
        <w:rPr>
          <w:sz w:val="24"/>
          <w:szCs w:val="24"/>
        </w:rPr>
      </w:pPr>
      <w:r w:rsidRPr="000D62D2">
        <w:rPr>
          <w:sz w:val="24"/>
          <w:szCs w:val="24"/>
        </w:rPr>
        <w:t>сотрудничество со сверстниками, умение не создавать конфликтов и находить выходы из спорных ситуаций, в том числе с использованием примеров художественных произведений.</w:t>
      </w:r>
    </w:p>
    <w:p w:rsidR="00111B40" w:rsidRPr="002242E7" w:rsidRDefault="00111B40" w:rsidP="00111B40">
      <w:pPr>
        <w:pStyle w:val="ConsPlusNormal"/>
        <w:spacing w:before="240"/>
        <w:ind w:firstLine="540"/>
        <w:jc w:val="both"/>
        <w:rPr>
          <w:i/>
          <w:sz w:val="24"/>
          <w:szCs w:val="24"/>
        </w:rPr>
      </w:pPr>
      <w:r w:rsidRPr="002242E7">
        <w:rPr>
          <w:i/>
          <w:sz w:val="24"/>
          <w:szCs w:val="24"/>
        </w:rPr>
        <w:t>Эстетическое воспитание:</w:t>
      </w:r>
    </w:p>
    <w:p w:rsidR="00111B40" w:rsidRPr="000D62D2" w:rsidRDefault="00111B40" w:rsidP="00111B40">
      <w:pPr>
        <w:pStyle w:val="ConsPlusNormal"/>
        <w:spacing w:before="240"/>
        <w:ind w:firstLine="540"/>
        <w:jc w:val="both"/>
        <w:rPr>
          <w:sz w:val="24"/>
          <w:szCs w:val="24"/>
        </w:rPr>
      </w:pPr>
      <w:r w:rsidRPr="000D62D2">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11B40" w:rsidRPr="000D62D2" w:rsidRDefault="00111B40" w:rsidP="00111B40">
      <w:pPr>
        <w:pStyle w:val="ConsPlusNormal"/>
        <w:spacing w:before="240"/>
        <w:ind w:firstLine="540"/>
        <w:jc w:val="both"/>
        <w:rPr>
          <w:sz w:val="24"/>
          <w:szCs w:val="24"/>
        </w:rPr>
      </w:pPr>
      <w:r w:rsidRPr="000D62D2">
        <w:rPr>
          <w:sz w:val="24"/>
          <w:szCs w:val="24"/>
        </w:rPr>
        <w:t>стремление к самовыражению в разных видах художественной деятельности, в том числе в искусстве слова;</w:t>
      </w:r>
    </w:p>
    <w:p w:rsidR="00111B40" w:rsidRPr="000D62D2" w:rsidRDefault="00111B40" w:rsidP="00111B40">
      <w:pPr>
        <w:pStyle w:val="ConsPlusNormal"/>
        <w:spacing w:before="240"/>
        <w:ind w:firstLine="540"/>
        <w:jc w:val="both"/>
        <w:rPr>
          <w:sz w:val="24"/>
          <w:szCs w:val="24"/>
        </w:rPr>
      </w:pPr>
      <w:r w:rsidRPr="000D62D2">
        <w:rPr>
          <w:sz w:val="24"/>
          <w:szCs w:val="24"/>
        </w:rPr>
        <w:t>физического воспитания, формирования культуры здоровья и эмоционального благополучия:</w:t>
      </w:r>
    </w:p>
    <w:p w:rsidR="00111B40" w:rsidRPr="000D62D2" w:rsidRDefault="00111B40" w:rsidP="00111B40">
      <w:pPr>
        <w:pStyle w:val="ConsPlusNormal"/>
        <w:spacing w:before="240"/>
        <w:ind w:firstLine="540"/>
        <w:jc w:val="both"/>
        <w:rPr>
          <w:sz w:val="24"/>
          <w:szCs w:val="24"/>
        </w:rPr>
      </w:pPr>
      <w:r w:rsidRPr="000D62D2">
        <w:rPr>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111B40" w:rsidRPr="000D62D2" w:rsidRDefault="00111B40" w:rsidP="00111B40">
      <w:pPr>
        <w:pStyle w:val="ConsPlusNormal"/>
        <w:spacing w:before="240"/>
        <w:ind w:firstLine="540"/>
        <w:jc w:val="both"/>
        <w:rPr>
          <w:sz w:val="24"/>
          <w:szCs w:val="24"/>
        </w:rPr>
      </w:pPr>
      <w:r w:rsidRPr="000D62D2">
        <w:rPr>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111B40" w:rsidRPr="002242E7" w:rsidRDefault="00111B40" w:rsidP="00111B40">
      <w:pPr>
        <w:pStyle w:val="ConsPlusNormal"/>
        <w:spacing w:before="240"/>
        <w:ind w:firstLine="540"/>
        <w:jc w:val="both"/>
        <w:rPr>
          <w:i/>
          <w:sz w:val="24"/>
          <w:szCs w:val="24"/>
        </w:rPr>
      </w:pPr>
      <w:r w:rsidRPr="002242E7">
        <w:rPr>
          <w:i/>
          <w:sz w:val="24"/>
          <w:szCs w:val="24"/>
        </w:rPr>
        <w:t>Трудовое воспитание:</w:t>
      </w:r>
    </w:p>
    <w:p w:rsidR="00111B40" w:rsidRPr="000D62D2" w:rsidRDefault="00111B40" w:rsidP="00111B40">
      <w:pPr>
        <w:pStyle w:val="ConsPlusNormal"/>
        <w:spacing w:before="240"/>
        <w:ind w:firstLine="540"/>
        <w:jc w:val="both"/>
        <w:rPr>
          <w:sz w:val="24"/>
          <w:szCs w:val="24"/>
        </w:rPr>
      </w:pPr>
      <w:r w:rsidRPr="000D62D2">
        <w:rPr>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111B40" w:rsidRPr="002242E7" w:rsidRDefault="00111B40" w:rsidP="00111B40">
      <w:pPr>
        <w:pStyle w:val="ConsPlusNormal"/>
        <w:spacing w:before="240"/>
        <w:ind w:firstLine="540"/>
        <w:jc w:val="both"/>
        <w:rPr>
          <w:i/>
          <w:sz w:val="24"/>
          <w:szCs w:val="24"/>
        </w:rPr>
      </w:pPr>
      <w:r w:rsidRPr="002242E7">
        <w:rPr>
          <w:i/>
          <w:sz w:val="24"/>
          <w:szCs w:val="24"/>
        </w:rPr>
        <w:lastRenderedPageBreak/>
        <w:t>Экологическое воспитание:</w:t>
      </w:r>
    </w:p>
    <w:p w:rsidR="00111B40" w:rsidRPr="000D62D2" w:rsidRDefault="00111B40" w:rsidP="00111B40">
      <w:pPr>
        <w:pStyle w:val="ConsPlusNormal"/>
        <w:spacing w:before="240"/>
        <w:ind w:firstLine="540"/>
        <w:jc w:val="both"/>
        <w:rPr>
          <w:sz w:val="24"/>
          <w:szCs w:val="24"/>
        </w:rPr>
      </w:pPr>
      <w:r w:rsidRPr="000D62D2">
        <w:rPr>
          <w:sz w:val="24"/>
          <w:szCs w:val="24"/>
        </w:rPr>
        <w:t>бережное отношение к природе, формируемое в процессе работы с текстами, неприятие действий, приносящих ей вред.</w:t>
      </w:r>
    </w:p>
    <w:p w:rsidR="00111B40" w:rsidRPr="002242E7" w:rsidRDefault="00111B40" w:rsidP="00111B40">
      <w:pPr>
        <w:pStyle w:val="ConsPlusNormal"/>
        <w:spacing w:before="240"/>
        <w:ind w:firstLine="540"/>
        <w:jc w:val="both"/>
        <w:rPr>
          <w:i/>
          <w:sz w:val="24"/>
          <w:szCs w:val="24"/>
        </w:rPr>
      </w:pPr>
      <w:r w:rsidRPr="002242E7">
        <w:rPr>
          <w:i/>
          <w:sz w:val="24"/>
          <w:szCs w:val="24"/>
        </w:rPr>
        <w:t>Ценности научного познания:</w:t>
      </w:r>
    </w:p>
    <w:p w:rsidR="00111B40" w:rsidRPr="000D62D2" w:rsidRDefault="00111B40" w:rsidP="00111B40">
      <w:pPr>
        <w:pStyle w:val="ConsPlusNormal"/>
        <w:spacing w:before="240"/>
        <w:ind w:firstLine="540"/>
        <w:jc w:val="both"/>
        <w:rPr>
          <w:sz w:val="24"/>
          <w:szCs w:val="24"/>
        </w:rPr>
      </w:pPr>
      <w:r w:rsidRPr="000D62D2">
        <w:rPr>
          <w:sz w:val="24"/>
          <w:szCs w:val="24"/>
        </w:rPr>
        <w:t>первоначальные представления о научной картине мира, формируемые в том числе в процессе усвоения ряда литературоведческих понятий;</w:t>
      </w:r>
    </w:p>
    <w:p w:rsidR="00111B40" w:rsidRPr="000D62D2" w:rsidRDefault="00111B40" w:rsidP="00111B40">
      <w:pPr>
        <w:pStyle w:val="ConsPlusNormal"/>
        <w:spacing w:before="240"/>
        <w:ind w:firstLine="540"/>
        <w:jc w:val="both"/>
        <w:rPr>
          <w:sz w:val="24"/>
          <w:szCs w:val="24"/>
        </w:rPr>
      </w:pPr>
      <w:r w:rsidRPr="000D62D2">
        <w:rPr>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111B40" w:rsidRPr="000D62D2" w:rsidRDefault="00111B40" w:rsidP="00111B40">
      <w:pPr>
        <w:pStyle w:val="ConsPlusNormal"/>
        <w:spacing w:before="240"/>
        <w:ind w:firstLine="540"/>
        <w:jc w:val="both"/>
        <w:rPr>
          <w:sz w:val="24"/>
          <w:szCs w:val="24"/>
          <w:u w:val="single"/>
        </w:rPr>
      </w:pPr>
      <w:r w:rsidRPr="000D62D2">
        <w:rPr>
          <w:sz w:val="24"/>
          <w:szCs w:val="24"/>
        </w:rPr>
        <w:t xml:space="preserve">В результате изучения родной литературы на уровне начального общего образования у обучающегося </w:t>
      </w:r>
      <w:r w:rsidRPr="000D62D2">
        <w:rPr>
          <w:sz w:val="24"/>
          <w:szCs w:val="24"/>
          <w:u w:val="single"/>
        </w:rPr>
        <w:t>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11B40" w:rsidRPr="000D62D2" w:rsidRDefault="00111B40" w:rsidP="00111B40">
      <w:pPr>
        <w:pStyle w:val="ConsPlusNormal"/>
        <w:spacing w:before="240"/>
        <w:ind w:firstLine="540"/>
        <w:jc w:val="both"/>
        <w:rPr>
          <w:sz w:val="24"/>
          <w:szCs w:val="24"/>
        </w:rPr>
      </w:pPr>
      <w:r w:rsidRPr="000D62D2">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111B40" w:rsidRPr="000D62D2" w:rsidRDefault="00111B40" w:rsidP="00AB5F3C">
      <w:pPr>
        <w:pStyle w:val="ConsPlusNormal"/>
        <w:numPr>
          <w:ilvl w:val="0"/>
          <w:numId w:val="73"/>
        </w:numPr>
        <w:spacing w:before="240"/>
        <w:jc w:val="both"/>
        <w:rPr>
          <w:sz w:val="24"/>
          <w:szCs w:val="24"/>
        </w:rPr>
      </w:pPr>
      <w:r w:rsidRPr="000D62D2">
        <w:rPr>
          <w:sz w:val="24"/>
          <w:szCs w:val="24"/>
        </w:rPr>
        <w:t>сравнивать различные тексты, устанавливать основания для сравнения текстов, устанавливать аналогии текстов;</w:t>
      </w:r>
    </w:p>
    <w:p w:rsidR="00111B40" w:rsidRPr="000D62D2" w:rsidRDefault="00111B40" w:rsidP="00AB5F3C">
      <w:pPr>
        <w:pStyle w:val="ConsPlusNormal"/>
        <w:numPr>
          <w:ilvl w:val="0"/>
          <w:numId w:val="73"/>
        </w:numPr>
        <w:spacing w:before="240"/>
        <w:jc w:val="both"/>
        <w:rPr>
          <w:sz w:val="24"/>
          <w:szCs w:val="24"/>
        </w:rPr>
      </w:pPr>
      <w:r w:rsidRPr="000D62D2">
        <w:rPr>
          <w:sz w:val="24"/>
          <w:szCs w:val="24"/>
        </w:rPr>
        <w:t>объединять объекты (тексты) по определенному признаку;</w:t>
      </w:r>
    </w:p>
    <w:p w:rsidR="00111B40" w:rsidRPr="000D62D2" w:rsidRDefault="00111B40" w:rsidP="00AB5F3C">
      <w:pPr>
        <w:pStyle w:val="ConsPlusNormal"/>
        <w:numPr>
          <w:ilvl w:val="0"/>
          <w:numId w:val="73"/>
        </w:numPr>
        <w:spacing w:before="240"/>
        <w:jc w:val="both"/>
        <w:rPr>
          <w:sz w:val="24"/>
          <w:szCs w:val="24"/>
        </w:rPr>
      </w:pPr>
      <w:r w:rsidRPr="000D62D2">
        <w:rPr>
          <w:sz w:val="24"/>
          <w:szCs w:val="24"/>
        </w:rPr>
        <w:t>определять существенный признак для классификации пословиц, поговорок, фразеологизмов;</w:t>
      </w:r>
    </w:p>
    <w:p w:rsidR="00111B40" w:rsidRPr="000D62D2" w:rsidRDefault="00111B40" w:rsidP="00AB5F3C">
      <w:pPr>
        <w:pStyle w:val="ConsPlusNormal"/>
        <w:numPr>
          <w:ilvl w:val="0"/>
          <w:numId w:val="73"/>
        </w:numPr>
        <w:spacing w:before="240"/>
        <w:jc w:val="both"/>
        <w:rPr>
          <w:sz w:val="24"/>
          <w:szCs w:val="24"/>
        </w:rPr>
      </w:pPr>
      <w:r w:rsidRPr="000D62D2">
        <w:rPr>
          <w:sz w:val="24"/>
          <w:szCs w:val="24"/>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111B40" w:rsidRPr="000D62D2" w:rsidRDefault="00111B40" w:rsidP="00AB5F3C">
      <w:pPr>
        <w:pStyle w:val="ConsPlusNormal"/>
        <w:numPr>
          <w:ilvl w:val="0"/>
          <w:numId w:val="73"/>
        </w:numPr>
        <w:spacing w:before="240"/>
        <w:jc w:val="both"/>
        <w:rPr>
          <w:sz w:val="24"/>
          <w:szCs w:val="24"/>
        </w:rPr>
      </w:pPr>
      <w:r w:rsidRPr="000D62D2">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111B40" w:rsidRPr="000D62D2" w:rsidRDefault="00111B40" w:rsidP="00AB5F3C">
      <w:pPr>
        <w:pStyle w:val="ConsPlusNormal"/>
        <w:numPr>
          <w:ilvl w:val="0"/>
          <w:numId w:val="73"/>
        </w:numPr>
        <w:spacing w:before="240"/>
        <w:jc w:val="both"/>
        <w:rPr>
          <w:sz w:val="24"/>
          <w:szCs w:val="24"/>
        </w:rPr>
      </w:pPr>
      <w:r w:rsidRPr="000D62D2">
        <w:rPr>
          <w:sz w:val="24"/>
          <w:szCs w:val="24"/>
        </w:rPr>
        <w:t>устанавливать причинно-следственные связи при анализе текста, делать выводы.</w:t>
      </w:r>
    </w:p>
    <w:p w:rsidR="00111B40" w:rsidRPr="000D62D2" w:rsidRDefault="00111B40" w:rsidP="00111B40">
      <w:pPr>
        <w:pStyle w:val="ConsPlusNormal"/>
        <w:spacing w:before="240"/>
        <w:ind w:firstLine="540"/>
        <w:jc w:val="both"/>
        <w:rPr>
          <w:sz w:val="24"/>
          <w:szCs w:val="24"/>
        </w:rPr>
      </w:pPr>
      <w:r w:rsidRPr="000D62D2">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11B40" w:rsidRPr="000D62D2" w:rsidRDefault="00111B40" w:rsidP="00AB5F3C">
      <w:pPr>
        <w:pStyle w:val="ConsPlusNormal"/>
        <w:numPr>
          <w:ilvl w:val="0"/>
          <w:numId w:val="74"/>
        </w:numPr>
        <w:spacing w:before="240"/>
        <w:jc w:val="both"/>
        <w:rPr>
          <w:sz w:val="24"/>
          <w:szCs w:val="24"/>
        </w:rPr>
      </w:pPr>
      <w:r w:rsidRPr="000D62D2">
        <w:rPr>
          <w:sz w:val="24"/>
          <w:szCs w:val="24"/>
        </w:rPr>
        <w:t>с помощью учителя формулировать цель, планировать изменения собственного высказывания в соответствии с речевой ситуацией;</w:t>
      </w:r>
    </w:p>
    <w:p w:rsidR="00111B40" w:rsidRPr="000D62D2" w:rsidRDefault="00111B40" w:rsidP="00AB5F3C">
      <w:pPr>
        <w:pStyle w:val="ConsPlusNormal"/>
        <w:numPr>
          <w:ilvl w:val="0"/>
          <w:numId w:val="74"/>
        </w:numPr>
        <w:spacing w:before="240"/>
        <w:jc w:val="both"/>
        <w:rPr>
          <w:sz w:val="24"/>
          <w:szCs w:val="24"/>
        </w:rPr>
      </w:pPr>
      <w:r w:rsidRPr="000D62D2">
        <w:rPr>
          <w:sz w:val="24"/>
          <w:szCs w:val="24"/>
        </w:rPr>
        <w:t>сравнивать несколько вариантов выполнения задания, выбирать наиболее подходящий (на основе предложенных критериев);</w:t>
      </w:r>
    </w:p>
    <w:p w:rsidR="00111B40" w:rsidRPr="000D62D2" w:rsidRDefault="00111B40" w:rsidP="00AB5F3C">
      <w:pPr>
        <w:pStyle w:val="ConsPlusNormal"/>
        <w:numPr>
          <w:ilvl w:val="0"/>
          <w:numId w:val="74"/>
        </w:numPr>
        <w:spacing w:before="240"/>
        <w:jc w:val="both"/>
        <w:rPr>
          <w:sz w:val="24"/>
          <w:szCs w:val="24"/>
        </w:rPr>
      </w:pPr>
      <w:r w:rsidRPr="000D62D2">
        <w:rPr>
          <w:sz w:val="24"/>
          <w:szCs w:val="24"/>
        </w:rPr>
        <w:lastRenderedPageBreak/>
        <w:t>проводить по предложенному плану несложное мини-исследование, выполнять по предложенному плану проектное задание;</w:t>
      </w:r>
    </w:p>
    <w:p w:rsidR="00111B40" w:rsidRPr="000D62D2" w:rsidRDefault="00111B40" w:rsidP="00AB5F3C">
      <w:pPr>
        <w:pStyle w:val="ConsPlusNormal"/>
        <w:numPr>
          <w:ilvl w:val="0"/>
          <w:numId w:val="74"/>
        </w:numPr>
        <w:spacing w:before="240"/>
        <w:jc w:val="both"/>
        <w:rPr>
          <w:sz w:val="24"/>
          <w:szCs w:val="24"/>
        </w:rPr>
      </w:pPr>
      <w:r w:rsidRPr="000D62D2">
        <w:rPr>
          <w:sz w:val="24"/>
          <w:szCs w:val="24"/>
        </w:rPr>
        <w:t>формулировать выводы и подкреплять их доказательствами на основе результатов проведенного смыслового анализа текста, формулировать с помощью учителя вопросы в процессе анализа предложенного текстового материала;</w:t>
      </w:r>
    </w:p>
    <w:p w:rsidR="00111B40" w:rsidRPr="000D62D2" w:rsidRDefault="00111B40" w:rsidP="00AB5F3C">
      <w:pPr>
        <w:pStyle w:val="ConsPlusNormal"/>
        <w:numPr>
          <w:ilvl w:val="0"/>
          <w:numId w:val="74"/>
        </w:numPr>
        <w:spacing w:before="240"/>
        <w:jc w:val="both"/>
        <w:rPr>
          <w:sz w:val="24"/>
          <w:szCs w:val="24"/>
        </w:rPr>
      </w:pPr>
      <w:r w:rsidRPr="000D62D2">
        <w:rPr>
          <w:sz w:val="24"/>
          <w:szCs w:val="24"/>
        </w:rPr>
        <w:t>прогнозировать возможное развитие процессов, событий и их последствия в аналогичных или сходных ситуациях.</w:t>
      </w:r>
    </w:p>
    <w:p w:rsidR="00111B40" w:rsidRPr="000D62D2" w:rsidRDefault="00111B40" w:rsidP="00111B40">
      <w:pPr>
        <w:pStyle w:val="ConsPlusNormal"/>
        <w:spacing w:before="240"/>
        <w:ind w:firstLine="540"/>
        <w:jc w:val="both"/>
        <w:rPr>
          <w:sz w:val="24"/>
          <w:szCs w:val="24"/>
        </w:rPr>
      </w:pPr>
      <w:r w:rsidRPr="000D62D2">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111B40" w:rsidRPr="000D62D2" w:rsidRDefault="00111B40" w:rsidP="00AB5F3C">
      <w:pPr>
        <w:pStyle w:val="ConsPlusNormal"/>
        <w:numPr>
          <w:ilvl w:val="0"/>
          <w:numId w:val="75"/>
        </w:numPr>
        <w:spacing w:before="240"/>
        <w:rPr>
          <w:sz w:val="24"/>
          <w:szCs w:val="24"/>
        </w:rPr>
      </w:pPr>
      <w:r w:rsidRPr="000D62D2">
        <w:rPr>
          <w:sz w:val="24"/>
          <w:szCs w:val="24"/>
        </w:rPr>
        <w:t>выбирать источник получения информации: нужный словарь, справочник для получения запрашиваемой информации, для уточнения;</w:t>
      </w:r>
    </w:p>
    <w:p w:rsidR="00111B40" w:rsidRPr="000D62D2" w:rsidRDefault="00111B40" w:rsidP="00AB5F3C">
      <w:pPr>
        <w:pStyle w:val="ConsPlusNormal"/>
        <w:numPr>
          <w:ilvl w:val="0"/>
          <w:numId w:val="75"/>
        </w:numPr>
        <w:spacing w:before="240"/>
        <w:rPr>
          <w:sz w:val="24"/>
          <w:szCs w:val="24"/>
        </w:rPr>
      </w:pPr>
      <w:r w:rsidRPr="000D62D2">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111B40" w:rsidRPr="000D62D2" w:rsidRDefault="00111B40" w:rsidP="00AB5F3C">
      <w:pPr>
        <w:pStyle w:val="ConsPlusNormal"/>
        <w:numPr>
          <w:ilvl w:val="0"/>
          <w:numId w:val="75"/>
        </w:numPr>
        <w:spacing w:before="240"/>
        <w:rPr>
          <w:sz w:val="24"/>
          <w:szCs w:val="24"/>
        </w:rPr>
      </w:pPr>
      <w:r w:rsidRPr="000D62D2">
        <w:rPr>
          <w:sz w:val="24"/>
          <w:szCs w:val="24"/>
        </w:rP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111B40" w:rsidRPr="000D62D2" w:rsidRDefault="00111B40" w:rsidP="00AB5F3C">
      <w:pPr>
        <w:pStyle w:val="ConsPlusNormal"/>
        <w:numPr>
          <w:ilvl w:val="0"/>
          <w:numId w:val="75"/>
        </w:numPr>
        <w:spacing w:before="240"/>
        <w:rPr>
          <w:sz w:val="24"/>
          <w:szCs w:val="24"/>
        </w:rPr>
      </w:pPr>
      <w:r w:rsidRPr="000D62D2">
        <w:rPr>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111B40" w:rsidRPr="000D62D2" w:rsidRDefault="00111B40" w:rsidP="00AB5F3C">
      <w:pPr>
        <w:pStyle w:val="ConsPlusNormal"/>
        <w:numPr>
          <w:ilvl w:val="0"/>
          <w:numId w:val="75"/>
        </w:numPr>
        <w:spacing w:before="240"/>
        <w:rPr>
          <w:sz w:val="24"/>
          <w:szCs w:val="24"/>
        </w:rPr>
      </w:pPr>
      <w:r w:rsidRPr="000D62D2">
        <w:rPr>
          <w:sz w:val="24"/>
          <w:szCs w:val="24"/>
        </w:rPr>
        <w:t>анализировать и создавать текстовую, графическую, видео, звуковую информацию в соответствии с учебной задачей;</w:t>
      </w:r>
    </w:p>
    <w:p w:rsidR="00111B40" w:rsidRPr="000D62D2" w:rsidRDefault="00111B40" w:rsidP="00AB5F3C">
      <w:pPr>
        <w:pStyle w:val="ConsPlusNormal"/>
        <w:numPr>
          <w:ilvl w:val="0"/>
          <w:numId w:val="75"/>
        </w:numPr>
        <w:spacing w:before="240"/>
        <w:rPr>
          <w:sz w:val="24"/>
          <w:szCs w:val="24"/>
        </w:rPr>
      </w:pPr>
      <w:r w:rsidRPr="000D62D2">
        <w:rPr>
          <w:sz w:val="24"/>
          <w:szCs w:val="24"/>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111B40" w:rsidRPr="000D62D2" w:rsidRDefault="00111B40" w:rsidP="00111B40">
      <w:pPr>
        <w:pStyle w:val="ConsPlusNormal"/>
        <w:spacing w:before="240"/>
        <w:ind w:firstLine="540"/>
        <w:jc w:val="both"/>
        <w:rPr>
          <w:sz w:val="24"/>
          <w:szCs w:val="24"/>
        </w:rPr>
      </w:pPr>
      <w:r w:rsidRPr="000D62D2">
        <w:rPr>
          <w:sz w:val="24"/>
          <w:szCs w:val="24"/>
        </w:rPr>
        <w:t>У обучающегося будут сформированы следующие умения общения как часть коммуникативных универсальных учебных действий:</w:t>
      </w:r>
    </w:p>
    <w:p w:rsidR="00111B40" w:rsidRPr="000D62D2" w:rsidRDefault="00111B40" w:rsidP="00AB5F3C">
      <w:pPr>
        <w:pStyle w:val="ConsPlusNormal"/>
        <w:numPr>
          <w:ilvl w:val="0"/>
          <w:numId w:val="76"/>
        </w:numPr>
        <w:spacing w:before="240"/>
        <w:jc w:val="both"/>
        <w:rPr>
          <w:sz w:val="24"/>
          <w:szCs w:val="24"/>
        </w:rPr>
      </w:pPr>
      <w:r w:rsidRPr="000D62D2">
        <w:rPr>
          <w:sz w:val="24"/>
          <w:szCs w:val="24"/>
        </w:rPr>
        <w:t>воспринимать и формулировать суждения, выражать эмоции в соответствии с целями и условиями общения в знакомой среде;</w:t>
      </w:r>
    </w:p>
    <w:p w:rsidR="00111B40" w:rsidRPr="000D62D2" w:rsidRDefault="00111B40" w:rsidP="00AB5F3C">
      <w:pPr>
        <w:pStyle w:val="ConsPlusNormal"/>
        <w:numPr>
          <w:ilvl w:val="0"/>
          <w:numId w:val="76"/>
        </w:numPr>
        <w:spacing w:before="240"/>
        <w:jc w:val="both"/>
        <w:rPr>
          <w:sz w:val="24"/>
          <w:szCs w:val="24"/>
        </w:rPr>
      </w:pPr>
      <w:r w:rsidRPr="000D62D2">
        <w:rPr>
          <w:sz w:val="24"/>
          <w:szCs w:val="24"/>
        </w:rPr>
        <w:t>проявлять уважительное отношение к собеседнику, соблюдать правила ведения диалоги и дискуссии;</w:t>
      </w:r>
    </w:p>
    <w:p w:rsidR="00111B40" w:rsidRPr="000D62D2" w:rsidRDefault="00111B40" w:rsidP="00AB5F3C">
      <w:pPr>
        <w:pStyle w:val="ConsPlusNormal"/>
        <w:numPr>
          <w:ilvl w:val="0"/>
          <w:numId w:val="76"/>
        </w:numPr>
        <w:spacing w:before="240"/>
        <w:jc w:val="both"/>
        <w:rPr>
          <w:sz w:val="24"/>
          <w:szCs w:val="24"/>
        </w:rPr>
      </w:pPr>
      <w:r w:rsidRPr="000D62D2">
        <w:rPr>
          <w:sz w:val="24"/>
          <w:szCs w:val="24"/>
        </w:rPr>
        <w:t>признавать возможность существования разных точек зрения;</w:t>
      </w:r>
    </w:p>
    <w:p w:rsidR="00111B40" w:rsidRPr="000D62D2" w:rsidRDefault="00111B40" w:rsidP="00AB5F3C">
      <w:pPr>
        <w:pStyle w:val="ConsPlusNormal"/>
        <w:numPr>
          <w:ilvl w:val="0"/>
          <w:numId w:val="76"/>
        </w:numPr>
        <w:spacing w:before="240"/>
        <w:jc w:val="both"/>
        <w:rPr>
          <w:sz w:val="24"/>
          <w:szCs w:val="24"/>
        </w:rPr>
      </w:pPr>
      <w:r w:rsidRPr="000D62D2">
        <w:rPr>
          <w:sz w:val="24"/>
          <w:szCs w:val="24"/>
        </w:rPr>
        <w:t>корректно и аргументированно высказывать свое мнение;</w:t>
      </w:r>
    </w:p>
    <w:p w:rsidR="00111B40" w:rsidRPr="000D62D2" w:rsidRDefault="00111B40" w:rsidP="00AB5F3C">
      <w:pPr>
        <w:pStyle w:val="ConsPlusNormal"/>
        <w:numPr>
          <w:ilvl w:val="0"/>
          <w:numId w:val="76"/>
        </w:numPr>
        <w:spacing w:before="240"/>
        <w:jc w:val="both"/>
        <w:rPr>
          <w:sz w:val="24"/>
          <w:szCs w:val="24"/>
        </w:rPr>
      </w:pPr>
      <w:r w:rsidRPr="000D62D2">
        <w:rPr>
          <w:sz w:val="24"/>
          <w:szCs w:val="24"/>
        </w:rPr>
        <w:t>строить речевое высказывание в соответствии с поставленной задачей;</w:t>
      </w:r>
    </w:p>
    <w:p w:rsidR="00111B40" w:rsidRPr="000D62D2" w:rsidRDefault="00111B40" w:rsidP="00AB5F3C">
      <w:pPr>
        <w:pStyle w:val="ConsPlusNormal"/>
        <w:numPr>
          <w:ilvl w:val="0"/>
          <w:numId w:val="76"/>
        </w:numPr>
        <w:spacing w:before="240"/>
        <w:jc w:val="both"/>
        <w:rPr>
          <w:sz w:val="24"/>
          <w:szCs w:val="24"/>
        </w:rPr>
      </w:pPr>
      <w:r w:rsidRPr="000D62D2">
        <w:rPr>
          <w:sz w:val="24"/>
          <w:szCs w:val="24"/>
        </w:rPr>
        <w:t xml:space="preserve">создавать устные и письменные тексты (описание, рассуждение, повествование) в </w:t>
      </w:r>
      <w:r w:rsidRPr="000D62D2">
        <w:rPr>
          <w:sz w:val="24"/>
          <w:szCs w:val="24"/>
        </w:rPr>
        <w:lastRenderedPageBreak/>
        <w:t>соответствии с речевой ситуацией;</w:t>
      </w:r>
    </w:p>
    <w:p w:rsidR="00111B40" w:rsidRPr="000D62D2" w:rsidRDefault="00111B40" w:rsidP="00AB5F3C">
      <w:pPr>
        <w:pStyle w:val="ConsPlusNormal"/>
        <w:numPr>
          <w:ilvl w:val="0"/>
          <w:numId w:val="76"/>
        </w:numPr>
        <w:spacing w:before="240"/>
        <w:jc w:val="both"/>
        <w:rPr>
          <w:sz w:val="24"/>
          <w:szCs w:val="24"/>
        </w:rPr>
      </w:pPr>
      <w:r w:rsidRPr="000D62D2">
        <w:rPr>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111B40" w:rsidRPr="000D62D2" w:rsidRDefault="00111B40" w:rsidP="00AB5F3C">
      <w:pPr>
        <w:pStyle w:val="ConsPlusNormal"/>
        <w:numPr>
          <w:ilvl w:val="0"/>
          <w:numId w:val="76"/>
        </w:numPr>
        <w:spacing w:before="240"/>
        <w:jc w:val="both"/>
        <w:rPr>
          <w:sz w:val="24"/>
          <w:szCs w:val="24"/>
        </w:rPr>
      </w:pPr>
      <w:r w:rsidRPr="000D62D2">
        <w:rPr>
          <w:sz w:val="24"/>
          <w:szCs w:val="24"/>
        </w:rPr>
        <w:t>подбирать иллюстративный материал (рисунки, фото, плакаты) к тексту выступления.</w:t>
      </w:r>
    </w:p>
    <w:p w:rsidR="00111B40" w:rsidRPr="000D62D2" w:rsidRDefault="00111B40" w:rsidP="00111B40">
      <w:pPr>
        <w:pStyle w:val="ConsPlusNormal"/>
        <w:spacing w:before="240"/>
        <w:ind w:firstLine="540"/>
        <w:jc w:val="both"/>
        <w:rPr>
          <w:sz w:val="24"/>
          <w:szCs w:val="24"/>
        </w:rPr>
      </w:pPr>
      <w:r w:rsidRPr="000D62D2">
        <w:rPr>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111B40" w:rsidRPr="000D62D2" w:rsidRDefault="00111B40" w:rsidP="00AB5F3C">
      <w:pPr>
        <w:pStyle w:val="ConsPlusNormal"/>
        <w:numPr>
          <w:ilvl w:val="0"/>
          <w:numId w:val="77"/>
        </w:numPr>
        <w:spacing w:before="240"/>
        <w:jc w:val="both"/>
        <w:rPr>
          <w:sz w:val="24"/>
          <w:szCs w:val="24"/>
        </w:rPr>
      </w:pPr>
      <w:r w:rsidRPr="000D62D2">
        <w:rPr>
          <w:sz w:val="24"/>
          <w:szCs w:val="24"/>
        </w:rPr>
        <w:t>планировать действия по решению учебной задачи для получения результата;</w:t>
      </w:r>
    </w:p>
    <w:p w:rsidR="00111B40" w:rsidRPr="000D62D2" w:rsidRDefault="00111B40" w:rsidP="00AB5F3C">
      <w:pPr>
        <w:pStyle w:val="ConsPlusNormal"/>
        <w:numPr>
          <w:ilvl w:val="0"/>
          <w:numId w:val="77"/>
        </w:numPr>
        <w:spacing w:before="240"/>
        <w:jc w:val="both"/>
        <w:rPr>
          <w:sz w:val="24"/>
          <w:szCs w:val="24"/>
        </w:rPr>
      </w:pPr>
      <w:r w:rsidRPr="000D62D2">
        <w:rPr>
          <w:sz w:val="24"/>
          <w:szCs w:val="24"/>
        </w:rPr>
        <w:t>выстраивать последовательность выбранных действий.</w:t>
      </w:r>
    </w:p>
    <w:p w:rsidR="00111B40" w:rsidRPr="000D62D2" w:rsidRDefault="00111B40" w:rsidP="00111B40">
      <w:pPr>
        <w:pStyle w:val="ConsPlusNormal"/>
        <w:spacing w:before="240"/>
        <w:ind w:firstLine="540"/>
        <w:jc w:val="both"/>
        <w:rPr>
          <w:sz w:val="24"/>
          <w:szCs w:val="24"/>
        </w:rPr>
      </w:pPr>
      <w:r w:rsidRPr="000D62D2">
        <w:rPr>
          <w:sz w:val="24"/>
          <w:szCs w:val="24"/>
        </w:rPr>
        <w:t xml:space="preserve"> У обучающегося будут сформированы следующие умения самоконтроля как части регулятивных универсальных учебных действий:</w:t>
      </w:r>
    </w:p>
    <w:p w:rsidR="00111B40" w:rsidRPr="000D62D2" w:rsidRDefault="00111B40" w:rsidP="00AB5F3C">
      <w:pPr>
        <w:pStyle w:val="ConsPlusNormal"/>
        <w:numPr>
          <w:ilvl w:val="0"/>
          <w:numId w:val="78"/>
        </w:numPr>
        <w:spacing w:before="240"/>
        <w:jc w:val="both"/>
        <w:rPr>
          <w:sz w:val="24"/>
          <w:szCs w:val="24"/>
        </w:rPr>
      </w:pPr>
      <w:r w:rsidRPr="000D62D2">
        <w:rPr>
          <w:sz w:val="24"/>
          <w:szCs w:val="24"/>
        </w:rPr>
        <w:t>устанавливать причины успеха/неудач учебной деятельности;</w:t>
      </w:r>
    </w:p>
    <w:p w:rsidR="00111B40" w:rsidRPr="000D62D2" w:rsidRDefault="00111B40" w:rsidP="00AB5F3C">
      <w:pPr>
        <w:pStyle w:val="ConsPlusNormal"/>
        <w:numPr>
          <w:ilvl w:val="0"/>
          <w:numId w:val="78"/>
        </w:numPr>
        <w:spacing w:before="240"/>
        <w:jc w:val="both"/>
        <w:rPr>
          <w:sz w:val="24"/>
          <w:szCs w:val="24"/>
        </w:rPr>
      </w:pPr>
      <w:r w:rsidRPr="000D62D2">
        <w:rPr>
          <w:sz w:val="24"/>
          <w:szCs w:val="24"/>
        </w:rPr>
        <w:t>корректировать свои учебные действия для преодоления речевых ошибок и ошибок, связанных с анализом текстов;</w:t>
      </w:r>
    </w:p>
    <w:p w:rsidR="00111B40" w:rsidRPr="000D62D2" w:rsidRDefault="00111B40" w:rsidP="00AB5F3C">
      <w:pPr>
        <w:pStyle w:val="ConsPlusNormal"/>
        <w:numPr>
          <w:ilvl w:val="0"/>
          <w:numId w:val="78"/>
        </w:numPr>
        <w:spacing w:before="240"/>
        <w:jc w:val="both"/>
        <w:rPr>
          <w:sz w:val="24"/>
          <w:szCs w:val="24"/>
        </w:rPr>
      </w:pPr>
      <w:r w:rsidRPr="000D62D2">
        <w:rPr>
          <w:sz w:val="24"/>
          <w:szCs w:val="24"/>
        </w:rPr>
        <w:t>соотносить результат деятельности с поставленной учебной задачей по анализу текстов;</w:t>
      </w:r>
    </w:p>
    <w:p w:rsidR="00111B40" w:rsidRPr="000D62D2" w:rsidRDefault="00111B40" w:rsidP="00AB5F3C">
      <w:pPr>
        <w:pStyle w:val="ConsPlusNormal"/>
        <w:numPr>
          <w:ilvl w:val="0"/>
          <w:numId w:val="78"/>
        </w:numPr>
        <w:spacing w:before="240"/>
        <w:jc w:val="both"/>
        <w:rPr>
          <w:sz w:val="24"/>
          <w:szCs w:val="24"/>
        </w:rPr>
      </w:pPr>
      <w:r w:rsidRPr="000D62D2">
        <w:rPr>
          <w:sz w:val="24"/>
          <w:szCs w:val="24"/>
        </w:rPr>
        <w:t>находить ошибку, допущенную при работе с текстами;</w:t>
      </w:r>
    </w:p>
    <w:p w:rsidR="00111B40" w:rsidRPr="000D62D2" w:rsidRDefault="00111B40" w:rsidP="00AB5F3C">
      <w:pPr>
        <w:pStyle w:val="ConsPlusNormal"/>
        <w:numPr>
          <w:ilvl w:val="0"/>
          <w:numId w:val="78"/>
        </w:numPr>
        <w:spacing w:before="240"/>
        <w:jc w:val="both"/>
        <w:rPr>
          <w:sz w:val="24"/>
          <w:szCs w:val="24"/>
        </w:rPr>
      </w:pPr>
      <w:r w:rsidRPr="000D62D2">
        <w:rPr>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111B40" w:rsidRPr="000D62D2" w:rsidRDefault="00111B40" w:rsidP="00111B40">
      <w:pPr>
        <w:pStyle w:val="ConsPlusNormal"/>
        <w:spacing w:before="240"/>
        <w:ind w:firstLine="540"/>
        <w:jc w:val="both"/>
        <w:rPr>
          <w:sz w:val="24"/>
          <w:szCs w:val="24"/>
        </w:rPr>
      </w:pPr>
      <w:r w:rsidRPr="000D62D2">
        <w:rPr>
          <w:sz w:val="24"/>
          <w:szCs w:val="24"/>
        </w:rPr>
        <w:t>У обучающегося будут сформированы следующие умения совместной деятельности:</w:t>
      </w:r>
    </w:p>
    <w:p w:rsidR="00111B40" w:rsidRPr="000D62D2" w:rsidRDefault="00111B40" w:rsidP="00AB5F3C">
      <w:pPr>
        <w:pStyle w:val="ConsPlusNormal"/>
        <w:numPr>
          <w:ilvl w:val="0"/>
          <w:numId w:val="79"/>
        </w:numPr>
        <w:spacing w:before="240"/>
        <w:jc w:val="both"/>
        <w:rPr>
          <w:sz w:val="24"/>
          <w:szCs w:val="24"/>
        </w:rPr>
      </w:pPr>
      <w:r w:rsidRPr="000D62D2">
        <w:rPr>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111B40" w:rsidRPr="000D62D2" w:rsidRDefault="00111B40" w:rsidP="00AB5F3C">
      <w:pPr>
        <w:pStyle w:val="ConsPlusNormal"/>
        <w:numPr>
          <w:ilvl w:val="0"/>
          <w:numId w:val="79"/>
        </w:numPr>
        <w:spacing w:before="240"/>
        <w:jc w:val="both"/>
        <w:rPr>
          <w:sz w:val="24"/>
          <w:szCs w:val="24"/>
        </w:rPr>
      </w:pPr>
      <w:r w:rsidRPr="000D62D2">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11B40" w:rsidRPr="000D62D2" w:rsidRDefault="00111B40" w:rsidP="00AB5F3C">
      <w:pPr>
        <w:pStyle w:val="ConsPlusNormal"/>
        <w:numPr>
          <w:ilvl w:val="0"/>
          <w:numId w:val="79"/>
        </w:numPr>
        <w:spacing w:before="240"/>
        <w:jc w:val="both"/>
        <w:rPr>
          <w:sz w:val="24"/>
          <w:szCs w:val="24"/>
        </w:rPr>
      </w:pPr>
      <w:r w:rsidRPr="000D62D2">
        <w:rPr>
          <w:sz w:val="24"/>
          <w:szCs w:val="24"/>
        </w:rPr>
        <w:t>проявлять готовность руководить, выполнять поручения, подчиняться, самостоятельно разрешать конфликты;</w:t>
      </w:r>
    </w:p>
    <w:p w:rsidR="00111B40" w:rsidRPr="000D62D2" w:rsidRDefault="00111B40" w:rsidP="00AB5F3C">
      <w:pPr>
        <w:pStyle w:val="ConsPlusNormal"/>
        <w:numPr>
          <w:ilvl w:val="0"/>
          <w:numId w:val="79"/>
        </w:numPr>
        <w:spacing w:before="240"/>
        <w:jc w:val="both"/>
        <w:rPr>
          <w:sz w:val="24"/>
          <w:szCs w:val="24"/>
        </w:rPr>
      </w:pPr>
      <w:r w:rsidRPr="000D62D2">
        <w:rPr>
          <w:sz w:val="24"/>
          <w:szCs w:val="24"/>
        </w:rPr>
        <w:t>ответственно выполнять свою часть работы;</w:t>
      </w:r>
    </w:p>
    <w:p w:rsidR="00111B40" w:rsidRPr="000D62D2" w:rsidRDefault="00111B40" w:rsidP="00AB5F3C">
      <w:pPr>
        <w:pStyle w:val="ConsPlusNormal"/>
        <w:numPr>
          <w:ilvl w:val="0"/>
          <w:numId w:val="79"/>
        </w:numPr>
        <w:spacing w:before="240"/>
        <w:jc w:val="both"/>
        <w:rPr>
          <w:sz w:val="24"/>
          <w:szCs w:val="24"/>
        </w:rPr>
      </w:pPr>
      <w:r w:rsidRPr="000D62D2">
        <w:rPr>
          <w:sz w:val="24"/>
          <w:szCs w:val="24"/>
        </w:rPr>
        <w:t>оценивать свой вклад в общий результат;</w:t>
      </w:r>
    </w:p>
    <w:p w:rsidR="00111B40" w:rsidRPr="000D62D2" w:rsidRDefault="00111B40" w:rsidP="00AB5F3C">
      <w:pPr>
        <w:pStyle w:val="ConsPlusNormal"/>
        <w:numPr>
          <w:ilvl w:val="0"/>
          <w:numId w:val="79"/>
        </w:numPr>
        <w:spacing w:before="240"/>
        <w:jc w:val="both"/>
        <w:rPr>
          <w:sz w:val="24"/>
          <w:szCs w:val="24"/>
        </w:rPr>
      </w:pPr>
      <w:r w:rsidRPr="000D62D2">
        <w:rPr>
          <w:sz w:val="24"/>
          <w:szCs w:val="24"/>
        </w:rPr>
        <w:lastRenderedPageBreak/>
        <w:t>выполнять совместные проектные задания с использованием предложенного образца.</w:t>
      </w:r>
    </w:p>
    <w:p w:rsidR="00111B40" w:rsidRPr="002242E7" w:rsidRDefault="00111B40" w:rsidP="002242E7">
      <w:pPr>
        <w:pStyle w:val="ConsPlusNormal"/>
        <w:spacing w:before="240"/>
        <w:ind w:firstLine="540"/>
        <w:rPr>
          <w:b/>
          <w:sz w:val="24"/>
          <w:szCs w:val="24"/>
        </w:rPr>
      </w:pPr>
      <w:r w:rsidRPr="002242E7">
        <w:rPr>
          <w:b/>
          <w:sz w:val="24"/>
          <w:szCs w:val="24"/>
        </w:rPr>
        <w:t>Предметные результаты. Изучение учебного предмета "Родная литература " в течение трех лет обучения должно обеспечить:</w:t>
      </w:r>
    </w:p>
    <w:p w:rsidR="00111B40" w:rsidRPr="000D62D2" w:rsidRDefault="00111B40" w:rsidP="00111B40">
      <w:pPr>
        <w:pStyle w:val="ConsPlusNormal"/>
        <w:spacing w:before="240"/>
        <w:ind w:firstLine="540"/>
        <w:jc w:val="both"/>
        <w:rPr>
          <w:sz w:val="24"/>
          <w:szCs w:val="24"/>
        </w:rPr>
      </w:pPr>
      <w:r w:rsidRPr="000D62D2">
        <w:rPr>
          <w:sz w:val="24"/>
          <w:szCs w:val="24"/>
        </w:rPr>
        <w:t>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111B40" w:rsidRPr="000D62D2" w:rsidRDefault="00111B40" w:rsidP="00111B40">
      <w:pPr>
        <w:pStyle w:val="ConsPlusNormal"/>
        <w:spacing w:before="240"/>
        <w:ind w:firstLine="540"/>
        <w:jc w:val="both"/>
        <w:rPr>
          <w:sz w:val="24"/>
          <w:szCs w:val="24"/>
        </w:rPr>
      </w:pPr>
      <w:r w:rsidRPr="000D62D2">
        <w:rPr>
          <w:sz w:val="24"/>
          <w:szCs w:val="24"/>
        </w:rPr>
        <w:t>осознание коммуникативно-эстетических возможностей русского языка на основе изучения произведений русской литературы;</w:t>
      </w:r>
    </w:p>
    <w:p w:rsidR="00111B40" w:rsidRPr="000D62D2" w:rsidRDefault="00111B40" w:rsidP="00111B40">
      <w:pPr>
        <w:pStyle w:val="ConsPlusNormal"/>
        <w:spacing w:before="240"/>
        <w:ind w:firstLine="540"/>
        <w:jc w:val="both"/>
        <w:rPr>
          <w:sz w:val="24"/>
          <w:szCs w:val="24"/>
        </w:rPr>
      </w:pPr>
      <w:r w:rsidRPr="000D62D2">
        <w:rPr>
          <w:sz w:val="24"/>
          <w:szCs w:val="24"/>
        </w:rPr>
        <w:t>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w:t>
      </w:r>
    </w:p>
    <w:p w:rsidR="00111B40" w:rsidRPr="000D62D2" w:rsidRDefault="00111B40" w:rsidP="00111B40">
      <w:pPr>
        <w:pStyle w:val="ConsPlusNormal"/>
        <w:spacing w:before="240"/>
        <w:ind w:firstLine="540"/>
        <w:jc w:val="both"/>
        <w:rPr>
          <w:sz w:val="24"/>
          <w:szCs w:val="24"/>
        </w:rPr>
      </w:pPr>
      <w:r w:rsidRPr="000D62D2">
        <w:rPr>
          <w:sz w:val="24"/>
          <w:szCs w:val="24"/>
        </w:rPr>
        <w:t>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rsidR="00111B40" w:rsidRPr="000D62D2" w:rsidRDefault="00111B40" w:rsidP="00111B40">
      <w:pPr>
        <w:pStyle w:val="ConsPlusNormal"/>
        <w:spacing w:before="240"/>
        <w:ind w:firstLine="540"/>
        <w:jc w:val="both"/>
        <w:rPr>
          <w:sz w:val="24"/>
          <w:szCs w:val="24"/>
        </w:rPr>
      </w:pPr>
      <w:r w:rsidRPr="000D62D2">
        <w:rPr>
          <w:sz w:val="24"/>
          <w:szCs w:val="24"/>
        </w:rPr>
        <w:t>овладение элементарными представлениями о национальном своеобразии метафор, олицетворений, эпитетов;</w:t>
      </w:r>
    </w:p>
    <w:p w:rsidR="00111B40" w:rsidRPr="000D62D2" w:rsidRDefault="00111B40" w:rsidP="00111B40">
      <w:pPr>
        <w:pStyle w:val="ConsPlusNormal"/>
        <w:spacing w:before="240"/>
        <w:ind w:firstLine="540"/>
        <w:jc w:val="both"/>
        <w:rPr>
          <w:sz w:val="24"/>
          <w:szCs w:val="24"/>
        </w:rPr>
      </w:pPr>
      <w:r w:rsidRPr="000D62D2">
        <w:rPr>
          <w:sz w:val="24"/>
          <w:szCs w:val="24"/>
        </w:rPr>
        <w:t>совершенствование читательских умений (чтение вслух и про себя, владение элементарными приемами интерпретации, анализа и преобразования художественных, научно-популярных и учебных текстов);</w:t>
      </w:r>
    </w:p>
    <w:p w:rsidR="00111B40" w:rsidRPr="000D62D2" w:rsidRDefault="00111B40" w:rsidP="00111B40">
      <w:pPr>
        <w:pStyle w:val="ConsPlusNormal"/>
        <w:spacing w:before="240"/>
        <w:ind w:firstLine="540"/>
        <w:jc w:val="both"/>
        <w:rPr>
          <w:sz w:val="24"/>
          <w:szCs w:val="24"/>
        </w:rPr>
      </w:pPr>
      <w:r w:rsidRPr="000D62D2">
        <w:rPr>
          <w:sz w:val="24"/>
          <w:szCs w:val="24"/>
        </w:rPr>
        <w:t>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учетом специфики текста в виде пересказа, полного или краткого, составлять устный рассказ на основе прочитанных произведений с учетом коммуникативной задачи (для разных адресатов), читать наизусть стихотворные произведения);</w:t>
      </w:r>
    </w:p>
    <w:p w:rsidR="00111B40" w:rsidRPr="000D62D2" w:rsidRDefault="00111B40" w:rsidP="00111B40">
      <w:pPr>
        <w:pStyle w:val="ConsPlusNormal"/>
        <w:spacing w:before="240"/>
        <w:ind w:firstLine="540"/>
        <w:jc w:val="both"/>
        <w:rPr>
          <w:sz w:val="24"/>
          <w:szCs w:val="24"/>
        </w:rPr>
      </w:pPr>
      <w:r w:rsidRPr="000D62D2">
        <w:rPr>
          <w:sz w:val="24"/>
          <w:szCs w:val="24"/>
        </w:rPr>
        <w:t>самостоятельный выбор интересующей литературы, обогащение собственного круга чтения;</w:t>
      </w:r>
    </w:p>
    <w:p w:rsidR="00111B40" w:rsidRPr="000D62D2" w:rsidRDefault="00111B40" w:rsidP="00111B40">
      <w:pPr>
        <w:pStyle w:val="ConsPlusNormal"/>
        <w:spacing w:before="240"/>
        <w:ind w:firstLine="540"/>
        <w:jc w:val="both"/>
        <w:rPr>
          <w:sz w:val="24"/>
          <w:szCs w:val="24"/>
        </w:rPr>
      </w:pPr>
      <w:r w:rsidRPr="000D62D2">
        <w:rPr>
          <w:sz w:val="24"/>
          <w:szCs w:val="24"/>
        </w:rPr>
        <w:t>использование справочных источников для получения дополнительной информации.</w:t>
      </w:r>
    </w:p>
    <w:p w:rsidR="00111B40" w:rsidRPr="000D62D2" w:rsidRDefault="00111B40" w:rsidP="00111B40">
      <w:pPr>
        <w:pStyle w:val="ConsPlusNormal"/>
        <w:spacing w:before="240"/>
        <w:ind w:firstLine="540"/>
        <w:jc w:val="both"/>
        <w:rPr>
          <w:sz w:val="24"/>
          <w:szCs w:val="24"/>
        </w:rPr>
      </w:pPr>
      <w:r w:rsidRPr="002242E7">
        <w:rPr>
          <w:sz w:val="24"/>
          <w:szCs w:val="24"/>
          <w:u w:val="single"/>
        </w:rPr>
        <w:t>К концу обучения в 1 классе</w:t>
      </w:r>
      <w:r w:rsidRPr="000D62D2">
        <w:rPr>
          <w:sz w:val="24"/>
          <w:szCs w:val="24"/>
        </w:rPr>
        <w:t xml:space="preserve"> обучающийся достигнет следующих предметных результатов по отдельным темам программы по родной литературе:</w:t>
      </w:r>
    </w:p>
    <w:p w:rsidR="00111B40" w:rsidRPr="000D62D2" w:rsidRDefault="00111B40" w:rsidP="00111B40">
      <w:pPr>
        <w:pStyle w:val="ConsPlusNormal"/>
        <w:spacing w:before="240"/>
        <w:ind w:firstLine="540"/>
        <w:jc w:val="both"/>
        <w:rPr>
          <w:sz w:val="24"/>
          <w:szCs w:val="24"/>
        </w:rPr>
      </w:pPr>
      <w:r w:rsidRPr="000D62D2">
        <w:rPr>
          <w:sz w:val="24"/>
          <w:szCs w:val="24"/>
        </w:rPr>
        <w:t>осознавать значимость чтения родной русской литературы для познания себя, мира, национальной истории и культуры;</w:t>
      </w:r>
    </w:p>
    <w:p w:rsidR="00111B40" w:rsidRPr="000D62D2" w:rsidRDefault="00111B40" w:rsidP="00111B40">
      <w:pPr>
        <w:pStyle w:val="ConsPlusNormal"/>
        <w:spacing w:before="240"/>
        <w:ind w:firstLine="540"/>
        <w:jc w:val="both"/>
        <w:rPr>
          <w:sz w:val="24"/>
          <w:szCs w:val="24"/>
        </w:rPr>
      </w:pPr>
      <w:r w:rsidRPr="000D62D2">
        <w:rPr>
          <w:sz w:val="24"/>
          <w:szCs w:val="24"/>
        </w:rPr>
        <w:t>владеть элементарными приемами интерпретации произведений русской литературы;</w:t>
      </w:r>
    </w:p>
    <w:p w:rsidR="00111B40" w:rsidRPr="000D62D2" w:rsidRDefault="00111B40" w:rsidP="00111B40">
      <w:pPr>
        <w:pStyle w:val="ConsPlusNormal"/>
        <w:spacing w:before="240"/>
        <w:ind w:firstLine="540"/>
        <w:jc w:val="both"/>
        <w:rPr>
          <w:sz w:val="24"/>
          <w:szCs w:val="24"/>
        </w:rPr>
      </w:pPr>
      <w:r w:rsidRPr="000D62D2">
        <w:rPr>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111B40" w:rsidRPr="000D62D2" w:rsidRDefault="00111B40" w:rsidP="00111B40">
      <w:pPr>
        <w:pStyle w:val="ConsPlusNormal"/>
        <w:spacing w:before="240"/>
        <w:ind w:firstLine="540"/>
        <w:jc w:val="both"/>
        <w:rPr>
          <w:sz w:val="24"/>
          <w:szCs w:val="24"/>
        </w:rPr>
      </w:pPr>
      <w:r w:rsidRPr="000D62D2">
        <w:rPr>
          <w:sz w:val="24"/>
          <w:szCs w:val="24"/>
        </w:rPr>
        <w:t xml:space="preserve">использовать словарь учебника для получения дополнительной информации о значении </w:t>
      </w:r>
      <w:r w:rsidRPr="000D62D2">
        <w:rPr>
          <w:sz w:val="24"/>
          <w:szCs w:val="24"/>
        </w:rPr>
        <w:lastRenderedPageBreak/>
        <w:t>слова;</w:t>
      </w:r>
    </w:p>
    <w:p w:rsidR="00111B40" w:rsidRPr="000D62D2" w:rsidRDefault="00111B40" w:rsidP="00111B40">
      <w:pPr>
        <w:pStyle w:val="ConsPlusNormal"/>
        <w:spacing w:before="240"/>
        <w:ind w:firstLine="540"/>
        <w:jc w:val="both"/>
        <w:rPr>
          <w:sz w:val="24"/>
          <w:szCs w:val="24"/>
        </w:rPr>
      </w:pPr>
      <w:r w:rsidRPr="000D62D2">
        <w:rPr>
          <w:sz w:val="24"/>
          <w:szCs w:val="24"/>
        </w:rPr>
        <w:t>читать наизусть стихотворные произведения по собственному выбору.</w:t>
      </w:r>
    </w:p>
    <w:p w:rsidR="00111B40" w:rsidRPr="000D62D2" w:rsidRDefault="00111B40" w:rsidP="00111B40">
      <w:pPr>
        <w:pStyle w:val="ConsPlusNormal"/>
        <w:spacing w:before="240"/>
        <w:ind w:firstLine="540"/>
        <w:jc w:val="both"/>
        <w:rPr>
          <w:sz w:val="24"/>
          <w:szCs w:val="24"/>
        </w:rPr>
      </w:pPr>
      <w:r w:rsidRPr="002242E7">
        <w:rPr>
          <w:sz w:val="24"/>
          <w:szCs w:val="24"/>
          <w:u w:val="single"/>
        </w:rPr>
        <w:t>К концу обучения во 2 классе</w:t>
      </w:r>
      <w:r w:rsidRPr="000D62D2">
        <w:rPr>
          <w:sz w:val="24"/>
          <w:szCs w:val="24"/>
        </w:rPr>
        <w:t xml:space="preserve"> обучающийся достигнет следующих предметных результатов по отдельным темам программы по родной литературе:</w:t>
      </w:r>
    </w:p>
    <w:p w:rsidR="00111B40" w:rsidRPr="000D62D2" w:rsidRDefault="00111B40" w:rsidP="00111B40">
      <w:pPr>
        <w:pStyle w:val="ConsPlusNormal"/>
        <w:spacing w:before="240"/>
        <w:ind w:firstLine="540"/>
        <w:jc w:val="both"/>
        <w:rPr>
          <w:sz w:val="24"/>
          <w:szCs w:val="24"/>
        </w:rPr>
      </w:pPr>
      <w:r w:rsidRPr="000D62D2">
        <w:rPr>
          <w:sz w:val="24"/>
          <w:szCs w:val="24"/>
        </w:rPr>
        <w:t>ориентироваться в нравственном содержании прочитанного, соотносить поступки героев с нравственными нормами;</w:t>
      </w:r>
    </w:p>
    <w:p w:rsidR="00111B40" w:rsidRPr="000D62D2" w:rsidRDefault="00111B40" w:rsidP="00111B40">
      <w:pPr>
        <w:pStyle w:val="ConsPlusNormal"/>
        <w:spacing w:before="240"/>
        <w:ind w:firstLine="540"/>
        <w:jc w:val="both"/>
        <w:rPr>
          <w:sz w:val="24"/>
          <w:szCs w:val="24"/>
        </w:rPr>
      </w:pPr>
      <w:r w:rsidRPr="000D62D2">
        <w:rPr>
          <w:sz w:val="24"/>
          <w:szCs w:val="24"/>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111B40" w:rsidRPr="000D62D2" w:rsidRDefault="00111B40" w:rsidP="00111B40">
      <w:pPr>
        <w:pStyle w:val="ConsPlusNormal"/>
        <w:spacing w:before="240"/>
        <w:ind w:firstLine="540"/>
        <w:jc w:val="both"/>
        <w:rPr>
          <w:sz w:val="24"/>
          <w:szCs w:val="24"/>
        </w:rPr>
      </w:pPr>
      <w:r w:rsidRPr="000D62D2">
        <w:rPr>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приемами интерпретации художественных и учебных текстов;</w:t>
      </w:r>
    </w:p>
    <w:p w:rsidR="00111B40" w:rsidRPr="000D62D2" w:rsidRDefault="00111B40" w:rsidP="00111B40">
      <w:pPr>
        <w:pStyle w:val="ConsPlusNormal"/>
        <w:spacing w:before="240"/>
        <w:ind w:firstLine="540"/>
        <w:jc w:val="both"/>
        <w:rPr>
          <w:sz w:val="24"/>
          <w:szCs w:val="24"/>
        </w:rPr>
      </w:pPr>
      <w:r w:rsidRPr="000D62D2">
        <w:rPr>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111B40" w:rsidRPr="000D62D2" w:rsidRDefault="00111B40" w:rsidP="00111B40">
      <w:pPr>
        <w:pStyle w:val="ConsPlusNormal"/>
        <w:spacing w:before="240"/>
        <w:ind w:firstLine="540"/>
        <w:jc w:val="both"/>
        <w:rPr>
          <w:sz w:val="24"/>
          <w:szCs w:val="24"/>
        </w:rPr>
      </w:pPr>
      <w:r w:rsidRPr="000D62D2">
        <w:rPr>
          <w:sz w:val="24"/>
          <w:szCs w:val="24"/>
        </w:rPr>
        <w:t>обогащать собственный круг чтения;</w:t>
      </w:r>
    </w:p>
    <w:p w:rsidR="00111B40" w:rsidRPr="000D62D2" w:rsidRDefault="00111B40" w:rsidP="00111B40">
      <w:pPr>
        <w:pStyle w:val="ConsPlusNormal"/>
        <w:spacing w:before="240"/>
        <w:ind w:firstLine="540"/>
        <w:jc w:val="both"/>
        <w:rPr>
          <w:sz w:val="24"/>
          <w:szCs w:val="24"/>
        </w:rPr>
      </w:pPr>
      <w:r w:rsidRPr="000D62D2">
        <w:rPr>
          <w:sz w:val="24"/>
          <w:szCs w:val="24"/>
        </w:rPr>
        <w:t>соотносить впечатления от прочитанных и прослушанных произведений с впечатлениями от других видов искусства.</w:t>
      </w:r>
    </w:p>
    <w:p w:rsidR="00111B40" w:rsidRPr="000D62D2" w:rsidRDefault="00111B40" w:rsidP="00111B40">
      <w:pPr>
        <w:pStyle w:val="ConsPlusNormal"/>
        <w:spacing w:before="240"/>
        <w:ind w:firstLine="540"/>
        <w:jc w:val="both"/>
        <w:rPr>
          <w:sz w:val="24"/>
          <w:szCs w:val="24"/>
        </w:rPr>
      </w:pPr>
      <w:r w:rsidRPr="002242E7">
        <w:rPr>
          <w:sz w:val="24"/>
          <w:szCs w:val="24"/>
          <w:u w:val="single"/>
        </w:rPr>
        <w:t>К концу обучения в 3 классе</w:t>
      </w:r>
      <w:r w:rsidRPr="000D62D2">
        <w:rPr>
          <w:sz w:val="24"/>
          <w:szCs w:val="24"/>
        </w:rPr>
        <w:t xml:space="preserve"> обучающийся достигнет следующих предметных результатов по отдельным темам программы по родной литературе:</w:t>
      </w:r>
    </w:p>
    <w:p w:rsidR="00111B40" w:rsidRPr="000D62D2" w:rsidRDefault="00111B40" w:rsidP="00111B40">
      <w:pPr>
        <w:pStyle w:val="ConsPlusNormal"/>
        <w:spacing w:before="240"/>
        <w:ind w:firstLine="540"/>
        <w:jc w:val="both"/>
        <w:rPr>
          <w:sz w:val="24"/>
          <w:szCs w:val="24"/>
        </w:rPr>
      </w:pPr>
      <w:r w:rsidRPr="000D62D2">
        <w:rPr>
          <w:sz w:val="24"/>
          <w:szCs w:val="24"/>
        </w:rPr>
        <w:t>осознавать коммуникативно-эстетические возможности русского языка на основе изучения произведений русской литературы;</w:t>
      </w:r>
    </w:p>
    <w:p w:rsidR="00111B40" w:rsidRPr="000D62D2" w:rsidRDefault="00111B40" w:rsidP="00111B40">
      <w:pPr>
        <w:pStyle w:val="ConsPlusNormal"/>
        <w:spacing w:before="240"/>
        <w:ind w:firstLine="540"/>
        <w:jc w:val="both"/>
        <w:rPr>
          <w:sz w:val="24"/>
          <w:szCs w:val="24"/>
        </w:rPr>
      </w:pPr>
      <w:r w:rsidRPr="000D62D2">
        <w:rPr>
          <w:sz w:val="24"/>
          <w:szCs w:val="24"/>
        </w:rP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111B40" w:rsidRPr="000D62D2" w:rsidRDefault="00111B40" w:rsidP="00111B40">
      <w:pPr>
        <w:pStyle w:val="ConsPlusNormal"/>
        <w:spacing w:before="240"/>
        <w:ind w:firstLine="540"/>
        <w:jc w:val="both"/>
        <w:rPr>
          <w:sz w:val="24"/>
          <w:szCs w:val="24"/>
        </w:rPr>
      </w:pPr>
      <w:r w:rsidRPr="000D62D2">
        <w:rPr>
          <w:sz w:val="24"/>
          <w:szCs w:val="24"/>
        </w:rPr>
        <w:t>давать и обосновывать нравственную оценку поступков героев;</w:t>
      </w:r>
    </w:p>
    <w:p w:rsidR="00111B40" w:rsidRPr="000D62D2" w:rsidRDefault="00111B40" w:rsidP="00111B40">
      <w:pPr>
        <w:pStyle w:val="ConsPlusNormal"/>
        <w:spacing w:before="240"/>
        <w:ind w:firstLine="540"/>
        <w:jc w:val="both"/>
        <w:rPr>
          <w:sz w:val="24"/>
          <w:szCs w:val="24"/>
        </w:rPr>
      </w:pPr>
      <w:r w:rsidRPr="000D62D2">
        <w:rPr>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приемами интерпретации и анализа художественных, научно-популярных и учебных текстов;</w:t>
      </w:r>
    </w:p>
    <w:p w:rsidR="00111B40" w:rsidRPr="000D62D2" w:rsidRDefault="00111B40" w:rsidP="00111B40">
      <w:pPr>
        <w:pStyle w:val="ConsPlusNormal"/>
        <w:spacing w:before="240"/>
        <w:ind w:firstLine="540"/>
        <w:jc w:val="both"/>
        <w:rPr>
          <w:sz w:val="24"/>
          <w:szCs w:val="24"/>
        </w:rPr>
      </w:pPr>
      <w:r w:rsidRPr="000D62D2">
        <w:rPr>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учетом специфики текста в виде пересказа (полного или краткого), пересказывать литературное произведение от имени одного из действующих лиц;</w:t>
      </w:r>
    </w:p>
    <w:p w:rsidR="00111B40" w:rsidRPr="000D62D2" w:rsidRDefault="00111B40" w:rsidP="00111B40">
      <w:pPr>
        <w:pStyle w:val="ConsPlusNormal"/>
        <w:spacing w:before="240"/>
        <w:ind w:firstLine="540"/>
        <w:jc w:val="both"/>
        <w:rPr>
          <w:sz w:val="24"/>
          <w:szCs w:val="24"/>
        </w:rPr>
      </w:pPr>
      <w:r w:rsidRPr="000D62D2">
        <w:rPr>
          <w:sz w:val="24"/>
          <w:szCs w:val="24"/>
        </w:rPr>
        <w:t>самостоятельно выбирать интересующую литературу, формировать и обогащать собственный круг чтения;</w:t>
      </w:r>
    </w:p>
    <w:p w:rsidR="00535A91" w:rsidRPr="000D62D2" w:rsidRDefault="00111B40" w:rsidP="00111B40">
      <w:pPr>
        <w:pStyle w:val="ConsPlusNormal"/>
        <w:spacing w:before="240"/>
        <w:ind w:firstLine="540"/>
        <w:jc w:val="both"/>
        <w:rPr>
          <w:sz w:val="24"/>
          <w:szCs w:val="24"/>
        </w:rPr>
      </w:pPr>
      <w:r w:rsidRPr="000D62D2">
        <w:rPr>
          <w:sz w:val="24"/>
          <w:szCs w:val="24"/>
        </w:rPr>
        <w:lastRenderedPageBreak/>
        <w:t>пользоваться справочными источниками для понимания текста и получения дополнительной информации.</w:t>
      </w:r>
    </w:p>
    <w:p w:rsidR="001576FF" w:rsidRPr="000D62D2" w:rsidRDefault="00E8766B" w:rsidP="002242E7">
      <w:pPr>
        <w:pStyle w:val="1"/>
        <w:pBdr>
          <w:bottom w:val="none" w:sz="4" w:space="0" w:color="000000"/>
        </w:pBdr>
        <w:spacing w:before="0" w:line="360" w:lineRule="auto"/>
        <w:ind w:firstLine="708"/>
        <w:jc w:val="center"/>
        <w:rPr>
          <w:sz w:val="24"/>
          <w:szCs w:val="24"/>
        </w:rPr>
      </w:pPr>
      <w:r w:rsidRPr="000D62D2">
        <w:rPr>
          <w:bCs/>
          <w:sz w:val="24"/>
          <w:szCs w:val="24"/>
        </w:rPr>
        <w:t>Р</w:t>
      </w:r>
      <w:r w:rsidR="00351FFB" w:rsidRPr="000D62D2">
        <w:rPr>
          <w:bCs/>
          <w:sz w:val="24"/>
          <w:szCs w:val="24"/>
        </w:rPr>
        <w:t>абочая программа по учебному предмету «Математика».</w:t>
      </w:r>
    </w:p>
    <w:p w:rsidR="001576FF" w:rsidRPr="000D62D2" w:rsidRDefault="00E8766B" w:rsidP="002242E7">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Р</w:t>
      </w:r>
      <w:r w:rsidR="00351FFB" w:rsidRPr="000D62D2">
        <w:rPr>
          <w:rFonts w:ascii="Times New Roman" w:hAnsi="Times New Roman"/>
          <w:bCs/>
          <w:sz w:val="24"/>
          <w:szCs w:val="24"/>
        </w:rPr>
        <w:t>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w:t>
      </w:r>
      <w:r w:rsidR="002242E7">
        <w:rPr>
          <w:rFonts w:ascii="Times New Roman" w:hAnsi="Times New Roman"/>
          <w:bCs/>
          <w:sz w:val="24"/>
          <w:szCs w:val="24"/>
        </w:rPr>
        <w:t xml:space="preserve"> результаты освоения программы </w:t>
      </w:r>
      <w:r w:rsidR="00351FFB" w:rsidRPr="000D62D2">
        <w:rPr>
          <w:rFonts w:ascii="Times New Roman" w:hAnsi="Times New Roman"/>
          <w:bCs/>
          <w:sz w:val="24"/>
          <w:szCs w:val="24"/>
        </w:rPr>
        <w:t>по математике.</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1576FF" w:rsidRPr="000D62D2" w:rsidRDefault="00351FFB" w:rsidP="002242E7">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w:t>
      </w:r>
      <w:r w:rsidR="002242E7">
        <w:rPr>
          <w:rFonts w:ascii="Times New Roman" w:hAnsi="Times New Roman"/>
          <w:bCs/>
          <w:sz w:val="24"/>
          <w:szCs w:val="24"/>
        </w:rPr>
        <w:t xml:space="preserve">ознавательных, коммуникативных </w:t>
      </w:r>
      <w:r w:rsidRPr="000D62D2">
        <w:rPr>
          <w:rFonts w:ascii="Times New Roman" w:hAnsi="Times New Roman"/>
          <w:bCs/>
          <w:sz w:val="24"/>
          <w:szCs w:val="24"/>
        </w:rPr>
        <w:t xml:space="preserve">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1576FF" w:rsidRPr="002242E7" w:rsidRDefault="00351FFB">
      <w:pPr>
        <w:widowControl/>
        <w:tabs>
          <w:tab w:val="left" w:pos="1134"/>
        </w:tabs>
        <w:spacing w:after="0" w:line="360" w:lineRule="auto"/>
        <w:ind w:firstLine="709"/>
        <w:jc w:val="both"/>
        <w:rPr>
          <w:rFonts w:ascii="Times New Roman" w:hAnsi="Times New Roman"/>
          <w:b/>
          <w:sz w:val="24"/>
          <w:szCs w:val="24"/>
        </w:rPr>
      </w:pPr>
      <w:r w:rsidRPr="002242E7">
        <w:rPr>
          <w:rFonts w:ascii="Times New Roman" w:hAnsi="Times New Roman"/>
          <w:b/>
          <w:bCs/>
          <w:sz w:val="24"/>
          <w:szCs w:val="24"/>
        </w:rPr>
        <w:t>Пояснительная записка.</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D62D2">
        <w:rPr>
          <w:rFonts w:ascii="Times New Roman" w:eastAsia="SchoolBookSanPin;Times New Roma" w:hAnsi="Times New Roman"/>
          <w:sz w:val="24"/>
          <w:szCs w:val="24"/>
        </w:rPr>
        <w:t xml:space="preserve">рабочей </w:t>
      </w:r>
      <w:r w:rsidRPr="000D62D2">
        <w:rPr>
          <w:rFonts w:ascii="Times New Roman" w:hAnsi="Times New Roman"/>
          <w:bCs/>
          <w:sz w:val="24"/>
          <w:szCs w:val="24"/>
        </w:rPr>
        <w:t>программе воспитания.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На уровне начального общего образования</w:t>
      </w:r>
      <w:r w:rsidRPr="000D62D2">
        <w:rPr>
          <w:rFonts w:ascii="Times New Roman" w:hAnsi="Times New Roman"/>
          <w:bCs/>
          <w:sz w:val="24"/>
          <w:szCs w:val="24"/>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w:t>
      </w:r>
      <w:r w:rsidR="004E2E24">
        <w:rPr>
          <w:rFonts w:ascii="Times New Roman" w:hAnsi="Times New Roman"/>
          <w:bCs/>
          <w:sz w:val="24"/>
          <w:szCs w:val="24"/>
        </w:rPr>
        <w:t xml:space="preserve">ом станут фундаментом обучения </w:t>
      </w:r>
      <w:r w:rsidRPr="000D62D2">
        <w:rPr>
          <w:rFonts w:ascii="Times New Roman" w:hAnsi="Times New Roman"/>
          <w:bCs/>
          <w:sz w:val="24"/>
          <w:szCs w:val="24"/>
        </w:rPr>
        <w:t xml:space="preserve">на уровне основного общего образования, а также будут востребованы в жизни. Программа по математике </w:t>
      </w:r>
      <w:r w:rsidRPr="000D62D2">
        <w:rPr>
          <w:rFonts w:ascii="Times New Roman" w:eastAsia="SchoolBookSanPin;Times New Roma" w:hAnsi="Times New Roman"/>
          <w:sz w:val="24"/>
          <w:szCs w:val="24"/>
        </w:rPr>
        <w:t>на уровне начального общего образования</w:t>
      </w:r>
      <w:r w:rsidR="004E2E24">
        <w:rPr>
          <w:rFonts w:ascii="Times New Roman" w:hAnsi="Times New Roman"/>
          <w:bCs/>
          <w:sz w:val="24"/>
          <w:szCs w:val="24"/>
        </w:rPr>
        <w:t xml:space="preserve"> направлена </w:t>
      </w:r>
      <w:r w:rsidRPr="000D62D2">
        <w:rPr>
          <w:rFonts w:ascii="Times New Roman" w:hAnsi="Times New Roman"/>
          <w:bCs/>
          <w:sz w:val="24"/>
          <w:szCs w:val="24"/>
        </w:rPr>
        <w:t>на достижение следующих образовательных, развивающих целей, а также целей воспитания: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освоение начальных математических знаний – понимание значения величин </w:t>
      </w:r>
      <w:r w:rsidRPr="000D62D2">
        <w:rPr>
          <w:rFonts w:ascii="Times New Roman" w:hAnsi="Times New Roman"/>
          <w:bCs/>
          <w:sz w:val="24"/>
          <w:szCs w:val="24"/>
        </w:rPr>
        <w:br/>
        <w:t>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lastRenderedPageBreak/>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w:t>
      </w:r>
      <w:r w:rsidRPr="000D62D2">
        <w:rPr>
          <w:rFonts w:ascii="Times New Roman" w:hAnsi="Times New Roman"/>
          <w:bCs/>
          <w:sz w:val="24"/>
          <w:szCs w:val="24"/>
        </w:rPr>
        <w:br/>
        <w:t>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обеспечение математического развития обучающегося – способности </w:t>
      </w:r>
      <w:r w:rsidRPr="000D62D2">
        <w:rPr>
          <w:rFonts w:ascii="Times New Roman" w:hAnsi="Times New Roman"/>
          <w:bCs/>
          <w:sz w:val="24"/>
          <w:szCs w:val="24"/>
        </w:rPr>
        <w:br/>
        <w:t>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становление учебно-познавательных мотивов, интереса к изучению </w:t>
      </w:r>
      <w:r w:rsidRPr="000D62D2">
        <w:rPr>
          <w:rFonts w:ascii="Times New Roman" w:hAnsi="Times New Roman"/>
          <w:bCs/>
          <w:sz w:val="24"/>
          <w:szCs w:val="24"/>
        </w:rPr>
        <w:br/>
        <w:t>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На уровне начального общего образования математические знания </w:t>
      </w:r>
      <w:r w:rsidRPr="000D62D2">
        <w:rPr>
          <w:rFonts w:ascii="Times New Roman" w:hAnsi="Times New Roman"/>
          <w:bCs/>
          <w:sz w:val="24"/>
          <w:szCs w:val="24"/>
        </w:rPr>
        <w:br/>
        <w:t xml:space="preserve">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w:t>
      </w:r>
      <w:r w:rsidRPr="000D62D2">
        <w:rPr>
          <w:rFonts w:ascii="Times New Roman" w:hAnsi="Times New Roman"/>
          <w:bCs/>
          <w:sz w:val="24"/>
          <w:szCs w:val="24"/>
        </w:rPr>
        <w:lastRenderedPageBreak/>
        <w:t xml:space="preserve">сформированной функциональной грамотности обучающегося </w:t>
      </w:r>
      <w:r w:rsidRPr="000D62D2">
        <w:rPr>
          <w:rFonts w:ascii="Times New Roman" w:hAnsi="Times New Roman"/>
          <w:bCs/>
          <w:sz w:val="24"/>
          <w:szCs w:val="24"/>
        </w:rPr>
        <w:br/>
        <w:t xml:space="preserve">и предпосылкой успешного дальнейшего обучения на уровне основного общего образования.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Общее число часов, рекомендованных для изучения математики – </w:t>
      </w:r>
      <w:r w:rsidRPr="000D62D2">
        <w:rPr>
          <w:rFonts w:ascii="Times New Roman" w:hAnsi="Times New Roman"/>
          <w:bCs/>
          <w:sz w:val="24"/>
          <w:szCs w:val="24"/>
        </w:rPr>
        <w:br/>
        <w:t xml:space="preserve">540 часов: в 1 классе – 132 часа (4 часа в неделю), во 2 классе – 136 часов (4 часа </w:t>
      </w:r>
      <w:r w:rsidRPr="000D62D2">
        <w:rPr>
          <w:rFonts w:ascii="Times New Roman" w:hAnsi="Times New Roman"/>
          <w:bCs/>
          <w:sz w:val="24"/>
          <w:szCs w:val="24"/>
        </w:rPr>
        <w:br/>
        <w:t xml:space="preserve">в неделю), в 3 классе – 136 часов (4 часа в неделю), в 4 классе – 136 часов (4 часа </w:t>
      </w:r>
      <w:r w:rsidRPr="000D62D2">
        <w:rPr>
          <w:rFonts w:ascii="Times New Roman" w:hAnsi="Times New Roman"/>
          <w:bCs/>
          <w:sz w:val="24"/>
          <w:szCs w:val="24"/>
        </w:rPr>
        <w:br/>
        <w:t>в неделю).</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576FF" w:rsidRPr="002242E7" w:rsidRDefault="00351FFB">
      <w:pPr>
        <w:widowControl/>
        <w:tabs>
          <w:tab w:val="left" w:pos="1134"/>
        </w:tabs>
        <w:spacing w:after="0" w:line="360" w:lineRule="auto"/>
        <w:ind w:firstLine="709"/>
        <w:jc w:val="both"/>
        <w:rPr>
          <w:rFonts w:ascii="Times New Roman" w:hAnsi="Times New Roman"/>
          <w:b/>
          <w:sz w:val="24"/>
          <w:szCs w:val="24"/>
        </w:rPr>
      </w:pPr>
      <w:r w:rsidRPr="002242E7">
        <w:rPr>
          <w:rFonts w:ascii="Times New Roman" w:hAnsi="Times New Roman"/>
          <w:b/>
          <w:bCs/>
          <w:sz w:val="24"/>
          <w:szCs w:val="24"/>
        </w:rPr>
        <w:t>Содержание обучения в 1 классе.</w:t>
      </w:r>
    </w:p>
    <w:p w:rsidR="001576FF" w:rsidRPr="00AB5F3C" w:rsidRDefault="00351FFB">
      <w:pPr>
        <w:widowControl/>
        <w:tabs>
          <w:tab w:val="left" w:pos="1134"/>
        </w:tabs>
        <w:spacing w:after="0" w:line="360" w:lineRule="auto"/>
        <w:ind w:firstLine="709"/>
        <w:jc w:val="both"/>
        <w:rPr>
          <w:rFonts w:ascii="Times New Roman" w:hAnsi="Times New Roman"/>
          <w:sz w:val="24"/>
          <w:szCs w:val="24"/>
          <w:u w:val="single"/>
        </w:rPr>
      </w:pPr>
      <w:r w:rsidRPr="00AB5F3C">
        <w:rPr>
          <w:rFonts w:ascii="Times New Roman" w:hAnsi="Times New Roman"/>
          <w:bCs/>
          <w:sz w:val="24"/>
          <w:szCs w:val="24"/>
          <w:u w:val="single"/>
        </w:rPr>
        <w:t>Числа и величины.</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Числа в пределах 20: чтение, запись, сравнение. Однозначные </w:t>
      </w:r>
      <w:r w:rsidRPr="000D62D2">
        <w:rPr>
          <w:rFonts w:ascii="Times New Roman" w:hAnsi="Times New Roman"/>
          <w:bCs/>
          <w:sz w:val="24"/>
          <w:szCs w:val="24"/>
        </w:rPr>
        <w:br/>
        <w:t xml:space="preserve">и двузначные числа. Увеличение (уменьшение) числа на несколько единиц.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Длина и её измерение. Единицы длины и установление соотношения между ними: сантиметр, дециметр. </w:t>
      </w:r>
    </w:p>
    <w:p w:rsidR="001576FF" w:rsidRPr="00AB5F3C" w:rsidRDefault="00351FFB">
      <w:pPr>
        <w:widowControl/>
        <w:tabs>
          <w:tab w:val="left" w:pos="1134"/>
        </w:tabs>
        <w:spacing w:after="0" w:line="360" w:lineRule="auto"/>
        <w:ind w:firstLine="709"/>
        <w:jc w:val="both"/>
        <w:rPr>
          <w:rFonts w:ascii="Times New Roman" w:hAnsi="Times New Roman"/>
          <w:sz w:val="24"/>
          <w:szCs w:val="24"/>
          <w:u w:val="single"/>
        </w:rPr>
      </w:pPr>
      <w:r w:rsidRPr="00AB5F3C">
        <w:rPr>
          <w:rFonts w:ascii="Times New Roman" w:hAnsi="Times New Roman"/>
          <w:bCs/>
          <w:sz w:val="24"/>
          <w:szCs w:val="24"/>
          <w:u w:val="single"/>
        </w:rPr>
        <w:t>Арифметические действия.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576FF" w:rsidRPr="00AB5F3C" w:rsidRDefault="00351FFB">
      <w:pPr>
        <w:widowControl/>
        <w:tabs>
          <w:tab w:val="left" w:pos="1134"/>
        </w:tabs>
        <w:spacing w:after="0" w:line="360" w:lineRule="auto"/>
        <w:ind w:firstLine="709"/>
        <w:jc w:val="both"/>
        <w:rPr>
          <w:rFonts w:ascii="Times New Roman" w:hAnsi="Times New Roman"/>
          <w:sz w:val="24"/>
          <w:szCs w:val="24"/>
          <w:u w:val="single"/>
        </w:rPr>
      </w:pPr>
      <w:r w:rsidRPr="00AB5F3C">
        <w:rPr>
          <w:rFonts w:ascii="Times New Roman" w:hAnsi="Times New Roman"/>
          <w:bCs/>
          <w:sz w:val="24"/>
          <w:szCs w:val="24"/>
          <w:u w:val="single"/>
        </w:rPr>
        <w:t>Текстовые задачи.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576FF" w:rsidRPr="00AB5F3C" w:rsidRDefault="00351FFB">
      <w:pPr>
        <w:widowControl/>
        <w:tabs>
          <w:tab w:val="left" w:pos="1134"/>
        </w:tabs>
        <w:spacing w:after="0" w:line="360" w:lineRule="auto"/>
        <w:ind w:firstLine="709"/>
        <w:jc w:val="both"/>
        <w:rPr>
          <w:rFonts w:ascii="Times New Roman" w:hAnsi="Times New Roman"/>
          <w:sz w:val="24"/>
          <w:szCs w:val="24"/>
          <w:u w:val="single"/>
        </w:rPr>
      </w:pPr>
      <w:r w:rsidRPr="00AB5F3C">
        <w:rPr>
          <w:rFonts w:ascii="Times New Roman" w:hAnsi="Times New Roman"/>
          <w:bCs/>
          <w:sz w:val="24"/>
          <w:szCs w:val="24"/>
          <w:u w:val="single"/>
        </w:rPr>
        <w:t>Пространственные отношения и геометрические фигуры.</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 Расположение предметов и объектов на плоскости, в пространстве, установление пространственных отношений: «слева-справа», «сверху-снизу», «между».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576FF" w:rsidRPr="00AB5F3C" w:rsidRDefault="00351FFB">
      <w:pPr>
        <w:widowControl/>
        <w:tabs>
          <w:tab w:val="left" w:pos="1134"/>
        </w:tabs>
        <w:spacing w:after="0" w:line="360" w:lineRule="auto"/>
        <w:ind w:firstLine="709"/>
        <w:jc w:val="both"/>
        <w:rPr>
          <w:rFonts w:ascii="Times New Roman" w:hAnsi="Times New Roman"/>
          <w:bCs/>
          <w:sz w:val="24"/>
          <w:szCs w:val="24"/>
          <w:u w:val="single"/>
        </w:rPr>
      </w:pPr>
      <w:r w:rsidRPr="00AB5F3C">
        <w:rPr>
          <w:rFonts w:ascii="Times New Roman" w:hAnsi="Times New Roman"/>
          <w:bCs/>
          <w:sz w:val="24"/>
          <w:szCs w:val="24"/>
          <w:u w:val="single"/>
        </w:rPr>
        <w:t>Математическая информация.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lastRenderedPageBreak/>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Закономерность в ряду заданных объектов: её обнаружение, продолжение ряда.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Верные (истинные) и неверные (ложные) предложения, составленные относительно заданного набора математических объектов.</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 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Двух-трёхшаговые инструкции, связанные с вычислением, измерением длины, изображением геометрической фигуры. </w:t>
      </w:r>
    </w:p>
    <w:p w:rsidR="001576FF" w:rsidRPr="000D62D2" w:rsidRDefault="00351FFB" w:rsidP="00AB5F3C">
      <w:pPr>
        <w:widowControl/>
        <w:tabs>
          <w:tab w:val="left" w:pos="1134"/>
        </w:tabs>
        <w:spacing w:after="0" w:line="360" w:lineRule="auto"/>
        <w:ind w:firstLine="709"/>
        <w:jc w:val="both"/>
        <w:rPr>
          <w:rFonts w:ascii="Times New Roman" w:hAnsi="Times New Roman"/>
          <w:sz w:val="24"/>
          <w:szCs w:val="24"/>
        </w:rPr>
      </w:pPr>
      <w:r w:rsidRPr="00AB5F3C">
        <w:rPr>
          <w:rFonts w:ascii="Times New Roman" w:hAnsi="Times New Roman"/>
          <w:bCs/>
          <w:sz w:val="24"/>
          <w:szCs w:val="24"/>
          <w:u w:val="single"/>
        </w:rPr>
        <w:t xml:space="preserve"> Изучение математики в </w:t>
      </w:r>
      <w:r w:rsidR="00AB5F3C">
        <w:rPr>
          <w:rFonts w:ascii="Times New Roman" w:hAnsi="Times New Roman"/>
          <w:bCs/>
          <w:sz w:val="24"/>
          <w:szCs w:val="24"/>
          <w:u w:val="single"/>
        </w:rPr>
        <w:t xml:space="preserve">1 классе способствует освоению </w:t>
      </w:r>
      <w:r w:rsidRPr="00AB5F3C">
        <w:rPr>
          <w:rFonts w:ascii="Times New Roman" w:hAnsi="Times New Roman"/>
          <w:bCs/>
          <w:sz w:val="24"/>
          <w:szCs w:val="24"/>
          <w:u w:val="single"/>
        </w:rPr>
        <w:t>на пропедевтическом уровне ряда универсальных учебных действий</w:t>
      </w:r>
      <w:r w:rsidRPr="000D62D2">
        <w:rPr>
          <w:rFonts w:ascii="Times New Roman" w:hAnsi="Times New Roman"/>
          <w:bCs/>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576FF" w:rsidRPr="00AB5F3C" w:rsidRDefault="00351FFB" w:rsidP="00AB5F3C">
      <w:pPr>
        <w:pStyle w:val="a3"/>
        <w:widowControl/>
        <w:numPr>
          <w:ilvl w:val="0"/>
          <w:numId w:val="80"/>
        </w:numPr>
        <w:tabs>
          <w:tab w:val="left" w:pos="1134"/>
        </w:tabs>
        <w:spacing w:after="0" w:line="360" w:lineRule="auto"/>
        <w:jc w:val="both"/>
        <w:rPr>
          <w:rFonts w:ascii="Times New Roman" w:hAnsi="Times New Roman"/>
          <w:bCs/>
          <w:sz w:val="24"/>
          <w:szCs w:val="24"/>
        </w:rPr>
      </w:pPr>
      <w:r w:rsidRPr="00AB5F3C">
        <w:rPr>
          <w:rFonts w:ascii="Times New Roman" w:hAnsi="Times New Roman"/>
          <w:bCs/>
          <w:sz w:val="24"/>
          <w:szCs w:val="24"/>
        </w:rPr>
        <w:t>наблюдать математические объекты (числа, величины) в окружающем мире;</w:t>
      </w:r>
    </w:p>
    <w:p w:rsidR="001576FF" w:rsidRPr="00AB5F3C" w:rsidRDefault="00351FFB" w:rsidP="00AB5F3C">
      <w:pPr>
        <w:pStyle w:val="a3"/>
        <w:widowControl/>
        <w:numPr>
          <w:ilvl w:val="0"/>
          <w:numId w:val="80"/>
        </w:numPr>
        <w:tabs>
          <w:tab w:val="left" w:pos="1134"/>
        </w:tabs>
        <w:spacing w:after="0" w:line="360" w:lineRule="auto"/>
        <w:jc w:val="both"/>
        <w:rPr>
          <w:rFonts w:ascii="Times New Roman" w:hAnsi="Times New Roman"/>
          <w:sz w:val="24"/>
          <w:szCs w:val="24"/>
        </w:rPr>
      </w:pPr>
      <w:r w:rsidRPr="00AB5F3C">
        <w:rPr>
          <w:rFonts w:ascii="Times New Roman" w:hAnsi="Times New Roman"/>
          <w:bCs/>
          <w:sz w:val="24"/>
          <w:szCs w:val="24"/>
        </w:rPr>
        <w:t>находить общее и различное в записи арифметических действий;</w:t>
      </w:r>
    </w:p>
    <w:p w:rsidR="001576FF" w:rsidRPr="00AB5F3C" w:rsidRDefault="00351FFB" w:rsidP="00AB5F3C">
      <w:pPr>
        <w:pStyle w:val="a3"/>
        <w:widowControl/>
        <w:numPr>
          <w:ilvl w:val="0"/>
          <w:numId w:val="80"/>
        </w:numPr>
        <w:tabs>
          <w:tab w:val="left" w:pos="1134"/>
        </w:tabs>
        <w:spacing w:after="0" w:line="360" w:lineRule="auto"/>
        <w:jc w:val="both"/>
        <w:rPr>
          <w:rFonts w:ascii="Times New Roman" w:hAnsi="Times New Roman"/>
          <w:bCs/>
          <w:sz w:val="24"/>
          <w:szCs w:val="24"/>
        </w:rPr>
      </w:pPr>
      <w:r w:rsidRPr="00AB5F3C">
        <w:rPr>
          <w:rFonts w:ascii="Times New Roman" w:hAnsi="Times New Roman"/>
          <w:bCs/>
          <w:sz w:val="24"/>
          <w:szCs w:val="24"/>
        </w:rPr>
        <w:t>наблюдать действие измерительных приборов;</w:t>
      </w:r>
    </w:p>
    <w:p w:rsidR="001576FF" w:rsidRPr="00AB5F3C" w:rsidRDefault="00351FFB" w:rsidP="00AB5F3C">
      <w:pPr>
        <w:pStyle w:val="a3"/>
        <w:widowControl/>
        <w:numPr>
          <w:ilvl w:val="0"/>
          <w:numId w:val="80"/>
        </w:numPr>
        <w:tabs>
          <w:tab w:val="left" w:pos="1134"/>
        </w:tabs>
        <w:spacing w:after="0" w:line="360" w:lineRule="auto"/>
        <w:jc w:val="both"/>
        <w:rPr>
          <w:rFonts w:ascii="Times New Roman" w:hAnsi="Times New Roman"/>
          <w:bCs/>
          <w:sz w:val="24"/>
          <w:szCs w:val="24"/>
        </w:rPr>
      </w:pPr>
      <w:r w:rsidRPr="00AB5F3C">
        <w:rPr>
          <w:rFonts w:ascii="Times New Roman" w:hAnsi="Times New Roman"/>
          <w:bCs/>
          <w:sz w:val="24"/>
          <w:szCs w:val="24"/>
        </w:rPr>
        <w:t>сравнивать два объекта, два числа;</w:t>
      </w:r>
    </w:p>
    <w:p w:rsidR="001576FF" w:rsidRPr="00AB5F3C" w:rsidRDefault="00351FFB" w:rsidP="00AB5F3C">
      <w:pPr>
        <w:pStyle w:val="a3"/>
        <w:widowControl/>
        <w:numPr>
          <w:ilvl w:val="0"/>
          <w:numId w:val="80"/>
        </w:numPr>
        <w:tabs>
          <w:tab w:val="left" w:pos="1134"/>
        </w:tabs>
        <w:spacing w:after="0" w:line="360" w:lineRule="auto"/>
        <w:jc w:val="both"/>
        <w:rPr>
          <w:rFonts w:ascii="Times New Roman" w:hAnsi="Times New Roman"/>
          <w:bCs/>
          <w:sz w:val="24"/>
          <w:szCs w:val="24"/>
        </w:rPr>
      </w:pPr>
      <w:r w:rsidRPr="00AB5F3C">
        <w:rPr>
          <w:rFonts w:ascii="Times New Roman" w:hAnsi="Times New Roman"/>
          <w:bCs/>
          <w:sz w:val="24"/>
          <w:szCs w:val="24"/>
        </w:rPr>
        <w:t>распределять объекты на группы по заданному основанию;</w:t>
      </w:r>
    </w:p>
    <w:p w:rsidR="001576FF" w:rsidRPr="00AB5F3C" w:rsidRDefault="00351FFB" w:rsidP="00AB5F3C">
      <w:pPr>
        <w:pStyle w:val="a3"/>
        <w:widowControl/>
        <w:numPr>
          <w:ilvl w:val="0"/>
          <w:numId w:val="80"/>
        </w:numPr>
        <w:tabs>
          <w:tab w:val="left" w:pos="1134"/>
        </w:tabs>
        <w:spacing w:after="0" w:line="360" w:lineRule="auto"/>
        <w:jc w:val="both"/>
        <w:rPr>
          <w:rFonts w:ascii="Times New Roman" w:hAnsi="Times New Roman"/>
          <w:bCs/>
          <w:sz w:val="24"/>
          <w:szCs w:val="24"/>
        </w:rPr>
      </w:pPr>
      <w:r w:rsidRPr="00AB5F3C">
        <w:rPr>
          <w:rFonts w:ascii="Times New Roman" w:hAnsi="Times New Roman"/>
          <w:bCs/>
          <w:sz w:val="24"/>
          <w:szCs w:val="24"/>
        </w:rPr>
        <w:t>копировать изученные фигуры, рисовать от руки по собственному замыслу;</w:t>
      </w:r>
    </w:p>
    <w:p w:rsidR="001576FF" w:rsidRPr="00AB5F3C" w:rsidRDefault="00351FFB" w:rsidP="00AB5F3C">
      <w:pPr>
        <w:pStyle w:val="a3"/>
        <w:widowControl/>
        <w:numPr>
          <w:ilvl w:val="0"/>
          <w:numId w:val="80"/>
        </w:numPr>
        <w:tabs>
          <w:tab w:val="left" w:pos="1134"/>
        </w:tabs>
        <w:spacing w:after="0" w:line="360" w:lineRule="auto"/>
        <w:jc w:val="both"/>
        <w:rPr>
          <w:rFonts w:ascii="Times New Roman" w:hAnsi="Times New Roman"/>
          <w:sz w:val="24"/>
          <w:szCs w:val="24"/>
        </w:rPr>
      </w:pPr>
      <w:r w:rsidRPr="00AB5F3C">
        <w:rPr>
          <w:rFonts w:ascii="Times New Roman" w:hAnsi="Times New Roman"/>
          <w:bCs/>
          <w:sz w:val="24"/>
          <w:szCs w:val="24"/>
        </w:rPr>
        <w:t>приводить примеры чисел, геометрических фигур;</w:t>
      </w:r>
    </w:p>
    <w:p w:rsidR="001576FF" w:rsidRPr="00AB5F3C" w:rsidRDefault="00351FFB" w:rsidP="00AB5F3C">
      <w:pPr>
        <w:pStyle w:val="a3"/>
        <w:widowControl/>
        <w:numPr>
          <w:ilvl w:val="0"/>
          <w:numId w:val="80"/>
        </w:numPr>
        <w:tabs>
          <w:tab w:val="left" w:pos="1134"/>
        </w:tabs>
        <w:spacing w:after="0" w:line="360" w:lineRule="auto"/>
        <w:jc w:val="both"/>
        <w:rPr>
          <w:rFonts w:ascii="Times New Roman" w:hAnsi="Times New Roman"/>
          <w:bCs/>
          <w:sz w:val="24"/>
          <w:szCs w:val="24"/>
        </w:rPr>
      </w:pPr>
      <w:r w:rsidRPr="00AB5F3C">
        <w:rPr>
          <w:rFonts w:ascii="Times New Roman" w:hAnsi="Times New Roman"/>
          <w:bCs/>
          <w:sz w:val="24"/>
          <w:szCs w:val="24"/>
        </w:rPr>
        <w:t xml:space="preserve">соблюдать последовательность при количественном и порядковом счете.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1576FF" w:rsidRPr="00AB5F3C" w:rsidRDefault="00351FFB" w:rsidP="00AB5F3C">
      <w:pPr>
        <w:pStyle w:val="a3"/>
        <w:widowControl/>
        <w:numPr>
          <w:ilvl w:val="0"/>
          <w:numId w:val="81"/>
        </w:numPr>
        <w:tabs>
          <w:tab w:val="left" w:pos="1134"/>
        </w:tabs>
        <w:spacing w:after="0" w:line="360" w:lineRule="auto"/>
        <w:jc w:val="both"/>
        <w:rPr>
          <w:rFonts w:ascii="Times New Roman" w:hAnsi="Times New Roman"/>
          <w:sz w:val="24"/>
          <w:szCs w:val="24"/>
        </w:rPr>
      </w:pPr>
      <w:r w:rsidRPr="00AB5F3C">
        <w:rPr>
          <w:rFonts w:ascii="Times New Roman" w:hAnsi="Times New Roman"/>
          <w:bCs/>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1576FF" w:rsidRPr="00AB5F3C" w:rsidRDefault="00351FFB" w:rsidP="00AB5F3C">
      <w:pPr>
        <w:pStyle w:val="a3"/>
        <w:widowControl/>
        <w:numPr>
          <w:ilvl w:val="0"/>
          <w:numId w:val="81"/>
        </w:numPr>
        <w:tabs>
          <w:tab w:val="left" w:pos="1134"/>
        </w:tabs>
        <w:spacing w:after="0" w:line="360" w:lineRule="auto"/>
        <w:jc w:val="both"/>
        <w:rPr>
          <w:rFonts w:ascii="Times New Roman" w:hAnsi="Times New Roman"/>
          <w:bCs/>
          <w:sz w:val="24"/>
          <w:szCs w:val="24"/>
        </w:rPr>
      </w:pPr>
      <w:r w:rsidRPr="00AB5F3C">
        <w:rPr>
          <w:rFonts w:ascii="Times New Roman" w:hAnsi="Times New Roman"/>
          <w:bCs/>
          <w:sz w:val="24"/>
          <w:szCs w:val="24"/>
        </w:rPr>
        <w:t xml:space="preserve">читать таблицу, извлекать информацию, представленную в табличной форме.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У обучающегося будут сформированы следующие действия общения как часть коммуникативных универсальных учебных действий:</w:t>
      </w:r>
    </w:p>
    <w:p w:rsidR="001576FF" w:rsidRPr="00AB5F3C" w:rsidRDefault="00351FFB" w:rsidP="00AB5F3C">
      <w:pPr>
        <w:pStyle w:val="a3"/>
        <w:widowControl/>
        <w:numPr>
          <w:ilvl w:val="0"/>
          <w:numId w:val="82"/>
        </w:numPr>
        <w:tabs>
          <w:tab w:val="left" w:pos="1134"/>
        </w:tabs>
        <w:spacing w:after="0" w:line="360" w:lineRule="auto"/>
        <w:jc w:val="both"/>
        <w:rPr>
          <w:rFonts w:ascii="Times New Roman" w:hAnsi="Times New Roman"/>
          <w:bCs/>
          <w:sz w:val="24"/>
          <w:szCs w:val="24"/>
        </w:rPr>
      </w:pPr>
      <w:r w:rsidRPr="00AB5F3C">
        <w:rPr>
          <w:rFonts w:ascii="Times New Roman" w:hAnsi="Times New Roman"/>
          <w:bCs/>
          <w:sz w:val="24"/>
          <w:szCs w:val="24"/>
        </w:rPr>
        <w:t>характеризовать (описывать) число, геометрическую фигуру, последовательность из нескольких чисел, записанных по порядку;</w:t>
      </w:r>
    </w:p>
    <w:p w:rsidR="001576FF" w:rsidRPr="00AB5F3C" w:rsidRDefault="00351FFB" w:rsidP="00AB5F3C">
      <w:pPr>
        <w:pStyle w:val="a3"/>
        <w:widowControl/>
        <w:numPr>
          <w:ilvl w:val="0"/>
          <w:numId w:val="82"/>
        </w:numPr>
        <w:tabs>
          <w:tab w:val="left" w:pos="1134"/>
        </w:tabs>
        <w:spacing w:after="0" w:line="360" w:lineRule="auto"/>
        <w:jc w:val="both"/>
        <w:rPr>
          <w:rFonts w:ascii="Times New Roman" w:hAnsi="Times New Roman"/>
          <w:bCs/>
          <w:sz w:val="24"/>
          <w:szCs w:val="24"/>
        </w:rPr>
      </w:pPr>
      <w:r w:rsidRPr="00AB5F3C">
        <w:rPr>
          <w:rFonts w:ascii="Times New Roman" w:hAnsi="Times New Roman"/>
          <w:bCs/>
          <w:sz w:val="24"/>
          <w:szCs w:val="24"/>
        </w:rPr>
        <w:t>комментировать ход сравнения двух объектов;</w:t>
      </w:r>
    </w:p>
    <w:p w:rsidR="001576FF" w:rsidRPr="00AB5F3C" w:rsidRDefault="00351FFB" w:rsidP="00AB5F3C">
      <w:pPr>
        <w:pStyle w:val="a3"/>
        <w:widowControl/>
        <w:numPr>
          <w:ilvl w:val="0"/>
          <w:numId w:val="82"/>
        </w:numPr>
        <w:tabs>
          <w:tab w:val="left" w:pos="1134"/>
        </w:tabs>
        <w:spacing w:after="0" w:line="360" w:lineRule="auto"/>
        <w:jc w:val="both"/>
        <w:rPr>
          <w:rFonts w:ascii="Times New Roman" w:hAnsi="Times New Roman"/>
          <w:sz w:val="24"/>
          <w:szCs w:val="24"/>
        </w:rPr>
      </w:pPr>
      <w:r w:rsidRPr="00AB5F3C">
        <w:rPr>
          <w:rFonts w:ascii="Times New Roman" w:hAnsi="Times New Roman"/>
          <w:bCs/>
          <w:sz w:val="24"/>
          <w:szCs w:val="24"/>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1576FF" w:rsidRPr="00AB5F3C" w:rsidRDefault="00351FFB" w:rsidP="00AB5F3C">
      <w:pPr>
        <w:pStyle w:val="a3"/>
        <w:widowControl/>
        <w:numPr>
          <w:ilvl w:val="0"/>
          <w:numId w:val="82"/>
        </w:numPr>
        <w:tabs>
          <w:tab w:val="left" w:pos="1134"/>
        </w:tabs>
        <w:spacing w:after="0" w:line="360" w:lineRule="auto"/>
        <w:jc w:val="both"/>
        <w:rPr>
          <w:rFonts w:ascii="Times New Roman" w:hAnsi="Times New Roman"/>
          <w:bCs/>
          <w:sz w:val="24"/>
          <w:szCs w:val="24"/>
        </w:rPr>
      </w:pPr>
      <w:r w:rsidRPr="00AB5F3C">
        <w:rPr>
          <w:rFonts w:ascii="Times New Roman" w:hAnsi="Times New Roman"/>
          <w:bCs/>
          <w:sz w:val="24"/>
          <w:szCs w:val="24"/>
        </w:rPr>
        <w:t>различать и использовать математические знаки;</w:t>
      </w:r>
    </w:p>
    <w:p w:rsidR="001576FF" w:rsidRPr="00AB5F3C" w:rsidRDefault="00351FFB" w:rsidP="00AB5F3C">
      <w:pPr>
        <w:pStyle w:val="a3"/>
        <w:widowControl/>
        <w:numPr>
          <w:ilvl w:val="0"/>
          <w:numId w:val="82"/>
        </w:numPr>
        <w:tabs>
          <w:tab w:val="left" w:pos="1134"/>
        </w:tabs>
        <w:spacing w:after="0" w:line="360" w:lineRule="auto"/>
        <w:jc w:val="both"/>
        <w:rPr>
          <w:rFonts w:ascii="Times New Roman" w:hAnsi="Times New Roman"/>
          <w:bCs/>
          <w:sz w:val="24"/>
          <w:szCs w:val="24"/>
        </w:rPr>
      </w:pPr>
      <w:r w:rsidRPr="00AB5F3C">
        <w:rPr>
          <w:rFonts w:ascii="Times New Roman" w:hAnsi="Times New Roman"/>
          <w:bCs/>
          <w:sz w:val="24"/>
          <w:szCs w:val="24"/>
        </w:rPr>
        <w:t xml:space="preserve">строить предложения относительно заданного набора объектов.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576FF" w:rsidRPr="00AB5F3C" w:rsidRDefault="00351FFB" w:rsidP="00AB5F3C">
      <w:pPr>
        <w:pStyle w:val="a3"/>
        <w:widowControl/>
        <w:numPr>
          <w:ilvl w:val="0"/>
          <w:numId w:val="83"/>
        </w:numPr>
        <w:tabs>
          <w:tab w:val="left" w:pos="1134"/>
        </w:tabs>
        <w:spacing w:after="0" w:line="360" w:lineRule="auto"/>
        <w:jc w:val="both"/>
        <w:rPr>
          <w:rFonts w:ascii="Times New Roman" w:hAnsi="Times New Roman"/>
          <w:bCs/>
          <w:sz w:val="24"/>
          <w:szCs w:val="24"/>
        </w:rPr>
      </w:pPr>
      <w:r w:rsidRPr="00AB5F3C">
        <w:rPr>
          <w:rFonts w:ascii="Times New Roman" w:hAnsi="Times New Roman"/>
          <w:bCs/>
          <w:sz w:val="24"/>
          <w:szCs w:val="24"/>
        </w:rPr>
        <w:t>принимать учебную задачу, удерживать её в процессе деятельности;</w:t>
      </w:r>
    </w:p>
    <w:p w:rsidR="001576FF" w:rsidRPr="00AB5F3C" w:rsidRDefault="00351FFB" w:rsidP="00AB5F3C">
      <w:pPr>
        <w:pStyle w:val="a3"/>
        <w:widowControl/>
        <w:numPr>
          <w:ilvl w:val="0"/>
          <w:numId w:val="83"/>
        </w:numPr>
        <w:tabs>
          <w:tab w:val="left" w:pos="1134"/>
        </w:tabs>
        <w:spacing w:after="0" w:line="360" w:lineRule="auto"/>
        <w:jc w:val="both"/>
        <w:rPr>
          <w:rFonts w:ascii="Times New Roman" w:hAnsi="Times New Roman"/>
          <w:bCs/>
          <w:sz w:val="24"/>
          <w:szCs w:val="24"/>
        </w:rPr>
      </w:pPr>
      <w:r w:rsidRPr="00AB5F3C">
        <w:rPr>
          <w:rFonts w:ascii="Times New Roman" w:hAnsi="Times New Roman"/>
          <w:bCs/>
          <w:sz w:val="24"/>
          <w:szCs w:val="24"/>
        </w:rPr>
        <w:t>действовать в соответствии с предложенным образцом, инструкцией;</w:t>
      </w:r>
    </w:p>
    <w:p w:rsidR="001576FF" w:rsidRPr="00AB5F3C" w:rsidRDefault="00351FFB" w:rsidP="00AB5F3C">
      <w:pPr>
        <w:pStyle w:val="a3"/>
        <w:widowControl/>
        <w:numPr>
          <w:ilvl w:val="0"/>
          <w:numId w:val="83"/>
        </w:numPr>
        <w:tabs>
          <w:tab w:val="left" w:pos="1134"/>
        </w:tabs>
        <w:spacing w:after="0" w:line="360" w:lineRule="auto"/>
        <w:jc w:val="both"/>
        <w:rPr>
          <w:rFonts w:ascii="Times New Roman" w:hAnsi="Times New Roman"/>
          <w:sz w:val="24"/>
          <w:szCs w:val="24"/>
        </w:rPr>
      </w:pPr>
      <w:r w:rsidRPr="00AB5F3C">
        <w:rPr>
          <w:rFonts w:ascii="Times New Roman" w:hAnsi="Times New Roman"/>
          <w:bCs/>
          <w:sz w:val="24"/>
          <w:szCs w:val="24"/>
        </w:rPr>
        <w:t xml:space="preserve">проявлять интерес к проверке результатов решения учебной задачи, </w:t>
      </w:r>
      <w:r w:rsidRPr="00AB5F3C">
        <w:rPr>
          <w:rFonts w:ascii="Times New Roman" w:hAnsi="Times New Roman"/>
          <w:bCs/>
          <w:sz w:val="24"/>
          <w:szCs w:val="24"/>
        </w:rPr>
        <w:br/>
        <w:t>с помощью учителя устанавливать причину возникшей ошибки и трудности;</w:t>
      </w:r>
    </w:p>
    <w:p w:rsidR="001576FF" w:rsidRPr="00AB5F3C" w:rsidRDefault="00351FFB" w:rsidP="00AB5F3C">
      <w:pPr>
        <w:pStyle w:val="a3"/>
        <w:widowControl/>
        <w:numPr>
          <w:ilvl w:val="0"/>
          <w:numId w:val="83"/>
        </w:numPr>
        <w:tabs>
          <w:tab w:val="left" w:pos="1134"/>
        </w:tabs>
        <w:spacing w:after="0" w:line="360" w:lineRule="auto"/>
        <w:jc w:val="both"/>
        <w:rPr>
          <w:rFonts w:ascii="Times New Roman" w:hAnsi="Times New Roman"/>
          <w:bCs/>
          <w:sz w:val="24"/>
          <w:szCs w:val="24"/>
        </w:rPr>
      </w:pPr>
      <w:r w:rsidRPr="00AB5F3C">
        <w:rPr>
          <w:rFonts w:ascii="Times New Roman" w:hAnsi="Times New Roman"/>
          <w:bCs/>
          <w:sz w:val="24"/>
          <w:szCs w:val="24"/>
        </w:rPr>
        <w:t xml:space="preserve">проверять правильность вычисления с помощью другого приёма выполнения действия. </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Совместная деятельность способствует формированию умений:</w:t>
      </w:r>
    </w:p>
    <w:p w:rsidR="001576FF" w:rsidRPr="00AB5F3C" w:rsidRDefault="00351FFB" w:rsidP="00AB5F3C">
      <w:pPr>
        <w:pStyle w:val="a3"/>
        <w:widowControl/>
        <w:numPr>
          <w:ilvl w:val="0"/>
          <w:numId w:val="84"/>
        </w:numPr>
        <w:tabs>
          <w:tab w:val="left" w:pos="1134"/>
        </w:tabs>
        <w:spacing w:after="0" w:line="360" w:lineRule="auto"/>
        <w:jc w:val="both"/>
        <w:rPr>
          <w:rFonts w:ascii="Times New Roman" w:hAnsi="Times New Roman"/>
          <w:bCs/>
          <w:sz w:val="24"/>
          <w:szCs w:val="24"/>
        </w:rPr>
      </w:pPr>
      <w:r w:rsidRPr="00AB5F3C">
        <w:rPr>
          <w:rFonts w:ascii="Times New Roman" w:hAnsi="Times New Roman"/>
          <w:bCs/>
          <w:sz w:val="24"/>
          <w:szCs w:val="24"/>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1576FF" w:rsidRPr="00AB5F3C" w:rsidRDefault="00351FFB" w:rsidP="00AB5F3C">
      <w:pPr>
        <w:widowControl/>
        <w:tabs>
          <w:tab w:val="left" w:pos="1134"/>
        </w:tabs>
        <w:spacing w:after="0" w:line="360" w:lineRule="auto"/>
        <w:ind w:firstLine="709"/>
        <w:jc w:val="center"/>
        <w:rPr>
          <w:rFonts w:ascii="Times New Roman" w:hAnsi="Times New Roman"/>
          <w:b/>
          <w:sz w:val="24"/>
          <w:szCs w:val="24"/>
        </w:rPr>
      </w:pPr>
      <w:r w:rsidRPr="00AB5F3C">
        <w:rPr>
          <w:rFonts w:ascii="Times New Roman" w:hAnsi="Times New Roman"/>
          <w:b/>
          <w:bCs/>
          <w:sz w:val="24"/>
          <w:szCs w:val="24"/>
        </w:rPr>
        <w:t>Содержание обучения во 2 классе.</w:t>
      </w:r>
    </w:p>
    <w:p w:rsidR="001576FF" w:rsidRPr="00AB5F3C" w:rsidRDefault="00351FFB">
      <w:pPr>
        <w:widowControl/>
        <w:tabs>
          <w:tab w:val="left" w:pos="1134"/>
        </w:tabs>
        <w:spacing w:after="0" w:line="360" w:lineRule="auto"/>
        <w:ind w:firstLine="709"/>
        <w:jc w:val="both"/>
        <w:rPr>
          <w:rFonts w:ascii="Times New Roman" w:hAnsi="Times New Roman"/>
          <w:sz w:val="24"/>
          <w:szCs w:val="24"/>
          <w:u w:val="single"/>
        </w:rPr>
      </w:pPr>
      <w:r w:rsidRPr="00AB5F3C">
        <w:rPr>
          <w:rFonts w:ascii="Times New Roman" w:hAnsi="Times New Roman"/>
          <w:bCs/>
          <w:sz w:val="24"/>
          <w:szCs w:val="24"/>
          <w:u w:val="single"/>
        </w:rPr>
        <w:t>Числа и величины.</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AB5F3C">
        <w:rPr>
          <w:rFonts w:ascii="Times New Roman" w:hAnsi="Times New Roman"/>
          <w:bCs/>
          <w:sz w:val="24"/>
          <w:szCs w:val="24"/>
          <w:u w:val="single"/>
        </w:rPr>
        <w:t>Арифметические действия</w:t>
      </w:r>
      <w:r w:rsidRPr="000D62D2">
        <w:rPr>
          <w:rFonts w:ascii="Times New Roman" w:hAnsi="Times New Roman"/>
          <w:bCs/>
          <w:sz w:val="24"/>
          <w:szCs w:val="24"/>
        </w:rPr>
        <w:t>.</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Устное сложение и вычитание чисел в пределах 100 без перехода </w:t>
      </w:r>
      <w:r w:rsidRPr="000D62D2">
        <w:rPr>
          <w:rFonts w:ascii="Times New Roman" w:hAnsi="Times New Roman"/>
          <w:bCs/>
          <w:sz w:val="24"/>
          <w:szCs w:val="24"/>
        </w:rPr>
        <w:br/>
        <w:t>и с переходом через разряд. Письменное сложение и вычитание чисел в пределах 100. Переместительное, сочетательное св</w:t>
      </w:r>
      <w:r w:rsidR="004E2E24">
        <w:rPr>
          <w:rFonts w:ascii="Times New Roman" w:hAnsi="Times New Roman"/>
          <w:bCs/>
          <w:sz w:val="24"/>
          <w:szCs w:val="24"/>
        </w:rPr>
        <w:t xml:space="preserve">ойства сложения, их применение </w:t>
      </w:r>
      <w:r w:rsidRPr="000D62D2">
        <w:rPr>
          <w:rFonts w:ascii="Times New Roman" w:hAnsi="Times New Roman"/>
          <w:bCs/>
          <w:sz w:val="24"/>
          <w:szCs w:val="24"/>
        </w:rPr>
        <w:t xml:space="preserve">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lastRenderedPageBreak/>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Неизвестный компонент действия сложения, действия вычитания. Нахождение неизвестного компонента сложения, вычитания.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Числовое выражение: чтение, запись, вычисление значения. Порядок выполнения действий в числовом выражении</w:t>
      </w:r>
      <w:r w:rsidR="004E2E24">
        <w:rPr>
          <w:rFonts w:ascii="Times New Roman" w:hAnsi="Times New Roman"/>
          <w:bCs/>
          <w:sz w:val="24"/>
          <w:szCs w:val="24"/>
        </w:rPr>
        <w:t xml:space="preserve">, содержащем действия сложения </w:t>
      </w:r>
      <w:r w:rsidRPr="000D62D2">
        <w:rPr>
          <w:rFonts w:ascii="Times New Roman" w:hAnsi="Times New Roman"/>
          <w:bCs/>
          <w:sz w:val="24"/>
          <w:szCs w:val="24"/>
        </w:rPr>
        <w:t>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1576FF" w:rsidRPr="00AB5F3C" w:rsidRDefault="00351FFB">
      <w:pPr>
        <w:widowControl/>
        <w:tabs>
          <w:tab w:val="left" w:pos="1134"/>
        </w:tabs>
        <w:spacing w:after="0" w:line="360" w:lineRule="auto"/>
        <w:ind w:firstLine="709"/>
        <w:jc w:val="both"/>
        <w:rPr>
          <w:rFonts w:ascii="Times New Roman" w:hAnsi="Times New Roman"/>
          <w:sz w:val="24"/>
          <w:szCs w:val="24"/>
          <w:u w:val="single"/>
        </w:rPr>
      </w:pPr>
      <w:r w:rsidRPr="00AB5F3C">
        <w:rPr>
          <w:rFonts w:ascii="Times New Roman" w:hAnsi="Times New Roman"/>
          <w:bCs/>
          <w:sz w:val="24"/>
          <w:szCs w:val="24"/>
          <w:u w:val="single"/>
        </w:rPr>
        <w:t> Текстовые задачи.</w:t>
      </w:r>
    </w:p>
    <w:p w:rsidR="001576FF" w:rsidRPr="000D62D2" w:rsidRDefault="00351FFB" w:rsidP="00AB5F3C">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Чтение, представление текста задачи в виде</w:t>
      </w:r>
      <w:r w:rsidR="00AB5F3C">
        <w:rPr>
          <w:rFonts w:ascii="Times New Roman" w:hAnsi="Times New Roman"/>
          <w:bCs/>
          <w:sz w:val="24"/>
          <w:szCs w:val="24"/>
        </w:rPr>
        <w:t xml:space="preserve"> рисунка, схемы </w:t>
      </w:r>
      <w:r w:rsidRPr="000D62D2">
        <w:rPr>
          <w:rFonts w:ascii="Times New Roman" w:hAnsi="Times New Roman"/>
          <w:bCs/>
          <w:sz w:val="24"/>
          <w:szCs w:val="24"/>
        </w:rPr>
        <w:t>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w:t>
      </w:r>
      <w:r w:rsidR="00AB5F3C">
        <w:rPr>
          <w:rFonts w:ascii="Times New Roman" w:hAnsi="Times New Roman"/>
          <w:bCs/>
          <w:sz w:val="24"/>
          <w:szCs w:val="24"/>
        </w:rPr>
        <w:t xml:space="preserve">ко раз. Запись ответа к задаче </w:t>
      </w:r>
      <w:r w:rsidRPr="000D62D2">
        <w:rPr>
          <w:rFonts w:ascii="Times New Roman" w:hAnsi="Times New Roman"/>
          <w:bCs/>
          <w:sz w:val="24"/>
          <w:szCs w:val="24"/>
        </w:rPr>
        <w:t xml:space="preserve">и его проверка (формулирование, проверка на достоверность, следование плану, соответствие поставленному вопросу). </w:t>
      </w:r>
    </w:p>
    <w:p w:rsidR="001576FF" w:rsidRPr="00AB5F3C" w:rsidRDefault="00351FFB">
      <w:pPr>
        <w:widowControl/>
        <w:tabs>
          <w:tab w:val="left" w:pos="1134"/>
        </w:tabs>
        <w:spacing w:after="0" w:line="360" w:lineRule="auto"/>
        <w:ind w:firstLine="709"/>
        <w:jc w:val="both"/>
        <w:rPr>
          <w:rFonts w:ascii="Times New Roman" w:hAnsi="Times New Roman"/>
          <w:sz w:val="24"/>
          <w:szCs w:val="24"/>
          <w:u w:val="single"/>
        </w:rPr>
      </w:pPr>
      <w:r w:rsidRPr="00AB5F3C">
        <w:rPr>
          <w:rFonts w:ascii="Times New Roman" w:hAnsi="Times New Roman"/>
          <w:bCs/>
          <w:sz w:val="24"/>
          <w:szCs w:val="24"/>
          <w:u w:val="single"/>
        </w:rPr>
        <w:t>Пространственные отношения и геометрические фигуры.</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Распознавание и изображение геометрических фигур: точка, прямая, прямой угол, ломаная, многоугольник. Пос</w:t>
      </w:r>
      <w:r w:rsidR="004E2E24">
        <w:rPr>
          <w:rFonts w:ascii="Times New Roman" w:hAnsi="Times New Roman"/>
          <w:bCs/>
          <w:sz w:val="24"/>
          <w:szCs w:val="24"/>
        </w:rPr>
        <w:t xml:space="preserve">троение отрезка заданной длины </w:t>
      </w:r>
      <w:r w:rsidRPr="000D62D2">
        <w:rPr>
          <w:rFonts w:ascii="Times New Roman" w:hAnsi="Times New Roman"/>
          <w:bCs/>
          <w:sz w:val="24"/>
          <w:szCs w:val="24"/>
        </w:rPr>
        <w:t>с помощью линейки. Изображение на к</w:t>
      </w:r>
      <w:r w:rsidR="004E2E24">
        <w:rPr>
          <w:rFonts w:ascii="Times New Roman" w:hAnsi="Times New Roman"/>
          <w:bCs/>
          <w:sz w:val="24"/>
          <w:szCs w:val="24"/>
        </w:rPr>
        <w:t xml:space="preserve">летчатой бумаге прямоугольника </w:t>
      </w:r>
      <w:r w:rsidRPr="000D62D2">
        <w:rPr>
          <w:rFonts w:ascii="Times New Roman" w:hAnsi="Times New Roman"/>
          <w:bCs/>
          <w:sz w:val="24"/>
          <w:szCs w:val="24"/>
        </w:rPr>
        <w:t>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1576FF" w:rsidRPr="00AB5F3C" w:rsidRDefault="00351FFB">
      <w:pPr>
        <w:widowControl/>
        <w:tabs>
          <w:tab w:val="left" w:pos="1134"/>
        </w:tabs>
        <w:spacing w:after="0" w:line="360" w:lineRule="auto"/>
        <w:ind w:firstLine="709"/>
        <w:jc w:val="both"/>
        <w:rPr>
          <w:rFonts w:ascii="Times New Roman" w:hAnsi="Times New Roman"/>
          <w:sz w:val="24"/>
          <w:szCs w:val="24"/>
          <w:u w:val="single"/>
        </w:rPr>
      </w:pPr>
      <w:r w:rsidRPr="00AB5F3C">
        <w:rPr>
          <w:rFonts w:ascii="Times New Roman" w:hAnsi="Times New Roman"/>
          <w:bCs/>
          <w:sz w:val="24"/>
          <w:szCs w:val="24"/>
          <w:u w:val="single"/>
        </w:rPr>
        <w:t>Математическая информация.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 Верные (истинные) и неверные (ложные) утверждения, содержащие количественные, пространственные отношения, </w:t>
      </w:r>
      <w:r w:rsidR="0023007F">
        <w:rPr>
          <w:rFonts w:ascii="Times New Roman" w:hAnsi="Times New Roman"/>
          <w:bCs/>
          <w:sz w:val="24"/>
          <w:szCs w:val="24"/>
        </w:rPr>
        <w:t xml:space="preserve">зависимости между числами </w:t>
      </w:r>
      <w:r w:rsidRPr="000D62D2">
        <w:rPr>
          <w:rFonts w:ascii="Times New Roman" w:hAnsi="Times New Roman"/>
          <w:bCs/>
          <w:sz w:val="24"/>
          <w:szCs w:val="24"/>
        </w:rPr>
        <w:t xml:space="preserve">или величинами. Конструирование утверждений с использованием слов «каждый», «все».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Работа с таблицами: извлече</w:t>
      </w:r>
      <w:r w:rsidR="00575214">
        <w:rPr>
          <w:rFonts w:ascii="Times New Roman" w:hAnsi="Times New Roman"/>
          <w:bCs/>
          <w:sz w:val="24"/>
          <w:szCs w:val="24"/>
        </w:rPr>
        <w:t xml:space="preserve">ние и использование для ответа </w:t>
      </w:r>
      <w:r w:rsidRPr="000D62D2">
        <w:rPr>
          <w:rFonts w:ascii="Times New Roman" w:hAnsi="Times New Roman"/>
          <w:bCs/>
          <w:sz w:val="24"/>
          <w:szCs w:val="24"/>
        </w:rPr>
        <w:t xml:space="preserve">на вопрос информации, представленной в таблице (например, таблицы сложения, умножения, графика дежурств).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Внесение данных в таблицу, дополнение моделей (схем, изображений) готовыми числовыми данными.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lastRenderedPageBreak/>
        <w:t xml:space="preserve">Алгоритмы (приёмы, правила) устных и письменных вычислений, измерений и построения геометрических фигур.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Правила работы с электронными средствами обучения (электронной формой учебника, компьютерными тренажёрами). </w:t>
      </w:r>
    </w:p>
    <w:p w:rsidR="001576FF" w:rsidRPr="00AB5F3C" w:rsidRDefault="00351FFB" w:rsidP="00AB5F3C">
      <w:pPr>
        <w:widowControl/>
        <w:tabs>
          <w:tab w:val="left" w:pos="1134"/>
        </w:tabs>
        <w:spacing w:after="0" w:line="360" w:lineRule="auto"/>
        <w:ind w:firstLine="709"/>
        <w:jc w:val="both"/>
        <w:rPr>
          <w:rFonts w:ascii="Times New Roman" w:hAnsi="Times New Roman"/>
          <w:sz w:val="24"/>
          <w:szCs w:val="24"/>
        </w:rPr>
      </w:pPr>
      <w:r w:rsidRPr="00AB5F3C">
        <w:rPr>
          <w:rFonts w:ascii="Times New Roman" w:hAnsi="Times New Roman"/>
          <w:bCs/>
          <w:sz w:val="24"/>
          <w:szCs w:val="24"/>
          <w:u w:val="single"/>
        </w:rPr>
        <w:t xml:space="preserve">Изучение математики во </w:t>
      </w:r>
      <w:r w:rsidR="00AB5F3C">
        <w:rPr>
          <w:rFonts w:ascii="Times New Roman" w:hAnsi="Times New Roman"/>
          <w:bCs/>
          <w:sz w:val="24"/>
          <w:szCs w:val="24"/>
          <w:u w:val="single"/>
        </w:rPr>
        <w:t xml:space="preserve">2 классе способствует освоению </w:t>
      </w:r>
      <w:r w:rsidRPr="00AB5F3C">
        <w:rPr>
          <w:rFonts w:ascii="Times New Roman" w:hAnsi="Times New Roman"/>
          <w:bCs/>
          <w:sz w:val="24"/>
          <w:szCs w:val="24"/>
          <w:u w:val="single"/>
        </w:rPr>
        <w:t xml:space="preserve">на пропедевтическом уровне ряда универсальных учебных действий: </w:t>
      </w:r>
      <w:r w:rsidRPr="00AB5F3C">
        <w:rPr>
          <w:rFonts w:ascii="Times New Roman" w:hAnsi="Times New Roman"/>
          <w:bCs/>
          <w:sz w:val="24"/>
          <w:szCs w:val="24"/>
        </w:rPr>
        <w:t>познавательных универсальных учебных действий, коммуникативных универсальных</w:t>
      </w:r>
      <w:r w:rsidR="00AB5F3C" w:rsidRPr="00AB5F3C">
        <w:rPr>
          <w:rFonts w:ascii="Times New Roman" w:hAnsi="Times New Roman"/>
          <w:bCs/>
          <w:sz w:val="24"/>
          <w:szCs w:val="24"/>
        </w:rPr>
        <w:t xml:space="preserve"> учебных действий, регулятивных </w:t>
      </w:r>
      <w:r w:rsidRPr="00AB5F3C">
        <w:rPr>
          <w:rFonts w:ascii="Times New Roman" w:hAnsi="Times New Roman"/>
          <w:bCs/>
          <w:sz w:val="24"/>
          <w:szCs w:val="24"/>
        </w:rPr>
        <w:t>универсальных учебных действий, совместной деятельности.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576FF" w:rsidRPr="00AB5F3C" w:rsidRDefault="00351FFB" w:rsidP="00AB5F3C">
      <w:pPr>
        <w:pStyle w:val="a3"/>
        <w:widowControl/>
        <w:numPr>
          <w:ilvl w:val="0"/>
          <w:numId w:val="84"/>
        </w:numPr>
        <w:tabs>
          <w:tab w:val="left" w:pos="1134"/>
        </w:tabs>
        <w:spacing w:after="0" w:line="360" w:lineRule="auto"/>
        <w:jc w:val="both"/>
        <w:rPr>
          <w:rFonts w:ascii="Times New Roman" w:hAnsi="Times New Roman"/>
          <w:sz w:val="24"/>
          <w:szCs w:val="24"/>
        </w:rPr>
      </w:pPr>
      <w:r w:rsidRPr="00AB5F3C">
        <w:rPr>
          <w:rFonts w:ascii="Times New Roman" w:hAnsi="Times New Roman"/>
          <w:bCs/>
          <w:sz w:val="24"/>
          <w:szCs w:val="24"/>
        </w:rPr>
        <w:t xml:space="preserve">наблюдать математические отношения (часть–целое, больше–меньше) </w:t>
      </w:r>
      <w:r w:rsidRPr="00AB5F3C">
        <w:rPr>
          <w:rFonts w:ascii="Times New Roman" w:hAnsi="Times New Roman"/>
          <w:bCs/>
          <w:sz w:val="24"/>
          <w:szCs w:val="24"/>
        </w:rPr>
        <w:br/>
        <w:t>в окружающем мире;</w:t>
      </w:r>
    </w:p>
    <w:p w:rsidR="001576FF" w:rsidRPr="00AB5F3C" w:rsidRDefault="00351FFB" w:rsidP="00AB5F3C">
      <w:pPr>
        <w:pStyle w:val="a3"/>
        <w:widowControl/>
        <w:numPr>
          <w:ilvl w:val="0"/>
          <w:numId w:val="84"/>
        </w:numPr>
        <w:tabs>
          <w:tab w:val="left" w:pos="1134"/>
        </w:tabs>
        <w:spacing w:after="0" w:line="360" w:lineRule="auto"/>
        <w:jc w:val="both"/>
        <w:rPr>
          <w:rFonts w:ascii="Times New Roman" w:hAnsi="Times New Roman"/>
          <w:bCs/>
          <w:sz w:val="24"/>
          <w:szCs w:val="24"/>
        </w:rPr>
      </w:pPr>
      <w:r w:rsidRPr="00AB5F3C">
        <w:rPr>
          <w:rFonts w:ascii="Times New Roman" w:hAnsi="Times New Roman"/>
          <w:bCs/>
          <w:sz w:val="24"/>
          <w:szCs w:val="24"/>
        </w:rPr>
        <w:t>характеризовать назначение и использовать простейшие измерительные приборы (сантиметровая лента, весы);</w:t>
      </w:r>
    </w:p>
    <w:p w:rsidR="001576FF" w:rsidRPr="00AB5F3C" w:rsidRDefault="00351FFB" w:rsidP="00AB5F3C">
      <w:pPr>
        <w:pStyle w:val="a3"/>
        <w:widowControl/>
        <w:numPr>
          <w:ilvl w:val="0"/>
          <w:numId w:val="84"/>
        </w:numPr>
        <w:tabs>
          <w:tab w:val="left" w:pos="1134"/>
        </w:tabs>
        <w:spacing w:after="0" w:line="360" w:lineRule="auto"/>
        <w:jc w:val="both"/>
        <w:rPr>
          <w:rFonts w:ascii="Times New Roman" w:hAnsi="Times New Roman"/>
          <w:bCs/>
          <w:sz w:val="24"/>
          <w:szCs w:val="24"/>
        </w:rPr>
      </w:pPr>
      <w:r w:rsidRPr="00AB5F3C">
        <w:rPr>
          <w:rFonts w:ascii="Times New Roman" w:hAnsi="Times New Roman"/>
          <w:bCs/>
          <w:sz w:val="24"/>
          <w:szCs w:val="24"/>
        </w:rPr>
        <w:t xml:space="preserve">сравнивать группы объектов (чисел, величин, геометрических фигур) </w:t>
      </w:r>
      <w:r w:rsidRPr="00AB5F3C">
        <w:rPr>
          <w:rFonts w:ascii="Times New Roman" w:hAnsi="Times New Roman"/>
          <w:bCs/>
          <w:sz w:val="24"/>
          <w:szCs w:val="24"/>
        </w:rPr>
        <w:br/>
        <w:t>по самостоятельно выбранному основанию;</w:t>
      </w:r>
    </w:p>
    <w:p w:rsidR="001576FF" w:rsidRPr="00AB5F3C" w:rsidRDefault="00351FFB" w:rsidP="00AB5F3C">
      <w:pPr>
        <w:pStyle w:val="a3"/>
        <w:widowControl/>
        <w:numPr>
          <w:ilvl w:val="0"/>
          <w:numId w:val="84"/>
        </w:numPr>
        <w:tabs>
          <w:tab w:val="left" w:pos="1134"/>
        </w:tabs>
        <w:spacing w:after="0" w:line="360" w:lineRule="auto"/>
        <w:jc w:val="both"/>
        <w:rPr>
          <w:rFonts w:ascii="Times New Roman" w:hAnsi="Times New Roman"/>
          <w:bCs/>
          <w:sz w:val="24"/>
          <w:szCs w:val="24"/>
        </w:rPr>
      </w:pPr>
      <w:r w:rsidRPr="00AB5F3C">
        <w:rPr>
          <w:rFonts w:ascii="Times New Roman" w:hAnsi="Times New Roman"/>
          <w:bCs/>
          <w:sz w:val="24"/>
          <w:szCs w:val="24"/>
        </w:rPr>
        <w:t>распределять (классифицировать) объекты (числа, величины, геометрические фигуры, текстовые задачи в одно действие) на группы;</w:t>
      </w:r>
    </w:p>
    <w:p w:rsidR="001576FF" w:rsidRPr="00AB5F3C" w:rsidRDefault="00351FFB" w:rsidP="00AB5F3C">
      <w:pPr>
        <w:pStyle w:val="a3"/>
        <w:widowControl/>
        <w:numPr>
          <w:ilvl w:val="0"/>
          <w:numId w:val="84"/>
        </w:numPr>
        <w:tabs>
          <w:tab w:val="left" w:pos="1134"/>
        </w:tabs>
        <w:spacing w:after="0" w:line="360" w:lineRule="auto"/>
        <w:jc w:val="both"/>
        <w:rPr>
          <w:rFonts w:ascii="Times New Roman" w:hAnsi="Times New Roman"/>
          <w:sz w:val="24"/>
          <w:szCs w:val="24"/>
        </w:rPr>
      </w:pPr>
      <w:r w:rsidRPr="00AB5F3C">
        <w:rPr>
          <w:rFonts w:ascii="Times New Roman" w:hAnsi="Times New Roman"/>
          <w:bCs/>
          <w:sz w:val="24"/>
          <w:szCs w:val="24"/>
        </w:rPr>
        <w:t>находить модели геометрических фигур в окружающем мире;</w:t>
      </w:r>
    </w:p>
    <w:p w:rsidR="001576FF" w:rsidRPr="00AB5F3C" w:rsidRDefault="00351FFB" w:rsidP="00AB5F3C">
      <w:pPr>
        <w:pStyle w:val="a3"/>
        <w:widowControl/>
        <w:numPr>
          <w:ilvl w:val="0"/>
          <w:numId w:val="84"/>
        </w:numPr>
        <w:tabs>
          <w:tab w:val="left" w:pos="1134"/>
        </w:tabs>
        <w:spacing w:after="0" w:line="360" w:lineRule="auto"/>
        <w:jc w:val="both"/>
        <w:rPr>
          <w:rFonts w:ascii="Times New Roman" w:hAnsi="Times New Roman"/>
          <w:sz w:val="24"/>
          <w:szCs w:val="24"/>
        </w:rPr>
      </w:pPr>
      <w:r w:rsidRPr="00AB5F3C">
        <w:rPr>
          <w:rFonts w:ascii="Times New Roman" w:hAnsi="Times New Roman"/>
          <w:bCs/>
          <w:sz w:val="24"/>
          <w:szCs w:val="24"/>
        </w:rPr>
        <w:t>вести поиск различных решений задачи (расчётной, с геометрическим содержанием);</w:t>
      </w:r>
    </w:p>
    <w:p w:rsidR="001576FF" w:rsidRPr="00AB5F3C" w:rsidRDefault="00351FFB" w:rsidP="00AB5F3C">
      <w:pPr>
        <w:pStyle w:val="a3"/>
        <w:widowControl/>
        <w:numPr>
          <w:ilvl w:val="0"/>
          <w:numId w:val="84"/>
        </w:numPr>
        <w:tabs>
          <w:tab w:val="left" w:pos="1134"/>
        </w:tabs>
        <w:spacing w:after="0" w:line="360" w:lineRule="auto"/>
        <w:jc w:val="both"/>
        <w:rPr>
          <w:rFonts w:ascii="Times New Roman" w:hAnsi="Times New Roman"/>
          <w:bCs/>
          <w:sz w:val="24"/>
          <w:szCs w:val="24"/>
        </w:rPr>
      </w:pPr>
      <w:r w:rsidRPr="00AB5F3C">
        <w:rPr>
          <w:rFonts w:ascii="Times New Roman" w:hAnsi="Times New Roman"/>
          <w:bCs/>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1576FF" w:rsidRPr="00AB5F3C" w:rsidRDefault="00351FFB" w:rsidP="00AB5F3C">
      <w:pPr>
        <w:pStyle w:val="a3"/>
        <w:widowControl/>
        <w:numPr>
          <w:ilvl w:val="0"/>
          <w:numId w:val="84"/>
        </w:numPr>
        <w:tabs>
          <w:tab w:val="left" w:pos="1134"/>
        </w:tabs>
        <w:spacing w:after="0" w:line="360" w:lineRule="auto"/>
        <w:jc w:val="both"/>
        <w:rPr>
          <w:rFonts w:ascii="Times New Roman" w:hAnsi="Times New Roman"/>
          <w:bCs/>
          <w:sz w:val="24"/>
          <w:szCs w:val="24"/>
        </w:rPr>
      </w:pPr>
      <w:r w:rsidRPr="00AB5F3C">
        <w:rPr>
          <w:rFonts w:ascii="Times New Roman" w:hAnsi="Times New Roman"/>
          <w:bCs/>
          <w:sz w:val="24"/>
          <w:szCs w:val="24"/>
        </w:rPr>
        <w:t xml:space="preserve">устанавливать соответствие между математическим выражением </w:t>
      </w:r>
      <w:r w:rsidRPr="00AB5F3C">
        <w:rPr>
          <w:rFonts w:ascii="Times New Roman" w:hAnsi="Times New Roman"/>
          <w:bCs/>
          <w:sz w:val="24"/>
          <w:szCs w:val="24"/>
        </w:rPr>
        <w:br/>
        <w:t>и его текстовым описанием;</w:t>
      </w:r>
    </w:p>
    <w:p w:rsidR="001576FF" w:rsidRPr="00AB5F3C" w:rsidRDefault="00351FFB" w:rsidP="00AB5F3C">
      <w:pPr>
        <w:pStyle w:val="a3"/>
        <w:widowControl/>
        <w:numPr>
          <w:ilvl w:val="0"/>
          <w:numId w:val="84"/>
        </w:numPr>
        <w:tabs>
          <w:tab w:val="left" w:pos="1134"/>
        </w:tabs>
        <w:spacing w:after="0" w:line="360" w:lineRule="auto"/>
        <w:jc w:val="both"/>
        <w:rPr>
          <w:rFonts w:ascii="Times New Roman" w:hAnsi="Times New Roman"/>
          <w:sz w:val="24"/>
          <w:szCs w:val="24"/>
        </w:rPr>
      </w:pPr>
      <w:r w:rsidRPr="00AB5F3C">
        <w:rPr>
          <w:rFonts w:ascii="Times New Roman" w:hAnsi="Times New Roman"/>
          <w:bCs/>
          <w:sz w:val="24"/>
          <w:szCs w:val="24"/>
        </w:rPr>
        <w:t xml:space="preserve">подбирать примеры, подтверждающие суждение, вывод, ответ.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1576FF" w:rsidRPr="00CD505A" w:rsidRDefault="00351FFB" w:rsidP="00CD505A">
      <w:pPr>
        <w:pStyle w:val="a3"/>
        <w:widowControl/>
        <w:numPr>
          <w:ilvl w:val="0"/>
          <w:numId w:val="85"/>
        </w:numPr>
        <w:tabs>
          <w:tab w:val="left" w:pos="1134"/>
        </w:tabs>
        <w:spacing w:after="0" w:line="360" w:lineRule="auto"/>
        <w:jc w:val="both"/>
        <w:rPr>
          <w:rFonts w:ascii="Times New Roman" w:hAnsi="Times New Roman"/>
          <w:sz w:val="24"/>
          <w:szCs w:val="24"/>
        </w:rPr>
      </w:pPr>
      <w:r w:rsidRPr="00CD505A">
        <w:rPr>
          <w:rFonts w:ascii="Times New Roman" w:hAnsi="Times New Roman"/>
          <w:bCs/>
          <w:sz w:val="24"/>
          <w:szCs w:val="24"/>
        </w:rPr>
        <w:t>извлекать и использовать информацию, представленную в текстовой, графической (рисунок, схема, таблица) форме;</w:t>
      </w:r>
    </w:p>
    <w:p w:rsidR="001576FF" w:rsidRPr="00CD505A" w:rsidRDefault="00351FFB" w:rsidP="00CD505A">
      <w:pPr>
        <w:pStyle w:val="a3"/>
        <w:widowControl/>
        <w:numPr>
          <w:ilvl w:val="0"/>
          <w:numId w:val="85"/>
        </w:numPr>
        <w:tabs>
          <w:tab w:val="left" w:pos="1134"/>
        </w:tabs>
        <w:spacing w:after="0" w:line="360" w:lineRule="auto"/>
        <w:jc w:val="both"/>
        <w:rPr>
          <w:rFonts w:ascii="Times New Roman" w:hAnsi="Times New Roman"/>
          <w:bCs/>
          <w:sz w:val="24"/>
          <w:szCs w:val="24"/>
        </w:rPr>
      </w:pPr>
      <w:r w:rsidRPr="00CD505A">
        <w:rPr>
          <w:rFonts w:ascii="Times New Roman" w:hAnsi="Times New Roman"/>
          <w:bCs/>
          <w:sz w:val="24"/>
          <w:szCs w:val="24"/>
        </w:rPr>
        <w:t>устанавливать логику перебора вариантов для решения простейших комбинаторных задач;</w:t>
      </w:r>
    </w:p>
    <w:p w:rsidR="001576FF" w:rsidRPr="00CD505A" w:rsidRDefault="00351FFB" w:rsidP="00CD505A">
      <w:pPr>
        <w:pStyle w:val="a3"/>
        <w:widowControl/>
        <w:numPr>
          <w:ilvl w:val="0"/>
          <w:numId w:val="85"/>
        </w:numPr>
        <w:tabs>
          <w:tab w:val="left" w:pos="1134"/>
        </w:tabs>
        <w:spacing w:after="0" w:line="360" w:lineRule="auto"/>
        <w:jc w:val="both"/>
        <w:rPr>
          <w:rFonts w:ascii="Times New Roman" w:hAnsi="Times New Roman"/>
          <w:bCs/>
          <w:sz w:val="24"/>
          <w:szCs w:val="24"/>
        </w:rPr>
      </w:pPr>
      <w:r w:rsidRPr="00CD505A">
        <w:rPr>
          <w:rFonts w:ascii="Times New Roman" w:hAnsi="Times New Roman"/>
          <w:bCs/>
          <w:sz w:val="24"/>
          <w:szCs w:val="24"/>
        </w:rPr>
        <w:t xml:space="preserve">дополнять модели (схемы, изображения) готовыми числовыми данными.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У обучающегося будут сформированы следующие действия общения как часть коммуникативных универсальных учебных действий:</w:t>
      </w:r>
    </w:p>
    <w:p w:rsidR="001576FF" w:rsidRPr="00CD505A" w:rsidRDefault="00351FFB" w:rsidP="00CD505A">
      <w:pPr>
        <w:pStyle w:val="a3"/>
        <w:widowControl/>
        <w:numPr>
          <w:ilvl w:val="0"/>
          <w:numId w:val="86"/>
        </w:numPr>
        <w:tabs>
          <w:tab w:val="left" w:pos="1134"/>
        </w:tabs>
        <w:spacing w:after="0" w:line="360" w:lineRule="auto"/>
        <w:jc w:val="both"/>
        <w:rPr>
          <w:rFonts w:ascii="Times New Roman" w:hAnsi="Times New Roman"/>
          <w:bCs/>
          <w:sz w:val="24"/>
          <w:szCs w:val="24"/>
        </w:rPr>
      </w:pPr>
      <w:r w:rsidRPr="00CD505A">
        <w:rPr>
          <w:rFonts w:ascii="Times New Roman" w:hAnsi="Times New Roman"/>
          <w:bCs/>
          <w:sz w:val="24"/>
          <w:szCs w:val="24"/>
        </w:rPr>
        <w:lastRenderedPageBreak/>
        <w:t>комментировать ход вычислений;</w:t>
      </w:r>
    </w:p>
    <w:p w:rsidR="001576FF" w:rsidRPr="00CD505A" w:rsidRDefault="00351FFB" w:rsidP="00CD505A">
      <w:pPr>
        <w:pStyle w:val="a3"/>
        <w:widowControl/>
        <w:numPr>
          <w:ilvl w:val="0"/>
          <w:numId w:val="86"/>
        </w:numPr>
        <w:tabs>
          <w:tab w:val="left" w:pos="1134"/>
        </w:tabs>
        <w:spacing w:after="0" w:line="360" w:lineRule="auto"/>
        <w:jc w:val="both"/>
        <w:rPr>
          <w:rFonts w:ascii="Times New Roman" w:hAnsi="Times New Roman"/>
          <w:bCs/>
          <w:sz w:val="24"/>
          <w:szCs w:val="24"/>
        </w:rPr>
      </w:pPr>
      <w:r w:rsidRPr="00CD505A">
        <w:rPr>
          <w:rFonts w:ascii="Times New Roman" w:hAnsi="Times New Roman"/>
          <w:bCs/>
          <w:sz w:val="24"/>
          <w:szCs w:val="24"/>
        </w:rPr>
        <w:t>объяснять выбор величины, соответствующей ситуации измерения;</w:t>
      </w:r>
    </w:p>
    <w:p w:rsidR="001576FF" w:rsidRPr="00CD505A" w:rsidRDefault="00351FFB" w:rsidP="00CD505A">
      <w:pPr>
        <w:pStyle w:val="a3"/>
        <w:widowControl/>
        <w:numPr>
          <w:ilvl w:val="0"/>
          <w:numId w:val="86"/>
        </w:numPr>
        <w:tabs>
          <w:tab w:val="left" w:pos="1134"/>
        </w:tabs>
        <w:spacing w:after="0" w:line="360" w:lineRule="auto"/>
        <w:jc w:val="both"/>
        <w:rPr>
          <w:rFonts w:ascii="Times New Roman" w:hAnsi="Times New Roman"/>
          <w:bCs/>
          <w:sz w:val="24"/>
          <w:szCs w:val="24"/>
        </w:rPr>
      </w:pPr>
      <w:r w:rsidRPr="00CD505A">
        <w:rPr>
          <w:rFonts w:ascii="Times New Roman" w:hAnsi="Times New Roman"/>
          <w:bCs/>
          <w:sz w:val="24"/>
          <w:szCs w:val="24"/>
        </w:rPr>
        <w:t xml:space="preserve">составлять текстовую задачу с заданным отношением (готовым решением) </w:t>
      </w:r>
      <w:r w:rsidRPr="00CD505A">
        <w:rPr>
          <w:rFonts w:ascii="Times New Roman" w:hAnsi="Times New Roman"/>
          <w:bCs/>
          <w:sz w:val="24"/>
          <w:szCs w:val="24"/>
        </w:rPr>
        <w:br/>
        <w:t>по образцу;</w:t>
      </w:r>
    </w:p>
    <w:p w:rsidR="001576FF" w:rsidRPr="00CD505A" w:rsidRDefault="00351FFB" w:rsidP="00CD505A">
      <w:pPr>
        <w:pStyle w:val="a3"/>
        <w:widowControl/>
        <w:numPr>
          <w:ilvl w:val="0"/>
          <w:numId w:val="86"/>
        </w:numPr>
        <w:tabs>
          <w:tab w:val="left" w:pos="1134"/>
        </w:tabs>
        <w:spacing w:after="0" w:line="360" w:lineRule="auto"/>
        <w:jc w:val="both"/>
        <w:rPr>
          <w:rFonts w:ascii="Times New Roman" w:hAnsi="Times New Roman"/>
          <w:sz w:val="24"/>
          <w:szCs w:val="24"/>
        </w:rPr>
      </w:pPr>
      <w:r w:rsidRPr="00CD505A">
        <w:rPr>
          <w:rFonts w:ascii="Times New Roman" w:hAnsi="Times New Roman"/>
          <w:bCs/>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576FF" w:rsidRPr="00CD505A" w:rsidRDefault="00351FFB" w:rsidP="00CD505A">
      <w:pPr>
        <w:pStyle w:val="a3"/>
        <w:widowControl/>
        <w:numPr>
          <w:ilvl w:val="0"/>
          <w:numId w:val="86"/>
        </w:numPr>
        <w:tabs>
          <w:tab w:val="left" w:pos="1134"/>
        </w:tabs>
        <w:spacing w:after="0" w:line="360" w:lineRule="auto"/>
        <w:jc w:val="both"/>
        <w:rPr>
          <w:rFonts w:ascii="Times New Roman" w:hAnsi="Times New Roman"/>
          <w:bCs/>
          <w:sz w:val="24"/>
          <w:szCs w:val="24"/>
        </w:rPr>
      </w:pPr>
      <w:r w:rsidRPr="00CD505A">
        <w:rPr>
          <w:rFonts w:ascii="Times New Roman" w:hAnsi="Times New Roman"/>
          <w:bCs/>
          <w:sz w:val="24"/>
          <w:szCs w:val="24"/>
        </w:rPr>
        <w:t>называть числа, величины, геометрические фигуры, обладающие заданным свойством;</w:t>
      </w:r>
    </w:p>
    <w:p w:rsidR="001576FF" w:rsidRPr="00CD505A" w:rsidRDefault="00351FFB" w:rsidP="00CD505A">
      <w:pPr>
        <w:pStyle w:val="a3"/>
        <w:widowControl/>
        <w:numPr>
          <w:ilvl w:val="0"/>
          <w:numId w:val="86"/>
        </w:numPr>
        <w:tabs>
          <w:tab w:val="left" w:pos="1134"/>
        </w:tabs>
        <w:spacing w:after="0" w:line="360" w:lineRule="auto"/>
        <w:jc w:val="both"/>
        <w:rPr>
          <w:rFonts w:ascii="Times New Roman" w:hAnsi="Times New Roman"/>
          <w:bCs/>
          <w:sz w:val="24"/>
          <w:szCs w:val="24"/>
        </w:rPr>
      </w:pPr>
      <w:r w:rsidRPr="00CD505A">
        <w:rPr>
          <w:rFonts w:ascii="Times New Roman" w:hAnsi="Times New Roman"/>
          <w:bCs/>
          <w:sz w:val="24"/>
          <w:szCs w:val="24"/>
        </w:rPr>
        <w:t>записывать, читать число, числовое выражение;</w:t>
      </w:r>
    </w:p>
    <w:p w:rsidR="001576FF" w:rsidRPr="00CD505A" w:rsidRDefault="00351FFB" w:rsidP="00CD505A">
      <w:pPr>
        <w:pStyle w:val="a3"/>
        <w:widowControl/>
        <w:numPr>
          <w:ilvl w:val="0"/>
          <w:numId w:val="86"/>
        </w:numPr>
        <w:tabs>
          <w:tab w:val="left" w:pos="1134"/>
        </w:tabs>
        <w:spacing w:after="0" w:line="360" w:lineRule="auto"/>
        <w:jc w:val="both"/>
        <w:rPr>
          <w:rFonts w:ascii="Times New Roman" w:hAnsi="Times New Roman"/>
          <w:sz w:val="24"/>
          <w:szCs w:val="24"/>
        </w:rPr>
      </w:pPr>
      <w:r w:rsidRPr="00CD505A">
        <w:rPr>
          <w:rFonts w:ascii="Times New Roman" w:hAnsi="Times New Roman"/>
          <w:bCs/>
          <w:sz w:val="24"/>
          <w:szCs w:val="24"/>
        </w:rPr>
        <w:t xml:space="preserve">приводить примеры, иллюстрирующие арифметическое действие, взаимное расположение геометрических фигур; </w:t>
      </w:r>
    </w:p>
    <w:p w:rsidR="001576FF" w:rsidRPr="00CD505A" w:rsidRDefault="00351FFB" w:rsidP="00CD505A">
      <w:pPr>
        <w:pStyle w:val="a3"/>
        <w:widowControl/>
        <w:numPr>
          <w:ilvl w:val="0"/>
          <w:numId w:val="86"/>
        </w:numPr>
        <w:tabs>
          <w:tab w:val="left" w:pos="1134"/>
        </w:tabs>
        <w:spacing w:after="0" w:line="360" w:lineRule="auto"/>
        <w:jc w:val="both"/>
        <w:rPr>
          <w:rFonts w:ascii="Times New Roman" w:hAnsi="Times New Roman"/>
          <w:bCs/>
          <w:sz w:val="24"/>
          <w:szCs w:val="24"/>
        </w:rPr>
      </w:pPr>
      <w:r w:rsidRPr="00CD505A">
        <w:rPr>
          <w:rFonts w:ascii="Times New Roman" w:hAnsi="Times New Roman"/>
          <w:bCs/>
          <w:sz w:val="24"/>
          <w:szCs w:val="24"/>
        </w:rPr>
        <w:t xml:space="preserve">конструировать утверждения с использованием слов «каждый», «все».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576FF" w:rsidRPr="00CD505A" w:rsidRDefault="00351FFB" w:rsidP="00CD505A">
      <w:pPr>
        <w:pStyle w:val="a3"/>
        <w:widowControl/>
        <w:numPr>
          <w:ilvl w:val="0"/>
          <w:numId w:val="87"/>
        </w:numPr>
        <w:tabs>
          <w:tab w:val="left" w:pos="1134"/>
        </w:tabs>
        <w:spacing w:after="0" w:line="360" w:lineRule="auto"/>
        <w:jc w:val="both"/>
        <w:rPr>
          <w:rFonts w:ascii="Times New Roman" w:hAnsi="Times New Roman"/>
          <w:bCs/>
          <w:sz w:val="24"/>
          <w:szCs w:val="24"/>
        </w:rPr>
      </w:pPr>
      <w:r w:rsidRPr="00CD505A">
        <w:rPr>
          <w:rFonts w:ascii="Times New Roman" w:hAnsi="Times New Roman"/>
          <w:bCs/>
          <w:sz w:val="24"/>
          <w:szCs w:val="24"/>
        </w:rPr>
        <w:t>следовать установленному правилу, по которому составлен ряд чисел, величин, геометрических фигур;</w:t>
      </w:r>
    </w:p>
    <w:p w:rsidR="001576FF" w:rsidRPr="00CD505A" w:rsidRDefault="00351FFB" w:rsidP="00CD505A">
      <w:pPr>
        <w:pStyle w:val="a3"/>
        <w:widowControl/>
        <w:numPr>
          <w:ilvl w:val="0"/>
          <w:numId w:val="87"/>
        </w:numPr>
        <w:tabs>
          <w:tab w:val="left" w:pos="1134"/>
        </w:tabs>
        <w:spacing w:after="0" w:line="360" w:lineRule="auto"/>
        <w:jc w:val="both"/>
        <w:rPr>
          <w:rFonts w:ascii="Times New Roman" w:hAnsi="Times New Roman"/>
          <w:sz w:val="24"/>
          <w:szCs w:val="24"/>
        </w:rPr>
      </w:pPr>
      <w:r w:rsidRPr="00CD505A">
        <w:rPr>
          <w:rFonts w:ascii="Times New Roman" w:hAnsi="Times New Roman"/>
          <w:bCs/>
          <w:sz w:val="24"/>
          <w:szCs w:val="24"/>
        </w:rPr>
        <w:t xml:space="preserve">организовывать, участвовать, контролировать ход и результат парной работы </w:t>
      </w:r>
      <w:r w:rsidRPr="00CD505A">
        <w:rPr>
          <w:rFonts w:ascii="Times New Roman" w:hAnsi="Times New Roman"/>
          <w:bCs/>
          <w:sz w:val="24"/>
          <w:szCs w:val="24"/>
        </w:rPr>
        <w:br/>
        <w:t>с математическим материалом;</w:t>
      </w:r>
    </w:p>
    <w:p w:rsidR="001576FF" w:rsidRPr="00CD505A" w:rsidRDefault="00351FFB" w:rsidP="00CD505A">
      <w:pPr>
        <w:pStyle w:val="a3"/>
        <w:widowControl/>
        <w:numPr>
          <w:ilvl w:val="0"/>
          <w:numId w:val="87"/>
        </w:numPr>
        <w:tabs>
          <w:tab w:val="left" w:pos="1134"/>
        </w:tabs>
        <w:spacing w:after="0" w:line="360" w:lineRule="auto"/>
        <w:jc w:val="both"/>
        <w:rPr>
          <w:rFonts w:ascii="Times New Roman" w:hAnsi="Times New Roman"/>
          <w:bCs/>
          <w:sz w:val="24"/>
          <w:szCs w:val="24"/>
        </w:rPr>
      </w:pPr>
      <w:r w:rsidRPr="00CD505A">
        <w:rPr>
          <w:rFonts w:ascii="Times New Roman" w:hAnsi="Times New Roman"/>
          <w:bCs/>
          <w:sz w:val="24"/>
          <w:szCs w:val="24"/>
        </w:rPr>
        <w:t>проверять правильность вычисления с помощью другого приёма выполнения действия, обратного действия;</w:t>
      </w:r>
    </w:p>
    <w:p w:rsidR="001576FF" w:rsidRPr="00CD505A" w:rsidRDefault="00351FFB" w:rsidP="00CD505A">
      <w:pPr>
        <w:pStyle w:val="a3"/>
        <w:widowControl/>
        <w:numPr>
          <w:ilvl w:val="0"/>
          <w:numId w:val="87"/>
        </w:numPr>
        <w:tabs>
          <w:tab w:val="left" w:pos="1134"/>
        </w:tabs>
        <w:spacing w:after="0" w:line="360" w:lineRule="auto"/>
        <w:jc w:val="both"/>
        <w:rPr>
          <w:rFonts w:ascii="Times New Roman" w:hAnsi="Times New Roman"/>
          <w:bCs/>
          <w:sz w:val="24"/>
          <w:szCs w:val="24"/>
        </w:rPr>
      </w:pPr>
      <w:r w:rsidRPr="00CD505A">
        <w:rPr>
          <w:rFonts w:ascii="Times New Roman" w:hAnsi="Times New Roman"/>
          <w:bCs/>
          <w:sz w:val="24"/>
          <w:szCs w:val="24"/>
        </w:rPr>
        <w:t xml:space="preserve">находить с помощью учителя причину возникшей ошибки или затруднения.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У обучающегося будут сформированы следующие умения совместной деятельности:</w:t>
      </w:r>
    </w:p>
    <w:p w:rsidR="001576FF" w:rsidRPr="00CD505A" w:rsidRDefault="00351FFB" w:rsidP="00CD505A">
      <w:pPr>
        <w:pStyle w:val="a3"/>
        <w:widowControl/>
        <w:numPr>
          <w:ilvl w:val="0"/>
          <w:numId w:val="88"/>
        </w:numPr>
        <w:tabs>
          <w:tab w:val="left" w:pos="1134"/>
        </w:tabs>
        <w:spacing w:after="0" w:line="360" w:lineRule="auto"/>
        <w:jc w:val="both"/>
        <w:rPr>
          <w:rFonts w:ascii="Times New Roman" w:hAnsi="Times New Roman"/>
          <w:bCs/>
          <w:sz w:val="24"/>
          <w:szCs w:val="24"/>
        </w:rPr>
      </w:pPr>
      <w:r w:rsidRPr="00CD505A">
        <w:rPr>
          <w:rFonts w:ascii="Times New Roman" w:hAnsi="Times New Roman"/>
          <w:bCs/>
          <w:sz w:val="24"/>
          <w:szCs w:val="24"/>
        </w:rPr>
        <w:t>принимать правила совместной деятельности при работе в парах, группах, составленных учителем или самостоятельно;</w:t>
      </w:r>
    </w:p>
    <w:p w:rsidR="001576FF" w:rsidRPr="00CD505A" w:rsidRDefault="00351FFB" w:rsidP="00CD505A">
      <w:pPr>
        <w:pStyle w:val="a3"/>
        <w:widowControl/>
        <w:numPr>
          <w:ilvl w:val="0"/>
          <w:numId w:val="88"/>
        </w:numPr>
        <w:tabs>
          <w:tab w:val="left" w:pos="1134"/>
        </w:tabs>
        <w:spacing w:after="0" w:line="360" w:lineRule="auto"/>
        <w:jc w:val="both"/>
        <w:rPr>
          <w:rFonts w:ascii="Times New Roman" w:hAnsi="Times New Roman"/>
          <w:sz w:val="24"/>
          <w:szCs w:val="24"/>
        </w:rPr>
      </w:pPr>
      <w:r w:rsidRPr="00CD505A">
        <w:rPr>
          <w:rFonts w:ascii="Times New Roman" w:hAnsi="Times New Roman"/>
          <w:bCs/>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1576FF" w:rsidRPr="00CD505A" w:rsidRDefault="00351FFB" w:rsidP="00CD505A">
      <w:pPr>
        <w:pStyle w:val="a3"/>
        <w:widowControl/>
        <w:numPr>
          <w:ilvl w:val="0"/>
          <w:numId w:val="88"/>
        </w:numPr>
        <w:tabs>
          <w:tab w:val="left" w:pos="1134"/>
        </w:tabs>
        <w:spacing w:after="0" w:line="360" w:lineRule="auto"/>
        <w:jc w:val="both"/>
        <w:rPr>
          <w:rFonts w:ascii="Times New Roman" w:hAnsi="Times New Roman"/>
          <w:sz w:val="24"/>
          <w:szCs w:val="24"/>
        </w:rPr>
      </w:pPr>
      <w:r w:rsidRPr="00CD505A">
        <w:rPr>
          <w:rFonts w:ascii="Times New Roman" w:hAnsi="Times New Roman"/>
          <w:bCs/>
          <w:sz w:val="24"/>
          <w:szCs w:val="24"/>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w:t>
      </w:r>
      <w:r w:rsidRPr="00CD505A">
        <w:rPr>
          <w:rFonts w:ascii="Times New Roman" w:hAnsi="Times New Roman"/>
          <w:bCs/>
          <w:sz w:val="24"/>
          <w:szCs w:val="24"/>
        </w:rPr>
        <w:br/>
        <w:t>и продолжительность с помощью часов, выполнять прикидку и оценку результата действий, измерений);</w:t>
      </w:r>
    </w:p>
    <w:p w:rsidR="001576FF" w:rsidRPr="00CD505A" w:rsidRDefault="00351FFB" w:rsidP="00CD505A">
      <w:pPr>
        <w:pStyle w:val="a3"/>
        <w:widowControl/>
        <w:numPr>
          <w:ilvl w:val="0"/>
          <w:numId w:val="88"/>
        </w:numPr>
        <w:tabs>
          <w:tab w:val="left" w:pos="1134"/>
        </w:tabs>
        <w:spacing w:after="0" w:line="360" w:lineRule="auto"/>
        <w:jc w:val="both"/>
        <w:rPr>
          <w:rFonts w:ascii="Times New Roman" w:hAnsi="Times New Roman"/>
          <w:bCs/>
          <w:sz w:val="24"/>
          <w:szCs w:val="24"/>
        </w:rPr>
      </w:pPr>
      <w:r w:rsidRPr="00CD505A">
        <w:rPr>
          <w:rFonts w:ascii="Times New Roman" w:hAnsi="Times New Roman"/>
          <w:bCs/>
          <w:sz w:val="24"/>
          <w:szCs w:val="24"/>
        </w:rPr>
        <w:t xml:space="preserve">совместно с учителем оценивать результаты выполнения общей работы. </w:t>
      </w:r>
    </w:p>
    <w:p w:rsidR="001576FF" w:rsidRPr="00CD505A" w:rsidRDefault="00351FFB" w:rsidP="00CD505A">
      <w:pPr>
        <w:widowControl/>
        <w:tabs>
          <w:tab w:val="left" w:pos="1134"/>
        </w:tabs>
        <w:spacing w:after="0" w:line="360" w:lineRule="auto"/>
        <w:ind w:firstLine="709"/>
        <w:jc w:val="center"/>
        <w:rPr>
          <w:rFonts w:ascii="Times New Roman" w:hAnsi="Times New Roman"/>
          <w:b/>
          <w:sz w:val="24"/>
          <w:szCs w:val="24"/>
        </w:rPr>
      </w:pPr>
      <w:r w:rsidRPr="00CD505A">
        <w:rPr>
          <w:rFonts w:ascii="Times New Roman" w:hAnsi="Times New Roman"/>
          <w:b/>
          <w:bCs/>
          <w:sz w:val="24"/>
          <w:szCs w:val="24"/>
        </w:rPr>
        <w:lastRenderedPageBreak/>
        <w:t>Содержание обучения в 3 классе.</w:t>
      </w:r>
    </w:p>
    <w:p w:rsidR="001576FF" w:rsidRPr="00CD505A" w:rsidRDefault="00351FFB">
      <w:pPr>
        <w:widowControl/>
        <w:tabs>
          <w:tab w:val="left" w:pos="1134"/>
        </w:tabs>
        <w:spacing w:after="0" w:line="360" w:lineRule="auto"/>
        <w:ind w:firstLine="709"/>
        <w:jc w:val="both"/>
        <w:rPr>
          <w:rFonts w:ascii="Times New Roman" w:hAnsi="Times New Roman"/>
          <w:sz w:val="24"/>
          <w:szCs w:val="24"/>
          <w:u w:val="single"/>
        </w:rPr>
      </w:pPr>
      <w:r w:rsidRPr="00CD505A">
        <w:rPr>
          <w:rFonts w:ascii="Times New Roman" w:hAnsi="Times New Roman"/>
          <w:bCs/>
          <w:sz w:val="24"/>
          <w:szCs w:val="24"/>
          <w:u w:val="single"/>
        </w:rPr>
        <w:t>Числа и величины.</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Числа в пределах 1000: чтение, запись, сравнение</w:t>
      </w:r>
      <w:r w:rsidR="00575214">
        <w:rPr>
          <w:rFonts w:ascii="Times New Roman" w:hAnsi="Times New Roman"/>
          <w:bCs/>
          <w:sz w:val="24"/>
          <w:szCs w:val="24"/>
        </w:rPr>
        <w:t xml:space="preserve">, представление </w:t>
      </w:r>
      <w:r w:rsidRPr="000D62D2">
        <w:rPr>
          <w:rFonts w:ascii="Times New Roman" w:hAnsi="Times New Roman"/>
          <w:bCs/>
          <w:sz w:val="24"/>
          <w:szCs w:val="24"/>
        </w:rPr>
        <w:t>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Масса (единица массы – грамм), соотношение между килограммом </w:t>
      </w:r>
      <w:r w:rsidRPr="000D62D2">
        <w:rPr>
          <w:rFonts w:ascii="Times New Roman" w:hAnsi="Times New Roman"/>
          <w:bCs/>
          <w:sz w:val="24"/>
          <w:szCs w:val="24"/>
        </w:rPr>
        <w:br/>
        <w:t xml:space="preserve">и граммом, отношения «тяжелее-легче на…», «тяжелее-легче в…».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Длина (единицы длины – миллиметр, километр), соотношение между величинами в пределах тысячи. Сравнение объектов по длине.</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Площадь (единицы площади – квадратный метр, квадратный сантиметр, квадратный дециметр, квадра</w:t>
      </w:r>
      <w:r w:rsidR="00575214">
        <w:rPr>
          <w:rFonts w:ascii="Times New Roman" w:hAnsi="Times New Roman"/>
          <w:bCs/>
          <w:sz w:val="24"/>
          <w:szCs w:val="24"/>
        </w:rPr>
        <w:t xml:space="preserve">тный метр). Сравнение объектов </w:t>
      </w:r>
      <w:r w:rsidRPr="000D62D2">
        <w:rPr>
          <w:rFonts w:ascii="Times New Roman" w:hAnsi="Times New Roman"/>
          <w:bCs/>
          <w:sz w:val="24"/>
          <w:szCs w:val="24"/>
        </w:rPr>
        <w:t>по площади.</w:t>
      </w:r>
    </w:p>
    <w:p w:rsidR="001576FF" w:rsidRPr="00CD505A" w:rsidRDefault="00351FFB">
      <w:pPr>
        <w:widowControl/>
        <w:tabs>
          <w:tab w:val="left" w:pos="1134"/>
        </w:tabs>
        <w:spacing w:after="0" w:line="360" w:lineRule="auto"/>
        <w:ind w:firstLine="709"/>
        <w:jc w:val="both"/>
        <w:rPr>
          <w:rFonts w:ascii="Times New Roman" w:hAnsi="Times New Roman"/>
          <w:sz w:val="24"/>
          <w:szCs w:val="24"/>
          <w:u w:val="single"/>
        </w:rPr>
      </w:pPr>
      <w:r w:rsidRPr="00CD505A">
        <w:rPr>
          <w:rFonts w:ascii="Times New Roman" w:hAnsi="Times New Roman"/>
          <w:bCs/>
          <w:sz w:val="24"/>
          <w:szCs w:val="24"/>
          <w:u w:val="single"/>
        </w:rPr>
        <w:t>Арифметические действия.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 Устные вычисления, сводимые к действиям в пределах </w:t>
      </w:r>
      <w:r w:rsidRPr="000D62D2">
        <w:rPr>
          <w:rFonts w:ascii="Times New Roman" w:hAnsi="Times New Roman"/>
          <w:bCs/>
          <w:sz w:val="24"/>
          <w:szCs w:val="24"/>
        </w:rPr>
        <w:br/>
        <w:t xml:space="preserve">100 (табличное и внетабличное умножение, деление, действия с круглыми числами).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Письменное сложение, вычитание ч</w:t>
      </w:r>
      <w:r w:rsidR="00575214">
        <w:rPr>
          <w:rFonts w:ascii="Times New Roman" w:hAnsi="Times New Roman"/>
          <w:bCs/>
          <w:sz w:val="24"/>
          <w:szCs w:val="24"/>
        </w:rPr>
        <w:t xml:space="preserve">исел в пределах 1000. Действия </w:t>
      </w:r>
      <w:r w:rsidRPr="000D62D2">
        <w:rPr>
          <w:rFonts w:ascii="Times New Roman" w:hAnsi="Times New Roman"/>
          <w:bCs/>
          <w:sz w:val="24"/>
          <w:szCs w:val="24"/>
        </w:rPr>
        <w:t>с числами 0 и 1.</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Переместительное, сочетательно</w:t>
      </w:r>
      <w:r w:rsidR="00575214">
        <w:rPr>
          <w:rFonts w:ascii="Times New Roman" w:hAnsi="Times New Roman"/>
          <w:bCs/>
          <w:sz w:val="24"/>
          <w:szCs w:val="24"/>
        </w:rPr>
        <w:t xml:space="preserve">е свойства сложения, умножения </w:t>
      </w:r>
      <w:r w:rsidRPr="000D62D2">
        <w:rPr>
          <w:rFonts w:ascii="Times New Roman" w:hAnsi="Times New Roman"/>
          <w:bCs/>
          <w:sz w:val="24"/>
          <w:szCs w:val="24"/>
        </w:rPr>
        <w:t>при вычислениях.</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Нахождение неизвестного компонента арифметического действия.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Порядок действий в числовом выражении, значение числового выражения, содержащего несколько действий</w:t>
      </w:r>
      <w:r w:rsidR="00575214">
        <w:rPr>
          <w:rFonts w:ascii="Times New Roman" w:hAnsi="Times New Roman"/>
          <w:bCs/>
          <w:sz w:val="24"/>
          <w:szCs w:val="24"/>
        </w:rPr>
        <w:t xml:space="preserve"> (со скобками или без скобок), </w:t>
      </w:r>
      <w:r w:rsidRPr="000D62D2">
        <w:rPr>
          <w:rFonts w:ascii="Times New Roman" w:hAnsi="Times New Roman"/>
          <w:bCs/>
          <w:sz w:val="24"/>
          <w:szCs w:val="24"/>
        </w:rPr>
        <w:t>с вычислениями в пределах 1000.</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Однородные величины: сложение и вычитание. </w:t>
      </w:r>
    </w:p>
    <w:p w:rsidR="001576FF" w:rsidRPr="00CD505A" w:rsidRDefault="00351FFB">
      <w:pPr>
        <w:widowControl/>
        <w:tabs>
          <w:tab w:val="left" w:pos="1134"/>
        </w:tabs>
        <w:spacing w:after="0" w:line="360" w:lineRule="auto"/>
        <w:ind w:firstLine="709"/>
        <w:jc w:val="both"/>
        <w:rPr>
          <w:rFonts w:ascii="Times New Roman" w:hAnsi="Times New Roman"/>
          <w:sz w:val="24"/>
          <w:szCs w:val="24"/>
          <w:u w:val="single"/>
        </w:rPr>
      </w:pPr>
      <w:r w:rsidRPr="00CD505A">
        <w:rPr>
          <w:rFonts w:ascii="Times New Roman" w:hAnsi="Times New Roman"/>
          <w:bCs/>
          <w:sz w:val="24"/>
          <w:szCs w:val="24"/>
          <w:u w:val="single"/>
        </w:rPr>
        <w:t> Текстовые задачи.</w:t>
      </w:r>
    </w:p>
    <w:p w:rsidR="001576FF" w:rsidRPr="000D62D2" w:rsidRDefault="00351FFB" w:rsidP="00CD505A">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Работа с текстовой задачей: анализ данны</w:t>
      </w:r>
      <w:r w:rsidR="00CD505A">
        <w:rPr>
          <w:rFonts w:ascii="Times New Roman" w:hAnsi="Times New Roman"/>
          <w:bCs/>
          <w:sz w:val="24"/>
          <w:szCs w:val="24"/>
        </w:rPr>
        <w:t xml:space="preserve">х и отношений, представление на </w:t>
      </w:r>
      <w:r w:rsidRPr="000D62D2">
        <w:rPr>
          <w:rFonts w:ascii="Times New Roman" w:hAnsi="Times New Roman"/>
          <w:bCs/>
          <w:sz w:val="24"/>
          <w:szCs w:val="24"/>
        </w:rPr>
        <w:t>модели, планирование хода решения задачи, решение арифметическим способом. Задачи на понимание смысла арифметических действий (в</w:t>
      </w:r>
      <w:r w:rsidR="00CD505A">
        <w:rPr>
          <w:rFonts w:ascii="Times New Roman" w:hAnsi="Times New Roman"/>
          <w:bCs/>
          <w:sz w:val="24"/>
          <w:szCs w:val="24"/>
        </w:rPr>
        <w:t xml:space="preserve"> том числе деления с остатком), </w:t>
      </w:r>
      <w:r w:rsidRPr="000D62D2">
        <w:rPr>
          <w:rFonts w:ascii="Times New Roman" w:hAnsi="Times New Roman"/>
          <w:bCs/>
          <w:sz w:val="24"/>
          <w:szCs w:val="24"/>
        </w:rPr>
        <w:t>отношений («больше-меньше на…», «больше-меньше в…»), зависимостей («купля-продажа», расчёт времени, количества)</w:t>
      </w:r>
      <w:r w:rsidR="00CD505A">
        <w:rPr>
          <w:rFonts w:ascii="Times New Roman" w:hAnsi="Times New Roman"/>
          <w:bCs/>
          <w:sz w:val="24"/>
          <w:szCs w:val="24"/>
        </w:rPr>
        <w:t xml:space="preserve">, </w:t>
      </w:r>
      <w:r w:rsidRPr="000D62D2">
        <w:rPr>
          <w:rFonts w:ascii="Times New Roman" w:hAnsi="Times New Roman"/>
          <w:bCs/>
          <w:sz w:val="24"/>
          <w:szCs w:val="24"/>
        </w:rPr>
        <w:t>на сравнение (разностное, кратное). Запи</w:t>
      </w:r>
      <w:r w:rsidR="00CD505A">
        <w:rPr>
          <w:rFonts w:ascii="Times New Roman" w:hAnsi="Times New Roman"/>
          <w:bCs/>
          <w:sz w:val="24"/>
          <w:szCs w:val="24"/>
        </w:rPr>
        <w:t xml:space="preserve">сь решения задачи по действиям </w:t>
      </w:r>
      <w:r w:rsidRPr="000D62D2">
        <w:rPr>
          <w:rFonts w:ascii="Times New Roman" w:hAnsi="Times New Roman"/>
          <w:bCs/>
          <w:sz w:val="24"/>
          <w:szCs w:val="24"/>
        </w:rPr>
        <w:t>и с помощью числового выражения. Проверка решения и оценка полученного результата.</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CD505A">
        <w:rPr>
          <w:rFonts w:ascii="Times New Roman" w:hAnsi="Times New Roman"/>
          <w:bCs/>
          <w:sz w:val="24"/>
          <w:szCs w:val="24"/>
          <w:u w:val="single"/>
        </w:rPr>
        <w:lastRenderedPageBreak/>
        <w:t>Доля величины:</w:t>
      </w:r>
      <w:r w:rsidRPr="000D62D2">
        <w:rPr>
          <w:rFonts w:ascii="Times New Roman" w:hAnsi="Times New Roman"/>
          <w:bCs/>
          <w:sz w:val="24"/>
          <w:szCs w:val="24"/>
        </w:rPr>
        <w:t xml:space="preserve"> половина, треть, </w:t>
      </w:r>
      <w:r w:rsidR="00575214">
        <w:rPr>
          <w:rFonts w:ascii="Times New Roman" w:hAnsi="Times New Roman"/>
          <w:bCs/>
          <w:sz w:val="24"/>
          <w:szCs w:val="24"/>
        </w:rPr>
        <w:t xml:space="preserve">четверть, пятая, десятая часть </w:t>
      </w:r>
      <w:r w:rsidRPr="000D62D2">
        <w:rPr>
          <w:rFonts w:ascii="Times New Roman" w:hAnsi="Times New Roman"/>
          <w:bCs/>
          <w:sz w:val="24"/>
          <w:szCs w:val="24"/>
        </w:rPr>
        <w:t xml:space="preserve">в практической ситуации. Сравнение долей одной величины. Задачи на нахождение доли величины. </w:t>
      </w:r>
    </w:p>
    <w:p w:rsidR="001576FF" w:rsidRPr="00CD505A" w:rsidRDefault="00351FFB">
      <w:pPr>
        <w:widowControl/>
        <w:tabs>
          <w:tab w:val="left" w:pos="1134"/>
        </w:tabs>
        <w:spacing w:after="0" w:line="360" w:lineRule="auto"/>
        <w:ind w:firstLine="709"/>
        <w:jc w:val="both"/>
        <w:rPr>
          <w:rFonts w:ascii="Times New Roman" w:hAnsi="Times New Roman"/>
          <w:sz w:val="24"/>
          <w:szCs w:val="24"/>
          <w:u w:val="single"/>
        </w:rPr>
      </w:pPr>
      <w:r w:rsidRPr="00CD505A">
        <w:rPr>
          <w:rFonts w:ascii="Times New Roman" w:hAnsi="Times New Roman"/>
          <w:bCs/>
          <w:sz w:val="24"/>
          <w:szCs w:val="24"/>
          <w:u w:val="single"/>
        </w:rPr>
        <w:t> Пространственные отношения и геометрические фигуры.</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 Конструирование геометрических фигур (разбиение фигуры на части, составление фигуры из частей).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Периметр многоугольника: измерение, вычисление, запись равенства.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w:t>
      </w:r>
      <w:r w:rsidR="00575214">
        <w:rPr>
          <w:rFonts w:ascii="Times New Roman" w:hAnsi="Times New Roman"/>
          <w:bCs/>
          <w:sz w:val="24"/>
          <w:szCs w:val="24"/>
        </w:rPr>
        <w:t xml:space="preserve">летчатой бумаге прямоугольника </w:t>
      </w:r>
      <w:r w:rsidRPr="000D62D2">
        <w:rPr>
          <w:rFonts w:ascii="Times New Roman" w:hAnsi="Times New Roman"/>
          <w:bCs/>
          <w:sz w:val="24"/>
          <w:szCs w:val="24"/>
        </w:rPr>
        <w:t>с заданным значением площади.</w:t>
      </w:r>
    </w:p>
    <w:p w:rsidR="001576FF" w:rsidRPr="00CD505A" w:rsidRDefault="00351FFB">
      <w:pPr>
        <w:widowControl/>
        <w:tabs>
          <w:tab w:val="left" w:pos="1134"/>
        </w:tabs>
        <w:spacing w:after="0" w:line="360" w:lineRule="auto"/>
        <w:ind w:firstLine="709"/>
        <w:jc w:val="both"/>
        <w:rPr>
          <w:rFonts w:ascii="Times New Roman" w:hAnsi="Times New Roman"/>
          <w:sz w:val="24"/>
          <w:szCs w:val="24"/>
          <w:u w:val="single"/>
        </w:rPr>
      </w:pPr>
      <w:r w:rsidRPr="00CD505A">
        <w:rPr>
          <w:rFonts w:ascii="Times New Roman" w:hAnsi="Times New Roman"/>
          <w:bCs/>
          <w:sz w:val="24"/>
          <w:szCs w:val="24"/>
          <w:u w:val="single"/>
        </w:rPr>
        <w:t>Математическая информация.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Классификация объектов по двум признакам.</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Формализованное описание последовательности действий (инструкция, план, схема, алгоритм).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Столбчатая диаграмма: чтение, использован</w:t>
      </w:r>
      <w:r w:rsidR="00575214">
        <w:rPr>
          <w:rFonts w:ascii="Times New Roman" w:hAnsi="Times New Roman"/>
          <w:bCs/>
          <w:sz w:val="24"/>
          <w:szCs w:val="24"/>
        </w:rPr>
        <w:t xml:space="preserve">ие данных для решения учебных и </w:t>
      </w:r>
      <w:r w:rsidRPr="000D62D2">
        <w:rPr>
          <w:rFonts w:ascii="Times New Roman" w:hAnsi="Times New Roman"/>
          <w:bCs/>
          <w:sz w:val="24"/>
          <w:szCs w:val="24"/>
        </w:rPr>
        <w:t>практических задач.</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CD505A">
        <w:rPr>
          <w:rFonts w:ascii="Times New Roman" w:hAnsi="Times New Roman"/>
          <w:bCs/>
          <w:sz w:val="24"/>
          <w:szCs w:val="24"/>
          <w:u w:val="single"/>
        </w:rPr>
        <w:t>Изучение математики в 3 классе способствует освоению ряда универсальных учебных действий:</w:t>
      </w:r>
      <w:r w:rsidRPr="000D62D2">
        <w:rPr>
          <w:rFonts w:ascii="Times New Roman" w:hAnsi="Times New Roman"/>
          <w:bCs/>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576FF" w:rsidRPr="00CD505A" w:rsidRDefault="00351FFB" w:rsidP="00CD505A">
      <w:pPr>
        <w:pStyle w:val="a3"/>
        <w:widowControl/>
        <w:numPr>
          <w:ilvl w:val="0"/>
          <w:numId w:val="89"/>
        </w:numPr>
        <w:tabs>
          <w:tab w:val="left" w:pos="1134"/>
        </w:tabs>
        <w:spacing w:after="0" w:line="360" w:lineRule="auto"/>
        <w:jc w:val="both"/>
        <w:rPr>
          <w:rFonts w:ascii="Times New Roman" w:hAnsi="Times New Roman"/>
          <w:bCs/>
          <w:sz w:val="24"/>
          <w:szCs w:val="24"/>
        </w:rPr>
      </w:pPr>
      <w:r w:rsidRPr="00CD505A">
        <w:rPr>
          <w:rFonts w:ascii="Times New Roman" w:hAnsi="Times New Roman"/>
          <w:bCs/>
          <w:sz w:val="24"/>
          <w:szCs w:val="24"/>
        </w:rPr>
        <w:t>сравнивать математические объекты (числа, величины, геометрические фигуры);</w:t>
      </w:r>
    </w:p>
    <w:p w:rsidR="001576FF" w:rsidRPr="00CD505A" w:rsidRDefault="00351FFB" w:rsidP="00CD505A">
      <w:pPr>
        <w:pStyle w:val="a3"/>
        <w:widowControl/>
        <w:numPr>
          <w:ilvl w:val="0"/>
          <w:numId w:val="89"/>
        </w:numPr>
        <w:tabs>
          <w:tab w:val="left" w:pos="1134"/>
        </w:tabs>
        <w:spacing w:after="0" w:line="360" w:lineRule="auto"/>
        <w:jc w:val="both"/>
        <w:rPr>
          <w:rFonts w:ascii="Times New Roman" w:hAnsi="Times New Roman"/>
          <w:sz w:val="24"/>
          <w:szCs w:val="24"/>
        </w:rPr>
      </w:pPr>
      <w:r w:rsidRPr="00CD505A">
        <w:rPr>
          <w:rFonts w:ascii="Times New Roman" w:hAnsi="Times New Roman"/>
          <w:bCs/>
          <w:sz w:val="24"/>
          <w:szCs w:val="24"/>
        </w:rPr>
        <w:t>выбирать приём вычисления, выполнения действия;</w:t>
      </w:r>
    </w:p>
    <w:p w:rsidR="001576FF" w:rsidRPr="00CD505A" w:rsidRDefault="00351FFB" w:rsidP="00CD505A">
      <w:pPr>
        <w:pStyle w:val="a3"/>
        <w:widowControl/>
        <w:numPr>
          <w:ilvl w:val="0"/>
          <w:numId w:val="89"/>
        </w:numPr>
        <w:tabs>
          <w:tab w:val="left" w:pos="1134"/>
        </w:tabs>
        <w:spacing w:after="0" w:line="360" w:lineRule="auto"/>
        <w:jc w:val="both"/>
        <w:rPr>
          <w:rFonts w:ascii="Times New Roman" w:hAnsi="Times New Roman"/>
          <w:bCs/>
          <w:sz w:val="24"/>
          <w:szCs w:val="24"/>
        </w:rPr>
      </w:pPr>
      <w:r w:rsidRPr="00CD505A">
        <w:rPr>
          <w:rFonts w:ascii="Times New Roman" w:hAnsi="Times New Roman"/>
          <w:bCs/>
          <w:sz w:val="24"/>
          <w:szCs w:val="24"/>
        </w:rPr>
        <w:t>конструировать геометрические фигуры;</w:t>
      </w:r>
    </w:p>
    <w:p w:rsidR="001576FF" w:rsidRPr="00CD505A" w:rsidRDefault="00351FFB" w:rsidP="00CD505A">
      <w:pPr>
        <w:pStyle w:val="a3"/>
        <w:widowControl/>
        <w:numPr>
          <w:ilvl w:val="0"/>
          <w:numId w:val="89"/>
        </w:numPr>
        <w:tabs>
          <w:tab w:val="left" w:pos="1134"/>
        </w:tabs>
        <w:spacing w:after="0" w:line="360" w:lineRule="auto"/>
        <w:jc w:val="both"/>
        <w:rPr>
          <w:rFonts w:ascii="Times New Roman" w:hAnsi="Times New Roman"/>
          <w:bCs/>
          <w:sz w:val="24"/>
          <w:szCs w:val="24"/>
        </w:rPr>
      </w:pPr>
      <w:r w:rsidRPr="00CD505A">
        <w:rPr>
          <w:rFonts w:ascii="Times New Roman" w:hAnsi="Times New Roman"/>
          <w:bCs/>
          <w:sz w:val="24"/>
          <w:szCs w:val="24"/>
        </w:rPr>
        <w:t>классифицировать объекты (числа, величины, геометрические фигуры, текстовые задачи в одно действие) по выбранному признаку;</w:t>
      </w:r>
    </w:p>
    <w:p w:rsidR="001576FF" w:rsidRPr="00CD505A" w:rsidRDefault="00351FFB" w:rsidP="00CD505A">
      <w:pPr>
        <w:pStyle w:val="a3"/>
        <w:widowControl/>
        <w:numPr>
          <w:ilvl w:val="0"/>
          <w:numId w:val="89"/>
        </w:numPr>
        <w:tabs>
          <w:tab w:val="left" w:pos="1134"/>
        </w:tabs>
        <w:spacing w:after="0" w:line="360" w:lineRule="auto"/>
        <w:jc w:val="both"/>
        <w:rPr>
          <w:rFonts w:ascii="Times New Roman" w:hAnsi="Times New Roman"/>
          <w:bCs/>
          <w:sz w:val="24"/>
          <w:szCs w:val="24"/>
        </w:rPr>
      </w:pPr>
      <w:r w:rsidRPr="00CD505A">
        <w:rPr>
          <w:rFonts w:ascii="Times New Roman" w:hAnsi="Times New Roman"/>
          <w:bCs/>
          <w:sz w:val="24"/>
          <w:szCs w:val="24"/>
        </w:rPr>
        <w:t>прикидывать размеры фигуры, её элементов;</w:t>
      </w:r>
    </w:p>
    <w:p w:rsidR="001576FF" w:rsidRPr="00CD505A" w:rsidRDefault="00351FFB" w:rsidP="00CD505A">
      <w:pPr>
        <w:pStyle w:val="a3"/>
        <w:widowControl/>
        <w:numPr>
          <w:ilvl w:val="0"/>
          <w:numId w:val="89"/>
        </w:numPr>
        <w:tabs>
          <w:tab w:val="left" w:pos="1134"/>
        </w:tabs>
        <w:spacing w:after="0" w:line="360" w:lineRule="auto"/>
        <w:jc w:val="both"/>
        <w:rPr>
          <w:rFonts w:ascii="Times New Roman" w:hAnsi="Times New Roman"/>
          <w:sz w:val="24"/>
          <w:szCs w:val="24"/>
        </w:rPr>
      </w:pPr>
      <w:r w:rsidRPr="00CD505A">
        <w:rPr>
          <w:rFonts w:ascii="Times New Roman" w:hAnsi="Times New Roman"/>
          <w:bCs/>
          <w:sz w:val="24"/>
          <w:szCs w:val="24"/>
        </w:rPr>
        <w:t xml:space="preserve">понимать смысл зависимостей и математических отношений, описанных </w:t>
      </w:r>
      <w:r w:rsidRPr="00CD505A">
        <w:rPr>
          <w:rFonts w:ascii="Times New Roman" w:hAnsi="Times New Roman"/>
          <w:bCs/>
          <w:sz w:val="24"/>
          <w:szCs w:val="24"/>
        </w:rPr>
        <w:br/>
        <w:t>в задаче;</w:t>
      </w:r>
    </w:p>
    <w:p w:rsidR="001576FF" w:rsidRPr="00CD505A" w:rsidRDefault="00351FFB" w:rsidP="00CD505A">
      <w:pPr>
        <w:pStyle w:val="a3"/>
        <w:widowControl/>
        <w:numPr>
          <w:ilvl w:val="0"/>
          <w:numId w:val="89"/>
        </w:numPr>
        <w:tabs>
          <w:tab w:val="left" w:pos="1134"/>
        </w:tabs>
        <w:spacing w:after="0" w:line="360" w:lineRule="auto"/>
        <w:jc w:val="both"/>
        <w:rPr>
          <w:rFonts w:ascii="Times New Roman" w:hAnsi="Times New Roman"/>
          <w:bCs/>
          <w:sz w:val="24"/>
          <w:szCs w:val="24"/>
        </w:rPr>
      </w:pPr>
      <w:r w:rsidRPr="00CD505A">
        <w:rPr>
          <w:rFonts w:ascii="Times New Roman" w:hAnsi="Times New Roman"/>
          <w:bCs/>
          <w:sz w:val="24"/>
          <w:szCs w:val="24"/>
        </w:rPr>
        <w:lastRenderedPageBreak/>
        <w:t>различать и использовать разные приёмы и алгоритмы вычисления;</w:t>
      </w:r>
    </w:p>
    <w:p w:rsidR="001576FF" w:rsidRPr="00CD505A" w:rsidRDefault="00351FFB" w:rsidP="00CD505A">
      <w:pPr>
        <w:pStyle w:val="a3"/>
        <w:widowControl/>
        <w:numPr>
          <w:ilvl w:val="0"/>
          <w:numId w:val="89"/>
        </w:numPr>
        <w:tabs>
          <w:tab w:val="left" w:pos="1134"/>
        </w:tabs>
        <w:spacing w:after="0" w:line="360" w:lineRule="auto"/>
        <w:jc w:val="both"/>
        <w:rPr>
          <w:rFonts w:ascii="Times New Roman" w:hAnsi="Times New Roman"/>
          <w:bCs/>
          <w:sz w:val="24"/>
          <w:szCs w:val="24"/>
        </w:rPr>
      </w:pPr>
      <w:r w:rsidRPr="00CD505A">
        <w:rPr>
          <w:rFonts w:ascii="Times New Roman" w:hAnsi="Times New Roman"/>
          <w:bCs/>
          <w:sz w:val="24"/>
          <w:szCs w:val="24"/>
        </w:rPr>
        <w:t>выбирать метод решения (моделирование ситуации, перебор вариантов, использование алгоритма);</w:t>
      </w:r>
    </w:p>
    <w:p w:rsidR="001576FF" w:rsidRPr="00CD505A" w:rsidRDefault="00351FFB" w:rsidP="00CD505A">
      <w:pPr>
        <w:pStyle w:val="a3"/>
        <w:widowControl/>
        <w:numPr>
          <w:ilvl w:val="0"/>
          <w:numId w:val="89"/>
        </w:numPr>
        <w:tabs>
          <w:tab w:val="left" w:pos="1134"/>
        </w:tabs>
        <w:spacing w:after="0" w:line="360" w:lineRule="auto"/>
        <w:jc w:val="both"/>
        <w:rPr>
          <w:rFonts w:ascii="Times New Roman" w:hAnsi="Times New Roman"/>
          <w:sz w:val="24"/>
          <w:szCs w:val="24"/>
        </w:rPr>
      </w:pPr>
      <w:r w:rsidRPr="00CD505A">
        <w:rPr>
          <w:rFonts w:ascii="Times New Roman" w:hAnsi="Times New Roman"/>
          <w:bCs/>
          <w:sz w:val="24"/>
          <w:szCs w:val="24"/>
        </w:rPr>
        <w:t>соотносить начало, окончание, продолжительность события в практической ситуации;</w:t>
      </w:r>
    </w:p>
    <w:p w:rsidR="001576FF" w:rsidRPr="00CD505A" w:rsidRDefault="00351FFB" w:rsidP="00CD505A">
      <w:pPr>
        <w:pStyle w:val="a3"/>
        <w:widowControl/>
        <w:numPr>
          <w:ilvl w:val="0"/>
          <w:numId w:val="89"/>
        </w:numPr>
        <w:tabs>
          <w:tab w:val="left" w:pos="1134"/>
        </w:tabs>
        <w:spacing w:after="0" w:line="360" w:lineRule="auto"/>
        <w:jc w:val="both"/>
        <w:rPr>
          <w:rFonts w:ascii="Times New Roman" w:hAnsi="Times New Roman"/>
          <w:bCs/>
          <w:sz w:val="24"/>
          <w:szCs w:val="24"/>
        </w:rPr>
      </w:pPr>
      <w:r w:rsidRPr="00CD505A">
        <w:rPr>
          <w:rFonts w:ascii="Times New Roman" w:hAnsi="Times New Roman"/>
          <w:bCs/>
          <w:sz w:val="24"/>
          <w:szCs w:val="24"/>
        </w:rPr>
        <w:t>составлять ряд чисел (величин, геометрических фигур) по самостоятельно выбранному правилу;</w:t>
      </w:r>
    </w:p>
    <w:p w:rsidR="001576FF" w:rsidRPr="00CD505A" w:rsidRDefault="00351FFB" w:rsidP="00CD505A">
      <w:pPr>
        <w:pStyle w:val="a3"/>
        <w:widowControl/>
        <w:numPr>
          <w:ilvl w:val="0"/>
          <w:numId w:val="89"/>
        </w:numPr>
        <w:tabs>
          <w:tab w:val="left" w:pos="1134"/>
        </w:tabs>
        <w:spacing w:after="0" w:line="360" w:lineRule="auto"/>
        <w:jc w:val="both"/>
        <w:rPr>
          <w:rFonts w:ascii="Times New Roman" w:hAnsi="Times New Roman"/>
          <w:bCs/>
          <w:sz w:val="24"/>
          <w:szCs w:val="24"/>
        </w:rPr>
      </w:pPr>
      <w:r w:rsidRPr="00CD505A">
        <w:rPr>
          <w:rFonts w:ascii="Times New Roman" w:hAnsi="Times New Roman"/>
          <w:bCs/>
          <w:sz w:val="24"/>
          <w:szCs w:val="24"/>
        </w:rPr>
        <w:t>моделировать предложенную практическую ситуацию;</w:t>
      </w:r>
    </w:p>
    <w:p w:rsidR="001576FF" w:rsidRPr="00CD505A" w:rsidRDefault="00351FFB" w:rsidP="00CD505A">
      <w:pPr>
        <w:pStyle w:val="a3"/>
        <w:widowControl/>
        <w:numPr>
          <w:ilvl w:val="0"/>
          <w:numId w:val="89"/>
        </w:numPr>
        <w:tabs>
          <w:tab w:val="left" w:pos="1134"/>
        </w:tabs>
        <w:spacing w:after="0" w:line="360" w:lineRule="auto"/>
        <w:jc w:val="both"/>
        <w:rPr>
          <w:rFonts w:ascii="Times New Roman" w:hAnsi="Times New Roman"/>
          <w:bCs/>
          <w:sz w:val="24"/>
          <w:szCs w:val="24"/>
        </w:rPr>
      </w:pPr>
      <w:r w:rsidRPr="00CD505A">
        <w:rPr>
          <w:rFonts w:ascii="Times New Roman" w:hAnsi="Times New Roman"/>
          <w:bCs/>
          <w:sz w:val="24"/>
          <w:szCs w:val="24"/>
        </w:rPr>
        <w:t>устанавливать последовательность событий, действий сюжета текстовой задачи.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1576FF" w:rsidRPr="00CD505A" w:rsidRDefault="00351FFB" w:rsidP="00CD505A">
      <w:pPr>
        <w:pStyle w:val="a3"/>
        <w:widowControl/>
        <w:numPr>
          <w:ilvl w:val="0"/>
          <w:numId w:val="90"/>
        </w:numPr>
        <w:tabs>
          <w:tab w:val="left" w:pos="1134"/>
        </w:tabs>
        <w:spacing w:after="0" w:line="360" w:lineRule="auto"/>
        <w:jc w:val="both"/>
        <w:rPr>
          <w:rFonts w:ascii="Times New Roman" w:hAnsi="Times New Roman"/>
          <w:bCs/>
          <w:sz w:val="24"/>
          <w:szCs w:val="24"/>
        </w:rPr>
      </w:pPr>
      <w:r w:rsidRPr="00CD505A">
        <w:rPr>
          <w:rFonts w:ascii="Times New Roman" w:hAnsi="Times New Roman"/>
          <w:bCs/>
          <w:sz w:val="24"/>
          <w:szCs w:val="24"/>
        </w:rPr>
        <w:t>читать информацию, представленную в разных формах;</w:t>
      </w:r>
    </w:p>
    <w:p w:rsidR="001576FF" w:rsidRPr="00CD505A" w:rsidRDefault="00351FFB" w:rsidP="00CD505A">
      <w:pPr>
        <w:pStyle w:val="a3"/>
        <w:widowControl/>
        <w:numPr>
          <w:ilvl w:val="0"/>
          <w:numId w:val="90"/>
        </w:numPr>
        <w:tabs>
          <w:tab w:val="left" w:pos="1134"/>
        </w:tabs>
        <w:spacing w:after="0" w:line="360" w:lineRule="auto"/>
        <w:jc w:val="both"/>
        <w:rPr>
          <w:rFonts w:ascii="Times New Roman" w:hAnsi="Times New Roman"/>
          <w:bCs/>
          <w:sz w:val="24"/>
          <w:szCs w:val="24"/>
        </w:rPr>
      </w:pPr>
      <w:r w:rsidRPr="00CD505A">
        <w:rPr>
          <w:rFonts w:ascii="Times New Roman" w:hAnsi="Times New Roman"/>
          <w:bCs/>
          <w:sz w:val="24"/>
          <w:szCs w:val="24"/>
        </w:rPr>
        <w:t xml:space="preserve">извлекать и интерпретировать числовые данные, представленные в таблице, </w:t>
      </w:r>
      <w:r w:rsidRPr="00CD505A">
        <w:rPr>
          <w:rFonts w:ascii="Times New Roman" w:hAnsi="Times New Roman"/>
          <w:bCs/>
          <w:sz w:val="24"/>
          <w:szCs w:val="24"/>
        </w:rPr>
        <w:br/>
        <w:t>на диаграмме;</w:t>
      </w:r>
    </w:p>
    <w:p w:rsidR="001576FF" w:rsidRPr="00CD505A" w:rsidRDefault="00351FFB" w:rsidP="00CD505A">
      <w:pPr>
        <w:pStyle w:val="a3"/>
        <w:widowControl/>
        <w:numPr>
          <w:ilvl w:val="0"/>
          <w:numId w:val="90"/>
        </w:numPr>
        <w:tabs>
          <w:tab w:val="left" w:pos="1134"/>
        </w:tabs>
        <w:spacing w:after="0" w:line="360" w:lineRule="auto"/>
        <w:jc w:val="both"/>
        <w:rPr>
          <w:rFonts w:ascii="Times New Roman" w:hAnsi="Times New Roman"/>
          <w:sz w:val="24"/>
          <w:szCs w:val="24"/>
        </w:rPr>
      </w:pPr>
      <w:r w:rsidRPr="00CD505A">
        <w:rPr>
          <w:rFonts w:ascii="Times New Roman" w:hAnsi="Times New Roman"/>
          <w:bCs/>
          <w:sz w:val="24"/>
          <w:szCs w:val="24"/>
        </w:rPr>
        <w:t>заполнять таблицы сложения и умножения, дополнять данными чертеж;</w:t>
      </w:r>
    </w:p>
    <w:p w:rsidR="001576FF" w:rsidRPr="00CD505A" w:rsidRDefault="00351FFB" w:rsidP="00CD505A">
      <w:pPr>
        <w:pStyle w:val="a3"/>
        <w:widowControl/>
        <w:numPr>
          <w:ilvl w:val="0"/>
          <w:numId w:val="90"/>
        </w:numPr>
        <w:tabs>
          <w:tab w:val="left" w:pos="1134"/>
        </w:tabs>
        <w:spacing w:after="0" w:line="360" w:lineRule="auto"/>
        <w:jc w:val="both"/>
        <w:rPr>
          <w:rFonts w:ascii="Times New Roman" w:hAnsi="Times New Roman"/>
          <w:bCs/>
          <w:sz w:val="24"/>
          <w:szCs w:val="24"/>
        </w:rPr>
      </w:pPr>
      <w:r w:rsidRPr="00CD505A">
        <w:rPr>
          <w:rFonts w:ascii="Times New Roman" w:hAnsi="Times New Roman"/>
          <w:bCs/>
          <w:sz w:val="24"/>
          <w:szCs w:val="24"/>
        </w:rPr>
        <w:t>устанавливать соответствие между различными записями решения задачи;</w:t>
      </w:r>
    </w:p>
    <w:p w:rsidR="001576FF" w:rsidRPr="00CD505A" w:rsidRDefault="00351FFB" w:rsidP="00CD505A">
      <w:pPr>
        <w:pStyle w:val="a3"/>
        <w:widowControl/>
        <w:numPr>
          <w:ilvl w:val="0"/>
          <w:numId w:val="90"/>
        </w:numPr>
        <w:tabs>
          <w:tab w:val="left" w:pos="1134"/>
        </w:tabs>
        <w:spacing w:after="0" w:line="360" w:lineRule="auto"/>
        <w:jc w:val="both"/>
        <w:rPr>
          <w:rFonts w:ascii="Times New Roman" w:hAnsi="Times New Roman"/>
          <w:bCs/>
          <w:sz w:val="24"/>
          <w:szCs w:val="24"/>
        </w:rPr>
      </w:pPr>
      <w:r w:rsidRPr="00CD505A">
        <w:rPr>
          <w:rFonts w:ascii="Times New Roman" w:hAnsi="Times New Roman"/>
          <w:bCs/>
          <w:sz w:val="24"/>
          <w:szCs w:val="24"/>
        </w:rPr>
        <w:t xml:space="preserve">использовать дополнительную литературу (справочники, словари) </w:t>
      </w:r>
      <w:r w:rsidRPr="00CD505A">
        <w:rPr>
          <w:rFonts w:ascii="Times New Roman" w:hAnsi="Times New Roman"/>
          <w:bCs/>
          <w:sz w:val="24"/>
          <w:szCs w:val="24"/>
        </w:rPr>
        <w:br/>
        <w:t>для установления и проверки значения математического термина (понятия).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У обучающегося будут сформированы следующие действия общения как часть коммуникативных универсальных учебных действий:</w:t>
      </w:r>
    </w:p>
    <w:p w:rsidR="001576FF" w:rsidRPr="00CD505A" w:rsidRDefault="00351FFB" w:rsidP="00CD505A">
      <w:pPr>
        <w:pStyle w:val="a3"/>
        <w:widowControl/>
        <w:numPr>
          <w:ilvl w:val="0"/>
          <w:numId w:val="91"/>
        </w:numPr>
        <w:tabs>
          <w:tab w:val="left" w:pos="1134"/>
        </w:tabs>
        <w:spacing w:after="0" w:line="360" w:lineRule="auto"/>
        <w:jc w:val="both"/>
        <w:rPr>
          <w:rFonts w:ascii="Times New Roman" w:hAnsi="Times New Roman"/>
          <w:bCs/>
          <w:sz w:val="24"/>
          <w:szCs w:val="24"/>
        </w:rPr>
      </w:pPr>
      <w:r w:rsidRPr="00CD505A">
        <w:rPr>
          <w:rFonts w:ascii="Times New Roman" w:hAnsi="Times New Roman"/>
          <w:bCs/>
          <w:sz w:val="24"/>
          <w:szCs w:val="24"/>
        </w:rPr>
        <w:t xml:space="preserve">использовать математическую терминологию для описания отношений </w:t>
      </w:r>
      <w:r w:rsidRPr="00CD505A">
        <w:rPr>
          <w:rFonts w:ascii="Times New Roman" w:hAnsi="Times New Roman"/>
          <w:bCs/>
          <w:sz w:val="24"/>
          <w:szCs w:val="24"/>
        </w:rPr>
        <w:br/>
        <w:t>и зависимостей;</w:t>
      </w:r>
    </w:p>
    <w:p w:rsidR="001576FF" w:rsidRPr="00CD505A" w:rsidRDefault="00351FFB" w:rsidP="00CD505A">
      <w:pPr>
        <w:pStyle w:val="a3"/>
        <w:widowControl/>
        <w:numPr>
          <w:ilvl w:val="0"/>
          <w:numId w:val="91"/>
        </w:numPr>
        <w:tabs>
          <w:tab w:val="left" w:pos="1134"/>
        </w:tabs>
        <w:spacing w:after="0" w:line="360" w:lineRule="auto"/>
        <w:jc w:val="both"/>
        <w:rPr>
          <w:rFonts w:ascii="Times New Roman" w:hAnsi="Times New Roman"/>
          <w:sz w:val="24"/>
          <w:szCs w:val="24"/>
        </w:rPr>
      </w:pPr>
      <w:r w:rsidRPr="00CD505A">
        <w:rPr>
          <w:rFonts w:ascii="Times New Roman" w:hAnsi="Times New Roman"/>
          <w:bCs/>
          <w:sz w:val="24"/>
          <w:szCs w:val="24"/>
        </w:rPr>
        <w:t>строить речевые высказывания для решения задач, составлять текстовую задачу;</w:t>
      </w:r>
    </w:p>
    <w:p w:rsidR="001576FF" w:rsidRPr="00CD505A" w:rsidRDefault="00351FFB" w:rsidP="00CD505A">
      <w:pPr>
        <w:pStyle w:val="a3"/>
        <w:widowControl/>
        <w:numPr>
          <w:ilvl w:val="0"/>
          <w:numId w:val="91"/>
        </w:numPr>
        <w:tabs>
          <w:tab w:val="left" w:pos="1134"/>
        </w:tabs>
        <w:spacing w:after="0" w:line="360" w:lineRule="auto"/>
        <w:jc w:val="both"/>
        <w:rPr>
          <w:rFonts w:ascii="Times New Roman" w:hAnsi="Times New Roman"/>
          <w:bCs/>
          <w:sz w:val="24"/>
          <w:szCs w:val="24"/>
        </w:rPr>
      </w:pPr>
      <w:r w:rsidRPr="00CD505A">
        <w:rPr>
          <w:rFonts w:ascii="Times New Roman" w:hAnsi="Times New Roman"/>
          <w:bCs/>
          <w:sz w:val="24"/>
          <w:szCs w:val="24"/>
        </w:rPr>
        <w:t>объяснять на примерах отношения «больше-меньше на…», «больше-меньше в…», «равно»;</w:t>
      </w:r>
    </w:p>
    <w:p w:rsidR="001576FF" w:rsidRPr="00CD505A" w:rsidRDefault="00351FFB" w:rsidP="00CD505A">
      <w:pPr>
        <w:pStyle w:val="a3"/>
        <w:widowControl/>
        <w:numPr>
          <w:ilvl w:val="0"/>
          <w:numId w:val="91"/>
        </w:numPr>
        <w:tabs>
          <w:tab w:val="left" w:pos="1134"/>
        </w:tabs>
        <w:spacing w:after="0" w:line="360" w:lineRule="auto"/>
        <w:jc w:val="both"/>
        <w:rPr>
          <w:rFonts w:ascii="Times New Roman" w:hAnsi="Times New Roman"/>
          <w:bCs/>
          <w:sz w:val="24"/>
          <w:szCs w:val="24"/>
        </w:rPr>
      </w:pPr>
      <w:r w:rsidRPr="00CD505A">
        <w:rPr>
          <w:rFonts w:ascii="Times New Roman" w:hAnsi="Times New Roman"/>
          <w:bCs/>
          <w:sz w:val="24"/>
          <w:szCs w:val="24"/>
        </w:rPr>
        <w:t>использовать математическую символику для составления числовых выражений;</w:t>
      </w:r>
    </w:p>
    <w:p w:rsidR="001576FF" w:rsidRPr="00CD505A" w:rsidRDefault="00351FFB" w:rsidP="00CD505A">
      <w:pPr>
        <w:pStyle w:val="a3"/>
        <w:widowControl/>
        <w:numPr>
          <w:ilvl w:val="0"/>
          <w:numId w:val="91"/>
        </w:numPr>
        <w:tabs>
          <w:tab w:val="left" w:pos="1134"/>
        </w:tabs>
        <w:spacing w:after="0" w:line="360" w:lineRule="auto"/>
        <w:jc w:val="both"/>
        <w:rPr>
          <w:rFonts w:ascii="Times New Roman" w:hAnsi="Times New Roman"/>
          <w:sz w:val="24"/>
          <w:szCs w:val="24"/>
        </w:rPr>
      </w:pPr>
      <w:r w:rsidRPr="00CD505A">
        <w:rPr>
          <w:rFonts w:ascii="Times New Roman" w:hAnsi="Times New Roman"/>
          <w:bCs/>
          <w:sz w:val="24"/>
          <w:szCs w:val="24"/>
        </w:rPr>
        <w:t xml:space="preserve">выбирать, осуществлять переход от одних единиц измерения величины </w:t>
      </w:r>
      <w:r w:rsidRPr="00CD505A">
        <w:rPr>
          <w:rFonts w:ascii="Times New Roman" w:hAnsi="Times New Roman"/>
          <w:bCs/>
          <w:sz w:val="24"/>
          <w:szCs w:val="24"/>
        </w:rPr>
        <w:br/>
        <w:t>к другим в соответствии с практической ситуацией;</w:t>
      </w:r>
    </w:p>
    <w:p w:rsidR="001576FF" w:rsidRPr="00CD505A" w:rsidRDefault="00351FFB" w:rsidP="00CD505A">
      <w:pPr>
        <w:pStyle w:val="a3"/>
        <w:widowControl/>
        <w:numPr>
          <w:ilvl w:val="0"/>
          <w:numId w:val="91"/>
        </w:numPr>
        <w:tabs>
          <w:tab w:val="left" w:pos="1134"/>
        </w:tabs>
        <w:spacing w:after="0" w:line="360" w:lineRule="auto"/>
        <w:jc w:val="both"/>
        <w:rPr>
          <w:rFonts w:ascii="Times New Roman" w:hAnsi="Times New Roman"/>
          <w:bCs/>
          <w:sz w:val="24"/>
          <w:szCs w:val="24"/>
        </w:rPr>
      </w:pPr>
      <w:r w:rsidRPr="00CD505A">
        <w:rPr>
          <w:rFonts w:ascii="Times New Roman" w:hAnsi="Times New Roman"/>
          <w:bCs/>
          <w:sz w:val="24"/>
          <w:szCs w:val="24"/>
        </w:rPr>
        <w:t>участвовать в обсуждении ошибок в ходе и результате выполнения вычисления.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576FF" w:rsidRPr="00E47C34" w:rsidRDefault="00351FFB" w:rsidP="00E47C34">
      <w:pPr>
        <w:pStyle w:val="a3"/>
        <w:widowControl/>
        <w:numPr>
          <w:ilvl w:val="0"/>
          <w:numId w:val="92"/>
        </w:numPr>
        <w:tabs>
          <w:tab w:val="left" w:pos="1134"/>
        </w:tabs>
        <w:spacing w:after="0" w:line="360" w:lineRule="auto"/>
        <w:jc w:val="both"/>
        <w:rPr>
          <w:rFonts w:ascii="Times New Roman" w:hAnsi="Times New Roman"/>
          <w:bCs/>
          <w:sz w:val="24"/>
          <w:szCs w:val="24"/>
        </w:rPr>
      </w:pPr>
      <w:r w:rsidRPr="00E47C34">
        <w:rPr>
          <w:rFonts w:ascii="Times New Roman" w:hAnsi="Times New Roman"/>
          <w:bCs/>
          <w:sz w:val="24"/>
          <w:szCs w:val="24"/>
        </w:rPr>
        <w:t>проверять ход и результат выполнения действия;</w:t>
      </w:r>
    </w:p>
    <w:p w:rsidR="001576FF" w:rsidRPr="00E47C34" w:rsidRDefault="00351FFB" w:rsidP="00E47C34">
      <w:pPr>
        <w:pStyle w:val="a3"/>
        <w:widowControl/>
        <w:numPr>
          <w:ilvl w:val="0"/>
          <w:numId w:val="92"/>
        </w:numPr>
        <w:tabs>
          <w:tab w:val="left" w:pos="1134"/>
        </w:tabs>
        <w:spacing w:after="0" w:line="360" w:lineRule="auto"/>
        <w:jc w:val="both"/>
        <w:rPr>
          <w:rFonts w:ascii="Times New Roman" w:hAnsi="Times New Roman"/>
          <w:bCs/>
          <w:sz w:val="24"/>
          <w:szCs w:val="24"/>
        </w:rPr>
      </w:pPr>
      <w:r w:rsidRPr="00E47C34">
        <w:rPr>
          <w:rFonts w:ascii="Times New Roman" w:hAnsi="Times New Roman"/>
          <w:bCs/>
          <w:sz w:val="24"/>
          <w:szCs w:val="24"/>
        </w:rPr>
        <w:t>вести поиск ошибок, характеризовать их и исправлять;</w:t>
      </w:r>
    </w:p>
    <w:p w:rsidR="001576FF" w:rsidRPr="00E47C34" w:rsidRDefault="00351FFB" w:rsidP="00E47C34">
      <w:pPr>
        <w:pStyle w:val="a3"/>
        <w:widowControl/>
        <w:numPr>
          <w:ilvl w:val="0"/>
          <w:numId w:val="92"/>
        </w:numPr>
        <w:tabs>
          <w:tab w:val="left" w:pos="1134"/>
        </w:tabs>
        <w:spacing w:after="0" w:line="360" w:lineRule="auto"/>
        <w:jc w:val="both"/>
        <w:rPr>
          <w:rFonts w:ascii="Times New Roman" w:hAnsi="Times New Roman"/>
          <w:bCs/>
          <w:sz w:val="24"/>
          <w:szCs w:val="24"/>
        </w:rPr>
      </w:pPr>
      <w:r w:rsidRPr="00E47C34">
        <w:rPr>
          <w:rFonts w:ascii="Times New Roman" w:hAnsi="Times New Roman"/>
          <w:bCs/>
          <w:sz w:val="24"/>
          <w:szCs w:val="24"/>
        </w:rPr>
        <w:t>формулировать ответ (вывод), подтверждать его объяснением, расчётами;</w:t>
      </w:r>
    </w:p>
    <w:p w:rsidR="001576FF" w:rsidRPr="00E47C34" w:rsidRDefault="00351FFB" w:rsidP="00E47C34">
      <w:pPr>
        <w:pStyle w:val="a3"/>
        <w:widowControl/>
        <w:numPr>
          <w:ilvl w:val="0"/>
          <w:numId w:val="92"/>
        </w:numPr>
        <w:tabs>
          <w:tab w:val="left" w:pos="1134"/>
        </w:tabs>
        <w:spacing w:after="0" w:line="360" w:lineRule="auto"/>
        <w:jc w:val="both"/>
        <w:rPr>
          <w:rFonts w:ascii="Times New Roman" w:hAnsi="Times New Roman"/>
          <w:sz w:val="24"/>
          <w:szCs w:val="24"/>
        </w:rPr>
      </w:pPr>
      <w:r w:rsidRPr="00E47C34">
        <w:rPr>
          <w:rFonts w:ascii="Times New Roman" w:hAnsi="Times New Roman"/>
          <w:bCs/>
          <w:sz w:val="24"/>
          <w:szCs w:val="24"/>
        </w:rPr>
        <w:lastRenderedPageBreak/>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У обучающегося будут сформированы следующие умения совместной деятельности:</w:t>
      </w:r>
    </w:p>
    <w:p w:rsidR="001576FF" w:rsidRPr="00E47C34" w:rsidRDefault="00351FFB" w:rsidP="00E47C34">
      <w:pPr>
        <w:pStyle w:val="a3"/>
        <w:widowControl/>
        <w:numPr>
          <w:ilvl w:val="0"/>
          <w:numId w:val="93"/>
        </w:numPr>
        <w:tabs>
          <w:tab w:val="left" w:pos="1134"/>
        </w:tabs>
        <w:spacing w:after="0" w:line="360" w:lineRule="auto"/>
        <w:jc w:val="both"/>
        <w:rPr>
          <w:rFonts w:ascii="Times New Roman" w:hAnsi="Times New Roman"/>
          <w:sz w:val="24"/>
          <w:szCs w:val="24"/>
        </w:rPr>
      </w:pPr>
      <w:r w:rsidRPr="00E47C34">
        <w:rPr>
          <w:rFonts w:ascii="Times New Roman" w:hAnsi="Times New Roman"/>
          <w:bCs/>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576FF" w:rsidRPr="00E47C34" w:rsidRDefault="00351FFB" w:rsidP="00E47C34">
      <w:pPr>
        <w:pStyle w:val="a3"/>
        <w:widowControl/>
        <w:numPr>
          <w:ilvl w:val="0"/>
          <w:numId w:val="93"/>
        </w:numPr>
        <w:tabs>
          <w:tab w:val="left" w:pos="1134"/>
        </w:tabs>
        <w:spacing w:after="0" w:line="360" w:lineRule="auto"/>
        <w:jc w:val="both"/>
        <w:rPr>
          <w:rFonts w:ascii="Times New Roman" w:hAnsi="Times New Roman"/>
          <w:sz w:val="24"/>
          <w:szCs w:val="24"/>
        </w:rPr>
      </w:pPr>
      <w:r w:rsidRPr="00E47C34">
        <w:rPr>
          <w:rFonts w:ascii="Times New Roman" w:hAnsi="Times New Roman"/>
          <w:bCs/>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576FF" w:rsidRPr="00E47C34" w:rsidRDefault="00351FFB" w:rsidP="00E47C34">
      <w:pPr>
        <w:pStyle w:val="a3"/>
        <w:widowControl/>
        <w:numPr>
          <w:ilvl w:val="0"/>
          <w:numId w:val="93"/>
        </w:numPr>
        <w:tabs>
          <w:tab w:val="left" w:pos="1134"/>
        </w:tabs>
        <w:spacing w:after="0" w:line="360" w:lineRule="auto"/>
        <w:jc w:val="both"/>
        <w:rPr>
          <w:rFonts w:ascii="Times New Roman" w:hAnsi="Times New Roman"/>
          <w:bCs/>
          <w:sz w:val="24"/>
          <w:szCs w:val="24"/>
        </w:rPr>
      </w:pPr>
      <w:r w:rsidRPr="00E47C34">
        <w:rPr>
          <w:rFonts w:ascii="Times New Roman" w:hAnsi="Times New Roman"/>
          <w:bCs/>
          <w:sz w:val="24"/>
          <w:szCs w:val="24"/>
        </w:rPr>
        <w:t xml:space="preserve">выполнять совместно прикидку и оценку результата выполнения общей работы. </w:t>
      </w:r>
    </w:p>
    <w:p w:rsidR="001576FF" w:rsidRPr="00E47C34" w:rsidRDefault="00351FFB" w:rsidP="00E47C34">
      <w:pPr>
        <w:widowControl/>
        <w:tabs>
          <w:tab w:val="left" w:pos="1134"/>
        </w:tabs>
        <w:spacing w:after="0" w:line="360" w:lineRule="auto"/>
        <w:ind w:firstLine="709"/>
        <w:jc w:val="center"/>
        <w:rPr>
          <w:rFonts w:ascii="Times New Roman" w:hAnsi="Times New Roman"/>
          <w:b/>
          <w:sz w:val="24"/>
          <w:szCs w:val="24"/>
        </w:rPr>
      </w:pPr>
      <w:r w:rsidRPr="00E47C34">
        <w:rPr>
          <w:rFonts w:ascii="Times New Roman" w:hAnsi="Times New Roman"/>
          <w:b/>
          <w:bCs/>
          <w:sz w:val="24"/>
          <w:szCs w:val="24"/>
        </w:rPr>
        <w:t>Содержание обучения в 4 классе.</w:t>
      </w:r>
    </w:p>
    <w:p w:rsidR="001576FF" w:rsidRPr="00E47C34" w:rsidRDefault="00351FFB">
      <w:pPr>
        <w:widowControl/>
        <w:tabs>
          <w:tab w:val="left" w:pos="1134"/>
        </w:tabs>
        <w:spacing w:after="0" w:line="360" w:lineRule="auto"/>
        <w:ind w:firstLine="709"/>
        <w:jc w:val="both"/>
        <w:rPr>
          <w:rFonts w:ascii="Times New Roman" w:hAnsi="Times New Roman"/>
          <w:sz w:val="24"/>
          <w:szCs w:val="24"/>
          <w:u w:val="single"/>
        </w:rPr>
      </w:pPr>
      <w:r w:rsidRPr="00E47C34">
        <w:rPr>
          <w:rFonts w:ascii="Times New Roman" w:hAnsi="Times New Roman"/>
          <w:bCs/>
          <w:sz w:val="24"/>
          <w:szCs w:val="24"/>
          <w:u w:val="single"/>
        </w:rPr>
        <w:t>Числа и величины.</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576FF" w:rsidRPr="000D62D2" w:rsidRDefault="00E47C34">
      <w:pPr>
        <w:widowControl/>
        <w:tabs>
          <w:tab w:val="left" w:pos="1134"/>
        </w:tabs>
        <w:spacing w:after="0" w:line="360" w:lineRule="auto"/>
        <w:ind w:firstLine="709"/>
        <w:jc w:val="both"/>
        <w:rPr>
          <w:rFonts w:ascii="Times New Roman" w:hAnsi="Times New Roman"/>
          <w:sz w:val="24"/>
          <w:szCs w:val="24"/>
        </w:rPr>
      </w:pPr>
      <w:r>
        <w:rPr>
          <w:rFonts w:ascii="Times New Roman" w:hAnsi="Times New Roman"/>
          <w:bCs/>
          <w:sz w:val="24"/>
          <w:szCs w:val="24"/>
        </w:rPr>
        <w:t>.</w:t>
      </w:r>
      <w:r w:rsidR="00351FFB" w:rsidRPr="000D62D2">
        <w:rPr>
          <w:rFonts w:ascii="Times New Roman" w:hAnsi="Times New Roman"/>
          <w:bCs/>
          <w:sz w:val="24"/>
          <w:szCs w:val="24"/>
        </w:rPr>
        <w:t xml:space="preserve">Величины: сравнение объектов по массе, длине, площади, вместимости. </w:t>
      </w:r>
    </w:p>
    <w:p w:rsidR="001576FF" w:rsidRPr="000D62D2" w:rsidRDefault="00E47C34">
      <w:pPr>
        <w:widowControl/>
        <w:tabs>
          <w:tab w:val="left" w:pos="1134"/>
        </w:tabs>
        <w:spacing w:after="0" w:line="360" w:lineRule="auto"/>
        <w:ind w:firstLine="709"/>
        <w:jc w:val="both"/>
        <w:rPr>
          <w:rFonts w:ascii="Times New Roman" w:hAnsi="Times New Roman"/>
          <w:sz w:val="24"/>
          <w:szCs w:val="24"/>
        </w:rPr>
      </w:pPr>
      <w:r>
        <w:rPr>
          <w:rFonts w:ascii="Times New Roman" w:hAnsi="Times New Roman"/>
          <w:bCs/>
          <w:sz w:val="24"/>
          <w:szCs w:val="24"/>
        </w:rPr>
        <w:t>.</w:t>
      </w:r>
      <w:r w:rsidR="00351FFB" w:rsidRPr="000D62D2">
        <w:rPr>
          <w:rFonts w:ascii="Times New Roman" w:hAnsi="Times New Roman"/>
          <w:bCs/>
          <w:sz w:val="24"/>
          <w:szCs w:val="24"/>
        </w:rPr>
        <w:t>Единицы массы и соотношения между ними: – центнер, тонна.</w:t>
      </w:r>
    </w:p>
    <w:p w:rsidR="001576FF" w:rsidRPr="000D62D2" w:rsidRDefault="00E47C34">
      <w:pPr>
        <w:widowControl/>
        <w:tabs>
          <w:tab w:val="left" w:pos="1134"/>
        </w:tabs>
        <w:spacing w:after="0" w:line="360" w:lineRule="auto"/>
        <w:ind w:firstLine="709"/>
        <w:jc w:val="both"/>
        <w:rPr>
          <w:rFonts w:ascii="Times New Roman" w:hAnsi="Times New Roman"/>
          <w:sz w:val="24"/>
          <w:szCs w:val="24"/>
        </w:rPr>
      </w:pPr>
      <w:r>
        <w:rPr>
          <w:rFonts w:ascii="Times New Roman" w:hAnsi="Times New Roman"/>
          <w:bCs/>
          <w:sz w:val="24"/>
          <w:szCs w:val="24"/>
        </w:rPr>
        <w:t>.</w:t>
      </w:r>
      <w:r w:rsidR="00351FFB" w:rsidRPr="000D62D2">
        <w:rPr>
          <w:rFonts w:ascii="Times New Roman" w:hAnsi="Times New Roman"/>
          <w:bCs/>
          <w:sz w:val="24"/>
          <w:szCs w:val="24"/>
        </w:rPr>
        <w:t>Единицы времени (сутки, неделя, месяц, год, век), соотношения между ними.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Доля величины времени, массы, длины.</w:t>
      </w:r>
    </w:p>
    <w:p w:rsidR="001576FF" w:rsidRPr="00E47C34" w:rsidRDefault="00351FFB">
      <w:pPr>
        <w:widowControl/>
        <w:tabs>
          <w:tab w:val="left" w:pos="1134"/>
        </w:tabs>
        <w:spacing w:after="0" w:line="360" w:lineRule="auto"/>
        <w:ind w:firstLine="709"/>
        <w:jc w:val="both"/>
        <w:rPr>
          <w:rFonts w:ascii="Times New Roman" w:hAnsi="Times New Roman"/>
          <w:sz w:val="24"/>
          <w:szCs w:val="24"/>
          <w:u w:val="single"/>
        </w:rPr>
      </w:pPr>
      <w:r w:rsidRPr="00E47C34">
        <w:rPr>
          <w:rFonts w:ascii="Times New Roman" w:hAnsi="Times New Roman"/>
          <w:bCs/>
          <w:sz w:val="24"/>
          <w:szCs w:val="24"/>
          <w:u w:val="single"/>
        </w:rPr>
        <w:t>Арифметические действия.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 Письменное сложение, вычитание многозначных чисел в пределах миллиона. Письменное умножение, деление многозначных чисел </w:t>
      </w:r>
      <w:r w:rsidRPr="000D62D2">
        <w:rPr>
          <w:rFonts w:ascii="Times New Roman" w:hAnsi="Times New Roman"/>
          <w:bCs/>
          <w:sz w:val="24"/>
          <w:szCs w:val="24"/>
        </w:rPr>
        <w:br/>
        <w:t>на однозначное (двузначное) число в пределах 100 000. Деление с остатком. Умножение и деление на 10, 100, 1000.</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Свойства арифметич</w:t>
      </w:r>
      <w:r w:rsidR="00575214">
        <w:rPr>
          <w:rFonts w:ascii="Times New Roman" w:hAnsi="Times New Roman"/>
          <w:bCs/>
          <w:sz w:val="24"/>
          <w:szCs w:val="24"/>
        </w:rPr>
        <w:t xml:space="preserve">еских действий и их применение </w:t>
      </w:r>
      <w:r w:rsidRPr="000D62D2">
        <w:rPr>
          <w:rFonts w:ascii="Times New Roman" w:hAnsi="Times New Roman"/>
          <w:bCs/>
          <w:sz w:val="24"/>
          <w:szCs w:val="24"/>
        </w:rPr>
        <w:t>для вычислений. Поиск значения числового выражения, содержащего несколько действий в пределах 100 000. Проверка резу</w:t>
      </w:r>
      <w:r w:rsidR="00575214">
        <w:rPr>
          <w:rFonts w:ascii="Times New Roman" w:hAnsi="Times New Roman"/>
          <w:bCs/>
          <w:sz w:val="24"/>
          <w:szCs w:val="24"/>
        </w:rPr>
        <w:t xml:space="preserve">льтата вычислений, в том числе </w:t>
      </w:r>
      <w:r w:rsidRPr="000D62D2">
        <w:rPr>
          <w:rFonts w:ascii="Times New Roman" w:hAnsi="Times New Roman"/>
          <w:bCs/>
          <w:sz w:val="24"/>
          <w:szCs w:val="24"/>
        </w:rPr>
        <w:t>с помощью калькулятора.</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Равенство, содержащее неизвестный компонент арифметического действия: запись, нахождение неизвестного компонента.</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Умножение и деление величины на однозначное число.</w:t>
      </w:r>
    </w:p>
    <w:p w:rsidR="001576FF" w:rsidRPr="00E47C34" w:rsidRDefault="00351FFB">
      <w:pPr>
        <w:widowControl/>
        <w:tabs>
          <w:tab w:val="left" w:pos="1134"/>
        </w:tabs>
        <w:spacing w:after="0" w:line="360" w:lineRule="auto"/>
        <w:ind w:firstLine="709"/>
        <w:jc w:val="both"/>
        <w:rPr>
          <w:rFonts w:ascii="Times New Roman" w:hAnsi="Times New Roman"/>
          <w:sz w:val="24"/>
          <w:szCs w:val="24"/>
          <w:u w:val="single"/>
        </w:rPr>
      </w:pPr>
      <w:r w:rsidRPr="00E47C34">
        <w:rPr>
          <w:rFonts w:ascii="Times New Roman" w:hAnsi="Times New Roman"/>
          <w:bCs/>
          <w:sz w:val="24"/>
          <w:szCs w:val="24"/>
          <w:u w:val="single"/>
        </w:rPr>
        <w:t>Текстовые задачи.</w:t>
      </w:r>
    </w:p>
    <w:p w:rsidR="001576FF" w:rsidRPr="000D62D2" w:rsidRDefault="00351FFB" w:rsidP="00E47C34">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Работа с текстовой зад</w:t>
      </w:r>
      <w:r w:rsidR="00575214">
        <w:rPr>
          <w:rFonts w:ascii="Times New Roman" w:hAnsi="Times New Roman"/>
          <w:bCs/>
          <w:sz w:val="24"/>
          <w:szCs w:val="24"/>
        </w:rPr>
        <w:t xml:space="preserve">ачей, решение которой содержит </w:t>
      </w:r>
      <w:r w:rsidRPr="000D62D2">
        <w:rPr>
          <w:rFonts w:ascii="Times New Roman" w:hAnsi="Times New Roman"/>
          <w:bCs/>
          <w:sz w:val="24"/>
          <w:szCs w:val="24"/>
        </w:rPr>
        <w:t xml:space="preserve">2–3 действия: анализ, представление на модели, планирование и запись решения, проверка решения и ответа. Анализ </w:t>
      </w:r>
      <w:r w:rsidRPr="000D62D2">
        <w:rPr>
          <w:rFonts w:ascii="Times New Roman" w:hAnsi="Times New Roman"/>
          <w:bCs/>
          <w:sz w:val="24"/>
          <w:szCs w:val="24"/>
        </w:rPr>
        <w:lastRenderedPageBreak/>
        <w:t>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w:t>
      </w:r>
      <w:r w:rsidR="00E47C34">
        <w:rPr>
          <w:rFonts w:ascii="Times New Roman" w:hAnsi="Times New Roman"/>
          <w:bCs/>
          <w:sz w:val="24"/>
          <w:szCs w:val="24"/>
        </w:rPr>
        <w:t xml:space="preserve">формление решения по действиям </w:t>
      </w:r>
      <w:r w:rsidRPr="000D62D2">
        <w:rPr>
          <w:rFonts w:ascii="Times New Roman" w:hAnsi="Times New Roman"/>
          <w:bCs/>
          <w:sz w:val="24"/>
          <w:szCs w:val="24"/>
        </w:rPr>
        <w:t>с пояснением, по вопросам, с помощью числового выражения.</w:t>
      </w:r>
    </w:p>
    <w:p w:rsidR="001576FF" w:rsidRPr="00E47C34" w:rsidRDefault="00351FFB">
      <w:pPr>
        <w:widowControl/>
        <w:tabs>
          <w:tab w:val="left" w:pos="1134"/>
        </w:tabs>
        <w:spacing w:after="0" w:line="360" w:lineRule="auto"/>
        <w:ind w:firstLine="709"/>
        <w:jc w:val="both"/>
        <w:rPr>
          <w:rFonts w:ascii="Times New Roman" w:hAnsi="Times New Roman"/>
          <w:sz w:val="24"/>
          <w:szCs w:val="24"/>
          <w:u w:val="single"/>
        </w:rPr>
      </w:pPr>
      <w:r w:rsidRPr="00E47C34">
        <w:rPr>
          <w:rFonts w:ascii="Times New Roman" w:hAnsi="Times New Roman"/>
          <w:bCs/>
          <w:sz w:val="24"/>
          <w:szCs w:val="24"/>
          <w:u w:val="single"/>
        </w:rPr>
        <w:t>Пространственные отношения и геометрические фигуры.</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Наглядные представления о симметрии.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Окружность, круг: распознавание и изображение. Построение окружности заданного радиуса. Построение </w:t>
      </w:r>
      <w:r w:rsidR="00575214">
        <w:rPr>
          <w:rFonts w:ascii="Times New Roman" w:hAnsi="Times New Roman"/>
          <w:bCs/>
          <w:sz w:val="24"/>
          <w:szCs w:val="24"/>
        </w:rPr>
        <w:t xml:space="preserve">изученных геометрических фигур </w:t>
      </w:r>
      <w:r w:rsidRPr="000D62D2">
        <w:rPr>
          <w:rFonts w:ascii="Times New Roman" w:hAnsi="Times New Roman"/>
          <w:bCs/>
          <w:sz w:val="24"/>
          <w:szCs w:val="24"/>
        </w:rPr>
        <w:t xml:space="preserve">с помощью линейки, угольника, циркуля. Различение, называние пространственных геометрических фигур (тел): шар, куб, цилиндр, конус, пирамида.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Конструирование: разбиение фигуры на прямоугольники (квадраты), составление фигур из прямоугольников или квадратов.</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Периметр, площадь фигуры, составленной из двух-трёх прямоугольников (квадратов).</w:t>
      </w:r>
    </w:p>
    <w:p w:rsidR="001576FF" w:rsidRPr="00E47C34" w:rsidRDefault="00351FFB">
      <w:pPr>
        <w:widowControl/>
        <w:tabs>
          <w:tab w:val="left" w:pos="1134"/>
        </w:tabs>
        <w:spacing w:after="0" w:line="360" w:lineRule="auto"/>
        <w:ind w:firstLine="709"/>
        <w:jc w:val="both"/>
        <w:rPr>
          <w:rFonts w:ascii="Times New Roman" w:hAnsi="Times New Roman"/>
          <w:sz w:val="24"/>
          <w:szCs w:val="24"/>
          <w:u w:val="single"/>
        </w:rPr>
      </w:pPr>
      <w:r w:rsidRPr="00E47C34">
        <w:rPr>
          <w:rFonts w:ascii="Times New Roman" w:hAnsi="Times New Roman"/>
          <w:bCs/>
          <w:sz w:val="24"/>
          <w:szCs w:val="24"/>
          <w:u w:val="single"/>
        </w:rPr>
        <w:t>Математическая информация.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w:t>
      </w:r>
      <w:r w:rsidR="00575214">
        <w:rPr>
          <w:rFonts w:ascii="Times New Roman" w:hAnsi="Times New Roman"/>
          <w:bCs/>
          <w:sz w:val="24"/>
          <w:szCs w:val="24"/>
        </w:rPr>
        <w:t xml:space="preserve">, Интернете. Запись информации </w:t>
      </w:r>
      <w:r w:rsidRPr="000D62D2">
        <w:rPr>
          <w:rFonts w:ascii="Times New Roman" w:hAnsi="Times New Roman"/>
          <w:bCs/>
          <w:sz w:val="24"/>
          <w:szCs w:val="24"/>
        </w:rPr>
        <w:t>в предложенной таблице, на столбчатой диаграмме.</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Доступные электронные средства</w:t>
      </w:r>
      <w:r w:rsidR="00575214">
        <w:rPr>
          <w:rFonts w:ascii="Times New Roman" w:hAnsi="Times New Roman"/>
          <w:bCs/>
          <w:sz w:val="24"/>
          <w:szCs w:val="24"/>
        </w:rPr>
        <w:t xml:space="preserve"> обучения, пособия, тренажёры, </w:t>
      </w:r>
      <w:r w:rsidRPr="000D62D2">
        <w:rPr>
          <w:rFonts w:ascii="Times New Roman" w:hAnsi="Times New Roman"/>
          <w:bCs/>
          <w:sz w:val="24"/>
          <w:szCs w:val="24"/>
        </w:rPr>
        <w:t>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w:t>
      </w:r>
      <w:r w:rsidR="00575214">
        <w:rPr>
          <w:rFonts w:ascii="Times New Roman" w:hAnsi="Times New Roman"/>
          <w:bCs/>
          <w:sz w:val="24"/>
          <w:szCs w:val="24"/>
        </w:rPr>
        <w:t xml:space="preserve">тельные сайты, ориентированные </w:t>
      </w:r>
      <w:r w:rsidRPr="000D62D2">
        <w:rPr>
          <w:rFonts w:ascii="Times New Roman" w:hAnsi="Times New Roman"/>
          <w:bCs/>
          <w:sz w:val="24"/>
          <w:szCs w:val="24"/>
        </w:rPr>
        <w:t>на обучающихся начального общего образования).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Алгоритмы решения изученных учебных и практических задач.</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E47C34">
        <w:rPr>
          <w:rFonts w:ascii="Times New Roman" w:hAnsi="Times New Roman"/>
          <w:bCs/>
          <w:sz w:val="24"/>
          <w:szCs w:val="24"/>
          <w:u w:val="single"/>
        </w:rPr>
        <w:t> Изучение математики в 4 классе способствует освоению ряда универсальных учебных действий</w:t>
      </w:r>
      <w:r w:rsidRPr="000D62D2">
        <w:rPr>
          <w:rFonts w:ascii="Times New Roman" w:hAnsi="Times New Roman"/>
          <w:bCs/>
          <w:sz w:val="24"/>
          <w:szCs w:val="24"/>
        </w:rPr>
        <w:t>: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576FF" w:rsidRPr="00E47C34" w:rsidRDefault="00351FFB" w:rsidP="00E47C34">
      <w:pPr>
        <w:pStyle w:val="a3"/>
        <w:widowControl/>
        <w:numPr>
          <w:ilvl w:val="0"/>
          <w:numId w:val="94"/>
        </w:numPr>
        <w:tabs>
          <w:tab w:val="left" w:pos="1134"/>
        </w:tabs>
        <w:spacing w:after="0" w:line="360" w:lineRule="auto"/>
        <w:jc w:val="both"/>
        <w:rPr>
          <w:rFonts w:ascii="Times New Roman" w:hAnsi="Times New Roman"/>
          <w:sz w:val="24"/>
          <w:szCs w:val="24"/>
        </w:rPr>
      </w:pPr>
      <w:r w:rsidRPr="00E47C34">
        <w:rPr>
          <w:rFonts w:ascii="Times New Roman" w:hAnsi="Times New Roman"/>
          <w:bCs/>
          <w:sz w:val="24"/>
          <w:szCs w:val="24"/>
        </w:rPr>
        <w:t xml:space="preserve">ориентироваться в изученной математической терминологии, использовать </w:t>
      </w:r>
      <w:r w:rsidRPr="00E47C34">
        <w:rPr>
          <w:rFonts w:ascii="Times New Roman" w:hAnsi="Times New Roman"/>
          <w:bCs/>
          <w:sz w:val="24"/>
          <w:szCs w:val="24"/>
        </w:rPr>
        <w:br/>
        <w:t>её в высказываниях и рассуждениях;</w:t>
      </w:r>
    </w:p>
    <w:p w:rsidR="001576FF" w:rsidRPr="00E47C34" w:rsidRDefault="00351FFB" w:rsidP="00E47C34">
      <w:pPr>
        <w:pStyle w:val="a3"/>
        <w:widowControl/>
        <w:numPr>
          <w:ilvl w:val="0"/>
          <w:numId w:val="94"/>
        </w:numPr>
        <w:tabs>
          <w:tab w:val="left" w:pos="1134"/>
        </w:tabs>
        <w:spacing w:after="0" w:line="360" w:lineRule="auto"/>
        <w:jc w:val="both"/>
        <w:rPr>
          <w:rFonts w:ascii="Times New Roman" w:hAnsi="Times New Roman"/>
          <w:bCs/>
          <w:sz w:val="24"/>
          <w:szCs w:val="24"/>
        </w:rPr>
      </w:pPr>
      <w:r w:rsidRPr="00E47C34">
        <w:rPr>
          <w:rFonts w:ascii="Times New Roman" w:hAnsi="Times New Roman"/>
          <w:bCs/>
          <w:sz w:val="24"/>
          <w:szCs w:val="24"/>
        </w:rPr>
        <w:lastRenderedPageBreak/>
        <w:t>сравнивать математические объекты (числа, величины, геометрические фигуры), записывать признак сравнения;</w:t>
      </w:r>
    </w:p>
    <w:p w:rsidR="001576FF" w:rsidRPr="00E47C34" w:rsidRDefault="00351FFB" w:rsidP="00E47C34">
      <w:pPr>
        <w:pStyle w:val="a3"/>
        <w:widowControl/>
        <w:numPr>
          <w:ilvl w:val="0"/>
          <w:numId w:val="94"/>
        </w:numPr>
        <w:tabs>
          <w:tab w:val="left" w:pos="1134"/>
        </w:tabs>
        <w:spacing w:after="0" w:line="360" w:lineRule="auto"/>
        <w:jc w:val="both"/>
        <w:rPr>
          <w:rFonts w:ascii="Times New Roman" w:hAnsi="Times New Roman"/>
          <w:sz w:val="24"/>
          <w:szCs w:val="24"/>
        </w:rPr>
      </w:pPr>
      <w:r w:rsidRPr="00E47C34">
        <w:rPr>
          <w:rFonts w:ascii="Times New Roman" w:hAnsi="Times New Roman"/>
          <w:bCs/>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576FF" w:rsidRPr="00E47C34" w:rsidRDefault="00351FFB" w:rsidP="00E47C34">
      <w:pPr>
        <w:pStyle w:val="a3"/>
        <w:widowControl/>
        <w:numPr>
          <w:ilvl w:val="0"/>
          <w:numId w:val="94"/>
        </w:numPr>
        <w:tabs>
          <w:tab w:val="left" w:pos="1134"/>
        </w:tabs>
        <w:spacing w:after="0" w:line="360" w:lineRule="auto"/>
        <w:jc w:val="both"/>
        <w:rPr>
          <w:rFonts w:ascii="Times New Roman" w:hAnsi="Times New Roman"/>
          <w:sz w:val="24"/>
          <w:szCs w:val="24"/>
        </w:rPr>
      </w:pPr>
      <w:r w:rsidRPr="00E47C34">
        <w:rPr>
          <w:rFonts w:ascii="Times New Roman" w:hAnsi="Times New Roman"/>
          <w:bCs/>
          <w:sz w:val="24"/>
          <w:szCs w:val="24"/>
        </w:rPr>
        <w:t>находить модели изученных геометрических фигур в окружающем мире;</w:t>
      </w:r>
    </w:p>
    <w:p w:rsidR="001576FF" w:rsidRPr="00E47C34" w:rsidRDefault="00351FFB" w:rsidP="00E47C34">
      <w:pPr>
        <w:pStyle w:val="a3"/>
        <w:widowControl/>
        <w:numPr>
          <w:ilvl w:val="0"/>
          <w:numId w:val="94"/>
        </w:numPr>
        <w:tabs>
          <w:tab w:val="left" w:pos="1134"/>
        </w:tabs>
        <w:spacing w:after="0" w:line="360" w:lineRule="auto"/>
        <w:jc w:val="both"/>
        <w:rPr>
          <w:rFonts w:ascii="Times New Roman" w:hAnsi="Times New Roman"/>
          <w:bCs/>
          <w:sz w:val="24"/>
          <w:szCs w:val="24"/>
        </w:rPr>
      </w:pPr>
      <w:r w:rsidRPr="00E47C34">
        <w:rPr>
          <w:rFonts w:ascii="Times New Roman" w:hAnsi="Times New Roman"/>
          <w:bCs/>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576FF" w:rsidRPr="00E47C34" w:rsidRDefault="00351FFB" w:rsidP="00E47C34">
      <w:pPr>
        <w:pStyle w:val="a3"/>
        <w:widowControl/>
        <w:numPr>
          <w:ilvl w:val="0"/>
          <w:numId w:val="94"/>
        </w:numPr>
        <w:tabs>
          <w:tab w:val="left" w:pos="1134"/>
        </w:tabs>
        <w:spacing w:after="0" w:line="360" w:lineRule="auto"/>
        <w:jc w:val="both"/>
        <w:rPr>
          <w:rFonts w:ascii="Times New Roman" w:hAnsi="Times New Roman"/>
          <w:sz w:val="24"/>
          <w:szCs w:val="24"/>
        </w:rPr>
      </w:pPr>
      <w:r w:rsidRPr="00E47C34">
        <w:rPr>
          <w:rFonts w:ascii="Times New Roman" w:hAnsi="Times New Roman"/>
          <w:bCs/>
          <w:sz w:val="24"/>
          <w:szCs w:val="24"/>
        </w:rPr>
        <w:t>классифицировать объекты по 1–2 выбранным признакам;</w:t>
      </w:r>
    </w:p>
    <w:p w:rsidR="001576FF" w:rsidRPr="00E47C34" w:rsidRDefault="00351FFB" w:rsidP="00E47C34">
      <w:pPr>
        <w:pStyle w:val="a3"/>
        <w:widowControl/>
        <w:numPr>
          <w:ilvl w:val="0"/>
          <w:numId w:val="94"/>
        </w:numPr>
        <w:tabs>
          <w:tab w:val="left" w:pos="1134"/>
        </w:tabs>
        <w:spacing w:after="0" w:line="360" w:lineRule="auto"/>
        <w:jc w:val="both"/>
        <w:rPr>
          <w:rFonts w:ascii="Times New Roman" w:hAnsi="Times New Roman"/>
          <w:bCs/>
          <w:sz w:val="24"/>
          <w:szCs w:val="24"/>
        </w:rPr>
      </w:pPr>
      <w:r w:rsidRPr="00E47C34">
        <w:rPr>
          <w:rFonts w:ascii="Times New Roman" w:hAnsi="Times New Roman"/>
          <w:bCs/>
          <w:sz w:val="24"/>
          <w:szCs w:val="24"/>
        </w:rPr>
        <w:t>составлять модель математической задачи, проверять её соответствие условиям задачи;</w:t>
      </w:r>
    </w:p>
    <w:p w:rsidR="001576FF" w:rsidRPr="00E47C34" w:rsidRDefault="00351FFB" w:rsidP="00E47C34">
      <w:pPr>
        <w:pStyle w:val="a3"/>
        <w:widowControl/>
        <w:numPr>
          <w:ilvl w:val="0"/>
          <w:numId w:val="94"/>
        </w:numPr>
        <w:tabs>
          <w:tab w:val="left" w:pos="1134"/>
        </w:tabs>
        <w:spacing w:after="0" w:line="360" w:lineRule="auto"/>
        <w:jc w:val="both"/>
        <w:rPr>
          <w:rFonts w:ascii="Times New Roman" w:hAnsi="Times New Roman"/>
          <w:sz w:val="24"/>
          <w:szCs w:val="24"/>
        </w:rPr>
      </w:pPr>
      <w:r w:rsidRPr="00E47C34">
        <w:rPr>
          <w:rFonts w:ascii="Times New Roman" w:hAnsi="Times New Roman"/>
          <w:bCs/>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У обучающегося будут сформированы следующие информационные действия как часть познавательных универсальных учебных действий:</w:t>
      </w:r>
    </w:p>
    <w:p w:rsidR="001576FF" w:rsidRPr="00E47C34" w:rsidRDefault="00351FFB" w:rsidP="00E47C34">
      <w:pPr>
        <w:pStyle w:val="a3"/>
        <w:widowControl/>
        <w:numPr>
          <w:ilvl w:val="0"/>
          <w:numId w:val="95"/>
        </w:numPr>
        <w:tabs>
          <w:tab w:val="left" w:pos="1134"/>
        </w:tabs>
        <w:spacing w:after="0" w:line="360" w:lineRule="auto"/>
        <w:jc w:val="both"/>
        <w:rPr>
          <w:rFonts w:ascii="Times New Roman" w:hAnsi="Times New Roman"/>
          <w:bCs/>
          <w:sz w:val="24"/>
          <w:szCs w:val="24"/>
        </w:rPr>
      </w:pPr>
      <w:r w:rsidRPr="00E47C34">
        <w:rPr>
          <w:rFonts w:ascii="Times New Roman" w:hAnsi="Times New Roman"/>
          <w:bCs/>
          <w:sz w:val="24"/>
          <w:szCs w:val="24"/>
        </w:rPr>
        <w:t>представлять информацию в разных формах;</w:t>
      </w:r>
    </w:p>
    <w:p w:rsidR="001576FF" w:rsidRPr="00E47C34" w:rsidRDefault="00351FFB" w:rsidP="00E47C34">
      <w:pPr>
        <w:pStyle w:val="a3"/>
        <w:widowControl/>
        <w:numPr>
          <w:ilvl w:val="0"/>
          <w:numId w:val="95"/>
        </w:numPr>
        <w:tabs>
          <w:tab w:val="left" w:pos="1134"/>
        </w:tabs>
        <w:spacing w:after="0" w:line="360" w:lineRule="auto"/>
        <w:jc w:val="both"/>
        <w:rPr>
          <w:rFonts w:ascii="Times New Roman" w:hAnsi="Times New Roman"/>
          <w:sz w:val="24"/>
          <w:szCs w:val="24"/>
        </w:rPr>
      </w:pPr>
      <w:r w:rsidRPr="00E47C34">
        <w:rPr>
          <w:rFonts w:ascii="Times New Roman" w:hAnsi="Times New Roman"/>
          <w:bCs/>
          <w:sz w:val="24"/>
          <w:szCs w:val="24"/>
        </w:rPr>
        <w:t xml:space="preserve">извлекать и интерпретировать информацию, представленную в таблице, </w:t>
      </w:r>
      <w:r w:rsidRPr="00E47C34">
        <w:rPr>
          <w:rFonts w:ascii="Times New Roman" w:hAnsi="Times New Roman"/>
          <w:bCs/>
          <w:sz w:val="24"/>
          <w:szCs w:val="24"/>
        </w:rPr>
        <w:br/>
        <w:t>на диаграмме;</w:t>
      </w:r>
    </w:p>
    <w:p w:rsidR="001576FF" w:rsidRPr="00E47C34" w:rsidRDefault="00351FFB" w:rsidP="00E47C34">
      <w:pPr>
        <w:pStyle w:val="a3"/>
        <w:widowControl/>
        <w:numPr>
          <w:ilvl w:val="0"/>
          <w:numId w:val="95"/>
        </w:numPr>
        <w:tabs>
          <w:tab w:val="left" w:pos="1134"/>
        </w:tabs>
        <w:spacing w:after="0" w:line="360" w:lineRule="auto"/>
        <w:jc w:val="both"/>
        <w:rPr>
          <w:rFonts w:ascii="Times New Roman" w:hAnsi="Times New Roman"/>
          <w:bCs/>
          <w:sz w:val="24"/>
          <w:szCs w:val="24"/>
        </w:rPr>
      </w:pPr>
      <w:r w:rsidRPr="00E47C34">
        <w:rPr>
          <w:rFonts w:ascii="Times New Roman" w:hAnsi="Times New Roman"/>
          <w:bCs/>
          <w:sz w:val="24"/>
          <w:szCs w:val="24"/>
        </w:rPr>
        <w:t>использовать справочную литературу для поиска информации, в том числе Интернет (в условиях контролируемого выхода).</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У обучающегося будут сформированы следующие действия общения как часть коммуникативных универсальных учебных действий:</w:t>
      </w:r>
    </w:p>
    <w:p w:rsidR="001576FF" w:rsidRPr="00E47C34" w:rsidRDefault="00351FFB" w:rsidP="00E47C34">
      <w:pPr>
        <w:pStyle w:val="a3"/>
        <w:widowControl/>
        <w:numPr>
          <w:ilvl w:val="0"/>
          <w:numId w:val="96"/>
        </w:numPr>
        <w:tabs>
          <w:tab w:val="left" w:pos="1134"/>
        </w:tabs>
        <w:spacing w:after="0" w:line="360" w:lineRule="auto"/>
        <w:jc w:val="both"/>
        <w:rPr>
          <w:rFonts w:ascii="Times New Roman" w:hAnsi="Times New Roman"/>
          <w:bCs/>
          <w:sz w:val="24"/>
          <w:szCs w:val="24"/>
        </w:rPr>
      </w:pPr>
      <w:r w:rsidRPr="00E47C34">
        <w:rPr>
          <w:rFonts w:ascii="Times New Roman" w:hAnsi="Times New Roman"/>
          <w:bCs/>
          <w:sz w:val="24"/>
          <w:szCs w:val="24"/>
        </w:rPr>
        <w:t>использовать математическую терминологию для записи решения предметной или практической задачи;</w:t>
      </w:r>
    </w:p>
    <w:p w:rsidR="001576FF" w:rsidRPr="00E47C34" w:rsidRDefault="00351FFB" w:rsidP="00E47C34">
      <w:pPr>
        <w:pStyle w:val="a3"/>
        <w:widowControl/>
        <w:numPr>
          <w:ilvl w:val="0"/>
          <w:numId w:val="96"/>
        </w:numPr>
        <w:tabs>
          <w:tab w:val="left" w:pos="1134"/>
        </w:tabs>
        <w:spacing w:after="0" w:line="360" w:lineRule="auto"/>
        <w:jc w:val="both"/>
        <w:rPr>
          <w:rFonts w:ascii="Times New Roman" w:hAnsi="Times New Roman"/>
          <w:bCs/>
          <w:sz w:val="24"/>
          <w:szCs w:val="24"/>
        </w:rPr>
      </w:pPr>
      <w:r w:rsidRPr="00E47C34">
        <w:rPr>
          <w:rFonts w:ascii="Times New Roman" w:hAnsi="Times New Roman"/>
          <w:bCs/>
          <w:sz w:val="24"/>
          <w:szCs w:val="24"/>
        </w:rPr>
        <w:t>приводить примеры и контрпримеры для подтверждения или опровержения вывода, гипотезы;</w:t>
      </w:r>
    </w:p>
    <w:p w:rsidR="001576FF" w:rsidRPr="00E47C34" w:rsidRDefault="00351FFB" w:rsidP="00E47C34">
      <w:pPr>
        <w:pStyle w:val="a3"/>
        <w:widowControl/>
        <w:numPr>
          <w:ilvl w:val="0"/>
          <w:numId w:val="96"/>
        </w:numPr>
        <w:tabs>
          <w:tab w:val="left" w:pos="1134"/>
        </w:tabs>
        <w:spacing w:after="0" w:line="360" w:lineRule="auto"/>
        <w:jc w:val="both"/>
        <w:rPr>
          <w:rFonts w:ascii="Times New Roman" w:hAnsi="Times New Roman"/>
          <w:sz w:val="24"/>
          <w:szCs w:val="24"/>
        </w:rPr>
      </w:pPr>
      <w:r w:rsidRPr="00E47C34">
        <w:rPr>
          <w:rFonts w:ascii="Times New Roman" w:hAnsi="Times New Roman"/>
          <w:bCs/>
          <w:sz w:val="24"/>
          <w:szCs w:val="24"/>
        </w:rPr>
        <w:t>конструировать, читать числовое выражение;</w:t>
      </w:r>
    </w:p>
    <w:p w:rsidR="001576FF" w:rsidRPr="00E47C34" w:rsidRDefault="00351FFB" w:rsidP="00E47C34">
      <w:pPr>
        <w:pStyle w:val="a3"/>
        <w:widowControl/>
        <w:numPr>
          <w:ilvl w:val="0"/>
          <w:numId w:val="96"/>
        </w:numPr>
        <w:tabs>
          <w:tab w:val="left" w:pos="1134"/>
        </w:tabs>
        <w:spacing w:after="0" w:line="360" w:lineRule="auto"/>
        <w:jc w:val="both"/>
        <w:rPr>
          <w:rFonts w:ascii="Times New Roman" w:hAnsi="Times New Roman"/>
          <w:bCs/>
          <w:sz w:val="24"/>
          <w:szCs w:val="24"/>
        </w:rPr>
      </w:pPr>
      <w:r w:rsidRPr="00E47C34">
        <w:rPr>
          <w:rFonts w:ascii="Times New Roman" w:hAnsi="Times New Roman"/>
          <w:bCs/>
          <w:sz w:val="24"/>
          <w:szCs w:val="24"/>
        </w:rPr>
        <w:t>описывать практическую ситуацию с использованием изученной терминологии;</w:t>
      </w:r>
    </w:p>
    <w:p w:rsidR="001576FF" w:rsidRPr="00E47C34" w:rsidRDefault="00351FFB" w:rsidP="00E47C34">
      <w:pPr>
        <w:pStyle w:val="a3"/>
        <w:widowControl/>
        <w:numPr>
          <w:ilvl w:val="0"/>
          <w:numId w:val="96"/>
        </w:numPr>
        <w:tabs>
          <w:tab w:val="left" w:pos="1134"/>
        </w:tabs>
        <w:spacing w:after="0" w:line="360" w:lineRule="auto"/>
        <w:jc w:val="both"/>
        <w:rPr>
          <w:rFonts w:ascii="Times New Roman" w:hAnsi="Times New Roman"/>
          <w:bCs/>
          <w:sz w:val="24"/>
          <w:szCs w:val="24"/>
        </w:rPr>
      </w:pPr>
      <w:r w:rsidRPr="00E47C34">
        <w:rPr>
          <w:rFonts w:ascii="Times New Roman" w:hAnsi="Times New Roman"/>
          <w:bCs/>
          <w:sz w:val="24"/>
          <w:szCs w:val="24"/>
        </w:rPr>
        <w:t>характеризовать математические объекты, явления и события с помощью изученных величин;</w:t>
      </w:r>
    </w:p>
    <w:p w:rsidR="001576FF" w:rsidRPr="00E47C34" w:rsidRDefault="00351FFB" w:rsidP="00E47C34">
      <w:pPr>
        <w:pStyle w:val="a3"/>
        <w:widowControl/>
        <w:numPr>
          <w:ilvl w:val="0"/>
          <w:numId w:val="96"/>
        </w:numPr>
        <w:tabs>
          <w:tab w:val="left" w:pos="1134"/>
        </w:tabs>
        <w:spacing w:after="0" w:line="360" w:lineRule="auto"/>
        <w:jc w:val="both"/>
        <w:rPr>
          <w:rFonts w:ascii="Times New Roman" w:hAnsi="Times New Roman"/>
          <w:bCs/>
          <w:sz w:val="24"/>
          <w:szCs w:val="24"/>
        </w:rPr>
      </w:pPr>
      <w:r w:rsidRPr="00E47C34">
        <w:rPr>
          <w:rFonts w:ascii="Times New Roman" w:hAnsi="Times New Roman"/>
          <w:bCs/>
          <w:sz w:val="24"/>
          <w:szCs w:val="24"/>
        </w:rPr>
        <w:t>составлять инструкцию, записывать рассуждение;</w:t>
      </w:r>
    </w:p>
    <w:p w:rsidR="001576FF" w:rsidRPr="00E47C34" w:rsidRDefault="00351FFB" w:rsidP="00E47C34">
      <w:pPr>
        <w:pStyle w:val="a3"/>
        <w:widowControl/>
        <w:numPr>
          <w:ilvl w:val="0"/>
          <w:numId w:val="96"/>
        </w:numPr>
        <w:tabs>
          <w:tab w:val="left" w:pos="1134"/>
        </w:tabs>
        <w:spacing w:after="0" w:line="360" w:lineRule="auto"/>
        <w:jc w:val="both"/>
        <w:rPr>
          <w:rFonts w:ascii="Times New Roman" w:hAnsi="Times New Roman"/>
          <w:sz w:val="24"/>
          <w:szCs w:val="24"/>
        </w:rPr>
      </w:pPr>
      <w:r w:rsidRPr="00E47C34">
        <w:rPr>
          <w:rFonts w:ascii="Times New Roman" w:hAnsi="Times New Roman"/>
          <w:bCs/>
          <w:sz w:val="24"/>
          <w:szCs w:val="24"/>
        </w:rPr>
        <w:t>инициировать обсуждение разных способов выполнения задания, поиск ошибок в решении.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576FF" w:rsidRPr="00E47C34" w:rsidRDefault="00351FFB" w:rsidP="00E47C34">
      <w:pPr>
        <w:pStyle w:val="a3"/>
        <w:widowControl/>
        <w:numPr>
          <w:ilvl w:val="0"/>
          <w:numId w:val="97"/>
        </w:numPr>
        <w:tabs>
          <w:tab w:val="left" w:pos="1134"/>
        </w:tabs>
        <w:spacing w:after="0" w:line="360" w:lineRule="auto"/>
        <w:jc w:val="both"/>
        <w:rPr>
          <w:rFonts w:ascii="Times New Roman" w:hAnsi="Times New Roman"/>
          <w:sz w:val="24"/>
          <w:szCs w:val="24"/>
        </w:rPr>
      </w:pPr>
      <w:r w:rsidRPr="00E47C34">
        <w:rPr>
          <w:rFonts w:ascii="Times New Roman" w:hAnsi="Times New Roman"/>
          <w:bCs/>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576FF" w:rsidRPr="00E47C34" w:rsidRDefault="00351FFB" w:rsidP="00E47C34">
      <w:pPr>
        <w:pStyle w:val="a3"/>
        <w:widowControl/>
        <w:numPr>
          <w:ilvl w:val="0"/>
          <w:numId w:val="97"/>
        </w:numPr>
        <w:tabs>
          <w:tab w:val="left" w:pos="1134"/>
        </w:tabs>
        <w:spacing w:after="0" w:line="360" w:lineRule="auto"/>
        <w:jc w:val="both"/>
        <w:rPr>
          <w:rFonts w:ascii="Times New Roman" w:hAnsi="Times New Roman"/>
          <w:bCs/>
          <w:sz w:val="24"/>
          <w:szCs w:val="24"/>
        </w:rPr>
      </w:pPr>
      <w:r w:rsidRPr="00E47C34">
        <w:rPr>
          <w:rFonts w:ascii="Times New Roman" w:hAnsi="Times New Roman"/>
          <w:bCs/>
          <w:sz w:val="24"/>
          <w:szCs w:val="24"/>
        </w:rPr>
        <w:t>самостоятельно выполнять прикидку и оценку результата измерений;</w:t>
      </w:r>
    </w:p>
    <w:p w:rsidR="001576FF" w:rsidRPr="00E47C34" w:rsidRDefault="00351FFB" w:rsidP="00E47C34">
      <w:pPr>
        <w:pStyle w:val="a3"/>
        <w:widowControl/>
        <w:numPr>
          <w:ilvl w:val="0"/>
          <w:numId w:val="97"/>
        </w:numPr>
        <w:tabs>
          <w:tab w:val="left" w:pos="1134"/>
        </w:tabs>
        <w:spacing w:after="0" w:line="360" w:lineRule="auto"/>
        <w:jc w:val="both"/>
        <w:rPr>
          <w:rFonts w:ascii="Times New Roman" w:hAnsi="Times New Roman"/>
          <w:sz w:val="24"/>
          <w:szCs w:val="24"/>
        </w:rPr>
      </w:pPr>
      <w:r w:rsidRPr="00E47C34">
        <w:rPr>
          <w:rFonts w:ascii="Times New Roman" w:hAnsi="Times New Roman"/>
          <w:bCs/>
          <w:sz w:val="24"/>
          <w:szCs w:val="24"/>
        </w:rPr>
        <w:t>находить, исправлять, прогнозировать ошибки и трудности в решении учебной задачи.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У обучающегося будут сформированы следующие умения совместной деятельности:</w:t>
      </w:r>
    </w:p>
    <w:p w:rsidR="001576FF" w:rsidRPr="00E47C34" w:rsidRDefault="00351FFB" w:rsidP="00E47C34">
      <w:pPr>
        <w:pStyle w:val="a3"/>
        <w:widowControl/>
        <w:numPr>
          <w:ilvl w:val="0"/>
          <w:numId w:val="98"/>
        </w:numPr>
        <w:tabs>
          <w:tab w:val="left" w:pos="1134"/>
        </w:tabs>
        <w:spacing w:after="0" w:line="360" w:lineRule="auto"/>
        <w:jc w:val="both"/>
        <w:rPr>
          <w:rFonts w:ascii="Times New Roman" w:hAnsi="Times New Roman"/>
          <w:sz w:val="24"/>
          <w:szCs w:val="24"/>
        </w:rPr>
      </w:pPr>
      <w:r w:rsidRPr="00E47C34">
        <w:rPr>
          <w:rFonts w:ascii="Times New Roman" w:hAnsi="Times New Roman"/>
          <w:bCs/>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576FF" w:rsidRPr="00E47C34" w:rsidRDefault="00351FFB" w:rsidP="00E47C34">
      <w:pPr>
        <w:pStyle w:val="a3"/>
        <w:widowControl/>
        <w:numPr>
          <w:ilvl w:val="0"/>
          <w:numId w:val="98"/>
        </w:numPr>
        <w:tabs>
          <w:tab w:val="left" w:pos="1134"/>
        </w:tabs>
        <w:spacing w:after="0" w:line="360" w:lineRule="auto"/>
        <w:jc w:val="both"/>
        <w:rPr>
          <w:rFonts w:ascii="Times New Roman" w:hAnsi="Times New Roman"/>
          <w:sz w:val="24"/>
          <w:szCs w:val="24"/>
        </w:rPr>
      </w:pPr>
      <w:r w:rsidRPr="00E47C34">
        <w:rPr>
          <w:rFonts w:ascii="Times New Roman" w:hAnsi="Times New Roman"/>
          <w:bCs/>
          <w:sz w:val="24"/>
          <w:szCs w:val="24"/>
        </w:rPr>
        <w:t xml:space="preserve">договариваться с одноклассниками в ходе организации проектной работы </w:t>
      </w:r>
      <w:r w:rsidRPr="00E47C34">
        <w:rPr>
          <w:rFonts w:ascii="Times New Roman" w:hAnsi="Times New Roman"/>
          <w:bCs/>
          <w:sz w:val="24"/>
          <w:szCs w:val="24"/>
        </w:rPr>
        <w:br/>
        <w:t>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576FF" w:rsidRPr="000D62D2" w:rsidRDefault="00351FFB" w:rsidP="00E47C34">
      <w:pPr>
        <w:widowControl/>
        <w:tabs>
          <w:tab w:val="left" w:pos="1134"/>
        </w:tabs>
        <w:spacing w:after="0" w:line="360" w:lineRule="auto"/>
        <w:ind w:firstLine="709"/>
        <w:jc w:val="center"/>
        <w:rPr>
          <w:rFonts w:ascii="Times New Roman" w:hAnsi="Times New Roman"/>
          <w:sz w:val="24"/>
          <w:szCs w:val="24"/>
        </w:rPr>
      </w:pPr>
      <w:r w:rsidRPr="000D62D2">
        <w:rPr>
          <w:rFonts w:ascii="Times New Roman" w:hAnsi="Times New Roman"/>
          <w:b/>
          <w:bCs/>
          <w:sz w:val="24"/>
          <w:szCs w:val="24"/>
        </w:rPr>
        <w:t xml:space="preserve">Планируемые результаты освоения программы по математике </w:t>
      </w:r>
      <w:r w:rsidRPr="000D62D2">
        <w:rPr>
          <w:rFonts w:ascii="Times New Roman" w:hAnsi="Times New Roman"/>
          <w:b/>
          <w:bCs/>
          <w:sz w:val="24"/>
          <w:szCs w:val="24"/>
        </w:rPr>
        <w:br/>
        <w:t>на уровне начального общего образования.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E47C34">
        <w:rPr>
          <w:rFonts w:ascii="Times New Roman" w:hAnsi="Times New Roman"/>
          <w:bCs/>
          <w:sz w:val="24"/>
          <w:szCs w:val="24"/>
          <w:u w:val="single"/>
        </w:rPr>
        <w:t>Личностные результаты</w:t>
      </w:r>
      <w:r w:rsidRPr="000D62D2">
        <w:rPr>
          <w:rFonts w:ascii="Times New Roman" w:hAnsi="Times New Roman"/>
          <w:bCs/>
          <w:sz w:val="24"/>
          <w:szCs w:val="24"/>
        </w:rPr>
        <w:t xml:space="preserve"> ос</w:t>
      </w:r>
      <w:r w:rsidR="00575214">
        <w:rPr>
          <w:rFonts w:ascii="Times New Roman" w:hAnsi="Times New Roman"/>
          <w:bCs/>
          <w:sz w:val="24"/>
          <w:szCs w:val="24"/>
        </w:rPr>
        <w:t xml:space="preserve">воения программы по математике </w:t>
      </w:r>
      <w:r w:rsidRPr="000D62D2">
        <w:rPr>
          <w:rFonts w:ascii="Times New Roman" w:hAnsi="Times New Roman"/>
          <w:bCs/>
          <w:sz w:val="24"/>
          <w:szCs w:val="24"/>
        </w:rPr>
        <w:t xml:space="preserve">на уровне начального общего образования </w:t>
      </w:r>
      <w:r w:rsidR="00575214">
        <w:rPr>
          <w:rFonts w:ascii="Times New Roman" w:hAnsi="Times New Roman"/>
          <w:bCs/>
          <w:sz w:val="24"/>
          <w:szCs w:val="24"/>
        </w:rPr>
        <w:t xml:space="preserve">достигаются в единстве учебной </w:t>
      </w:r>
      <w:r w:rsidRPr="000D62D2">
        <w:rPr>
          <w:rFonts w:ascii="Times New Roman" w:hAnsi="Times New Roman"/>
          <w:bCs/>
          <w:sz w:val="24"/>
          <w:szCs w:val="24"/>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осознавать необходимость изучения математики для адаптации к жизненным ситуациям, для развития общей культуры человека, способности</w:t>
      </w:r>
      <w:r w:rsidR="00575214">
        <w:rPr>
          <w:rFonts w:ascii="Times New Roman" w:hAnsi="Times New Roman"/>
          <w:bCs/>
          <w:sz w:val="24"/>
          <w:szCs w:val="24"/>
        </w:rPr>
        <w:t xml:space="preserve"> мыслить, рассуждать, выдвигать </w:t>
      </w:r>
      <w:r w:rsidRPr="000D62D2">
        <w:rPr>
          <w:rFonts w:ascii="Times New Roman" w:hAnsi="Times New Roman"/>
          <w:bCs/>
          <w:sz w:val="24"/>
          <w:szCs w:val="24"/>
        </w:rPr>
        <w:t>предположения и доказывать или опровергать их;</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осваивать навыки организации безопасного поведения в информационной среде;</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lastRenderedPageBreak/>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работать в ситуациях, расширяющих опыт применения математических отношений в реальной жизни, повышающих интерес к интеллектуальному труду </w:t>
      </w:r>
      <w:r w:rsidRPr="000D62D2">
        <w:rPr>
          <w:rFonts w:ascii="Times New Roman" w:hAnsi="Times New Roman"/>
          <w:bCs/>
          <w:sz w:val="24"/>
          <w:szCs w:val="24"/>
        </w:rPr>
        <w:br/>
        <w:t>и уверенность своих силах при решении поставленных задач, умение преодолевать трудности;</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 xml:space="preserve">оценивать практические и учебные ситуации с точки зрения возможности применения математики для рационального </w:t>
      </w:r>
      <w:r w:rsidR="00575214">
        <w:rPr>
          <w:rFonts w:ascii="Times New Roman" w:hAnsi="Times New Roman"/>
          <w:bCs/>
          <w:sz w:val="24"/>
          <w:szCs w:val="24"/>
        </w:rPr>
        <w:t xml:space="preserve">и эффективного решения учебных </w:t>
      </w:r>
      <w:r w:rsidRPr="000D62D2">
        <w:rPr>
          <w:rFonts w:ascii="Times New Roman" w:hAnsi="Times New Roman"/>
          <w:bCs/>
          <w:sz w:val="24"/>
          <w:szCs w:val="24"/>
        </w:rPr>
        <w:t>и жизненных проблем;</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устанавливать связи и зависимости между математическими объектами («часть-целое», «причина-следствие», протяжённость);</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применять базовые логические универсальные действия: сравнение, анализ, классификация (группировка), обобщение;</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 xml:space="preserve">приобретать практические графические и измерительные навыки </w:t>
      </w:r>
      <w:r w:rsidRPr="000D62D2">
        <w:rPr>
          <w:rFonts w:ascii="Times New Roman" w:hAnsi="Times New Roman"/>
          <w:bCs/>
          <w:sz w:val="24"/>
          <w:szCs w:val="24"/>
        </w:rPr>
        <w:br/>
        <w:t>для успешного решения учебных и житейских задач;</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проявлять способность ориентироваться в учебном материале разных разделов курса математики;</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понимать и использовать математическую терминологию: различать, характеризовать, использовать для решения учебных и практических задач;</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применять изученные методы познания (измерение, моделирование, перебор вариантов).</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lastRenderedPageBreak/>
        <w:t>находить и использовать для решения учебных задач текстовую, графическую информацию в разных источниках информационной среды;</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читать, интерпретировать графически представленную информацию (схему, таблицу, диаграмму, другую модель);</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принимать правила, безопасно использовать предлагаемые электронные средства и источники информации.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У обучающегося будут сформированы следующие действия общения как часть коммуникативных универсальных учебных действий:</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конструировать утверждения, проверять их истинность;</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использовать текст задания для объяснения способа и хода решения математической задачи;</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комментировать процесс вычисления, построения, решения;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объяснять полученный ответ с использованием изученной терминологии;</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ориентироваться в алгоритмах: воспроизводить, дополнять, исправлять деформированные;</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самостоятельно составлять тексты заданий, аналогичные типовым изученным.</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У обучающегося будут сформированы следующие действия самоорганизации как часть регулятивных универсальных учебных действий:</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планировать действия по решению учебной задачи для получения результата;</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планировать этапы предстоящей работы, определять последовательность учебных действий;</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выполнять правила безопасного использования электронных средств, предлагаемых в процессе обучения.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У обучающегося будут сформированы следующие действия самоконтроля как часть регулятивных универсальных учебных действий:</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осуществлять контроль процесса и результата своей деятельности;</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выбирать и при необходимости корректировать способы действий;</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lastRenderedPageBreak/>
        <w:t>находить ошибки в своей работе, устанавливать их причины, вести поиск путей преодоления ошибок;</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оценивать рациональность своих действий, давать им качественную характеристику.</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У обучающегося будут </w:t>
      </w:r>
      <w:r w:rsidRPr="000D62D2">
        <w:rPr>
          <w:rFonts w:ascii="Times New Roman" w:hAnsi="Times New Roman"/>
          <w:sz w:val="24"/>
          <w:szCs w:val="24"/>
        </w:rPr>
        <w:t xml:space="preserve">сформированы умения </w:t>
      </w:r>
      <w:r w:rsidRPr="000D62D2">
        <w:rPr>
          <w:rFonts w:ascii="Times New Roman" w:hAnsi="Times New Roman"/>
          <w:bCs/>
          <w:sz w:val="24"/>
          <w:szCs w:val="24"/>
        </w:rPr>
        <w:t>совместной деятельности: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576FF" w:rsidRPr="000D62D2" w:rsidRDefault="00351FFB" w:rsidP="00E47C34">
      <w:pPr>
        <w:widowControl/>
        <w:tabs>
          <w:tab w:val="left" w:pos="1134"/>
        </w:tabs>
        <w:spacing w:after="0" w:line="360" w:lineRule="auto"/>
        <w:ind w:firstLine="709"/>
        <w:jc w:val="center"/>
        <w:rPr>
          <w:rFonts w:ascii="Times New Roman" w:hAnsi="Times New Roman"/>
          <w:sz w:val="24"/>
          <w:szCs w:val="24"/>
          <w:u w:val="single"/>
        </w:rPr>
      </w:pPr>
      <w:r w:rsidRPr="000D62D2">
        <w:rPr>
          <w:rFonts w:ascii="Times New Roman" w:hAnsi="Times New Roman"/>
          <w:bCs/>
          <w:sz w:val="24"/>
          <w:szCs w:val="24"/>
          <w:u w:val="single"/>
        </w:rPr>
        <w:t>К концу обучения в 1 классе обучающийся получит следующие предметные результаты по отдельным темам программы по математике:</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читать, записывать, сравнивать, упорядочивать числа от 0 до 20;</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пересчитывать различные объекты, устанавливать порядковый номер объекта;</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находить числа, большие или меньшие данного числа на заданное число;</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выполнять арифметические действия сложения и вычитания в пределах </w:t>
      </w:r>
      <w:r w:rsidRPr="000D62D2">
        <w:rPr>
          <w:rFonts w:ascii="Times New Roman" w:hAnsi="Times New Roman"/>
          <w:bCs/>
          <w:sz w:val="24"/>
          <w:szCs w:val="24"/>
        </w:rPr>
        <w:br/>
        <w:t>20 (устно и письменно) без перехода через десяток;</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 xml:space="preserve">называть и различать компоненты действий сложения (слагаемые, сумма) </w:t>
      </w:r>
      <w:r w:rsidRPr="000D62D2">
        <w:rPr>
          <w:rFonts w:ascii="Times New Roman" w:hAnsi="Times New Roman"/>
          <w:bCs/>
          <w:sz w:val="24"/>
          <w:szCs w:val="24"/>
        </w:rPr>
        <w:br/>
        <w:t>и вычитания (уменьшаемое, вычитаемое, разность);</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решать текстовые задачи в одно действие на сложение и вычитание: выделять условие и требование (вопрос);</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сравнивать объекты по длине, устанавливая между ними соотношение «длиннее-короче», «выше-ниже», «шире-уже»;</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измерять длину отрезка (в см), чертить отрезок заданной длины;</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различать число и цифру;</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распознавать геометрические фигуры: круг, треугольник, прямоугольник (квадрат), отрезок;</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устанавливать между объектами соотношения: «слева-справа», «спереди-сзади», между;</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распознавать верные (истинные) и неверные (ложные) утверждения относительно заданного набора объектов/предметов;</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группировать объекты по заданному признаку, находить и называть закономерности в ряду объектов повседневной жизни;</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lastRenderedPageBreak/>
        <w:t>различать строки и столбцы таблицы, вносить данное в таблицу, извлекать данное или данные из таблицы;</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сравнивать два объекта (числа, геометрические фигуры);</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распределять объекты на две группы по заданному основанию.</w:t>
      </w:r>
    </w:p>
    <w:p w:rsidR="001576FF" w:rsidRPr="00E47C34" w:rsidRDefault="00351FFB" w:rsidP="00E47C34">
      <w:pPr>
        <w:widowControl/>
        <w:tabs>
          <w:tab w:val="left" w:pos="1134"/>
        </w:tabs>
        <w:spacing w:after="0" w:line="360" w:lineRule="auto"/>
        <w:ind w:firstLine="709"/>
        <w:jc w:val="center"/>
        <w:rPr>
          <w:rFonts w:ascii="Times New Roman" w:hAnsi="Times New Roman"/>
          <w:sz w:val="24"/>
          <w:szCs w:val="24"/>
          <w:u w:val="single"/>
        </w:rPr>
      </w:pPr>
      <w:r w:rsidRPr="00E47C34">
        <w:rPr>
          <w:rFonts w:ascii="Times New Roman" w:hAnsi="Times New Roman"/>
          <w:bCs/>
          <w:sz w:val="24"/>
          <w:szCs w:val="24"/>
          <w:u w:val="single"/>
        </w:rPr>
        <w:t>К концу обучения во 2 классе обучающийся получит следующие предметные результаты по отдельным темам программы по математике:</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читать, записывать, сравнивать, упорядочивать числа в пределах 100;</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 xml:space="preserve">находить число большее или меньшее данного числа на заданное число </w:t>
      </w:r>
      <w:r w:rsidRPr="000D62D2">
        <w:rPr>
          <w:rFonts w:ascii="Times New Roman" w:hAnsi="Times New Roman"/>
          <w:bCs/>
          <w:sz w:val="24"/>
          <w:szCs w:val="24"/>
        </w:rPr>
        <w:br/>
        <w:t>(в пределах 100), большее данного числа в заданное число раз (в пределах 20);</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устанавливать и соблюдать порядок при вычислении значения числового выражения (со скобками или без скобок), содер</w:t>
      </w:r>
      <w:r w:rsidR="00575214">
        <w:rPr>
          <w:rFonts w:ascii="Times New Roman" w:hAnsi="Times New Roman"/>
          <w:bCs/>
          <w:sz w:val="24"/>
          <w:szCs w:val="24"/>
        </w:rPr>
        <w:t xml:space="preserve">жащего действия сложения </w:t>
      </w:r>
      <w:r w:rsidRPr="000D62D2">
        <w:rPr>
          <w:rFonts w:ascii="Times New Roman" w:hAnsi="Times New Roman"/>
          <w:bCs/>
          <w:sz w:val="24"/>
          <w:szCs w:val="24"/>
        </w:rPr>
        <w:t>и вычитания в пределах 100;</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выполнять арифметические действия: сложение и вычитание, в пределах </w:t>
      </w:r>
      <w:r w:rsidRPr="000D62D2">
        <w:rPr>
          <w:rFonts w:ascii="Times New Roman" w:hAnsi="Times New Roman"/>
          <w:bCs/>
          <w:sz w:val="24"/>
          <w:szCs w:val="24"/>
        </w:rPr>
        <w:br/>
        <w:t>100 – устно и письменно, умножение и деление в пределах 50 с использованием таблицы умножения;</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называть и различать компоненты действий умножения (множители, произведение), деления (делимое, делитель, частное);</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находить неизвестный компонент сложения, вычитания;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определять с помощью измерительных инструментов длину, определять время с помощью часов;</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сравнивать величины длины, массы, времени, стоимости, устанавливая между ними соотношение «больше или меньше на»;</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w:t>
      </w:r>
      <w:r w:rsidR="00575214">
        <w:rPr>
          <w:rFonts w:ascii="Times New Roman" w:hAnsi="Times New Roman"/>
          <w:bCs/>
          <w:sz w:val="24"/>
          <w:szCs w:val="24"/>
        </w:rPr>
        <w:t xml:space="preserve"> виде арифметического действия </w:t>
      </w:r>
      <w:r w:rsidRPr="000D62D2">
        <w:rPr>
          <w:rFonts w:ascii="Times New Roman" w:hAnsi="Times New Roman"/>
          <w:bCs/>
          <w:sz w:val="24"/>
          <w:szCs w:val="24"/>
        </w:rPr>
        <w:t>или действий, записывать ответ;</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различать геометрические фигуры: прямой угол, ломаную, многоугольник;</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выполнять измерение длин реальных объектов с помощью линейки;</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находить длину ломаной, состоящей из двух-трёх звеньев, периметр прямоугольника (квадрата);</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распознавать верные (истинные) и</w:t>
      </w:r>
      <w:r w:rsidR="00575214">
        <w:rPr>
          <w:rFonts w:ascii="Times New Roman" w:hAnsi="Times New Roman"/>
          <w:bCs/>
          <w:sz w:val="24"/>
          <w:szCs w:val="24"/>
        </w:rPr>
        <w:t xml:space="preserve"> неверные (ложные) утверждения </w:t>
      </w:r>
      <w:r w:rsidRPr="000D62D2">
        <w:rPr>
          <w:rFonts w:ascii="Times New Roman" w:hAnsi="Times New Roman"/>
          <w:bCs/>
          <w:sz w:val="24"/>
          <w:szCs w:val="24"/>
        </w:rPr>
        <w:t>со словами «все», «каждый»;</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проводить одно-двухшаговые логические рассуждения и делать выводы;</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lastRenderedPageBreak/>
        <w:t>находить общий признак группы математических объектов (чисел, величин, геометрических фигур);</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находить закономерность в ряду объектов (чисел, геометрических фигур);</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представлять информацию в заданной форме: дополнять текст задачи числами, заполнять строку или столбец табл</w:t>
      </w:r>
      <w:r w:rsidR="00575214">
        <w:rPr>
          <w:rFonts w:ascii="Times New Roman" w:hAnsi="Times New Roman"/>
          <w:bCs/>
          <w:sz w:val="24"/>
          <w:szCs w:val="24"/>
        </w:rPr>
        <w:t xml:space="preserve">ицы, указывать числовые данные </w:t>
      </w:r>
      <w:r w:rsidRPr="000D62D2">
        <w:rPr>
          <w:rFonts w:ascii="Times New Roman" w:hAnsi="Times New Roman"/>
          <w:bCs/>
          <w:sz w:val="24"/>
          <w:szCs w:val="24"/>
        </w:rPr>
        <w:t>на рисунке (изображении геометрических фигур);</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сравнивать группы объектов (находить общее, различное);</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находить модели геометрических фигур в окружающем мире;</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подбирать примеры, подтверждающие суждение, ответ;</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составлять (дополнять) текстовую задачу;</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проверять правильность вычисления, измерения.</w:t>
      </w:r>
    </w:p>
    <w:p w:rsidR="001576FF" w:rsidRPr="00E47C34" w:rsidRDefault="00351FFB" w:rsidP="00E47C34">
      <w:pPr>
        <w:widowControl/>
        <w:tabs>
          <w:tab w:val="left" w:pos="1134"/>
        </w:tabs>
        <w:spacing w:after="0" w:line="360" w:lineRule="auto"/>
        <w:ind w:firstLine="709"/>
        <w:jc w:val="center"/>
        <w:rPr>
          <w:rFonts w:ascii="Times New Roman" w:hAnsi="Times New Roman"/>
          <w:sz w:val="24"/>
          <w:szCs w:val="24"/>
          <w:u w:val="single"/>
        </w:rPr>
      </w:pPr>
      <w:r w:rsidRPr="00E47C34">
        <w:rPr>
          <w:rFonts w:ascii="Times New Roman" w:hAnsi="Times New Roman"/>
          <w:bCs/>
          <w:sz w:val="24"/>
          <w:szCs w:val="24"/>
          <w:u w:val="single"/>
        </w:rPr>
        <w:t>К концу обучения в 3 классе обучающийся получит следующие предметные результаты по отдельным темам программы по математике:</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читать, записывать, сравнивать, упорядочивать числа в пределах 1000;</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находить число большее или меньшее да</w:t>
      </w:r>
      <w:r w:rsidR="00575214">
        <w:rPr>
          <w:rFonts w:ascii="Times New Roman" w:hAnsi="Times New Roman"/>
          <w:bCs/>
          <w:sz w:val="24"/>
          <w:szCs w:val="24"/>
        </w:rPr>
        <w:t xml:space="preserve">нного числа на заданное число, </w:t>
      </w:r>
      <w:r w:rsidRPr="000D62D2">
        <w:rPr>
          <w:rFonts w:ascii="Times New Roman" w:hAnsi="Times New Roman"/>
          <w:bCs/>
          <w:sz w:val="24"/>
          <w:szCs w:val="24"/>
        </w:rPr>
        <w:t>в заданное число раз (в пределах 1000);</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выполнять арифметические действия: сл</w:t>
      </w:r>
      <w:r w:rsidR="00575214">
        <w:rPr>
          <w:rFonts w:ascii="Times New Roman" w:hAnsi="Times New Roman"/>
          <w:bCs/>
          <w:sz w:val="24"/>
          <w:szCs w:val="24"/>
        </w:rPr>
        <w:t xml:space="preserve">ожение и вычитание (в пределах </w:t>
      </w:r>
      <w:r w:rsidRPr="000D62D2">
        <w:rPr>
          <w:rFonts w:ascii="Times New Roman" w:hAnsi="Times New Roman"/>
          <w:bCs/>
          <w:sz w:val="24"/>
          <w:szCs w:val="24"/>
        </w:rPr>
        <w:t>100 – устно, в пределах 1000 – письменно), умножение и деление на однозначное число, деление с остатком (в пределах 100 – устно и письменно);</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выполнять действия умножение и деление с числами 0 и 1;</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использовать при вычислениях переместительное и сочетательное свойства сложения;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находить неизвестный компонент арифметического действия;</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сравнивать величины длины, площади, массы, времени, стоимости, устанавливая между ними соотношение «больше или меньше на или в»;</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называть, находить долю величины (половина, четверть);</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сравнивать величины, выраженные долями;</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lastRenderedPageBreak/>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при решении задач выполнять сложение и вычитание однородных величин, умножение и деление величины на однозначное число;</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конструировать прямоугольник из данных фигур (квадратов), делить прямоугольник, многоугольник на заданные части;</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сравнивать фигуры по площади (наложение, сопоставление числовых значений);</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находить периметр прямоугольника (квадрата), площадь прямоугольника (квадрата);</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распознавать верные (истинные) и неверные (ложные) утверждения </w:t>
      </w:r>
      <w:r w:rsidRPr="000D62D2">
        <w:rPr>
          <w:rFonts w:ascii="Times New Roman" w:hAnsi="Times New Roman"/>
          <w:bCs/>
          <w:sz w:val="24"/>
          <w:szCs w:val="24"/>
        </w:rPr>
        <w:br/>
        <w:t>со словами: «все», «некоторые», «и», «каждый», «если…, то…»;</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формулировать утверждение (вывод), строить логические рассуждения (одно-двухшаговые), в том числе с использованием изученных связок;</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классифицировать объекты по одному-двум признакам;</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составлять план выполнения учебного задания и следовать ему, выполнять действия по алгоритму;</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сравнивать математические объекты (находить общее, различное, уникальное);</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выбирать верное решение математической задачи.</w:t>
      </w:r>
    </w:p>
    <w:p w:rsidR="001576FF" w:rsidRPr="000D62D2" w:rsidRDefault="00351FFB" w:rsidP="00E47C34">
      <w:pPr>
        <w:widowControl/>
        <w:tabs>
          <w:tab w:val="left" w:pos="1134"/>
        </w:tabs>
        <w:spacing w:after="0" w:line="360" w:lineRule="auto"/>
        <w:ind w:firstLine="709"/>
        <w:jc w:val="center"/>
        <w:rPr>
          <w:rFonts w:ascii="Times New Roman" w:hAnsi="Times New Roman"/>
          <w:sz w:val="24"/>
          <w:szCs w:val="24"/>
          <w:u w:val="single"/>
        </w:rPr>
      </w:pPr>
      <w:r w:rsidRPr="000D62D2">
        <w:rPr>
          <w:rFonts w:ascii="Times New Roman" w:hAnsi="Times New Roman"/>
          <w:bCs/>
          <w:sz w:val="24"/>
          <w:szCs w:val="24"/>
          <w:u w:val="single"/>
        </w:rPr>
        <w:t>К концу обучения в 4 классе обучающийся получит следующие предметные результаты по отдельным темам программы по математике:</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читать, записывать, сравнивать, упорядочивать многозначные числа;</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 xml:space="preserve">находить число большее или меньшее данного числа на заданное число, </w:t>
      </w:r>
      <w:r w:rsidRPr="000D62D2">
        <w:rPr>
          <w:rFonts w:ascii="Times New Roman" w:hAnsi="Times New Roman"/>
          <w:bCs/>
          <w:sz w:val="24"/>
          <w:szCs w:val="24"/>
        </w:rPr>
        <w:br/>
        <w:t>в заданное число раз;</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 xml:space="preserve">выполнять арифметические </w:t>
      </w:r>
      <w:r w:rsidR="00575214">
        <w:rPr>
          <w:rFonts w:ascii="Times New Roman" w:hAnsi="Times New Roman"/>
          <w:bCs/>
          <w:sz w:val="24"/>
          <w:szCs w:val="24"/>
        </w:rPr>
        <w:t xml:space="preserve">действия: сложение и вычитание </w:t>
      </w:r>
      <w:r w:rsidRPr="000D62D2">
        <w:rPr>
          <w:rFonts w:ascii="Times New Roman" w:hAnsi="Times New Roman"/>
          <w:bCs/>
          <w:sz w:val="24"/>
          <w:szCs w:val="24"/>
        </w:rPr>
        <w:t>с многозначными числами письменно (в пределах 100 – устно)</w:t>
      </w:r>
      <w:r w:rsidR="00575214">
        <w:rPr>
          <w:rFonts w:ascii="Times New Roman" w:hAnsi="Times New Roman"/>
          <w:bCs/>
          <w:sz w:val="24"/>
          <w:szCs w:val="24"/>
        </w:rPr>
        <w:t xml:space="preserve">, умножение </w:t>
      </w:r>
      <w:r w:rsidRPr="000D62D2">
        <w:rPr>
          <w:rFonts w:ascii="Times New Roman" w:hAnsi="Times New Roman"/>
          <w:bCs/>
          <w:sz w:val="24"/>
          <w:szCs w:val="24"/>
        </w:rPr>
        <w:t>и деление многозначного числа на однозначн</w:t>
      </w:r>
      <w:r w:rsidR="00575214">
        <w:rPr>
          <w:rFonts w:ascii="Times New Roman" w:hAnsi="Times New Roman"/>
          <w:bCs/>
          <w:sz w:val="24"/>
          <w:szCs w:val="24"/>
        </w:rPr>
        <w:t xml:space="preserve">ое, двузначное число письменно </w:t>
      </w:r>
      <w:r w:rsidRPr="000D62D2">
        <w:rPr>
          <w:rFonts w:ascii="Times New Roman" w:hAnsi="Times New Roman"/>
          <w:bCs/>
          <w:sz w:val="24"/>
          <w:szCs w:val="24"/>
        </w:rPr>
        <w:t>(в пределах 100 – устно), деление с остатком – письменно (в пределах 1000);</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lastRenderedPageBreak/>
        <w:t xml:space="preserve">выполнять прикидку результата вычислений, проверку полученного ответа </w:t>
      </w:r>
      <w:r w:rsidRPr="000D62D2">
        <w:rPr>
          <w:rFonts w:ascii="Times New Roman" w:hAnsi="Times New Roman"/>
          <w:bCs/>
          <w:sz w:val="24"/>
          <w:szCs w:val="24"/>
        </w:rPr>
        <w:br/>
        <w:t xml:space="preserve">по критериям: достоверность (реальность), соответствие правилу (алгоритму), </w:t>
      </w:r>
      <w:r w:rsidRPr="000D62D2">
        <w:rPr>
          <w:rFonts w:ascii="Times New Roman" w:hAnsi="Times New Roman"/>
          <w:bCs/>
          <w:sz w:val="24"/>
          <w:szCs w:val="24"/>
        </w:rPr>
        <w:br/>
        <w:t>а также с помощью калькулятора;</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находить долю величины, величину по ее доле;</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находить неизвестный компонент арифметического действия;</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использовать единицы величин при решении задач (длина, масса, время, вместимость, стоимость, площадь, скорость);</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sidRPr="000D62D2">
        <w:rPr>
          <w:rFonts w:ascii="Times New Roman" w:hAnsi="Times New Roman"/>
          <w:bCs/>
          <w:sz w:val="24"/>
          <w:szCs w:val="24"/>
        </w:rPr>
        <w:t>;</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решать текстовые задачи в 1–3 действия, выполнять преобразование заданных величин, выбирать при решении подходящие спос</w:t>
      </w:r>
      <w:r w:rsidR="00575214">
        <w:rPr>
          <w:rFonts w:ascii="Times New Roman" w:hAnsi="Times New Roman"/>
          <w:bCs/>
          <w:sz w:val="24"/>
          <w:szCs w:val="24"/>
        </w:rPr>
        <w:t xml:space="preserve">обы вычисления, сочетая устные </w:t>
      </w:r>
      <w:r w:rsidRPr="000D62D2">
        <w:rPr>
          <w:rFonts w:ascii="Times New Roman" w:hAnsi="Times New Roman"/>
          <w:bCs/>
          <w:sz w:val="24"/>
          <w:szCs w:val="24"/>
        </w:rPr>
        <w:t>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решать практические задачи, связанные с повседневной жизнью (например, покупка товара, определение времени, вып</w:t>
      </w:r>
      <w:r w:rsidR="00575214">
        <w:rPr>
          <w:rFonts w:ascii="Times New Roman" w:hAnsi="Times New Roman"/>
          <w:bCs/>
          <w:sz w:val="24"/>
          <w:szCs w:val="24"/>
        </w:rPr>
        <w:t xml:space="preserve">олнение расчётов), в том числе </w:t>
      </w:r>
      <w:r w:rsidRPr="000D62D2">
        <w:rPr>
          <w:rFonts w:ascii="Times New Roman" w:hAnsi="Times New Roman"/>
          <w:bCs/>
          <w:sz w:val="24"/>
          <w:szCs w:val="24"/>
        </w:rPr>
        <w:t>с избыточными данными, находить нед</w:t>
      </w:r>
      <w:r w:rsidR="00575214">
        <w:rPr>
          <w:rFonts w:ascii="Times New Roman" w:hAnsi="Times New Roman"/>
          <w:bCs/>
          <w:sz w:val="24"/>
          <w:szCs w:val="24"/>
        </w:rPr>
        <w:t xml:space="preserve">остающую информацию (например, </w:t>
      </w:r>
      <w:r w:rsidRPr="000D62D2">
        <w:rPr>
          <w:rFonts w:ascii="Times New Roman" w:hAnsi="Times New Roman"/>
          <w:bCs/>
          <w:sz w:val="24"/>
          <w:szCs w:val="24"/>
        </w:rPr>
        <w:t>из таблиц, схем), находить различные способы решения;</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различать окружность и круг, изображать с помощью циркуля и линейки окружность заданного радиуса;</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 xml:space="preserve">распознавать верные (истинные) и неверные (ложные) утверждения, приводить пример, контрпример; </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lastRenderedPageBreak/>
        <w:t>формулировать утверждение (вывод), строить логические рассуждения (двух-трехшаговые);</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классифицировать объекты по заданным или самостоятельно установленным одному-двум признакам;</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извлекать и использовать для выполнения заданий и решения задач информацию, представленную на простейших сто</w:t>
      </w:r>
      <w:r w:rsidR="00575214">
        <w:rPr>
          <w:rFonts w:ascii="Times New Roman" w:hAnsi="Times New Roman"/>
          <w:bCs/>
          <w:sz w:val="24"/>
          <w:szCs w:val="24"/>
        </w:rPr>
        <w:t xml:space="preserve">лбчатых диаграммах, в таблицах </w:t>
      </w:r>
      <w:r w:rsidRPr="000D62D2">
        <w:rPr>
          <w:rFonts w:ascii="Times New Roman" w:hAnsi="Times New Roman"/>
          <w:bCs/>
          <w:sz w:val="24"/>
          <w:szCs w:val="24"/>
        </w:rPr>
        <w:t>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заполнять данными предложенную таблицу, столбчатую диаграмму;</w:t>
      </w:r>
    </w:p>
    <w:p w:rsidR="001576FF" w:rsidRPr="000D62D2" w:rsidRDefault="00351FFB">
      <w:pPr>
        <w:widowControl/>
        <w:tabs>
          <w:tab w:val="left" w:pos="1134"/>
        </w:tabs>
        <w:spacing w:after="0" w:line="360" w:lineRule="auto"/>
        <w:ind w:firstLine="709"/>
        <w:jc w:val="both"/>
        <w:rPr>
          <w:rFonts w:ascii="Times New Roman" w:hAnsi="Times New Roman"/>
          <w:sz w:val="24"/>
          <w:szCs w:val="24"/>
        </w:rPr>
      </w:pPr>
      <w:r w:rsidRPr="000D62D2">
        <w:rPr>
          <w:rFonts w:ascii="Times New Roman" w:hAnsi="Times New Roman"/>
          <w:bCs/>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составлять модель текстовой задачи, числовое выражение;</w:t>
      </w:r>
    </w:p>
    <w:p w:rsidR="001576FF" w:rsidRPr="000D62D2" w:rsidRDefault="00351FFB">
      <w:pPr>
        <w:widowControl/>
        <w:tabs>
          <w:tab w:val="left" w:pos="1134"/>
        </w:tabs>
        <w:spacing w:after="0" w:line="360" w:lineRule="auto"/>
        <w:ind w:firstLine="709"/>
        <w:jc w:val="both"/>
        <w:rPr>
          <w:rFonts w:ascii="Times New Roman" w:hAnsi="Times New Roman"/>
          <w:bCs/>
          <w:sz w:val="24"/>
          <w:szCs w:val="24"/>
        </w:rPr>
      </w:pPr>
      <w:r w:rsidRPr="000D62D2">
        <w:rPr>
          <w:rFonts w:ascii="Times New Roman" w:hAnsi="Times New Roman"/>
          <w:bCs/>
          <w:sz w:val="24"/>
          <w:szCs w:val="24"/>
        </w:rPr>
        <w:t xml:space="preserve">выбирать рациональное решение задачи, находить все верные решения </w:t>
      </w:r>
      <w:r w:rsidRPr="000D62D2">
        <w:rPr>
          <w:rFonts w:ascii="Times New Roman" w:hAnsi="Times New Roman"/>
          <w:bCs/>
          <w:sz w:val="24"/>
          <w:szCs w:val="24"/>
        </w:rPr>
        <w:br/>
        <w:t>из предложенных.</w:t>
      </w:r>
    </w:p>
    <w:p w:rsidR="00535A91" w:rsidRPr="000D62D2" w:rsidRDefault="00535A91" w:rsidP="00575214">
      <w:pPr>
        <w:pStyle w:val="ConsPlusNormal"/>
        <w:spacing w:line="360" w:lineRule="auto"/>
        <w:ind w:firstLine="540"/>
        <w:jc w:val="both"/>
        <w:rPr>
          <w:sz w:val="24"/>
          <w:szCs w:val="24"/>
        </w:rPr>
      </w:pPr>
      <w:r w:rsidRPr="000D62D2">
        <w:rPr>
          <w:sz w:val="24"/>
          <w:szCs w:val="24"/>
        </w:rPr>
        <w:t>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математике.</w:t>
      </w:r>
    </w:p>
    <w:p w:rsidR="00535A91" w:rsidRPr="00E47C34" w:rsidRDefault="00535A91" w:rsidP="00535A91">
      <w:pPr>
        <w:pStyle w:val="ConsPlusNormal"/>
        <w:spacing w:line="240" w:lineRule="auto"/>
        <w:jc w:val="center"/>
        <w:rPr>
          <w:b/>
          <w:sz w:val="24"/>
          <w:szCs w:val="24"/>
        </w:rPr>
      </w:pPr>
      <w:r w:rsidRPr="00E47C34">
        <w:rPr>
          <w:b/>
          <w:sz w:val="24"/>
          <w:szCs w:val="24"/>
        </w:rPr>
        <w:t>Проверяемые требования к результатам освоения основной</w:t>
      </w:r>
    </w:p>
    <w:p w:rsidR="00535A91" w:rsidRPr="00E47C34" w:rsidRDefault="00535A91" w:rsidP="00535A91">
      <w:pPr>
        <w:pStyle w:val="ConsPlusNormal"/>
        <w:spacing w:line="240" w:lineRule="auto"/>
        <w:jc w:val="center"/>
        <w:rPr>
          <w:b/>
          <w:sz w:val="24"/>
          <w:szCs w:val="24"/>
        </w:rPr>
      </w:pPr>
      <w:r w:rsidRPr="00E47C34">
        <w:rPr>
          <w:b/>
          <w:sz w:val="24"/>
          <w:szCs w:val="24"/>
        </w:rPr>
        <w:t>образовательной программы (1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0"/>
        <w:gridCol w:w="7938"/>
      </w:tblGrid>
      <w:tr w:rsidR="00535A91" w:rsidRPr="000D62D2" w:rsidTr="00E47C34">
        <w:tc>
          <w:tcPr>
            <w:tcW w:w="1480" w:type="dxa"/>
          </w:tcPr>
          <w:p w:rsidR="00535A91" w:rsidRPr="000D62D2" w:rsidRDefault="00535A91" w:rsidP="00E47C34">
            <w:pPr>
              <w:pStyle w:val="ConsPlusNormal"/>
              <w:spacing w:line="240" w:lineRule="auto"/>
              <w:jc w:val="center"/>
              <w:rPr>
                <w:sz w:val="24"/>
                <w:szCs w:val="24"/>
              </w:rPr>
            </w:pPr>
            <w:r w:rsidRPr="000D62D2">
              <w:rPr>
                <w:sz w:val="24"/>
                <w:szCs w:val="24"/>
              </w:rPr>
              <w:t>Код проверяемого результата</w:t>
            </w:r>
          </w:p>
        </w:tc>
        <w:tc>
          <w:tcPr>
            <w:tcW w:w="7938" w:type="dxa"/>
          </w:tcPr>
          <w:p w:rsidR="00535A91" w:rsidRPr="000D62D2" w:rsidRDefault="00535A91" w:rsidP="00E47C34">
            <w:pPr>
              <w:pStyle w:val="ConsPlusNormal"/>
              <w:spacing w:line="240" w:lineRule="auto"/>
              <w:jc w:val="center"/>
              <w:rPr>
                <w:sz w:val="24"/>
                <w:szCs w:val="24"/>
              </w:rPr>
            </w:pPr>
            <w:r w:rsidRPr="000D62D2">
              <w:rPr>
                <w:sz w:val="24"/>
                <w:szCs w:val="24"/>
              </w:rPr>
              <w:t>Проверяемые предметные результаты освоения основной образовательной программы начального общего образования</w:t>
            </w:r>
          </w:p>
        </w:tc>
      </w:tr>
      <w:tr w:rsidR="00535A91" w:rsidRPr="000D62D2" w:rsidTr="00E47C34">
        <w:tc>
          <w:tcPr>
            <w:tcW w:w="1480" w:type="dxa"/>
          </w:tcPr>
          <w:p w:rsidR="00535A91" w:rsidRPr="000D62D2" w:rsidRDefault="00535A91" w:rsidP="00E47C34">
            <w:pPr>
              <w:pStyle w:val="ConsPlusNormal"/>
              <w:spacing w:line="240" w:lineRule="auto"/>
              <w:jc w:val="center"/>
              <w:rPr>
                <w:sz w:val="24"/>
                <w:szCs w:val="24"/>
              </w:rPr>
            </w:pPr>
            <w:r w:rsidRPr="000D62D2">
              <w:rPr>
                <w:sz w:val="24"/>
                <w:szCs w:val="24"/>
              </w:rPr>
              <w:t>1.1</w:t>
            </w:r>
          </w:p>
        </w:tc>
        <w:tc>
          <w:tcPr>
            <w:tcW w:w="7938" w:type="dxa"/>
          </w:tcPr>
          <w:p w:rsidR="00535A91" w:rsidRPr="000D62D2" w:rsidRDefault="00535A91" w:rsidP="00E47C34">
            <w:pPr>
              <w:pStyle w:val="ConsPlusNormal"/>
              <w:spacing w:line="240" w:lineRule="auto"/>
              <w:jc w:val="both"/>
              <w:rPr>
                <w:sz w:val="24"/>
                <w:szCs w:val="24"/>
              </w:rPr>
            </w:pPr>
            <w:r w:rsidRPr="000D62D2">
              <w:rPr>
                <w:sz w:val="24"/>
                <w:szCs w:val="24"/>
              </w:rPr>
              <w:t>читать, записывать, сравнивать, упорядочивать числа от 0 до 20, различать число и цифру</w:t>
            </w:r>
          </w:p>
        </w:tc>
      </w:tr>
      <w:tr w:rsidR="00535A91" w:rsidRPr="000D62D2" w:rsidTr="00E47C34">
        <w:tc>
          <w:tcPr>
            <w:tcW w:w="1480" w:type="dxa"/>
          </w:tcPr>
          <w:p w:rsidR="00535A91" w:rsidRPr="000D62D2" w:rsidRDefault="00535A91" w:rsidP="00E47C34">
            <w:pPr>
              <w:pStyle w:val="ConsPlusNormal"/>
              <w:spacing w:line="240" w:lineRule="auto"/>
              <w:jc w:val="center"/>
              <w:rPr>
                <w:sz w:val="24"/>
                <w:szCs w:val="24"/>
              </w:rPr>
            </w:pPr>
            <w:r w:rsidRPr="000D62D2">
              <w:rPr>
                <w:sz w:val="24"/>
                <w:szCs w:val="24"/>
              </w:rPr>
              <w:t>1.2</w:t>
            </w:r>
          </w:p>
        </w:tc>
        <w:tc>
          <w:tcPr>
            <w:tcW w:w="7938" w:type="dxa"/>
          </w:tcPr>
          <w:p w:rsidR="00535A91" w:rsidRPr="000D62D2" w:rsidRDefault="00535A91" w:rsidP="00E47C34">
            <w:pPr>
              <w:pStyle w:val="ConsPlusNormal"/>
              <w:spacing w:line="240" w:lineRule="auto"/>
              <w:jc w:val="both"/>
              <w:rPr>
                <w:sz w:val="24"/>
                <w:szCs w:val="24"/>
              </w:rPr>
            </w:pPr>
            <w:r w:rsidRPr="000D62D2">
              <w:rPr>
                <w:sz w:val="24"/>
                <w:szCs w:val="24"/>
              </w:rPr>
              <w:t>пересчитывать различные объекты, устанавливать порядковый номер объекта</w:t>
            </w:r>
          </w:p>
        </w:tc>
      </w:tr>
      <w:tr w:rsidR="00535A91" w:rsidRPr="000D62D2" w:rsidTr="00E47C34">
        <w:tc>
          <w:tcPr>
            <w:tcW w:w="1480" w:type="dxa"/>
          </w:tcPr>
          <w:p w:rsidR="00535A91" w:rsidRPr="000D62D2" w:rsidRDefault="00535A91" w:rsidP="00E47C34">
            <w:pPr>
              <w:pStyle w:val="ConsPlusNormal"/>
              <w:spacing w:line="240" w:lineRule="auto"/>
              <w:jc w:val="center"/>
              <w:rPr>
                <w:sz w:val="24"/>
                <w:szCs w:val="24"/>
              </w:rPr>
            </w:pPr>
            <w:r w:rsidRPr="000D62D2">
              <w:rPr>
                <w:sz w:val="24"/>
                <w:szCs w:val="24"/>
              </w:rPr>
              <w:t>1.3</w:t>
            </w:r>
          </w:p>
        </w:tc>
        <w:tc>
          <w:tcPr>
            <w:tcW w:w="7938" w:type="dxa"/>
          </w:tcPr>
          <w:p w:rsidR="00535A91" w:rsidRPr="000D62D2" w:rsidRDefault="00535A91" w:rsidP="00E47C34">
            <w:pPr>
              <w:pStyle w:val="ConsPlusNormal"/>
              <w:spacing w:line="240" w:lineRule="auto"/>
              <w:jc w:val="both"/>
              <w:rPr>
                <w:sz w:val="24"/>
                <w:szCs w:val="24"/>
              </w:rPr>
            </w:pPr>
            <w:r w:rsidRPr="000D62D2">
              <w:rPr>
                <w:sz w:val="24"/>
                <w:szCs w:val="24"/>
              </w:rPr>
              <w:t xml:space="preserve">находить числа, </w:t>
            </w:r>
            <w:r w:rsidRPr="000D62D2">
              <w:rPr>
                <w:noProof/>
                <w:position w:val="-6"/>
                <w:sz w:val="24"/>
                <w:szCs w:val="24"/>
                <w:lang w:eastAsia="ru-RU"/>
              </w:rPr>
              <w:drawing>
                <wp:inline distT="0" distB="0" distL="0" distR="0">
                  <wp:extent cx="731520" cy="240030"/>
                  <wp:effectExtent l="0" t="0" r="0" b="0"/>
                  <wp:docPr id="11182637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1520" cy="240030"/>
                          </a:xfrm>
                          <a:prstGeom prst="rect">
                            <a:avLst/>
                          </a:prstGeom>
                          <a:noFill/>
                          <a:ln>
                            <a:noFill/>
                          </a:ln>
                        </pic:spPr>
                      </pic:pic>
                    </a:graphicData>
                  </a:graphic>
                </wp:inline>
              </w:drawing>
            </w:r>
            <w:r w:rsidRPr="000D62D2">
              <w:rPr>
                <w:sz w:val="24"/>
                <w:szCs w:val="24"/>
              </w:rPr>
              <w:t xml:space="preserve"> или меньшие данного числа на заданное число</w:t>
            </w:r>
          </w:p>
        </w:tc>
      </w:tr>
      <w:tr w:rsidR="00535A91" w:rsidRPr="000D62D2" w:rsidTr="00E47C34">
        <w:tc>
          <w:tcPr>
            <w:tcW w:w="1480" w:type="dxa"/>
          </w:tcPr>
          <w:p w:rsidR="00535A91" w:rsidRPr="000D62D2" w:rsidRDefault="00535A91" w:rsidP="00E47C34">
            <w:pPr>
              <w:pStyle w:val="ConsPlusNormal"/>
              <w:spacing w:line="240" w:lineRule="auto"/>
              <w:jc w:val="center"/>
              <w:rPr>
                <w:sz w:val="24"/>
                <w:szCs w:val="24"/>
              </w:rPr>
            </w:pPr>
            <w:r w:rsidRPr="000D62D2">
              <w:rPr>
                <w:sz w:val="24"/>
                <w:szCs w:val="24"/>
              </w:rPr>
              <w:t>1.4</w:t>
            </w:r>
          </w:p>
        </w:tc>
        <w:tc>
          <w:tcPr>
            <w:tcW w:w="7938" w:type="dxa"/>
          </w:tcPr>
          <w:p w:rsidR="00535A91" w:rsidRPr="000D62D2" w:rsidRDefault="00535A91" w:rsidP="00E47C34">
            <w:pPr>
              <w:pStyle w:val="ConsPlusNormal"/>
              <w:spacing w:line="240" w:lineRule="auto"/>
              <w:jc w:val="both"/>
              <w:rPr>
                <w:sz w:val="24"/>
                <w:szCs w:val="24"/>
              </w:rPr>
            </w:pPr>
            <w:r w:rsidRPr="000D62D2">
              <w:rPr>
                <w:sz w:val="24"/>
                <w:szCs w:val="24"/>
              </w:rPr>
              <w:t>выполнять арифметические действия сложения и вычитания в пределах 20 (устно и письменно) без перехода через десяток</w:t>
            </w:r>
          </w:p>
        </w:tc>
      </w:tr>
      <w:tr w:rsidR="00535A91" w:rsidRPr="000D62D2" w:rsidTr="00E47C34">
        <w:tc>
          <w:tcPr>
            <w:tcW w:w="1480" w:type="dxa"/>
          </w:tcPr>
          <w:p w:rsidR="00535A91" w:rsidRPr="000D62D2" w:rsidRDefault="00535A91" w:rsidP="00E47C34">
            <w:pPr>
              <w:pStyle w:val="ConsPlusNormal"/>
              <w:spacing w:line="240" w:lineRule="auto"/>
              <w:jc w:val="center"/>
              <w:rPr>
                <w:sz w:val="24"/>
                <w:szCs w:val="24"/>
              </w:rPr>
            </w:pPr>
            <w:r w:rsidRPr="000D62D2">
              <w:rPr>
                <w:sz w:val="24"/>
                <w:szCs w:val="24"/>
              </w:rPr>
              <w:t>1.5</w:t>
            </w:r>
          </w:p>
        </w:tc>
        <w:tc>
          <w:tcPr>
            <w:tcW w:w="7938" w:type="dxa"/>
          </w:tcPr>
          <w:p w:rsidR="00535A91" w:rsidRPr="000D62D2" w:rsidRDefault="00535A91" w:rsidP="00E47C34">
            <w:pPr>
              <w:pStyle w:val="ConsPlusNormal"/>
              <w:spacing w:line="240" w:lineRule="auto"/>
              <w:jc w:val="both"/>
              <w:rPr>
                <w:sz w:val="24"/>
                <w:szCs w:val="24"/>
              </w:rPr>
            </w:pPr>
            <w:r w:rsidRPr="000D62D2">
              <w:rPr>
                <w:sz w:val="24"/>
                <w:szCs w:val="24"/>
              </w:rPr>
              <w:t>называть и различать компоненты действий сложения и вычитания</w:t>
            </w:r>
          </w:p>
        </w:tc>
      </w:tr>
      <w:tr w:rsidR="00535A91" w:rsidRPr="000D62D2" w:rsidTr="00E47C34">
        <w:tc>
          <w:tcPr>
            <w:tcW w:w="1480" w:type="dxa"/>
          </w:tcPr>
          <w:p w:rsidR="00535A91" w:rsidRPr="000D62D2" w:rsidRDefault="00535A91" w:rsidP="00E47C34">
            <w:pPr>
              <w:pStyle w:val="ConsPlusNormal"/>
              <w:spacing w:line="240" w:lineRule="auto"/>
              <w:jc w:val="center"/>
              <w:rPr>
                <w:sz w:val="24"/>
                <w:szCs w:val="24"/>
              </w:rPr>
            </w:pPr>
            <w:r w:rsidRPr="000D62D2">
              <w:rPr>
                <w:sz w:val="24"/>
                <w:szCs w:val="24"/>
              </w:rPr>
              <w:lastRenderedPageBreak/>
              <w:t>1.6</w:t>
            </w:r>
          </w:p>
        </w:tc>
        <w:tc>
          <w:tcPr>
            <w:tcW w:w="7938" w:type="dxa"/>
          </w:tcPr>
          <w:p w:rsidR="00535A91" w:rsidRPr="000D62D2" w:rsidRDefault="00535A91" w:rsidP="00E47C34">
            <w:pPr>
              <w:pStyle w:val="ConsPlusNormal"/>
              <w:spacing w:line="240" w:lineRule="auto"/>
              <w:jc w:val="both"/>
              <w:rPr>
                <w:sz w:val="24"/>
                <w:szCs w:val="24"/>
              </w:rPr>
            </w:pPr>
            <w:r w:rsidRPr="000D62D2">
              <w:rPr>
                <w:sz w:val="24"/>
                <w:szCs w:val="24"/>
              </w:rPr>
              <w:t>решать текстовые задачи в одно действие на сложение и вычитание: выделять условие и требование (вопрос)</w:t>
            </w:r>
          </w:p>
        </w:tc>
      </w:tr>
      <w:tr w:rsidR="00535A91" w:rsidRPr="000D62D2" w:rsidTr="00E47C34">
        <w:tc>
          <w:tcPr>
            <w:tcW w:w="1480" w:type="dxa"/>
          </w:tcPr>
          <w:p w:rsidR="00535A91" w:rsidRPr="000D62D2" w:rsidRDefault="00535A91" w:rsidP="00E47C34">
            <w:pPr>
              <w:pStyle w:val="ConsPlusNormal"/>
              <w:spacing w:line="240" w:lineRule="auto"/>
              <w:jc w:val="center"/>
              <w:rPr>
                <w:sz w:val="24"/>
                <w:szCs w:val="24"/>
              </w:rPr>
            </w:pPr>
            <w:r w:rsidRPr="000D62D2">
              <w:rPr>
                <w:sz w:val="24"/>
                <w:szCs w:val="24"/>
              </w:rPr>
              <w:t>1.7</w:t>
            </w:r>
          </w:p>
        </w:tc>
        <w:tc>
          <w:tcPr>
            <w:tcW w:w="7938" w:type="dxa"/>
          </w:tcPr>
          <w:p w:rsidR="00535A91" w:rsidRPr="000D62D2" w:rsidRDefault="00535A91" w:rsidP="00E47C34">
            <w:pPr>
              <w:pStyle w:val="ConsPlusNormal"/>
              <w:spacing w:line="240" w:lineRule="auto"/>
              <w:jc w:val="both"/>
              <w:rPr>
                <w:sz w:val="24"/>
                <w:szCs w:val="24"/>
              </w:rPr>
            </w:pPr>
            <w:r w:rsidRPr="000D62D2">
              <w:rPr>
                <w:sz w:val="24"/>
                <w:szCs w:val="24"/>
              </w:rPr>
              <w:t>сравнивать объекты по длине, измерять длину отрезка, чертить отрезок заданной длины (см, дм)</w:t>
            </w:r>
          </w:p>
        </w:tc>
      </w:tr>
      <w:tr w:rsidR="00535A91" w:rsidRPr="000D62D2" w:rsidTr="00E47C34">
        <w:tc>
          <w:tcPr>
            <w:tcW w:w="1480" w:type="dxa"/>
          </w:tcPr>
          <w:p w:rsidR="00535A91" w:rsidRPr="000D62D2" w:rsidRDefault="00535A91" w:rsidP="00E47C34">
            <w:pPr>
              <w:pStyle w:val="ConsPlusNormal"/>
              <w:spacing w:line="240" w:lineRule="auto"/>
              <w:jc w:val="center"/>
              <w:rPr>
                <w:sz w:val="24"/>
                <w:szCs w:val="24"/>
              </w:rPr>
            </w:pPr>
            <w:r w:rsidRPr="000D62D2">
              <w:rPr>
                <w:sz w:val="24"/>
                <w:szCs w:val="24"/>
              </w:rPr>
              <w:t>1.8</w:t>
            </w:r>
          </w:p>
        </w:tc>
        <w:tc>
          <w:tcPr>
            <w:tcW w:w="7938" w:type="dxa"/>
          </w:tcPr>
          <w:p w:rsidR="00535A91" w:rsidRPr="000D62D2" w:rsidRDefault="00535A91" w:rsidP="00E47C34">
            <w:pPr>
              <w:pStyle w:val="ConsPlusNormal"/>
              <w:spacing w:line="240" w:lineRule="auto"/>
              <w:jc w:val="both"/>
              <w:rPr>
                <w:sz w:val="24"/>
                <w:szCs w:val="24"/>
              </w:rPr>
            </w:pPr>
            <w:r w:rsidRPr="000D62D2">
              <w:rPr>
                <w:sz w:val="24"/>
                <w:szCs w:val="24"/>
              </w:rPr>
              <w:t>распознавать геометрические фигуры: круг, треугольник, прямоугольник (квадрат), отрезок</w:t>
            </w:r>
          </w:p>
        </w:tc>
      </w:tr>
      <w:tr w:rsidR="00535A91" w:rsidRPr="000D62D2" w:rsidTr="00E47C34">
        <w:tc>
          <w:tcPr>
            <w:tcW w:w="1480" w:type="dxa"/>
          </w:tcPr>
          <w:p w:rsidR="00535A91" w:rsidRPr="000D62D2" w:rsidRDefault="00535A91" w:rsidP="00E47C34">
            <w:pPr>
              <w:pStyle w:val="ConsPlusNormal"/>
              <w:spacing w:line="240" w:lineRule="auto"/>
              <w:jc w:val="center"/>
              <w:rPr>
                <w:sz w:val="24"/>
                <w:szCs w:val="24"/>
              </w:rPr>
            </w:pPr>
            <w:r w:rsidRPr="000D62D2">
              <w:rPr>
                <w:sz w:val="24"/>
                <w:szCs w:val="24"/>
              </w:rPr>
              <w:t>1.9</w:t>
            </w:r>
          </w:p>
        </w:tc>
        <w:tc>
          <w:tcPr>
            <w:tcW w:w="7938" w:type="dxa"/>
          </w:tcPr>
          <w:p w:rsidR="00535A91" w:rsidRPr="000D62D2" w:rsidRDefault="00535A91" w:rsidP="00E47C34">
            <w:pPr>
              <w:pStyle w:val="ConsPlusNormal"/>
              <w:spacing w:line="240" w:lineRule="auto"/>
              <w:jc w:val="both"/>
              <w:rPr>
                <w:sz w:val="24"/>
                <w:szCs w:val="24"/>
              </w:rPr>
            </w:pPr>
            <w:r w:rsidRPr="000D62D2">
              <w:rPr>
                <w:sz w:val="24"/>
                <w:szCs w:val="24"/>
              </w:rPr>
              <w:t>устанавливать между объектами соотношения: "слева - справа", "спереди - сзади", "между"</w:t>
            </w:r>
          </w:p>
        </w:tc>
      </w:tr>
      <w:tr w:rsidR="00535A91" w:rsidRPr="000D62D2" w:rsidTr="00E47C34">
        <w:tc>
          <w:tcPr>
            <w:tcW w:w="1480" w:type="dxa"/>
          </w:tcPr>
          <w:p w:rsidR="00535A91" w:rsidRPr="000D62D2" w:rsidRDefault="00535A91" w:rsidP="00E47C34">
            <w:pPr>
              <w:pStyle w:val="ConsPlusNormal"/>
              <w:spacing w:line="240" w:lineRule="auto"/>
              <w:jc w:val="center"/>
              <w:rPr>
                <w:sz w:val="24"/>
                <w:szCs w:val="24"/>
              </w:rPr>
            </w:pPr>
            <w:r w:rsidRPr="000D62D2">
              <w:rPr>
                <w:sz w:val="24"/>
                <w:szCs w:val="24"/>
              </w:rPr>
              <w:t>1.10</w:t>
            </w:r>
          </w:p>
        </w:tc>
        <w:tc>
          <w:tcPr>
            <w:tcW w:w="7938" w:type="dxa"/>
          </w:tcPr>
          <w:p w:rsidR="00535A91" w:rsidRPr="000D62D2" w:rsidRDefault="00535A91" w:rsidP="00E47C34">
            <w:pPr>
              <w:pStyle w:val="ConsPlusNormal"/>
              <w:spacing w:line="240" w:lineRule="auto"/>
              <w:jc w:val="both"/>
              <w:rPr>
                <w:sz w:val="24"/>
                <w:szCs w:val="24"/>
              </w:rPr>
            </w:pPr>
            <w:r w:rsidRPr="000D62D2">
              <w:rPr>
                <w:sz w:val="24"/>
                <w:szCs w:val="24"/>
              </w:rPr>
              <w:t>распознавать верные (истинные) и неверные (ложные) утверждения</w:t>
            </w:r>
          </w:p>
        </w:tc>
      </w:tr>
      <w:tr w:rsidR="00535A91" w:rsidRPr="000D62D2" w:rsidTr="00E47C34">
        <w:tc>
          <w:tcPr>
            <w:tcW w:w="1480" w:type="dxa"/>
          </w:tcPr>
          <w:p w:rsidR="00535A91" w:rsidRPr="000D62D2" w:rsidRDefault="00535A91" w:rsidP="00E47C34">
            <w:pPr>
              <w:pStyle w:val="ConsPlusNormal"/>
              <w:spacing w:line="240" w:lineRule="auto"/>
              <w:jc w:val="center"/>
              <w:rPr>
                <w:sz w:val="24"/>
                <w:szCs w:val="24"/>
              </w:rPr>
            </w:pPr>
            <w:r w:rsidRPr="000D62D2">
              <w:rPr>
                <w:sz w:val="24"/>
                <w:szCs w:val="24"/>
              </w:rPr>
              <w:t>1.11</w:t>
            </w:r>
          </w:p>
        </w:tc>
        <w:tc>
          <w:tcPr>
            <w:tcW w:w="7938" w:type="dxa"/>
          </w:tcPr>
          <w:p w:rsidR="00535A91" w:rsidRPr="000D62D2" w:rsidRDefault="00535A91" w:rsidP="00E47C34">
            <w:pPr>
              <w:pStyle w:val="ConsPlusNormal"/>
              <w:spacing w:line="240" w:lineRule="auto"/>
              <w:jc w:val="both"/>
              <w:rPr>
                <w:sz w:val="24"/>
                <w:szCs w:val="24"/>
              </w:rPr>
            </w:pPr>
            <w:r w:rsidRPr="000D62D2">
              <w:rPr>
                <w:sz w:val="24"/>
                <w:szCs w:val="24"/>
              </w:rPr>
              <w:t>группировать объекты по заданному признаку, находить и называть закономерности в ряду объектов повседневной жизни</w:t>
            </w:r>
          </w:p>
        </w:tc>
      </w:tr>
      <w:tr w:rsidR="00535A91" w:rsidRPr="000D62D2" w:rsidTr="00E47C34">
        <w:tc>
          <w:tcPr>
            <w:tcW w:w="1480" w:type="dxa"/>
          </w:tcPr>
          <w:p w:rsidR="00535A91" w:rsidRPr="000D62D2" w:rsidRDefault="00535A91" w:rsidP="00E47C34">
            <w:pPr>
              <w:pStyle w:val="ConsPlusNormal"/>
              <w:spacing w:line="240" w:lineRule="auto"/>
              <w:jc w:val="center"/>
              <w:rPr>
                <w:sz w:val="24"/>
                <w:szCs w:val="24"/>
              </w:rPr>
            </w:pPr>
            <w:r w:rsidRPr="000D62D2">
              <w:rPr>
                <w:sz w:val="24"/>
                <w:szCs w:val="24"/>
              </w:rPr>
              <w:t>1.12</w:t>
            </w:r>
          </w:p>
        </w:tc>
        <w:tc>
          <w:tcPr>
            <w:tcW w:w="7938" w:type="dxa"/>
          </w:tcPr>
          <w:p w:rsidR="00535A91" w:rsidRPr="000D62D2" w:rsidRDefault="00535A91" w:rsidP="00E47C34">
            <w:pPr>
              <w:pStyle w:val="ConsPlusNormal"/>
              <w:spacing w:line="240" w:lineRule="auto"/>
              <w:jc w:val="both"/>
              <w:rPr>
                <w:sz w:val="24"/>
                <w:szCs w:val="24"/>
              </w:rPr>
            </w:pPr>
            <w:r w:rsidRPr="000D62D2">
              <w:rPr>
                <w:sz w:val="24"/>
                <w:szCs w:val="24"/>
              </w:rPr>
              <w:t>различать строки и столбцы таблицы, вносить и извлекать данное или данные из таблицы</w:t>
            </w:r>
          </w:p>
        </w:tc>
      </w:tr>
      <w:tr w:rsidR="00535A91" w:rsidRPr="000D62D2" w:rsidTr="00E47C34">
        <w:tc>
          <w:tcPr>
            <w:tcW w:w="1480" w:type="dxa"/>
          </w:tcPr>
          <w:p w:rsidR="00535A91" w:rsidRPr="000D62D2" w:rsidRDefault="00535A91" w:rsidP="00E47C34">
            <w:pPr>
              <w:pStyle w:val="ConsPlusNormal"/>
              <w:spacing w:line="240" w:lineRule="auto"/>
              <w:jc w:val="center"/>
              <w:rPr>
                <w:sz w:val="24"/>
                <w:szCs w:val="24"/>
              </w:rPr>
            </w:pPr>
            <w:r w:rsidRPr="000D62D2">
              <w:rPr>
                <w:sz w:val="24"/>
                <w:szCs w:val="24"/>
              </w:rPr>
              <w:t>1.13</w:t>
            </w:r>
          </w:p>
        </w:tc>
        <w:tc>
          <w:tcPr>
            <w:tcW w:w="7938" w:type="dxa"/>
          </w:tcPr>
          <w:p w:rsidR="00535A91" w:rsidRPr="000D62D2" w:rsidRDefault="00535A91" w:rsidP="00E47C34">
            <w:pPr>
              <w:pStyle w:val="ConsPlusNormal"/>
              <w:spacing w:line="240" w:lineRule="auto"/>
              <w:jc w:val="both"/>
              <w:rPr>
                <w:sz w:val="24"/>
                <w:szCs w:val="24"/>
              </w:rPr>
            </w:pPr>
            <w:r w:rsidRPr="000D62D2">
              <w:rPr>
                <w:sz w:val="24"/>
                <w:szCs w:val="24"/>
              </w:rPr>
              <w:t>сравнивать два объекта (числа, геометрические фигуры)</w:t>
            </w:r>
          </w:p>
        </w:tc>
      </w:tr>
      <w:tr w:rsidR="00535A91" w:rsidRPr="000D62D2" w:rsidTr="00E47C34">
        <w:tc>
          <w:tcPr>
            <w:tcW w:w="1480" w:type="dxa"/>
          </w:tcPr>
          <w:p w:rsidR="00535A91" w:rsidRPr="000D62D2" w:rsidRDefault="00535A91" w:rsidP="00E47C34">
            <w:pPr>
              <w:pStyle w:val="ConsPlusNormal"/>
              <w:spacing w:line="240" w:lineRule="auto"/>
              <w:jc w:val="center"/>
              <w:rPr>
                <w:sz w:val="24"/>
                <w:szCs w:val="24"/>
              </w:rPr>
            </w:pPr>
            <w:r w:rsidRPr="000D62D2">
              <w:rPr>
                <w:sz w:val="24"/>
                <w:szCs w:val="24"/>
              </w:rPr>
              <w:t>1.14</w:t>
            </w:r>
          </w:p>
        </w:tc>
        <w:tc>
          <w:tcPr>
            <w:tcW w:w="7938" w:type="dxa"/>
          </w:tcPr>
          <w:p w:rsidR="00535A91" w:rsidRPr="000D62D2" w:rsidRDefault="00535A91" w:rsidP="00E47C34">
            <w:pPr>
              <w:pStyle w:val="ConsPlusNormal"/>
              <w:spacing w:line="240" w:lineRule="auto"/>
              <w:jc w:val="both"/>
              <w:rPr>
                <w:sz w:val="24"/>
                <w:szCs w:val="24"/>
              </w:rPr>
            </w:pPr>
            <w:r w:rsidRPr="000D62D2">
              <w:rPr>
                <w:sz w:val="24"/>
                <w:szCs w:val="24"/>
              </w:rPr>
              <w:t>распределять объекты на две группы по заданному основанию</w:t>
            </w:r>
          </w:p>
        </w:tc>
      </w:tr>
    </w:tbl>
    <w:p w:rsidR="00535A91" w:rsidRPr="00E47C34" w:rsidRDefault="00535A91" w:rsidP="00535A91">
      <w:pPr>
        <w:pStyle w:val="ConsPlusNormal"/>
        <w:jc w:val="center"/>
        <w:rPr>
          <w:b/>
          <w:sz w:val="24"/>
          <w:szCs w:val="24"/>
        </w:rPr>
      </w:pPr>
    </w:p>
    <w:p w:rsidR="00535A91" w:rsidRPr="00E47C34" w:rsidRDefault="00535A91" w:rsidP="00535A91">
      <w:pPr>
        <w:pStyle w:val="ConsPlusNormal"/>
        <w:jc w:val="center"/>
        <w:rPr>
          <w:b/>
          <w:sz w:val="24"/>
          <w:szCs w:val="24"/>
        </w:rPr>
      </w:pPr>
      <w:r w:rsidRPr="00E47C34">
        <w:rPr>
          <w:b/>
          <w:sz w:val="24"/>
          <w:szCs w:val="24"/>
        </w:rPr>
        <w:t>Проверяемые элементы содержания (1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8"/>
        <w:gridCol w:w="8290"/>
      </w:tblGrid>
      <w:tr w:rsidR="00535A91" w:rsidRPr="000D62D2" w:rsidTr="00E47C34">
        <w:tc>
          <w:tcPr>
            <w:tcW w:w="1128" w:type="dxa"/>
          </w:tcPr>
          <w:p w:rsidR="00535A91" w:rsidRPr="000D62D2" w:rsidRDefault="00535A91" w:rsidP="00E47C34">
            <w:pPr>
              <w:pStyle w:val="ConsPlusNormal"/>
              <w:spacing w:line="240" w:lineRule="auto"/>
              <w:jc w:val="center"/>
              <w:rPr>
                <w:sz w:val="24"/>
                <w:szCs w:val="24"/>
              </w:rPr>
            </w:pPr>
            <w:r w:rsidRPr="000D62D2">
              <w:rPr>
                <w:sz w:val="24"/>
                <w:szCs w:val="24"/>
              </w:rPr>
              <w:t>Код</w:t>
            </w:r>
          </w:p>
        </w:tc>
        <w:tc>
          <w:tcPr>
            <w:tcW w:w="8290" w:type="dxa"/>
          </w:tcPr>
          <w:p w:rsidR="00535A91" w:rsidRPr="000D62D2" w:rsidRDefault="00535A91" w:rsidP="00E47C34">
            <w:pPr>
              <w:pStyle w:val="ConsPlusNormal"/>
              <w:spacing w:line="240" w:lineRule="auto"/>
              <w:jc w:val="center"/>
              <w:rPr>
                <w:sz w:val="24"/>
                <w:szCs w:val="24"/>
              </w:rPr>
            </w:pPr>
            <w:r w:rsidRPr="000D62D2">
              <w:rPr>
                <w:sz w:val="24"/>
                <w:szCs w:val="24"/>
              </w:rPr>
              <w:t>Проверяемый элемент содержания</w:t>
            </w:r>
          </w:p>
        </w:tc>
      </w:tr>
      <w:tr w:rsidR="00535A91" w:rsidRPr="000D62D2" w:rsidTr="00E47C34">
        <w:tc>
          <w:tcPr>
            <w:tcW w:w="1128" w:type="dxa"/>
          </w:tcPr>
          <w:p w:rsidR="00535A91" w:rsidRPr="000D62D2" w:rsidRDefault="00535A91" w:rsidP="00E47C34">
            <w:pPr>
              <w:pStyle w:val="ConsPlusNormal"/>
              <w:spacing w:line="240" w:lineRule="auto"/>
              <w:jc w:val="center"/>
              <w:rPr>
                <w:sz w:val="24"/>
                <w:szCs w:val="24"/>
              </w:rPr>
            </w:pPr>
            <w:r w:rsidRPr="000D62D2">
              <w:rPr>
                <w:sz w:val="24"/>
                <w:szCs w:val="24"/>
              </w:rPr>
              <w:t>1</w:t>
            </w:r>
          </w:p>
        </w:tc>
        <w:tc>
          <w:tcPr>
            <w:tcW w:w="8290" w:type="dxa"/>
          </w:tcPr>
          <w:p w:rsidR="00535A91" w:rsidRPr="000D62D2" w:rsidRDefault="00535A91" w:rsidP="00E47C34">
            <w:pPr>
              <w:pStyle w:val="ConsPlusNormal"/>
              <w:spacing w:line="240" w:lineRule="auto"/>
              <w:jc w:val="both"/>
              <w:rPr>
                <w:sz w:val="24"/>
                <w:szCs w:val="24"/>
              </w:rPr>
            </w:pPr>
            <w:r w:rsidRPr="000D62D2">
              <w:rPr>
                <w:sz w:val="24"/>
                <w:szCs w:val="24"/>
              </w:rPr>
              <w:t>Числа и величины</w:t>
            </w:r>
          </w:p>
        </w:tc>
      </w:tr>
      <w:tr w:rsidR="00535A91" w:rsidRPr="000D62D2" w:rsidTr="00E47C34">
        <w:tc>
          <w:tcPr>
            <w:tcW w:w="1128" w:type="dxa"/>
          </w:tcPr>
          <w:p w:rsidR="00535A91" w:rsidRPr="000D62D2" w:rsidRDefault="00535A91" w:rsidP="00E47C34">
            <w:pPr>
              <w:pStyle w:val="ConsPlusNormal"/>
              <w:spacing w:line="240" w:lineRule="auto"/>
              <w:jc w:val="center"/>
              <w:rPr>
                <w:sz w:val="24"/>
                <w:szCs w:val="24"/>
              </w:rPr>
            </w:pPr>
            <w:r w:rsidRPr="000D62D2">
              <w:rPr>
                <w:sz w:val="24"/>
                <w:szCs w:val="24"/>
              </w:rPr>
              <w:t>1.1</w:t>
            </w:r>
          </w:p>
        </w:tc>
        <w:tc>
          <w:tcPr>
            <w:tcW w:w="8290" w:type="dxa"/>
          </w:tcPr>
          <w:p w:rsidR="00535A91" w:rsidRPr="000D62D2" w:rsidRDefault="00535A91" w:rsidP="00E47C34">
            <w:pPr>
              <w:pStyle w:val="ConsPlusNormal"/>
              <w:spacing w:line="240" w:lineRule="auto"/>
              <w:jc w:val="both"/>
              <w:rPr>
                <w:sz w:val="24"/>
                <w:szCs w:val="24"/>
              </w:rPr>
            </w:pPr>
            <w:r w:rsidRPr="000D62D2">
              <w:rPr>
                <w:sz w:val="24"/>
                <w:szCs w:val="24"/>
              </w:rPr>
              <w:t>Числа от 1 до 9: различение, чтение, запись. Единица счета. Десяток.</w:t>
            </w:r>
          </w:p>
          <w:p w:rsidR="00535A91" w:rsidRPr="000D62D2" w:rsidRDefault="00535A91" w:rsidP="00E47C34">
            <w:pPr>
              <w:pStyle w:val="ConsPlusNormal"/>
              <w:spacing w:line="240" w:lineRule="auto"/>
              <w:jc w:val="both"/>
              <w:rPr>
                <w:sz w:val="24"/>
                <w:szCs w:val="24"/>
              </w:rPr>
            </w:pPr>
            <w:r w:rsidRPr="000D62D2">
              <w:rPr>
                <w:sz w:val="24"/>
                <w:szCs w:val="24"/>
              </w:rPr>
              <w:t>Счет предметов, запись результата цифрами. Число и цифра 0</w:t>
            </w:r>
          </w:p>
        </w:tc>
      </w:tr>
      <w:tr w:rsidR="00535A91" w:rsidRPr="000D62D2" w:rsidTr="00E47C34">
        <w:tc>
          <w:tcPr>
            <w:tcW w:w="1128" w:type="dxa"/>
          </w:tcPr>
          <w:p w:rsidR="00535A91" w:rsidRPr="000D62D2" w:rsidRDefault="00535A91" w:rsidP="00E47C34">
            <w:pPr>
              <w:pStyle w:val="ConsPlusNormal"/>
              <w:spacing w:line="240" w:lineRule="auto"/>
              <w:jc w:val="center"/>
              <w:rPr>
                <w:sz w:val="24"/>
                <w:szCs w:val="24"/>
              </w:rPr>
            </w:pPr>
            <w:r w:rsidRPr="000D62D2">
              <w:rPr>
                <w:sz w:val="24"/>
                <w:szCs w:val="24"/>
              </w:rPr>
              <w:t>1.2</w:t>
            </w:r>
          </w:p>
        </w:tc>
        <w:tc>
          <w:tcPr>
            <w:tcW w:w="8290" w:type="dxa"/>
          </w:tcPr>
          <w:p w:rsidR="00535A91" w:rsidRPr="000D62D2" w:rsidRDefault="00535A91" w:rsidP="00E47C34">
            <w:pPr>
              <w:pStyle w:val="ConsPlusNormal"/>
              <w:spacing w:line="240" w:lineRule="auto"/>
              <w:jc w:val="both"/>
              <w:rPr>
                <w:sz w:val="24"/>
                <w:szCs w:val="24"/>
              </w:rPr>
            </w:pPr>
            <w:r w:rsidRPr="000D62D2">
              <w:rPr>
                <w:sz w:val="24"/>
                <w:szCs w:val="24"/>
              </w:rPr>
              <w:t>Числа в пределах 20: чтение, запись, сравнение. Однозначные и двузначные числа. Увеличение (уменьшение) числа на несколько единиц</w:t>
            </w:r>
          </w:p>
        </w:tc>
      </w:tr>
      <w:tr w:rsidR="00535A91" w:rsidRPr="000D62D2" w:rsidTr="00E47C34">
        <w:tc>
          <w:tcPr>
            <w:tcW w:w="1128" w:type="dxa"/>
          </w:tcPr>
          <w:p w:rsidR="00535A91" w:rsidRPr="000D62D2" w:rsidRDefault="00535A91" w:rsidP="00E47C34">
            <w:pPr>
              <w:pStyle w:val="ConsPlusNormal"/>
              <w:spacing w:line="240" w:lineRule="auto"/>
              <w:jc w:val="center"/>
              <w:rPr>
                <w:sz w:val="24"/>
                <w:szCs w:val="24"/>
              </w:rPr>
            </w:pPr>
            <w:r w:rsidRPr="000D62D2">
              <w:rPr>
                <w:sz w:val="24"/>
                <w:szCs w:val="24"/>
              </w:rPr>
              <w:t>1.3</w:t>
            </w:r>
          </w:p>
        </w:tc>
        <w:tc>
          <w:tcPr>
            <w:tcW w:w="8290" w:type="dxa"/>
          </w:tcPr>
          <w:p w:rsidR="00535A91" w:rsidRPr="000D62D2" w:rsidRDefault="00535A91" w:rsidP="00E47C34">
            <w:pPr>
              <w:pStyle w:val="ConsPlusNormal"/>
              <w:spacing w:line="240" w:lineRule="auto"/>
              <w:jc w:val="both"/>
              <w:rPr>
                <w:sz w:val="24"/>
                <w:szCs w:val="24"/>
              </w:rPr>
            </w:pPr>
            <w:r w:rsidRPr="000D62D2">
              <w:rPr>
                <w:sz w:val="24"/>
                <w:szCs w:val="24"/>
              </w:rPr>
              <w:t>Длина и ее измерение. Единицы длины и соотношения между ними</w:t>
            </w:r>
          </w:p>
        </w:tc>
      </w:tr>
      <w:tr w:rsidR="00535A91" w:rsidRPr="000D62D2" w:rsidTr="00E47C34">
        <w:tc>
          <w:tcPr>
            <w:tcW w:w="1128" w:type="dxa"/>
          </w:tcPr>
          <w:p w:rsidR="00535A91" w:rsidRPr="000D62D2" w:rsidRDefault="00535A91" w:rsidP="00E47C34">
            <w:pPr>
              <w:pStyle w:val="ConsPlusNormal"/>
              <w:spacing w:line="240" w:lineRule="auto"/>
              <w:jc w:val="center"/>
              <w:rPr>
                <w:sz w:val="24"/>
                <w:szCs w:val="24"/>
              </w:rPr>
            </w:pPr>
            <w:r w:rsidRPr="000D62D2">
              <w:rPr>
                <w:sz w:val="24"/>
                <w:szCs w:val="24"/>
              </w:rPr>
              <w:t>2</w:t>
            </w:r>
          </w:p>
        </w:tc>
        <w:tc>
          <w:tcPr>
            <w:tcW w:w="8290" w:type="dxa"/>
          </w:tcPr>
          <w:p w:rsidR="00535A91" w:rsidRPr="000D62D2" w:rsidRDefault="00535A91" w:rsidP="00E47C34">
            <w:pPr>
              <w:pStyle w:val="ConsPlusNormal"/>
              <w:spacing w:line="240" w:lineRule="auto"/>
              <w:jc w:val="both"/>
              <w:rPr>
                <w:sz w:val="24"/>
                <w:szCs w:val="24"/>
              </w:rPr>
            </w:pPr>
            <w:r w:rsidRPr="000D62D2">
              <w:rPr>
                <w:sz w:val="24"/>
                <w:szCs w:val="24"/>
              </w:rPr>
              <w:t>Арифметические действия</w:t>
            </w:r>
          </w:p>
        </w:tc>
      </w:tr>
      <w:tr w:rsidR="00535A91" w:rsidRPr="000D62D2" w:rsidTr="00E47C34">
        <w:tc>
          <w:tcPr>
            <w:tcW w:w="1128" w:type="dxa"/>
          </w:tcPr>
          <w:p w:rsidR="00535A91" w:rsidRPr="000D62D2" w:rsidRDefault="00535A91" w:rsidP="00E47C34">
            <w:pPr>
              <w:pStyle w:val="ConsPlusNormal"/>
              <w:spacing w:line="240" w:lineRule="auto"/>
              <w:jc w:val="center"/>
              <w:rPr>
                <w:sz w:val="24"/>
                <w:szCs w:val="24"/>
              </w:rPr>
            </w:pPr>
            <w:r w:rsidRPr="000D62D2">
              <w:rPr>
                <w:sz w:val="24"/>
                <w:szCs w:val="24"/>
              </w:rPr>
              <w:t>2.1</w:t>
            </w:r>
          </w:p>
        </w:tc>
        <w:tc>
          <w:tcPr>
            <w:tcW w:w="8290" w:type="dxa"/>
          </w:tcPr>
          <w:p w:rsidR="00535A91" w:rsidRPr="000D62D2" w:rsidRDefault="00535A91" w:rsidP="00E47C34">
            <w:pPr>
              <w:pStyle w:val="ConsPlusNormal"/>
              <w:spacing w:line="240" w:lineRule="auto"/>
              <w:jc w:val="both"/>
              <w:rPr>
                <w:sz w:val="24"/>
                <w:szCs w:val="24"/>
              </w:rPr>
            </w:pPr>
            <w:r w:rsidRPr="000D62D2">
              <w:rPr>
                <w:sz w:val="24"/>
                <w:szCs w:val="24"/>
              </w:rPr>
              <w:t xml:space="preserve">Сложение и вычитание чисел в пределах 20. Названия компонентов действий, </w:t>
            </w:r>
            <w:r w:rsidRPr="000D62D2">
              <w:rPr>
                <w:sz w:val="24"/>
                <w:szCs w:val="24"/>
              </w:rPr>
              <w:lastRenderedPageBreak/>
              <w:t>результатов действий сложения, вычитания</w:t>
            </w:r>
          </w:p>
        </w:tc>
      </w:tr>
      <w:tr w:rsidR="00535A91" w:rsidRPr="000D62D2" w:rsidTr="00E47C34">
        <w:tc>
          <w:tcPr>
            <w:tcW w:w="1128" w:type="dxa"/>
          </w:tcPr>
          <w:p w:rsidR="00535A91" w:rsidRPr="000D62D2" w:rsidRDefault="00535A91" w:rsidP="00E47C34">
            <w:pPr>
              <w:pStyle w:val="ConsPlusNormal"/>
              <w:spacing w:line="240" w:lineRule="auto"/>
              <w:jc w:val="center"/>
              <w:rPr>
                <w:sz w:val="24"/>
                <w:szCs w:val="24"/>
              </w:rPr>
            </w:pPr>
            <w:r w:rsidRPr="000D62D2">
              <w:rPr>
                <w:sz w:val="24"/>
                <w:szCs w:val="24"/>
              </w:rPr>
              <w:lastRenderedPageBreak/>
              <w:t>2.2</w:t>
            </w:r>
          </w:p>
        </w:tc>
        <w:tc>
          <w:tcPr>
            <w:tcW w:w="8290" w:type="dxa"/>
          </w:tcPr>
          <w:p w:rsidR="00535A91" w:rsidRPr="000D62D2" w:rsidRDefault="00535A91" w:rsidP="00E47C34">
            <w:pPr>
              <w:pStyle w:val="ConsPlusNormal"/>
              <w:spacing w:line="240" w:lineRule="auto"/>
              <w:jc w:val="both"/>
              <w:rPr>
                <w:sz w:val="24"/>
                <w:szCs w:val="24"/>
              </w:rPr>
            </w:pPr>
            <w:r w:rsidRPr="000D62D2">
              <w:rPr>
                <w:sz w:val="24"/>
                <w:szCs w:val="24"/>
              </w:rPr>
              <w:t>Вычитание как действие, обратное сложению</w:t>
            </w:r>
          </w:p>
        </w:tc>
      </w:tr>
      <w:tr w:rsidR="00535A91" w:rsidRPr="000D62D2" w:rsidTr="00E47C34">
        <w:tc>
          <w:tcPr>
            <w:tcW w:w="1128" w:type="dxa"/>
          </w:tcPr>
          <w:p w:rsidR="00535A91" w:rsidRPr="000D62D2" w:rsidRDefault="00535A91" w:rsidP="00E47C34">
            <w:pPr>
              <w:pStyle w:val="ConsPlusNormal"/>
              <w:spacing w:line="240" w:lineRule="auto"/>
              <w:jc w:val="center"/>
              <w:rPr>
                <w:sz w:val="24"/>
                <w:szCs w:val="24"/>
              </w:rPr>
            </w:pPr>
            <w:r w:rsidRPr="000D62D2">
              <w:rPr>
                <w:sz w:val="24"/>
                <w:szCs w:val="24"/>
              </w:rPr>
              <w:t>3</w:t>
            </w:r>
          </w:p>
        </w:tc>
        <w:tc>
          <w:tcPr>
            <w:tcW w:w="8290" w:type="dxa"/>
          </w:tcPr>
          <w:p w:rsidR="00535A91" w:rsidRPr="000D62D2" w:rsidRDefault="00535A91" w:rsidP="00E47C34">
            <w:pPr>
              <w:pStyle w:val="ConsPlusNormal"/>
              <w:spacing w:line="240" w:lineRule="auto"/>
              <w:jc w:val="both"/>
              <w:rPr>
                <w:sz w:val="24"/>
                <w:szCs w:val="24"/>
              </w:rPr>
            </w:pPr>
            <w:r w:rsidRPr="000D62D2">
              <w:rPr>
                <w:sz w:val="24"/>
                <w:szCs w:val="24"/>
              </w:rPr>
              <w:t>Текстовые задачи</w:t>
            </w:r>
          </w:p>
        </w:tc>
      </w:tr>
      <w:tr w:rsidR="00535A91" w:rsidRPr="000D62D2" w:rsidTr="00E47C34">
        <w:tc>
          <w:tcPr>
            <w:tcW w:w="1128" w:type="dxa"/>
          </w:tcPr>
          <w:p w:rsidR="00535A91" w:rsidRPr="000D62D2" w:rsidRDefault="00535A91" w:rsidP="00E47C34">
            <w:pPr>
              <w:pStyle w:val="ConsPlusNormal"/>
              <w:spacing w:line="240" w:lineRule="auto"/>
              <w:jc w:val="center"/>
              <w:rPr>
                <w:sz w:val="24"/>
                <w:szCs w:val="24"/>
              </w:rPr>
            </w:pPr>
            <w:r w:rsidRPr="000D62D2">
              <w:rPr>
                <w:sz w:val="24"/>
                <w:szCs w:val="24"/>
              </w:rPr>
              <w:t>3.1</w:t>
            </w:r>
          </w:p>
        </w:tc>
        <w:tc>
          <w:tcPr>
            <w:tcW w:w="8290" w:type="dxa"/>
          </w:tcPr>
          <w:p w:rsidR="00535A91" w:rsidRPr="000D62D2" w:rsidRDefault="00535A91" w:rsidP="00E47C34">
            <w:pPr>
              <w:pStyle w:val="ConsPlusNormal"/>
              <w:spacing w:line="240" w:lineRule="auto"/>
              <w:jc w:val="both"/>
              <w:rPr>
                <w:sz w:val="24"/>
                <w:szCs w:val="24"/>
              </w:rPr>
            </w:pPr>
            <w:r w:rsidRPr="000D62D2">
              <w:rPr>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w:t>
            </w:r>
          </w:p>
        </w:tc>
      </w:tr>
      <w:tr w:rsidR="00535A91" w:rsidRPr="000D62D2" w:rsidTr="00E47C34">
        <w:tc>
          <w:tcPr>
            <w:tcW w:w="1128" w:type="dxa"/>
          </w:tcPr>
          <w:p w:rsidR="00535A91" w:rsidRPr="000D62D2" w:rsidRDefault="00535A91" w:rsidP="00E47C34">
            <w:pPr>
              <w:pStyle w:val="ConsPlusNormal"/>
              <w:spacing w:line="240" w:lineRule="auto"/>
              <w:jc w:val="center"/>
              <w:rPr>
                <w:sz w:val="24"/>
                <w:szCs w:val="24"/>
              </w:rPr>
            </w:pPr>
            <w:r w:rsidRPr="000D62D2">
              <w:rPr>
                <w:sz w:val="24"/>
                <w:szCs w:val="24"/>
              </w:rPr>
              <w:t>3.2</w:t>
            </w:r>
          </w:p>
        </w:tc>
        <w:tc>
          <w:tcPr>
            <w:tcW w:w="8290" w:type="dxa"/>
          </w:tcPr>
          <w:p w:rsidR="00535A91" w:rsidRPr="000D62D2" w:rsidRDefault="00535A91" w:rsidP="00E47C34">
            <w:pPr>
              <w:pStyle w:val="ConsPlusNormal"/>
              <w:spacing w:line="240" w:lineRule="auto"/>
              <w:jc w:val="both"/>
              <w:rPr>
                <w:sz w:val="24"/>
                <w:szCs w:val="24"/>
              </w:rPr>
            </w:pPr>
            <w:r w:rsidRPr="000D62D2">
              <w:rPr>
                <w:sz w:val="24"/>
                <w:szCs w:val="24"/>
              </w:rPr>
              <w:t>Решение задач в одно действие</w:t>
            </w:r>
          </w:p>
        </w:tc>
      </w:tr>
      <w:tr w:rsidR="00535A91" w:rsidRPr="000D62D2" w:rsidTr="00E47C34">
        <w:tc>
          <w:tcPr>
            <w:tcW w:w="1128" w:type="dxa"/>
          </w:tcPr>
          <w:p w:rsidR="00535A91" w:rsidRPr="000D62D2" w:rsidRDefault="00535A91" w:rsidP="00E47C34">
            <w:pPr>
              <w:pStyle w:val="ConsPlusNormal"/>
              <w:spacing w:line="240" w:lineRule="auto"/>
              <w:jc w:val="center"/>
              <w:rPr>
                <w:sz w:val="24"/>
                <w:szCs w:val="24"/>
              </w:rPr>
            </w:pPr>
            <w:r w:rsidRPr="000D62D2">
              <w:rPr>
                <w:sz w:val="24"/>
                <w:szCs w:val="24"/>
              </w:rPr>
              <w:t>4</w:t>
            </w:r>
          </w:p>
        </w:tc>
        <w:tc>
          <w:tcPr>
            <w:tcW w:w="8290" w:type="dxa"/>
          </w:tcPr>
          <w:p w:rsidR="00535A91" w:rsidRPr="000D62D2" w:rsidRDefault="00535A91" w:rsidP="00E47C34">
            <w:pPr>
              <w:pStyle w:val="ConsPlusNormal"/>
              <w:spacing w:line="240" w:lineRule="auto"/>
              <w:jc w:val="both"/>
              <w:rPr>
                <w:sz w:val="24"/>
                <w:szCs w:val="24"/>
              </w:rPr>
            </w:pPr>
            <w:r w:rsidRPr="000D62D2">
              <w:rPr>
                <w:sz w:val="24"/>
                <w:szCs w:val="24"/>
              </w:rPr>
              <w:t>Пространственные отношения и геометрические фигуры</w:t>
            </w:r>
          </w:p>
        </w:tc>
      </w:tr>
      <w:tr w:rsidR="00535A91" w:rsidRPr="000D62D2" w:rsidTr="00E47C34">
        <w:tc>
          <w:tcPr>
            <w:tcW w:w="1128" w:type="dxa"/>
          </w:tcPr>
          <w:p w:rsidR="00535A91" w:rsidRPr="000D62D2" w:rsidRDefault="00535A91" w:rsidP="00E47C34">
            <w:pPr>
              <w:pStyle w:val="ConsPlusNormal"/>
              <w:spacing w:line="240" w:lineRule="auto"/>
              <w:jc w:val="center"/>
              <w:rPr>
                <w:sz w:val="24"/>
                <w:szCs w:val="24"/>
              </w:rPr>
            </w:pPr>
            <w:r w:rsidRPr="000D62D2">
              <w:rPr>
                <w:sz w:val="24"/>
                <w:szCs w:val="24"/>
              </w:rPr>
              <w:t>4.1</w:t>
            </w:r>
          </w:p>
        </w:tc>
        <w:tc>
          <w:tcPr>
            <w:tcW w:w="8290" w:type="dxa"/>
          </w:tcPr>
          <w:p w:rsidR="00535A91" w:rsidRPr="000D62D2" w:rsidRDefault="00535A91" w:rsidP="00E47C34">
            <w:pPr>
              <w:pStyle w:val="ConsPlusNormal"/>
              <w:spacing w:line="240" w:lineRule="auto"/>
              <w:jc w:val="both"/>
              <w:rPr>
                <w:sz w:val="24"/>
                <w:szCs w:val="24"/>
              </w:rPr>
            </w:pPr>
            <w:r w:rsidRPr="000D62D2">
              <w:rPr>
                <w:sz w:val="24"/>
                <w:szCs w:val="24"/>
              </w:rPr>
              <w:t>Расположение предметов и объектов на плоскости, в пространстве, установление пространственных отношений: "слева - справа", "сверху - снизу", "между"</w:t>
            </w:r>
          </w:p>
        </w:tc>
      </w:tr>
      <w:tr w:rsidR="00535A91" w:rsidRPr="000D62D2" w:rsidTr="00E47C34">
        <w:tc>
          <w:tcPr>
            <w:tcW w:w="1128" w:type="dxa"/>
          </w:tcPr>
          <w:p w:rsidR="00535A91" w:rsidRPr="000D62D2" w:rsidRDefault="00535A91" w:rsidP="00E47C34">
            <w:pPr>
              <w:pStyle w:val="ConsPlusNormal"/>
              <w:spacing w:line="240" w:lineRule="auto"/>
              <w:jc w:val="center"/>
              <w:rPr>
                <w:sz w:val="24"/>
                <w:szCs w:val="24"/>
              </w:rPr>
            </w:pPr>
            <w:r w:rsidRPr="000D62D2">
              <w:rPr>
                <w:sz w:val="24"/>
                <w:szCs w:val="24"/>
              </w:rPr>
              <w:t>4.2</w:t>
            </w:r>
          </w:p>
        </w:tc>
        <w:tc>
          <w:tcPr>
            <w:tcW w:w="8290" w:type="dxa"/>
          </w:tcPr>
          <w:p w:rsidR="00535A91" w:rsidRPr="000D62D2" w:rsidRDefault="00535A91" w:rsidP="00E47C34">
            <w:pPr>
              <w:pStyle w:val="ConsPlusNormal"/>
              <w:spacing w:line="240" w:lineRule="auto"/>
              <w:jc w:val="both"/>
              <w:rPr>
                <w:sz w:val="24"/>
                <w:szCs w:val="24"/>
              </w:rPr>
            </w:pPr>
            <w:r w:rsidRPr="000D62D2">
              <w:rPr>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tc>
      </w:tr>
      <w:tr w:rsidR="00535A91" w:rsidRPr="000D62D2" w:rsidTr="00E47C34">
        <w:tc>
          <w:tcPr>
            <w:tcW w:w="1128" w:type="dxa"/>
          </w:tcPr>
          <w:p w:rsidR="00535A91" w:rsidRPr="000D62D2" w:rsidRDefault="00535A91" w:rsidP="00E47C34">
            <w:pPr>
              <w:pStyle w:val="ConsPlusNormal"/>
              <w:spacing w:line="240" w:lineRule="auto"/>
              <w:jc w:val="center"/>
              <w:rPr>
                <w:sz w:val="24"/>
                <w:szCs w:val="24"/>
              </w:rPr>
            </w:pPr>
            <w:r w:rsidRPr="000D62D2">
              <w:rPr>
                <w:sz w:val="24"/>
                <w:szCs w:val="24"/>
              </w:rPr>
              <w:t>5</w:t>
            </w:r>
          </w:p>
        </w:tc>
        <w:tc>
          <w:tcPr>
            <w:tcW w:w="8290" w:type="dxa"/>
          </w:tcPr>
          <w:p w:rsidR="00535A91" w:rsidRPr="000D62D2" w:rsidRDefault="00535A91" w:rsidP="00E47C34">
            <w:pPr>
              <w:pStyle w:val="ConsPlusNormal"/>
              <w:spacing w:line="240" w:lineRule="auto"/>
              <w:jc w:val="both"/>
              <w:rPr>
                <w:sz w:val="24"/>
                <w:szCs w:val="24"/>
              </w:rPr>
            </w:pPr>
            <w:r w:rsidRPr="000D62D2">
              <w:rPr>
                <w:sz w:val="24"/>
                <w:szCs w:val="24"/>
              </w:rPr>
              <w:t>Математическая информация</w:t>
            </w:r>
          </w:p>
        </w:tc>
      </w:tr>
      <w:tr w:rsidR="00535A91" w:rsidRPr="000D62D2" w:rsidTr="00E47C34">
        <w:tc>
          <w:tcPr>
            <w:tcW w:w="1128" w:type="dxa"/>
          </w:tcPr>
          <w:p w:rsidR="00535A91" w:rsidRPr="000D62D2" w:rsidRDefault="00535A91" w:rsidP="00E47C34">
            <w:pPr>
              <w:pStyle w:val="ConsPlusNormal"/>
              <w:spacing w:line="240" w:lineRule="auto"/>
              <w:jc w:val="center"/>
              <w:rPr>
                <w:sz w:val="24"/>
                <w:szCs w:val="24"/>
              </w:rPr>
            </w:pPr>
            <w:r w:rsidRPr="000D62D2">
              <w:rPr>
                <w:sz w:val="24"/>
                <w:szCs w:val="24"/>
              </w:rPr>
              <w:t>5.1</w:t>
            </w:r>
          </w:p>
        </w:tc>
        <w:tc>
          <w:tcPr>
            <w:tcW w:w="8290" w:type="dxa"/>
          </w:tcPr>
          <w:p w:rsidR="00535A91" w:rsidRPr="000D62D2" w:rsidRDefault="00535A91" w:rsidP="00E47C34">
            <w:pPr>
              <w:pStyle w:val="ConsPlusNormal"/>
              <w:spacing w:line="240" w:lineRule="auto"/>
              <w:jc w:val="both"/>
              <w:rPr>
                <w:sz w:val="24"/>
                <w:szCs w:val="24"/>
              </w:rPr>
            </w:pPr>
            <w:r w:rsidRPr="000D62D2">
              <w:rPr>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tc>
      </w:tr>
      <w:tr w:rsidR="00535A91" w:rsidRPr="000D62D2" w:rsidTr="00E47C34">
        <w:tc>
          <w:tcPr>
            <w:tcW w:w="1128" w:type="dxa"/>
          </w:tcPr>
          <w:p w:rsidR="00535A91" w:rsidRPr="000D62D2" w:rsidRDefault="00535A91" w:rsidP="00E47C34">
            <w:pPr>
              <w:pStyle w:val="ConsPlusNormal"/>
              <w:spacing w:line="240" w:lineRule="auto"/>
              <w:jc w:val="center"/>
              <w:rPr>
                <w:sz w:val="24"/>
                <w:szCs w:val="24"/>
              </w:rPr>
            </w:pPr>
            <w:r w:rsidRPr="000D62D2">
              <w:rPr>
                <w:sz w:val="24"/>
                <w:szCs w:val="24"/>
              </w:rPr>
              <w:t>5.2</w:t>
            </w:r>
          </w:p>
        </w:tc>
        <w:tc>
          <w:tcPr>
            <w:tcW w:w="8290" w:type="dxa"/>
          </w:tcPr>
          <w:p w:rsidR="00535A91" w:rsidRPr="000D62D2" w:rsidRDefault="00535A91" w:rsidP="00E47C34">
            <w:pPr>
              <w:pStyle w:val="ConsPlusNormal"/>
              <w:spacing w:line="240" w:lineRule="auto"/>
              <w:jc w:val="both"/>
              <w:rPr>
                <w:sz w:val="24"/>
                <w:szCs w:val="24"/>
              </w:rPr>
            </w:pPr>
            <w:r w:rsidRPr="000D62D2">
              <w:rPr>
                <w:sz w:val="24"/>
                <w:szCs w:val="24"/>
              </w:rPr>
              <w:t>Закономерность в ряду заданных объектов: ее обнаружение, продолжение ряда</w:t>
            </w:r>
          </w:p>
        </w:tc>
      </w:tr>
      <w:tr w:rsidR="00535A91" w:rsidRPr="000D62D2" w:rsidTr="00E47C34">
        <w:tc>
          <w:tcPr>
            <w:tcW w:w="1128" w:type="dxa"/>
          </w:tcPr>
          <w:p w:rsidR="00535A91" w:rsidRPr="000D62D2" w:rsidRDefault="00535A91" w:rsidP="00E47C34">
            <w:pPr>
              <w:pStyle w:val="ConsPlusNormal"/>
              <w:spacing w:line="240" w:lineRule="auto"/>
              <w:jc w:val="center"/>
              <w:rPr>
                <w:sz w:val="24"/>
                <w:szCs w:val="24"/>
              </w:rPr>
            </w:pPr>
            <w:r w:rsidRPr="000D62D2">
              <w:rPr>
                <w:sz w:val="24"/>
                <w:szCs w:val="24"/>
              </w:rPr>
              <w:t>5.3</w:t>
            </w:r>
          </w:p>
        </w:tc>
        <w:tc>
          <w:tcPr>
            <w:tcW w:w="8290" w:type="dxa"/>
          </w:tcPr>
          <w:p w:rsidR="00535A91" w:rsidRPr="000D62D2" w:rsidRDefault="00535A91" w:rsidP="00E47C34">
            <w:pPr>
              <w:pStyle w:val="ConsPlusNormal"/>
              <w:spacing w:line="240" w:lineRule="auto"/>
              <w:jc w:val="both"/>
              <w:rPr>
                <w:sz w:val="24"/>
                <w:szCs w:val="24"/>
              </w:rPr>
            </w:pPr>
            <w:r w:rsidRPr="000D62D2">
              <w:rPr>
                <w:sz w:val="24"/>
                <w:szCs w:val="24"/>
              </w:rPr>
              <w:t>Верные (истинные) и неверные (ложные) предложения</w:t>
            </w:r>
          </w:p>
        </w:tc>
      </w:tr>
      <w:tr w:rsidR="00535A91" w:rsidRPr="000D62D2" w:rsidTr="00E47C34">
        <w:tc>
          <w:tcPr>
            <w:tcW w:w="1128" w:type="dxa"/>
          </w:tcPr>
          <w:p w:rsidR="00535A91" w:rsidRPr="000D62D2" w:rsidRDefault="00535A91" w:rsidP="00E47C34">
            <w:pPr>
              <w:pStyle w:val="ConsPlusNormal"/>
              <w:spacing w:line="240" w:lineRule="auto"/>
              <w:jc w:val="center"/>
              <w:rPr>
                <w:sz w:val="24"/>
                <w:szCs w:val="24"/>
              </w:rPr>
            </w:pPr>
            <w:r w:rsidRPr="000D62D2">
              <w:rPr>
                <w:sz w:val="24"/>
                <w:szCs w:val="24"/>
              </w:rPr>
              <w:t>5.4</w:t>
            </w:r>
          </w:p>
        </w:tc>
        <w:tc>
          <w:tcPr>
            <w:tcW w:w="8290" w:type="dxa"/>
          </w:tcPr>
          <w:p w:rsidR="00535A91" w:rsidRPr="000D62D2" w:rsidRDefault="00535A91" w:rsidP="00E47C34">
            <w:pPr>
              <w:pStyle w:val="ConsPlusNormal"/>
              <w:spacing w:line="240" w:lineRule="auto"/>
              <w:jc w:val="both"/>
              <w:rPr>
                <w:sz w:val="24"/>
                <w:szCs w:val="24"/>
              </w:rPr>
            </w:pPr>
            <w:r w:rsidRPr="000D62D2">
              <w:rPr>
                <w:sz w:val="24"/>
                <w:szCs w:val="24"/>
              </w:rPr>
              <w:t>Чтение таблицы. Извлечение, внесение данных в таблицу. Чтение рисунка, схемы с одним-двумя числовыми данными (значениями данных величин)</w:t>
            </w:r>
          </w:p>
        </w:tc>
      </w:tr>
      <w:tr w:rsidR="00535A91" w:rsidRPr="000D62D2" w:rsidTr="00E47C34">
        <w:tc>
          <w:tcPr>
            <w:tcW w:w="1128" w:type="dxa"/>
          </w:tcPr>
          <w:p w:rsidR="00535A91" w:rsidRPr="000D62D2" w:rsidRDefault="00535A91" w:rsidP="00E47C34">
            <w:pPr>
              <w:pStyle w:val="ConsPlusNormal"/>
              <w:spacing w:line="240" w:lineRule="auto"/>
              <w:jc w:val="center"/>
              <w:rPr>
                <w:sz w:val="24"/>
                <w:szCs w:val="24"/>
              </w:rPr>
            </w:pPr>
            <w:r w:rsidRPr="000D62D2">
              <w:rPr>
                <w:sz w:val="24"/>
                <w:szCs w:val="24"/>
              </w:rPr>
              <w:t>5.5</w:t>
            </w:r>
          </w:p>
        </w:tc>
        <w:tc>
          <w:tcPr>
            <w:tcW w:w="8290" w:type="dxa"/>
          </w:tcPr>
          <w:p w:rsidR="00535A91" w:rsidRPr="000D62D2" w:rsidRDefault="00535A91" w:rsidP="00E47C34">
            <w:pPr>
              <w:pStyle w:val="ConsPlusNormal"/>
              <w:spacing w:line="240" w:lineRule="auto"/>
              <w:jc w:val="both"/>
              <w:rPr>
                <w:sz w:val="24"/>
                <w:szCs w:val="24"/>
              </w:rPr>
            </w:pPr>
            <w:r w:rsidRPr="000D62D2">
              <w:rPr>
                <w:sz w:val="24"/>
                <w:szCs w:val="24"/>
              </w:rPr>
              <w:t>Двух-трехшаговые инструкции, связанные с вычислением, измерением длины, изображением геометрической фигуры</w:t>
            </w:r>
          </w:p>
        </w:tc>
      </w:tr>
    </w:tbl>
    <w:p w:rsidR="00535A91" w:rsidRPr="00E47C34" w:rsidRDefault="00535A91" w:rsidP="00535A91">
      <w:pPr>
        <w:pStyle w:val="ConsPlusNormal"/>
        <w:jc w:val="center"/>
        <w:rPr>
          <w:b/>
          <w:sz w:val="24"/>
          <w:szCs w:val="24"/>
        </w:rPr>
      </w:pPr>
      <w:r w:rsidRPr="00E47C34">
        <w:rPr>
          <w:b/>
          <w:sz w:val="24"/>
          <w:szCs w:val="24"/>
        </w:rPr>
        <w:t>Проверяемые требования к результатам освоения основной</w:t>
      </w:r>
    </w:p>
    <w:p w:rsidR="00535A91" w:rsidRPr="00E47C34" w:rsidRDefault="00535A91" w:rsidP="00535A91">
      <w:pPr>
        <w:pStyle w:val="ConsPlusNormal"/>
        <w:jc w:val="center"/>
        <w:rPr>
          <w:b/>
          <w:sz w:val="24"/>
          <w:szCs w:val="24"/>
        </w:rPr>
      </w:pPr>
      <w:r w:rsidRPr="00E47C34">
        <w:rPr>
          <w:b/>
          <w:sz w:val="24"/>
          <w:szCs w:val="24"/>
        </w:rPr>
        <w:t>образовательной программы (2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6"/>
        <w:gridCol w:w="8222"/>
      </w:tblGrid>
      <w:tr w:rsidR="00535A91" w:rsidRPr="000D62D2" w:rsidTr="00E47C34">
        <w:tc>
          <w:tcPr>
            <w:tcW w:w="1196" w:type="dxa"/>
          </w:tcPr>
          <w:p w:rsidR="00535A91" w:rsidRPr="000D62D2" w:rsidRDefault="00535A91" w:rsidP="00E47C34">
            <w:pPr>
              <w:pStyle w:val="ConsPlusNormal"/>
              <w:spacing w:line="240" w:lineRule="auto"/>
              <w:jc w:val="center"/>
              <w:rPr>
                <w:sz w:val="24"/>
                <w:szCs w:val="24"/>
              </w:rPr>
            </w:pPr>
            <w:r w:rsidRPr="000D62D2">
              <w:rPr>
                <w:sz w:val="24"/>
                <w:szCs w:val="24"/>
              </w:rPr>
              <w:t xml:space="preserve">Код проверяемого </w:t>
            </w:r>
            <w:r w:rsidRPr="000D62D2">
              <w:rPr>
                <w:sz w:val="24"/>
                <w:szCs w:val="24"/>
              </w:rPr>
              <w:lastRenderedPageBreak/>
              <w:t>требования</w:t>
            </w:r>
          </w:p>
        </w:tc>
        <w:tc>
          <w:tcPr>
            <w:tcW w:w="8222" w:type="dxa"/>
          </w:tcPr>
          <w:p w:rsidR="00535A91" w:rsidRPr="000D62D2" w:rsidRDefault="00535A91" w:rsidP="00E47C34">
            <w:pPr>
              <w:pStyle w:val="ConsPlusNormal"/>
              <w:spacing w:line="240" w:lineRule="auto"/>
              <w:jc w:val="center"/>
              <w:rPr>
                <w:sz w:val="24"/>
                <w:szCs w:val="24"/>
              </w:rPr>
            </w:pPr>
            <w:r w:rsidRPr="000D62D2">
              <w:rPr>
                <w:sz w:val="24"/>
                <w:szCs w:val="24"/>
              </w:rPr>
              <w:lastRenderedPageBreak/>
              <w:t>Проверяемые требования к предметным результатам освоения основной образовательной программы начального общего образования</w:t>
            </w:r>
          </w:p>
        </w:tc>
      </w:tr>
      <w:tr w:rsidR="00535A91" w:rsidRPr="000D62D2" w:rsidTr="00E47C34">
        <w:tc>
          <w:tcPr>
            <w:tcW w:w="1196" w:type="dxa"/>
          </w:tcPr>
          <w:p w:rsidR="00535A91" w:rsidRPr="000D62D2" w:rsidRDefault="00535A91" w:rsidP="00E47C34">
            <w:pPr>
              <w:pStyle w:val="ConsPlusNormal"/>
              <w:spacing w:line="240" w:lineRule="auto"/>
              <w:jc w:val="center"/>
              <w:rPr>
                <w:sz w:val="24"/>
                <w:szCs w:val="24"/>
              </w:rPr>
            </w:pPr>
            <w:r w:rsidRPr="000D62D2">
              <w:rPr>
                <w:sz w:val="24"/>
                <w:szCs w:val="24"/>
              </w:rPr>
              <w:lastRenderedPageBreak/>
              <w:t>1.1</w:t>
            </w:r>
          </w:p>
        </w:tc>
        <w:tc>
          <w:tcPr>
            <w:tcW w:w="8222" w:type="dxa"/>
          </w:tcPr>
          <w:p w:rsidR="00535A91" w:rsidRPr="000D62D2" w:rsidRDefault="00535A91" w:rsidP="00E47C34">
            <w:pPr>
              <w:pStyle w:val="ConsPlusNormal"/>
              <w:spacing w:line="240" w:lineRule="auto"/>
              <w:jc w:val="both"/>
              <w:rPr>
                <w:sz w:val="24"/>
                <w:szCs w:val="24"/>
              </w:rPr>
            </w:pPr>
            <w:r w:rsidRPr="000D62D2">
              <w:rPr>
                <w:sz w:val="24"/>
                <w:szCs w:val="24"/>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tc>
      </w:tr>
      <w:tr w:rsidR="00535A91" w:rsidRPr="000D62D2" w:rsidTr="00E47C34">
        <w:tc>
          <w:tcPr>
            <w:tcW w:w="1196" w:type="dxa"/>
          </w:tcPr>
          <w:p w:rsidR="00535A91" w:rsidRPr="000D62D2" w:rsidRDefault="00535A91" w:rsidP="00E47C34">
            <w:pPr>
              <w:pStyle w:val="ConsPlusNormal"/>
              <w:spacing w:line="240" w:lineRule="auto"/>
              <w:jc w:val="center"/>
              <w:rPr>
                <w:sz w:val="24"/>
                <w:szCs w:val="24"/>
              </w:rPr>
            </w:pPr>
            <w:r w:rsidRPr="000D62D2">
              <w:rPr>
                <w:sz w:val="24"/>
                <w:szCs w:val="24"/>
              </w:rPr>
              <w:t>1.2</w:t>
            </w:r>
          </w:p>
        </w:tc>
        <w:tc>
          <w:tcPr>
            <w:tcW w:w="8222" w:type="dxa"/>
          </w:tcPr>
          <w:p w:rsidR="00535A91" w:rsidRPr="000D62D2" w:rsidRDefault="00535A91" w:rsidP="00E47C34">
            <w:pPr>
              <w:pStyle w:val="ConsPlusNormal"/>
              <w:spacing w:line="240" w:lineRule="auto"/>
              <w:jc w:val="both"/>
              <w:rPr>
                <w:sz w:val="24"/>
                <w:szCs w:val="24"/>
              </w:rPr>
            </w:pPr>
            <w:r w:rsidRPr="000D62D2">
              <w:rPr>
                <w:sz w:val="24"/>
                <w:szCs w:val="24"/>
              </w:rPr>
              <w:t>устанавливать и соблюдать порядок при вычислении значения числового выражения, содержащего действия сложения и вычитания в пределах 100</w:t>
            </w:r>
          </w:p>
        </w:tc>
      </w:tr>
      <w:tr w:rsidR="00535A91" w:rsidRPr="000D62D2" w:rsidTr="00E47C34">
        <w:tc>
          <w:tcPr>
            <w:tcW w:w="1196" w:type="dxa"/>
          </w:tcPr>
          <w:p w:rsidR="00535A91" w:rsidRPr="000D62D2" w:rsidRDefault="00535A91" w:rsidP="00E47C34">
            <w:pPr>
              <w:pStyle w:val="ConsPlusNormal"/>
              <w:spacing w:line="240" w:lineRule="auto"/>
              <w:jc w:val="center"/>
              <w:rPr>
                <w:sz w:val="24"/>
                <w:szCs w:val="24"/>
              </w:rPr>
            </w:pPr>
            <w:r w:rsidRPr="000D62D2">
              <w:rPr>
                <w:sz w:val="24"/>
                <w:szCs w:val="24"/>
              </w:rPr>
              <w:t>1.3</w:t>
            </w:r>
          </w:p>
        </w:tc>
        <w:tc>
          <w:tcPr>
            <w:tcW w:w="8222" w:type="dxa"/>
          </w:tcPr>
          <w:p w:rsidR="00535A91" w:rsidRPr="000D62D2" w:rsidRDefault="00535A91" w:rsidP="00E47C34">
            <w:pPr>
              <w:pStyle w:val="ConsPlusNormal"/>
              <w:spacing w:line="240" w:lineRule="auto"/>
              <w:jc w:val="both"/>
              <w:rPr>
                <w:sz w:val="24"/>
                <w:szCs w:val="24"/>
              </w:rPr>
            </w:pPr>
            <w:r w:rsidRPr="000D62D2">
              <w:rPr>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tc>
      </w:tr>
      <w:tr w:rsidR="00535A91" w:rsidRPr="000D62D2" w:rsidTr="00E47C34">
        <w:tc>
          <w:tcPr>
            <w:tcW w:w="1196" w:type="dxa"/>
          </w:tcPr>
          <w:p w:rsidR="00535A91" w:rsidRPr="000D62D2" w:rsidRDefault="00535A91" w:rsidP="00E47C34">
            <w:pPr>
              <w:pStyle w:val="ConsPlusNormal"/>
              <w:spacing w:line="240" w:lineRule="auto"/>
              <w:jc w:val="center"/>
              <w:rPr>
                <w:sz w:val="24"/>
                <w:szCs w:val="24"/>
              </w:rPr>
            </w:pPr>
            <w:r w:rsidRPr="000D62D2">
              <w:rPr>
                <w:sz w:val="24"/>
                <w:szCs w:val="24"/>
              </w:rPr>
              <w:t>1.4</w:t>
            </w:r>
          </w:p>
        </w:tc>
        <w:tc>
          <w:tcPr>
            <w:tcW w:w="8222" w:type="dxa"/>
          </w:tcPr>
          <w:p w:rsidR="00535A91" w:rsidRPr="000D62D2" w:rsidRDefault="00535A91" w:rsidP="00E47C34">
            <w:pPr>
              <w:pStyle w:val="ConsPlusNormal"/>
              <w:spacing w:line="240" w:lineRule="auto"/>
              <w:jc w:val="both"/>
              <w:rPr>
                <w:sz w:val="24"/>
                <w:szCs w:val="24"/>
              </w:rPr>
            </w:pPr>
            <w:r w:rsidRPr="000D62D2">
              <w:rPr>
                <w:sz w:val="24"/>
                <w:szCs w:val="24"/>
              </w:rPr>
              <w:t>называть и различать компоненты действий умножения, деления</w:t>
            </w:r>
          </w:p>
        </w:tc>
      </w:tr>
      <w:tr w:rsidR="00535A91" w:rsidRPr="000D62D2" w:rsidTr="00E47C34">
        <w:tc>
          <w:tcPr>
            <w:tcW w:w="1196" w:type="dxa"/>
          </w:tcPr>
          <w:p w:rsidR="00535A91" w:rsidRPr="000D62D2" w:rsidRDefault="00535A91" w:rsidP="00E47C34">
            <w:pPr>
              <w:pStyle w:val="ConsPlusNormal"/>
              <w:spacing w:line="240" w:lineRule="auto"/>
              <w:jc w:val="center"/>
              <w:rPr>
                <w:sz w:val="24"/>
                <w:szCs w:val="24"/>
              </w:rPr>
            </w:pPr>
            <w:r w:rsidRPr="000D62D2">
              <w:rPr>
                <w:sz w:val="24"/>
                <w:szCs w:val="24"/>
              </w:rPr>
              <w:t>1.5</w:t>
            </w:r>
          </w:p>
        </w:tc>
        <w:tc>
          <w:tcPr>
            <w:tcW w:w="8222" w:type="dxa"/>
          </w:tcPr>
          <w:p w:rsidR="00535A91" w:rsidRPr="000D62D2" w:rsidRDefault="00535A91" w:rsidP="00E47C34">
            <w:pPr>
              <w:pStyle w:val="ConsPlusNormal"/>
              <w:spacing w:line="240" w:lineRule="auto"/>
              <w:jc w:val="both"/>
              <w:rPr>
                <w:sz w:val="24"/>
                <w:szCs w:val="24"/>
              </w:rPr>
            </w:pPr>
            <w:r w:rsidRPr="000D62D2">
              <w:rPr>
                <w:sz w:val="24"/>
                <w:szCs w:val="24"/>
              </w:rPr>
              <w:t>находить неизвестный компонент сложения, вычитания</w:t>
            </w:r>
          </w:p>
        </w:tc>
      </w:tr>
      <w:tr w:rsidR="00535A91" w:rsidRPr="000D62D2" w:rsidTr="00E47C34">
        <w:tc>
          <w:tcPr>
            <w:tcW w:w="1196" w:type="dxa"/>
          </w:tcPr>
          <w:p w:rsidR="00535A91" w:rsidRPr="000D62D2" w:rsidRDefault="00535A91" w:rsidP="00E47C34">
            <w:pPr>
              <w:pStyle w:val="ConsPlusNormal"/>
              <w:spacing w:line="240" w:lineRule="auto"/>
              <w:jc w:val="center"/>
              <w:rPr>
                <w:sz w:val="24"/>
                <w:szCs w:val="24"/>
              </w:rPr>
            </w:pPr>
            <w:r w:rsidRPr="000D62D2">
              <w:rPr>
                <w:sz w:val="24"/>
                <w:szCs w:val="24"/>
              </w:rPr>
              <w:t>1.6</w:t>
            </w:r>
          </w:p>
        </w:tc>
        <w:tc>
          <w:tcPr>
            <w:tcW w:w="8222" w:type="dxa"/>
          </w:tcPr>
          <w:p w:rsidR="00535A91" w:rsidRPr="000D62D2" w:rsidRDefault="00535A91" w:rsidP="00E47C34">
            <w:pPr>
              <w:pStyle w:val="ConsPlusNormal"/>
              <w:spacing w:line="240" w:lineRule="auto"/>
              <w:jc w:val="both"/>
              <w:rPr>
                <w:sz w:val="24"/>
                <w:szCs w:val="24"/>
              </w:rPr>
            </w:pPr>
            <w:r w:rsidRPr="000D62D2">
              <w:rPr>
                <w:sz w:val="24"/>
                <w:szCs w:val="24"/>
              </w:rPr>
              <w:t>использовать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w:t>
            </w:r>
          </w:p>
        </w:tc>
      </w:tr>
      <w:tr w:rsidR="00535A91" w:rsidRPr="000D62D2" w:rsidTr="00E47C34">
        <w:tc>
          <w:tcPr>
            <w:tcW w:w="1196" w:type="dxa"/>
          </w:tcPr>
          <w:p w:rsidR="00535A91" w:rsidRPr="000D62D2" w:rsidRDefault="00535A91" w:rsidP="00E47C34">
            <w:pPr>
              <w:pStyle w:val="ConsPlusNormal"/>
              <w:spacing w:line="240" w:lineRule="auto"/>
              <w:jc w:val="center"/>
              <w:rPr>
                <w:sz w:val="24"/>
                <w:szCs w:val="24"/>
              </w:rPr>
            </w:pPr>
            <w:r w:rsidRPr="000D62D2">
              <w:rPr>
                <w:sz w:val="24"/>
                <w:szCs w:val="24"/>
              </w:rPr>
              <w:t>1.7</w:t>
            </w:r>
          </w:p>
        </w:tc>
        <w:tc>
          <w:tcPr>
            <w:tcW w:w="8222" w:type="dxa"/>
          </w:tcPr>
          <w:p w:rsidR="00535A91" w:rsidRPr="000D62D2" w:rsidRDefault="00535A91" w:rsidP="00E47C34">
            <w:pPr>
              <w:pStyle w:val="ConsPlusNormal"/>
              <w:spacing w:line="240" w:lineRule="auto"/>
              <w:jc w:val="both"/>
              <w:rPr>
                <w:sz w:val="24"/>
                <w:szCs w:val="24"/>
              </w:rPr>
            </w:pPr>
            <w:r w:rsidRPr="000D62D2">
              <w:rPr>
                <w:sz w:val="24"/>
                <w:szCs w:val="24"/>
              </w:rPr>
              <w:t>сравнивать величины длины, массы, времени, стоимости, устанавливая между ними соотношение "больше или меньше на"</w:t>
            </w:r>
          </w:p>
        </w:tc>
      </w:tr>
      <w:tr w:rsidR="00535A91" w:rsidRPr="000D62D2" w:rsidTr="00E47C34">
        <w:tc>
          <w:tcPr>
            <w:tcW w:w="1196" w:type="dxa"/>
          </w:tcPr>
          <w:p w:rsidR="00535A91" w:rsidRPr="000D62D2" w:rsidRDefault="00535A91" w:rsidP="00E47C34">
            <w:pPr>
              <w:pStyle w:val="ConsPlusNormal"/>
              <w:spacing w:line="240" w:lineRule="auto"/>
              <w:jc w:val="center"/>
              <w:rPr>
                <w:sz w:val="24"/>
                <w:szCs w:val="24"/>
              </w:rPr>
            </w:pPr>
            <w:r w:rsidRPr="000D62D2">
              <w:rPr>
                <w:sz w:val="24"/>
                <w:szCs w:val="24"/>
              </w:rPr>
              <w:t>1.8</w:t>
            </w:r>
          </w:p>
        </w:tc>
        <w:tc>
          <w:tcPr>
            <w:tcW w:w="8222" w:type="dxa"/>
          </w:tcPr>
          <w:p w:rsidR="00535A91" w:rsidRPr="000D62D2" w:rsidRDefault="00535A91" w:rsidP="00E47C34">
            <w:pPr>
              <w:pStyle w:val="ConsPlusNormal"/>
              <w:spacing w:line="240" w:lineRule="auto"/>
              <w:jc w:val="both"/>
              <w:rPr>
                <w:sz w:val="24"/>
                <w:szCs w:val="24"/>
              </w:rPr>
            </w:pPr>
            <w:r w:rsidRPr="000D62D2">
              <w:rPr>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r>
      <w:tr w:rsidR="00535A91" w:rsidRPr="000D62D2" w:rsidTr="00E47C34">
        <w:tc>
          <w:tcPr>
            <w:tcW w:w="1196" w:type="dxa"/>
          </w:tcPr>
          <w:p w:rsidR="00535A91" w:rsidRPr="000D62D2" w:rsidRDefault="00535A91" w:rsidP="00E47C34">
            <w:pPr>
              <w:pStyle w:val="ConsPlusNormal"/>
              <w:spacing w:line="240" w:lineRule="auto"/>
              <w:jc w:val="center"/>
              <w:rPr>
                <w:sz w:val="24"/>
                <w:szCs w:val="24"/>
              </w:rPr>
            </w:pPr>
            <w:r w:rsidRPr="000D62D2">
              <w:rPr>
                <w:sz w:val="24"/>
                <w:szCs w:val="24"/>
              </w:rPr>
              <w:t>1.9</w:t>
            </w:r>
          </w:p>
        </w:tc>
        <w:tc>
          <w:tcPr>
            <w:tcW w:w="8222" w:type="dxa"/>
          </w:tcPr>
          <w:p w:rsidR="00535A91" w:rsidRPr="000D62D2" w:rsidRDefault="00535A91" w:rsidP="00E47C34">
            <w:pPr>
              <w:pStyle w:val="ConsPlusNormal"/>
              <w:spacing w:line="240" w:lineRule="auto"/>
              <w:jc w:val="both"/>
              <w:rPr>
                <w:sz w:val="24"/>
                <w:szCs w:val="24"/>
              </w:rPr>
            </w:pPr>
            <w:r w:rsidRPr="000D62D2">
              <w:rPr>
                <w:sz w:val="24"/>
                <w:szCs w:val="24"/>
              </w:rPr>
              <w:t>различать и называть геометрические фигуры: прямой угол, ломаную, многоугольник</w:t>
            </w:r>
          </w:p>
        </w:tc>
      </w:tr>
      <w:tr w:rsidR="00535A91" w:rsidRPr="000D62D2" w:rsidTr="00E47C34">
        <w:tc>
          <w:tcPr>
            <w:tcW w:w="1196" w:type="dxa"/>
          </w:tcPr>
          <w:p w:rsidR="00535A91" w:rsidRPr="000D62D2" w:rsidRDefault="00535A91" w:rsidP="00E47C34">
            <w:pPr>
              <w:pStyle w:val="ConsPlusNormal"/>
              <w:spacing w:line="240" w:lineRule="auto"/>
              <w:jc w:val="center"/>
              <w:rPr>
                <w:sz w:val="24"/>
                <w:szCs w:val="24"/>
              </w:rPr>
            </w:pPr>
            <w:r w:rsidRPr="000D62D2">
              <w:rPr>
                <w:sz w:val="24"/>
                <w:szCs w:val="24"/>
              </w:rPr>
              <w:t>1.10</w:t>
            </w:r>
          </w:p>
        </w:tc>
        <w:tc>
          <w:tcPr>
            <w:tcW w:w="8222" w:type="dxa"/>
          </w:tcPr>
          <w:p w:rsidR="00535A91" w:rsidRPr="000D62D2" w:rsidRDefault="00535A91" w:rsidP="00E47C34">
            <w:pPr>
              <w:pStyle w:val="ConsPlusNormal"/>
              <w:spacing w:line="240" w:lineRule="auto"/>
              <w:jc w:val="both"/>
              <w:rPr>
                <w:sz w:val="24"/>
                <w:szCs w:val="24"/>
              </w:rPr>
            </w:pPr>
            <w:r w:rsidRPr="000D62D2">
              <w:rPr>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tc>
      </w:tr>
      <w:tr w:rsidR="00535A91" w:rsidRPr="000D62D2" w:rsidTr="00E47C34">
        <w:tc>
          <w:tcPr>
            <w:tcW w:w="1196" w:type="dxa"/>
          </w:tcPr>
          <w:p w:rsidR="00535A91" w:rsidRPr="000D62D2" w:rsidRDefault="00535A91" w:rsidP="00E47C34">
            <w:pPr>
              <w:pStyle w:val="ConsPlusNormal"/>
              <w:spacing w:line="240" w:lineRule="auto"/>
              <w:jc w:val="center"/>
              <w:rPr>
                <w:sz w:val="24"/>
                <w:szCs w:val="24"/>
              </w:rPr>
            </w:pPr>
            <w:r w:rsidRPr="000D62D2">
              <w:rPr>
                <w:sz w:val="24"/>
                <w:szCs w:val="24"/>
              </w:rPr>
              <w:t>1.11</w:t>
            </w:r>
          </w:p>
        </w:tc>
        <w:tc>
          <w:tcPr>
            <w:tcW w:w="8222" w:type="dxa"/>
          </w:tcPr>
          <w:p w:rsidR="00535A91" w:rsidRPr="000D62D2" w:rsidRDefault="00535A91" w:rsidP="00E47C34">
            <w:pPr>
              <w:pStyle w:val="ConsPlusNormal"/>
              <w:spacing w:line="240" w:lineRule="auto"/>
              <w:jc w:val="both"/>
              <w:rPr>
                <w:sz w:val="24"/>
                <w:szCs w:val="24"/>
              </w:rPr>
            </w:pPr>
            <w:r w:rsidRPr="000D62D2">
              <w:rPr>
                <w:sz w:val="24"/>
                <w:szCs w:val="24"/>
              </w:rPr>
              <w:t>выполнять измерение длин реальных объектов с помощью линейки; находить длину ломаной, состоящей из двух-трех звеньев, периметр прямоугольника (квадрата)</w:t>
            </w:r>
          </w:p>
        </w:tc>
      </w:tr>
      <w:tr w:rsidR="00535A91" w:rsidRPr="000D62D2" w:rsidTr="00E47C34">
        <w:tc>
          <w:tcPr>
            <w:tcW w:w="1196" w:type="dxa"/>
          </w:tcPr>
          <w:p w:rsidR="00535A91" w:rsidRPr="000D62D2" w:rsidRDefault="00535A91" w:rsidP="00E47C34">
            <w:pPr>
              <w:pStyle w:val="ConsPlusNormal"/>
              <w:spacing w:line="240" w:lineRule="auto"/>
              <w:jc w:val="center"/>
              <w:rPr>
                <w:sz w:val="24"/>
                <w:szCs w:val="24"/>
              </w:rPr>
            </w:pPr>
            <w:r w:rsidRPr="000D62D2">
              <w:rPr>
                <w:sz w:val="24"/>
                <w:szCs w:val="24"/>
              </w:rPr>
              <w:t>1.12</w:t>
            </w:r>
          </w:p>
        </w:tc>
        <w:tc>
          <w:tcPr>
            <w:tcW w:w="8222" w:type="dxa"/>
          </w:tcPr>
          <w:p w:rsidR="00535A91" w:rsidRPr="000D62D2" w:rsidRDefault="00535A91" w:rsidP="00E47C34">
            <w:pPr>
              <w:pStyle w:val="ConsPlusNormal"/>
              <w:spacing w:line="240" w:lineRule="auto"/>
              <w:jc w:val="both"/>
              <w:rPr>
                <w:sz w:val="24"/>
                <w:szCs w:val="24"/>
              </w:rPr>
            </w:pPr>
            <w:r w:rsidRPr="000D62D2">
              <w:rPr>
                <w:sz w:val="24"/>
                <w:szCs w:val="24"/>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tc>
      </w:tr>
      <w:tr w:rsidR="00535A91" w:rsidRPr="000D62D2" w:rsidTr="00E47C34">
        <w:tc>
          <w:tcPr>
            <w:tcW w:w="1196" w:type="dxa"/>
          </w:tcPr>
          <w:p w:rsidR="00535A91" w:rsidRPr="000D62D2" w:rsidRDefault="00535A91" w:rsidP="00E47C34">
            <w:pPr>
              <w:pStyle w:val="ConsPlusNormal"/>
              <w:spacing w:line="240" w:lineRule="auto"/>
              <w:jc w:val="center"/>
              <w:rPr>
                <w:sz w:val="24"/>
                <w:szCs w:val="24"/>
              </w:rPr>
            </w:pPr>
            <w:r w:rsidRPr="000D62D2">
              <w:rPr>
                <w:sz w:val="24"/>
                <w:szCs w:val="24"/>
              </w:rPr>
              <w:lastRenderedPageBreak/>
              <w:t>1.13</w:t>
            </w:r>
          </w:p>
        </w:tc>
        <w:tc>
          <w:tcPr>
            <w:tcW w:w="8222" w:type="dxa"/>
          </w:tcPr>
          <w:p w:rsidR="00535A91" w:rsidRPr="000D62D2" w:rsidRDefault="00535A91" w:rsidP="00E47C34">
            <w:pPr>
              <w:pStyle w:val="ConsPlusNormal"/>
              <w:spacing w:line="240" w:lineRule="auto"/>
              <w:jc w:val="both"/>
              <w:rPr>
                <w:sz w:val="24"/>
                <w:szCs w:val="24"/>
              </w:rPr>
            </w:pPr>
            <w:r w:rsidRPr="000D62D2">
              <w:rPr>
                <w:sz w:val="24"/>
                <w:szCs w:val="24"/>
              </w:rPr>
              <w:t>находить общий признак группы математических объектов (чисел, величин, геометрических фигур)</w:t>
            </w:r>
          </w:p>
        </w:tc>
      </w:tr>
      <w:tr w:rsidR="00535A91" w:rsidRPr="000D62D2" w:rsidTr="00E47C34">
        <w:tc>
          <w:tcPr>
            <w:tcW w:w="1196" w:type="dxa"/>
          </w:tcPr>
          <w:p w:rsidR="00535A91" w:rsidRPr="000D62D2" w:rsidRDefault="00535A91" w:rsidP="00E47C34">
            <w:pPr>
              <w:pStyle w:val="ConsPlusNormal"/>
              <w:spacing w:line="240" w:lineRule="auto"/>
              <w:jc w:val="center"/>
              <w:rPr>
                <w:sz w:val="24"/>
                <w:szCs w:val="24"/>
              </w:rPr>
            </w:pPr>
            <w:r w:rsidRPr="000D62D2">
              <w:rPr>
                <w:sz w:val="24"/>
                <w:szCs w:val="24"/>
              </w:rPr>
              <w:t>1.14</w:t>
            </w:r>
          </w:p>
        </w:tc>
        <w:tc>
          <w:tcPr>
            <w:tcW w:w="8222" w:type="dxa"/>
          </w:tcPr>
          <w:p w:rsidR="00535A91" w:rsidRPr="000D62D2" w:rsidRDefault="00535A91" w:rsidP="00E47C34">
            <w:pPr>
              <w:pStyle w:val="ConsPlusNormal"/>
              <w:spacing w:line="240" w:lineRule="auto"/>
              <w:jc w:val="both"/>
              <w:rPr>
                <w:sz w:val="24"/>
                <w:szCs w:val="24"/>
              </w:rPr>
            </w:pPr>
            <w:r w:rsidRPr="000D62D2">
              <w:rPr>
                <w:sz w:val="24"/>
                <w:szCs w:val="24"/>
              </w:rPr>
              <w:t>находить закономерность в ряду объектов (чисел, геометрических фигур)</w:t>
            </w:r>
          </w:p>
        </w:tc>
      </w:tr>
      <w:tr w:rsidR="00535A91" w:rsidRPr="000D62D2" w:rsidTr="00E47C34">
        <w:tc>
          <w:tcPr>
            <w:tcW w:w="1196" w:type="dxa"/>
          </w:tcPr>
          <w:p w:rsidR="00535A91" w:rsidRPr="000D62D2" w:rsidRDefault="00535A91" w:rsidP="00E47C34">
            <w:pPr>
              <w:pStyle w:val="ConsPlusNormal"/>
              <w:spacing w:line="240" w:lineRule="auto"/>
              <w:jc w:val="center"/>
              <w:rPr>
                <w:sz w:val="24"/>
                <w:szCs w:val="24"/>
              </w:rPr>
            </w:pPr>
            <w:r w:rsidRPr="000D62D2">
              <w:rPr>
                <w:sz w:val="24"/>
                <w:szCs w:val="24"/>
              </w:rPr>
              <w:t>1.15</w:t>
            </w:r>
          </w:p>
        </w:tc>
        <w:tc>
          <w:tcPr>
            <w:tcW w:w="8222" w:type="dxa"/>
          </w:tcPr>
          <w:p w:rsidR="00535A91" w:rsidRPr="000D62D2" w:rsidRDefault="00535A91" w:rsidP="00E47C34">
            <w:pPr>
              <w:pStyle w:val="ConsPlusNormal"/>
              <w:spacing w:line="240" w:lineRule="auto"/>
              <w:jc w:val="both"/>
              <w:rPr>
                <w:sz w:val="24"/>
                <w:szCs w:val="24"/>
              </w:rPr>
            </w:pPr>
            <w:r w:rsidRPr="000D62D2">
              <w:rPr>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w:t>
            </w:r>
          </w:p>
        </w:tc>
      </w:tr>
      <w:tr w:rsidR="00535A91" w:rsidRPr="000D62D2" w:rsidTr="00E47C34">
        <w:tc>
          <w:tcPr>
            <w:tcW w:w="1196" w:type="dxa"/>
          </w:tcPr>
          <w:p w:rsidR="00535A91" w:rsidRPr="000D62D2" w:rsidRDefault="00535A91" w:rsidP="00E47C34">
            <w:pPr>
              <w:pStyle w:val="ConsPlusNormal"/>
              <w:spacing w:line="240" w:lineRule="auto"/>
              <w:jc w:val="center"/>
              <w:rPr>
                <w:sz w:val="24"/>
                <w:szCs w:val="24"/>
              </w:rPr>
            </w:pPr>
            <w:r w:rsidRPr="000D62D2">
              <w:rPr>
                <w:sz w:val="24"/>
                <w:szCs w:val="24"/>
              </w:rPr>
              <w:t>1.16</w:t>
            </w:r>
          </w:p>
        </w:tc>
        <w:tc>
          <w:tcPr>
            <w:tcW w:w="8222" w:type="dxa"/>
          </w:tcPr>
          <w:p w:rsidR="00535A91" w:rsidRPr="000D62D2" w:rsidRDefault="00535A91" w:rsidP="00E47C34">
            <w:pPr>
              <w:pStyle w:val="ConsPlusNormal"/>
              <w:spacing w:line="240" w:lineRule="auto"/>
              <w:jc w:val="both"/>
              <w:rPr>
                <w:sz w:val="24"/>
                <w:szCs w:val="24"/>
              </w:rPr>
            </w:pPr>
            <w:r w:rsidRPr="000D62D2">
              <w:rPr>
                <w:sz w:val="24"/>
                <w:szCs w:val="24"/>
              </w:rPr>
              <w:t>сравнивать группы объектов (находить общее, различное)</w:t>
            </w:r>
          </w:p>
        </w:tc>
      </w:tr>
      <w:tr w:rsidR="00535A91" w:rsidRPr="000D62D2" w:rsidTr="00E47C34">
        <w:tc>
          <w:tcPr>
            <w:tcW w:w="1196" w:type="dxa"/>
          </w:tcPr>
          <w:p w:rsidR="00535A91" w:rsidRPr="000D62D2" w:rsidRDefault="00535A91" w:rsidP="00E47C34">
            <w:pPr>
              <w:pStyle w:val="ConsPlusNormal"/>
              <w:spacing w:line="240" w:lineRule="auto"/>
              <w:jc w:val="center"/>
              <w:rPr>
                <w:sz w:val="24"/>
                <w:szCs w:val="24"/>
              </w:rPr>
            </w:pPr>
            <w:r w:rsidRPr="000D62D2">
              <w:rPr>
                <w:sz w:val="24"/>
                <w:szCs w:val="24"/>
              </w:rPr>
              <w:t>1.17</w:t>
            </w:r>
          </w:p>
        </w:tc>
        <w:tc>
          <w:tcPr>
            <w:tcW w:w="8222" w:type="dxa"/>
          </w:tcPr>
          <w:p w:rsidR="00535A91" w:rsidRPr="000D62D2" w:rsidRDefault="00535A91" w:rsidP="00E47C34">
            <w:pPr>
              <w:pStyle w:val="ConsPlusNormal"/>
              <w:spacing w:line="240" w:lineRule="auto"/>
              <w:jc w:val="both"/>
              <w:rPr>
                <w:sz w:val="24"/>
                <w:szCs w:val="24"/>
              </w:rPr>
            </w:pPr>
            <w:r w:rsidRPr="000D62D2">
              <w:rPr>
                <w:sz w:val="24"/>
                <w:szCs w:val="24"/>
              </w:rPr>
              <w:t>обнаруживать модели геометрических фигур в окружающем мире</w:t>
            </w:r>
          </w:p>
        </w:tc>
      </w:tr>
      <w:tr w:rsidR="00535A91" w:rsidRPr="000D62D2" w:rsidTr="00E47C34">
        <w:tc>
          <w:tcPr>
            <w:tcW w:w="1196" w:type="dxa"/>
          </w:tcPr>
          <w:p w:rsidR="00535A91" w:rsidRPr="000D62D2" w:rsidRDefault="00535A91" w:rsidP="00E47C34">
            <w:pPr>
              <w:pStyle w:val="ConsPlusNormal"/>
              <w:spacing w:line="240" w:lineRule="auto"/>
              <w:jc w:val="center"/>
              <w:rPr>
                <w:sz w:val="24"/>
                <w:szCs w:val="24"/>
              </w:rPr>
            </w:pPr>
            <w:r w:rsidRPr="000D62D2">
              <w:rPr>
                <w:sz w:val="24"/>
                <w:szCs w:val="24"/>
              </w:rPr>
              <w:t>1.18</w:t>
            </w:r>
          </w:p>
        </w:tc>
        <w:tc>
          <w:tcPr>
            <w:tcW w:w="8222" w:type="dxa"/>
          </w:tcPr>
          <w:p w:rsidR="00535A91" w:rsidRPr="000D62D2" w:rsidRDefault="00535A91" w:rsidP="00E47C34">
            <w:pPr>
              <w:pStyle w:val="ConsPlusNormal"/>
              <w:spacing w:line="240" w:lineRule="auto"/>
              <w:jc w:val="both"/>
              <w:rPr>
                <w:sz w:val="24"/>
                <w:szCs w:val="24"/>
              </w:rPr>
            </w:pPr>
            <w:r w:rsidRPr="000D62D2">
              <w:rPr>
                <w:sz w:val="24"/>
                <w:szCs w:val="24"/>
              </w:rPr>
              <w:t>подбирать примеры, подтверждающие суждение, ответ</w:t>
            </w:r>
          </w:p>
        </w:tc>
      </w:tr>
      <w:tr w:rsidR="00535A91" w:rsidRPr="000D62D2" w:rsidTr="00E47C34">
        <w:tc>
          <w:tcPr>
            <w:tcW w:w="1196" w:type="dxa"/>
          </w:tcPr>
          <w:p w:rsidR="00535A91" w:rsidRPr="000D62D2" w:rsidRDefault="00535A91" w:rsidP="00E47C34">
            <w:pPr>
              <w:pStyle w:val="ConsPlusNormal"/>
              <w:spacing w:line="240" w:lineRule="auto"/>
              <w:jc w:val="center"/>
              <w:rPr>
                <w:sz w:val="24"/>
                <w:szCs w:val="24"/>
              </w:rPr>
            </w:pPr>
            <w:r w:rsidRPr="000D62D2">
              <w:rPr>
                <w:sz w:val="24"/>
                <w:szCs w:val="24"/>
              </w:rPr>
              <w:t>1.19</w:t>
            </w:r>
          </w:p>
        </w:tc>
        <w:tc>
          <w:tcPr>
            <w:tcW w:w="8222" w:type="dxa"/>
          </w:tcPr>
          <w:p w:rsidR="00535A91" w:rsidRPr="000D62D2" w:rsidRDefault="00535A91" w:rsidP="00E47C34">
            <w:pPr>
              <w:pStyle w:val="ConsPlusNormal"/>
              <w:spacing w:line="240" w:lineRule="auto"/>
              <w:jc w:val="both"/>
              <w:rPr>
                <w:sz w:val="24"/>
                <w:szCs w:val="24"/>
              </w:rPr>
            </w:pPr>
            <w:r w:rsidRPr="000D62D2">
              <w:rPr>
                <w:sz w:val="24"/>
                <w:szCs w:val="24"/>
              </w:rPr>
              <w:t>составлять (дополнять) текстовую задачу</w:t>
            </w:r>
          </w:p>
        </w:tc>
      </w:tr>
      <w:tr w:rsidR="00535A91" w:rsidRPr="000D62D2" w:rsidTr="00E47C34">
        <w:tc>
          <w:tcPr>
            <w:tcW w:w="1196" w:type="dxa"/>
          </w:tcPr>
          <w:p w:rsidR="00535A91" w:rsidRPr="000D62D2" w:rsidRDefault="00535A91" w:rsidP="00E47C34">
            <w:pPr>
              <w:pStyle w:val="ConsPlusNormal"/>
              <w:spacing w:line="240" w:lineRule="auto"/>
              <w:jc w:val="center"/>
              <w:rPr>
                <w:sz w:val="24"/>
                <w:szCs w:val="24"/>
              </w:rPr>
            </w:pPr>
            <w:r w:rsidRPr="000D62D2">
              <w:rPr>
                <w:sz w:val="24"/>
                <w:szCs w:val="24"/>
              </w:rPr>
              <w:t>1.20</w:t>
            </w:r>
          </w:p>
        </w:tc>
        <w:tc>
          <w:tcPr>
            <w:tcW w:w="8222" w:type="dxa"/>
          </w:tcPr>
          <w:p w:rsidR="00535A91" w:rsidRPr="000D62D2" w:rsidRDefault="00535A91" w:rsidP="00E47C34">
            <w:pPr>
              <w:pStyle w:val="ConsPlusNormal"/>
              <w:spacing w:line="240" w:lineRule="auto"/>
              <w:jc w:val="both"/>
              <w:rPr>
                <w:sz w:val="24"/>
                <w:szCs w:val="24"/>
              </w:rPr>
            </w:pPr>
            <w:r w:rsidRPr="000D62D2">
              <w:rPr>
                <w:sz w:val="24"/>
                <w:szCs w:val="24"/>
              </w:rPr>
              <w:t>проверять правильность вычисления, измерения</w:t>
            </w:r>
          </w:p>
        </w:tc>
      </w:tr>
    </w:tbl>
    <w:p w:rsidR="00535A91" w:rsidRPr="000D62D2" w:rsidRDefault="00535A91" w:rsidP="00535A91">
      <w:pPr>
        <w:pStyle w:val="ConsPlusNormal"/>
        <w:jc w:val="both"/>
        <w:rPr>
          <w:sz w:val="24"/>
          <w:szCs w:val="24"/>
        </w:rPr>
      </w:pPr>
    </w:p>
    <w:p w:rsidR="00535A91" w:rsidRPr="00E47C34" w:rsidRDefault="00535A91" w:rsidP="00535A91">
      <w:pPr>
        <w:pStyle w:val="ConsPlusNormal"/>
        <w:jc w:val="center"/>
        <w:rPr>
          <w:b/>
          <w:sz w:val="24"/>
          <w:szCs w:val="24"/>
        </w:rPr>
      </w:pPr>
      <w:r w:rsidRPr="00E47C34">
        <w:rPr>
          <w:b/>
          <w:sz w:val="24"/>
          <w:szCs w:val="24"/>
        </w:rPr>
        <w:t>Проверяемые элементы содержания (2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8284"/>
      </w:tblGrid>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Код</w:t>
            </w:r>
          </w:p>
        </w:tc>
        <w:tc>
          <w:tcPr>
            <w:tcW w:w="8284" w:type="dxa"/>
          </w:tcPr>
          <w:p w:rsidR="00535A91" w:rsidRPr="000D62D2" w:rsidRDefault="00535A91" w:rsidP="00E47C34">
            <w:pPr>
              <w:pStyle w:val="ConsPlusNormal"/>
              <w:spacing w:line="240" w:lineRule="auto"/>
              <w:jc w:val="center"/>
              <w:rPr>
                <w:sz w:val="24"/>
                <w:szCs w:val="24"/>
              </w:rPr>
            </w:pPr>
            <w:r w:rsidRPr="000D62D2">
              <w:rPr>
                <w:sz w:val="24"/>
                <w:szCs w:val="24"/>
              </w:rPr>
              <w:t>Проверяемый элемент содержания</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1</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Числа и величины</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1.1</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Числа в пределах 100: чтение, запись, десятичный состав, сравнение. Запись равенства, неравенства</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1.2</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Увеличение, уменьшение числа на несколько единиц, десятков. Разностное сравнение чисел</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1.3</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Величины: сравнение по массе, времени, измерение длины. Соотношение между единицами величины (в пределах 100), его применение для решения практических задач</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2</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Арифметические действия</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2.1</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Устное и письменное сложение и вычитание чисел в пределах 100</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2.2</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 xml:space="preserve">Переместительное, сочетательное свойства сложения, их применение для вычислений. Взаимосвязь компонентов и результата действия сложения, </w:t>
            </w:r>
            <w:r w:rsidRPr="000D62D2">
              <w:rPr>
                <w:sz w:val="24"/>
                <w:szCs w:val="24"/>
              </w:rPr>
              <w:lastRenderedPageBreak/>
              <w:t>действия вычитания. Проверка результата вычисления</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lastRenderedPageBreak/>
              <w:t>2.3</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Действия умножения и деления чисел в практических и учебных ситуациях. Названия компонентов действий умножения, деления</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2.4</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2.5</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Неизвестный компонент действия сложения, действия вычитания. Нахождение неизвестного компонента сложения, вычитания</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2.6</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Числовое выражение: чтение, запись, вычисление значения, использование 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3</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Текстовые задачи</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3.1</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3.2</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Решение текстовых задач на применение смысла арифметического действия (сложение, вычитание, умножение, деление). Расчетные задачи на увеличение или уменьшение величины. Фиксация ответа к задаче и его проверка</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4</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Пространственные отношения и геометрические фигуры</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4.1</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Распознавание и изображение геометрических фигур: точка, прямая, прямой угол, ломаная, многоугольник</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4.2</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5</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Математическая информация</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5.1</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lastRenderedPageBreak/>
              <w:t>5.2</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5.3</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Работа с таблицами: извлечение и использование для ответа на вопрос информации, представленной в таблице</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5.4</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Внесение данных в таблицу, дополнение моделей (схем, изображений) готовыми числовыми данными</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5.5</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Алгоритмы (приемы, правила) устных и письменных вычислений, измерений и построения геометрических фигур</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5.6</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Правила работы с электронными средствами обучения</w:t>
            </w:r>
          </w:p>
        </w:tc>
      </w:tr>
    </w:tbl>
    <w:p w:rsidR="00535A91" w:rsidRPr="00E47C34" w:rsidRDefault="00535A91" w:rsidP="00535A91">
      <w:pPr>
        <w:pStyle w:val="ConsPlusNormal"/>
        <w:jc w:val="center"/>
        <w:rPr>
          <w:b/>
          <w:sz w:val="24"/>
          <w:szCs w:val="24"/>
        </w:rPr>
      </w:pPr>
      <w:r w:rsidRPr="00E47C34">
        <w:rPr>
          <w:b/>
          <w:sz w:val="24"/>
          <w:szCs w:val="24"/>
        </w:rPr>
        <w:t>Проверяемые требования к результатам освоения основной</w:t>
      </w:r>
    </w:p>
    <w:p w:rsidR="00535A91" w:rsidRPr="00E47C34" w:rsidRDefault="00535A91" w:rsidP="00535A91">
      <w:pPr>
        <w:pStyle w:val="ConsPlusNormal"/>
        <w:jc w:val="center"/>
        <w:rPr>
          <w:b/>
          <w:sz w:val="24"/>
          <w:szCs w:val="24"/>
        </w:rPr>
      </w:pPr>
      <w:r w:rsidRPr="00E47C34">
        <w:rPr>
          <w:b/>
          <w:sz w:val="24"/>
          <w:szCs w:val="24"/>
        </w:rPr>
        <w:t>образовательной программы (3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8080"/>
      </w:tblGrid>
      <w:tr w:rsidR="00535A91" w:rsidRPr="000D62D2" w:rsidTr="00E47C34">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t>Код проверяемого результата</w:t>
            </w:r>
          </w:p>
        </w:tc>
        <w:tc>
          <w:tcPr>
            <w:tcW w:w="8080" w:type="dxa"/>
          </w:tcPr>
          <w:p w:rsidR="00535A91" w:rsidRPr="000D62D2" w:rsidRDefault="00535A91" w:rsidP="00E47C34">
            <w:pPr>
              <w:pStyle w:val="ConsPlusNormal"/>
              <w:spacing w:line="240" w:lineRule="auto"/>
              <w:jc w:val="both"/>
              <w:rPr>
                <w:sz w:val="24"/>
                <w:szCs w:val="24"/>
              </w:rPr>
            </w:pPr>
            <w:r w:rsidRPr="000D62D2">
              <w:rPr>
                <w:sz w:val="24"/>
                <w:szCs w:val="24"/>
              </w:rPr>
              <w:t>Проверяемые предметные результаты освоения основной образовательной программы начального общего образования</w:t>
            </w:r>
          </w:p>
        </w:tc>
      </w:tr>
      <w:tr w:rsidR="00535A91" w:rsidRPr="000D62D2" w:rsidTr="00E47C34">
        <w:trPr>
          <w:trHeight w:val="1431"/>
        </w:trPr>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t>1.1</w:t>
            </w:r>
          </w:p>
        </w:tc>
        <w:tc>
          <w:tcPr>
            <w:tcW w:w="8080" w:type="dxa"/>
          </w:tcPr>
          <w:p w:rsidR="00535A91" w:rsidRPr="000D62D2" w:rsidRDefault="00535A91" w:rsidP="00E47C34">
            <w:pPr>
              <w:pStyle w:val="ConsPlusNormal"/>
              <w:spacing w:line="240" w:lineRule="auto"/>
              <w:jc w:val="both"/>
              <w:rPr>
                <w:sz w:val="24"/>
                <w:szCs w:val="24"/>
              </w:rPr>
            </w:pPr>
            <w:r w:rsidRPr="000D62D2">
              <w:rPr>
                <w:sz w:val="24"/>
                <w:szCs w:val="24"/>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tc>
      </w:tr>
      <w:tr w:rsidR="00535A91" w:rsidRPr="000D62D2" w:rsidTr="00E47C34">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t>1.2</w:t>
            </w:r>
          </w:p>
        </w:tc>
        <w:tc>
          <w:tcPr>
            <w:tcW w:w="8080" w:type="dxa"/>
          </w:tcPr>
          <w:p w:rsidR="00535A91" w:rsidRPr="000D62D2" w:rsidRDefault="00535A91" w:rsidP="00E47C34">
            <w:pPr>
              <w:pStyle w:val="ConsPlusNormal"/>
              <w:spacing w:line="240" w:lineRule="auto"/>
              <w:jc w:val="both"/>
              <w:rPr>
                <w:sz w:val="24"/>
                <w:szCs w:val="24"/>
              </w:rPr>
            </w:pPr>
            <w:r w:rsidRPr="000D62D2">
              <w:rPr>
                <w:sz w:val="24"/>
                <w:szCs w:val="24"/>
              </w:rPr>
              <w:t>выполнять арифметические действия: сложение и вычитание, умножение и деление на однозначное число, деление с остатком; выполнять действия умножения и деления с числами 0 и 1</w:t>
            </w:r>
          </w:p>
        </w:tc>
      </w:tr>
      <w:tr w:rsidR="00535A91" w:rsidRPr="000D62D2" w:rsidTr="00E47C34">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t>1.3</w:t>
            </w:r>
          </w:p>
        </w:tc>
        <w:tc>
          <w:tcPr>
            <w:tcW w:w="8080" w:type="dxa"/>
          </w:tcPr>
          <w:p w:rsidR="00535A91" w:rsidRPr="000D62D2" w:rsidRDefault="00535A91" w:rsidP="00E47C34">
            <w:pPr>
              <w:pStyle w:val="ConsPlusNormal"/>
              <w:spacing w:line="240" w:lineRule="auto"/>
              <w:jc w:val="both"/>
              <w:rPr>
                <w:sz w:val="24"/>
                <w:szCs w:val="24"/>
              </w:rPr>
            </w:pPr>
            <w:r w:rsidRPr="000D62D2">
              <w:rPr>
                <w:sz w:val="24"/>
                <w:szCs w:val="24"/>
              </w:rPr>
              <w:t>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w:t>
            </w:r>
          </w:p>
        </w:tc>
      </w:tr>
      <w:tr w:rsidR="00535A91" w:rsidRPr="000D62D2" w:rsidTr="00E47C34">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t>1.4</w:t>
            </w:r>
          </w:p>
        </w:tc>
        <w:tc>
          <w:tcPr>
            <w:tcW w:w="8080" w:type="dxa"/>
          </w:tcPr>
          <w:p w:rsidR="00535A91" w:rsidRPr="000D62D2" w:rsidRDefault="00535A91" w:rsidP="00E47C34">
            <w:pPr>
              <w:pStyle w:val="ConsPlusNormal"/>
              <w:spacing w:line="240" w:lineRule="auto"/>
              <w:jc w:val="both"/>
              <w:rPr>
                <w:sz w:val="24"/>
                <w:szCs w:val="24"/>
              </w:rPr>
            </w:pPr>
            <w:r w:rsidRPr="000D62D2">
              <w:rPr>
                <w:sz w:val="24"/>
                <w:szCs w:val="24"/>
              </w:rPr>
              <w:t>находить неизвестный компонент арифметического действия</w:t>
            </w:r>
          </w:p>
        </w:tc>
      </w:tr>
      <w:tr w:rsidR="00535A91" w:rsidRPr="000D62D2" w:rsidTr="00E47C34">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t>1.5</w:t>
            </w:r>
          </w:p>
        </w:tc>
        <w:tc>
          <w:tcPr>
            <w:tcW w:w="8080" w:type="dxa"/>
          </w:tcPr>
          <w:p w:rsidR="00535A91" w:rsidRPr="000D62D2" w:rsidRDefault="00535A91" w:rsidP="00E47C34">
            <w:pPr>
              <w:pStyle w:val="ConsPlusNormal"/>
              <w:spacing w:line="240" w:lineRule="auto"/>
              <w:jc w:val="both"/>
              <w:rPr>
                <w:sz w:val="24"/>
                <w:szCs w:val="24"/>
              </w:rPr>
            </w:pPr>
            <w:r w:rsidRPr="000D62D2">
              <w:rPr>
                <w:sz w:val="24"/>
                <w:szCs w:val="24"/>
              </w:rPr>
              <w:t xml:space="preserve">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w:t>
            </w:r>
            <w:r w:rsidRPr="000D62D2">
              <w:rPr>
                <w:sz w:val="24"/>
                <w:szCs w:val="24"/>
              </w:rPr>
              <w:lastRenderedPageBreak/>
              <w:t>оценку результата измерений, определять продолжительность события</w:t>
            </w:r>
          </w:p>
        </w:tc>
      </w:tr>
      <w:tr w:rsidR="00535A91" w:rsidRPr="000D62D2" w:rsidTr="00E47C34">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lastRenderedPageBreak/>
              <w:t>1.6</w:t>
            </w:r>
          </w:p>
        </w:tc>
        <w:tc>
          <w:tcPr>
            <w:tcW w:w="8080" w:type="dxa"/>
          </w:tcPr>
          <w:p w:rsidR="00535A91" w:rsidRPr="000D62D2" w:rsidRDefault="00535A91" w:rsidP="00E47C34">
            <w:pPr>
              <w:pStyle w:val="ConsPlusNormal"/>
              <w:spacing w:line="240" w:lineRule="auto"/>
              <w:jc w:val="both"/>
              <w:rPr>
                <w:sz w:val="24"/>
                <w:szCs w:val="24"/>
              </w:rPr>
            </w:pPr>
            <w:r w:rsidRPr="000D62D2">
              <w:rPr>
                <w:sz w:val="24"/>
                <w:szCs w:val="24"/>
              </w:rPr>
              <w:t>сравнивать величины длины, площади, массы, времени, стоимости, устанавливая между ними соотношение "больше или меньше на или в"</w:t>
            </w:r>
          </w:p>
        </w:tc>
      </w:tr>
      <w:tr w:rsidR="00535A91" w:rsidRPr="000D62D2" w:rsidTr="00E47C34">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t>1.7</w:t>
            </w:r>
          </w:p>
        </w:tc>
        <w:tc>
          <w:tcPr>
            <w:tcW w:w="8080" w:type="dxa"/>
          </w:tcPr>
          <w:p w:rsidR="00535A91" w:rsidRPr="000D62D2" w:rsidRDefault="00535A91" w:rsidP="00E47C34">
            <w:pPr>
              <w:pStyle w:val="ConsPlusNormal"/>
              <w:spacing w:line="240" w:lineRule="auto"/>
              <w:jc w:val="both"/>
              <w:rPr>
                <w:sz w:val="24"/>
                <w:szCs w:val="24"/>
              </w:rPr>
            </w:pPr>
            <w:r w:rsidRPr="000D62D2">
              <w:rPr>
                <w:sz w:val="24"/>
                <w:szCs w:val="24"/>
              </w:rPr>
              <w:t>называть, находить долю величины; сравнивать величины, выраженные долями</w:t>
            </w:r>
          </w:p>
        </w:tc>
      </w:tr>
      <w:tr w:rsidR="00535A91" w:rsidRPr="000D62D2" w:rsidTr="00E47C34">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t>1.8</w:t>
            </w:r>
          </w:p>
        </w:tc>
        <w:tc>
          <w:tcPr>
            <w:tcW w:w="8080" w:type="dxa"/>
          </w:tcPr>
          <w:p w:rsidR="00535A91" w:rsidRPr="000D62D2" w:rsidRDefault="00535A91" w:rsidP="00E47C34">
            <w:pPr>
              <w:pStyle w:val="ConsPlusNormal"/>
              <w:spacing w:line="240" w:lineRule="auto"/>
              <w:jc w:val="both"/>
              <w:rPr>
                <w:sz w:val="24"/>
                <w:szCs w:val="24"/>
              </w:rPr>
            </w:pPr>
            <w:r w:rsidRPr="000D62D2">
              <w:rPr>
                <w:sz w:val="24"/>
                <w:szCs w:val="24"/>
              </w:rPr>
              <w:t>использовать при решении задач и в практических ситуациях (покупка товара, определение времени, выполнение расчетов) соотношение между величинами</w:t>
            </w:r>
          </w:p>
        </w:tc>
      </w:tr>
      <w:tr w:rsidR="00535A91" w:rsidRPr="000D62D2" w:rsidTr="00E47C34">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t>1.9</w:t>
            </w:r>
          </w:p>
        </w:tc>
        <w:tc>
          <w:tcPr>
            <w:tcW w:w="8080" w:type="dxa"/>
          </w:tcPr>
          <w:p w:rsidR="00535A91" w:rsidRPr="000D62D2" w:rsidRDefault="00535A91" w:rsidP="00E47C34">
            <w:pPr>
              <w:pStyle w:val="ConsPlusNormal"/>
              <w:spacing w:line="240" w:lineRule="auto"/>
              <w:jc w:val="both"/>
              <w:rPr>
                <w:sz w:val="24"/>
                <w:szCs w:val="24"/>
              </w:rPr>
            </w:pPr>
            <w:r w:rsidRPr="000D62D2">
              <w:rPr>
                <w:sz w:val="24"/>
                <w:szCs w:val="24"/>
              </w:rPr>
              <w:t>при решении задач выполнять сложение и вычитание однородных величин, умножение и деление величины на однозначное число</w:t>
            </w:r>
          </w:p>
        </w:tc>
      </w:tr>
      <w:tr w:rsidR="00535A91" w:rsidRPr="000D62D2" w:rsidTr="00E47C34">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t>1.10</w:t>
            </w:r>
          </w:p>
        </w:tc>
        <w:tc>
          <w:tcPr>
            <w:tcW w:w="8080" w:type="dxa"/>
          </w:tcPr>
          <w:p w:rsidR="00535A91" w:rsidRPr="000D62D2" w:rsidRDefault="00535A91" w:rsidP="00E47C34">
            <w:pPr>
              <w:pStyle w:val="ConsPlusNormal"/>
              <w:spacing w:line="240" w:lineRule="auto"/>
              <w:jc w:val="both"/>
              <w:rPr>
                <w:sz w:val="24"/>
                <w:szCs w:val="24"/>
              </w:rPr>
            </w:pPr>
            <w:r w:rsidRPr="000D62D2">
              <w:rPr>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r>
      <w:tr w:rsidR="00535A91" w:rsidRPr="000D62D2" w:rsidTr="00E47C34">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t>1.11</w:t>
            </w:r>
          </w:p>
        </w:tc>
        <w:tc>
          <w:tcPr>
            <w:tcW w:w="8080" w:type="dxa"/>
          </w:tcPr>
          <w:p w:rsidR="00535A91" w:rsidRPr="000D62D2" w:rsidRDefault="00535A91" w:rsidP="00E47C34">
            <w:pPr>
              <w:pStyle w:val="ConsPlusNormal"/>
              <w:spacing w:line="240" w:lineRule="auto"/>
              <w:jc w:val="both"/>
              <w:rPr>
                <w:sz w:val="24"/>
                <w:szCs w:val="24"/>
              </w:rPr>
            </w:pPr>
            <w:r w:rsidRPr="000D62D2">
              <w:rPr>
                <w:sz w:val="24"/>
                <w:szCs w:val="24"/>
              </w:rPr>
              <w:t>конструировать прямоугольник из данных фигур (квадратов), делить прямоугольник, многоугольник на заданные части</w:t>
            </w:r>
          </w:p>
        </w:tc>
      </w:tr>
      <w:tr w:rsidR="00535A91" w:rsidRPr="000D62D2" w:rsidTr="00E47C34">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t>1.12</w:t>
            </w:r>
          </w:p>
        </w:tc>
        <w:tc>
          <w:tcPr>
            <w:tcW w:w="8080" w:type="dxa"/>
          </w:tcPr>
          <w:p w:rsidR="00535A91" w:rsidRPr="000D62D2" w:rsidRDefault="00535A91" w:rsidP="00E47C34">
            <w:pPr>
              <w:pStyle w:val="ConsPlusNormal"/>
              <w:spacing w:line="240" w:lineRule="auto"/>
              <w:jc w:val="both"/>
              <w:rPr>
                <w:sz w:val="24"/>
                <w:szCs w:val="24"/>
              </w:rPr>
            </w:pPr>
            <w:r w:rsidRPr="000D62D2">
              <w:rPr>
                <w:sz w:val="24"/>
                <w:szCs w:val="24"/>
              </w:rPr>
              <w:t>сравнивать фигуры по площади</w:t>
            </w:r>
          </w:p>
        </w:tc>
      </w:tr>
      <w:tr w:rsidR="00535A91" w:rsidRPr="000D62D2" w:rsidTr="00E47C34">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t>1.13</w:t>
            </w:r>
          </w:p>
        </w:tc>
        <w:tc>
          <w:tcPr>
            <w:tcW w:w="8080" w:type="dxa"/>
          </w:tcPr>
          <w:p w:rsidR="00535A91" w:rsidRPr="000D62D2" w:rsidRDefault="00535A91" w:rsidP="00E47C34">
            <w:pPr>
              <w:pStyle w:val="ConsPlusNormal"/>
              <w:spacing w:line="240" w:lineRule="auto"/>
              <w:jc w:val="both"/>
              <w:rPr>
                <w:sz w:val="24"/>
                <w:szCs w:val="24"/>
              </w:rPr>
            </w:pPr>
            <w:r w:rsidRPr="000D62D2">
              <w:rPr>
                <w:sz w:val="24"/>
                <w:szCs w:val="24"/>
              </w:rPr>
              <w:t>находить периметр прямоугольника (квадрата), площадь прямоугольника (квадрата)</w:t>
            </w:r>
          </w:p>
        </w:tc>
      </w:tr>
      <w:tr w:rsidR="00535A91" w:rsidRPr="000D62D2" w:rsidTr="00E47C34">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t>1.14</w:t>
            </w:r>
          </w:p>
        </w:tc>
        <w:tc>
          <w:tcPr>
            <w:tcW w:w="8080" w:type="dxa"/>
          </w:tcPr>
          <w:p w:rsidR="00535A91" w:rsidRPr="000D62D2" w:rsidRDefault="00535A91" w:rsidP="00E47C34">
            <w:pPr>
              <w:pStyle w:val="ConsPlusNormal"/>
              <w:spacing w:line="240" w:lineRule="auto"/>
              <w:jc w:val="both"/>
              <w:rPr>
                <w:sz w:val="24"/>
                <w:szCs w:val="24"/>
              </w:rPr>
            </w:pPr>
            <w:r w:rsidRPr="000D62D2">
              <w:rPr>
                <w:sz w:val="24"/>
                <w:szCs w:val="24"/>
              </w:rPr>
              <w:t>распознавать верные (истинные) и неверные (ложные) утверждения со словами: "все", "некоторые", "и", "каждый", "если ..., то..."</w:t>
            </w:r>
          </w:p>
        </w:tc>
      </w:tr>
      <w:tr w:rsidR="00535A91" w:rsidRPr="000D62D2" w:rsidTr="00E47C34">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t>1.15</w:t>
            </w:r>
          </w:p>
        </w:tc>
        <w:tc>
          <w:tcPr>
            <w:tcW w:w="8080" w:type="dxa"/>
          </w:tcPr>
          <w:p w:rsidR="00535A91" w:rsidRPr="000D62D2" w:rsidRDefault="00535A91" w:rsidP="00E47C34">
            <w:pPr>
              <w:pStyle w:val="ConsPlusNormal"/>
              <w:spacing w:line="240" w:lineRule="auto"/>
              <w:jc w:val="both"/>
              <w:rPr>
                <w:sz w:val="24"/>
                <w:szCs w:val="24"/>
              </w:rPr>
            </w:pPr>
            <w:r w:rsidRPr="000D62D2">
              <w:rPr>
                <w:sz w:val="24"/>
                <w:szCs w:val="24"/>
              </w:rPr>
              <w:t>формулировать утверждение (вывод), строить логические рассуждения (одно-двухшаговые), в том числе с использованием изученных связок</w:t>
            </w:r>
          </w:p>
        </w:tc>
      </w:tr>
      <w:tr w:rsidR="00535A91" w:rsidRPr="000D62D2" w:rsidTr="00E47C34">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t>1.16</w:t>
            </w:r>
          </w:p>
        </w:tc>
        <w:tc>
          <w:tcPr>
            <w:tcW w:w="8080" w:type="dxa"/>
          </w:tcPr>
          <w:p w:rsidR="00535A91" w:rsidRPr="000D62D2" w:rsidRDefault="00535A91" w:rsidP="00E47C34">
            <w:pPr>
              <w:pStyle w:val="ConsPlusNormal"/>
              <w:spacing w:line="240" w:lineRule="auto"/>
              <w:jc w:val="both"/>
              <w:rPr>
                <w:sz w:val="24"/>
                <w:szCs w:val="24"/>
              </w:rPr>
            </w:pPr>
            <w:r w:rsidRPr="000D62D2">
              <w:rPr>
                <w:sz w:val="24"/>
                <w:szCs w:val="24"/>
              </w:rPr>
              <w:t>классифицировать объекты по одному-двум признакам</w:t>
            </w:r>
          </w:p>
        </w:tc>
      </w:tr>
      <w:tr w:rsidR="00535A91" w:rsidRPr="000D62D2" w:rsidTr="00E47C34">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t>1.17</w:t>
            </w:r>
          </w:p>
        </w:tc>
        <w:tc>
          <w:tcPr>
            <w:tcW w:w="8080" w:type="dxa"/>
          </w:tcPr>
          <w:p w:rsidR="00535A91" w:rsidRPr="000D62D2" w:rsidRDefault="00535A91" w:rsidP="00E47C34">
            <w:pPr>
              <w:pStyle w:val="ConsPlusNormal"/>
              <w:spacing w:line="240" w:lineRule="auto"/>
              <w:jc w:val="both"/>
              <w:rPr>
                <w:sz w:val="24"/>
                <w:szCs w:val="24"/>
              </w:rPr>
            </w:pPr>
            <w:r w:rsidRPr="000D62D2">
              <w:rPr>
                <w:sz w:val="24"/>
                <w:szCs w:val="24"/>
              </w:rPr>
              <w:t>извлекать, использовать информацию, представленную на простейших диаграммах, в таблицах, на предметах повседневной жизни, а также структурировать информацию: заполнять простейшие таблицы</w:t>
            </w:r>
          </w:p>
        </w:tc>
      </w:tr>
      <w:tr w:rsidR="00535A91" w:rsidRPr="000D62D2" w:rsidTr="00E47C34">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t>1.18</w:t>
            </w:r>
          </w:p>
        </w:tc>
        <w:tc>
          <w:tcPr>
            <w:tcW w:w="8080" w:type="dxa"/>
          </w:tcPr>
          <w:p w:rsidR="00535A91" w:rsidRPr="000D62D2" w:rsidRDefault="00535A91" w:rsidP="00E47C34">
            <w:pPr>
              <w:pStyle w:val="ConsPlusNormal"/>
              <w:spacing w:line="240" w:lineRule="auto"/>
              <w:jc w:val="both"/>
              <w:rPr>
                <w:sz w:val="24"/>
                <w:szCs w:val="24"/>
              </w:rPr>
            </w:pPr>
            <w:r w:rsidRPr="000D62D2">
              <w:rPr>
                <w:sz w:val="24"/>
                <w:szCs w:val="24"/>
              </w:rPr>
              <w:t>составлять план выполнения учебного задания и следовать ему, выполнять действия по алгоритму</w:t>
            </w:r>
          </w:p>
        </w:tc>
      </w:tr>
      <w:tr w:rsidR="00535A91" w:rsidRPr="000D62D2" w:rsidTr="00E47C34">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t>1.19</w:t>
            </w:r>
          </w:p>
        </w:tc>
        <w:tc>
          <w:tcPr>
            <w:tcW w:w="8080" w:type="dxa"/>
          </w:tcPr>
          <w:p w:rsidR="00535A91" w:rsidRPr="000D62D2" w:rsidRDefault="00535A91" w:rsidP="00E47C34">
            <w:pPr>
              <w:pStyle w:val="ConsPlusNormal"/>
              <w:spacing w:line="240" w:lineRule="auto"/>
              <w:jc w:val="both"/>
              <w:rPr>
                <w:sz w:val="24"/>
                <w:szCs w:val="24"/>
              </w:rPr>
            </w:pPr>
            <w:r w:rsidRPr="000D62D2">
              <w:rPr>
                <w:sz w:val="24"/>
                <w:szCs w:val="24"/>
              </w:rPr>
              <w:t xml:space="preserve">сравнивать математические объекты (находить общее, различное, </w:t>
            </w:r>
            <w:r w:rsidRPr="000D62D2">
              <w:rPr>
                <w:sz w:val="24"/>
                <w:szCs w:val="24"/>
              </w:rPr>
              <w:lastRenderedPageBreak/>
              <w:t>уникальное)</w:t>
            </w:r>
          </w:p>
        </w:tc>
      </w:tr>
      <w:tr w:rsidR="00535A91" w:rsidRPr="000D62D2" w:rsidTr="00E47C34">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lastRenderedPageBreak/>
              <w:t>1.20</w:t>
            </w:r>
          </w:p>
        </w:tc>
        <w:tc>
          <w:tcPr>
            <w:tcW w:w="8080" w:type="dxa"/>
          </w:tcPr>
          <w:p w:rsidR="00535A91" w:rsidRPr="000D62D2" w:rsidRDefault="00535A91" w:rsidP="00E47C34">
            <w:pPr>
              <w:pStyle w:val="ConsPlusNormal"/>
              <w:spacing w:line="240" w:lineRule="auto"/>
              <w:jc w:val="both"/>
              <w:rPr>
                <w:sz w:val="24"/>
                <w:szCs w:val="24"/>
              </w:rPr>
            </w:pPr>
            <w:r w:rsidRPr="000D62D2">
              <w:rPr>
                <w:sz w:val="24"/>
                <w:szCs w:val="24"/>
              </w:rPr>
              <w:t>выбирать верное решение математической задачи</w:t>
            </w:r>
          </w:p>
        </w:tc>
      </w:tr>
    </w:tbl>
    <w:p w:rsidR="00535A91" w:rsidRPr="000D62D2" w:rsidRDefault="00535A91" w:rsidP="00535A91">
      <w:pPr>
        <w:pStyle w:val="ConsPlusNormal"/>
        <w:jc w:val="both"/>
        <w:rPr>
          <w:sz w:val="24"/>
          <w:szCs w:val="24"/>
        </w:rPr>
      </w:pPr>
    </w:p>
    <w:p w:rsidR="00535A91" w:rsidRPr="00E47C34" w:rsidRDefault="00535A91" w:rsidP="00535A91">
      <w:pPr>
        <w:pStyle w:val="ConsPlusNormal"/>
        <w:jc w:val="center"/>
        <w:rPr>
          <w:b/>
          <w:sz w:val="24"/>
          <w:szCs w:val="24"/>
        </w:rPr>
      </w:pPr>
      <w:r w:rsidRPr="00E47C34">
        <w:rPr>
          <w:b/>
          <w:sz w:val="24"/>
          <w:szCs w:val="24"/>
        </w:rPr>
        <w:t>Проверяемые элементы содержания (3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8284"/>
      </w:tblGrid>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Код</w:t>
            </w:r>
          </w:p>
        </w:tc>
        <w:tc>
          <w:tcPr>
            <w:tcW w:w="8284" w:type="dxa"/>
          </w:tcPr>
          <w:p w:rsidR="00535A91" w:rsidRPr="000D62D2" w:rsidRDefault="00535A91" w:rsidP="00E47C34">
            <w:pPr>
              <w:pStyle w:val="ConsPlusNormal"/>
              <w:spacing w:line="240" w:lineRule="auto"/>
              <w:jc w:val="center"/>
              <w:rPr>
                <w:sz w:val="24"/>
                <w:szCs w:val="24"/>
              </w:rPr>
            </w:pPr>
            <w:r w:rsidRPr="000D62D2">
              <w:rPr>
                <w:sz w:val="24"/>
                <w:szCs w:val="24"/>
              </w:rPr>
              <w:t>Проверяемый элемент содержания</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1</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Числа и величины</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1.1</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1.2</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Масса, соотношение между килограммом и граммом, отношения "тяжелее - легче на...", "тяжелее - легче в..."</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1.3</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Стоимость, установление отношения "дороже - дешевле на...", "дороже - дешевле в...". Соотношение "цена, количество, стоимость" в практической ситуации</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1.4</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Время, установление отношения "быстрее - медленнее на...", "быстрее - медленнее в...". Соотношение "начало, окончание, продолжительность события" в практической ситуации</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1.5</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Длина (единицы длины - миллиметр, километр), соотношение между величинами в пределах тысячи. Сравнение объектов по длине</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1.6</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Площадь. Сравнение объектов по площади</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2</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Арифметические действия</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2.1</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Устные вычисления, сводимые к действиям в пределах 100. Письменное сложение, вычитание чисел в пределах 1000. Действия с числами 0 и 1</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2.2</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Письменное умножение, деление. Проверка результата вычисления</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2.3</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Переместительное, сочетательное свойства сложения, умножения при вычислениях</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2.4</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Нахождение неизвестного компонента арифметического действия</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lastRenderedPageBreak/>
              <w:t>2.5</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Порядок действий в числовом выражении, значение числового выражения, содержащего несколько действий</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2.6</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Однородные величины: сложение и вычитание</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3</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Текстовые задачи</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3.1</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3.2</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расчет времени, количества), на сравнение (разностное, кратное)</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3.3</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Запись решения задачи по действиям и с помощью числового выражения. Проверка решения и оценка полученного результата</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3.4</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4</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Пространственные отношения и геометрические фигуры</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4.1</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Конструирование геометрических фигур (разбиение фигуры на части, составление фигуры из частей). Периметр многоугольника: измерение, вычисление, запись равенства</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4.2</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Измерение площади, запись результата измерения.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5</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Математическая информация</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5.1</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Классификация объектов по двум признакам</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5.2</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Верные (истинные) и неверные (ложные) утверждения: конструирование, проверка. Логические рассуждения со связками "если ..., то...", "поэтому", "значит"</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5.3</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 xml:space="preserve">Извлечение и использование для выполнения заданий информации, представленной в таблицах. Столбчатая диаграмма: чтение, использование </w:t>
            </w:r>
            <w:r w:rsidRPr="000D62D2">
              <w:rPr>
                <w:sz w:val="24"/>
                <w:szCs w:val="24"/>
              </w:rPr>
              <w:lastRenderedPageBreak/>
              <w:t>данных для решения учебных и практических задач</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lastRenderedPageBreak/>
              <w:t>5.4</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Формализованное описание последовательности действий</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5.5</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Алгоритмы изучения материала, выполнения обучающих и тестовых заданий на доступных электронных средствах обучения</w:t>
            </w:r>
          </w:p>
        </w:tc>
      </w:tr>
    </w:tbl>
    <w:p w:rsidR="00535A91" w:rsidRPr="00E47C34" w:rsidRDefault="00535A91" w:rsidP="00535A91">
      <w:pPr>
        <w:pStyle w:val="ConsPlusNormal"/>
        <w:jc w:val="center"/>
        <w:rPr>
          <w:b/>
          <w:sz w:val="24"/>
          <w:szCs w:val="24"/>
        </w:rPr>
      </w:pPr>
      <w:r w:rsidRPr="00E47C34">
        <w:rPr>
          <w:b/>
          <w:sz w:val="24"/>
          <w:szCs w:val="24"/>
        </w:rPr>
        <w:t>Проверяемые требования к результатам освоения основной</w:t>
      </w:r>
    </w:p>
    <w:p w:rsidR="00535A91" w:rsidRPr="00E47C34" w:rsidRDefault="00535A91" w:rsidP="00535A91">
      <w:pPr>
        <w:pStyle w:val="ConsPlusNormal"/>
        <w:jc w:val="center"/>
        <w:rPr>
          <w:b/>
          <w:sz w:val="24"/>
          <w:szCs w:val="24"/>
        </w:rPr>
      </w:pPr>
      <w:r w:rsidRPr="00E47C34">
        <w:rPr>
          <w:b/>
          <w:sz w:val="24"/>
          <w:szCs w:val="24"/>
        </w:rPr>
        <w:t>образовательной программы (4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8080"/>
      </w:tblGrid>
      <w:tr w:rsidR="00535A91" w:rsidRPr="000D62D2" w:rsidTr="00E47C34">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t>Код проверяемого результата</w:t>
            </w:r>
          </w:p>
        </w:tc>
        <w:tc>
          <w:tcPr>
            <w:tcW w:w="8080" w:type="dxa"/>
          </w:tcPr>
          <w:p w:rsidR="00535A91" w:rsidRPr="000D62D2" w:rsidRDefault="00535A91" w:rsidP="00E47C34">
            <w:pPr>
              <w:pStyle w:val="ConsPlusNormal"/>
              <w:spacing w:line="240" w:lineRule="auto"/>
              <w:jc w:val="center"/>
              <w:rPr>
                <w:sz w:val="24"/>
                <w:szCs w:val="24"/>
              </w:rPr>
            </w:pPr>
            <w:r w:rsidRPr="000D62D2">
              <w:rPr>
                <w:sz w:val="24"/>
                <w:szCs w:val="24"/>
              </w:rPr>
              <w:t>Проверяемые предметные результаты освоения основной образовательной программы начального общего образования</w:t>
            </w:r>
          </w:p>
        </w:tc>
      </w:tr>
      <w:tr w:rsidR="00535A91" w:rsidRPr="000D62D2" w:rsidTr="00E47C34">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t>1.1</w:t>
            </w:r>
          </w:p>
        </w:tc>
        <w:tc>
          <w:tcPr>
            <w:tcW w:w="8080" w:type="dxa"/>
            <w:vAlign w:val="center"/>
          </w:tcPr>
          <w:p w:rsidR="00535A91" w:rsidRPr="000D62D2" w:rsidRDefault="00535A91" w:rsidP="00E47C34">
            <w:pPr>
              <w:pStyle w:val="ConsPlusNormal"/>
              <w:spacing w:line="240" w:lineRule="auto"/>
              <w:jc w:val="both"/>
              <w:rPr>
                <w:sz w:val="24"/>
                <w:szCs w:val="24"/>
              </w:rPr>
            </w:pPr>
            <w:r w:rsidRPr="000D62D2">
              <w:rPr>
                <w:sz w:val="24"/>
                <w:szCs w:val="24"/>
              </w:rPr>
              <w:t>читать, записывать, сравнивать, упорядочивать многозначные числа</w:t>
            </w:r>
          </w:p>
        </w:tc>
      </w:tr>
      <w:tr w:rsidR="00535A91" w:rsidRPr="000D62D2" w:rsidTr="00E47C34">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t>1.2</w:t>
            </w:r>
          </w:p>
        </w:tc>
        <w:tc>
          <w:tcPr>
            <w:tcW w:w="8080" w:type="dxa"/>
          </w:tcPr>
          <w:p w:rsidR="00535A91" w:rsidRPr="000D62D2" w:rsidRDefault="00535A91" w:rsidP="00E47C34">
            <w:pPr>
              <w:pStyle w:val="ConsPlusNormal"/>
              <w:spacing w:line="240" w:lineRule="auto"/>
              <w:jc w:val="both"/>
              <w:rPr>
                <w:sz w:val="24"/>
                <w:szCs w:val="24"/>
              </w:rPr>
            </w:pPr>
            <w:r w:rsidRPr="000D62D2">
              <w:rPr>
                <w:sz w:val="24"/>
                <w:szCs w:val="24"/>
              </w:rPr>
              <w:t>находить число, большее или меньшее данного числа на заданное число, в заданное число раз</w:t>
            </w:r>
          </w:p>
        </w:tc>
      </w:tr>
      <w:tr w:rsidR="00535A91" w:rsidRPr="000D62D2" w:rsidTr="00E47C34">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t>1.3</w:t>
            </w:r>
          </w:p>
        </w:tc>
        <w:tc>
          <w:tcPr>
            <w:tcW w:w="8080" w:type="dxa"/>
          </w:tcPr>
          <w:p w:rsidR="00535A91" w:rsidRPr="000D62D2" w:rsidRDefault="00535A91" w:rsidP="00E47C34">
            <w:pPr>
              <w:pStyle w:val="ConsPlusNormal"/>
              <w:spacing w:line="240" w:lineRule="auto"/>
              <w:jc w:val="both"/>
              <w:rPr>
                <w:sz w:val="24"/>
                <w:szCs w:val="24"/>
              </w:rPr>
            </w:pPr>
            <w:r w:rsidRPr="000D62D2">
              <w:rPr>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rsidR="00535A91" w:rsidRPr="000D62D2" w:rsidTr="00E47C34">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t>1.4</w:t>
            </w:r>
          </w:p>
        </w:tc>
        <w:tc>
          <w:tcPr>
            <w:tcW w:w="8080" w:type="dxa"/>
          </w:tcPr>
          <w:p w:rsidR="00535A91" w:rsidRPr="000D62D2" w:rsidRDefault="00535A91" w:rsidP="00E47C34">
            <w:pPr>
              <w:pStyle w:val="ConsPlusNormal"/>
              <w:spacing w:line="240" w:lineRule="auto"/>
              <w:jc w:val="both"/>
              <w:rPr>
                <w:sz w:val="24"/>
                <w:szCs w:val="24"/>
              </w:rPr>
            </w:pPr>
            <w:r w:rsidRPr="000D62D2">
              <w:rPr>
                <w:sz w:val="24"/>
                <w:szCs w:val="24"/>
              </w:rPr>
              <w:t>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w:t>
            </w:r>
          </w:p>
        </w:tc>
      </w:tr>
      <w:tr w:rsidR="00535A91" w:rsidRPr="000D62D2" w:rsidTr="00E47C34">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t>1.5</w:t>
            </w:r>
          </w:p>
        </w:tc>
        <w:tc>
          <w:tcPr>
            <w:tcW w:w="8080" w:type="dxa"/>
          </w:tcPr>
          <w:p w:rsidR="00535A91" w:rsidRPr="000D62D2" w:rsidRDefault="00535A91" w:rsidP="00E47C34">
            <w:pPr>
              <w:pStyle w:val="ConsPlusNormal"/>
              <w:spacing w:line="240" w:lineRule="auto"/>
              <w:jc w:val="both"/>
              <w:rPr>
                <w:sz w:val="24"/>
                <w:szCs w:val="24"/>
              </w:rPr>
            </w:pPr>
            <w:r w:rsidRPr="000D62D2">
              <w:rPr>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rsidR="00535A91" w:rsidRPr="000D62D2" w:rsidTr="00E47C34">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t>1.6</w:t>
            </w:r>
          </w:p>
        </w:tc>
        <w:tc>
          <w:tcPr>
            <w:tcW w:w="8080" w:type="dxa"/>
          </w:tcPr>
          <w:p w:rsidR="00535A91" w:rsidRPr="000D62D2" w:rsidRDefault="00535A91" w:rsidP="00E47C34">
            <w:pPr>
              <w:pStyle w:val="ConsPlusNormal"/>
              <w:spacing w:line="240" w:lineRule="auto"/>
              <w:jc w:val="both"/>
              <w:rPr>
                <w:sz w:val="24"/>
                <w:szCs w:val="24"/>
              </w:rPr>
            </w:pPr>
            <w:r w:rsidRPr="000D62D2">
              <w:rPr>
                <w:sz w:val="24"/>
                <w:szCs w:val="24"/>
              </w:rPr>
              <w:t>находить долю величины, величину по ее доле</w:t>
            </w:r>
          </w:p>
        </w:tc>
      </w:tr>
      <w:tr w:rsidR="00535A91" w:rsidRPr="000D62D2" w:rsidTr="00E47C34">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t>1.7</w:t>
            </w:r>
          </w:p>
        </w:tc>
        <w:tc>
          <w:tcPr>
            <w:tcW w:w="8080" w:type="dxa"/>
          </w:tcPr>
          <w:p w:rsidR="00535A91" w:rsidRPr="000D62D2" w:rsidRDefault="00535A91" w:rsidP="00E47C34">
            <w:pPr>
              <w:pStyle w:val="ConsPlusNormal"/>
              <w:spacing w:line="240" w:lineRule="auto"/>
              <w:jc w:val="both"/>
              <w:rPr>
                <w:sz w:val="24"/>
                <w:szCs w:val="24"/>
              </w:rPr>
            </w:pPr>
            <w:r w:rsidRPr="000D62D2">
              <w:rPr>
                <w:sz w:val="24"/>
                <w:szCs w:val="24"/>
              </w:rPr>
              <w:t>находить неизвестный компонент арифметического действия</w:t>
            </w:r>
          </w:p>
        </w:tc>
      </w:tr>
      <w:tr w:rsidR="00535A91" w:rsidRPr="000D62D2" w:rsidTr="00E47C34">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t>1.8</w:t>
            </w:r>
          </w:p>
        </w:tc>
        <w:tc>
          <w:tcPr>
            <w:tcW w:w="8080" w:type="dxa"/>
          </w:tcPr>
          <w:p w:rsidR="00535A91" w:rsidRPr="000D62D2" w:rsidRDefault="00535A91" w:rsidP="00E47C34">
            <w:pPr>
              <w:pStyle w:val="ConsPlusNormal"/>
              <w:spacing w:line="240" w:lineRule="auto"/>
              <w:jc w:val="both"/>
              <w:rPr>
                <w:sz w:val="24"/>
                <w:szCs w:val="24"/>
              </w:rPr>
            </w:pPr>
            <w:r w:rsidRPr="000D62D2">
              <w:rPr>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r>
      <w:tr w:rsidR="00535A91" w:rsidRPr="000D62D2" w:rsidTr="00E47C34">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t>1.9</w:t>
            </w:r>
          </w:p>
        </w:tc>
        <w:tc>
          <w:tcPr>
            <w:tcW w:w="8080" w:type="dxa"/>
          </w:tcPr>
          <w:p w:rsidR="00535A91" w:rsidRPr="000D62D2" w:rsidRDefault="00535A91" w:rsidP="00E47C34">
            <w:pPr>
              <w:pStyle w:val="ConsPlusNormal"/>
              <w:spacing w:line="240" w:lineRule="auto"/>
              <w:jc w:val="both"/>
              <w:rPr>
                <w:sz w:val="24"/>
                <w:szCs w:val="24"/>
              </w:rPr>
            </w:pPr>
            <w:r w:rsidRPr="000D62D2">
              <w:rPr>
                <w:sz w:val="24"/>
                <w:szCs w:val="24"/>
              </w:rPr>
              <w:t xml:space="preserve">использовать при решении текстовых задач и в практических ситуациях соотношения между скоростью, временем и пройденным путем, между </w:t>
            </w:r>
            <w:r w:rsidRPr="000D62D2">
              <w:rPr>
                <w:sz w:val="24"/>
                <w:szCs w:val="24"/>
              </w:rPr>
              <w:lastRenderedPageBreak/>
              <w:t>производительностью, временем и объемом работы</w:t>
            </w:r>
          </w:p>
        </w:tc>
      </w:tr>
      <w:tr w:rsidR="00535A91" w:rsidRPr="000D62D2" w:rsidTr="00E47C34">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lastRenderedPageBreak/>
              <w:t>1.10</w:t>
            </w:r>
          </w:p>
        </w:tc>
        <w:tc>
          <w:tcPr>
            <w:tcW w:w="8080" w:type="dxa"/>
          </w:tcPr>
          <w:p w:rsidR="00535A91" w:rsidRPr="000D62D2" w:rsidRDefault="00535A91" w:rsidP="00E47C34">
            <w:pPr>
              <w:pStyle w:val="ConsPlusNormal"/>
              <w:spacing w:line="240" w:lineRule="auto"/>
              <w:jc w:val="both"/>
              <w:rPr>
                <w:sz w:val="24"/>
                <w:szCs w:val="24"/>
              </w:rPr>
            </w:pPr>
            <w:r w:rsidRPr="000D62D2">
              <w:rPr>
                <w:sz w:val="24"/>
                <w:szCs w:val="24"/>
              </w:rP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rsidR="00535A91" w:rsidRPr="000D62D2" w:rsidTr="00E47C34">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t>1.11</w:t>
            </w:r>
          </w:p>
        </w:tc>
        <w:tc>
          <w:tcPr>
            <w:tcW w:w="8080" w:type="dxa"/>
          </w:tcPr>
          <w:p w:rsidR="00535A91" w:rsidRPr="000D62D2" w:rsidRDefault="00535A91" w:rsidP="00E47C34">
            <w:pPr>
              <w:pStyle w:val="ConsPlusNormal"/>
              <w:spacing w:line="240" w:lineRule="auto"/>
              <w:jc w:val="both"/>
              <w:rPr>
                <w:sz w:val="24"/>
                <w:szCs w:val="24"/>
              </w:rPr>
            </w:pPr>
            <w:r w:rsidRPr="000D62D2">
              <w:rPr>
                <w:sz w:val="24"/>
                <w:szCs w:val="24"/>
              </w:rP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rsidR="00535A91" w:rsidRPr="000D62D2" w:rsidTr="00E47C34">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t>1.12</w:t>
            </w:r>
          </w:p>
        </w:tc>
        <w:tc>
          <w:tcPr>
            <w:tcW w:w="8080" w:type="dxa"/>
          </w:tcPr>
          <w:p w:rsidR="00535A91" w:rsidRPr="000D62D2" w:rsidRDefault="00535A91" w:rsidP="00E47C34">
            <w:pPr>
              <w:pStyle w:val="ConsPlusNormal"/>
              <w:spacing w:line="240" w:lineRule="auto"/>
              <w:jc w:val="both"/>
              <w:rPr>
                <w:sz w:val="24"/>
                <w:szCs w:val="24"/>
              </w:rPr>
            </w:pPr>
            <w:r w:rsidRPr="000D62D2">
              <w:rPr>
                <w:sz w:val="24"/>
                <w:szCs w:val="24"/>
              </w:rPr>
              <w:t>решать практические задачи, связанные с повседневной жизнью, в том числе с избыточными данными, находить недостающую информацию (например, из таблиц, схем), находить различные способы решения</w:t>
            </w:r>
          </w:p>
        </w:tc>
      </w:tr>
      <w:tr w:rsidR="00535A91" w:rsidRPr="000D62D2" w:rsidTr="00E47C34">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t>1.13</w:t>
            </w:r>
          </w:p>
        </w:tc>
        <w:tc>
          <w:tcPr>
            <w:tcW w:w="8080" w:type="dxa"/>
          </w:tcPr>
          <w:p w:rsidR="00535A91" w:rsidRPr="000D62D2" w:rsidRDefault="00535A91" w:rsidP="00E47C34">
            <w:pPr>
              <w:pStyle w:val="ConsPlusNormal"/>
              <w:spacing w:line="240" w:lineRule="auto"/>
              <w:jc w:val="both"/>
              <w:rPr>
                <w:sz w:val="24"/>
                <w:szCs w:val="24"/>
              </w:rPr>
            </w:pPr>
            <w:r w:rsidRPr="000D62D2">
              <w:rPr>
                <w:sz w:val="24"/>
                <w:szCs w:val="24"/>
              </w:rPr>
              <w:t>различать окружность и круг, изображать с помощью циркуля и линейки окружность заданного радиуса</w:t>
            </w:r>
          </w:p>
        </w:tc>
      </w:tr>
      <w:tr w:rsidR="00535A91" w:rsidRPr="000D62D2" w:rsidTr="00E47C34">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t>1.14</w:t>
            </w:r>
          </w:p>
        </w:tc>
        <w:tc>
          <w:tcPr>
            <w:tcW w:w="8080" w:type="dxa"/>
          </w:tcPr>
          <w:p w:rsidR="00535A91" w:rsidRPr="000D62D2" w:rsidRDefault="00535A91" w:rsidP="00E47C34">
            <w:pPr>
              <w:pStyle w:val="ConsPlusNormal"/>
              <w:spacing w:line="240" w:lineRule="auto"/>
              <w:jc w:val="both"/>
              <w:rPr>
                <w:sz w:val="24"/>
                <w:szCs w:val="24"/>
              </w:rPr>
            </w:pPr>
            <w:r w:rsidRPr="000D62D2">
              <w:rPr>
                <w:sz w:val="24"/>
                <w:szCs w:val="24"/>
              </w:rP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rsidR="00535A91" w:rsidRPr="000D62D2" w:rsidTr="00E47C34">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t>1.15</w:t>
            </w:r>
          </w:p>
        </w:tc>
        <w:tc>
          <w:tcPr>
            <w:tcW w:w="8080" w:type="dxa"/>
          </w:tcPr>
          <w:p w:rsidR="00535A91" w:rsidRPr="000D62D2" w:rsidRDefault="00535A91" w:rsidP="00E47C34">
            <w:pPr>
              <w:pStyle w:val="ConsPlusNormal"/>
              <w:spacing w:line="240" w:lineRule="auto"/>
              <w:jc w:val="both"/>
              <w:rPr>
                <w:sz w:val="24"/>
                <w:szCs w:val="24"/>
              </w:rPr>
            </w:pPr>
            <w:r w:rsidRPr="000D62D2">
              <w:rPr>
                <w:sz w:val="24"/>
                <w:szCs w:val="24"/>
              </w:rPr>
              <w:t>выполнять разбиение простейшей составной фигуры на прямоугольники (квадраты), находить периметр и площадь фигур, составленных из двух-трех прямоугольников (квадратов)</w:t>
            </w:r>
          </w:p>
        </w:tc>
      </w:tr>
      <w:tr w:rsidR="00535A91" w:rsidRPr="000D62D2" w:rsidTr="00E47C34">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t>1.16</w:t>
            </w:r>
          </w:p>
        </w:tc>
        <w:tc>
          <w:tcPr>
            <w:tcW w:w="8080" w:type="dxa"/>
          </w:tcPr>
          <w:p w:rsidR="00535A91" w:rsidRPr="000D62D2" w:rsidRDefault="00535A91" w:rsidP="00E47C34">
            <w:pPr>
              <w:pStyle w:val="ConsPlusNormal"/>
              <w:spacing w:line="240" w:lineRule="auto"/>
              <w:jc w:val="both"/>
              <w:rPr>
                <w:sz w:val="24"/>
                <w:szCs w:val="24"/>
              </w:rPr>
            </w:pPr>
            <w:r w:rsidRPr="000D62D2">
              <w:rPr>
                <w:sz w:val="24"/>
                <w:szCs w:val="24"/>
              </w:rPr>
              <w:t>распознавать верные (истинные) и неверные (ложные) утверждения, приводить пример, контрпример</w:t>
            </w:r>
          </w:p>
        </w:tc>
      </w:tr>
      <w:tr w:rsidR="00535A91" w:rsidRPr="000D62D2" w:rsidTr="00E47C34">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t>1.17</w:t>
            </w:r>
          </w:p>
        </w:tc>
        <w:tc>
          <w:tcPr>
            <w:tcW w:w="8080" w:type="dxa"/>
          </w:tcPr>
          <w:p w:rsidR="00535A91" w:rsidRPr="000D62D2" w:rsidRDefault="00535A91" w:rsidP="00E47C34">
            <w:pPr>
              <w:pStyle w:val="ConsPlusNormal"/>
              <w:spacing w:line="240" w:lineRule="auto"/>
              <w:jc w:val="both"/>
              <w:rPr>
                <w:sz w:val="24"/>
                <w:szCs w:val="24"/>
              </w:rPr>
            </w:pPr>
            <w:r w:rsidRPr="000D62D2">
              <w:rPr>
                <w:sz w:val="24"/>
                <w:szCs w:val="24"/>
              </w:rPr>
              <w:t>формулировать утверждение (вывод), строить логические рассуждения (двух-трехшаговые)</w:t>
            </w:r>
          </w:p>
        </w:tc>
      </w:tr>
      <w:tr w:rsidR="00535A91" w:rsidRPr="000D62D2" w:rsidTr="00E47C34">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t>1.18</w:t>
            </w:r>
          </w:p>
        </w:tc>
        <w:tc>
          <w:tcPr>
            <w:tcW w:w="8080" w:type="dxa"/>
          </w:tcPr>
          <w:p w:rsidR="00535A91" w:rsidRPr="000D62D2" w:rsidRDefault="00535A91" w:rsidP="00E47C34">
            <w:pPr>
              <w:pStyle w:val="ConsPlusNormal"/>
              <w:spacing w:line="240" w:lineRule="auto"/>
              <w:jc w:val="both"/>
              <w:rPr>
                <w:sz w:val="24"/>
                <w:szCs w:val="24"/>
              </w:rPr>
            </w:pPr>
            <w:r w:rsidRPr="000D62D2">
              <w:rPr>
                <w:sz w:val="24"/>
                <w:szCs w:val="24"/>
              </w:rPr>
              <w:t>классифицировать объекты по заданным или самостоятельно установленным одному-двум признакам</w:t>
            </w:r>
          </w:p>
        </w:tc>
      </w:tr>
      <w:tr w:rsidR="00535A91" w:rsidRPr="000D62D2" w:rsidTr="00E47C34">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t>1.19</w:t>
            </w:r>
          </w:p>
        </w:tc>
        <w:tc>
          <w:tcPr>
            <w:tcW w:w="8080" w:type="dxa"/>
          </w:tcPr>
          <w:p w:rsidR="00535A91" w:rsidRPr="000D62D2" w:rsidRDefault="00535A91" w:rsidP="00E47C34">
            <w:pPr>
              <w:pStyle w:val="ConsPlusNormal"/>
              <w:spacing w:line="240" w:lineRule="auto"/>
              <w:jc w:val="both"/>
              <w:rPr>
                <w:sz w:val="24"/>
                <w:szCs w:val="24"/>
              </w:rPr>
            </w:pPr>
            <w:r w:rsidRPr="000D62D2">
              <w:rPr>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rsidR="00535A91" w:rsidRPr="000D62D2" w:rsidTr="00E47C34">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t>1.20</w:t>
            </w:r>
          </w:p>
        </w:tc>
        <w:tc>
          <w:tcPr>
            <w:tcW w:w="8080" w:type="dxa"/>
          </w:tcPr>
          <w:p w:rsidR="00535A91" w:rsidRPr="000D62D2" w:rsidRDefault="00535A91" w:rsidP="00E47C34">
            <w:pPr>
              <w:pStyle w:val="ConsPlusNormal"/>
              <w:spacing w:line="240" w:lineRule="auto"/>
              <w:jc w:val="both"/>
              <w:rPr>
                <w:sz w:val="24"/>
                <w:szCs w:val="24"/>
              </w:rPr>
            </w:pPr>
            <w:r w:rsidRPr="000D62D2">
              <w:rPr>
                <w:sz w:val="24"/>
                <w:szCs w:val="24"/>
              </w:rPr>
              <w:t>заполнять данными предложенную таблицу, столбчатую диаграмму</w:t>
            </w:r>
          </w:p>
        </w:tc>
      </w:tr>
      <w:tr w:rsidR="00535A91" w:rsidRPr="000D62D2" w:rsidTr="00E47C34">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t>1.21</w:t>
            </w:r>
          </w:p>
        </w:tc>
        <w:tc>
          <w:tcPr>
            <w:tcW w:w="8080" w:type="dxa"/>
          </w:tcPr>
          <w:p w:rsidR="00535A91" w:rsidRPr="000D62D2" w:rsidRDefault="00535A91" w:rsidP="00E47C34">
            <w:pPr>
              <w:pStyle w:val="ConsPlusNormal"/>
              <w:spacing w:line="240" w:lineRule="auto"/>
              <w:jc w:val="both"/>
              <w:rPr>
                <w:sz w:val="24"/>
                <w:szCs w:val="24"/>
              </w:rPr>
            </w:pPr>
            <w:r w:rsidRPr="000D62D2">
              <w:rPr>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rsidR="00535A91" w:rsidRPr="000D62D2" w:rsidTr="00E47C34">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lastRenderedPageBreak/>
              <w:t>1.22</w:t>
            </w:r>
          </w:p>
        </w:tc>
        <w:tc>
          <w:tcPr>
            <w:tcW w:w="8080" w:type="dxa"/>
          </w:tcPr>
          <w:p w:rsidR="00535A91" w:rsidRPr="000D62D2" w:rsidRDefault="00535A91" w:rsidP="00E47C34">
            <w:pPr>
              <w:pStyle w:val="ConsPlusNormal"/>
              <w:spacing w:line="240" w:lineRule="auto"/>
              <w:jc w:val="both"/>
              <w:rPr>
                <w:sz w:val="24"/>
                <w:szCs w:val="24"/>
              </w:rPr>
            </w:pPr>
            <w:r w:rsidRPr="000D62D2">
              <w:rPr>
                <w:sz w:val="24"/>
                <w:szCs w:val="24"/>
              </w:rPr>
              <w:t>составлять модель текстовой задачи, числовое выражение</w:t>
            </w:r>
          </w:p>
        </w:tc>
      </w:tr>
      <w:tr w:rsidR="00535A91" w:rsidRPr="000D62D2" w:rsidTr="00E47C34">
        <w:tc>
          <w:tcPr>
            <w:tcW w:w="1338" w:type="dxa"/>
          </w:tcPr>
          <w:p w:rsidR="00535A91" w:rsidRPr="000D62D2" w:rsidRDefault="00535A91" w:rsidP="00E47C34">
            <w:pPr>
              <w:pStyle w:val="ConsPlusNormal"/>
              <w:spacing w:line="240" w:lineRule="auto"/>
              <w:jc w:val="center"/>
              <w:rPr>
                <w:sz w:val="24"/>
                <w:szCs w:val="24"/>
              </w:rPr>
            </w:pPr>
            <w:r w:rsidRPr="000D62D2">
              <w:rPr>
                <w:sz w:val="24"/>
                <w:szCs w:val="24"/>
              </w:rPr>
              <w:t>1.23</w:t>
            </w:r>
          </w:p>
        </w:tc>
        <w:tc>
          <w:tcPr>
            <w:tcW w:w="8080" w:type="dxa"/>
          </w:tcPr>
          <w:p w:rsidR="00535A91" w:rsidRPr="000D62D2" w:rsidRDefault="00535A91" w:rsidP="00E47C34">
            <w:pPr>
              <w:pStyle w:val="ConsPlusNormal"/>
              <w:spacing w:line="240" w:lineRule="auto"/>
              <w:jc w:val="both"/>
              <w:rPr>
                <w:sz w:val="24"/>
                <w:szCs w:val="24"/>
              </w:rPr>
            </w:pPr>
            <w:r w:rsidRPr="000D62D2">
              <w:rPr>
                <w:sz w:val="24"/>
                <w:szCs w:val="24"/>
              </w:rPr>
              <w:t>выбирать рациональное решение задачи, находить все верные решения из предложенных</w:t>
            </w:r>
          </w:p>
        </w:tc>
      </w:tr>
    </w:tbl>
    <w:p w:rsidR="00535A91" w:rsidRPr="000D62D2" w:rsidRDefault="00535A91" w:rsidP="00535A91">
      <w:pPr>
        <w:pStyle w:val="ConsPlusNormal"/>
        <w:jc w:val="both"/>
        <w:rPr>
          <w:sz w:val="24"/>
          <w:szCs w:val="24"/>
        </w:rPr>
      </w:pPr>
    </w:p>
    <w:p w:rsidR="00535A91" w:rsidRPr="00E47C34" w:rsidRDefault="00535A91" w:rsidP="00535A91">
      <w:pPr>
        <w:pStyle w:val="ConsPlusNormal"/>
        <w:jc w:val="center"/>
        <w:rPr>
          <w:b/>
          <w:sz w:val="24"/>
          <w:szCs w:val="24"/>
        </w:rPr>
      </w:pPr>
      <w:r w:rsidRPr="00E47C34">
        <w:rPr>
          <w:b/>
          <w:sz w:val="24"/>
          <w:szCs w:val="24"/>
        </w:rPr>
        <w:t>Проверяемые элементы содержания (4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8284"/>
      </w:tblGrid>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Код</w:t>
            </w:r>
          </w:p>
        </w:tc>
        <w:tc>
          <w:tcPr>
            <w:tcW w:w="8284" w:type="dxa"/>
          </w:tcPr>
          <w:p w:rsidR="00535A91" w:rsidRPr="000D62D2" w:rsidRDefault="00535A91" w:rsidP="00E47C34">
            <w:pPr>
              <w:pStyle w:val="ConsPlusNormal"/>
              <w:spacing w:line="240" w:lineRule="auto"/>
              <w:jc w:val="center"/>
              <w:rPr>
                <w:sz w:val="24"/>
                <w:szCs w:val="24"/>
              </w:rPr>
            </w:pPr>
            <w:r w:rsidRPr="000D62D2">
              <w:rPr>
                <w:sz w:val="24"/>
                <w:szCs w:val="24"/>
              </w:rPr>
              <w:t>Проверяемый элемент содержания</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1</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Числа и величины</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1.1</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1.2</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Величины: сравнение объектов по массе, длине, площади, вместимости</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1.3</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Единицы массы и соотношения между ними</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1.4</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Единицы времени, соотношения между ними</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1.5</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Единицы длины, площади, вместимости, скорости. Соотношение между единицами в пределах 100 000</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1.6</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Доля величины времени, массы, длины</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2</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Арифметические действия</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2.1</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2.2</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2.3</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Равенство, содержащее неизвестный компонент арифметического действия: запись, нахождение неизвестного компонента</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2.4</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Умножение и деление величины на однозначное число</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lastRenderedPageBreak/>
              <w:t>3</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Текстовые задачи</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3.1</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3.2</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Задачи на установление времени (начало, продолжительность и окончание события), расчета количества, расхода, изменения. Задачи на нахождение доли величины, величины по ее доле</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3.3</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Разные способы решения некоторых видов изученных задач</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4</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Пространственные отношения и геометрические фигуры</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4.1</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Наглядные представления о симметрии</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4.2</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4.3</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Конструирование: разбиение фигуры на прямоугольники (квадраты), составление фигур из прямоугольников (квадратов)</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4.4</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Периметр, площадь фигуры, составленной из двух-трех прямоугольников (квадратов)</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5</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Математическая информация</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5.1</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Работа с утверждениями: конструирование, проверка истинности. Составление и проверка логических рассуждений при решении задач</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5.2</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Запись информации в предложенной таблице, на столбчатой диаграмме</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5.3</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Доступные электронные средства обучения, пособия, тренажеры, их использование под руководством педагога и самостоятельно. Правила безопасной работы с электронными источниками информации</w:t>
            </w:r>
          </w:p>
        </w:tc>
      </w:tr>
      <w:tr w:rsidR="00535A91" w:rsidRPr="000D62D2" w:rsidTr="00E47C34">
        <w:tc>
          <w:tcPr>
            <w:tcW w:w="1134" w:type="dxa"/>
          </w:tcPr>
          <w:p w:rsidR="00535A91" w:rsidRPr="000D62D2" w:rsidRDefault="00535A91" w:rsidP="00E47C34">
            <w:pPr>
              <w:pStyle w:val="ConsPlusNormal"/>
              <w:spacing w:line="240" w:lineRule="auto"/>
              <w:jc w:val="center"/>
              <w:rPr>
                <w:sz w:val="24"/>
                <w:szCs w:val="24"/>
              </w:rPr>
            </w:pPr>
            <w:r w:rsidRPr="000D62D2">
              <w:rPr>
                <w:sz w:val="24"/>
                <w:szCs w:val="24"/>
              </w:rPr>
              <w:t>5.4</w:t>
            </w:r>
          </w:p>
        </w:tc>
        <w:tc>
          <w:tcPr>
            <w:tcW w:w="8284" w:type="dxa"/>
          </w:tcPr>
          <w:p w:rsidR="00535A91" w:rsidRPr="000D62D2" w:rsidRDefault="00535A91" w:rsidP="00E47C34">
            <w:pPr>
              <w:pStyle w:val="ConsPlusNormal"/>
              <w:spacing w:line="240" w:lineRule="auto"/>
              <w:jc w:val="both"/>
              <w:rPr>
                <w:sz w:val="24"/>
                <w:szCs w:val="24"/>
              </w:rPr>
            </w:pPr>
            <w:r w:rsidRPr="000D62D2">
              <w:rPr>
                <w:sz w:val="24"/>
                <w:szCs w:val="24"/>
              </w:rPr>
              <w:t>Алгоритмы решения учебных и практических задач</w:t>
            </w:r>
          </w:p>
        </w:tc>
      </w:tr>
    </w:tbl>
    <w:p w:rsidR="00535A91" w:rsidRPr="000D62D2" w:rsidRDefault="00535A91" w:rsidP="00535A91">
      <w:pPr>
        <w:widowControl/>
        <w:tabs>
          <w:tab w:val="left" w:pos="1134"/>
        </w:tabs>
        <w:spacing w:after="0" w:line="360" w:lineRule="auto"/>
        <w:jc w:val="both"/>
        <w:rPr>
          <w:rFonts w:ascii="Times New Roman" w:hAnsi="Times New Roman"/>
          <w:bCs/>
          <w:sz w:val="24"/>
          <w:szCs w:val="24"/>
        </w:rPr>
      </w:pPr>
    </w:p>
    <w:p w:rsidR="001576FF" w:rsidRPr="000D62D2" w:rsidRDefault="00535A91">
      <w:pPr>
        <w:pStyle w:val="1"/>
        <w:pBdr>
          <w:bottom w:val="none" w:sz="4" w:space="0" w:color="000000"/>
        </w:pBdr>
        <w:spacing w:before="0" w:line="360" w:lineRule="auto"/>
        <w:ind w:firstLine="708"/>
        <w:jc w:val="both"/>
        <w:rPr>
          <w:sz w:val="24"/>
          <w:szCs w:val="24"/>
        </w:rPr>
      </w:pPr>
      <w:r w:rsidRPr="000D62D2">
        <w:rPr>
          <w:rFonts w:eastAsia="SchoolBookSanPin;Times New Roma"/>
          <w:sz w:val="24"/>
          <w:szCs w:val="24"/>
        </w:rPr>
        <w:t>Р</w:t>
      </w:r>
      <w:r w:rsidR="00351FFB" w:rsidRPr="000D62D2">
        <w:rPr>
          <w:rFonts w:eastAsia="SchoolBookSanPin;Times New Roma"/>
          <w:sz w:val="24"/>
          <w:szCs w:val="24"/>
        </w:rPr>
        <w:t>абочая программа по учебному предмету «</w:t>
      </w:r>
      <w:r w:rsidR="00351FFB" w:rsidRPr="000D62D2">
        <w:rPr>
          <w:sz w:val="24"/>
          <w:szCs w:val="24"/>
        </w:rPr>
        <w:t>Окружающий мир</w:t>
      </w:r>
      <w:r w:rsidR="00351FFB" w:rsidRPr="000D62D2">
        <w:rPr>
          <w:rFonts w:eastAsia="SchoolBookSanPin;Times New Roma"/>
          <w:sz w:val="24"/>
          <w:szCs w:val="24"/>
        </w:rPr>
        <w:t>».</w:t>
      </w:r>
    </w:p>
    <w:p w:rsidR="001576FF" w:rsidRPr="000D62D2" w:rsidRDefault="00535A91">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Р</w:t>
      </w:r>
      <w:r w:rsidR="00351FFB" w:rsidRPr="000D62D2">
        <w:rPr>
          <w:rFonts w:ascii="Times New Roman" w:eastAsia="SchoolBookSanPin;Times New Roma" w:hAnsi="Times New Roman"/>
          <w:sz w:val="24"/>
          <w:szCs w:val="24"/>
        </w:rPr>
        <w:t>абочая программа по учебному предмету «</w:t>
      </w:r>
      <w:r w:rsidR="00351FFB" w:rsidRPr="000D62D2">
        <w:rPr>
          <w:rFonts w:ascii="Times New Roman" w:eastAsia="Times New Roman" w:hAnsi="Times New Roman"/>
          <w:sz w:val="24"/>
          <w:szCs w:val="24"/>
        </w:rPr>
        <w:t>Окружающий мир</w:t>
      </w:r>
      <w:r w:rsidR="00351FFB" w:rsidRPr="000D62D2">
        <w:rPr>
          <w:rFonts w:ascii="Times New Roman" w:eastAsia="SchoolBookSanPin;Times New Roma" w:hAnsi="Times New Roman"/>
          <w:sz w:val="24"/>
          <w:szCs w:val="24"/>
        </w:rPr>
        <w:t xml:space="preserve">» (предметная область </w:t>
      </w:r>
      <w:r w:rsidR="00351FFB" w:rsidRPr="000D62D2">
        <w:rPr>
          <w:rFonts w:ascii="Times New Roman" w:eastAsia="Times New Roman" w:hAnsi="Times New Roman"/>
          <w:sz w:val="24"/>
          <w:szCs w:val="24"/>
          <w:lang w:eastAsia="ru-RU"/>
        </w:rPr>
        <w:t xml:space="preserve">«Обществознание и естествознание» («Окружающий мир») </w:t>
      </w:r>
      <w:r w:rsidR="00351FFB" w:rsidRPr="000D62D2">
        <w:rPr>
          <w:rFonts w:ascii="Times New Roman" w:eastAsia="SchoolBookSanPin;Times New Roma" w:hAnsi="Times New Roman"/>
          <w:sz w:val="24"/>
          <w:szCs w:val="24"/>
        </w:rPr>
        <w:t>(далее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Пояснительная записка отражает общие цели и задачи изучения </w:t>
      </w:r>
      <w:r w:rsidRPr="000D62D2">
        <w:rPr>
          <w:rFonts w:ascii="Times New Roman" w:eastAsia="SchoolBookSanPin;Times New Roma" w:hAnsi="Times New Roman"/>
          <w:sz w:val="24"/>
          <w:szCs w:val="24"/>
        </w:rPr>
        <w:t>окружающего мира,</w:t>
      </w:r>
      <w:r w:rsidRPr="000D62D2">
        <w:rPr>
          <w:rFonts w:ascii="Times New Roman" w:eastAsia="Times New Roman" w:hAnsi="Times New Roman"/>
          <w:sz w:val="24"/>
          <w:szCs w:val="24"/>
          <w:lang w:eastAsia="ru-RU"/>
        </w:rPr>
        <w:t xml:space="preserve"> место в структуре учебного плана, а также подходы к отбору содержания и планируемым результатам.</w:t>
      </w:r>
    </w:p>
    <w:p w:rsidR="001576FF" w:rsidRPr="000D62D2" w:rsidRDefault="00351FFB">
      <w:pPr>
        <w:spacing w:after="0" w:line="352"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Содержание обучения р</w:t>
      </w:r>
      <w:r w:rsidR="00575214">
        <w:rPr>
          <w:rFonts w:ascii="Times New Roman" w:eastAsia="Times New Roman" w:hAnsi="Times New Roman"/>
          <w:sz w:val="24"/>
          <w:szCs w:val="24"/>
          <w:lang w:eastAsia="ru-RU"/>
        </w:rPr>
        <w:t xml:space="preserve">аскрывает содержательные линии </w:t>
      </w:r>
      <w:r w:rsidRPr="000D62D2">
        <w:rPr>
          <w:rFonts w:ascii="Times New Roman" w:eastAsia="Times New Roman" w:hAnsi="Times New Roman"/>
          <w:sz w:val="24"/>
          <w:szCs w:val="24"/>
          <w:lang w:eastAsia="ru-RU"/>
        </w:rPr>
        <w:t xml:space="preserve">для обязательного изучения окружающего мира в каждом классе на уровне начального общего образования. </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Планируемые результаты </w:t>
      </w:r>
      <w:r w:rsidRPr="000D62D2">
        <w:rPr>
          <w:rFonts w:ascii="Times New Roman" w:eastAsia="SchoolBookSanPin;Times New Roma" w:hAnsi="Times New Roman"/>
          <w:sz w:val="24"/>
          <w:szCs w:val="24"/>
        </w:rPr>
        <w:t>программы по окружающему миру</w:t>
      </w:r>
      <w:r w:rsidRPr="000D62D2">
        <w:rPr>
          <w:rFonts w:ascii="Times New Roman" w:eastAsia="Times New Roman" w:hAnsi="Times New Roman"/>
          <w:sz w:val="24"/>
          <w:szCs w:val="24"/>
          <w:lang w:eastAsia="ru-RU"/>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576FF" w:rsidRPr="0016718A" w:rsidRDefault="00351FFB">
      <w:pPr>
        <w:spacing w:after="0" w:line="352" w:lineRule="auto"/>
        <w:ind w:firstLine="709"/>
        <w:rPr>
          <w:rFonts w:ascii="Times New Roman" w:hAnsi="Times New Roman"/>
          <w:b/>
          <w:sz w:val="24"/>
          <w:szCs w:val="24"/>
        </w:rPr>
      </w:pPr>
      <w:r w:rsidRPr="0016718A">
        <w:rPr>
          <w:rFonts w:ascii="Times New Roman" w:eastAsia="Times New Roman" w:hAnsi="Times New Roman"/>
          <w:b/>
          <w:sz w:val="24"/>
          <w:szCs w:val="24"/>
        </w:rPr>
        <w:t>Пояснительная записка.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Программа по окружающему миру</w:t>
      </w:r>
      <w:r w:rsidRPr="000D62D2">
        <w:rPr>
          <w:rFonts w:ascii="Times New Roman" w:eastAsia="Times New Roman" w:hAnsi="Times New Roman"/>
          <w:sz w:val="24"/>
          <w:szCs w:val="24"/>
          <w:lang w:eastAsia="ru-RU"/>
        </w:rPr>
        <w:t xml:space="preserve"> на уровне начального общего образования составлена на основе требований к результатам освоения ООП НОО, представленных в ФГОС НОО и федеральной </w:t>
      </w:r>
      <w:r w:rsidRPr="000D62D2">
        <w:rPr>
          <w:rFonts w:ascii="Times New Roman" w:eastAsia="SchoolBookSanPin;Times New Roma" w:hAnsi="Times New Roman"/>
          <w:sz w:val="24"/>
          <w:szCs w:val="24"/>
        </w:rPr>
        <w:t xml:space="preserve">рабочей </w:t>
      </w:r>
      <w:r w:rsidRPr="000D62D2">
        <w:rPr>
          <w:rFonts w:ascii="Times New Roman" w:eastAsia="Times New Roman" w:hAnsi="Times New Roman"/>
          <w:sz w:val="24"/>
          <w:szCs w:val="24"/>
          <w:lang w:eastAsia="ru-RU"/>
        </w:rPr>
        <w:t>программы воспитания.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формирование целостного взгляда на мир, осознание места в нём человека </w:t>
      </w:r>
      <w:r w:rsidRPr="000D62D2">
        <w:rPr>
          <w:rFonts w:ascii="Times New Roman" w:eastAsia="Times New Roman" w:hAnsi="Times New Roman"/>
          <w:sz w:val="24"/>
          <w:szCs w:val="24"/>
          <w:lang w:eastAsia="ru-RU"/>
        </w:rPr>
        <w:br/>
        <w:t>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формирование ценности здоровья человека, его сохранения и укрепления, приверженности здоровому образу жизни;</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развитие умений и навыков применять полученные знания в реальной учебной </w:t>
      </w:r>
      <w:r w:rsidRPr="000D62D2">
        <w:rPr>
          <w:rFonts w:ascii="Times New Roman" w:eastAsia="Times New Roman" w:hAnsi="Times New Roman"/>
          <w:sz w:val="24"/>
          <w:szCs w:val="24"/>
          <w:lang w:eastAsia="ru-RU"/>
        </w:rPr>
        <w:br/>
        <w:t>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 xml:space="preserve">проявление уважения к истории, культуре, традициям народов Российской Федерации; </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освоение обучающимися мирового культурного опыта по созданию общечеловеческих ценностей, законов и пра</w:t>
      </w:r>
      <w:r w:rsidR="00575214">
        <w:rPr>
          <w:rFonts w:ascii="Times New Roman" w:eastAsia="Times New Roman" w:hAnsi="Times New Roman"/>
          <w:sz w:val="24"/>
          <w:szCs w:val="24"/>
          <w:lang w:eastAsia="ru-RU"/>
        </w:rPr>
        <w:t xml:space="preserve">вил построения взаимоотношений </w:t>
      </w:r>
      <w:r w:rsidRPr="000D62D2">
        <w:rPr>
          <w:rFonts w:ascii="Times New Roman" w:eastAsia="Times New Roman" w:hAnsi="Times New Roman"/>
          <w:sz w:val="24"/>
          <w:szCs w:val="24"/>
          <w:lang w:eastAsia="ru-RU"/>
        </w:rPr>
        <w:t>в социуме;</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lastRenderedPageBreak/>
        <w:t xml:space="preserve">обогащение духовного опыта обучающихся, развитие способности ребёнка </w:t>
      </w:r>
      <w:r w:rsidRPr="000D62D2">
        <w:rPr>
          <w:rFonts w:ascii="Times New Roman" w:eastAsia="Times New Roman" w:hAnsi="Times New Roman"/>
          <w:sz w:val="24"/>
          <w:szCs w:val="24"/>
          <w:lang w:eastAsia="ru-RU"/>
        </w:rPr>
        <w:br/>
        <w:t>к социализации на основе принятия гуманистических норм жизни, приобретение опыта эмоционально-положительного отно</w:t>
      </w:r>
      <w:r w:rsidR="00575214">
        <w:rPr>
          <w:rFonts w:ascii="Times New Roman" w:eastAsia="Times New Roman" w:hAnsi="Times New Roman"/>
          <w:sz w:val="24"/>
          <w:szCs w:val="24"/>
          <w:lang w:eastAsia="ru-RU"/>
        </w:rPr>
        <w:t xml:space="preserve">шения к природе в соответствии </w:t>
      </w:r>
      <w:r w:rsidRPr="000D62D2">
        <w:rPr>
          <w:rFonts w:ascii="Times New Roman" w:eastAsia="Times New Roman" w:hAnsi="Times New Roman"/>
          <w:sz w:val="24"/>
          <w:szCs w:val="24"/>
          <w:lang w:eastAsia="ru-RU"/>
        </w:rPr>
        <w:t xml:space="preserve">с экологическими нормами поведения; </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становление навыков повседневного проявления культуры общения, гуманного отношения к людям, уважительного отношения</w:t>
      </w:r>
      <w:r w:rsidR="00575214">
        <w:rPr>
          <w:rFonts w:ascii="Times New Roman" w:eastAsia="Times New Roman" w:hAnsi="Times New Roman"/>
          <w:sz w:val="24"/>
          <w:szCs w:val="24"/>
          <w:lang w:eastAsia="ru-RU"/>
        </w:rPr>
        <w:t xml:space="preserve"> к их взглядам, мнению </w:t>
      </w:r>
      <w:r w:rsidRPr="000D62D2">
        <w:rPr>
          <w:rFonts w:ascii="Times New Roman" w:eastAsia="Times New Roman" w:hAnsi="Times New Roman"/>
          <w:sz w:val="24"/>
          <w:szCs w:val="24"/>
          <w:lang w:eastAsia="ru-RU"/>
        </w:rPr>
        <w:t>и индивидуальности.</w:t>
      </w:r>
    </w:p>
    <w:p w:rsidR="001576FF" w:rsidRPr="000D62D2" w:rsidRDefault="00351FFB">
      <w:pPr>
        <w:spacing w:after="0" w:line="352"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Центральной идеей конструирования содержания и планируемых результатов обучения окружающему миру яв</w:t>
      </w:r>
      <w:r w:rsidR="00575214">
        <w:rPr>
          <w:rFonts w:ascii="Times New Roman" w:eastAsia="Times New Roman" w:hAnsi="Times New Roman"/>
          <w:sz w:val="24"/>
          <w:szCs w:val="24"/>
          <w:lang w:eastAsia="ru-RU"/>
        </w:rPr>
        <w:t xml:space="preserve">ляется раскрытие роли человека </w:t>
      </w:r>
      <w:r w:rsidRPr="000D62D2">
        <w:rPr>
          <w:rFonts w:ascii="Times New Roman" w:eastAsia="Times New Roman" w:hAnsi="Times New Roman"/>
          <w:sz w:val="24"/>
          <w:szCs w:val="24"/>
          <w:lang w:eastAsia="ru-RU"/>
        </w:rPr>
        <w:t>в природе и обществе, ознакомление с правил</w:t>
      </w:r>
      <w:r w:rsidR="00575214">
        <w:rPr>
          <w:rFonts w:ascii="Times New Roman" w:eastAsia="Times New Roman" w:hAnsi="Times New Roman"/>
          <w:sz w:val="24"/>
          <w:szCs w:val="24"/>
          <w:lang w:eastAsia="ru-RU"/>
        </w:rPr>
        <w:t xml:space="preserve">ами поведения в среде обитания </w:t>
      </w:r>
      <w:r w:rsidRPr="000D62D2">
        <w:rPr>
          <w:rFonts w:ascii="Times New Roman" w:eastAsia="Times New Roman" w:hAnsi="Times New Roman"/>
          <w:sz w:val="24"/>
          <w:szCs w:val="24"/>
          <w:lang w:eastAsia="ru-RU"/>
        </w:rPr>
        <w:t>и освоение общечеловеческих ценностей взаим</w:t>
      </w:r>
      <w:r w:rsidR="00575214">
        <w:rPr>
          <w:rFonts w:ascii="Times New Roman" w:eastAsia="Times New Roman" w:hAnsi="Times New Roman"/>
          <w:sz w:val="24"/>
          <w:szCs w:val="24"/>
          <w:lang w:eastAsia="ru-RU"/>
        </w:rPr>
        <w:t xml:space="preserve">одействия в системах: «Человек </w:t>
      </w:r>
      <w:r w:rsidRPr="000D62D2">
        <w:rPr>
          <w:rFonts w:ascii="Times New Roman" w:eastAsia="Times New Roman" w:hAnsi="Times New Roman"/>
          <w:sz w:val="24"/>
          <w:szCs w:val="24"/>
          <w:lang w:eastAsia="ru-RU"/>
        </w:rPr>
        <w:t xml:space="preserve">и природа», «Человек и общество», «Человек и другие люди», «Человек </w:t>
      </w:r>
      <w:r w:rsidRPr="000D62D2">
        <w:rPr>
          <w:rFonts w:ascii="Times New Roman" w:eastAsia="Times New Roman" w:hAnsi="Times New Roman"/>
          <w:sz w:val="24"/>
          <w:szCs w:val="24"/>
          <w:lang w:eastAsia="ru-RU"/>
        </w:rPr>
        <w:br/>
        <w:t xml:space="preserve">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Отбор содержания программы по окружающему миру осуществлён </w:t>
      </w:r>
      <w:r w:rsidRPr="000D62D2">
        <w:rPr>
          <w:rFonts w:ascii="Times New Roman" w:eastAsia="Times New Roman" w:hAnsi="Times New Roman"/>
          <w:sz w:val="24"/>
          <w:szCs w:val="24"/>
          <w:lang w:eastAsia="ru-RU"/>
        </w:rPr>
        <w:br/>
        <w:t>на основе следующих ведущих идей:</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раскрытие роли человека в природе и обществе;</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освоение общечеловеческих ценностей взаимодействия в системах: «Человек и природа», «Человек и общество», «Че</w:t>
      </w:r>
      <w:r w:rsidR="00575214">
        <w:rPr>
          <w:rFonts w:ascii="Times New Roman" w:eastAsia="Times New Roman" w:hAnsi="Times New Roman"/>
          <w:sz w:val="24"/>
          <w:szCs w:val="24"/>
          <w:lang w:eastAsia="ru-RU"/>
        </w:rPr>
        <w:t xml:space="preserve">ловек и другие люди», «Человек </w:t>
      </w:r>
      <w:r w:rsidRPr="000D62D2">
        <w:rPr>
          <w:rFonts w:ascii="Times New Roman" w:eastAsia="Times New Roman" w:hAnsi="Times New Roman"/>
          <w:sz w:val="24"/>
          <w:szCs w:val="24"/>
          <w:lang w:eastAsia="ru-RU"/>
        </w:rPr>
        <w:t>и его самость», «Человек и познание».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Общее число часов, </w:t>
      </w:r>
      <w:r w:rsidRPr="000D62D2">
        <w:rPr>
          <w:rFonts w:ascii="Times New Roman" w:eastAsia="SchoolBookSanPin;Times New Roma" w:hAnsi="Times New Roman"/>
          <w:sz w:val="24"/>
          <w:szCs w:val="24"/>
        </w:rPr>
        <w:t>рекомендованных для изучения</w:t>
      </w:r>
      <w:r w:rsidRPr="000D62D2">
        <w:rPr>
          <w:rFonts w:ascii="Times New Roman" w:eastAsia="Times New Roman" w:hAnsi="Times New Roman"/>
          <w:sz w:val="24"/>
          <w:szCs w:val="24"/>
          <w:lang w:eastAsia="ru-RU"/>
        </w:rPr>
        <w:t xml:space="preserve"> окружающего мира, ‒ 270 часов (два часа в неделю в каждом классе): 1 класс – 66 часов, 2 класс – 68 часов, 3 класс – 68 часов, 4 класс – 68 часов. </w:t>
      </w:r>
    </w:p>
    <w:p w:rsidR="001576FF" w:rsidRPr="000D62D2" w:rsidRDefault="00351FFB">
      <w:pPr>
        <w:spacing w:after="0" w:line="352" w:lineRule="auto"/>
        <w:ind w:firstLine="709"/>
        <w:rPr>
          <w:rFonts w:ascii="Times New Roman" w:hAnsi="Times New Roman"/>
          <w:b/>
          <w:sz w:val="24"/>
          <w:szCs w:val="24"/>
        </w:rPr>
      </w:pPr>
      <w:r w:rsidRPr="000D62D2">
        <w:rPr>
          <w:rFonts w:ascii="Times New Roman" w:eastAsia="OfficinaSansBoldITC;Franklin Go" w:hAnsi="Times New Roman"/>
          <w:b/>
          <w:sz w:val="24"/>
          <w:szCs w:val="24"/>
        </w:rPr>
        <w:t>Содержание обучения в 1 классе.</w:t>
      </w:r>
    </w:p>
    <w:p w:rsidR="001576FF" w:rsidRPr="0016718A" w:rsidRDefault="00351FFB">
      <w:pPr>
        <w:spacing w:after="0" w:line="352" w:lineRule="auto"/>
        <w:ind w:firstLine="709"/>
        <w:rPr>
          <w:rFonts w:ascii="Times New Roman" w:eastAsia="Times New Roman" w:hAnsi="Times New Roman"/>
          <w:sz w:val="24"/>
          <w:szCs w:val="24"/>
          <w:u w:val="single"/>
          <w:lang w:eastAsia="ru-RU"/>
        </w:rPr>
      </w:pPr>
      <w:r w:rsidRPr="0016718A">
        <w:rPr>
          <w:rFonts w:ascii="Times New Roman" w:eastAsia="Times New Roman" w:hAnsi="Times New Roman"/>
          <w:iCs/>
          <w:sz w:val="24"/>
          <w:szCs w:val="24"/>
          <w:u w:val="single"/>
          <w:lang w:eastAsia="ru-RU"/>
        </w:rPr>
        <w:t>Человек и общество.</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w:t>
      </w:r>
      <w:r w:rsidR="00575214">
        <w:rPr>
          <w:rFonts w:ascii="Times New Roman" w:eastAsia="Times New Roman" w:hAnsi="Times New Roman"/>
          <w:sz w:val="24"/>
          <w:szCs w:val="24"/>
          <w:lang w:eastAsia="ru-RU"/>
        </w:rPr>
        <w:t xml:space="preserve">ста. Правила безопасной работы </w:t>
      </w:r>
      <w:r w:rsidRPr="000D62D2">
        <w:rPr>
          <w:rFonts w:ascii="Times New Roman" w:eastAsia="Times New Roman" w:hAnsi="Times New Roman"/>
          <w:sz w:val="24"/>
          <w:szCs w:val="24"/>
          <w:lang w:eastAsia="ru-RU"/>
        </w:rPr>
        <w:t>на учебном месте.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Режим труда и отдыха.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Семья. Моя семья в прошлом и настоящем. Имена и фамилии членов семьи, их профессии. Взаимоотношения и взаимопомощь в семье. Совместный</w:t>
      </w:r>
      <w:r w:rsidR="00575214">
        <w:rPr>
          <w:rFonts w:ascii="Times New Roman" w:eastAsia="Times New Roman" w:hAnsi="Times New Roman"/>
          <w:sz w:val="24"/>
          <w:szCs w:val="24"/>
          <w:lang w:eastAsia="ru-RU"/>
        </w:rPr>
        <w:t xml:space="preserve"> труд </w:t>
      </w:r>
      <w:r w:rsidRPr="000D62D2">
        <w:rPr>
          <w:rFonts w:ascii="Times New Roman" w:eastAsia="Times New Roman" w:hAnsi="Times New Roman"/>
          <w:sz w:val="24"/>
          <w:szCs w:val="24"/>
          <w:lang w:eastAsia="ru-RU"/>
        </w:rPr>
        <w:t>и отдых. Домашний адрес.</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Ценность и красота рукотворного мира. Правила поведения в социуме.</w:t>
      </w:r>
    </w:p>
    <w:p w:rsidR="001576FF" w:rsidRPr="0016718A" w:rsidRDefault="00351FFB">
      <w:pPr>
        <w:spacing w:after="0" w:line="352" w:lineRule="auto"/>
        <w:ind w:firstLine="708"/>
        <w:rPr>
          <w:rFonts w:ascii="Times New Roman" w:eastAsia="Times New Roman" w:hAnsi="Times New Roman"/>
          <w:sz w:val="24"/>
          <w:szCs w:val="24"/>
          <w:u w:val="single"/>
          <w:lang w:eastAsia="ru-RU"/>
        </w:rPr>
      </w:pPr>
      <w:r w:rsidRPr="0016718A">
        <w:rPr>
          <w:rFonts w:ascii="Times New Roman" w:eastAsia="Times New Roman" w:hAnsi="Times New Roman"/>
          <w:iCs/>
          <w:sz w:val="24"/>
          <w:szCs w:val="24"/>
          <w:u w:val="single"/>
          <w:lang w:eastAsia="ru-RU"/>
        </w:rPr>
        <w:lastRenderedPageBreak/>
        <w:t>Человек и природа.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OfficinaSansBoldITC;Franklin Go" w:hAnsi="Times New Roman"/>
          <w:sz w:val="24"/>
          <w:szCs w:val="24"/>
        </w:rPr>
        <w:t> </w:t>
      </w:r>
      <w:r w:rsidRPr="000D62D2">
        <w:rPr>
          <w:rFonts w:ascii="Times New Roman" w:eastAsia="Times New Roman" w:hAnsi="Times New Roman"/>
          <w:sz w:val="24"/>
          <w:szCs w:val="24"/>
          <w:lang w:eastAsia="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Сезонные изменения в природ</w:t>
      </w:r>
      <w:r w:rsidR="00575214">
        <w:rPr>
          <w:rFonts w:ascii="Times New Roman" w:eastAsia="Times New Roman" w:hAnsi="Times New Roman"/>
          <w:sz w:val="24"/>
          <w:szCs w:val="24"/>
          <w:lang w:eastAsia="ru-RU"/>
        </w:rPr>
        <w:t xml:space="preserve">е. Взаимосвязи между человеком </w:t>
      </w:r>
      <w:r w:rsidRPr="000D62D2">
        <w:rPr>
          <w:rFonts w:ascii="Times New Roman" w:eastAsia="Times New Roman" w:hAnsi="Times New Roman"/>
          <w:sz w:val="24"/>
          <w:szCs w:val="24"/>
          <w:lang w:eastAsia="ru-RU"/>
        </w:rPr>
        <w:t>и природой. Правила нравственного и безопасного поведения в природе.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Растительный мир. Растения ближайшего окружения (узнавание, называние, краткое описание). Лиственные и </w:t>
      </w:r>
      <w:r w:rsidR="00575214">
        <w:rPr>
          <w:rFonts w:ascii="Times New Roman" w:eastAsia="Times New Roman" w:hAnsi="Times New Roman"/>
          <w:sz w:val="24"/>
          <w:szCs w:val="24"/>
          <w:lang w:eastAsia="ru-RU"/>
        </w:rPr>
        <w:t xml:space="preserve">хвойные растения. Дикорастущие </w:t>
      </w:r>
      <w:r w:rsidRPr="000D62D2">
        <w:rPr>
          <w:rFonts w:ascii="Times New Roman" w:eastAsia="Times New Roman" w:hAnsi="Times New Roman"/>
          <w:sz w:val="24"/>
          <w:szCs w:val="24"/>
          <w:lang w:eastAsia="ru-RU"/>
        </w:rPr>
        <w:t>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Мир животных. Разные группы животных (звери, насекомые, птицы, рыбы и другие). Домашние и дикие животные (разл</w:t>
      </w:r>
      <w:r w:rsidR="00575214">
        <w:rPr>
          <w:rFonts w:ascii="Times New Roman" w:eastAsia="Times New Roman" w:hAnsi="Times New Roman"/>
          <w:sz w:val="24"/>
          <w:szCs w:val="24"/>
          <w:lang w:eastAsia="ru-RU"/>
        </w:rPr>
        <w:t xml:space="preserve">ичия в условиях жизни). Забота </w:t>
      </w:r>
      <w:r w:rsidRPr="000D62D2">
        <w:rPr>
          <w:rFonts w:ascii="Times New Roman" w:eastAsia="Times New Roman" w:hAnsi="Times New Roman"/>
          <w:sz w:val="24"/>
          <w:szCs w:val="24"/>
          <w:lang w:eastAsia="ru-RU"/>
        </w:rPr>
        <w:t>о домашних питомцах.</w:t>
      </w:r>
    </w:p>
    <w:p w:rsidR="001576FF" w:rsidRPr="0016718A" w:rsidRDefault="00351FFB">
      <w:pPr>
        <w:spacing w:after="0" w:line="352" w:lineRule="auto"/>
        <w:ind w:firstLine="708"/>
        <w:rPr>
          <w:rFonts w:ascii="Times New Roman" w:eastAsia="Times New Roman" w:hAnsi="Times New Roman"/>
          <w:sz w:val="24"/>
          <w:szCs w:val="24"/>
          <w:u w:val="single"/>
          <w:lang w:eastAsia="ru-RU"/>
        </w:rPr>
      </w:pPr>
      <w:r w:rsidRPr="0016718A">
        <w:rPr>
          <w:rFonts w:ascii="Times New Roman" w:eastAsia="Times New Roman" w:hAnsi="Times New Roman"/>
          <w:iCs/>
          <w:sz w:val="24"/>
          <w:szCs w:val="24"/>
          <w:u w:val="single"/>
          <w:lang w:eastAsia="ru-RU"/>
        </w:rPr>
        <w:t>Правила безопасной жизнедеятельности.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Дорога от дома до школы. Правила безопасного поведения пешехода (дорожные знаки, дорожная разметка, дорожные сигналы).</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rsidR="001576FF" w:rsidRPr="000D62D2" w:rsidRDefault="00351FFB">
      <w:pPr>
        <w:spacing w:after="0" w:line="352" w:lineRule="auto"/>
        <w:ind w:firstLine="709"/>
        <w:jc w:val="both"/>
        <w:rPr>
          <w:rFonts w:ascii="Times New Roman" w:hAnsi="Times New Roman"/>
          <w:sz w:val="24"/>
          <w:szCs w:val="24"/>
        </w:rPr>
      </w:pPr>
      <w:r w:rsidRPr="0016718A">
        <w:rPr>
          <w:rFonts w:ascii="Times New Roman" w:eastAsia="SchoolBookSanPin;Times New Roma" w:hAnsi="Times New Roman"/>
          <w:sz w:val="24"/>
          <w:szCs w:val="24"/>
          <w:u w:val="single"/>
        </w:rPr>
        <w:t xml:space="preserve">Изучение окружающего мира в 1 классе способствует </w:t>
      </w:r>
      <w:r w:rsidR="00D169BD">
        <w:rPr>
          <w:rFonts w:ascii="Times New Roman" w:eastAsia="Times New Roman" w:hAnsi="Times New Roman"/>
          <w:sz w:val="24"/>
          <w:szCs w:val="24"/>
          <w:u w:val="single"/>
        </w:rPr>
        <w:t xml:space="preserve">освоению </w:t>
      </w:r>
      <w:r w:rsidRPr="0016718A">
        <w:rPr>
          <w:rFonts w:ascii="Times New Roman" w:eastAsia="Times New Roman" w:hAnsi="Times New Roman"/>
          <w:sz w:val="24"/>
          <w:szCs w:val="24"/>
          <w:u w:val="single"/>
        </w:rPr>
        <w:t>на пропедевтическом уровне ряда универсальных учебных действий</w:t>
      </w:r>
      <w:r w:rsidRPr="0016718A">
        <w:rPr>
          <w:rFonts w:ascii="Times New Roman" w:eastAsia="SchoolBookSanPin;Times New Roma" w:hAnsi="Times New Roman"/>
          <w:sz w:val="24"/>
          <w:szCs w:val="24"/>
          <w:u w:val="single"/>
        </w:rPr>
        <w:t>:</w:t>
      </w:r>
      <w:r w:rsidRPr="000D62D2">
        <w:rPr>
          <w:rFonts w:ascii="Times New Roman" w:eastAsia="SchoolBookSanPin;Times New Roma" w:hAnsi="Times New Roman"/>
          <w:sz w:val="24"/>
          <w:szCs w:val="24"/>
        </w:rPr>
        <w:t xml:space="preserve"> </w:t>
      </w:r>
      <w:r w:rsidRPr="000D62D2">
        <w:rPr>
          <w:rFonts w:ascii="Times New Roman" w:eastAsia="SchoolBookSanPin;Times New Roma"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Базовые логические действия как часть </w:t>
      </w:r>
      <w:r w:rsidRPr="000D62D2">
        <w:rPr>
          <w:rFonts w:ascii="Times New Roman" w:eastAsia="SchoolBookSanPin;Times New Roma" w:hAnsi="Times New Roman"/>
          <w:bCs/>
          <w:sz w:val="24"/>
          <w:szCs w:val="24"/>
        </w:rPr>
        <w:t>познавательных универсальных учебных действий</w:t>
      </w:r>
      <w:r w:rsidRPr="000D62D2">
        <w:rPr>
          <w:rFonts w:ascii="Times New Roman" w:eastAsia="SchoolBookSanPin;Times New Roma" w:hAnsi="Times New Roman"/>
          <w:sz w:val="24"/>
          <w:szCs w:val="24"/>
        </w:rPr>
        <w:t xml:space="preserve"> способствуют формированию умений:</w:t>
      </w:r>
    </w:p>
    <w:p w:rsidR="001576FF" w:rsidRPr="000D62D2" w:rsidRDefault="00351FFB" w:rsidP="0016718A">
      <w:pPr>
        <w:pStyle w:val="a3"/>
        <w:widowControl/>
        <w:numPr>
          <w:ilvl w:val="0"/>
          <w:numId w:val="99"/>
        </w:numPr>
        <w:spacing w:after="0" w:line="352" w:lineRule="auto"/>
        <w:jc w:val="both"/>
        <w:rPr>
          <w:rFonts w:ascii="Times New Roman" w:hAnsi="Times New Roman"/>
          <w:sz w:val="24"/>
          <w:szCs w:val="24"/>
        </w:rPr>
      </w:pPr>
      <w:r w:rsidRPr="000D62D2">
        <w:rPr>
          <w:rFonts w:ascii="Times New Roman" w:eastAsia="Times New Roman" w:hAnsi="Times New Roman"/>
          <w:sz w:val="24"/>
          <w:szCs w:val="24"/>
          <w:lang w:eastAsia="ru-RU"/>
        </w:rPr>
        <w:t>сравнивать происходящие в природе изменения, наблюдать зависимость изменений в живой природе от состояния неживой природы;</w:t>
      </w:r>
    </w:p>
    <w:p w:rsidR="001576FF" w:rsidRPr="000D62D2" w:rsidRDefault="00351FFB" w:rsidP="0016718A">
      <w:pPr>
        <w:pStyle w:val="a3"/>
        <w:widowControl/>
        <w:numPr>
          <w:ilvl w:val="0"/>
          <w:numId w:val="99"/>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1576FF" w:rsidRPr="000D62D2" w:rsidRDefault="00351FFB" w:rsidP="0016718A">
      <w:pPr>
        <w:pStyle w:val="a3"/>
        <w:widowControl/>
        <w:numPr>
          <w:ilvl w:val="0"/>
          <w:numId w:val="99"/>
        </w:numPr>
        <w:spacing w:after="0" w:line="352" w:lineRule="auto"/>
        <w:jc w:val="both"/>
        <w:rPr>
          <w:rFonts w:ascii="Times New Roman" w:hAnsi="Times New Roman"/>
          <w:sz w:val="24"/>
          <w:szCs w:val="24"/>
        </w:rPr>
      </w:pPr>
      <w:r w:rsidRPr="000D62D2">
        <w:rPr>
          <w:rFonts w:ascii="Times New Roman" w:eastAsia="Times New Roman" w:hAnsi="Times New Roman"/>
          <w:sz w:val="24"/>
          <w:szCs w:val="24"/>
          <w:lang w:eastAsia="ru-RU"/>
        </w:rPr>
        <w:t xml:space="preserve">приводить примеры лиственных </w:t>
      </w:r>
      <w:r w:rsidR="00D169BD">
        <w:rPr>
          <w:rFonts w:ascii="Times New Roman" w:eastAsia="Times New Roman" w:hAnsi="Times New Roman"/>
          <w:sz w:val="24"/>
          <w:szCs w:val="24"/>
          <w:lang w:eastAsia="ru-RU"/>
        </w:rPr>
        <w:t xml:space="preserve">и хвойных растений, сравнивать </w:t>
      </w:r>
      <w:r w:rsidRPr="000D62D2">
        <w:rPr>
          <w:rFonts w:ascii="Times New Roman" w:eastAsia="Times New Roman" w:hAnsi="Times New Roman"/>
          <w:sz w:val="24"/>
          <w:szCs w:val="24"/>
          <w:lang w:eastAsia="ru-RU"/>
        </w:rPr>
        <w:t>их, устанавливать различия во внешнем виде.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Работа с информацией как часть </w:t>
      </w:r>
      <w:r w:rsidRPr="000D62D2">
        <w:rPr>
          <w:rFonts w:ascii="Times New Roman" w:eastAsia="SchoolBookSanPin;Times New Roma" w:hAnsi="Times New Roman"/>
          <w:bCs/>
          <w:sz w:val="24"/>
          <w:szCs w:val="24"/>
        </w:rPr>
        <w:t>познавательных универсальных учебных действий</w:t>
      </w:r>
      <w:r w:rsidRPr="000D62D2">
        <w:rPr>
          <w:rFonts w:ascii="Times New Roman" w:eastAsia="SchoolBookSanPin;Times New Roma" w:hAnsi="Times New Roman"/>
          <w:sz w:val="24"/>
          <w:szCs w:val="24"/>
        </w:rPr>
        <w:t xml:space="preserve"> способствует формированию умений:</w:t>
      </w:r>
    </w:p>
    <w:p w:rsidR="001576FF" w:rsidRPr="000D62D2" w:rsidRDefault="00351FFB" w:rsidP="0016718A">
      <w:pPr>
        <w:pStyle w:val="a3"/>
        <w:widowControl/>
        <w:numPr>
          <w:ilvl w:val="0"/>
          <w:numId w:val="100"/>
        </w:numPr>
        <w:spacing w:after="0" w:line="352" w:lineRule="auto"/>
        <w:jc w:val="both"/>
        <w:rPr>
          <w:rFonts w:ascii="Times New Roman" w:hAnsi="Times New Roman"/>
          <w:sz w:val="24"/>
          <w:szCs w:val="24"/>
        </w:rPr>
      </w:pPr>
      <w:r w:rsidRPr="000D62D2">
        <w:rPr>
          <w:rFonts w:ascii="Times New Roman" w:eastAsia="Times New Roman" w:hAnsi="Times New Roman"/>
          <w:sz w:val="24"/>
          <w:szCs w:val="24"/>
          <w:lang w:eastAsia="ru-RU"/>
        </w:rPr>
        <w:lastRenderedPageBreak/>
        <w:t>понимать, что информация может быть представлена в разной форме: текста, иллюстраций, видео, таблицы;</w:t>
      </w:r>
    </w:p>
    <w:p w:rsidR="001576FF" w:rsidRPr="000D62D2" w:rsidRDefault="00351FFB" w:rsidP="0016718A">
      <w:pPr>
        <w:pStyle w:val="a3"/>
        <w:widowControl/>
        <w:numPr>
          <w:ilvl w:val="0"/>
          <w:numId w:val="100"/>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соотносить иллюстрацию явления (объекта, предмета) с его названием.</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Коммуникативные универсальные учебные действия</w:t>
      </w:r>
      <w:r w:rsidRPr="000D62D2">
        <w:rPr>
          <w:rFonts w:ascii="Times New Roman" w:eastAsia="SchoolBookSanPin;Times New Roma" w:hAnsi="Times New Roman"/>
          <w:sz w:val="24"/>
          <w:szCs w:val="24"/>
        </w:rPr>
        <w:t xml:space="preserve"> способствуют формированию умений:</w:t>
      </w:r>
    </w:p>
    <w:p w:rsidR="001576FF" w:rsidRPr="000D62D2" w:rsidRDefault="00351FFB" w:rsidP="0016718A">
      <w:pPr>
        <w:pStyle w:val="a3"/>
        <w:widowControl/>
        <w:numPr>
          <w:ilvl w:val="0"/>
          <w:numId w:val="101"/>
        </w:numPr>
        <w:spacing w:after="0" w:line="352" w:lineRule="auto"/>
        <w:jc w:val="both"/>
        <w:rPr>
          <w:rFonts w:ascii="Times New Roman" w:hAnsi="Times New Roman"/>
          <w:sz w:val="24"/>
          <w:szCs w:val="24"/>
        </w:rPr>
      </w:pPr>
      <w:r w:rsidRPr="000D62D2">
        <w:rPr>
          <w:rFonts w:ascii="Times New Roman" w:eastAsia="Times New Roman" w:hAnsi="Times New Roman"/>
          <w:sz w:val="24"/>
          <w:szCs w:val="24"/>
          <w:lang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1576FF" w:rsidRPr="000D62D2" w:rsidRDefault="00351FFB" w:rsidP="0016718A">
      <w:pPr>
        <w:pStyle w:val="a3"/>
        <w:widowControl/>
        <w:numPr>
          <w:ilvl w:val="0"/>
          <w:numId w:val="101"/>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 xml:space="preserve">воспроизводить названия своего населенного пункта, название страны, </w:t>
      </w:r>
      <w:r w:rsidRPr="000D62D2">
        <w:rPr>
          <w:rFonts w:ascii="Times New Roman" w:eastAsia="Times New Roman" w:hAnsi="Times New Roman"/>
          <w:sz w:val="24"/>
          <w:szCs w:val="24"/>
          <w:lang w:eastAsia="ru-RU"/>
        </w:rPr>
        <w:br/>
        <w:t>её столицы;</w:t>
      </w:r>
    </w:p>
    <w:p w:rsidR="001576FF" w:rsidRPr="000D62D2" w:rsidRDefault="00351FFB" w:rsidP="0016718A">
      <w:pPr>
        <w:pStyle w:val="a3"/>
        <w:widowControl/>
        <w:numPr>
          <w:ilvl w:val="0"/>
          <w:numId w:val="101"/>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воспроизводить наизусть слова гимна России;</w:t>
      </w:r>
    </w:p>
    <w:p w:rsidR="001576FF" w:rsidRPr="000D62D2" w:rsidRDefault="00351FFB" w:rsidP="0016718A">
      <w:pPr>
        <w:pStyle w:val="a3"/>
        <w:widowControl/>
        <w:numPr>
          <w:ilvl w:val="0"/>
          <w:numId w:val="101"/>
        </w:numPr>
        <w:spacing w:after="0" w:line="352" w:lineRule="auto"/>
        <w:jc w:val="both"/>
        <w:rPr>
          <w:rFonts w:ascii="Times New Roman" w:hAnsi="Times New Roman"/>
          <w:sz w:val="24"/>
          <w:szCs w:val="24"/>
        </w:rPr>
      </w:pPr>
      <w:r w:rsidRPr="000D62D2">
        <w:rPr>
          <w:rFonts w:ascii="Times New Roman" w:eastAsia="Times New Roman" w:hAnsi="Times New Roman"/>
          <w:sz w:val="24"/>
          <w:szCs w:val="24"/>
          <w:lang w:eastAsia="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1576FF" w:rsidRPr="000D62D2" w:rsidRDefault="00351FFB" w:rsidP="0016718A">
      <w:pPr>
        <w:pStyle w:val="a3"/>
        <w:widowControl/>
        <w:numPr>
          <w:ilvl w:val="0"/>
          <w:numId w:val="101"/>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описывать по предложенному плану время года, передавать в рассказе своё отношение к природным явлениям;</w:t>
      </w:r>
    </w:p>
    <w:p w:rsidR="001576FF" w:rsidRPr="000D62D2" w:rsidRDefault="00351FFB" w:rsidP="0016718A">
      <w:pPr>
        <w:pStyle w:val="a3"/>
        <w:widowControl/>
        <w:numPr>
          <w:ilvl w:val="0"/>
          <w:numId w:val="101"/>
        </w:numPr>
        <w:spacing w:after="0" w:line="352" w:lineRule="auto"/>
        <w:jc w:val="both"/>
        <w:rPr>
          <w:rFonts w:ascii="Times New Roman" w:hAnsi="Times New Roman"/>
          <w:sz w:val="24"/>
          <w:szCs w:val="24"/>
        </w:rPr>
      </w:pPr>
      <w:r w:rsidRPr="000D62D2">
        <w:rPr>
          <w:rFonts w:ascii="Times New Roman" w:eastAsia="Times New Roman" w:hAnsi="Times New Roman"/>
          <w:sz w:val="24"/>
          <w:szCs w:val="24"/>
          <w:lang w:eastAsia="ru-RU"/>
        </w:rPr>
        <w:t>сравнивать домашних и диких животных, объяснять, чем они различаются.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Регулятивные универсальные учебные действия</w:t>
      </w:r>
      <w:r w:rsidRPr="000D62D2">
        <w:rPr>
          <w:rFonts w:ascii="Times New Roman" w:eastAsia="SchoolBookSanPin;Times New Roma" w:hAnsi="Times New Roman"/>
          <w:sz w:val="24"/>
          <w:szCs w:val="24"/>
        </w:rPr>
        <w:t xml:space="preserve"> способствуют формированию умений:</w:t>
      </w:r>
    </w:p>
    <w:p w:rsidR="001576FF" w:rsidRPr="000D62D2" w:rsidRDefault="00351FFB" w:rsidP="0016718A">
      <w:pPr>
        <w:pStyle w:val="a3"/>
        <w:widowControl/>
        <w:numPr>
          <w:ilvl w:val="0"/>
          <w:numId w:val="102"/>
        </w:numPr>
        <w:spacing w:after="0" w:line="352" w:lineRule="auto"/>
        <w:jc w:val="both"/>
        <w:rPr>
          <w:rFonts w:ascii="Times New Roman" w:hAnsi="Times New Roman"/>
          <w:sz w:val="24"/>
          <w:szCs w:val="24"/>
        </w:rPr>
      </w:pPr>
      <w:r w:rsidRPr="000D62D2">
        <w:rPr>
          <w:rFonts w:ascii="Times New Roman" w:eastAsia="Times New Roman" w:hAnsi="Times New Roman"/>
          <w:sz w:val="24"/>
          <w:szCs w:val="24"/>
          <w:lang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1576FF" w:rsidRPr="000D62D2" w:rsidRDefault="00351FFB" w:rsidP="0016718A">
      <w:pPr>
        <w:pStyle w:val="a3"/>
        <w:widowControl/>
        <w:numPr>
          <w:ilvl w:val="0"/>
          <w:numId w:val="102"/>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оценивать выполнение правил безопасного поведения на дорогах и улицах другими детьми, выполнять самооценку;</w:t>
      </w:r>
    </w:p>
    <w:p w:rsidR="001576FF" w:rsidRPr="000D62D2" w:rsidRDefault="00351FFB" w:rsidP="0016718A">
      <w:pPr>
        <w:pStyle w:val="a3"/>
        <w:widowControl/>
        <w:numPr>
          <w:ilvl w:val="0"/>
          <w:numId w:val="102"/>
        </w:numPr>
        <w:spacing w:after="0" w:line="352" w:lineRule="auto"/>
        <w:jc w:val="both"/>
        <w:rPr>
          <w:rFonts w:ascii="Times New Roman" w:hAnsi="Times New Roman"/>
          <w:sz w:val="24"/>
          <w:szCs w:val="24"/>
        </w:rPr>
      </w:pPr>
      <w:r w:rsidRPr="000D62D2">
        <w:rPr>
          <w:rFonts w:ascii="Times New Roman" w:eastAsia="Times New Roman" w:hAnsi="Times New Roman"/>
          <w:sz w:val="24"/>
          <w:szCs w:val="24"/>
          <w:lang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 xml:space="preserve">Совместная деятельность </w:t>
      </w:r>
      <w:r w:rsidRPr="000D62D2">
        <w:rPr>
          <w:rFonts w:ascii="Times New Roman" w:eastAsia="SchoolBookSanPin;Times New Roma" w:hAnsi="Times New Roman"/>
          <w:sz w:val="24"/>
          <w:szCs w:val="24"/>
        </w:rPr>
        <w:t xml:space="preserve">способствует формированию умений </w:t>
      </w:r>
      <w:r w:rsidRPr="000D62D2">
        <w:rPr>
          <w:rFonts w:ascii="Times New Roman" w:eastAsia="Times New Roman" w:hAnsi="Times New Roman"/>
          <w:sz w:val="24"/>
          <w:szCs w:val="24"/>
          <w:lang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1576FF" w:rsidRPr="0016718A" w:rsidRDefault="00351FFB">
      <w:pPr>
        <w:spacing w:after="0" w:line="352" w:lineRule="auto"/>
        <w:ind w:firstLine="709"/>
        <w:rPr>
          <w:rFonts w:ascii="Times New Roman" w:hAnsi="Times New Roman"/>
          <w:b/>
          <w:sz w:val="24"/>
          <w:szCs w:val="24"/>
        </w:rPr>
      </w:pPr>
      <w:r w:rsidRPr="0016718A">
        <w:rPr>
          <w:rFonts w:ascii="Times New Roman" w:eastAsia="OfficinaSansBoldITC;Franklin Go" w:hAnsi="Times New Roman"/>
          <w:b/>
          <w:sz w:val="24"/>
          <w:szCs w:val="24"/>
        </w:rPr>
        <w:t>Содержание обучения во 2 классе.</w:t>
      </w:r>
    </w:p>
    <w:p w:rsidR="001576FF" w:rsidRPr="0016718A" w:rsidRDefault="00351FFB">
      <w:pPr>
        <w:spacing w:after="0" w:line="352" w:lineRule="auto"/>
        <w:ind w:firstLine="708"/>
        <w:rPr>
          <w:rFonts w:ascii="Times New Roman" w:eastAsia="Times New Roman" w:hAnsi="Times New Roman"/>
          <w:sz w:val="24"/>
          <w:szCs w:val="24"/>
          <w:u w:val="single"/>
          <w:lang w:eastAsia="ru-RU"/>
        </w:rPr>
      </w:pPr>
      <w:r w:rsidRPr="0016718A">
        <w:rPr>
          <w:rFonts w:ascii="Times New Roman" w:eastAsia="Times New Roman" w:hAnsi="Times New Roman"/>
          <w:iCs/>
          <w:sz w:val="24"/>
          <w:szCs w:val="24"/>
          <w:u w:val="single"/>
          <w:lang w:eastAsia="ru-RU"/>
        </w:rPr>
        <w:t>Человек и общество.</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Наша Родина ‒ Россия, Российская </w:t>
      </w:r>
      <w:r w:rsidR="00D169BD">
        <w:rPr>
          <w:rFonts w:ascii="Times New Roman" w:eastAsia="Times New Roman" w:hAnsi="Times New Roman"/>
          <w:sz w:val="24"/>
          <w:szCs w:val="24"/>
          <w:lang w:eastAsia="ru-RU"/>
        </w:rPr>
        <w:t xml:space="preserve">Федерация. Россия и её столица </w:t>
      </w:r>
      <w:r w:rsidRPr="000D62D2">
        <w:rPr>
          <w:rFonts w:ascii="Times New Roman" w:eastAsia="Times New Roman" w:hAnsi="Times New Roman"/>
          <w:sz w:val="24"/>
          <w:szCs w:val="24"/>
          <w:lang w:eastAsia="ru-RU"/>
        </w:rPr>
        <w:t>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w:t>
      </w:r>
      <w:r w:rsidR="00D169BD">
        <w:rPr>
          <w:rFonts w:ascii="Times New Roman" w:eastAsia="Times New Roman" w:hAnsi="Times New Roman"/>
          <w:sz w:val="24"/>
          <w:szCs w:val="24"/>
          <w:lang w:eastAsia="ru-RU"/>
        </w:rPr>
        <w:t xml:space="preserve">рб Москвы. Расположение Москвы </w:t>
      </w:r>
      <w:r w:rsidRPr="000D62D2">
        <w:rPr>
          <w:rFonts w:ascii="Times New Roman" w:eastAsia="Times New Roman" w:hAnsi="Times New Roman"/>
          <w:sz w:val="24"/>
          <w:szCs w:val="24"/>
          <w:lang w:eastAsia="ru-RU"/>
        </w:rPr>
        <w:t xml:space="preserve">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lastRenderedPageBreak/>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Семья. Семейные ценности и традиции. Родословная. Составление схемы родословного древа, истории семьи.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1576FF" w:rsidRPr="0016718A" w:rsidRDefault="00351FFB">
      <w:pPr>
        <w:spacing w:after="0" w:line="352" w:lineRule="auto"/>
        <w:ind w:firstLine="708"/>
        <w:rPr>
          <w:rFonts w:ascii="Times New Roman" w:eastAsia="Times New Roman" w:hAnsi="Times New Roman"/>
          <w:sz w:val="24"/>
          <w:szCs w:val="24"/>
          <w:u w:val="single"/>
          <w:lang w:eastAsia="ru-RU"/>
        </w:rPr>
      </w:pPr>
      <w:r w:rsidRPr="0016718A">
        <w:rPr>
          <w:rFonts w:ascii="Times New Roman" w:eastAsia="Times New Roman" w:hAnsi="Times New Roman"/>
          <w:iCs/>
          <w:sz w:val="24"/>
          <w:szCs w:val="24"/>
          <w:u w:val="single"/>
          <w:lang w:eastAsia="ru-RU"/>
        </w:rPr>
        <w:t>Человек и природа.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Методы познания природы: наблюдения, опыты, измерения.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w:t>
      </w:r>
      <w:r w:rsidR="00D169BD">
        <w:rPr>
          <w:rFonts w:ascii="Times New Roman" w:eastAsia="Times New Roman" w:hAnsi="Times New Roman"/>
          <w:sz w:val="24"/>
          <w:szCs w:val="24"/>
          <w:lang w:eastAsia="ru-RU"/>
        </w:rPr>
        <w:t xml:space="preserve">. Определение сторон горизонта </w:t>
      </w:r>
      <w:r w:rsidRPr="000D62D2">
        <w:rPr>
          <w:rFonts w:ascii="Times New Roman" w:eastAsia="Times New Roman" w:hAnsi="Times New Roman"/>
          <w:sz w:val="24"/>
          <w:szCs w:val="24"/>
          <w:lang w:eastAsia="ru-RU"/>
        </w:rPr>
        <w:t>при помощи компаса. Ориентирование на местности по местным природным признакам, Солнцу. Компас, устройство; ориентирование с помощью компаса.</w:t>
      </w:r>
    </w:p>
    <w:p w:rsidR="001576FF" w:rsidRPr="000D62D2" w:rsidRDefault="00351FFB">
      <w:pPr>
        <w:spacing w:after="0" w:line="352"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Многообразие растений. Деревья, ку</w:t>
      </w:r>
      <w:r w:rsidR="00D169BD">
        <w:rPr>
          <w:rFonts w:ascii="Times New Roman" w:eastAsia="Times New Roman" w:hAnsi="Times New Roman"/>
          <w:sz w:val="24"/>
          <w:szCs w:val="24"/>
          <w:lang w:eastAsia="ru-RU"/>
        </w:rPr>
        <w:t xml:space="preserve">старники, травы. Дикорастущие </w:t>
      </w:r>
      <w:r w:rsidRPr="000D62D2">
        <w:rPr>
          <w:rFonts w:ascii="Times New Roman" w:eastAsia="Times New Roman" w:hAnsi="Times New Roman"/>
          <w:sz w:val="24"/>
          <w:szCs w:val="24"/>
          <w:lang w:eastAsia="ru-RU"/>
        </w:rPr>
        <w:t xml:space="preserve"> культурные растения. Связи в природе. Годовой ход изменений в жизни растений. </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1576FF" w:rsidRPr="0016718A" w:rsidRDefault="00351FFB">
      <w:pPr>
        <w:spacing w:after="0" w:line="352" w:lineRule="auto"/>
        <w:ind w:firstLine="708"/>
        <w:rPr>
          <w:rFonts w:ascii="Times New Roman" w:eastAsia="Times New Roman" w:hAnsi="Times New Roman"/>
          <w:sz w:val="24"/>
          <w:szCs w:val="24"/>
          <w:u w:val="single"/>
          <w:lang w:eastAsia="ru-RU"/>
        </w:rPr>
      </w:pPr>
      <w:r w:rsidRPr="0016718A">
        <w:rPr>
          <w:rFonts w:ascii="Times New Roman" w:eastAsia="Times New Roman" w:hAnsi="Times New Roman"/>
          <w:iCs/>
          <w:sz w:val="24"/>
          <w:szCs w:val="24"/>
          <w:u w:val="single"/>
          <w:lang w:eastAsia="ru-RU"/>
        </w:rPr>
        <w:t>Правила безопасной жизнедеятельности.</w:t>
      </w:r>
    </w:p>
    <w:p w:rsidR="001576FF" w:rsidRPr="000D62D2" w:rsidRDefault="00351FFB" w:rsidP="0016718A">
      <w:pPr>
        <w:spacing w:after="0" w:line="352"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w:t>
      </w:r>
      <w:r w:rsidR="0016718A">
        <w:rPr>
          <w:rFonts w:ascii="Times New Roman" w:eastAsia="Times New Roman" w:hAnsi="Times New Roman"/>
          <w:sz w:val="24"/>
          <w:szCs w:val="24"/>
          <w:lang w:eastAsia="ru-RU"/>
        </w:rPr>
        <w:t xml:space="preserve">, закаливание, игры на воздухе </w:t>
      </w:r>
      <w:r w:rsidRPr="000D62D2">
        <w:rPr>
          <w:rFonts w:ascii="Times New Roman" w:eastAsia="Times New Roman" w:hAnsi="Times New Roman"/>
          <w:sz w:val="24"/>
          <w:szCs w:val="24"/>
          <w:lang w:eastAsia="ru-RU"/>
        </w:rPr>
        <w:t xml:space="preserve">как условие сохранения и укрепления здоровья. </w:t>
      </w:r>
    </w:p>
    <w:p w:rsidR="001576FF" w:rsidRPr="000D62D2" w:rsidRDefault="00351FFB">
      <w:pPr>
        <w:spacing w:after="0" w:line="352"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1576FF" w:rsidRPr="000D62D2" w:rsidRDefault="00351FFB">
      <w:pPr>
        <w:spacing w:after="0" w:line="352"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 xml:space="preserve">Правила безопасного поведения пассажира наземного транспорта </w:t>
      </w:r>
      <w:r w:rsidRPr="000D62D2">
        <w:rPr>
          <w:rFonts w:ascii="Times New Roman" w:eastAsia="Times New Roman" w:hAnsi="Times New Roman"/>
          <w:sz w:val="24"/>
          <w:szCs w:val="24"/>
          <w:lang w:eastAsia="ru-RU"/>
        </w:rPr>
        <w:br/>
        <w:t xml:space="preserve">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rsidR="001576FF" w:rsidRPr="000D62D2" w:rsidRDefault="00351FFB" w:rsidP="0016718A">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Правила поведения при пользовании компьютером. Безопасност</w:t>
      </w:r>
      <w:r w:rsidR="0016718A">
        <w:rPr>
          <w:rFonts w:ascii="Times New Roman" w:eastAsia="Times New Roman" w:hAnsi="Times New Roman"/>
          <w:sz w:val="24"/>
          <w:szCs w:val="24"/>
          <w:lang w:eastAsia="ru-RU"/>
        </w:rPr>
        <w:t xml:space="preserve">ь </w:t>
      </w:r>
      <w:r w:rsidR="00D169BD">
        <w:rPr>
          <w:rFonts w:ascii="Times New Roman" w:eastAsia="Times New Roman" w:hAnsi="Times New Roman"/>
          <w:sz w:val="24"/>
          <w:szCs w:val="24"/>
          <w:lang w:eastAsia="ru-RU"/>
        </w:rPr>
        <w:t xml:space="preserve">в  Интернете </w:t>
      </w:r>
      <w:r w:rsidRPr="000D62D2">
        <w:rPr>
          <w:rFonts w:ascii="Times New Roman" w:eastAsia="Times New Roman" w:hAnsi="Times New Roman"/>
          <w:sz w:val="24"/>
          <w:szCs w:val="24"/>
          <w:lang w:eastAsia="ru-RU"/>
        </w:rPr>
        <w:t>(коммуникация в мессенджерах и социальных группах) в условиях контролируемого доступа винфо</w:t>
      </w:r>
      <w:r w:rsidR="0016718A">
        <w:rPr>
          <w:rFonts w:ascii="Times New Roman" w:eastAsia="Times New Roman" w:hAnsi="Times New Roman"/>
          <w:sz w:val="24"/>
          <w:szCs w:val="24"/>
          <w:lang w:eastAsia="ru-RU"/>
        </w:rPr>
        <w:t xml:space="preserve">рмационно-телекоммуникационную </w:t>
      </w:r>
      <w:r w:rsidRPr="000D62D2">
        <w:rPr>
          <w:rFonts w:ascii="Times New Roman" w:eastAsia="Times New Roman" w:hAnsi="Times New Roman"/>
          <w:sz w:val="24"/>
          <w:szCs w:val="24"/>
          <w:lang w:eastAsia="ru-RU"/>
        </w:rPr>
        <w:t>сеть «Интернет».</w:t>
      </w:r>
    </w:p>
    <w:p w:rsidR="001576FF" w:rsidRPr="000D62D2" w:rsidRDefault="00351FFB">
      <w:pPr>
        <w:spacing w:after="0" w:line="352" w:lineRule="auto"/>
        <w:ind w:firstLine="709"/>
        <w:jc w:val="both"/>
        <w:rPr>
          <w:rFonts w:ascii="Times New Roman" w:hAnsi="Times New Roman"/>
          <w:sz w:val="24"/>
          <w:szCs w:val="24"/>
        </w:rPr>
      </w:pPr>
      <w:r w:rsidRPr="0016718A">
        <w:rPr>
          <w:rFonts w:ascii="Times New Roman" w:eastAsia="SchoolBookSanPin;Times New Roma" w:hAnsi="Times New Roman"/>
          <w:sz w:val="24"/>
          <w:szCs w:val="24"/>
          <w:u w:val="single"/>
        </w:rPr>
        <w:t xml:space="preserve">Изучение окружающего мира во 2 классе способствует </w:t>
      </w:r>
      <w:r w:rsidR="00D169BD">
        <w:rPr>
          <w:rFonts w:ascii="Times New Roman" w:eastAsia="Times New Roman" w:hAnsi="Times New Roman"/>
          <w:sz w:val="24"/>
          <w:szCs w:val="24"/>
          <w:u w:val="single"/>
        </w:rPr>
        <w:t xml:space="preserve">освоению </w:t>
      </w:r>
      <w:r w:rsidRPr="0016718A">
        <w:rPr>
          <w:rFonts w:ascii="Times New Roman" w:eastAsia="Times New Roman" w:hAnsi="Times New Roman"/>
          <w:sz w:val="24"/>
          <w:szCs w:val="24"/>
          <w:u w:val="single"/>
        </w:rPr>
        <w:t>на пропедевтическом уровне ряда универсальных учебных действий</w:t>
      </w:r>
      <w:r w:rsidRPr="000D62D2">
        <w:rPr>
          <w:rFonts w:ascii="Times New Roman" w:eastAsia="SchoolBookSanPin;Times New Roma" w:hAnsi="Times New Roman"/>
          <w:sz w:val="24"/>
          <w:szCs w:val="24"/>
        </w:rPr>
        <w:t xml:space="preserve">: </w:t>
      </w:r>
      <w:r w:rsidRPr="000D62D2">
        <w:rPr>
          <w:rFonts w:ascii="Times New Roman" w:eastAsia="SchoolBookSanPin;Times New Roma" w:hAnsi="Times New Roman"/>
          <w:bCs/>
          <w:sz w:val="24"/>
          <w:szCs w:val="24"/>
        </w:rPr>
        <w:t xml:space="preserve">познавательных универсальных учебных действий, </w:t>
      </w:r>
      <w:r w:rsidRPr="000D62D2">
        <w:rPr>
          <w:rFonts w:ascii="Times New Roman" w:eastAsia="SchoolBookSanPin;Times New Roma" w:hAnsi="Times New Roman"/>
          <w:bCs/>
          <w:sz w:val="24"/>
          <w:szCs w:val="24"/>
        </w:rPr>
        <w:lastRenderedPageBreak/>
        <w:t xml:space="preserve">коммуникативных универсальных учебных действий, регулятивных универсальных учебных действий, совместной деятельности. </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Базовые логические действия как часть </w:t>
      </w:r>
      <w:r w:rsidRPr="000D62D2">
        <w:rPr>
          <w:rFonts w:ascii="Times New Roman" w:eastAsia="SchoolBookSanPin;Times New Roma" w:hAnsi="Times New Roman"/>
          <w:bCs/>
          <w:sz w:val="24"/>
          <w:szCs w:val="24"/>
        </w:rPr>
        <w:t>познавательных универсальных учебных действий</w:t>
      </w:r>
      <w:r w:rsidRPr="000D62D2">
        <w:rPr>
          <w:rFonts w:ascii="Times New Roman" w:eastAsia="SchoolBookSanPin;Times New Roma" w:hAnsi="Times New Roman"/>
          <w:sz w:val="24"/>
          <w:szCs w:val="24"/>
        </w:rPr>
        <w:t xml:space="preserve"> способствуют формированию умений:</w:t>
      </w:r>
    </w:p>
    <w:p w:rsidR="001576FF" w:rsidRPr="000D62D2" w:rsidRDefault="00351FFB" w:rsidP="0016718A">
      <w:pPr>
        <w:pStyle w:val="a3"/>
        <w:widowControl/>
        <w:numPr>
          <w:ilvl w:val="0"/>
          <w:numId w:val="103"/>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ориентироваться в методах познания природы (наблюдение, опыт, сравнение, измерение);</w:t>
      </w:r>
    </w:p>
    <w:p w:rsidR="001576FF" w:rsidRPr="000D62D2" w:rsidRDefault="00351FFB" w:rsidP="0016718A">
      <w:pPr>
        <w:pStyle w:val="a3"/>
        <w:widowControl/>
        <w:numPr>
          <w:ilvl w:val="0"/>
          <w:numId w:val="103"/>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определять на основе наблюдения состояние вещества (жидкое, твёрдое, газообразное);</w:t>
      </w:r>
    </w:p>
    <w:p w:rsidR="001576FF" w:rsidRPr="000D62D2" w:rsidRDefault="00351FFB" w:rsidP="0016718A">
      <w:pPr>
        <w:pStyle w:val="a3"/>
        <w:widowControl/>
        <w:numPr>
          <w:ilvl w:val="0"/>
          <w:numId w:val="103"/>
        </w:numPr>
        <w:spacing w:after="0" w:line="352" w:lineRule="auto"/>
        <w:jc w:val="both"/>
        <w:rPr>
          <w:rFonts w:ascii="Times New Roman" w:hAnsi="Times New Roman"/>
          <w:sz w:val="24"/>
          <w:szCs w:val="24"/>
        </w:rPr>
      </w:pPr>
      <w:r w:rsidRPr="000D62D2">
        <w:rPr>
          <w:rFonts w:ascii="Times New Roman" w:eastAsia="Times New Roman" w:hAnsi="Times New Roman"/>
          <w:sz w:val="24"/>
          <w:szCs w:val="24"/>
          <w:lang w:eastAsia="ru-RU"/>
        </w:rPr>
        <w:t>различать символы Российской Федерации;</w:t>
      </w:r>
    </w:p>
    <w:p w:rsidR="001576FF" w:rsidRPr="000D62D2" w:rsidRDefault="00351FFB" w:rsidP="0016718A">
      <w:pPr>
        <w:pStyle w:val="a3"/>
        <w:widowControl/>
        <w:numPr>
          <w:ilvl w:val="0"/>
          <w:numId w:val="103"/>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различать деревья, кустарники, травы; приводить примеры (в пределах изученного);</w:t>
      </w:r>
    </w:p>
    <w:p w:rsidR="001576FF" w:rsidRPr="000D62D2" w:rsidRDefault="00351FFB" w:rsidP="0016718A">
      <w:pPr>
        <w:pStyle w:val="a3"/>
        <w:widowControl/>
        <w:numPr>
          <w:ilvl w:val="0"/>
          <w:numId w:val="103"/>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 xml:space="preserve">группировать растения: дикорастущие и культурные; лекарственные </w:t>
      </w:r>
      <w:r w:rsidRPr="000D62D2">
        <w:rPr>
          <w:rFonts w:ascii="Times New Roman" w:eastAsia="Times New Roman" w:hAnsi="Times New Roman"/>
          <w:sz w:val="24"/>
          <w:szCs w:val="24"/>
          <w:lang w:eastAsia="ru-RU"/>
        </w:rPr>
        <w:br/>
        <w:t>и ядовитые (в пределах изученного);</w:t>
      </w:r>
    </w:p>
    <w:p w:rsidR="001576FF" w:rsidRPr="000D62D2" w:rsidRDefault="00351FFB" w:rsidP="0016718A">
      <w:pPr>
        <w:pStyle w:val="a3"/>
        <w:widowControl/>
        <w:numPr>
          <w:ilvl w:val="0"/>
          <w:numId w:val="103"/>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различать прошлое, настоящее, будущее.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Работа с информацией как часть </w:t>
      </w:r>
      <w:r w:rsidRPr="000D62D2">
        <w:rPr>
          <w:rFonts w:ascii="Times New Roman" w:eastAsia="SchoolBookSanPin;Times New Roma" w:hAnsi="Times New Roman"/>
          <w:bCs/>
          <w:sz w:val="24"/>
          <w:szCs w:val="24"/>
        </w:rPr>
        <w:t>познавательных универсальных учебных действий</w:t>
      </w:r>
      <w:r w:rsidRPr="000D62D2">
        <w:rPr>
          <w:rFonts w:ascii="Times New Roman" w:eastAsia="SchoolBookSanPin;Times New Roma" w:hAnsi="Times New Roman"/>
          <w:sz w:val="24"/>
          <w:szCs w:val="24"/>
        </w:rPr>
        <w:t xml:space="preserve"> способствует формированию умений:</w:t>
      </w:r>
    </w:p>
    <w:p w:rsidR="001576FF" w:rsidRPr="000D62D2" w:rsidRDefault="00351FFB" w:rsidP="0016718A">
      <w:pPr>
        <w:pStyle w:val="a3"/>
        <w:widowControl/>
        <w:numPr>
          <w:ilvl w:val="0"/>
          <w:numId w:val="104"/>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различать информацию, представленную в тексте, графически, аудиовизуально;</w:t>
      </w:r>
    </w:p>
    <w:p w:rsidR="001576FF" w:rsidRPr="000D62D2" w:rsidRDefault="00351FFB" w:rsidP="0016718A">
      <w:pPr>
        <w:pStyle w:val="a3"/>
        <w:widowControl/>
        <w:numPr>
          <w:ilvl w:val="0"/>
          <w:numId w:val="104"/>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читать информацию, представленную в схеме, таблице;</w:t>
      </w:r>
    </w:p>
    <w:p w:rsidR="001576FF" w:rsidRPr="000D62D2" w:rsidRDefault="00351FFB" w:rsidP="0016718A">
      <w:pPr>
        <w:pStyle w:val="a3"/>
        <w:widowControl/>
        <w:numPr>
          <w:ilvl w:val="0"/>
          <w:numId w:val="104"/>
        </w:numPr>
        <w:spacing w:after="0" w:line="352" w:lineRule="auto"/>
        <w:jc w:val="both"/>
        <w:rPr>
          <w:rFonts w:ascii="Times New Roman" w:hAnsi="Times New Roman"/>
          <w:sz w:val="24"/>
          <w:szCs w:val="24"/>
        </w:rPr>
      </w:pPr>
      <w:r w:rsidRPr="000D62D2">
        <w:rPr>
          <w:rFonts w:ascii="Times New Roman" w:eastAsia="Times New Roman" w:hAnsi="Times New Roman"/>
          <w:sz w:val="24"/>
          <w:szCs w:val="24"/>
          <w:lang w:eastAsia="ru-RU"/>
        </w:rPr>
        <w:t>используя текстовую информацию, заполнять таблицы; дополнять схемы;</w:t>
      </w:r>
    </w:p>
    <w:p w:rsidR="001576FF" w:rsidRPr="000D62D2" w:rsidRDefault="00351FFB" w:rsidP="0016718A">
      <w:pPr>
        <w:pStyle w:val="a3"/>
        <w:widowControl/>
        <w:numPr>
          <w:ilvl w:val="0"/>
          <w:numId w:val="104"/>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соотносить пример (рисунок, предложенную ситуацию) со временем протекания.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Коммуникативные универсальные учебные действия</w:t>
      </w:r>
      <w:r w:rsidRPr="000D62D2">
        <w:rPr>
          <w:rFonts w:ascii="Times New Roman" w:eastAsia="SchoolBookSanPin;Times New Roma" w:hAnsi="Times New Roman"/>
          <w:sz w:val="24"/>
          <w:szCs w:val="24"/>
        </w:rPr>
        <w:t xml:space="preserve"> способствуют формированию умений:</w:t>
      </w:r>
    </w:p>
    <w:p w:rsidR="001576FF" w:rsidRPr="000D62D2" w:rsidRDefault="00351FFB" w:rsidP="0016718A">
      <w:pPr>
        <w:pStyle w:val="a3"/>
        <w:widowControl/>
        <w:numPr>
          <w:ilvl w:val="0"/>
          <w:numId w:val="105"/>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 xml:space="preserve">ориентироваться в терминах (понятиях), соотносить их с краткой характеристикой: </w:t>
      </w:r>
    </w:p>
    <w:p w:rsidR="001576FF" w:rsidRPr="000D62D2" w:rsidRDefault="00351FFB" w:rsidP="0016718A">
      <w:pPr>
        <w:pStyle w:val="a3"/>
        <w:widowControl/>
        <w:numPr>
          <w:ilvl w:val="0"/>
          <w:numId w:val="105"/>
        </w:numPr>
        <w:spacing w:after="0" w:line="352" w:lineRule="auto"/>
        <w:jc w:val="both"/>
        <w:rPr>
          <w:rFonts w:ascii="Times New Roman" w:hAnsi="Times New Roman"/>
          <w:sz w:val="24"/>
          <w:szCs w:val="24"/>
        </w:rPr>
      </w:pPr>
      <w:r w:rsidRPr="000D62D2">
        <w:rPr>
          <w:rFonts w:ascii="Times New Roman" w:eastAsia="Times New Roman" w:hAnsi="Times New Roman"/>
          <w:sz w:val="24"/>
          <w:szCs w:val="24"/>
          <w:lang w:eastAsia="ru-RU"/>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1576FF" w:rsidRPr="000D62D2" w:rsidRDefault="00351FFB" w:rsidP="0016718A">
      <w:pPr>
        <w:pStyle w:val="a3"/>
        <w:widowControl/>
        <w:numPr>
          <w:ilvl w:val="0"/>
          <w:numId w:val="105"/>
        </w:numPr>
        <w:spacing w:after="0" w:line="352" w:lineRule="auto"/>
        <w:jc w:val="both"/>
        <w:rPr>
          <w:rFonts w:ascii="Times New Roman" w:hAnsi="Times New Roman"/>
          <w:sz w:val="24"/>
          <w:szCs w:val="24"/>
        </w:rPr>
      </w:pPr>
      <w:r w:rsidRPr="000D62D2">
        <w:rPr>
          <w:rFonts w:ascii="Times New Roman" w:eastAsia="Times New Roman" w:hAnsi="Times New Roman"/>
          <w:sz w:val="24"/>
          <w:szCs w:val="24"/>
          <w:lang w:eastAsia="ru-RU"/>
        </w:rPr>
        <w:t>понятия и термины, связанные с миром природы (среда обитания, тело, явление, вещество; заповедник);</w:t>
      </w:r>
    </w:p>
    <w:p w:rsidR="001576FF" w:rsidRPr="000D62D2" w:rsidRDefault="00351FFB" w:rsidP="0016718A">
      <w:pPr>
        <w:pStyle w:val="a3"/>
        <w:widowControl/>
        <w:numPr>
          <w:ilvl w:val="0"/>
          <w:numId w:val="105"/>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1576FF" w:rsidRPr="000D62D2" w:rsidRDefault="00351FFB" w:rsidP="0016718A">
      <w:pPr>
        <w:pStyle w:val="a3"/>
        <w:widowControl/>
        <w:numPr>
          <w:ilvl w:val="0"/>
          <w:numId w:val="105"/>
        </w:numPr>
        <w:spacing w:after="0" w:line="352" w:lineRule="auto"/>
        <w:jc w:val="both"/>
        <w:rPr>
          <w:rFonts w:ascii="Times New Roman" w:hAnsi="Times New Roman"/>
          <w:sz w:val="24"/>
          <w:szCs w:val="24"/>
        </w:rPr>
      </w:pPr>
      <w:r w:rsidRPr="000D62D2">
        <w:rPr>
          <w:rFonts w:ascii="Times New Roman" w:eastAsia="Times New Roman" w:hAnsi="Times New Roman"/>
          <w:sz w:val="24"/>
          <w:szCs w:val="24"/>
          <w:lang w:eastAsia="ru-RU"/>
        </w:rPr>
        <w:t>описывать условия жизни на Земле, отличие нашей планеты от других планет Солнечной системы;</w:t>
      </w:r>
    </w:p>
    <w:p w:rsidR="001576FF" w:rsidRPr="000D62D2" w:rsidRDefault="00351FFB" w:rsidP="0016718A">
      <w:pPr>
        <w:pStyle w:val="a3"/>
        <w:widowControl/>
        <w:numPr>
          <w:ilvl w:val="0"/>
          <w:numId w:val="105"/>
        </w:numPr>
        <w:spacing w:after="0" w:line="352" w:lineRule="auto"/>
        <w:jc w:val="both"/>
        <w:rPr>
          <w:rFonts w:ascii="Times New Roman" w:hAnsi="Times New Roman"/>
          <w:sz w:val="24"/>
          <w:szCs w:val="24"/>
        </w:rPr>
      </w:pPr>
      <w:r w:rsidRPr="000D62D2">
        <w:rPr>
          <w:rFonts w:ascii="Times New Roman" w:eastAsia="Times New Roman" w:hAnsi="Times New Roman"/>
          <w:sz w:val="24"/>
          <w:szCs w:val="24"/>
          <w:lang w:eastAsia="ru-RU"/>
        </w:rPr>
        <w:t xml:space="preserve">создавать небольшие описания на предложенную тему (например, </w:t>
      </w:r>
      <w:r w:rsidRPr="000D62D2">
        <w:rPr>
          <w:rFonts w:ascii="Times New Roman" w:eastAsia="Times New Roman" w:hAnsi="Times New Roman"/>
          <w:sz w:val="24"/>
          <w:szCs w:val="24"/>
          <w:lang w:eastAsia="ru-RU"/>
        </w:rPr>
        <w:br/>
        <w:t xml:space="preserve">«Моя семья», «Какие бывают профессии?», «Что «умеют» органы чувств?», </w:t>
      </w:r>
      <w:r w:rsidRPr="000D62D2">
        <w:rPr>
          <w:rFonts w:ascii="Times New Roman" w:eastAsia="Times New Roman" w:hAnsi="Times New Roman"/>
          <w:sz w:val="24"/>
          <w:szCs w:val="24"/>
          <w:lang w:eastAsia="ru-RU"/>
        </w:rPr>
        <w:br/>
        <w:t>«Лес – природное сообщество» и другие);</w:t>
      </w:r>
    </w:p>
    <w:p w:rsidR="001576FF" w:rsidRPr="000D62D2" w:rsidRDefault="00351FFB" w:rsidP="0016718A">
      <w:pPr>
        <w:pStyle w:val="a3"/>
        <w:widowControl/>
        <w:numPr>
          <w:ilvl w:val="0"/>
          <w:numId w:val="105"/>
        </w:numPr>
        <w:spacing w:after="0" w:line="352" w:lineRule="auto"/>
        <w:jc w:val="both"/>
        <w:rPr>
          <w:rFonts w:ascii="Times New Roman" w:hAnsi="Times New Roman"/>
          <w:sz w:val="24"/>
          <w:szCs w:val="24"/>
        </w:rPr>
      </w:pPr>
      <w:r w:rsidRPr="000D62D2">
        <w:rPr>
          <w:rFonts w:ascii="Times New Roman" w:eastAsia="Times New Roman" w:hAnsi="Times New Roman"/>
          <w:sz w:val="24"/>
          <w:szCs w:val="24"/>
          <w:lang w:eastAsia="ru-RU"/>
        </w:rPr>
        <w:lastRenderedPageBreak/>
        <w:t xml:space="preserve">создавать высказывания-рассуждения (например, признаки животного </w:t>
      </w:r>
      <w:r w:rsidRPr="000D62D2">
        <w:rPr>
          <w:rFonts w:ascii="Times New Roman" w:eastAsia="Times New Roman" w:hAnsi="Times New Roman"/>
          <w:sz w:val="24"/>
          <w:szCs w:val="24"/>
          <w:lang w:eastAsia="ru-RU"/>
        </w:rPr>
        <w:br/>
        <w:t>и растения как живого существа; связь изменений в живой природе с явлениями неживой природы);</w:t>
      </w:r>
    </w:p>
    <w:p w:rsidR="001576FF" w:rsidRPr="000D62D2" w:rsidRDefault="00351FFB" w:rsidP="0016718A">
      <w:pPr>
        <w:pStyle w:val="a3"/>
        <w:widowControl/>
        <w:numPr>
          <w:ilvl w:val="0"/>
          <w:numId w:val="105"/>
        </w:numPr>
        <w:spacing w:after="0" w:line="352" w:lineRule="auto"/>
        <w:jc w:val="both"/>
        <w:rPr>
          <w:rFonts w:ascii="Times New Roman" w:hAnsi="Times New Roman"/>
          <w:sz w:val="24"/>
          <w:szCs w:val="24"/>
        </w:rPr>
      </w:pPr>
      <w:r w:rsidRPr="000D62D2">
        <w:rPr>
          <w:rFonts w:ascii="Times New Roman" w:eastAsia="Times New Roman" w:hAnsi="Times New Roman"/>
          <w:sz w:val="24"/>
          <w:szCs w:val="24"/>
          <w:lang w:eastAsia="ru-RU"/>
        </w:rPr>
        <w:t>приводить примеры растений и животных, занесённых в Красную книгу России (на примере своей местности);</w:t>
      </w:r>
    </w:p>
    <w:p w:rsidR="001576FF" w:rsidRPr="000D62D2" w:rsidRDefault="00351FFB" w:rsidP="0016718A">
      <w:pPr>
        <w:pStyle w:val="a3"/>
        <w:widowControl/>
        <w:numPr>
          <w:ilvl w:val="0"/>
          <w:numId w:val="105"/>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описывать современные события от имени их участника.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Регулятивные универсальные учебные действия</w:t>
      </w:r>
      <w:r w:rsidRPr="000D62D2">
        <w:rPr>
          <w:rFonts w:ascii="Times New Roman" w:eastAsia="SchoolBookSanPin;Times New Roma" w:hAnsi="Times New Roman"/>
          <w:sz w:val="24"/>
          <w:szCs w:val="24"/>
        </w:rPr>
        <w:t xml:space="preserve"> способствуют формированию умений:</w:t>
      </w:r>
    </w:p>
    <w:p w:rsidR="001576FF" w:rsidRPr="000D62D2" w:rsidRDefault="00351FFB" w:rsidP="0016718A">
      <w:pPr>
        <w:pStyle w:val="a3"/>
        <w:widowControl/>
        <w:numPr>
          <w:ilvl w:val="0"/>
          <w:numId w:val="106"/>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следовать образцу, предложенному плану и инструкции при решении учебной задачи;</w:t>
      </w:r>
    </w:p>
    <w:p w:rsidR="001576FF" w:rsidRPr="000D62D2" w:rsidRDefault="00351FFB" w:rsidP="0016718A">
      <w:pPr>
        <w:pStyle w:val="a3"/>
        <w:widowControl/>
        <w:numPr>
          <w:ilvl w:val="0"/>
          <w:numId w:val="106"/>
        </w:numPr>
        <w:spacing w:after="0" w:line="352" w:lineRule="auto"/>
        <w:jc w:val="both"/>
        <w:rPr>
          <w:rFonts w:ascii="Times New Roman" w:hAnsi="Times New Roman"/>
          <w:sz w:val="24"/>
          <w:szCs w:val="24"/>
        </w:rPr>
      </w:pPr>
      <w:r w:rsidRPr="000D62D2">
        <w:rPr>
          <w:rFonts w:ascii="Times New Roman" w:eastAsia="Times New Roman" w:hAnsi="Times New Roman"/>
          <w:sz w:val="24"/>
          <w:szCs w:val="24"/>
          <w:lang w:eastAsia="ru-RU"/>
        </w:rPr>
        <w:t xml:space="preserve">контролировать с небольшой помощью учителя последовательность действий </w:t>
      </w:r>
      <w:r w:rsidRPr="000D62D2">
        <w:rPr>
          <w:rFonts w:ascii="Times New Roman" w:eastAsia="Times New Roman" w:hAnsi="Times New Roman"/>
          <w:sz w:val="24"/>
          <w:szCs w:val="24"/>
          <w:lang w:eastAsia="ru-RU"/>
        </w:rPr>
        <w:br/>
        <w:t>по решению учебной задачи;</w:t>
      </w:r>
    </w:p>
    <w:p w:rsidR="001576FF" w:rsidRPr="000D62D2" w:rsidRDefault="00351FFB" w:rsidP="0016718A">
      <w:pPr>
        <w:pStyle w:val="a3"/>
        <w:widowControl/>
        <w:numPr>
          <w:ilvl w:val="0"/>
          <w:numId w:val="106"/>
        </w:numPr>
        <w:spacing w:after="0" w:line="352" w:lineRule="auto"/>
        <w:jc w:val="both"/>
        <w:rPr>
          <w:rFonts w:ascii="Times New Roman" w:hAnsi="Times New Roman"/>
          <w:sz w:val="24"/>
          <w:szCs w:val="24"/>
        </w:rPr>
      </w:pPr>
      <w:r w:rsidRPr="000D62D2">
        <w:rPr>
          <w:rFonts w:ascii="Times New Roman" w:eastAsia="Times New Roman" w:hAnsi="Times New Roman"/>
          <w:sz w:val="24"/>
          <w:szCs w:val="24"/>
          <w:lang w:eastAsia="ru-RU"/>
        </w:rPr>
        <w:t xml:space="preserve">оценивать результаты своей работы, анализировать оценку учителя </w:t>
      </w:r>
      <w:r w:rsidRPr="000D62D2">
        <w:rPr>
          <w:rFonts w:ascii="Times New Roman" w:eastAsia="Times New Roman" w:hAnsi="Times New Roman"/>
          <w:sz w:val="24"/>
          <w:szCs w:val="24"/>
          <w:lang w:eastAsia="ru-RU"/>
        </w:rPr>
        <w:br/>
        <w:t>и других обучающихся, спокойно, без обид принимать советы и замечания.</w:t>
      </w:r>
    </w:p>
    <w:p w:rsidR="001576FF" w:rsidRPr="000D62D2" w:rsidRDefault="00351FFB">
      <w:pPr>
        <w:spacing w:after="0" w:line="352"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rPr>
        <w:t xml:space="preserve">Совместная деятельность </w:t>
      </w:r>
      <w:r w:rsidRPr="000D62D2">
        <w:rPr>
          <w:rFonts w:ascii="Times New Roman" w:eastAsia="SchoolBookSanPin;Times New Roma" w:hAnsi="Times New Roman"/>
          <w:sz w:val="24"/>
          <w:szCs w:val="24"/>
        </w:rPr>
        <w:t xml:space="preserve">способствует формированию умений: </w:t>
      </w:r>
    </w:p>
    <w:p w:rsidR="001576FF" w:rsidRPr="000D62D2" w:rsidRDefault="00351FFB" w:rsidP="0016718A">
      <w:pPr>
        <w:pStyle w:val="a3"/>
        <w:widowControl/>
        <w:numPr>
          <w:ilvl w:val="0"/>
          <w:numId w:val="107"/>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 xml:space="preserve">строить свою учебную и игровую деятельность, житейские ситуации </w:t>
      </w:r>
      <w:r w:rsidRPr="000D62D2">
        <w:rPr>
          <w:rFonts w:ascii="Times New Roman" w:eastAsia="Times New Roman" w:hAnsi="Times New Roman"/>
          <w:sz w:val="24"/>
          <w:szCs w:val="24"/>
          <w:lang w:eastAsia="ru-RU"/>
        </w:rPr>
        <w:br/>
        <w:t>в соответствии с правилами поведения, принятыми в обществе;</w:t>
      </w:r>
    </w:p>
    <w:p w:rsidR="001576FF" w:rsidRPr="000D62D2" w:rsidRDefault="00351FFB" w:rsidP="0016718A">
      <w:pPr>
        <w:pStyle w:val="a3"/>
        <w:widowControl/>
        <w:numPr>
          <w:ilvl w:val="0"/>
          <w:numId w:val="107"/>
        </w:numPr>
        <w:spacing w:after="0" w:line="352" w:lineRule="auto"/>
        <w:jc w:val="both"/>
        <w:rPr>
          <w:rFonts w:ascii="Times New Roman" w:hAnsi="Times New Roman"/>
          <w:sz w:val="24"/>
          <w:szCs w:val="24"/>
        </w:rPr>
      </w:pPr>
      <w:r w:rsidRPr="000D62D2">
        <w:rPr>
          <w:rFonts w:ascii="Times New Roman" w:eastAsia="Times New Roman" w:hAnsi="Times New Roman"/>
          <w:sz w:val="24"/>
          <w:szCs w:val="24"/>
          <w:lang w:eastAsia="ru-RU"/>
        </w:rPr>
        <w:t>оценивать жизненные ситуации с точки зрения правил поведения, культуры общения, проявления терпения и уважения к собеседнику;</w:t>
      </w:r>
    </w:p>
    <w:p w:rsidR="001576FF" w:rsidRPr="000D62D2" w:rsidRDefault="00351FFB" w:rsidP="0016718A">
      <w:pPr>
        <w:pStyle w:val="a3"/>
        <w:widowControl/>
        <w:numPr>
          <w:ilvl w:val="0"/>
          <w:numId w:val="107"/>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1576FF" w:rsidRPr="000D62D2" w:rsidRDefault="00351FFB" w:rsidP="0016718A">
      <w:pPr>
        <w:pStyle w:val="a3"/>
        <w:widowControl/>
        <w:numPr>
          <w:ilvl w:val="0"/>
          <w:numId w:val="107"/>
        </w:numPr>
        <w:spacing w:after="0" w:line="352" w:lineRule="auto"/>
        <w:jc w:val="both"/>
        <w:rPr>
          <w:rFonts w:ascii="Times New Roman" w:hAnsi="Times New Roman"/>
          <w:sz w:val="24"/>
          <w:szCs w:val="24"/>
        </w:rPr>
      </w:pPr>
      <w:r w:rsidRPr="000D62D2">
        <w:rPr>
          <w:rFonts w:ascii="Times New Roman" w:eastAsia="Times New Roman" w:hAnsi="Times New Roman"/>
          <w:sz w:val="24"/>
          <w:szCs w:val="24"/>
          <w:lang w:eastAsia="ru-RU"/>
        </w:rPr>
        <w:t>определять причины возможных конфликтов, выбирать (из предложенных) способы их разрешения.</w:t>
      </w:r>
    </w:p>
    <w:p w:rsidR="001576FF" w:rsidRPr="0016718A" w:rsidRDefault="00351FFB">
      <w:pPr>
        <w:spacing w:after="0" w:line="352" w:lineRule="auto"/>
        <w:ind w:firstLine="709"/>
        <w:rPr>
          <w:rFonts w:ascii="Times New Roman" w:hAnsi="Times New Roman"/>
          <w:b/>
          <w:sz w:val="24"/>
          <w:szCs w:val="24"/>
        </w:rPr>
      </w:pPr>
      <w:r w:rsidRPr="0016718A">
        <w:rPr>
          <w:rFonts w:ascii="Times New Roman" w:eastAsia="OfficinaSansBoldITC;Franklin Go" w:hAnsi="Times New Roman"/>
          <w:b/>
          <w:sz w:val="24"/>
          <w:szCs w:val="24"/>
        </w:rPr>
        <w:t>Содержание обучения в 3 классе.</w:t>
      </w:r>
    </w:p>
    <w:p w:rsidR="001576FF" w:rsidRPr="0016718A" w:rsidRDefault="00351FFB">
      <w:pPr>
        <w:spacing w:after="0" w:line="352" w:lineRule="auto"/>
        <w:ind w:firstLine="708"/>
        <w:rPr>
          <w:rFonts w:ascii="Times New Roman" w:eastAsia="Times New Roman" w:hAnsi="Times New Roman"/>
          <w:sz w:val="24"/>
          <w:szCs w:val="24"/>
          <w:u w:val="single"/>
          <w:lang w:eastAsia="ru-RU"/>
        </w:rPr>
      </w:pPr>
      <w:r w:rsidRPr="0016718A">
        <w:rPr>
          <w:rFonts w:ascii="Times New Roman" w:eastAsia="Times New Roman" w:hAnsi="Times New Roman"/>
          <w:iCs/>
          <w:sz w:val="24"/>
          <w:szCs w:val="24"/>
          <w:u w:val="single"/>
          <w:lang w:eastAsia="ru-RU"/>
        </w:rPr>
        <w:t>Человек и общество.</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Общество как совокупность людей, которые объединены общей культурой и связаны друг с другом совместной де</w:t>
      </w:r>
      <w:r w:rsidR="00D169BD">
        <w:rPr>
          <w:rFonts w:ascii="Times New Roman" w:eastAsia="Times New Roman" w:hAnsi="Times New Roman"/>
          <w:sz w:val="24"/>
          <w:szCs w:val="24"/>
          <w:lang w:eastAsia="ru-RU"/>
        </w:rPr>
        <w:t xml:space="preserve">ятельностью во имя общей цели. </w:t>
      </w:r>
      <w:r w:rsidRPr="000D62D2">
        <w:rPr>
          <w:rFonts w:ascii="Times New Roman" w:eastAsia="Times New Roman" w:hAnsi="Times New Roman"/>
          <w:sz w:val="24"/>
          <w:szCs w:val="24"/>
          <w:lang w:eastAsia="ru-RU"/>
        </w:rPr>
        <w:t>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Семья – коллектив близких, родных людей. Семейный бюджет, доходы и расходы семьи. Уважение к семейным ценностям.</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Значение труда в жизни человека и общества. Трудолюбие как общественно значимая </w:t>
      </w:r>
      <w:r w:rsidRPr="000D62D2">
        <w:rPr>
          <w:rFonts w:ascii="Times New Roman" w:eastAsia="Times New Roman" w:hAnsi="Times New Roman"/>
          <w:sz w:val="24"/>
          <w:szCs w:val="24"/>
          <w:lang w:eastAsia="ru-RU"/>
        </w:rPr>
        <w:lastRenderedPageBreak/>
        <w:t>ценность в культуре народов России. Особенности труда людей родного края, их профессии.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Страны и народы мира. Памятники природы и культуры – символы стран, в которых они находятся.</w:t>
      </w:r>
    </w:p>
    <w:p w:rsidR="001576FF" w:rsidRPr="0016718A" w:rsidRDefault="00351FFB">
      <w:pPr>
        <w:spacing w:after="0" w:line="352" w:lineRule="auto"/>
        <w:ind w:firstLine="708"/>
        <w:rPr>
          <w:rFonts w:ascii="Times New Roman" w:eastAsia="Times New Roman" w:hAnsi="Times New Roman"/>
          <w:sz w:val="24"/>
          <w:szCs w:val="24"/>
          <w:u w:val="single"/>
          <w:lang w:eastAsia="ru-RU"/>
        </w:rPr>
      </w:pPr>
      <w:r w:rsidRPr="0016718A">
        <w:rPr>
          <w:rFonts w:ascii="Times New Roman" w:eastAsia="Times New Roman" w:hAnsi="Times New Roman"/>
          <w:iCs/>
          <w:sz w:val="24"/>
          <w:szCs w:val="24"/>
          <w:u w:val="single"/>
          <w:lang w:eastAsia="ru-RU"/>
        </w:rPr>
        <w:t>Человек и природа.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Методы изучения природы. Карта мира. Материки и части света. </w:t>
      </w:r>
    </w:p>
    <w:p w:rsidR="001576FF" w:rsidRPr="000D62D2" w:rsidRDefault="00351FFB">
      <w:pPr>
        <w:spacing w:after="0" w:line="352"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Горные породы и минералы. По</w:t>
      </w:r>
      <w:r w:rsidR="00D169BD">
        <w:rPr>
          <w:rFonts w:ascii="Times New Roman" w:eastAsia="Times New Roman" w:hAnsi="Times New Roman"/>
          <w:sz w:val="24"/>
          <w:szCs w:val="24"/>
          <w:lang w:eastAsia="ru-RU"/>
        </w:rPr>
        <w:t xml:space="preserve">лезные ископаемые, их значение </w:t>
      </w:r>
      <w:r w:rsidRPr="000D62D2">
        <w:rPr>
          <w:rFonts w:ascii="Times New Roman" w:eastAsia="Times New Roman" w:hAnsi="Times New Roman"/>
          <w:sz w:val="24"/>
          <w:szCs w:val="24"/>
          <w:lang w:eastAsia="ru-RU"/>
        </w:rPr>
        <w:t>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1576FF" w:rsidRPr="000D62D2" w:rsidRDefault="00351FFB">
      <w:pPr>
        <w:spacing w:after="0" w:line="352"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 xml:space="preserve">Первоначальные представления о бактериях. </w:t>
      </w:r>
    </w:p>
    <w:p w:rsidR="001576FF" w:rsidRPr="000D62D2" w:rsidRDefault="00351FFB">
      <w:pPr>
        <w:spacing w:after="0" w:line="352"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Грибы: строение шля</w:t>
      </w:r>
      <w:r w:rsidR="00D169BD">
        <w:rPr>
          <w:rFonts w:ascii="Times New Roman" w:eastAsia="Times New Roman" w:hAnsi="Times New Roman"/>
          <w:sz w:val="24"/>
          <w:szCs w:val="24"/>
          <w:lang w:eastAsia="ru-RU"/>
        </w:rPr>
        <w:t xml:space="preserve">почных грибов. Грибы съедобные </w:t>
      </w:r>
      <w:r w:rsidRPr="000D62D2">
        <w:rPr>
          <w:rFonts w:ascii="Times New Roman" w:eastAsia="Times New Roman" w:hAnsi="Times New Roman"/>
          <w:sz w:val="24"/>
          <w:szCs w:val="24"/>
          <w:lang w:eastAsia="ru-RU"/>
        </w:rPr>
        <w:t xml:space="preserve">и несъедобные. </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Разнообразие животных. Зависимость жизненного цикла организмов </w:t>
      </w:r>
      <w:r w:rsidRPr="000D62D2">
        <w:rPr>
          <w:rFonts w:ascii="Times New Roman" w:eastAsia="Times New Roman" w:hAnsi="Times New Roman"/>
          <w:sz w:val="24"/>
          <w:szCs w:val="24"/>
          <w:lang w:eastAsia="ru-RU"/>
        </w:rPr>
        <w:br/>
        <w:t xml:space="preserve">от условий окружающей среды. Размножение и развитие животных (рыбы, птицы, звери). Особенности питания животных. Цепи питания. Условия, необходимые </w:t>
      </w:r>
      <w:r w:rsidRPr="000D62D2">
        <w:rPr>
          <w:rFonts w:ascii="Times New Roman" w:eastAsia="Times New Roman" w:hAnsi="Times New Roman"/>
          <w:sz w:val="24"/>
          <w:szCs w:val="24"/>
          <w:lang w:eastAsia="ru-RU"/>
        </w:rPr>
        <w:br/>
        <w:t>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1576FF" w:rsidRPr="0016718A" w:rsidRDefault="00351FFB">
      <w:pPr>
        <w:spacing w:after="0" w:line="352" w:lineRule="auto"/>
        <w:ind w:firstLine="708"/>
        <w:rPr>
          <w:rFonts w:ascii="Times New Roman" w:eastAsia="Times New Roman" w:hAnsi="Times New Roman"/>
          <w:sz w:val="24"/>
          <w:szCs w:val="24"/>
          <w:u w:val="single"/>
          <w:lang w:eastAsia="ru-RU"/>
        </w:rPr>
      </w:pPr>
      <w:r w:rsidRPr="0016718A">
        <w:rPr>
          <w:rFonts w:ascii="Times New Roman" w:eastAsia="Times New Roman" w:hAnsi="Times New Roman"/>
          <w:iCs/>
          <w:sz w:val="24"/>
          <w:szCs w:val="24"/>
          <w:u w:val="single"/>
          <w:lang w:eastAsia="ru-RU"/>
        </w:rPr>
        <w:lastRenderedPageBreak/>
        <w:t>Правила безопасной жизнедеятельности.</w:t>
      </w:r>
    </w:p>
    <w:p w:rsidR="001576FF" w:rsidRPr="000D62D2" w:rsidRDefault="00351FFB">
      <w:pPr>
        <w:spacing w:after="0" w:line="352"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 xml:space="preserve">Здоровый образ жизни: двигательная активность (утренняя зарядка, динамические паузы), закаливание и профилактика </w:t>
      </w:r>
      <w:r w:rsidR="00D169BD">
        <w:rPr>
          <w:rFonts w:ascii="Times New Roman" w:eastAsia="Times New Roman" w:hAnsi="Times New Roman"/>
          <w:sz w:val="24"/>
          <w:szCs w:val="24"/>
          <w:lang w:eastAsia="ru-RU"/>
        </w:rPr>
        <w:t xml:space="preserve">заболеваний. Забота о здоровье </w:t>
      </w:r>
      <w:r w:rsidRPr="000D62D2">
        <w:rPr>
          <w:rFonts w:ascii="Times New Roman" w:eastAsia="Times New Roman" w:hAnsi="Times New Roman"/>
          <w:sz w:val="24"/>
          <w:szCs w:val="24"/>
          <w:lang w:eastAsia="ru-RU"/>
        </w:rPr>
        <w:t xml:space="preserve">и безопасности окружающих людей. </w:t>
      </w:r>
    </w:p>
    <w:p w:rsidR="001576FF" w:rsidRPr="000D62D2" w:rsidRDefault="00351FFB">
      <w:pPr>
        <w:spacing w:after="0" w:line="352"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1576FF" w:rsidRPr="000D62D2" w:rsidRDefault="00351FFB">
      <w:pPr>
        <w:spacing w:after="0" w:line="352"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Правила безопасного поведения пассажира железнодорожного, водного и авиатранспорта (правила без</w:t>
      </w:r>
      <w:r w:rsidR="00D169BD">
        <w:rPr>
          <w:rFonts w:ascii="Times New Roman" w:eastAsia="Times New Roman" w:hAnsi="Times New Roman"/>
          <w:sz w:val="24"/>
          <w:szCs w:val="24"/>
          <w:lang w:eastAsia="ru-RU"/>
        </w:rPr>
        <w:t xml:space="preserve">опасного поведения на вокзалах </w:t>
      </w:r>
      <w:r w:rsidRPr="000D62D2">
        <w:rPr>
          <w:rFonts w:ascii="Times New Roman" w:eastAsia="Times New Roman" w:hAnsi="Times New Roman"/>
          <w:sz w:val="24"/>
          <w:szCs w:val="24"/>
          <w:lang w:eastAsia="ru-RU"/>
        </w:rPr>
        <w:t xml:space="preserve">в аэропортах, безопасное поведение в вагоне, на борту самолёта, судна; знаки безопасности). </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1576FF" w:rsidRPr="000D62D2" w:rsidRDefault="00351FFB">
      <w:pPr>
        <w:spacing w:after="0" w:line="352" w:lineRule="auto"/>
        <w:ind w:firstLine="709"/>
        <w:jc w:val="both"/>
        <w:rPr>
          <w:rFonts w:ascii="Times New Roman" w:hAnsi="Times New Roman"/>
          <w:sz w:val="24"/>
          <w:szCs w:val="24"/>
        </w:rPr>
      </w:pPr>
      <w:r w:rsidRPr="0016718A">
        <w:rPr>
          <w:rFonts w:ascii="Times New Roman" w:eastAsia="SchoolBookSanPin;Times New Roma" w:hAnsi="Times New Roman"/>
          <w:sz w:val="24"/>
          <w:szCs w:val="24"/>
          <w:u w:val="single"/>
        </w:rPr>
        <w:t xml:space="preserve">Изучение окружающего мира в 3 классе способствует </w:t>
      </w:r>
      <w:r w:rsidR="00D169BD">
        <w:rPr>
          <w:rFonts w:ascii="Times New Roman" w:eastAsia="Times New Roman" w:hAnsi="Times New Roman"/>
          <w:sz w:val="24"/>
          <w:szCs w:val="24"/>
          <w:u w:val="single"/>
        </w:rPr>
        <w:t xml:space="preserve">освоению </w:t>
      </w:r>
      <w:r w:rsidRPr="0016718A">
        <w:rPr>
          <w:rFonts w:ascii="Times New Roman" w:eastAsia="Times New Roman" w:hAnsi="Times New Roman"/>
          <w:sz w:val="24"/>
          <w:szCs w:val="24"/>
          <w:u w:val="single"/>
        </w:rPr>
        <w:t>ряда универсальных учебных действий</w:t>
      </w:r>
      <w:r w:rsidRPr="0016718A">
        <w:rPr>
          <w:rFonts w:ascii="Times New Roman" w:eastAsia="SchoolBookSanPin;Times New Roma" w:hAnsi="Times New Roman"/>
          <w:sz w:val="24"/>
          <w:szCs w:val="24"/>
          <w:u w:val="single"/>
        </w:rPr>
        <w:t>:</w:t>
      </w:r>
      <w:r w:rsidRPr="000D62D2">
        <w:rPr>
          <w:rFonts w:ascii="Times New Roman" w:eastAsia="SchoolBookSanPin;Times New Roma" w:hAnsi="Times New Roman"/>
          <w:sz w:val="24"/>
          <w:szCs w:val="24"/>
        </w:rPr>
        <w:t xml:space="preserve"> </w:t>
      </w:r>
      <w:r w:rsidRPr="000D62D2">
        <w:rPr>
          <w:rFonts w:ascii="Times New Roman" w:eastAsia="SchoolBookSanPin;Times New Roma"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Базовые логические и исследовательские действия как часть </w:t>
      </w:r>
      <w:r w:rsidRPr="000D62D2">
        <w:rPr>
          <w:rFonts w:ascii="Times New Roman" w:eastAsia="SchoolBookSanPin;Times New Roma" w:hAnsi="Times New Roman"/>
          <w:bCs/>
          <w:sz w:val="24"/>
          <w:szCs w:val="24"/>
        </w:rPr>
        <w:t>познавательных универсальных учебных действий</w:t>
      </w:r>
      <w:r w:rsidRPr="000D62D2">
        <w:rPr>
          <w:rFonts w:ascii="Times New Roman" w:eastAsia="SchoolBookSanPin;Times New Roma" w:hAnsi="Times New Roman"/>
          <w:sz w:val="24"/>
          <w:szCs w:val="24"/>
        </w:rPr>
        <w:t xml:space="preserve"> способствуют формированию умений:</w:t>
      </w:r>
    </w:p>
    <w:p w:rsidR="001576FF" w:rsidRPr="000D62D2" w:rsidRDefault="00351FFB" w:rsidP="0016718A">
      <w:pPr>
        <w:pStyle w:val="a3"/>
        <w:widowControl/>
        <w:numPr>
          <w:ilvl w:val="0"/>
          <w:numId w:val="108"/>
        </w:numPr>
        <w:spacing w:after="0" w:line="352" w:lineRule="auto"/>
        <w:jc w:val="both"/>
        <w:rPr>
          <w:rFonts w:ascii="Times New Roman" w:hAnsi="Times New Roman"/>
          <w:sz w:val="24"/>
          <w:szCs w:val="24"/>
        </w:rPr>
      </w:pPr>
      <w:r w:rsidRPr="000D62D2">
        <w:rPr>
          <w:rFonts w:ascii="Times New Roman" w:eastAsia="Times New Roman" w:hAnsi="Times New Roman"/>
          <w:sz w:val="24"/>
          <w:szCs w:val="24"/>
          <w:lang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1576FF" w:rsidRPr="000D62D2" w:rsidRDefault="00351FFB" w:rsidP="0016718A">
      <w:pPr>
        <w:pStyle w:val="a3"/>
        <w:widowControl/>
        <w:numPr>
          <w:ilvl w:val="0"/>
          <w:numId w:val="108"/>
        </w:numPr>
        <w:spacing w:after="0" w:line="352" w:lineRule="auto"/>
        <w:jc w:val="both"/>
        <w:rPr>
          <w:rFonts w:ascii="Times New Roman" w:hAnsi="Times New Roman"/>
          <w:sz w:val="24"/>
          <w:szCs w:val="24"/>
        </w:rPr>
      </w:pPr>
      <w:r w:rsidRPr="000D62D2">
        <w:rPr>
          <w:rFonts w:ascii="Times New Roman" w:eastAsia="Times New Roman" w:hAnsi="Times New Roman"/>
          <w:sz w:val="24"/>
          <w:szCs w:val="24"/>
          <w:lang w:eastAsia="ru-RU"/>
        </w:rPr>
        <w:t xml:space="preserve">устанавливать зависимость между внешним видом, особенностями поведения </w:t>
      </w:r>
      <w:r w:rsidRPr="000D62D2">
        <w:rPr>
          <w:rFonts w:ascii="Times New Roman" w:eastAsia="Times New Roman" w:hAnsi="Times New Roman"/>
          <w:sz w:val="24"/>
          <w:szCs w:val="24"/>
          <w:lang w:eastAsia="ru-RU"/>
        </w:rPr>
        <w:br/>
        <w:t>и условиями жизни животного;</w:t>
      </w:r>
    </w:p>
    <w:p w:rsidR="001576FF" w:rsidRPr="000D62D2" w:rsidRDefault="00351FFB" w:rsidP="0016718A">
      <w:pPr>
        <w:pStyle w:val="a3"/>
        <w:widowControl/>
        <w:numPr>
          <w:ilvl w:val="0"/>
          <w:numId w:val="108"/>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определять (в процессе рассматривания объектов и явлений) существенные признаки и отношения между объектами и явлениями;</w:t>
      </w:r>
    </w:p>
    <w:p w:rsidR="001576FF" w:rsidRPr="000D62D2" w:rsidRDefault="00351FFB" w:rsidP="0016718A">
      <w:pPr>
        <w:pStyle w:val="a3"/>
        <w:widowControl/>
        <w:numPr>
          <w:ilvl w:val="0"/>
          <w:numId w:val="108"/>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моделировать цепи питания в природном сообществе;</w:t>
      </w:r>
    </w:p>
    <w:p w:rsidR="001576FF" w:rsidRPr="000D62D2" w:rsidRDefault="00351FFB" w:rsidP="0016718A">
      <w:pPr>
        <w:pStyle w:val="a3"/>
        <w:widowControl/>
        <w:numPr>
          <w:ilvl w:val="0"/>
          <w:numId w:val="108"/>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различать понятия «век», «столетие», «историческое время»;</w:t>
      </w:r>
    </w:p>
    <w:p w:rsidR="001576FF" w:rsidRPr="000D62D2" w:rsidRDefault="00351FFB" w:rsidP="0016718A">
      <w:pPr>
        <w:pStyle w:val="a3"/>
        <w:widowControl/>
        <w:numPr>
          <w:ilvl w:val="0"/>
          <w:numId w:val="108"/>
        </w:numPr>
        <w:spacing w:after="0" w:line="352" w:lineRule="auto"/>
        <w:jc w:val="both"/>
        <w:rPr>
          <w:rFonts w:ascii="Times New Roman" w:hAnsi="Times New Roman"/>
          <w:sz w:val="24"/>
          <w:szCs w:val="24"/>
        </w:rPr>
      </w:pPr>
      <w:r w:rsidRPr="000D62D2">
        <w:rPr>
          <w:rFonts w:ascii="Times New Roman" w:eastAsia="Times New Roman" w:hAnsi="Times New Roman"/>
          <w:sz w:val="24"/>
          <w:szCs w:val="24"/>
          <w:lang w:eastAsia="ru-RU"/>
        </w:rPr>
        <w:t>соотносить историческое событие с датой (историческим периодом).</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Работа с информацией как часть </w:t>
      </w:r>
      <w:r w:rsidRPr="000D62D2">
        <w:rPr>
          <w:rFonts w:ascii="Times New Roman" w:eastAsia="SchoolBookSanPin;Times New Roma" w:hAnsi="Times New Roman"/>
          <w:bCs/>
          <w:sz w:val="24"/>
          <w:szCs w:val="24"/>
        </w:rPr>
        <w:t>познавательных универсальных учебных действий</w:t>
      </w:r>
      <w:r w:rsidRPr="000D62D2">
        <w:rPr>
          <w:rFonts w:ascii="Times New Roman" w:eastAsia="SchoolBookSanPin;Times New Roma" w:hAnsi="Times New Roman"/>
          <w:sz w:val="24"/>
          <w:szCs w:val="24"/>
        </w:rPr>
        <w:t xml:space="preserve"> способствует формированию умений:</w:t>
      </w:r>
    </w:p>
    <w:p w:rsidR="001576FF" w:rsidRPr="000D62D2" w:rsidRDefault="00351FFB" w:rsidP="0016718A">
      <w:pPr>
        <w:pStyle w:val="a3"/>
        <w:widowControl/>
        <w:numPr>
          <w:ilvl w:val="0"/>
          <w:numId w:val="109"/>
        </w:numPr>
        <w:spacing w:after="0" w:line="352" w:lineRule="auto"/>
        <w:jc w:val="both"/>
        <w:rPr>
          <w:rFonts w:ascii="Times New Roman" w:hAnsi="Times New Roman"/>
          <w:sz w:val="24"/>
          <w:szCs w:val="24"/>
        </w:rPr>
      </w:pPr>
      <w:r w:rsidRPr="000D62D2">
        <w:rPr>
          <w:rFonts w:ascii="Times New Roman" w:eastAsia="Times New Roman" w:hAnsi="Times New Roman"/>
          <w:sz w:val="24"/>
          <w:szCs w:val="24"/>
          <w:lang w:eastAsia="ru-RU"/>
        </w:rPr>
        <w:t xml:space="preserve">понимать, что работа с моделями Земли (глобус, карта) может дать полезную </w:t>
      </w:r>
      <w:r w:rsidRPr="000D62D2">
        <w:rPr>
          <w:rFonts w:ascii="Times New Roman" w:eastAsia="Times New Roman" w:hAnsi="Times New Roman"/>
          <w:sz w:val="24"/>
          <w:szCs w:val="24"/>
          <w:lang w:eastAsia="ru-RU"/>
        </w:rPr>
        <w:br/>
        <w:t>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1576FF" w:rsidRPr="000D62D2" w:rsidRDefault="00351FFB" w:rsidP="0016718A">
      <w:pPr>
        <w:pStyle w:val="a3"/>
        <w:widowControl/>
        <w:numPr>
          <w:ilvl w:val="0"/>
          <w:numId w:val="109"/>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lastRenderedPageBreak/>
        <w:t>читать несложные планы, соотносить условные обозначения с изображёнными объектами;</w:t>
      </w:r>
    </w:p>
    <w:p w:rsidR="001576FF" w:rsidRPr="000D62D2" w:rsidRDefault="00351FFB" w:rsidP="0016718A">
      <w:pPr>
        <w:pStyle w:val="a3"/>
        <w:widowControl/>
        <w:numPr>
          <w:ilvl w:val="0"/>
          <w:numId w:val="109"/>
        </w:numPr>
        <w:spacing w:after="0" w:line="352" w:lineRule="auto"/>
        <w:jc w:val="both"/>
        <w:rPr>
          <w:rFonts w:ascii="Times New Roman" w:hAnsi="Times New Roman"/>
          <w:sz w:val="24"/>
          <w:szCs w:val="24"/>
        </w:rPr>
      </w:pPr>
      <w:r w:rsidRPr="000D62D2">
        <w:rPr>
          <w:rFonts w:ascii="Times New Roman" w:eastAsia="Times New Roman" w:hAnsi="Times New Roman"/>
          <w:sz w:val="24"/>
          <w:szCs w:val="24"/>
          <w:lang w:eastAsia="ru-RU"/>
        </w:rPr>
        <w:t xml:space="preserve">находить по предложению учителя информацию в разных источниках: текстах, таблицах, схемах, в том числе в Интернете (в условиях контролируемого входа); </w:t>
      </w:r>
    </w:p>
    <w:p w:rsidR="001576FF" w:rsidRPr="000D62D2" w:rsidRDefault="00351FFB" w:rsidP="0016718A">
      <w:pPr>
        <w:pStyle w:val="a3"/>
        <w:widowControl/>
        <w:numPr>
          <w:ilvl w:val="0"/>
          <w:numId w:val="109"/>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соблюдать правила безопасности при работе в информационной среде.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Коммуникативные универсальные учебные действия</w:t>
      </w:r>
      <w:r w:rsidRPr="000D62D2">
        <w:rPr>
          <w:rFonts w:ascii="Times New Roman" w:eastAsia="SchoolBookSanPin;Times New Roma" w:hAnsi="Times New Roman"/>
          <w:sz w:val="24"/>
          <w:szCs w:val="24"/>
        </w:rPr>
        <w:t xml:space="preserve"> способствуют формированию умений:</w:t>
      </w:r>
    </w:p>
    <w:p w:rsidR="001576FF" w:rsidRPr="000D62D2" w:rsidRDefault="00351FFB" w:rsidP="0016718A">
      <w:pPr>
        <w:pStyle w:val="a3"/>
        <w:numPr>
          <w:ilvl w:val="0"/>
          <w:numId w:val="110"/>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 xml:space="preserve">ориентироваться в понятиях, соотносить понятия и термины с их краткой характеристикой: </w:t>
      </w:r>
    </w:p>
    <w:p w:rsidR="001576FF" w:rsidRPr="000D62D2" w:rsidRDefault="00351FFB" w:rsidP="0016718A">
      <w:pPr>
        <w:pStyle w:val="a3"/>
        <w:widowControl/>
        <w:numPr>
          <w:ilvl w:val="0"/>
          <w:numId w:val="110"/>
        </w:numPr>
        <w:spacing w:after="0" w:line="352" w:lineRule="auto"/>
        <w:jc w:val="both"/>
        <w:rPr>
          <w:rFonts w:ascii="Times New Roman" w:hAnsi="Times New Roman"/>
          <w:sz w:val="24"/>
          <w:szCs w:val="24"/>
        </w:rPr>
      </w:pPr>
      <w:r w:rsidRPr="000D62D2">
        <w:rPr>
          <w:rFonts w:ascii="Times New Roman" w:eastAsia="Times New Roman" w:hAnsi="Times New Roman"/>
          <w:sz w:val="24"/>
          <w:szCs w:val="24"/>
          <w:lang w:eastAsia="ru-RU"/>
        </w:rPr>
        <w:t>знать понятия и термины, связанные с социальным миром (безопасность, семейный бюджет, памятник культуры);</w:t>
      </w:r>
    </w:p>
    <w:p w:rsidR="001576FF" w:rsidRPr="000D62D2" w:rsidRDefault="00351FFB" w:rsidP="0016718A">
      <w:pPr>
        <w:pStyle w:val="a3"/>
        <w:widowControl/>
        <w:numPr>
          <w:ilvl w:val="0"/>
          <w:numId w:val="110"/>
        </w:numPr>
        <w:spacing w:after="0" w:line="352" w:lineRule="auto"/>
        <w:jc w:val="both"/>
        <w:rPr>
          <w:rFonts w:ascii="Times New Roman" w:hAnsi="Times New Roman"/>
          <w:sz w:val="24"/>
          <w:szCs w:val="24"/>
        </w:rPr>
      </w:pPr>
      <w:r w:rsidRPr="000D62D2">
        <w:rPr>
          <w:rFonts w:ascii="Times New Roman" w:eastAsia="Times New Roman" w:hAnsi="Times New Roman"/>
          <w:sz w:val="24"/>
          <w:szCs w:val="24"/>
          <w:lang w:eastAsia="ru-RU"/>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1576FF" w:rsidRPr="000D62D2" w:rsidRDefault="00351FFB" w:rsidP="0016718A">
      <w:pPr>
        <w:pStyle w:val="a3"/>
        <w:widowControl/>
        <w:numPr>
          <w:ilvl w:val="0"/>
          <w:numId w:val="110"/>
        </w:numPr>
        <w:spacing w:after="0" w:line="352" w:lineRule="auto"/>
        <w:jc w:val="both"/>
        <w:rPr>
          <w:rFonts w:ascii="Times New Roman" w:hAnsi="Times New Roman"/>
          <w:sz w:val="24"/>
          <w:szCs w:val="24"/>
        </w:rPr>
      </w:pPr>
      <w:r w:rsidRPr="000D62D2">
        <w:rPr>
          <w:rFonts w:ascii="Times New Roman" w:eastAsia="Times New Roman" w:hAnsi="Times New Roman"/>
          <w:sz w:val="24"/>
          <w:szCs w:val="24"/>
          <w:lang w:eastAsia="ru-RU"/>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1576FF" w:rsidRPr="000D62D2" w:rsidRDefault="00351FFB" w:rsidP="0016718A">
      <w:pPr>
        <w:pStyle w:val="a3"/>
        <w:widowControl/>
        <w:numPr>
          <w:ilvl w:val="0"/>
          <w:numId w:val="110"/>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описывать (характеризовать) условия жизни на Земле;</w:t>
      </w:r>
    </w:p>
    <w:p w:rsidR="001576FF" w:rsidRPr="000D62D2" w:rsidRDefault="00351FFB" w:rsidP="0016718A">
      <w:pPr>
        <w:pStyle w:val="a3"/>
        <w:widowControl/>
        <w:numPr>
          <w:ilvl w:val="0"/>
          <w:numId w:val="110"/>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описывать схожие, различные, индивидуальные признаки на основе сравнения объектов природы;</w:t>
      </w:r>
    </w:p>
    <w:p w:rsidR="001576FF" w:rsidRPr="000D62D2" w:rsidRDefault="00351FFB" w:rsidP="0016718A">
      <w:pPr>
        <w:pStyle w:val="a3"/>
        <w:widowControl/>
        <w:numPr>
          <w:ilvl w:val="0"/>
          <w:numId w:val="110"/>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приводить примеры, кратко характеризовать представителей разных царств природы;</w:t>
      </w:r>
    </w:p>
    <w:p w:rsidR="001576FF" w:rsidRPr="000D62D2" w:rsidRDefault="00351FFB" w:rsidP="0016718A">
      <w:pPr>
        <w:pStyle w:val="a3"/>
        <w:widowControl/>
        <w:numPr>
          <w:ilvl w:val="0"/>
          <w:numId w:val="110"/>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называть признаки (характеризовать) животного (растения) как живого организма;</w:t>
      </w:r>
    </w:p>
    <w:p w:rsidR="001576FF" w:rsidRPr="000D62D2" w:rsidRDefault="00351FFB" w:rsidP="0016718A">
      <w:pPr>
        <w:pStyle w:val="a3"/>
        <w:widowControl/>
        <w:numPr>
          <w:ilvl w:val="0"/>
          <w:numId w:val="110"/>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 xml:space="preserve">описывать (характеризовать) отдельные страницы истории нашей страны </w:t>
      </w:r>
      <w:r w:rsidRPr="000D62D2">
        <w:rPr>
          <w:rFonts w:ascii="Times New Roman" w:eastAsia="Times New Roman" w:hAnsi="Times New Roman"/>
          <w:sz w:val="24"/>
          <w:szCs w:val="24"/>
          <w:lang w:eastAsia="ru-RU"/>
        </w:rPr>
        <w:br/>
        <w:t>(в пределах изученного).</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Регулятивные универсальные учебные действия</w:t>
      </w:r>
      <w:r w:rsidRPr="000D62D2">
        <w:rPr>
          <w:rFonts w:ascii="Times New Roman" w:eastAsia="SchoolBookSanPin;Times New Roma" w:hAnsi="Times New Roman"/>
          <w:sz w:val="24"/>
          <w:szCs w:val="24"/>
        </w:rPr>
        <w:t xml:space="preserve"> способствуют формированию умений:</w:t>
      </w:r>
    </w:p>
    <w:p w:rsidR="001576FF" w:rsidRPr="000D62D2" w:rsidRDefault="00351FFB" w:rsidP="00AC11EA">
      <w:pPr>
        <w:pStyle w:val="a3"/>
        <w:widowControl/>
        <w:numPr>
          <w:ilvl w:val="0"/>
          <w:numId w:val="111"/>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планировать шаги по решению учебной задачи, контролировать свои действия (при небольшой помощи учителя);</w:t>
      </w:r>
    </w:p>
    <w:p w:rsidR="001576FF" w:rsidRPr="000D62D2" w:rsidRDefault="00351FFB" w:rsidP="00AC11EA">
      <w:pPr>
        <w:pStyle w:val="a3"/>
        <w:widowControl/>
        <w:numPr>
          <w:ilvl w:val="0"/>
          <w:numId w:val="111"/>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устанавливать причину возникающей трудности или ошибки, корректировать свои действия.</w:t>
      </w:r>
    </w:p>
    <w:p w:rsidR="001576FF" w:rsidRPr="000D62D2" w:rsidRDefault="00351FFB">
      <w:pPr>
        <w:spacing w:after="0" w:line="352"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rPr>
        <w:t xml:space="preserve">Совместная деятельность </w:t>
      </w:r>
      <w:r w:rsidRPr="000D62D2">
        <w:rPr>
          <w:rFonts w:ascii="Times New Roman" w:eastAsia="SchoolBookSanPin;Times New Roma" w:hAnsi="Times New Roman"/>
          <w:sz w:val="24"/>
          <w:szCs w:val="24"/>
        </w:rPr>
        <w:t xml:space="preserve">способствует формированию умений: </w:t>
      </w:r>
    </w:p>
    <w:p w:rsidR="001576FF" w:rsidRPr="000D62D2" w:rsidRDefault="00351FFB" w:rsidP="00AC11EA">
      <w:pPr>
        <w:pStyle w:val="a3"/>
        <w:widowControl/>
        <w:numPr>
          <w:ilvl w:val="0"/>
          <w:numId w:val="112"/>
        </w:numPr>
        <w:spacing w:after="0" w:line="352" w:lineRule="auto"/>
        <w:jc w:val="both"/>
        <w:rPr>
          <w:rFonts w:ascii="Times New Roman" w:hAnsi="Times New Roman"/>
          <w:sz w:val="24"/>
          <w:szCs w:val="24"/>
        </w:rPr>
      </w:pPr>
      <w:r w:rsidRPr="000D62D2">
        <w:rPr>
          <w:rFonts w:ascii="Times New Roman" w:eastAsia="Times New Roman" w:hAnsi="Times New Roman"/>
          <w:sz w:val="24"/>
          <w:szCs w:val="24"/>
          <w:lang w:eastAsia="ru-RU"/>
        </w:rPr>
        <w:t xml:space="preserve">участвовать в совместной деятельности, выполнять роли руководителя (лидера), подчинённого; </w:t>
      </w:r>
    </w:p>
    <w:p w:rsidR="001576FF" w:rsidRPr="000D62D2" w:rsidRDefault="00351FFB" w:rsidP="00AC11EA">
      <w:pPr>
        <w:pStyle w:val="a3"/>
        <w:widowControl/>
        <w:numPr>
          <w:ilvl w:val="0"/>
          <w:numId w:val="112"/>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 xml:space="preserve">оценивать результаты деятельности участников, положительно реагировать </w:t>
      </w:r>
      <w:r w:rsidRPr="000D62D2">
        <w:rPr>
          <w:rFonts w:ascii="Times New Roman" w:eastAsia="Times New Roman" w:hAnsi="Times New Roman"/>
          <w:sz w:val="24"/>
          <w:szCs w:val="24"/>
          <w:lang w:eastAsia="ru-RU"/>
        </w:rPr>
        <w:br/>
        <w:t>на советы и замечания в свой адрес;</w:t>
      </w:r>
    </w:p>
    <w:p w:rsidR="001576FF" w:rsidRPr="000D62D2" w:rsidRDefault="00351FFB" w:rsidP="00AC11EA">
      <w:pPr>
        <w:pStyle w:val="a3"/>
        <w:widowControl/>
        <w:numPr>
          <w:ilvl w:val="0"/>
          <w:numId w:val="112"/>
        </w:numPr>
        <w:spacing w:after="0" w:line="352" w:lineRule="auto"/>
        <w:jc w:val="both"/>
        <w:rPr>
          <w:rFonts w:ascii="Times New Roman" w:hAnsi="Times New Roman"/>
          <w:sz w:val="24"/>
          <w:szCs w:val="24"/>
        </w:rPr>
      </w:pPr>
      <w:r w:rsidRPr="000D62D2">
        <w:rPr>
          <w:rFonts w:ascii="Times New Roman" w:eastAsia="Times New Roman" w:hAnsi="Times New Roman"/>
          <w:sz w:val="24"/>
          <w:szCs w:val="24"/>
          <w:lang w:eastAsia="ru-RU"/>
        </w:rPr>
        <w:lastRenderedPageBreak/>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1576FF" w:rsidRPr="00AC11EA" w:rsidRDefault="00351FFB">
      <w:pPr>
        <w:spacing w:after="0" w:line="352" w:lineRule="auto"/>
        <w:ind w:firstLine="709"/>
        <w:rPr>
          <w:rFonts w:ascii="Times New Roman" w:hAnsi="Times New Roman"/>
          <w:b/>
          <w:sz w:val="24"/>
          <w:szCs w:val="24"/>
        </w:rPr>
      </w:pPr>
      <w:r w:rsidRPr="00AC11EA">
        <w:rPr>
          <w:rFonts w:ascii="Times New Roman" w:eastAsia="OfficinaSansBoldITC;Franklin Go" w:hAnsi="Times New Roman"/>
          <w:b/>
          <w:sz w:val="24"/>
          <w:szCs w:val="24"/>
        </w:rPr>
        <w:t>Содержание обучения в 4 классе.</w:t>
      </w:r>
    </w:p>
    <w:p w:rsidR="001576FF" w:rsidRPr="00AC11EA" w:rsidRDefault="00351FFB">
      <w:pPr>
        <w:spacing w:after="0" w:line="352" w:lineRule="auto"/>
        <w:ind w:firstLine="708"/>
        <w:rPr>
          <w:rFonts w:ascii="Times New Roman" w:eastAsia="Times New Roman" w:hAnsi="Times New Roman"/>
          <w:sz w:val="24"/>
          <w:szCs w:val="24"/>
          <w:u w:val="single"/>
          <w:lang w:eastAsia="ru-RU"/>
        </w:rPr>
      </w:pPr>
      <w:r w:rsidRPr="00AC11EA">
        <w:rPr>
          <w:rFonts w:ascii="Times New Roman" w:eastAsia="Times New Roman" w:hAnsi="Times New Roman"/>
          <w:iCs/>
          <w:sz w:val="24"/>
          <w:szCs w:val="24"/>
          <w:u w:val="single"/>
          <w:lang w:eastAsia="ru-RU"/>
        </w:rPr>
        <w:t>Человек и общество.</w:t>
      </w:r>
    </w:p>
    <w:p w:rsidR="001576FF" w:rsidRPr="000D62D2" w:rsidRDefault="00351FFB">
      <w:pPr>
        <w:spacing w:after="0" w:line="352"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Конституция – Основной зак</w:t>
      </w:r>
      <w:r w:rsidR="00D169BD">
        <w:rPr>
          <w:rFonts w:ascii="Times New Roman" w:eastAsia="Times New Roman" w:hAnsi="Times New Roman"/>
          <w:sz w:val="24"/>
          <w:szCs w:val="24"/>
          <w:lang w:eastAsia="ru-RU"/>
        </w:rPr>
        <w:t xml:space="preserve">он Российской Федерации. Права </w:t>
      </w:r>
      <w:r w:rsidRPr="000D62D2">
        <w:rPr>
          <w:rFonts w:ascii="Times New Roman" w:eastAsia="Times New Roman" w:hAnsi="Times New Roman"/>
          <w:sz w:val="24"/>
          <w:szCs w:val="24"/>
          <w:lang w:eastAsia="ru-RU"/>
        </w:rPr>
        <w:t xml:space="preserve">и обязанности гражданина Российской Федерации. Президент Российской Федерации – глава государства. Политико-административная карта России. </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Общая характеристика родного края, важнейшие достопримечательности, знаменитые соотечественники.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Города России. Святыни городов Росс</w:t>
      </w:r>
      <w:r w:rsidR="00D169BD">
        <w:rPr>
          <w:rFonts w:ascii="Times New Roman" w:eastAsia="Times New Roman" w:hAnsi="Times New Roman"/>
          <w:sz w:val="24"/>
          <w:szCs w:val="24"/>
          <w:lang w:eastAsia="ru-RU"/>
        </w:rPr>
        <w:t xml:space="preserve">ии. Главный город родного края: </w:t>
      </w:r>
      <w:r w:rsidRPr="000D62D2">
        <w:rPr>
          <w:rFonts w:ascii="Times New Roman" w:eastAsia="Times New Roman" w:hAnsi="Times New Roman"/>
          <w:sz w:val="24"/>
          <w:szCs w:val="24"/>
          <w:lang w:eastAsia="ru-RU"/>
        </w:rPr>
        <w:t>достопримечательности, история и характеристика отдельных исторических событий, связанных с ним.</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История Отечества. «Лента времени» и историческая карта.</w:t>
      </w:r>
    </w:p>
    <w:p w:rsidR="001576FF" w:rsidRPr="000D62D2" w:rsidRDefault="00351FFB">
      <w:pPr>
        <w:spacing w:after="0" w:line="352"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Личная ответственность каждого человека за сохранность историко-культурного наследия своего края.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1576FF" w:rsidRPr="00AC11EA" w:rsidRDefault="00351FFB">
      <w:pPr>
        <w:spacing w:after="0" w:line="352" w:lineRule="auto"/>
        <w:ind w:firstLine="708"/>
        <w:rPr>
          <w:rFonts w:ascii="Times New Roman" w:eastAsia="Times New Roman" w:hAnsi="Times New Roman"/>
          <w:sz w:val="24"/>
          <w:szCs w:val="24"/>
          <w:u w:val="single"/>
          <w:lang w:eastAsia="ru-RU"/>
        </w:rPr>
      </w:pPr>
      <w:r w:rsidRPr="00AC11EA">
        <w:rPr>
          <w:rFonts w:ascii="Times New Roman" w:eastAsia="Times New Roman" w:hAnsi="Times New Roman"/>
          <w:iCs/>
          <w:sz w:val="24"/>
          <w:szCs w:val="24"/>
          <w:u w:val="single"/>
          <w:lang w:eastAsia="ru-RU"/>
        </w:rPr>
        <w:t>Человек и природа.</w:t>
      </w:r>
    </w:p>
    <w:p w:rsidR="001576FF" w:rsidRPr="000D62D2" w:rsidRDefault="00351FFB">
      <w:pPr>
        <w:spacing w:after="0" w:line="352"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 xml:space="preserve">Методы познания окружающей природы: наблюдения, сравнения, измерения, опыты по исследованию природных объектов и явлений. </w:t>
      </w:r>
    </w:p>
    <w:p w:rsidR="001576FF" w:rsidRPr="000D62D2" w:rsidRDefault="00351FFB">
      <w:pPr>
        <w:spacing w:after="0" w:line="352"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w:t>
      </w:r>
      <w:r w:rsidRPr="000D62D2">
        <w:rPr>
          <w:rFonts w:ascii="Times New Roman" w:eastAsia="Times New Roman" w:hAnsi="Times New Roman"/>
          <w:sz w:val="24"/>
          <w:szCs w:val="24"/>
          <w:lang w:eastAsia="ru-RU"/>
        </w:rPr>
        <w:lastRenderedPageBreak/>
        <w:t xml:space="preserve">Земле. Вращение Земли как причина смены дня и ночи. Обращение Земли вокруг Солнца и смена времён года. </w:t>
      </w:r>
    </w:p>
    <w:p w:rsidR="001576FF" w:rsidRPr="000D62D2" w:rsidRDefault="00351FFB">
      <w:pPr>
        <w:spacing w:after="0" w:line="352"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1576FF" w:rsidRPr="000D62D2" w:rsidRDefault="00351FFB" w:rsidP="00AC11EA">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Водоёмы, их разнообразие (океан, море, озеро, пруд, болото); река как водный поток; использование рек и водоё</w:t>
      </w:r>
      <w:r w:rsidR="00AC11EA">
        <w:rPr>
          <w:rFonts w:ascii="Times New Roman" w:eastAsia="Times New Roman" w:hAnsi="Times New Roman"/>
          <w:sz w:val="24"/>
          <w:szCs w:val="24"/>
          <w:lang w:eastAsia="ru-RU"/>
        </w:rPr>
        <w:t xml:space="preserve">мов человеком. Крупнейшие реки </w:t>
      </w:r>
      <w:r w:rsidRPr="000D62D2">
        <w:rPr>
          <w:rFonts w:ascii="Times New Roman" w:eastAsia="Times New Roman" w:hAnsi="Times New Roman"/>
          <w:sz w:val="24"/>
          <w:szCs w:val="24"/>
          <w:lang w:eastAsia="ru-RU"/>
        </w:rPr>
        <w:t>и озёра России, моря, омывающие её берега, океаны. Водоёмы и реки родного края (названия, краткая характеристика на основе наблюдений).</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Наиболее значимые природные объекты списка Всемирного наследия в России и за рубежом (2–3 объекта).</w:t>
      </w:r>
    </w:p>
    <w:p w:rsidR="001576FF" w:rsidRPr="000D62D2" w:rsidRDefault="00351FFB" w:rsidP="00AC11EA">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w:t>
      </w:r>
      <w:r w:rsidR="00AC11EA">
        <w:rPr>
          <w:rFonts w:ascii="Times New Roman" w:eastAsia="Times New Roman" w:hAnsi="Times New Roman"/>
          <w:sz w:val="24"/>
          <w:szCs w:val="24"/>
          <w:lang w:eastAsia="ru-RU"/>
        </w:rPr>
        <w:t xml:space="preserve">ых зон, охрана природы). Связи </w:t>
      </w:r>
      <w:r w:rsidRPr="000D62D2">
        <w:rPr>
          <w:rFonts w:ascii="Times New Roman" w:eastAsia="Times New Roman" w:hAnsi="Times New Roman"/>
          <w:sz w:val="24"/>
          <w:szCs w:val="24"/>
          <w:lang w:eastAsia="ru-RU"/>
        </w:rPr>
        <w:t>в природных зонах.</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1576FF" w:rsidRPr="00AC11EA" w:rsidRDefault="00351FFB">
      <w:pPr>
        <w:spacing w:after="0" w:line="352" w:lineRule="auto"/>
        <w:ind w:firstLine="708"/>
        <w:rPr>
          <w:rFonts w:ascii="Times New Roman" w:eastAsia="Times New Roman" w:hAnsi="Times New Roman"/>
          <w:sz w:val="24"/>
          <w:szCs w:val="24"/>
          <w:u w:val="single"/>
          <w:lang w:eastAsia="ru-RU"/>
        </w:rPr>
      </w:pPr>
      <w:r w:rsidRPr="00AC11EA">
        <w:rPr>
          <w:rFonts w:ascii="Times New Roman" w:eastAsia="Times New Roman" w:hAnsi="Times New Roman"/>
          <w:iCs/>
          <w:sz w:val="24"/>
          <w:szCs w:val="24"/>
          <w:u w:val="single"/>
          <w:lang w:eastAsia="ru-RU"/>
        </w:rPr>
        <w:t>Правила безопасной жизнедеятельности.</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Здоровый образ жизни: профилактика вредных привычек.</w:t>
      </w:r>
    </w:p>
    <w:p w:rsidR="001576FF" w:rsidRPr="000D62D2" w:rsidRDefault="00351FFB" w:rsidP="00AC11EA">
      <w:pPr>
        <w:spacing w:after="0" w:line="352"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Безопасность в городе (планирование маршрутов с учётом транспортной инфраструктуры города;</w:t>
      </w:r>
      <w:r w:rsidR="00AC11EA">
        <w:rPr>
          <w:rFonts w:ascii="Times New Roman" w:eastAsia="Times New Roman" w:hAnsi="Times New Roman"/>
          <w:sz w:val="24"/>
          <w:szCs w:val="24"/>
          <w:lang w:eastAsia="ru-RU"/>
        </w:rPr>
        <w:t xml:space="preserve"> правила безопасного поведения </w:t>
      </w:r>
      <w:r w:rsidRPr="000D62D2">
        <w:rPr>
          <w:rFonts w:ascii="Times New Roman" w:eastAsia="Times New Roman" w:hAnsi="Times New Roman"/>
          <w:sz w:val="24"/>
          <w:szCs w:val="24"/>
          <w:lang w:eastAsia="ru-RU"/>
        </w:rPr>
        <w:t xml:space="preserve">в общественных местах, зонах отдыха, учреждениях культуры). </w:t>
      </w:r>
    </w:p>
    <w:p w:rsidR="001576FF" w:rsidRPr="000D62D2" w:rsidRDefault="00351FFB">
      <w:pPr>
        <w:spacing w:after="0" w:line="352"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lang w:eastAsia="ru-RU"/>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1576FF" w:rsidRPr="000D62D2" w:rsidRDefault="00351FFB" w:rsidP="00AC11EA">
      <w:pPr>
        <w:spacing w:after="0" w:line="352" w:lineRule="auto"/>
        <w:ind w:firstLine="709"/>
        <w:jc w:val="both"/>
        <w:rPr>
          <w:rFonts w:ascii="Times New Roman" w:hAnsi="Times New Roman"/>
          <w:sz w:val="24"/>
          <w:szCs w:val="24"/>
        </w:rPr>
      </w:pPr>
      <w:r w:rsidRPr="00AC11EA">
        <w:rPr>
          <w:rFonts w:ascii="Times New Roman" w:eastAsia="SchoolBookSanPin;Times New Roma" w:hAnsi="Times New Roman"/>
          <w:sz w:val="24"/>
          <w:szCs w:val="24"/>
          <w:u w:val="single"/>
        </w:rPr>
        <w:t xml:space="preserve">Изучение окружающего мира в 4 классе способствует </w:t>
      </w:r>
      <w:r w:rsidR="00AC11EA">
        <w:rPr>
          <w:rFonts w:ascii="Times New Roman" w:eastAsia="Times New Roman" w:hAnsi="Times New Roman"/>
          <w:sz w:val="24"/>
          <w:szCs w:val="24"/>
          <w:u w:val="single"/>
        </w:rPr>
        <w:t xml:space="preserve">освоению ряда </w:t>
      </w:r>
      <w:r w:rsidRPr="00AC11EA">
        <w:rPr>
          <w:rFonts w:ascii="Times New Roman" w:eastAsia="Times New Roman" w:hAnsi="Times New Roman"/>
          <w:sz w:val="24"/>
          <w:szCs w:val="24"/>
          <w:u w:val="single"/>
        </w:rPr>
        <w:t>универсальных учебных действий</w:t>
      </w:r>
      <w:r w:rsidRPr="000D62D2">
        <w:rPr>
          <w:rFonts w:ascii="Times New Roman" w:eastAsia="SchoolBookSanPin;Times New Roma" w:hAnsi="Times New Roman"/>
          <w:sz w:val="24"/>
          <w:szCs w:val="24"/>
        </w:rPr>
        <w:t xml:space="preserve">: </w:t>
      </w:r>
      <w:r w:rsidRPr="000D62D2">
        <w:rPr>
          <w:rFonts w:ascii="Times New Roman" w:eastAsia="SchoolBookSanPin;Times New Roma"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Базовые логические и исследовательские действия как часть </w:t>
      </w:r>
      <w:r w:rsidRPr="000D62D2">
        <w:rPr>
          <w:rFonts w:ascii="Times New Roman" w:eastAsia="SchoolBookSanPin;Times New Roma" w:hAnsi="Times New Roman"/>
          <w:bCs/>
          <w:sz w:val="24"/>
          <w:szCs w:val="24"/>
        </w:rPr>
        <w:t>познавательных универсальных учебных действий</w:t>
      </w:r>
      <w:r w:rsidRPr="000D62D2">
        <w:rPr>
          <w:rFonts w:ascii="Times New Roman" w:eastAsia="SchoolBookSanPin;Times New Roma" w:hAnsi="Times New Roman"/>
          <w:sz w:val="24"/>
          <w:szCs w:val="24"/>
        </w:rPr>
        <w:t xml:space="preserve"> способствуют формированию умений:</w:t>
      </w:r>
    </w:p>
    <w:p w:rsidR="001576FF" w:rsidRPr="000D62D2" w:rsidRDefault="00351FFB" w:rsidP="00AC11EA">
      <w:pPr>
        <w:pStyle w:val="a3"/>
        <w:widowControl/>
        <w:numPr>
          <w:ilvl w:val="0"/>
          <w:numId w:val="113"/>
        </w:numPr>
        <w:spacing w:after="0" w:line="352" w:lineRule="auto"/>
        <w:jc w:val="both"/>
        <w:rPr>
          <w:rFonts w:ascii="Times New Roman" w:hAnsi="Times New Roman"/>
          <w:sz w:val="24"/>
          <w:szCs w:val="24"/>
        </w:rPr>
      </w:pPr>
      <w:r w:rsidRPr="000D62D2">
        <w:rPr>
          <w:rFonts w:ascii="Times New Roman" w:eastAsia="Times New Roman" w:hAnsi="Times New Roman"/>
          <w:sz w:val="24"/>
          <w:szCs w:val="24"/>
          <w:lang w:eastAsia="ru-RU"/>
        </w:rPr>
        <w:t>устанавливать последовательность этапов возрастного развития человека;</w:t>
      </w:r>
    </w:p>
    <w:p w:rsidR="001576FF" w:rsidRPr="000D62D2" w:rsidRDefault="00351FFB" w:rsidP="00AC11EA">
      <w:pPr>
        <w:pStyle w:val="a3"/>
        <w:widowControl/>
        <w:numPr>
          <w:ilvl w:val="0"/>
          <w:numId w:val="113"/>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lastRenderedPageBreak/>
        <w:t>конструировать в учебных и игровых ситуациях правила безопасного поведения в среде обитания;</w:t>
      </w:r>
    </w:p>
    <w:p w:rsidR="001576FF" w:rsidRPr="000D62D2" w:rsidRDefault="00351FFB" w:rsidP="00AC11EA">
      <w:pPr>
        <w:pStyle w:val="a3"/>
        <w:widowControl/>
        <w:numPr>
          <w:ilvl w:val="0"/>
          <w:numId w:val="113"/>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моделировать схемы природных объектов (строение почвы; движение реки, форма поверхности);</w:t>
      </w:r>
    </w:p>
    <w:p w:rsidR="001576FF" w:rsidRPr="000D62D2" w:rsidRDefault="00351FFB" w:rsidP="00AC11EA">
      <w:pPr>
        <w:pStyle w:val="a3"/>
        <w:widowControl/>
        <w:numPr>
          <w:ilvl w:val="0"/>
          <w:numId w:val="113"/>
        </w:numPr>
        <w:spacing w:after="0" w:line="352" w:lineRule="auto"/>
        <w:jc w:val="both"/>
        <w:rPr>
          <w:rFonts w:ascii="Times New Roman" w:hAnsi="Times New Roman"/>
          <w:sz w:val="24"/>
          <w:szCs w:val="24"/>
        </w:rPr>
      </w:pPr>
      <w:r w:rsidRPr="000D62D2">
        <w:rPr>
          <w:rFonts w:ascii="Times New Roman" w:eastAsia="Times New Roman" w:hAnsi="Times New Roman"/>
          <w:sz w:val="24"/>
          <w:szCs w:val="24"/>
          <w:lang w:eastAsia="ru-RU"/>
        </w:rPr>
        <w:t>соотносить объекты природы с принадлежностью к определённой природной зоне;</w:t>
      </w:r>
    </w:p>
    <w:p w:rsidR="001576FF" w:rsidRPr="000D62D2" w:rsidRDefault="00351FFB" w:rsidP="00AC11EA">
      <w:pPr>
        <w:pStyle w:val="a3"/>
        <w:widowControl/>
        <w:numPr>
          <w:ilvl w:val="0"/>
          <w:numId w:val="113"/>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классифицировать природные объекты по принадлежности к природной зоне;</w:t>
      </w:r>
    </w:p>
    <w:p w:rsidR="001576FF" w:rsidRPr="000D62D2" w:rsidRDefault="00351FFB" w:rsidP="00AC11EA">
      <w:pPr>
        <w:pStyle w:val="a3"/>
        <w:widowControl/>
        <w:numPr>
          <w:ilvl w:val="0"/>
          <w:numId w:val="113"/>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определять разрыв между реальным и желательным состоянием объекта (ситуации) на основе предложенных учителем вопросов.</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Работа с информацией как часть </w:t>
      </w:r>
      <w:r w:rsidRPr="000D62D2">
        <w:rPr>
          <w:rFonts w:ascii="Times New Roman" w:eastAsia="SchoolBookSanPin;Times New Roma" w:hAnsi="Times New Roman"/>
          <w:bCs/>
          <w:sz w:val="24"/>
          <w:szCs w:val="24"/>
        </w:rPr>
        <w:t>познавательных универсальных учебных действий</w:t>
      </w:r>
      <w:r w:rsidRPr="000D62D2">
        <w:rPr>
          <w:rFonts w:ascii="Times New Roman" w:eastAsia="SchoolBookSanPin;Times New Roma" w:hAnsi="Times New Roman"/>
          <w:sz w:val="24"/>
          <w:szCs w:val="24"/>
        </w:rPr>
        <w:t xml:space="preserve"> способствует формированию умений:</w:t>
      </w:r>
    </w:p>
    <w:p w:rsidR="001576FF" w:rsidRPr="000D62D2" w:rsidRDefault="00351FFB" w:rsidP="00AC11EA">
      <w:pPr>
        <w:pStyle w:val="a3"/>
        <w:widowControl/>
        <w:numPr>
          <w:ilvl w:val="0"/>
          <w:numId w:val="114"/>
        </w:numPr>
        <w:spacing w:after="0" w:line="352" w:lineRule="auto"/>
        <w:jc w:val="both"/>
        <w:rPr>
          <w:rFonts w:ascii="Times New Roman" w:hAnsi="Times New Roman"/>
          <w:sz w:val="24"/>
          <w:szCs w:val="24"/>
        </w:rPr>
      </w:pPr>
      <w:r w:rsidRPr="000D62D2">
        <w:rPr>
          <w:rFonts w:ascii="Times New Roman" w:eastAsia="Times New Roman" w:hAnsi="Times New Roman"/>
          <w:sz w:val="24"/>
          <w:szCs w:val="24"/>
          <w:lang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1576FF" w:rsidRPr="000D62D2" w:rsidRDefault="00351FFB" w:rsidP="00AC11EA">
      <w:pPr>
        <w:pStyle w:val="a3"/>
        <w:widowControl/>
        <w:numPr>
          <w:ilvl w:val="0"/>
          <w:numId w:val="114"/>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1576FF" w:rsidRPr="000D62D2" w:rsidRDefault="00351FFB" w:rsidP="00AC11EA">
      <w:pPr>
        <w:pStyle w:val="a3"/>
        <w:widowControl/>
        <w:numPr>
          <w:ilvl w:val="0"/>
          <w:numId w:val="114"/>
        </w:numPr>
        <w:spacing w:after="0" w:line="352" w:lineRule="auto"/>
        <w:jc w:val="both"/>
        <w:rPr>
          <w:rFonts w:ascii="Times New Roman" w:hAnsi="Times New Roman"/>
          <w:sz w:val="24"/>
          <w:szCs w:val="24"/>
        </w:rPr>
      </w:pPr>
      <w:r w:rsidRPr="000D62D2">
        <w:rPr>
          <w:rFonts w:ascii="Times New Roman" w:eastAsia="Times New Roman" w:hAnsi="Times New Roman"/>
          <w:sz w:val="24"/>
          <w:szCs w:val="24"/>
          <w:lang w:eastAsia="ru-RU"/>
        </w:rPr>
        <w:t xml:space="preserve">подготавливать сообщения (доклады) на предложенную тему на основе дополнительной информации, подготавливать презентацию, включая </w:t>
      </w:r>
      <w:r w:rsidRPr="000D62D2">
        <w:rPr>
          <w:rFonts w:ascii="Times New Roman" w:eastAsia="Times New Roman" w:hAnsi="Times New Roman"/>
          <w:sz w:val="24"/>
          <w:szCs w:val="24"/>
          <w:lang w:eastAsia="ru-RU"/>
        </w:rPr>
        <w:br/>
        <w:t>в неё иллюстрации, таблицы, диаграммы.</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t>Коммуникативные универсальные учебные действия</w:t>
      </w:r>
      <w:r w:rsidRPr="000D62D2">
        <w:rPr>
          <w:rFonts w:ascii="Times New Roman" w:eastAsia="SchoolBookSanPin;Times New Roma" w:hAnsi="Times New Roman"/>
          <w:sz w:val="24"/>
          <w:szCs w:val="24"/>
        </w:rPr>
        <w:t xml:space="preserve"> способствуют формированию умений:</w:t>
      </w:r>
    </w:p>
    <w:p w:rsidR="001576FF" w:rsidRPr="000D62D2" w:rsidRDefault="00351FFB" w:rsidP="00AC11EA">
      <w:pPr>
        <w:pStyle w:val="a3"/>
        <w:widowControl/>
        <w:numPr>
          <w:ilvl w:val="0"/>
          <w:numId w:val="115"/>
        </w:numPr>
        <w:spacing w:after="0" w:line="352" w:lineRule="auto"/>
        <w:jc w:val="both"/>
        <w:rPr>
          <w:rFonts w:ascii="Times New Roman" w:hAnsi="Times New Roman"/>
          <w:sz w:val="24"/>
          <w:szCs w:val="24"/>
        </w:rPr>
      </w:pPr>
      <w:r w:rsidRPr="000D62D2">
        <w:rPr>
          <w:rFonts w:ascii="Times New Roman" w:eastAsia="Times New Roman" w:hAnsi="Times New Roman"/>
          <w:sz w:val="24"/>
          <w:szCs w:val="24"/>
          <w:lang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1576FF" w:rsidRPr="000D62D2" w:rsidRDefault="00351FFB" w:rsidP="00AC11EA">
      <w:pPr>
        <w:pStyle w:val="a3"/>
        <w:widowControl/>
        <w:numPr>
          <w:ilvl w:val="0"/>
          <w:numId w:val="115"/>
        </w:numPr>
        <w:spacing w:after="0" w:line="352" w:lineRule="auto"/>
        <w:jc w:val="both"/>
        <w:rPr>
          <w:rFonts w:ascii="Times New Roman" w:hAnsi="Times New Roman"/>
          <w:sz w:val="24"/>
          <w:szCs w:val="24"/>
        </w:rPr>
      </w:pPr>
      <w:r w:rsidRPr="000D62D2">
        <w:rPr>
          <w:rFonts w:ascii="Times New Roman" w:eastAsia="Times New Roman" w:hAnsi="Times New Roman"/>
          <w:sz w:val="24"/>
          <w:szCs w:val="24"/>
          <w:lang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1576FF" w:rsidRPr="000D62D2" w:rsidRDefault="00351FFB" w:rsidP="00AC11EA">
      <w:pPr>
        <w:pStyle w:val="a3"/>
        <w:widowControl/>
        <w:numPr>
          <w:ilvl w:val="0"/>
          <w:numId w:val="115"/>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создавать текст-рассуждение: объяснять вред для здоровья и самочувствия организма вредных привычек;</w:t>
      </w:r>
    </w:p>
    <w:p w:rsidR="001576FF" w:rsidRPr="000D62D2" w:rsidRDefault="00351FFB" w:rsidP="00AC11EA">
      <w:pPr>
        <w:pStyle w:val="a3"/>
        <w:widowControl/>
        <w:numPr>
          <w:ilvl w:val="0"/>
          <w:numId w:val="115"/>
        </w:numPr>
        <w:spacing w:after="0" w:line="352" w:lineRule="auto"/>
        <w:jc w:val="both"/>
        <w:rPr>
          <w:rFonts w:ascii="Times New Roman" w:hAnsi="Times New Roman"/>
          <w:sz w:val="24"/>
          <w:szCs w:val="24"/>
        </w:rPr>
      </w:pPr>
      <w:r w:rsidRPr="000D62D2">
        <w:rPr>
          <w:rFonts w:ascii="Times New Roman" w:eastAsia="Times New Roman" w:hAnsi="Times New Roman"/>
          <w:sz w:val="24"/>
          <w:szCs w:val="24"/>
          <w:lang w:eastAsia="ru-RU"/>
        </w:rPr>
        <w:t>описывать ситуации проявления нравственных качеств: отзывчивости, доброты, справедливости и других;</w:t>
      </w:r>
    </w:p>
    <w:p w:rsidR="001576FF" w:rsidRPr="000D62D2" w:rsidRDefault="00351FFB" w:rsidP="00AC11EA">
      <w:pPr>
        <w:pStyle w:val="a3"/>
        <w:widowControl/>
        <w:numPr>
          <w:ilvl w:val="0"/>
          <w:numId w:val="115"/>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1576FF" w:rsidRPr="000D62D2" w:rsidRDefault="00351FFB" w:rsidP="00AC11EA">
      <w:pPr>
        <w:pStyle w:val="a3"/>
        <w:widowControl/>
        <w:numPr>
          <w:ilvl w:val="0"/>
          <w:numId w:val="115"/>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составлять небольшие тексты «Права и обязанности гражданина Российской Федерации»;</w:t>
      </w:r>
    </w:p>
    <w:p w:rsidR="001576FF" w:rsidRPr="000D62D2" w:rsidRDefault="00351FFB" w:rsidP="00AC11EA">
      <w:pPr>
        <w:pStyle w:val="a3"/>
        <w:widowControl/>
        <w:numPr>
          <w:ilvl w:val="0"/>
          <w:numId w:val="115"/>
        </w:numPr>
        <w:spacing w:after="0" w:line="352" w:lineRule="auto"/>
        <w:jc w:val="both"/>
        <w:rPr>
          <w:rFonts w:ascii="Times New Roman" w:hAnsi="Times New Roman"/>
          <w:sz w:val="24"/>
          <w:szCs w:val="24"/>
        </w:rPr>
      </w:pPr>
      <w:r w:rsidRPr="000D62D2">
        <w:rPr>
          <w:rFonts w:ascii="Times New Roman" w:eastAsia="Times New Roman" w:hAnsi="Times New Roman"/>
          <w:sz w:val="24"/>
          <w:szCs w:val="24"/>
          <w:lang w:eastAsia="ru-RU"/>
        </w:rPr>
        <w:t>создавать небольшие тексты о знаменательных страницах истории нашей страны (в рамках изученного).</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sz w:val="24"/>
          <w:szCs w:val="24"/>
        </w:rPr>
        <w:lastRenderedPageBreak/>
        <w:t>Регулятивные универсальные учебные действия</w:t>
      </w:r>
      <w:r w:rsidRPr="000D62D2">
        <w:rPr>
          <w:rFonts w:ascii="Times New Roman" w:eastAsia="SchoolBookSanPin;Times New Roma" w:hAnsi="Times New Roman"/>
          <w:sz w:val="24"/>
          <w:szCs w:val="24"/>
        </w:rPr>
        <w:t xml:space="preserve"> способствуют формированию умений:</w:t>
      </w:r>
    </w:p>
    <w:p w:rsidR="001576FF" w:rsidRPr="000D62D2" w:rsidRDefault="00351FFB" w:rsidP="00AC11EA">
      <w:pPr>
        <w:pStyle w:val="a3"/>
        <w:widowControl/>
        <w:numPr>
          <w:ilvl w:val="0"/>
          <w:numId w:val="116"/>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 xml:space="preserve">самостоятельно планировать алгоритм решения учебной задачи; </w:t>
      </w:r>
    </w:p>
    <w:p w:rsidR="001576FF" w:rsidRPr="000D62D2" w:rsidRDefault="00351FFB" w:rsidP="00AC11EA">
      <w:pPr>
        <w:pStyle w:val="a3"/>
        <w:widowControl/>
        <w:numPr>
          <w:ilvl w:val="0"/>
          <w:numId w:val="116"/>
        </w:numPr>
        <w:spacing w:after="0" w:line="352" w:lineRule="auto"/>
        <w:jc w:val="both"/>
        <w:rPr>
          <w:rFonts w:ascii="Times New Roman" w:hAnsi="Times New Roman"/>
          <w:sz w:val="24"/>
          <w:szCs w:val="24"/>
        </w:rPr>
      </w:pPr>
      <w:r w:rsidRPr="000D62D2">
        <w:rPr>
          <w:rFonts w:ascii="Times New Roman" w:eastAsia="Times New Roman" w:hAnsi="Times New Roman"/>
          <w:sz w:val="24"/>
          <w:szCs w:val="24"/>
          <w:lang w:eastAsia="ru-RU"/>
        </w:rPr>
        <w:t>предвидеть трудности и возможные ошибки;</w:t>
      </w:r>
    </w:p>
    <w:p w:rsidR="001576FF" w:rsidRPr="000D62D2" w:rsidRDefault="00351FFB" w:rsidP="00AC11EA">
      <w:pPr>
        <w:pStyle w:val="a3"/>
        <w:widowControl/>
        <w:numPr>
          <w:ilvl w:val="0"/>
          <w:numId w:val="116"/>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контролировать процесс и результат выполнения задания, корректировать учебные действия при необходимости;</w:t>
      </w:r>
    </w:p>
    <w:p w:rsidR="001576FF" w:rsidRPr="000D62D2" w:rsidRDefault="00351FFB" w:rsidP="00AC11EA">
      <w:pPr>
        <w:pStyle w:val="a3"/>
        <w:widowControl/>
        <w:numPr>
          <w:ilvl w:val="0"/>
          <w:numId w:val="116"/>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 xml:space="preserve">принимать оценку своей работы; планировать работу </w:t>
      </w:r>
      <w:r w:rsidRPr="000D62D2">
        <w:rPr>
          <w:rFonts w:ascii="Times New Roman" w:eastAsia="Times New Roman" w:hAnsi="Times New Roman"/>
          <w:sz w:val="24"/>
          <w:szCs w:val="24"/>
          <w:lang w:eastAsia="ru-RU"/>
        </w:rPr>
        <w:br/>
        <w:t>над ошибками;</w:t>
      </w:r>
    </w:p>
    <w:p w:rsidR="001576FF" w:rsidRPr="000D62D2" w:rsidRDefault="00351FFB" w:rsidP="00AC11EA">
      <w:pPr>
        <w:pStyle w:val="a3"/>
        <w:widowControl/>
        <w:numPr>
          <w:ilvl w:val="0"/>
          <w:numId w:val="116"/>
        </w:numPr>
        <w:spacing w:after="0" w:line="352" w:lineRule="auto"/>
        <w:jc w:val="both"/>
        <w:rPr>
          <w:rFonts w:ascii="Times New Roman" w:hAnsi="Times New Roman"/>
          <w:sz w:val="24"/>
          <w:szCs w:val="24"/>
        </w:rPr>
      </w:pPr>
      <w:r w:rsidRPr="000D62D2">
        <w:rPr>
          <w:rFonts w:ascii="Times New Roman" w:eastAsia="Times New Roman" w:hAnsi="Times New Roman"/>
          <w:sz w:val="24"/>
          <w:szCs w:val="24"/>
          <w:lang w:eastAsia="ru-RU"/>
        </w:rPr>
        <w:t>находить ошибки в своей и чужих работах, устанавливать их причины.</w:t>
      </w:r>
    </w:p>
    <w:p w:rsidR="001576FF" w:rsidRPr="000D62D2" w:rsidRDefault="00351FFB">
      <w:pPr>
        <w:spacing w:after="0" w:line="352"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rPr>
        <w:t xml:space="preserve">Совместная деятельность </w:t>
      </w:r>
      <w:r w:rsidRPr="000D62D2">
        <w:rPr>
          <w:rFonts w:ascii="Times New Roman" w:eastAsia="SchoolBookSanPin;Times New Roma" w:hAnsi="Times New Roman"/>
          <w:sz w:val="24"/>
          <w:szCs w:val="24"/>
        </w:rPr>
        <w:t xml:space="preserve">способствует формированию умений: </w:t>
      </w:r>
    </w:p>
    <w:p w:rsidR="001576FF" w:rsidRPr="000D62D2" w:rsidRDefault="00351FFB" w:rsidP="00AC11EA">
      <w:pPr>
        <w:pStyle w:val="a3"/>
        <w:widowControl/>
        <w:numPr>
          <w:ilvl w:val="0"/>
          <w:numId w:val="117"/>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выполнять правила совместной деятельности при выполнении разных ролей: руководителя, подчинённого, напарника, члена большого коллектива;</w:t>
      </w:r>
    </w:p>
    <w:p w:rsidR="001576FF" w:rsidRPr="000D62D2" w:rsidRDefault="00351FFB" w:rsidP="00AC11EA">
      <w:pPr>
        <w:pStyle w:val="a3"/>
        <w:widowControl/>
        <w:numPr>
          <w:ilvl w:val="0"/>
          <w:numId w:val="117"/>
        </w:numPr>
        <w:spacing w:after="0" w:line="352" w:lineRule="auto"/>
        <w:jc w:val="both"/>
        <w:rPr>
          <w:rFonts w:ascii="Times New Roman" w:hAnsi="Times New Roman"/>
          <w:sz w:val="24"/>
          <w:szCs w:val="24"/>
        </w:rPr>
      </w:pPr>
      <w:r w:rsidRPr="000D62D2">
        <w:rPr>
          <w:rFonts w:ascii="Times New Roman" w:eastAsia="Times New Roman" w:hAnsi="Times New Roman"/>
          <w:sz w:val="24"/>
          <w:szCs w:val="24"/>
          <w:lang w:eastAsia="ru-RU"/>
        </w:rPr>
        <w:t>ответственно относиться к своим обязанностям в процессе совместной деятельности, объективно оценивать свой вклад в общее дело;</w:t>
      </w:r>
    </w:p>
    <w:p w:rsidR="001576FF" w:rsidRPr="000D62D2" w:rsidRDefault="00351FFB" w:rsidP="00AC11EA">
      <w:pPr>
        <w:pStyle w:val="a3"/>
        <w:widowControl/>
        <w:numPr>
          <w:ilvl w:val="0"/>
          <w:numId w:val="117"/>
        </w:numPr>
        <w:spacing w:after="0" w:line="352" w:lineRule="auto"/>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1576FF" w:rsidRPr="000D62D2" w:rsidRDefault="00351FFB" w:rsidP="00AC11EA">
      <w:pPr>
        <w:spacing w:after="0" w:line="352" w:lineRule="auto"/>
        <w:ind w:firstLine="709"/>
        <w:jc w:val="center"/>
        <w:rPr>
          <w:rFonts w:ascii="Times New Roman" w:hAnsi="Times New Roman"/>
          <w:b/>
          <w:sz w:val="24"/>
          <w:szCs w:val="24"/>
        </w:rPr>
      </w:pPr>
      <w:r w:rsidRPr="000D62D2">
        <w:rPr>
          <w:rFonts w:ascii="Times New Roman" w:eastAsia="OfficinaSansBoldITC;Franklin Go" w:hAnsi="Times New Roman"/>
          <w:b/>
          <w:sz w:val="24"/>
          <w:szCs w:val="24"/>
        </w:rPr>
        <w:t>Планируемые результаты освоения программы по окружающему миру на уровне начального общего образования.</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rPr>
        <w:t xml:space="preserve">Личностные результаты освоения программы </w:t>
      </w:r>
      <w:r w:rsidRPr="000D62D2">
        <w:rPr>
          <w:rFonts w:ascii="Times New Roman" w:eastAsia="OfficinaSansBoldITC;Franklin Go" w:hAnsi="Times New Roman"/>
          <w:sz w:val="24"/>
          <w:szCs w:val="24"/>
        </w:rPr>
        <w:t>по окружающему миру</w:t>
      </w:r>
      <w:r w:rsidRPr="000D62D2">
        <w:rPr>
          <w:rFonts w:ascii="Times New Roman" w:eastAsia="Times New Roman" w:hAnsi="Times New Roman"/>
          <w:sz w:val="24"/>
          <w:szCs w:val="24"/>
          <w:lang w:eastAsia="ru-RU"/>
        </w:rPr>
        <w:t xml:space="preserve">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1576FF" w:rsidRPr="000D62D2" w:rsidRDefault="00351FFB">
      <w:pPr>
        <w:spacing w:after="0" w:line="352"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bCs/>
          <w:sz w:val="24"/>
          <w:szCs w:val="24"/>
          <w:lang w:eastAsia="ru-RU"/>
        </w:rPr>
        <w:t>1) гражданско-патриотического воспитания:</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становление ценностного отношения к своей Родине – России; понимание особой роли многонациональной России в современном мире;</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сопричастность к прошлому, настоящему и будущему своей страны и родного края;</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проявление интереса к истории и многонациональной культуре своей страны, уважения к своему и другим народам;</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первоначальные представления о человеке как члене общества, осознание прав и ответственности человека как члена общества;</w:t>
      </w:r>
    </w:p>
    <w:p w:rsidR="001576FF" w:rsidRPr="000D62D2" w:rsidRDefault="00351FFB">
      <w:pPr>
        <w:spacing w:after="0" w:line="352"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bCs/>
          <w:sz w:val="24"/>
          <w:szCs w:val="24"/>
          <w:lang w:eastAsia="ru-RU"/>
        </w:rPr>
        <w:t>2) духовно-нравственного воспитания:</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 xml:space="preserve">проявление культуры общения, уважительного отношения к людям, </w:t>
      </w:r>
      <w:r w:rsidRPr="000D62D2">
        <w:rPr>
          <w:rFonts w:ascii="Times New Roman" w:eastAsia="Times New Roman" w:hAnsi="Times New Roman"/>
          <w:sz w:val="24"/>
          <w:szCs w:val="24"/>
          <w:lang w:eastAsia="ru-RU"/>
        </w:rPr>
        <w:br/>
        <w:t>их взглядам, признанию их индивидуальности;</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lastRenderedPageBreak/>
        <w:t xml:space="preserve">принятие существующих в обществе нравственно-этических норм поведения </w:t>
      </w:r>
      <w:r w:rsidRPr="000D62D2">
        <w:rPr>
          <w:rFonts w:ascii="Times New Roman" w:eastAsia="Times New Roman" w:hAnsi="Times New Roman"/>
          <w:sz w:val="24"/>
          <w:szCs w:val="24"/>
          <w:lang w:eastAsia="ru-RU"/>
        </w:rPr>
        <w:br/>
        <w:t>и правил межличностных отношений, которые строятся на проявлении гуманизма, сопереживания, уважения и доброжелательности;</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1576FF" w:rsidRPr="000D62D2" w:rsidRDefault="00351FFB">
      <w:pPr>
        <w:spacing w:after="0" w:line="352"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bCs/>
          <w:sz w:val="24"/>
          <w:szCs w:val="24"/>
          <w:lang w:eastAsia="ru-RU"/>
        </w:rPr>
        <w:t>3) эстетического воспитания:</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w:t>
      </w:r>
      <w:r w:rsidRPr="000D62D2">
        <w:rPr>
          <w:rFonts w:ascii="Times New Roman" w:eastAsia="Times New Roman" w:hAnsi="Times New Roman"/>
          <w:sz w:val="24"/>
          <w:szCs w:val="24"/>
          <w:lang w:eastAsia="ru-RU"/>
        </w:rPr>
        <w:br/>
        <w:t>к разным видам искусства, традициям и творчеству своего и других народов;</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использование полученных знаний в продуктивной и преобразующей деятельности, в разных видах художественной деятельности.</w:t>
      </w:r>
    </w:p>
    <w:p w:rsidR="001576FF" w:rsidRPr="000D62D2" w:rsidRDefault="00351FFB">
      <w:pPr>
        <w:spacing w:after="0" w:line="352"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bCs/>
          <w:sz w:val="24"/>
          <w:szCs w:val="24"/>
          <w:lang w:eastAsia="ru-RU"/>
        </w:rPr>
        <w:t xml:space="preserve">4) физического воспитания, формирования культуры здоровья </w:t>
      </w:r>
      <w:r w:rsidRPr="000D62D2">
        <w:rPr>
          <w:rFonts w:ascii="Times New Roman" w:eastAsia="Times New Roman" w:hAnsi="Times New Roman"/>
          <w:bCs/>
          <w:sz w:val="24"/>
          <w:szCs w:val="24"/>
          <w:lang w:eastAsia="ru-RU"/>
        </w:rPr>
        <w:br/>
        <w:t>и эмоционального благополучия:</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приобретение опыта эмоционального отношения к среде обитания, бережное отношение к физическому и психическому здоровью;</w:t>
      </w:r>
    </w:p>
    <w:p w:rsidR="001576FF" w:rsidRPr="000D62D2" w:rsidRDefault="00351FFB">
      <w:pPr>
        <w:spacing w:after="0" w:line="352"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bCs/>
          <w:sz w:val="24"/>
          <w:szCs w:val="24"/>
          <w:lang w:eastAsia="ru-RU"/>
        </w:rPr>
        <w:t>5) трудового воспитания:</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576FF" w:rsidRPr="000D62D2" w:rsidRDefault="00351FFB">
      <w:pPr>
        <w:spacing w:after="0" w:line="352"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bCs/>
          <w:sz w:val="24"/>
          <w:szCs w:val="24"/>
          <w:lang w:eastAsia="ru-RU"/>
        </w:rPr>
        <w:t>6) экологического воспитания:</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w:t>
      </w:r>
      <w:r w:rsidRPr="000D62D2">
        <w:rPr>
          <w:rFonts w:ascii="Times New Roman" w:eastAsia="Times New Roman" w:hAnsi="Times New Roman"/>
          <w:sz w:val="24"/>
          <w:szCs w:val="24"/>
          <w:lang w:eastAsia="ru-RU"/>
        </w:rPr>
        <w:br/>
        <w:t>вред природе;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Times New Roman" w:hAnsi="Times New Roman"/>
          <w:bCs/>
          <w:sz w:val="24"/>
          <w:szCs w:val="24"/>
          <w:lang w:eastAsia="ru-RU"/>
        </w:rPr>
        <w:t>7) ценности научного познания:</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осознание ценности познания для развития человека, необходимости самообразования и саморазвития;</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w:t>
      </w:r>
      <w:r w:rsidRPr="000D62D2">
        <w:rPr>
          <w:rFonts w:ascii="Times New Roman" w:eastAsia="Times New Roman" w:hAnsi="Times New Roman"/>
          <w:sz w:val="24"/>
          <w:szCs w:val="24"/>
          <w:lang w:eastAsia="ru-RU"/>
        </w:rPr>
        <w:br/>
        <w:t>с использованием различных информационных средств.</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В результате изучения окружающего мира на уровне начального общего образования у обучающегося будут сформированы </w:t>
      </w:r>
      <w:r w:rsidRPr="000D62D2">
        <w:rPr>
          <w:rFonts w:ascii="Times New Roman" w:eastAsia="SchoolBookSanPin;Times New Roma" w:hAnsi="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w:t>
      </w:r>
      <w:r w:rsidRPr="000D62D2">
        <w:rPr>
          <w:rFonts w:ascii="Times New Roman" w:eastAsia="SchoolBookSanPin;Times New Roma" w:hAnsi="Times New Roman"/>
          <w:bCs/>
          <w:sz w:val="24"/>
          <w:szCs w:val="24"/>
        </w:rPr>
        <w:lastRenderedPageBreak/>
        <w:t xml:space="preserve">действия, совместная деятельность. </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У обучающегося будут сформированы следующие базовые логические действия как часть </w:t>
      </w:r>
      <w:r w:rsidRPr="000D62D2">
        <w:rPr>
          <w:rFonts w:ascii="Times New Roman" w:eastAsia="SchoolBookSanPin;Times New Roma" w:hAnsi="Times New Roman"/>
          <w:bCs/>
          <w:sz w:val="24"/>
          <w:szCs w:val="24"/>
        </w:rPr>
        <w:t>познавательных универсальных учебных действий</w:t>
      </w:r>
      <w:r w:rsidRPr="000D62D2">
        <w:rPr>
          <w:rFonts w:ascii="Times New Roman" w:eastAsia="SchoolBookSanPin;Times New Roma" w:hAnsi="Times New Roman"/>
          <w:sz w:val="24"/>
          <w:szCs w:val="24"/>
        </w:rPr>
        <w:t>:</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понимать целостность окружающего мира (взаимосвязь природной </w:t>
      </w:r>
      <w:r w:rsidRPr="000D62D2">
        <w:rPr>
          <w:rFonts w:ascii="Times New Roman" w:eastAsia="Times New Roman" w:hAnsi="Times New Roman"/>
          <w:sz w:val="24"/>
          <w:szCs w:val="24"/>
          <w:lang w:eastAsia="ru-RU"/>
        </w:rPr>
        <w:br/>
        <w:t xml:space="preserve">и социальной среды обитания), проявлять способность ориентироваться </w:t>
      </w:r>
      <w:r w:rsidRPr="000D62D2">
        <w:rPr>
          <w:rFonts w:ascii="Times New Roman" w:eastAsia="Times New Roman" w:hAnsi="Times New Roman"/>
          <w:sz w:val="24"/>
          <w:szCs w:val="24"/>
          <w:lang w:eastAsia="ru-RU"/>
        </w:rPr>
        <w:br/>
        <w:t>в изменяющейся действительности;</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 xml:space="preserve">сравнивать объекты окружающего мира, устанавливать основания </w:t>
      </w:r>
      <w:r w:rsidRPr="000D62D2">
        <w:rPr>
          <w:rFonts w:ascii="Times New Roman" w:eastAsia="Times New Roman" w:hAnsi="Times New Roman"/>
          <w:sz w:val="24"/>
          <w:szCs w:val="24"/>
          <w:lang w:eastAsia="ru-RU"/>
        </w:rPr>
        <w:br/>
        <w:t>для сравнения, устанавливать аналогии;</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объединять части объекта (объекты) по определённому признаку;</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определять существенный признак для классификации, классифицировать предложенные объекты;</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 xml:space="preserve">находить закономерности и противоречия в рассматриваемых фактах, данных </w:t>
      </w:r>
      <w:r w:rsidRPr="000D62D2">
        <w:rPr>
          <w:rFonts w:ascii="Times New Roman" w:eastAsia="Times New Roman" w:hAnsi="Times New Roman"/>
          <w:sz w:val="24"/>
          <w:szCs w:val="24"/>
          <w:lang w:eastAsia="ru-RU"/>
        </w:rPr>
        <w:br/>
        <w:t>и наблюдениях на основе предложенного алгоритма;</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выявлять недостаток информации для решения учебной (практической) задачи на основе предложенного алгоритма.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У обучающегося будут сформированы следующие базовые исследовательские действия как часть </w:t>
      </w:r>
      <w:r w:rsidRPr="000D62D2">
        <w:rPr>
          <w:rFonts w:ascii="Times New Roman" w:eastAsia="SchoolBookSanPin;Times New Roma" w:hAnsi="Times New Roman"/>
          <w:bCs/>
          <w:sz w:val="24"/>
          <w:szCs w:val="24"/>
        </w:rPr>
        <w:t>познавательных универсальных учебных действий</w:t>
      </w:r>
      <w:r w:rsidRPr="000D62D2">
        <w:rPr>
          <w:rFonts w:ascii="Times New Roman" w:eastAsia="SchoolBookSanPin;Times New Roma" w:hAnsi="Times New Roman"/>
          <w:sz w:val="24"/>
          <w:szCs w:val="24"/>
        </w:rPr>
        <w:t>:</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проводить (по предложенному и самостоятельно составленному плану </w:t>
      </w:r>
      <w:r w:rsidRPr="000D62D2">
        <w:rPr>
          <w:rFonts w:ascii="Times New Roman" w:eastAsia="Times New Roman" w:hAnsi="Times New Roman"/>
          <w:sz w:val="24"/>
          <w:szCs w:val="24"/>
          <w:lang w:eastAsia="ru-RU"/>
        </w:rPr>
        <w:br/>
        <w:t xml:space="preserve">или выдвинутому предположению) наблюдения, несложные опыты; </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проявлять интерес к экспериментам, проводимым под руководством учителя;</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определять разницу между реальным и желательным состоянием объекта (ситуации) на основе предложенных вопросов;</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w:t>
      </w:r>
      <w:r w:rsidR="00D169BD">
        <w:rPr>
          <w:rFonts w:ascii="Times New Roman" w:eastAsia="Times New Roman" w:hAnsi="Times New Roman"/>
          <w:sz w:val="24"/>
          <w:szCs w:val="24"/>
          <w:lang w:eastAsia="ru-RU"/>
        </w:rPr>
        <w:t xml:space="preserve">ективный труд и его результаты </w:t>
      </w:r>
      <w:r w:rsidRPr="000D62D2">
        <w:rPr>
          <w:rFonts w:ascii="Times New Roman" w:eastAsia="Times New Roman" w:hAnsi="Times New Roman"/>
          <w:sz w:val="24"/>
          <w:szCs w:val="24"/>
          <w:lang w:eastAsia="ru-RU"/>
        </w:rPr>
        <w:t>и другие);</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проводить по предложенному плану опыт, несложное исследование </w:t>
      </w:r>
      <w:r w:rsidRPr="000D62D2">
        <w:rPr>
          <w:rFonts w:ascii="Times New Roman" w:eastAsia="Times New Roman" w:hAnsi="Times New Roman"/>
          <w:sz w:val="24"/>
          <w:szCs w:val="24"/>
          <w:lang w:eastAsia="ru-RU"/>
        </w:rPr>
        <w:br/>
        <w:t>по установлению особенностей объекта изучения и связей между объектами (часть ‒ целое, причина ‒ следствие);</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rsidR="001576FF" w:rsidRPr="000D62D2" w:rsidRDefault="00D169BD">
      <w:pPr>
        <w:spacing w:after="0" w:line="352" w:lineRule="auto"/>
        <w:ind w:firstLine="709"/>
        <w:jc w:val="both"/>
        <w:rPr>
          <w:rFonts w:ascii="Times New Roman" w:hAnsi="Times New Roman"/>
          <w:sz w:val="24"/>
          <w:szCs w:val="24"/>
        </w:rPr>
      </w:pPr>
      <w:r>
        <w:rPr>
          <w:rFonts w:ascii="Times New Roman" w:eastAsia="OfficinaSansBoldITC;Franklin Go" w:hAnsi="Times New Roman"/>
          <w:sz w:val="24"/>
          <w:szCs w:val="24"/>
        </w:rPr>
        <w:t>.</w:t>
      </w:r>
      <w:r w:rsidR="00351FFB" w:rsidRPr="000D62D2">
        <w:rPr>
          <w:rFonts w:ascii="Times New Roman" w:eastAsia="SchoolBookSanPin;Times New Roma" w:hAnsi="Times New Roman"/>
          <w:sz w:val="24"/>
          <w:szCs w:val="24"/>
        </w:rPr>
        <w:t xml:space="preserve">У обучающегося будут </w:t>
      </w:r>
      <w:r w:rsidR="00351FFB" w:rsidRPr="000D62D2">
        <w:rPr>
          <w:rFonts w:ascii="Times New Roman" w:hAnsi="Times New Roman"/>
          <w:sz w:val="24"/>
          <w:szCs w:val="24"/>
        </w:rPr>
        <w:t xml:space="preserve">сформированы умения </w:t>
      </w:r>
      <w:r w:rsidR="00351FFB" w:rsidRPr="000D62D2">
        <w:rPr>
          <w:rFonts w:ascii="Times New Roman" w:eastAsia="SchoolBookSanPin;Times New Roma" w:hAnsi="Times New Roman"/>
          <w:sz w:val="24"/>
          <w:szCs w:val="24"/>
        </w:rPr>
        <w:t xml:space="preserve">работать с информацией как часть </w:t>
      </w:r>
      <w:r w:rsidR="00351FFB" w:rsidRPr="000D62D2">
        <w:rPr>
          <w:rFonts w:ascii="Times New Roman" w:eastAsia="SchoolBookSanPin;Times New Roma" w:hAnsi="Times New Roman"/>
          <w:bCs/>
          <w:sz w:val="24"/>
          <w:szCs w:val="24"/>
        </w:rPr>
        <w:lastRenderedPageBreak/>
        <w:t>познавательных универсальных учебных действий</w:t>
      </w:r>
      <w:r w:rsidR="00351FFB" w:rsidRPr="000D62D2">
        <w:rPr>
          <w:rFonts w:ascii="Times New Roman" w:eastAsia="SchoolBookSanPin;Times New Roma" w:hAnsi="Times New Roman"/>
          <w:sz w:val="24"/>
          <w:szCs w:val="24"/>
        </w:rPr>
        <w:t>:</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использовать различные источники для поиска информации, выбирать источник получения информации с учётом учебной задачи;</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находить в предложенном источнике информацию, представленную в явном виде, согласно заданному алгоритму;</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распознавать достоверную и недостове</w:t>
      </w:r>
      <w:r w:rsidR="00D169BD">
        <w:rPr>
          <w:rFonts w:ascii="Times New Roman" w:eastAsia="Times New Roman" w:hAnsi="Times New Roman"/>
          <w:sz w:val="24"/>
          <w:szCs w:val="24"/>
          <w:lang w:eastAsia="ru-RU"/>
        </w:rPr>
        <w:t xml:space="preserve">рную информацию самостоятельно </w:t>
      </w:r>
      <w:r w:rsidRPr="000D62D2">
        <w:rPr>
          <w:rFonts w:ascii="Times New Roman" w:eastAsia="Times New Roman" w:hAnsi="Times New Roman"/>
          <w:sz w:val="24"/>
          <w:szCs w:val="24"/>
          <w:lang w:eastAsia="ru-RU"/>
        </w:rPr>
        <w:t>или на основе предложенного учителем способа её проверки;</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находить и использовать для решения учебных задач текстовую, графическую, аудиовизуальную информацию;</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читать и интерпретировать графически представленную информацию: схему, таблицу, иллюстрацию;</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анализировать и создавать текстовую, видео-, графическую, звуковую информацию в соответствии с учебной задачей;</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фиксировать полученные результаты в текстовой форме (отчёт, выступление, высказывание) и графическом виде (рисунок, схема, диаграмма).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У обучающегося будут </w:t>
      </w:r>
      <w:r w:rsidRPr="000D62D2">
        <w:rPr>
          <w:rFonts w:ascii="Times New Roman" w:hAnsi="Times New Roman"/>
          <w:sz w:val="24"/>
          <w:szCs w:val="24"/>
        </w:rPr>
        <w:t xml:space="preserve">сформированы умения </w:t>
      </w:r>
      <w:r w:rsidRPr="000D62D2">
        <w:rPr>
          <w:rFonts w:ascii="Times New Roman" w:eastAsia="SchoolBookSanPin;Times New Roma" w:hAnsi="Times New Roman"/>
          <w:sz w:val="24"/>
          <w:szCs w:val="24"/>
        </w:rPr>
        <w:t xml:space="preserve">общения как часть </w:t>
      </w:r>
      <w:r w:rsidRPr="000D62D2">
        <w:rPr>
          <w:rFonts w:ascii="Times New Roman" w:eastAsia="SchoolBookSanPin;Times New Roma" w:hAnsi="Times New Roman"/>
          <w:bCs/>
          <w:sz w:val="24"/>
          <w:szCs w:val="24"/>
        </w:rPr>
        <w:t>коммуникативных универсальных учебных действий</w:t>
      </w:r>
      <w:r w:rsidRPr="000D62D2">
        <w:rPr>
          <w:rFonts w:ascii="Times New Roman" w:eastAsia="SchoolBookSanPin;Times New Roma" w:hAnsi="Times New Roman"/>
          <w:sz w:val="24"/>
          <w:szCs w:val="24"/>
        </w:rPr>
        <w:t>:</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в процессе диалогов задавать вопросы, высказывать суждения, оценивать выступления участников;</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признавать возможность существования разных точек зрения; корректно </w:t>
      </w:r>
      <w:r w:rsidRPr="000D62D2">
        <w:rPr>
          <w:rFonts w:ascii="Times New Roman" w:eastAsia="Times New Roman" w:hAnsi="Times New Roman"/>
          <w:sz w:val="24"/>
          <w:szCs w:val="24"/>
          <w:lang w:eastAsia="ru-RU"/>
        </w:rPr>
        <w:br/>
        <w:t>и аргументированно высказывать своё мнение; приводить доказательства своей правоты;</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соблюдать правила ведения диалога и дискуссии; проявлять уважительное отношение к собеседнику;</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создавать устные и письменные тексты (описание, рассуждение, повествование);</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конструировать обобщения и выводы на основе полученных результатов наблюдений и опытной работы, подкреплять их доказательствами;</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находить ошибки и восстанавливать деформированный текст об изученных объектах и явлениях природы, событиях социальной жизни;</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подготавливать небольшие публичные выступления с возможной презентацией (текст, рисунки, фото, плакаты и другие) к тексту выступления.</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У обучающегося будут </w:t>
      </w:r>
      <w:r w:rsidRPr="000D62D2">
        <w:rPr>
          <w:rFonts w:ascii="Times New Roman" w:hAnsi="Times New Roman"/>
          <w:sz w:val="24"/>
          <w:szCs w:val="24"/>
        </w:rPr>
        <w:t xml:space="preserve">сформированы умения </w:t>
      </w:r>
      <w:r w:rsidRPr="000D62D2">
        <w:rPr>
          <w:rFonts w:ascii="Times New Roman" w:eastAsia="SchoolBookSanPin;Times New Roma" w:hAnsi="Times New Roman"/>
          <w:sz w:val="24"/>
          <w:szCs w:val="24"/>
        </w:rPr>
        <w:t xml:space="preserve">самоорганизации как части </w:t>
      </w:r>
      <w:r w:rsidRPr="000D62D2">
        <w:rPr>
          <w:rFonts w:ascii="Times New Roman" w:eastAsia="SchoolBookSanPin;Times New Roma" w:hAnsi="Times New Roman"/>
          <w:bCs/>
          <w:sz w:val="24"/>
          <w:szCs w:val="24"/>
        </w:rPr>
        <w:t>регулятивных универсальных учебных действий</w:t>
      </w:r>
      <w:r w:rsidRPr="000D62D2">
        <w:rPr>
          <w:rFonts w:ascii="Times New Roman" w:eastAsia="SchoolBookSanPin;Times New Roma" w:hAnsi="Times New Roman"/>
          <w:sz w:val="24"/>
          <w:szCs w:val="24"/>
        </w:rPr>
        <w:t>:</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lastRenderedPageBreak/>
        <w:t>планировать самостоятельно или с помощью учителя действия по решению учебной задачи;</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выстраивать последовательность выбранных действий и операций.</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У обучающегося будут </w:t>
      </w:r>
      <w:r w:rsidRPr="000D62D2">
        <w:rPr>
          <w:rFonts w:ascii="Times New Roman" w:hAnsi="Times New Roman"/>
          <w:sz w:val="24"/>
          <w:szCs w:val="24"/>
        </w:rPr>
        <w:t xml:space="preserve">сформированы умения </w:t>
      </w:r>
      <w:r w:rsidRPr="000D62D2">
        <w:rPr>
          <w:rFonts w:ascii="Times New Roman" w:eastAsia="SchoolBookSanPin;Times New Roma" w:hAnsi="Times New Roman"/>
          <w:sz w:val="24"/>
          <w:szCs w:val="24"/>
        </w:rPr>
        <w:t>самокон</w:t>
      </w:r>
      <w:r w:rsidR="00D169BD">
        <w:rPr>
          <w:rFonts w:ascii="Times New Roman" w:eastAsia="SchoolBookSanPin;Times New Roma" w:hAnsi="Times New Roman"/>
          <w:sz w:val="24"/>
          <w:szCs w:val="24"/>
        </w:rPr>
        <w:t xml:space="preserve">троля </w:t>
      </w:r>
      <w:r w:rsidRPr="000D62D2">
        <w:rPr>
          <w:rFonts w:ascii="Times New Roman" w:eastAsia="SchoolBookSanPin;Times New Roma" w:hAnsi="Times New Roman"/>
          <w:sz w:val="24"/>
          <w:szCs w:val="24"/>
        </w:rPr>
        <w:t xml:space="preserve">и самооценки как части </w:t>
      </w:r>
      <w:r w:rsidRPr="000D62D2">
        <w:rPr>
          <w:rFonts w:ascii="Times New Roman" w:eastAsia="SchoolBookSanPin;Times New Roma" w:hAnsi="Times New Roman"/>
          <w:bCs/>
          <w:sz w:val="24"/>
          <w:szCs w:val="24"/>
        </w:rPr>
        <w:t>регулятивных универсальных учебных действий</w:t>
      </w:r>
      <w:r w:rsidRPr="000D62D2">
        <w:rPr>
          <w:rFonts w:ascii="Times New Roman" w:eastAsia="SchoolBookSanPin;Times New Roma" w:hAnsi="Times New Roman"/>
          <w:sz w:val="24"/>
          <w:szCs w:val="24"/>
        </w:rPr>
        <w:t>:</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осуществлять контроль процесса и результата своей деятельности;</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находить ошибки в своей работе и устанавливать их причины; </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корректировать свои действия при необходимости (с небольшой помощью учителя);</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объективно оценивать результаты своей деятельности, соотносить свою оценку с оценкой учителя;</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оценивать целесообразност</w:t>
      </w:r>
      <w:r w:rsidR="00D169BD">
        <w:rPr>
          <w:rFonts w:ascii="Times New Roman" w:eastAsia="Times New Roman" w:hAnsi="Times New Roman"/>
          <w:sz w:val="24"/>
          <w:szCs w:val="24"/>
          <w:lang w:eastAsia="ru-RU"/>
        </w:rPr>
        <w:t xml:space="preserve">ь выбранных способов действия, </w:t>
      </w:r>
      <w:r w:rsidRPr="000D62D2">
        <w:rPr>
          <w:rFonts w:ascii="Times New Roman" w:eastAsia="Times New Roman" w:hAnsi="Times New Roman"/>
          <w:sz w:val="24"/>
          <w:szCs w:val="24"/>
          <w:lang w:eastAsia="ru-RU"/>
        </w:rPr>
        <w:t>при необходимости корректировать их.</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У обучающегося будут </w:t>
      </w:r>
      <w:r w:rsidRPr="000D62D2">
        <w:rPr>
          <w:rFonts w:ascii="Times New Roman" w:hAnsi="Times New Roman"/>
          <w:sz w:val="24"/>
          <w:szCs w:val="24"/>
        </w:rPr>
        <w:t xml:space="preserve">сформированы умения </w:t>
      </w:r>
      <w:r w:rsidRPr="000D62D2">
        <w:rPr>
          <w:rFonts w:ascii="Times New Roman" w:eastAsia="SchoolBookSanPin;Times New Roma" w:hAnsi="Times New Roman"/>
          <w:sz w:val="24"/>
          <w:szCs w:val="24"/>
        </w:rPr>
        <w:t>совместной деятельности:</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проявлять готовность руководить, выполнять поручения, подчиняться;</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выполнять правила совместной деятельности: справедливо распределять </w:t>
      </w:r>
      <w:r w:rsidRPr="000D62D2">
        <w:rPr>
          <w:rFonts w:ascii="Times New Roman" w:eastAsia="Times New Roman" w:hAnsi="Times New Roman"/>
          <w:sz w:val="24"/>
          <w:szCs w:val="24"/>
          <w:lang w:eastAsia="ru-RU"/>
        </w:rPr>
        <w:br/>
        <w:t xml:space="preserve">и оценивать работу каждого участника; считаться с наличием разных мнений; </w:t>
      </w:r>
      <w:r w:rsidRPr="000D62D2">
        <w:rPr>
          <w:rFonts w:ascii="Times New Roman" w:eastAsia="Times New Roman" w:hAnsi="Times New Roman"/>
          <w:sz w:val="24"/>
          <w:szCs w:val="24"/>
          <w:lang w:eastAsia="ru-RU"/>
        </w:rPr>
        <w:br/>
        <w:t>не допускать конфликтов, при их возникновении мирно разрешать их без участия взрослого;</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ответственно выполнять свою часть работы.</w:t>
      </w:r>
    </w:p>
    <w:p w:rsidR="00AC11EA" w:rsidRDefault="00351FFB" w:rsidP="00AC11EA">
      <w:pPr>
        <w:spacing w:after="0" w:line="352" w:lineRule="auto"/>
        <w:ind w:firstLine="709"/>
        <w:jc w:val="center"/>
        <w:rPr>
          <w:rFonts w:ascii="Times New Roman" w:eastAsia="OfficinaSansBoldITC;Franklin Go" w:hAnsi="Times New Roman"/>
          <w:sz w:val="24"/>
          <w:szCs w:val="24"/>
          <w:u w:val="single"/>
        </w:rPr>
      </w:pPr>
      <w:r w:rsidRPr="000D62D2">
        <w:rPr>
          <w:rFonts w:ascii="Times New Roman" w:eastAsia="OfficinaSansBoldITC;Franklin Go" w:hAnsi="Times New Roman"/>
          <w:sz w:val="24"/>
          <w:szCs w:val="24"/>
          <w:u w:val="single"/>
        </w:rPr>
        <w:t xml:space="preserve">Предметные результаты изучения окружающего мира. </w:t>
      </w:r>
    </w:p>
    <w:p w:rsidR="001576FF" w:rsidRPr="000D62D2" w:rsidRDefault="00351FFB" w:rsidP="00AC11EA">
      <w:pPr>
        <w:spacing w:after="0" w:line="352" w:lineRule="auto"/>
        <w:ind w:firstLine="709"/>
        <w:jc w:val="center"/>
        <w:rPr>
          <w:rFonts w:ascii="Times New Roman" w:hAnsi="Times New Roman"/>
          <w:sz w:val="24"/>
          <w:szCs w:val="24"/>
          <w:u w:val="single"/>
        </w:rPr>
      </w:pPr>
      <w:r w:rsidRPr="000D62D2">
        <w:rPr>
          <w:rFonts w:ascii="Times New Roman" w:eastAsia="OfficinaSansBoldITC;Franklin Go" w:hAnsi="Times New Roman"/>
          <w:sz w:val="24"/>
          <w:szCs w:val="24"/>
          <w:u w:val="single"/>
        </w:rPr>
        <w:t>К</w:t>
      </w:r>
      <w:r w:rsidRPr="000D62D2">
        <w:rPr>
          <w:rFonts w:ascii="Times New Roman" w:eastAsia="SchoolBookSanPin;Times New Roma" w:hAnsi="Times New Roman"/>
          <w:sz w:val="24"/>
          <w:szCs w:val="24"/>
          <w:u w:val="single"/>
        </w:rPr>
        <w:t xml:space="preserve"> концу обучения в </w:t>
      </w:r>
      <w:r w:rsidRPr="000D62D2">
        <w:rPr>
          <w:rFonts w:ascii="Times New Roman" w:eastAsia="SchoolBookSanPin;Times New Roma" w:hAnsi="Times New Roman"/>
          <w:bCs/>
          <w:sz w:val="24"/>
          <w:szCs w:val="24"/>
          <w:u w:val="single"/>
        </w:rPr>
        <w:t xml:space="preserve">1 классе </w:t>
      </w:r>
      <w:r w:rsidRPr="000D62D2">
        <w:rPr>
          <w:rFonts w:ascii="Times New Roman" w:eastAsia="SchoolBookSanPin;Times New Roma" w:hAnsi="Times New Roman"/>
          <w:sz w:val="24"/>
          <w:szCs w:val="24"/>
          <w:u w:val="single"/>
        </w:rPr>
        <w:t>обучающийся научится:</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называть себя и членов своей семьи по фамилии, имени, отчеству, профессии членов своей семьи, домашний адрес и адрес с</w:t>
      </w:r>
      <w:r w:rsidR="00D169BD">
        <w:rPr>
          <w:rFonts w:ascii="Times New Roman" w:eastAsia="Times New Roman" w:hAnsi="Times New Roman"/>
          <w:sz w:val="24"/>
          <w:szCs w:val="24"/>
          <w:lang w:eastAsia="ru-RU"/>
        </w:rPr>
        <w:t xml:space="preserve">воей школы; проявлять уважение </w:t>
      </w:r>
      <w:r w:rsidRPr="000D62D2">
        <w:rPr>
          <w:rFonts w:ascii="Times New Roman" w:eastAsia="Times New Roman" w:hAnsi="Times New Roman"/>
          <w:sz w:val="24"/>
          <w:szCs w:val="24"/>
          <w:lang w:eastAsia="ru-RU"/>
        </w:rPr>
        <w:t>к семейным ценностям и традициям, соблюдать п</w:t>
      </w:r>
      <w:r w:rsidR="00D169BD">
        <w:rPr>
          <w:rFonts w:ascii="Times New Roman" w:eastAsia="Times New Roman" w:hAnsi="Times New Roman"/>
          <w:sz w:val="24"/>
          <w:szCs w:val="24"/>
          <w:lang w:eastAsia="ru-RU"/>
        </w:rPr>
        <w:t xml:space="preserve">равила нравственного поведения </w:t>
      </w:r>
      <w:r w:rsidRPr="000D62D2">
        <w:rPr>
          <w:rFonts w:ascii="Times New Roman" w:eastAsia="Times New Roman" w:hAnsi="Times New Roman"/>
          <w:sz w:val="24"/>
          <w:szCs w:val="24"/>
          <w:lang w:eastAsia="ru-RU"/>
        </w:rPr>
        <w:t>в социуме и на природе;</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воспроизводить название своего населённого пункта, региона, страны;</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приводить примеры культурных объектов родного края, школьных традиций </w:t>
      </w:r>
      <w:r w:rsidRPr="000D62D2">
        <w:rPr>
          <w:rFonts w:ascii="Times New Roman" w:eastAsia="Times New Roman" w:hAnsi="Times New Roman"/>
          <w:sz w:val="24"/>
          <w:szCs w:val="24"/>
          <w:lang w:eastAsia="ru-RU"/>
        </w:rPr>
        <w:br/>
        <w:t>и праздников, традиций и ценностей своей семьи, профессий;</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 xml:space="preserve">различать объекты живой и неживой природы, объекты, созданные человеком, </w:t>
      </w:r>
      <w:r w:rsidRPr="000D62D2">
        <w:rPr>
          <w:rFonts w:ascii="Times New Roman" w:eastAsia="Times New Roman" w:hAnsi="Times New Roman"/>
          <w:sz w:val="24"/>
          <w:szCs w:val="24"/>
          <w:lang w:eastAsia="ru-RU"/>
        </w:rPr>
        <w:br/>
        <w:t>и природные материалы, части растений (корень, стебель, лист, цветок, плод, семя), группы животных (насекомые, рыбы, птицы, звери);</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lastRenderedPageBreak/>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применять правила ухода за комнатными растениями и домашними животными;</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проводить, соблюдая правила безопасного труда, несложные групповые </w:t>
      </w:r>
      <w:r w:rsidRPr="000D62D2">
        <w:rPr>
          <w:rFonts w:ascii="Times New Roman" w:eastAsia="Times New Roman" w:hAnsi="Times New Roman"/>
          <w:sz w:val="24"/>
          <w:szCs w:val="24"/>
          <w:lang w:eastAsia="ru-RU"/>
        </w:rPr>
        <w:br/>
        <w:t>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использовать для ответов на вопр</w:t>
      </w:r>
      <w:r w:rsidR="00D169BD">
        <w:rPr>
          <w:rFonts w:ascii="Times New Roman" w:eastAsia="Times New Roman" w:hAnsi="Times New Roman"/>
          <w:sz w:val="24"/>
          <w:szCs w:val="24"/>
          <w:lang w:eastAsia="ru-RU"/>
        </w:rPr>
        <w:t xml:space="preserve">осы небольшие тексты о природе </w:t>
      </w:r>
      <w:r w:rsidRPr="000D62D2">
        <w:rPr>
          <w:rFonts w:ascii="Times New Roman" w:eastAsia="Times New Roman" w:hAnsi="Times New Roman"/>
          <w:sz w:val="24"/>
          <w:szCs w:val="24"/>
          <w:lang w:eastAsia="ru-RU"/>
        </w:rPr>
        <w:t>и обществе;</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оценивать ситуации, раскрывающие положительное и негативное отношение </w:t>
      </w:r>
      <w:r w:rsidRPr="000D62D2">
        <w:rPr>
          <w:rFonts w:ascii="Times New Roman" w:eastAsia="Times New Roman" w:hAnsi="Times New Roman"/>
          <w:sz w:val="24"/>
          <w:szCs w:val="24"/>
          <w:lang w:eastAsia="ru-RU"/>
        </w:rPr>
        <w:br/>
        <w:t>к природе; правила поведения в быту, в общественных местах;</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hAnsi="Times New Roman"/>
          <w:sz w:val="24"/>
          <w:szCs w:val="24"/>
        </w:rPr>
        <w:t>соблюдать правила использования электронных средств, оснащенных экраном;</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соблюдать правила здорового питания и личной гигиены;</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соблюдать правила безопасного поведения пешехода;</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соблюдать правила безопасного поведения в природе;</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с помощью взрослых (учителя, родителей) пользоваться электронным дневником и электронными образовательными и информационными ресурсами.</w:t>
      </w:r>
    </w:p>
    <w:p w:rsidR="00AC11EA" w:rsidRDefault="00351FFB" w:rsidP="00AC11EA">
      <w:pPr>
        <w:spacing w:after="0" w:line="352" w:lineRule="auto"/>
        <w:ind w:firstLine="709"/>
        <w:jc w:val="center"/>
        <w:rPr>
          <w:rFonts w:ascii="Times New Roman" w:eastAsia="OfficinaSansBoldITC;Franklin Go" w:hAnsi="Times New Roman"/>
          <w:sz w:val="24"/>
          <w:szCs w:val="24"/>
          <w:u w:val="single"/>
        </w:rPr>
      </w:pPr>
      <w:r w:rsidRPr="000D62D2">
        <w:rPr>
          <w:rFonts w:ascii="Times New Roman" w:eastAsia="OfficinaSansBoldITC;Franklin Go" w:hAnsi="Times New Roman"/>
          <w:sz w:val="24"/>
          <w:szCs w:val="24"/>
          <w:u w:val="single"/>
        </w:rPr>
        <w:t xml:space="preserve">Предметные результаты изучения окружающего мира. </w:t>
      </w:r>
    </w:p>
    <w:p w:rsidR="001576FF" w:rsidRPr="000D62D2" w:rsidRDefault="00351FFB" w:rsidP="00AC11EA">
      <w:pPr>
        <w:spacing w:after="0" w:line="352" w:lineRule="auto"/>
        <w:ind w:firstLine="709"/>
        <w:jc w:val="center"/>
        <w:rPr>
          <w:rFonts w:ascii="Times New Roman" w:hAnsi="Times New Roman"/>
          <w:sz w:val="24"/>
          <w:szCs w:val="24"/>
          <w:u w:val="single"/>
        </w:rPr>
      </w:pPr>
      <w:r w:rsidRPr="000D62D2">
        <w:rPr>
          <w:rFonts w:ascii="Times New Roman" w:eastAsia="OfficinaSansBoldITC;Franklin Go" w:hAnsi="Times New Roman"/>
          <w:sz w:val="24"/>
          <w:szCs w:val="24"/>
          <w:u w:val="single"/>
        </w:rPr>
        <w:t>К</w:t>
      </w:r>
      <w:r w:rsidRPr="000D62D2">
        <w:rPr>
          <w:rFonts w:ascii="Times New Roman" w:eastAsia="SchoolBookSanPin;Times New Roma" w:hAnsi="Times New Roman"/>
          <w:sz w:val="24"/>
          <w:szCs w:val="24"/>
          <w:u w:val="single"/>
        </w:rPr>
        <w:t xml:space="preserve"> концу обучения во </w:t>
      </w:r>
      <w:r w:rsidRPr="000D62D2">
        <w:rPr>
          <w:rFonts w:ascii="Times New Roman" w:eastAsia="SchoolBookSanPin;Times New Roma" w:hAnsi="Times New Roman"/>
          <w:bCs/>
          <w:sz w:val="24"/>
          <w:szCs w:val="24"/>
          <w:u w:val="single"/>
        </w:rPr>
        <w:t xml:space="preserve">2 классе </w:t>
      </w:r>
      <w:r w:rsidRPr="000D62D2">
        <w:rPr>
          <w:rFonts w:ascii="Times New Roman" w:eastAsia="SchoolBookSanPin;Times New Roma" w:hAnsi="Times New Roman"/>
          <w:sz w:val="24"/>
          <w:szCs w:val="24"/>
          <w:u w:val="single"/>
        </w:rPr>
        <w:t>обучающийся научится:</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находить Россию на карте мира, на карт</w:t>
      </w:r>
      <w:r w:rsidR="00D169BD">
        <w:rPr>
          <w:rFonts w:ascii="Times New Roman" w:eastAsia="Times New Roman" w:hAnsi="Times New Roman"/>
          <w:sz w:val="24"/>
          <w:szCs w:val="24"/>
          <w:lang w:eastAsia="ru-RU"/>
        </w:rPr>
        <w:t xml:space="preserve">е России – Москву, свой регион </w:t>
      </w:r>
      <w:r w:rsidRPr="000D62D2">
        <w:rPr>
          <w:rFonts w:ascii="Times New Roman" w:eastAsia="Times New Roman" w:hAnsi="Times New Roman"/>
          <w:sz w:val="24"/>
          <w:szCs w:val="24"/>
          <w:lang w:eastAsia="ru-RU"/>
        </w:rPr>
        <w:t>и его главный город;</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узнавать государственную символику Российской Федерации (гимн, герб, флаг) и своего региона;</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распознавать изученные объекты окружающего мира по их описанию, рисункам и фотографиям, различать их в окружающем мире;</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приводить примеры изученных традиций, обычаев и праздников народов родного края;</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важных событий прошлого и настоящего родного края; </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трудовой деятельности и профессий жителей родного края;</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 xml:space="preserve">проводить, соблюдая правила безопасного труда, несложные наблюдения </w:t>
      </w:r>
      <w:r w:rsidRPr="000D62D2">
        <w:rPr>
          <w:rFonts w:ascii="Times New Roman" w:eastAsia="Times New Roman" w:hAnsi="Times New Roman"/>
          <w:sz w:val="24"/>
          <w:szCs w:val="24"/>
          <w:lang w:eastAsia="ru-RU"/>
        </w:rPr>
        <w:br/>
        <w:t>и опыты с природными объектами, измерения;</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lastRenderedPageBreak/>
        <w:t>приводить примеры изученных взаимосвязей в природе, примеры, иллюстрирующие значение природы в жизни человека;</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описывать на основе предложенного плана или опорных слов изученные природные объекты и явления, в том числе звёзды, созвездия, планеты;</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 xml:space="preserve">группировать изученные объекты живой и неживой природы </w:t>
      </w:r>
      <w:r w:rsidRPr="000D62D2">
        <w:rPr>
          <w:rFonts w:ascii="Times New Roman" w:eastAsia="Times New Roman" w:hAnsi="Times New Roman"/>
          <w:sz w:val="24"/>
          <w:szCs w:val="24"/>
          <w:lang w:eastAsia="ru-RU"/>
        </w:rPr>
        <w:br/>
        <w:t>по предложенным признакам;</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сравнивать объекты живой и неживой природы на основе внешних признаков;</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ориентироваться на местности по местным природным признакам, Солнцу, компасу;</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создавать по заданному плану развёрнутые высказывания о п</w:t>
      </w:r>
      <w:r w:rsidR="00D169BD">
        <w:rPr>
          <w:rFonts w:ascii="Times New Roman" w:eastAsia="Times New Roman" w:hAnsi="Times New Roman"/>
          <w:sz w:val="24"/>
          <w:szCs w:val="24"/>
          <w:lang w:eastAsia="ru-RU"/>
        </w:rPr>
        <w:t xml:space="preserve">рироде </w:t>
      </w:r>
      <w:r w:rsidRPr="000D62D2">
        <w:rPr>
          <w:rFonts w:ascii="Times New Roman" w:eastAsia="Times New Roman" w:hAnsi="Times New Roman"/>
          <w:sz w:val="24"/>
          <w:szCs w:val="24"/>
          <w:lang w:eastAsia="ru-RU"/>
        </w:rPr>
        <w:t>и обществе;</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использовать для ответов на вопр</w:t>
      </w:r>
      <w:r w:rsidR="00D169BD">
        <w:rPr>
          <w:rFonts w:ascii="Times New Roman" w:eastAsia="Times New Roman" w:hAnsi="Times New Roman"/>
          <w:sz w:val="24"/>
          <w:szCs w:val="24"/>
          <w:lang w:eastAsia="ru-RU"/>
        </w:rPr>
        <w:t xml:space="preserve">осы небольшие тексты о природе </w:t>
      </w:r>
      <w:r w:rsidRPr="000D62D2">
        <w:rPr>
          <w:rFonts w:ascii="Times New Roman" w:eastAsia="Times New Roman" w:hAnsi="Times New Roman"/>
          <w:sz w:val="24"/>
          <w:szCs w:val="24"/>
          <w:lang w:eastAsia="ru-RU"/>
        </w:rPr>
        <w:t>и обществе;</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соблюдать правила безопасного поведения в школе, правила безопасного поведения пассажира наземного транспорта и метро;</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соблюдать режим дня и питания;</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 xml:space="preserve">безопасно использовать мессенджеры в условиях контролируемого доступа </w:t>
      </w:r>
      <w:r w:rsidRPr="000D62D2">
        <w:rPr>
          <w:rFonts w:ascii="Times New Roman" w:eastAsia="Times New Roman" w:hAnsi="Times New Roman"/>
          <w:sz w:val="24"/>
          <w:szCs w:val="24"/>
          <w:lang w:eastAsia="ru-RU"/>
        </w:rPr>
        <w:br/>
        <w:t xml:space="preserve">в информационно-коммуникационную сеть «Интернет»; </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безопасно осуществлять коммуникацию в школьных сообществах с помощью учителя (при необходимости).</w:t>
      </w:r>
    </w:p>
    <w:p w:rsidR="001576FF" w:rsidRPr="000D62D2" w:rsidRDefault="00351FFB" w:rsidP="00D169BD">
      <w:pPr>
        <w:spacing w:after="0" w:line="352" w:lineRule="auto"/>
        <w:ind w:firstLine="709"/>
        <w:jc w:val="center"/>
        <w:rPr>
          <w:rFonts w:ascii="Times New Roman" w:hAnsi="Times New Roman"/>
          <w:sz w:val="24"/>
          <w:szCs w:val="24"/>
          <w:u w:val="single"/>
        </w:rPr>
      </w:pPr>
      <w:r w:rsidRPr="000D62D2">
        <w:rPr>
          <w:rFonts w:ascii="Times New Roman" w:eastAsia="OfficinaSansBoldITC;Franklin Go" w:hAnsi="Times New Roman"/>
          <w:sz w:val="24"/>
          <w:szCs w:val="24"/>
          <w:u w:val="single"/>
        </w:rPr>
        <w:t>Предметные результаты изучения окружающего мира. К</w:t>
      </w:r>
      <w:r w:rsidRPr="000D62D2">
        <w:rPr>
          <w:rFonts w:ascii="Times New Roman" w:eastAsia="SchoolBookSanPin;Times New Roma" w:hAnsi="Times New Roman"/>
          <w:sz w:val="24"/>
          <w:szCs w:val="24"/>
          <w:u w:val="single"/>
        </w:rPr>
        <w:t xml:space="preserve"> концу обучения в </w:t>
      </w:r>
      <w:r w:rsidRPr="000D62D2">
        <w:rPr>
          <w:rFonts w:ascii="Times New Roman" w:eastAsia="SchoolBookSanPin;Times New Roma" w:hAnsi="Times New Roman"/>
          <w:bCs/>
          <w:sz w:val="24"/>
          <w:szCs w:val="24"/>
          <w:u w:val="single"/>
        </w:rPr>
        <w:t xml:space="preserve">3 классе </w:t>
      </w:r>
      <w:r w:rsidRPr="000D62D2">
        <w:rPr>
          <w:rFonts w:ascii="Times New Roman" w:eastAsia="SchoolBookSanPin;Times New Roma" w:hAnsi="Times New Roman"/>
          <w:sz w:val="24"/>
          <w:szCs w:val="24"/>
          <w:u w:val="single"/>
        </w:rPr>
        <w:t>обучающийся научится:</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различать государственную символику Российской Федерации (гимн, герб, флаг);</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проявлять уважение к государственным символам России и своего региона;</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приводить примеры памятников природы, культурных объектов </w:t>
      </w:r>
      <w:r w:rsidRPr="000D62D2">
        <w:rPr>
          <w:rFonts w:ascii="Times New Roman" w:eastAsia="Times New Roman" w:hAnsi="Times New Roman"/>
          <w:sz w:val="24"/>
          <w:szCs w:val="24"/>
          <w:lang w:eastAsia="ru-RU"/>
        </w:rPr>
        <w:br/>
        <w:t>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показывать на карте мира материки, изученные страны мира;</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различать расходы и доходы семейного бюджета;</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 xml:space="preserve">распознавать изученные объекты природы по их описанию, рисункам </w:t>
      </w:r>
      <w:r w:rsidRPr="000D62D2">
        <w:rPr>
          <w:rFonts w:ascii="Times New Roman" w:eastAsia="Times New Roman" w:hAnsi="Times New Roman"/>
          <w:sz w:val="24"/>
          <w:szCs w:val="24"/>
          <w:lang w:eastAsia="ru-RU"/>
        </w:rPr>
        <w:br/>
        <w:t>и фотографиям, различать их в окружающем мире;</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lastRenderedPageBreak/>
        <w:t xml:space="preserve">проводить по предложенному плану или инструкции небольшие опыты </w:t>
      </w:r>
      <w:r w:rsidRPr="000D62D2">
        <w:rPr>
          <w:rFonts w:ascii="Times New Roman" w:eastAsia="Times New Roman" w:hAnsi="Times New Roman"/>
          <w:sz w:val="24"/>
          <w:szCs w:val="24"/>
          <w:lang w:eastAsia="ru-RU"/>
        </w:rPr>
        <w:br/>
        <w:t>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группировать изученные объекты живой и неживой природы, проводить простейшую классификацию;</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сравнивать по заданному количеству признаков объекты живой и неживой природы;</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использовать различные источники информации о природе и обществе </w:t>
      </w:r>
      <w:r w:rsidRPr="000D62D2">
        <w:rPr>
          <w:rFonts w:ascii="Times New Roman" w:eastAsia="Times New Roman" w:hAnsi="Times New Roman"/>
          <w:sz w:val="24"/>
          <w:szCs w:val="24"/>
          <w:lang w:eastAsia="ru-RU"/>
        </w:rPr>
        <w:br/>
        <w:t>для поиска и извлечения информации, ответов на вопросы;</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 xml:space="preserve">использовать знания о взаимосвязях в природе, связи человека и природы </w:t>
      </w:r>
      <w:r w:rsidRPr="000D62D2">
        <w:rPr>
          <w:rFonts w:ascii="Times New Roman" w:eastAsia="Times New Roman" w:hAnsi="Times New Roman"/>
          <w:sz w:val="24"/>
          <w:szCs w:val="24"/>
          <w:lang w:eastAsia="ru-RU"/>
        </w:rPr>
        <w:br/>
        <w:t>для объяснения простейших явлений и процессов в природе, организме человека;</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 xml:space="preserve">создавать по заданному плану собственные развёрнутые высказывания </w:t>
      </w:r>
      <w:r w:rsidRPr="000D62D2">
        <w:rPr>
          <w:rFonts w:ascii="Times New Roman" w:eastAsia="Times New Roman" w:hAnsi="Times New Roman"/>
          <w:sz w:val="24"/>
          <w:szCs w:val="24"/>
          <w:lang w:eastAsia="ru-RU"/>
        </w:rPr>
        <w:br/>
        <w:t>о природе, человеке и обществе, сопровождая выступление иллюстрациями (презентацией);</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соблюдать правила безопасного поведения пассажира железнодорожного, водного и авиатранспорта;</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 xml:space="preserve">соблюдать основы здорового образа жизни, в том числе требования </w:t>
      </w:r>
      <w:r w:rsidRPr="000D62D2">
        <w:rPr>
          <w:rFonts w:ascii="Times New Roman" w:eastAsia="Times New Roman" w:hAnsi="Times New Roman"/>
          <w:sz w:val="24"/>
          <w:szCs w:val="24"/>
          <w:lang w:eastAsia="ru-RU"/>
        </w:rPr>
        <w:br/>
        <w:t>к двигательной активности и принципы здорового питания;</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соблюдать основы профилактики заболеваний;</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соблюдать правила безопасного поведения во дворе жилого дома;</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соблюдать правила нравственного поведения на природе;</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ориентироваться в возможных мошен</w:t>
      </w:r>
      <w:r w:rsidR="00D169BD">
        <w:rPr>
          <w:rFonts w:ascii="Times New Roman" w:eastAsia="Times New Roman" w:hAnsi="Times New Roman"/>
          <w:sz w:val="24"/>
          <w:szCs w:val="24"/>
          <w:lang w:eastAsia="ru-RU"/>
        </w:rPr>
        <w:t xml:space="preserve">нических действиях при общении </w:t>
      </w:r>
      <w:r w:rsidRPr="000D62D2">
        <w:rPr>
          <w:rFonts w:ascii="Times New Roman" w:eastAsia="Times New Roman" w:hAnsi="Times New Roman"/>
          <w:sz w:val="24"/>
          <w:szCs w:val="24"/>
          <w:lang w:eastAsia="ru-RU"/>
        </w:rPr>
        <w:t>в мессенджерах.</w:t>
      </w:r>
    </w:p>
    <w:p w:rsidR="00AC11EA" w:rsidRDefault="00351FFB" w:rsidP="00AC11EA">
      <w:pPr>
        <w:spacing w:after="0" w:line="352" w:lineRule="auto"/>
        <w:ind w:firstLine="709"/>
        <w:jc w:val="center"/>
        <w:rPr>
          <w:rFonts w:ascii="Times New Roman" w:eastAsia="OfficinaSansBoldITC;Franklin Go" w:hAnsi="Times New Roman"/>
          <w:sz w:val="24"/>
          <w:szCs w:val="24"/>
          <w:u w:val="single"/>
        </w:rPr>
      </w:pPr>
      <w:r w:rsidRPr="000D62D2">
        <w:rPr>
          <w:rFonts w:ascii="Times New Roman" w:eastAsia="OfficinaSansBoldITC;Franklin Go" w:hAnsi="Times New Roman"/>
          <w:sz w:val="24"/>
          <w:szCs w:val="24"/>
          <w:u w:val="single"/>
        </w:rPr>
        <w:t xml:space="preserve">Предметные результаты изучения окружающего мира. </w:t>
      </w:r>
    </w:p>
    <w:p w:rsidR="001576FF" w:rsidRPr="000D62D2" w:rsidRDefault="00351FFB" w:rsidP="00AC11EA">
      <w:pPr>
        <w:spacing w:after="0" w:line="352" w:lineRule="auto"/>
        <w:ind w:firstLine="709"/>
        <w:jc w:val="center"/>
        <w:rPr>
          <w:rFonts w:ascii="Times New Roman" w:hAnsi="Times New Roman"/>
          <w:sz w:val="24"/>
          <w:szCs w:val="24"/>
          <w:u w:val="single"/>
        </w:rPr>
      </w:pPr>
      <w:r w:rsidRPr="000D62D2">
        <w:rPr>
          <w:rFonts w:ascii="Times New Roman" w:eastAsia="OfficinaSansBoldITC;Franklin Go" w:hAnsi="Times New Roman"/>
          <w:sz w:val="24"/>
          <w:szCs w:val="24"/>
          <w:u w:val="single"/>
        </w:rPr>
        <w:t>К</w:t>
      </w:r>
      <w:r w:rsidRPr="000D62D2">
        <w:rPr>
          <w:rFonts w:ascii="Times New Roman" w:eastAsia="SchoolBookSanPin;Times New Roma" w:hAnsi="Times New Roman"/>
          <w:sz w:val="24"/>
          <w:szCs w:val="24"/>
          <w:u w:val="single"/>
        </w:rPr>
        <w:t xml:space="preserve"> концу обучения в </w:t>
      </w:r>
      <w:r w:rsidRPr="000D62D2">
        <w:rPr>
          <w:rFonts w:ascii="Times New Roman" w:eastAsia="SchoolBookSanPin;Times New Roma" w:hAnsi="Times New Roman"/>
          <w:bCs/>
          <w:sz w:val="24"/>
          <w:szCs w:val="24"/>
          <w:u w:val="single"/>
        </w:rPr>
        <w:t xml:space="preserve">4 классе </w:t>
      </w:r>
      <w:r w:rsidRPr="000D62D2">
        <w:rPr>
          <w:rFonts w:ascii="Times New Roman" w:eastAsia="SchoolBookSanPin;Times New Roma" w:hAnsi="Times New Roman"/>
          <w:sz w:val="24"/>
          <w:szCs w:val="24"/>
          <w:u w:val="single"/>
        </w:rPr>
        <w:t>обучающийся научится:</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проявлять уважение к семейным це</w:t>
      </w:r>
      <w:r w:rsidR="00D169BD">
        <w:rPr>
          <w:rFonts w:ascii="Times New Roman" w:eastAsia="Times New Roman" w:hAnsi="Times New Roman"/>
          <w:sz w:val="24"/>
          <w:szCs w:val="24"/>
          <w:lang w:eastAsia="ru-RU"/>
        </w:rPr>
        <w:t xml:space="preserve">нностям и традициям, традициям </w:t>
      </w:r>
      <w:r w:rsidRPr="000D62D2">
        <w:rPr>
          <w:rFonts w:ascii="Times New Roman" w:eastAsia="Times New Roman" w:hAnsi="Times New Roman"/>
          <w:sz w:val="24"/>
          <w:szCs w:val="24"/>
          <w:lang w:eastAsia="ru-RU"/>
        </w:rPr>
        <w:t xml:space="preserve">своего народа и других народов, государственным символам России; </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соблюдать правила нравственного поведения в социуме;</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показывать на исторической карте места изученных исторических событий;</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находить место изученных событий на «ленте времени»;</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знать основные права и обязанности гражданина Российской Федерации;</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lastRenderedPageBreak/>
        <w:t xml:space="preserve">соотносить изученные исторические события и исторических деятелей </w:t>
      </w:r>
      <w:r w:rsidRPr="000D62D2">
        <w:rPr>
          <w:rFonts w:ascii="Times New Roman" w:eastAsia="Times New Roman" w:hAnsi="Times New Roman"/>
          <w:sz w:val="24"/>
          <w:szCs w:val="24"/>
          <w:lang w:eastAsia="ru-RU"/>
        </w:rPr>
        <w:br/>
        <w:t>веками и периодами истории России;</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описывать на основе предложенного плана изученные объекты, выделяя </w:t>
      </w:r>
      <w:r w:rsidRPr="000D62D2">
        <w:rPr>
          <w:rFonts w:ascii="Times New Roman" w:eastAsia="Times New Roman" w:hAnsi="Times New Roman"/>
          <w:sz w:val="24"/>
          <w:szCs w:val="24"/>
          <w:lang w:eastAsia="ru-RU"/>
        </w:rPr>
        <w:br/>
        <w:t xml:space="preserve">их существенные признаки, в том числе государственную символику России </w:t>
      </w:r>
      <w:r w:rsidRPr="000D62D2">
        <w:rPr>
          <w:rFonts w:ascii="Times New Roman" w:eastAsia="Times New Roman" w:hAnsi="Times New Roman"/>
          <w:sz w:val="24"/>
          <w:szCs w:val="24"/>
          <w:lang w:eastAsia="ru-RU"/>
        </w:rPr>
        <w:br/>
        <w:t>и своего региона;</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проводить по предложенному (самос</w:t>
      </w:r>
      <w:r w:rsidR="00D169BD">
        <w:rPr>
          <w:rFonts w:ascii="Times New Roman" w:eastAsia="Times New Roman" w:hAnsi="Times New Roman"/>
          <w:sz w:val="24"/>
          <w:szCs w:val="24"/>
          <w:lang w:eastAsia="ru-RU"/>
        </w:rPr>
        <w:t xml:space="preserve">тоятельно составленному) плану </w:t>
      </w:r>
      <w:r w:rsidRPr="000D62D2">
        <w:rPr>
          <w:rFonts w:ascii="Times New Roman" w:eastAsia="Times New Roman" w:hAnsi="Times New Roman"/>
          <w:sz w:val="24"/>
          <w:szCs w:val="24"/>
          <w:lang w:eastAsia="ru-RU"/>
        </w:rPr>
        <w:t>или выдвинутому предположению несложные наблюдения, опыты с объектами природы с использованием простейш</w:t>
      </w:r>
      <w:r w:rsidR="00D169BD">
        <w:rPr>
          <w:rFonts w:ascii="Times New Roman" w:eastAsia="Times New Roman" w:hAnsi="Times New Roman"/>
          <w:sz w:val="24"/>
          <w:szCs w:val="24"/>
          <w:lang w:eastAsia="ru-RU"/>
        </w:rPr>
        <w:t xml:space="preserve">его лабораторного оборудования </w:t>
      </w:r>
      <w:r w:rsidRPr="000D62D2">
        <w:rPr>
          <w:rFonts w:ascii="Times New Roman" w:eastAsia="Times New Roman" w:hAnsi="Times New Roman"/>
          <w:sz w:val="24"/>
          <w:szCs w:val="24"/>
          <w:lang w:eastAsia="ru-RU"/>
        </w:rPr>
        <w:t>и измерительных приборов, следуя правилам безопасного труда;</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 xml:space="preserve">распознавать изученные объекты и явления живой и неживой природы </w:t>
      </w:r>
      <w:r w:rsidRPr="000D62D2">
        <w:rPr>
          <w:rFonts w:ascii="Times New Roman" w:eastAsia="Times New Roman" w:hAnsi="Times New Roman"/>
          <w:sz w:val="24"/>
          <w:szCs w:val="24"/>
          <w:lang w:eastAsia="ru-RU"/>
        </w:rPr>
        <w:br/>
        <w:t>по их описанию, рисункам и фотографиям, различать их в окружающем мире;</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сравнивать объекты живой и неживой природы на основе их внешних признаков и известных характерных свойств;</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называть наиболее значимые природн</w:t>
      </w:r>
      <w:r w:rsidR="00D169BD">
        <w:rPr>
          <w:rFonts w:ascii="Times New Roman" w:eastAsia="Times New Roman" w:hAnsi="Times New Roman"/>
          <w:sz w:val="24"/>
          <w:szCs w:val="24"/>
          <w:lang w:eastAsia="ru-RU"/>
        </w:rPr>
        <w:t xml:space="preserve">ые объекты Всемирного наследия </w:t>
      </w:r>
      <w:r w:rsidRPr="000D62D2">
        <w:rPr>
          <w:rFonts w:ascii="Times New Roman" w:eastAsia="Times New Roman" w:hAnsi="Times New Roman"/>
          <w:sz w:val="24"/>
          <w:szCs w:val="24"/>
          <w:lang w:eastAsia="ru-RU"/>
        </w:rPr>
        <w:t>в России и за рубежом (в пределах изученного);</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называть экологические проблемы и определять пути их решения;</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 xml:space="preserve">создавать по заданному плану собственные развёрнутые высказывания </w:t>
      </w:r>
      <w:r w:rsidRPr="000D62D2">
        <w:rPr>
          <w:rFonts w:ascii="Times New Roman" w:eastAsia="Times New Roman" w:hAnsi="Times New Roman"/>
          <w:sz w:val="24"/>
          <w:szCs w:val="24"/>
          <w:lang w:eastAsia="ru-RU"/>
        </w:rPr>
        <w:br/>
        <w:t>о природе и обществе;</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использовать различные источники информации для поиска и извлечения информации, ответов на вопросы;</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соблюдать правила нравственного поведения на природе;</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осознавать возможные последствия вредных привычек для здоровья и жизни человека;</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соблюдать правила безопасного поведения при езде на велосипеде, самокате </w:t>
      </w:r>
      <w:r w:rsidRPr="000D62D2">
        <w:rPr>
          <w:rFonts w:ascii="Times New Roman" w:eastAsia="Times New Roman" w:hAnsi="Times New Roman"/>
          <w:sz w:val="24"/>
          <w:szCs w:val="24"/>
          <w:lang w:eastAsia="ru-RU"/>
        </w:rPr>
        <w:br/>
        <w:t>и других средствах индивидуальной мобильности;</w:t>
      </w:r>
    </w:p>
    <w:p w:rsidR="001576FF" w:rsidRPr="000D62D2" w:rsidRDefault="00351FFB">
      <w:pPr>
        <w:pStyle w:val="a3"/>
        <w:widowControl/>
        <w:spacing w:after="0" w:line="352"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lastRenderedPageBreak/>
        <w:t xml:space="preserve">осуществлять безопасный </w:t>
      </w:r>
      <w:r w:rsidR="00D169BD">
        <w:rPr>
          <w:rFonts w:ascii="Times New Roman" w:eastAsia="Times New Roman" w:hAnsi="Times New Roman"/>
          <w:sz w:val="24"/>
          <w:szCs w:val="24"/>
          <w:lang w:eastAsia="ru-RU"/>
        </w:rPr>
        <w:t xml:space="preserve">поиск образовательных ресурсов </w:t>
      </w:r>
      <w:r w:rsidRPr="000D62D2">
        <w:rPr>
          <w:rFonts w:ascii="Times New Roman" w:eastAsia="Times New Roman" w:hAnsi="Times New Roman"/>
          <w:sz w:val="24"/>
          <w:szCs w:val="24"/>
          <w:lang w:eastAsia="ru-RU"/>
        </w:rPr>
        <w:t>и верифицированной информации вИнтернете;</w:t>
      </w:r>
    </w:p>
    <w:p w:rsidR="001576FF" w:rsidRPr="000D62D2" w:rsidRDefault="00351FFB">
      <w:pPr>
        <w:pStyle w:val="a3"/>
        <w:widowControl/>
        <w:spacing w:after="0" w:line="352"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соблюдать правила безопасного для здоровья использования электронных образовательных и информационных ресурсов.</w:t>
      </w:r>
    </w:p>
    <w:p w:rsidR="000B08B5" w:rsidRPr="000D62D2" w:rsidRDefault="000B08B5" w:rsidP="00AC11EA">
      <w:pPr>
        <w:pStyle w:val="ConsPlusTitle"/>
        <w:ind w:firstLine="540"/>
        <w:jc w:val="center"/>
        <w:outlineLvl w:val="3"/>
        <w:rPr>
          <w:rFonts w:ascii="Times New Roman" w:hAnsi="Times New Roman" w:cs="Times New Roman"/>
          <w:sz w:val="24"/>
          <w:szCs w:val="24"/>
        </w:rPr>
      </w:pPr>
      <w:r w:rsidRPr="000D62D2">
        <w:rPr>
          <w:rFonts w:ascii="Times New Roman" w:hAnsi="Times New Roman" w:cs="Times New Roman"/>
          <w:sz w:val="24"/>
          <w:szCs w:val="24"/>
        </w:rPr>
        <w:t>Поурочное планирование</w:t>
      </w:r>
    </w:p>
    <w:p w:rsidR="000B08B5" w:rsidRPr="000D62D2" w:rsidRDefault="000B08B5" w:rsidP="000B08B5">
      <w:pPr>
        <w:pStyle w:val="ConsPlusNormal"/>
        <w:spacing w:before="240"/>
        <w:ind w:firstLine="540"/>
        <w:jc w:val="both"/>
        <w:rPr>
          <w:sz w:val="24"/>
          <w:szCs w:val="24"/>
        </w:rPr>
      </w:pPr>
      <w:r w:rsidRPr="000D62D2">
        <w:rPr>
          <w:sz w:val="24"/>
          <w:szCs w:val="24"/>
        </w:rPr>
        <w:t>Вариант 1. Поурочное планирование для педагогов, использующих учебник "Окружающий мир", 1 - 4 класс, в 2 частях, А.А. Плешаков.</w:t>
      </w:r>
    </w:p>
    <w:p w:rsidR="000B08B5" w:rsidRPr="00AC11EA" w:rsidRDefault="000B08B5" w:rsidP="000B08B5">
      <w:pPr>
        <w:pStyle w:val="ConsPlusNormal"/>
        <w:jc w:val="both"/>
        <w:rPr>
          <w:b/>
          <w:sz w:val="24"/>
          <w:szCs w:val="24"/>
        </w:rPr>
      </w:pPr>
      <w:r w:rsidRPr="00AC11EA">
        <w:rPr>
          <w:b/>
          <w:sz w:val="24"/>
          <w:szCs w:val="24"/>
        </w:rPr>
        <w:t>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7093"/>
        <w:gridCol w:w="1134"/>
      </w:tblGrid>
      <w:tr w:rsidR="000B08B5" w:rsidRPr="000D62D2" w:rsidTr="00AC11EA">
        <w:tc>
          <w:tcPr>
            <w:tcW w:w="1191" w:type="dxa"/>
          </w:tcPr>
          <w:p w:rsidR="000B08B5" w:rsidRPr="000D62D2" w:rsidRDefault="000B08B5" w:rsidP="00AC11EA">
            <w:pPr>
              <w:pStyle w:val="ConsPlusNormal"/>
              <w:spacing w:line="240" w:lineRule="auto"/>
              <w:jc w:val="center"/>
              <w:rPr>
                <w:sz w:val="24"/>
                <w:szCs w:val="24"/>
              </w:rPr>
            </w:pPr>
            <w:r w:rsidRPr="000D62D2">
              <w:rPr>
                <w:sz w:val="24"/>
                <w:szCs w:val="24"/>
              </w:rPr>
              <w:t>N урока</w:t>
            </w:r>
          </w:p>
        </w:tc>
        <w:tc>
          <w:tcPr>
            <w:tcW w:w="7093" w:type="dxa"/>
          </w:tcPr>
          <w:p w:rsidR="000B08B5" w:rsidRPr="000D62D2" w:rsidRDefault="000B08B5" w:rsidP="00AC11EA">
            <w:pPr>
              <w:pStyle w:val="ConsPlusNormal"/>
              <w:spacing w:line="240" w:lineRule="auto"/>
              <w:jc w:val="center"/>
              <w:rPr>
                <w:sz w:val="24"/>
                <w:szCs w:val="24"/>
              </w:rPr>
            </w:pPr>
            <w:r w:rsidRPr="000D62D2">
              <w:rPr>
                <w:sz w:val="24"/>
                <w:szCs w:val="24"/>
              </w:rPr>
              <w:t>Тема урока</w:t>
            </w:r>
          </w:p>
        </w:tc>
        <w:tc>
          <w:tcPr>
            <w:tcW w:w="1134" w:type="dxa"/>
          </w:tcPr>
          <w:p w:rsidR="000B08B5" w:rsidRPr="000D62D2" w:rsidRDefault="000B08B5" w:rsidP="00AC11EA">
            <w:pPr>
              <w:pStyle w:val="ConsPlusNormal"/>
              <w:spacing w:line="240" w:lineRule="auto"/>
              <w:jc w:val="center"/>
              <w:rPr>
                <w:sz w:val="24"/>
                <w:szCs w:val="24"/>
              </w:rPr>
            </w:pPr>
            <w:r w:rsidRPr="000D62D2">
              <w:rPr>
                <w:sz w:val="24"/>
                <w:szCs w:val="24"/>
              </w:rPr>
              <w:t>Количество часов на практические работы</w:t>
            </w: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1</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Мы - школьники. Адрес школы. Знакомство со школьными помещениями</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2</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Наша страна - Россия, Российская Федерация. Что такое Родина?</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3</w:t>
            </w:r>
          </w:p>
        </w:tc>
        <w:tc>
          <w:tcPr>
            <w:tcW w:w="7093" w:type="dxa"/>
            <w:vAlign w:val="center"/>
          </w:tcPr>
          <w:p w:rsidR="000B08B5" w:rsidRPr="000D62D2" w:rsidRDefault="000B08B5" w:rsidP="00AC11EA">
            <w:pPr>
              <w:pStyle w:val="ConsPlusNormal"/>
              <w:spacing w:line="240" w:lineRule="auto"/>
              <w:jc w:val="both"/>
              <w:rPr>
                <w:sz w:val="24"/>
                <w:szCs w:val="24"/>
              </w:rPr>
            </w:pPr>
            <w:r w:rsidRPr="000D62D2">
              <w:rPr>
                <w:sz w:val="24"/>
                <w:szCs w:val="24"/>
              </w:rPr>
              <w:t>Наша Родина: от края и до края. Символы России</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tcPr>
          <w:p w:rsidR="000B08B5" w:rsidRPr="000D62D2" w:rsidRDefault="000B08B5" w:rsidP="00AC11EA">
            <w:pPr>
              <w:pStyle w:val="ConsPlusNormal"/>
              <w:spacing w:line="240" w:lineRule="auto"/>
              <w:rPr>
                <w:sz w:val="24"/>
                <w:szCs w:val="24"/>
              </w:rPr>
            </w:pPr>
            <w:r w:rsidRPr="000D62D2">
              <w:rPr>
                <w:sz w:val="24"/>
                <w:szCs w:val="24"/>
              </w:rPr>
              <w:t>Урок 4</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Народы России. Народов дружная семья</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tcPr>
          <w:p w:rsidR="000B08B5" w:rsidRPr="000D62D2" w:rsidRDefault="000B08B5" w:rsidP="00AC11EA">
            <w:pPr>
              <w:pStyle w:val="ConsPlusNormal"/>
              <w:spacing w:line="240" w:lineRule="auto"/>
              <w:rPr>
                <w:sz w:val="24"/>
                <w:szCs w:val="24"/>
              </w:rPr>
            </w:pPr>
            <w:r w:rsidRPr="000D62D2">
              <w:rPr>
                <w:sz w:val="24"/>
                <w:szCs w:val="24"/>
              </w:rPr>
              <w:t>Урок 5</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Путешествие по родному краю</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6</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Отражение в предметах декоративного искусства природных условий жизни и традиций народов Российской Федерации</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7</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Столица России - Москва. Достопримечательности Москвы</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8</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Что такое окружающий мир? Что природа дает человеку?</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9</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Объекты живой природы. Сравнение объектов неживой и живой природы: выделение различий</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10</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Дикорастущие и культурные растения вокруг нас. Сходство и различия дикорастущих и культурных растений</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tcPr>
          <w:p w:rsidR="000B08B5" w:rsidRPr="000D62D2" w:rsidRDefault="000B08B5" w:rsidP="00AC11EA">
            <w:pPr>
              <w:pStyle w:val="ConsPlusNormal"/>
              <w:spacing w:line="240" w:lineRule="auto"/>
              <w:rPr>
                <w:sz w:val="24"/>
                <w:szCs w:val="24"/>
              </w:rPr>
            </w:pPr>
            <w:r w:rsidRPr="000D62D2">
              <w:rPr>
                <w:sz w:val="24"/>
                <w:szCs w:val="24"/>
              </w:rPr>
              <w:t>Урок 11</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Явления и объекты неживой природы</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lastRenderedPageBreak/>
              <w:t>Урок 12</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Природа и человек. Природные материалы и изделия из них. Наше творчество</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13</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Что мы знаем о растениях? Что общего у разных растений?</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14</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Части растения. Название, краткая характеристика значения для жизни растения</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15</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Комнатные растения. Растения в твоем доме: краткое описание</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16</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Как мы ухаживаем за растениями (практическая работа)</w:t>
            </w:r>
          </w:p>
        </w:tc>
        <w:tc>
          <w:tcPr>
            <w:tcW w:w="1134" w:type="dxa"/>
            <w:vAlign w:val="center"/>
          </w:tcPr>
          <w:p w:rsidR="000B08B5" w:rsidRPr="000D62D2" w:rsidRDefault="000B08B5" w:rsidP="00AC11EA">
            <w:pPr>
              <w:pStyle w:val="ConsPlusNormal"/>
              <w:spacing w:line="240" w:lineRule="auto"/>
              <w:jc w:val="center"/>
              <w:rPr>
                <w:sz w:val="24"/>
                <w:szCs w:val="24"/>
              </w:rPr>
            </w:pPr>
            <w:r w:rsidRPr="000D62D2">
              <w:rPr>
                <w:sz w:val="24"/>
                <w:szCs w:val="24"/>
              </w:rPr>
              <w:t>1</w:t>
            </w: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17</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Разнообразие растений: узнавание, называние, краткое описание</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18</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Особенности лиственных растений: узнавание, краткое описание. Лиственные растения нашего края</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19</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Особенности хвойных растений: узнавание, краткое описание. Хвойные растения нашего края</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20</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Мир животных: насекомые (узнавание, называние). Главная особенность этой группы животных</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21</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Насекомые: сравнение, краткое описание внешнего вида</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22</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Какие звери живут в морях и океанах? Морские звери: узнавание, называние, краткое описание</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23</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Мир животных: рыбы пресных и соленых водоемов (сравнение, краткое описание)</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24</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Мир животных: птицы (узнавание, называние). Главная особенность этой группы животных</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25</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Где обитают птицы, чем они питаются. Птицы: сравнение места обитания, способа питания</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26</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Мир животных: звери (узнавание, называние, сравнение, краткое описание)</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27</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Мир животных: чем похожи все звери: главная особенность этой группы животных. Забота зверей о своих детенышах</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tcPr>
          <w:p w:rsidR="000B08B5" w:rsidRPr="000D62D2" w:rsidRDefault="000B08B5" w:rsidP="00AC11EA">
            <w:pPr>
              <w:pStyle w:val="ConsPlusNormal"/>
              <w:spacing w:line="240" w:lineRule="auto"/>
              <w:rPr>
                <w:sz w:val="24"/>
                <w:szCs w:val="24"/>
              </w:rPr>
            </w:pPr>
            <w:r w:rsidRPr="000D62D2">
              <w:rPr>
                <w:sz w:val="24"/>
                <w:szCs w:val="24"/>
              </w:rPr>
              <w:lastRenderedPageBreak/>
              <w:t>Урок 28</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Знакомься: электронные ресурсы школы</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tcPr>
          <w:p w:rsidR="000B08B5" w:rsidRPr="000D62D2" w:rsidRDefault="000B08B5" w:rsidP="00AC11EA">
            <w:pPr>
              <w:pStyle w:val="ConsPlusNormal"/>
              <w:spacing w:line="240" w:lineRule="auto"/>
              <w:rPr>
                <w:sz w:val="24"/>
                <w:szCs w:val="24"/>
              </w:rPr>
            </w:pPr>
            <w:r w:rsidRPr="000D62D2">
              <w:rPr>
                <w:sz w:val="24"/>
                <w:szCs w:val="24"/>
              </w:rPr>
              <w:t>Урок 29</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Ты - пешеход!</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tcPr>
          <w:p w:rsidR="000B08B5" w:rsidRPr="000D62D2" w:rsidRDefault="000B08B5" w:rsidP="00AC11EA">
            <w:pPr>
              <w:pStyle w:val="ConsPlusNormal"/>
              <w:spacing w:line="240" w:lineRule="auto"/>
              <w:rPr>
                <w:sz w:val="24"/>
                <w:szCs w:val="24"/>
              </w:rPr>
            </w:pPr>
            <w:r w:rsidRPr="000D62D2">
              <w:rPr>
                <w:sz w:val="24"/>
                <w:szCs w:val="24"/>
              </w:rPr>
              <w:t>Урок 30</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Знаки дорожного движения</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31</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Родной край - малая Родина. Первоначальные сведения о родном крае: название. Моя малая родина</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tcPr>
          <w:p w:rsidR="000B08B5" w:rsidRPr="000D62D2" w:rsidRDefault="000B08B5" w:rsidP="00AC11EA">
            <w:pPr>
              <w:pStyle w:val="ConsPlusNormal"/>
              <w:spacing w:line="240" w:lineRule="auto"/>
              <w:rPr>
                <w:sz w:val="24"/>
                <w:szCs w:val="24"/>
              </w:rPr>
            </w:pPr>
            <w:r w:rsidRPr="000D62D2">
              <w:rPr>
                <w:sz w:val="24"/>
                <w:szCs w:val="24"/>
              </w:rPr>
              <w:t>Урок 32</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Культурные объекты родного края</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33</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Домашние и дикие животные. Различия в условиях жизни</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34</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Резервный урок. Повторение изученного по разделу "Человек и общество"</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tcPr>
          <w:p w:rsidR="000B08B5" w:rsidRPr="000D62D2" w:rsidRDefault="000B08B5" w:rsidP="00AC11EA">
            <w:pPr>
              <w:pStyle w:val="ConsPlusNormal"/>
              <w:spacing w:line="240" w:lineRule="auto"/>
              <w:rPr>
                <w:sz w:val="24"/>
                <w:szCs w:val="24"/>
              </w:rPr>
            </w:pPr>
            <w:r w:rsidRPr="000D62D2">
              <w:rPr>
                <w:sz w:val="24"/>
                <w:szCs w:val="24"/>
              </w:rPr>
              <w:t>Урок 35</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Семья - коллектив. Права и обязанности членов семьи</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36</w:t>
            </w:r>
          </w:p>
        </w:tc>
        <w:tc>
          <w:tcPr>
            <w:tcW w:w="7093" w:type="dxa"/>
            <w:vAlign w:val="center"/>
          </w:tcPr>
          <w:p w:rsidR="000B08B5" w:rsidRPr="000D62D2" w:rsidRDefault="000B08B5" w:rsidP="00AC11EA">
            <w:pPr>
              <w:pStyle w:val="ConsPlusNormal"/>
              <w:spacing w:line="240" w:lineRule="auto"/>
              <w:jc w:val="both"/>
              <w:rPr>
                <w:sz w:val="24"/>
                <w:szCs w:val="24"/>
              </w:rPr>
            </w:pPr>
            <w:r w:rsidRPr="000D62D2">
              <w:rPr>
                <w:sz w:val="24"/>
                <w:szCs w:val="24"/>
              </w:rPr>
              <w:t>Значение природы в жизни людей</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37</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Бытовые электрические и газовые приборы: правила безопасного использования. Поведение в экстремальных ситуациях. Номера телефонов экстренных служб</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38</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Наблюдение за погодой. Анализ результатов наблюдений</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39</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Что такое термометр. Измерение температуры воздуха и воды как способы определения состояния погоды</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40</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Практические занятия: измерение температуры воздуха и воды в разных условиях (в комнате, на улице)</w:t>
            </w:r>
          </w:p>
        </w:tc>
        <w:tc>
          <w:tcPr>
            <w:tcW w:w="1134" w:type="dxa"/>
            <w:vAlign w:val="center"/>
          </w:tcPr>
          <w:p w:rsidR="000B08B5" w:rsidRPr="000D62D2" w:rsidRDefault="000B08B5" w:rsidP="00AC11EA">
            <w:pPr>
              <w:pStyle w:val="ConsPlusNormal"/>
              <w:spacing w:line="240" w:lineRule="auto"/>
              <w:jc w:val="center"/>
              <w:rPr>
                <w:sz w:val="24"/>
                <w:szCs w:val="24"/>
              </w:rPr>
            </w:pPr>
            <w:r w:rsidRPr="000D62D2">
              <w:rPr>
                <w:sz w:val="24"/>
                <w:szCs w:val="24"/>
              </w:rPr>
              <w:t>1</w:t>
            </w: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41</w:t>
            </w:r>
          </w:p>
        </w:tc>
        <w:tc>
          <w:tcPr>
            <w:tcW w:w="7093" w:type="dxa"/>
            <w:vAlign w:val="bottom"/>
          </w:tcPr>
          <w:p w:rsidR="000B08B5" w:rsidRPr="000D62D2" w:rsidRDefault="000B08B5" w:rsidP="00AC11EA">
            <w:pPr>
              <w:pStyle w:val="ConsPlusNormal"/>
              <w:spacing w:line="240" w:lineRule="auto"/>
              <w:jc w:val="both"/>
              <w:rPr>
                <w:sz w:val="24"/>
                <w:szCs w:val="24"/>
              </w:rPr>
            </w:pPr>
            <w:r w:rsidRPr="000D62D2">
              <w:rPr>
                <w:sz w:val="24"/>
                <w:szCs w:val="24"/>
              </w:rPr>
              <w:t>Резервный урок. Откуда в снежках грязь?</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tcPr>
          <w:p w:rsidR="000B08B5" w:rsidRPr="000D62D2" w:rsidRDefault="000B08B5" w:rsidP="00AC11EA">
            <w:pPr>
              <w:pStyle w:val="ConsPlusNormal"/>
              <w:spacing w:line="240" w:lineRule="auto"/>
              <w:rPr>
                <w:sz w:val="24"/>
                <w:szCs w:val="24"/>
              </w:rPr>
            </w:pPr>
            <w:r w:rsidRPr="000D62D2">
              <w:rPr>
                <w:sz w:val="24"/>
                <w:szCs w:val="24"/>
              </w:rPr>
              <w:t>Урок 42</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Как живут растения?</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43</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Многообразие мира животных. Какие животные живут в нашем регионе?</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44</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Времена года: наблюдения за особенностью погоды, жизнью растительного и животного мира осенью</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lastRenderedPageBreak/>
              <w:t>Урок 45</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Резервный урок. Откуда берется и куда девается мусор?</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46</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Классный коллектив. Мои друзья - одноклассники. Правила совместной деятельности</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47</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Учебный класс. Рабочее место школьника. Режим учебного труда, отдыха</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48</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Времена года: наблюдения за особенностью погоды, жизнью растительного и животного мира зимой</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tcPr>
          <w:p w:rsidR="000B08B5" w:rsidRPr="000D62D2" w:rsidRDefault="000B08B5" w:rsidP="00AC11EA">
            <w:pPr>
              <w:pStyle w:val="ConsPlusNormal"/>
              <w:spacing w:line="240" w:lineRule="auto"/>
              <w:rPr>
                <w:sz w:val="24"/>
                <w:szCs w:val="24"/>
              </w:rPr>
            </w:pPr>
            <w:r w:rsidRPr="000D62D2">
              <w:rPr>
                <w:sz w:val="24"/>
                <w:szCs w:val="24"/>
              </w:rPr>
              <w:t>Урок 49</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Мир животных. Где живут белые медведи?</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tcPr>
          <w:p w:rsidR="000B08B5" w:rsidRPr="000D62D2" w:rsidRDefault="000B08B5" w:rsidP="00AC11EA">
            <w:pPr>
              <w:pStyle w:val="ConsPlusNormal"/>
              <w:spacing w:line="240" w:lineRule="auto"/>
              <w:rPr>
                <w:sz w:val="24"/>
                <w:szCs w:val="24"/>
              </w:rPr>
            </w:pPr>
            <w:r w:rsidRPr="000D62D2">
              <w:rPr>
                <w:sz w:val="24"/>
                <w:szCs w:val="24"/>
              </w:rPr>
              <w:t>Урок 50</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Мир животных. Где живут слоны?</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51</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Мир животных. Перелетные и зимующие птицы. Где зимуют птицы?</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52</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Декоративное творчество народов, которое воплотилось в одежде, предметах быта, игрушках</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53</w:t>
            </w:r>
          </w:p>
        </w:tc>
        <w:tc>
          <w:tcPr>
            <w:tcW w:w="7093" w:type="dxa"/>
            <w:vAlign w:val="center"/>
          </w:tcPr>
          <w:p w:rsidR="000B08B5" w:rsidRPr="000D62D2" w:rsidRDefault="000B08B5" w:rsidP="00AC11EA">
            <w:pPr>
              <w:pStyle w:val="ConsPlusNormal"/>
              <w:spacing w:line="240" w:lineRule="auto"/>
              <w:jc w:val="both"/>
              <w:rPr>
                <w:sz w:val="24"/>
                <w:szCs w:val="24"/>
              </w:rPr>
            </w:pPr>
            <w:r w:rsidRPr="000D62D2">
              <w:rPr>
                <w:sz w:val="24"/>
                <w:szCs w:val="24"/>
              </w:rPr>
              <w:t>Труд людей родного края</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54</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Семейные поколения. Моя семья в прошлом и настоящем</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55</w:t>
            </w:r>
          </w:p>
        </w:tc>
        <w:tc>
          <w:tcPr>
            <w:tcW w:w="7093" w:type="dxa"/>
            <w:vAlign w:val="center"/>
          </w:tcPr>
          <w:p w:rsidR="000B08B5" w:rsidRPr="000D62D2" w:rsidRDefault="000B08B5" w:rsidP="00AC11EA">
            <w:pPr>
              <w:pStyle w:val="ConsPlusNormal"/>
              <w:spacing w:line="240" w:lineRule="auto"/>
              <w:jc w:val="both"/>
              <w:rPr>
                <w:sz w:val="24"/>
                <w:szCs w:val="24"/>
              </w:rPr>
            </w:pPr>
            <w:r w:rsidRPr="000D62D2">
              <w:rPr>
                <w:sz w:val="24"/>
                <w:szCs w:val="24"/>
              </w:rPr>
              <w:t>Резервный урок. Повторение изученного по разделу "Человек и природа"</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56</w:t>
            </w:r>
          </w:p>
        </w:tc>
        <w:tc>
          <w:tcPr>
            <w:tcW w:w="7093" w:type="dxa"/>
            <w:vAlign w:val="center"/>
          </w:tcPr>
          <w:p w:rsidR="000B08B5" w:rsidRPr="000D62D2" w:rsidRDefault="000B08B5" w:rsidP="00AC11EA">
            <w:pPr>
              <w:pStyle w:val="ConsPlusNormal"/>
              <w:spacing w:line="240" w:lineRule="auto"/>
              <w:jc w:val="both"/>
              <w:rPr>
                <w:sz w:val="24"/>
                <w:szCs w:val="24"/>
              </w:rPr>
            </w:pPr>
            <w:r w:rsidRPr="000D62D2">
              <w:rPr>
                <w:sz w:val="24"/>
                <w:szCs w:val="24"/>
              </w:rPr>
              <w:t>Мир животных. Почему мы любим кошек и собак?</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57</w:t>
            </w:r>
          </w:p>
        </w:tc>
        <w:tc>
          <w:tcPr>
            <w:tcW w:w="7093" w:type="dxa"/>
            <w:vAlign w:val="center"/>
          </w:tcPr>
          <w:p w:rsidR="000B08B5" w:rsidRPr="000D62D2" w:rsidRDefault="000B08B5" w:rsidP="00AC11EA">
            <w:pPr>
              <w:pStyle w:val="ConsPlusNormal"/>
              <w:spacing w:line="240" w:lineRule="auto"/>
              <w:jc w:val="both"/>
              <w:rPr>
                <w:sz w:val="24"/>
                <w:szCs w:val="24"/>
              </w:rPr>
            </w:pPr>
            <w:r w:rsidRPr="000D62D2">
              <w:rPr>
                <w:sz w:val="24"/>
                <w:szCs w:val="24"/>
              </w:rPr>
              <w:t>Прогулки на природе. Правила поведения в природе</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58</w:t>
            </w:r>
          </w:p>
        </w:tc>
        <w:tc>
          <w:tcPr>
            <w:tcW w:w="7093" w:type="dxa"/>
            <w:vAlign w:val="center"/>
          </w:tcPr>
          <w:p w:rsidR="000B08B5" w:rsidRPr="000D62D2" w:rsidRDefault="000B08B5" w:rsidP="00AC11EA">
            <w:pPr>
              <w:pStyle w:val="ConsPlusNormal"/>
              <w:spacing w:line="240" w:lineRule="auto"/>
              <w:jc w:val="both"/>
              <w:rPr>
                <w:sz w:val="24"/>
                <w:szCs w:val="24"/>
              </w:rPr>
            </w:pPr>
            <w:r w:rsidRPr="000D62D2">
              <w:rPr>
                <w:sz w:val="24"/>
                <w:szCs w:val="24"/>
              </w:rPr>
              <w:t>Зачем нужна вежливость?</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59</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Режим дня первоклассника. Правильное сочетание труда и отдыха в режиме первоклассника</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60</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Правила здорового питания. Состав пищи, обеспечивающий рост и развитие ребенка 6 - 7 лет. Правила поведения за столом</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61</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Предметы личной гигиены. Закаливание организма солнцем, воздухом, водой. Условия и правила закаливания</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lastRenderedPageBreak/>
              <w:t>Урок 62</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Времена года: наблюдения за особенностью погоды, жизнью растительного и животного мира весной</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63</w:t>
            </w:r>
          </w:p>
        </w:tc>
        <w:tc>
          <w:tcPr>
            <w:tcW w:w="7093" w:type="dxa"/>
            <w:vAlign w:val="center"/>
          </w:tcPr>
          <w:p w:rsidR="000B08B5" w:rsidRPr="000D62D2" w:rsidRDefault="000B08B5" w:rsidP="00AC11EA">
            <w:pPr>
              <w:pStyle w:val="ConsPlusNormal"/>
              <w:spacing w:line="240" w:lineRule="auto"/>
              <w:jc w:val="both"/>
              <w:rPr>
                <w:sz w:val="24"/>
                <w:szCs w:val="24"/>
              </w:rPr>
            </w:pPr>
            <w:r w:rsidRPr="000D62D2">
              <w:rPr>
                <w:sz w:val="24"/>
                <w:szCs w:val="24"/>
              </w:rPr>
              <w:t>Резервный урок. Зачем люди осваивают космос?</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tcPr>
          <w:p w:rsidR="000B08B5" w:rsidRPr="000D62D2" w:rsidRDefault="000B08B5" w:rsidP="00AC11EA">
            <w:pPr>
              <w:pStyle w:val="ConsPlusNormal"/>
              <w:spacing w:line="240" w:lineRule="auto"/>
              <w:rPr>
                <w:sz w:val="24"/>
                <w:szCs w:val="24"/>
              </w:rPr>
            </w:pPr>
            <w:r w:rsidRPr="000D62D2">
              <w:rPr>
                <w:sz w:val="24"/>
                <w:szCs w:val="24"/>
              </w:rPr>
              <w:t>Урок 64</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Труд и быт людей в разные времена года</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65</w:t>
            </w:r>
          </w:p>
        </w:tc>
        <w:tc>
          <w:tcPr>
            <w:tcW w:w="7093" w:type="dxa"/>
          </w:tcPr>
          <w:p w:rsidR="000B08B5" w:rsidRPr="000D62D2" w:rsidRDefault="000B08B5" w:rsidP="00AC11EA">
            <w:pPr>
              <w:pStyle w:val="ConsPlusNormal"/>
              <w:spacing w:line="240" w:lineRule="auto"/>
              <w:jc w:val="both"/>
              <w:rPr>
                <w:sz w:val="24"/>
                <w:szCs w:val="24"/>
              </w:rPr>
            </w:pPr>
            <w:r w:rsidRPr="000D62D2">
              <w:rPr>
                <w:sz w:val="24"/>
                <w:szCs w:val="24"/>
              </w:rPr>
              <w:t>Кто заботится о домашних животных Профессии людей, которые заботятся о животных. Мои домашние питомцы</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66</w:t>
            </w:r>
          </w:p>
        </w:tc>
        <w:tc>
          <w:tcPr>
            <w:tcW w:w="7093" w:type="dxa"/>
            <w:vAlign w:val="center"/>
          </w:tcPr>
          <w:p w:rsidR="000B08B5" w:rsidRPr="000D62D2" w:rsidRDefault="000B08B5" w:rsidP="00AC11EA">
            <w:pPr>
              <w:pStyle w:val="ConsPlusNormal"/>
              <w:spacing w:line="240" w:lineRule="auto"/>
              <w:jc w:val="both"/>
              <w:rPr>
                <w:sz w:val="24"/>
                <w:szCs w:val="24"/>
              </w:rPr>
            </w:pPr>
            <w:r w:rsidRPr="000D62D2">
              <w:rPr>
                <w:sz w:val="24"/>
                <w:szCs w:val="24"/>
              </w:rPr>
              <w:t>Резервный урок. Повторение изученного в 1 классе</w:t>
            </w:r>
          </w:p>
        </w:tc>
        <w:tc>
          <w:tcPr>
            <w:tcW w:w="1134" w:type="dxa"/>
          </w:tcPr>
          <w:p w:rsidR="000B08B5" w:rsidRPr="000D62D2" w:rsidRDefault="000B08B5" w:rsidP="00AC11EA">
            <w:pPr>
              <w:pStyle w:val="ConsPlusNormal"/>
              <w:spacing w:line="240" w:lineRule="auto"/>
              <w:rPr>
                <w:sz w:val="24"/>
                <w:szCs w:val="24"/>
              </w:rPr>
            </w:pPr>
          </w:p>
        </w:tc>
      </w:tr>
      <w:tr w:rsidR="000B08B5" w:rsidRPr="000D62D2" w:rsidTr="00AC11EA">
        <w:tc>
          <w:tcPr>
            <w:tcW w:w="9418" w:type="dxa"/>
            <w:gridSpan w:val="3"/>
          </w:tcPr>
          <w:p w:rsidR="000B08B5" w:rsidRPr="000D62D2" w:rsidRDefault="000B08B5" w:rsidP="00AC11EA">
            <w:pPr>
              <w:pStyle w:val="ConsPlusNormal"/>
              <w:spacing w:line="240" w:lineRule="auto"/>
              <w:jc w:val="both"/>
              <w:rPr>
                <w:sz w:val="24"/>
                <w:szCs w:val="24"/>
              </w:rPr>
            </w:pPr>
            <w:r w:rsidRPr="000D62D2">
              <w:rPr>
                <w:sz w:val="24"/>
                <w:szCs w:val="24"/>
              </w:rPr>
              <w:t>ОБЩЕЕ КОЛИЧЕСТВО УРОКОВ ПО ПРОГРАММЕ: 66</w:t>
            </w:r>
          </w:p>
        </w:tc>
      </w:tr>
    </w:tbl>
    <w:p w:rsidR="000B08B5" w:rsidRPr="000D62D2" w:rsidRDefault="000B08B5" w:rsidP="000B08B5">
      <w:pPr>
        <w:pStyle w:val="ConsPlusNormal"/>
        <w:jc w:val="both"/>
        <w:rPr>
          <w:sz w:val="24"/>
          <w:szCs w:val="24"/>
        </w:rPr>
      </w:pPr>
    </w:p>
    <w:p w:rsidR="000B08B5" w:rsidRPr="00AC11EA" w:rsidRDefault="000B08B5" w:rsidP="00AC11EA">
      <w:pPr>
        <w:pStyle w:val="ConsPlusNormal"/>
        <w:jc w:val="center"/>
        <w:rPr>
          <w:b/>
          <w:sz w:val="24"/>
          <w:szCs w:val="24"/>
        </w:rPr>
      </w:pPr>
      <w:r w:rsidRPr="00AC11EA">
        <w:rPr>
          <w:b/>
          <w:sz w:val="24"/>
          <w:szCs w:val="24"/>
        </w:rPr>
        <w:t>2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6526"/>
        <w:gridCol w:w="1701"/>
      </w:tblGrid>
      <w:tr w:rsidR="000B08B5" w:rsidRPr="000D62D2" w:rsidTr="00AC11EA">
        <w:tc>
          <w:tcPr>
            <w:tcW w:w="1191" w:type="dxa"/>
          </w:tcPr>
          <w:p w:rsidR="000B08B5" w:rsidRPr="000D62D2" w:rsidRDefault="000B08B5" w:rsidP="00AC11EA">
            <w:pPr>
              <w:pStyle w:val="ConsPlusNormal"/>
              <w:spacing w:line="240" w:lineRule="auto"/>
              <w:jc w:val="center"/>
              <w:rPr>
                <w:sz w:val="24"/>
                <w:szCs w:val="24"/>
              </w:rPr>
            </w:pPr>
            <w:r w:rsidRPr="000D62D2">
              <w:rPr>
                <w:sz w:val="24"/>
                <w:szCs w:val="24"/>
              </w:rPr>
              <w:t>N урока</w:t>
            </w:r>
          </w:p>
        </w:tc>
        <w:tc>
          <w:tcPr>
            <w:tcW w:w="6526" w:type="dxa"/>
          </w:tcPr>
          <w:p w:rsidR="000B08B5" w:rsidRPr="000D62D2" w:rsidRDefault="000B08B5" w:rsidP="00AC11EA">
            <w:pPr>
              <w:pStyle w:val="ConsPlusNormal"/>
              <w:spacing w:line="240" w:lineRule="auto"/>
              <w:jc w:val="center"/>
              <w:rPr>
                <w:sz w:val="24"/>
                <w:szCs w:val="24"/>
              </w:rPr>
            </w:pPr>
            <w:r w:rsidRPr="000D62D2">
              <w:rPr>
                <w:sz w:val="24"/>
                <w:szCs w:val="24"/>
              </w:rPr>
              <w:t>Тема урока</w:t>
            </w:r>
          </w:p>
        </w:tc>
        <w:tc>
          <w:tcPr>
            <w:tcW w:w="1701" w:type="dxa"/>
          </w:tcPr>
          <w:p w:rsidR="000B08B5" w:rsidRPr="000D62D2" w:rsidRDefault="000B08B5" w:rsidP="00AC11EA">
            <w:pPr>
              <w:pStyle w:val="ConsPlusNormal"/>
              <w:spacing w:line="240" w:lineRule="auto"/>
              <w:jc w:val="center"/>
              <w:rPr>
                <w:sz w:val="24"/>
                <w:szCs w:val="24"/>
              </w:rPr>
            </w:pPr>
            <w:r w:rsidRPr="000D62D2">
              <w:rPr>
                <w:sz w:val="24"/>
                <w:szCs w:val="24"/>
              </w:rPr>
              <w:t>Количество часов на практические работы</w:t>
            </w:r>
          </w:p>
        </w:tc>
      </w:tr>
      <w:tr w:rsidR="000B08B5" w:rsidRPr="000D62D2" w:rsidTr="00AC11EA">
        <w:tc>
          <w:tcPr>
            <w:tcW w:w="1191" w:type="dxa"/>
          </w:tcPr>
          <w:p w:rsidR="000B08B5" w:rsidRPr="000D62D2" w:rsidRDefault="000B08B5" w:rsidP="00AC11EA">
            <w:pPr>
              <w:pStyle w:val="ConsPlusNormal"/>
              <w:spacing w:line="240" w:lineRule="auto"/>
              <w:rPr>
                <w:sz w:val="24"/>
                <w:szCs w:val="24"/>
              </w:rPr>
            </w:pPr>
            <w:r w:rsidRPr="000D62D2">
              <w:rPr>
                <w:sz w:val="24"/>
                <w:szCs w:val="24"/>
              </w:rPr>
              <w:t>Урок 1</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Наша Родина - Россия, Российская Федерация</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tcPr>
          <w:p w:rsidR="000B08B5" w:rsidRPr="000D62D2" w:rsidRDefault="000B08B5" w:rsidP="00AC11EA">
            <w:pPr>
              <w:pStyle w:val="ConsPlusNormal"/>
              <w:spacing w:line="240" w:lineRule="auto"/>
              <w:rPr>
                <w:sz w:val="24"/>
                <w:szCs w:val="24"/>
              </w:rPr>
            </w:pPr>
            <w:r w:rsidRPr="000D62D2">
              <w:rPr>
                <w:sz w:val="24"/>
                <w:szCs w:val="24"/>
              </w:rPr>
              <w:t>Урок 2</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Народы России. Родная страна</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3</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Родной край, его природные достопримечательности. Город и село</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4</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Значимые события истории родного края. Исторические памятники, старинные постройки. Природа и предметы, созданные человеком</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5</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Заповедники России (Остров Врангеля, Большой Арктический заповедник). Охрана природы</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tcPr>
          <w:p w:rsidR="000B08B5" w:rsidRPr="000D62D2" w:rsidRDefault="000B08B5" w:rsidP="00AC11EA">
            <w:pPr>
              <w:pStyle w:val="ConsPlusNormal"/>
              <w:spacing w:line="240" w:lineRule="auto"/>
              <w:rPr>
                <w:sz w:val="24"/>
                <w:szCs w:val="24"/>
              </w:rPr>
            </w:pPr>
            <w:r w:rsidRPr="000D62D2">
              <w:rPr>
                <w:sz w:val="24"/>
                <w:szCs w:val="24"/>
              </w:rPr>
              <w:t>Урок 6</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Заповедники России</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tcPr>
          <w:p w:rsidR="000B08B5" w:rsidRPr="000D62D2" w:rsidRDefault="000B08B5" w:rsidP="00AC11EA">
            <w:pPr>
              <w:pStyle w:val="ConsPlusNormal"/>
              <w:spacing w:line="240" w:lineRule="auto"/>
              <w:rPr>
                <w:sz w:val="24"/>
                <w:szCs w:val="24"/>
              </w:rPr>
            </w:pPr>
            <w:r w:rsidRPr="000D62D2">
              <w:rPr>
                <w:sz w:val="24"/>
                <w:szCs w:val="24"/>
              </w:rPr>
              <w:t>Урок 7</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Заповедники России. Охрана природы</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8</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Народы Поволжья и других территорий Российской Федерации: традиции, обычаи, праздники. Родной край, населенный пункт</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lastRenderedPageBreak/>
              <w:t>Урок 9</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Резервный урок. Тематическое повторение по разделу "Где мы живем?"</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10</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Связи в природе: зависимость изменений в живой природе от изменений в неживой природе. Неживая и живая природа. Явления природы</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11</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Годовой ход изменений в жизни животных. Жизнь животных осенью и зимой. Явления природы</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12</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Зачем человек трудится? Ценность труда и трудолюбия. Профессии. Все профессии важны</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13</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Зависимость жизни растений от состояния неживой природы. Жизнь растений осенью и зимой. Невидимые нити природы</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14</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Мир животных: птицы. Особенности внешнего вида, передвижения, питания: узнавание, называние, описание</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15</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Звездное небо: звезды и созвездия. Солнечная система: планеты (название, расположение от Солнца, краткая характеристика)</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16</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Как человек познает окружающую природу? Особенности разных методов познания окружающего мира</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17</w:t>
            </w:r>
          </w:p>
        </w:tc>
        <w:tc>
          <w:tcPr>
            <w:tcW w:w="6526" w:type="dxa"/>
            <w:vAlign w:val="center"/>
          </w:tcPr>
          <w:p w:rsidR="000B08B5" w:rsidRPr="000D62D2" w:rsidRDefault="000B08B5" w:rsidP="00AC11EA">
            <w:pPr>
              <w:pStyle w:val="ConsPlusNormal"/>
              <w:spacing w:line="240" w:lineRule="auto"/>
              <w:jc w:val="both"/>
              <w:rPr>
                <w:sz w:val="24"/>
                <w:szCs w:val="24"/>
              </w:rPr>
            </w:pPr>
            <w:r w:rsidRPr="000D62D2">
              <w:rPr>
                <w:sz w:val="24"/>
                <w:szCs w:val="24"/>
              </w:rPr>
              <w:t>Земля - живая планета Солнечной системы</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18</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Почему на Земле есть жизнь? Условия жизни на Земле.</w:t>
            </w:r>
          </w:p>
          <w:p w:rsidR="000B08B5" w:rsidRPr="000D62D2" w:rsidRDefault="000B08B5" w:rsidP="00AC11EA">
            <w:pPr>
              <w:pStyle w:val="ConsPlusNormal"/>
              <w:spacing w:line="240" w:lineRule="auto"/>
              <w:jc w:val="both"/>
              <w:rPr>
                <w:sz w:val="24"/>
                <w:szCs w:val="24"/>
              </w:rPr>
            </w:pPr>
            <w:r w:rsidRPr="000D62D2">
              <w:rPr>
                <w:sz w:val="24"/>
                <w:szCs w:val="24"/>
              </w:rPr>
              <w:t>Водные богатства Земли</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19</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Деревья, кустарники, травы родного края (узнавание, называние, краткое описание). Какие бывают растения</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20</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Деревья лиственные и хвойные. Сравнение лиственных и хвойных деревьев: общее и различия</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21</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Многообразие животных родного края и разных территорий России. Какие бывают животные</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22</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Мир животных: насекомые. Особенности внешнего вида, передвижения, питания: узнавание, называние, описание</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lastRenderedPageBreak/>
              <w:t>Урок 23</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Мир животных: рыбы. Особенности внешнего вида, условия жизни, передвижения, питания: узнавание, называние, описание</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24</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Зависимость жизни растений от состояния неживой природы. Жизнь растений весной и летом. Невидимые нити. Впереди лето</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25</w:t>
            </w:r>
          </w:p>
        </w:tc>
        <w:tc>
          <w:tcPr>
            <w:tcW w:w="6526" w:type="dxa"/>
            <w:vAlign w:val="center"/>
          </w:tcPr>
          <w:p w:rsidR="000B08B5" w:rsidRPr="000D62D2" w:rsidRDefault="000B08B5" w:rsidP="00AC11EA">
            <w:pPr>
              <w:pStyle w:val="ConsPlusNormal"/>
              <w:spacing w:line="240" w:lineRule="auto"/>
              <w:jc w:val="both"/>
              <w:rPr>
                <w:sz w:val="24"/>
                <w:szCs w:val="24"/>
              </w:rPr>
            </w:pPr>
            <w:r w:rsidRPr="000D62D2">
              <w:rPr>
                <w:sz w:val="24"/>
                <w:szCs w:val="24"/>
              </w:rPr>
              <w:t>Растения дикорастущие и культурные: общее и различия</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26</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Мир животных: земноводные и пресмыкающиеся. Особенности внешнего вида, условия жизни, передвижения, питания: узнавание, называние, описание</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27</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Многообразие растений по месту обитания, внешнему виду. Сравнение растений разных климатических условий. Комнатные растения</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28</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Многообразие животных. Дикие и домашние животные</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29</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Мир животных: звери (млекопитающие). Особенности внешнего вида, передвижения, питания: узнавание, называние, описание</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30</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Отдельные представители растений Красной книги России (включая представителей растительного мира региона): узнавание, называние и описание</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31</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Отдельные представители животных Красной книги России (включая представителей животного мира региона): узнавание, называние и описание</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32</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Красная книга России. Ее значение в сохранении и охране редких растений и животных</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33</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Какие задачи решают сотрудники заповедника.</w:t>
            </w:r>
          </w:p>
          <w:p w:rsidR="000B08B5" w:rsidRPr="000D62D2" w:rsidRDefault="000B08B5" w:rsidP="00AC11EA">
            <w:pPr>
              <w:pStyle w:val="ConsPlusNormal"/>
              <w:spacing w:line="240" w:lineRule="auto"/>
              <w:jc w:val="both"/>
              <w:rPr>
                <w:sz w:val="24"/>
                <w:szCs w:val="24"/>
              </w:rPr>
            </w:pPr>
            <w:r w:rsidRPr="000D62D2">
              <w:rPr>
                <w:sz w:val="24"/>
                <w:szCs w:val="24"/>
              </w:rPr>
              <w:t>Правила поведения на территории заповедника</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tcPr>
          <w:p w:rsidR="000B08B5" w:rsidRPr="000D62D2" w:rsidRDefault="000B08B5" w:rsidP="00AC11EA">
            <w:pPr>
              <w:pStyle w:val="ConsPlusNormal"/>
              <w:spacing w:line="240" w:lineRule="auto"/>
              <w:rPr>
                <w:sz w:val="24"/>
                <w:szCs w:val="24"/>
              </w:rPr>
            </w:pPr>
            <w:r w:rsidRPr="000D62D2">
              <w:rPr>
                <w:sz w:val="24"/>
                <w:szCs w:val="24"/>
              </w:rPr>
              <w:t>Урок 34</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Заповедники: значение для охраны природы</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35</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Резервный урок. Тематическое повторение по разделу "Человек и природа"</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36</w:t>
            </w:r>
          </w:p>
        </w:tc>
        <w:tc>
          <w:tcPr>
            <w:tcW w:w="6526" w:type="dxa"/>
            <w:vAlign w:val="center"/>
          </w:tcPr>
          <w:p w:rsidR="000B08B5" w:rsidRPr="000D62D2" w:rsidRDefault="000B08B5" w:rsidP="00AC11EA">
            <w:pPr>
              <w:pStyle w:val="ConsPlusNormal"/>
              <w:spacing w:line="240" w:lineRule="auto"/>
              <w:jc w:val="both"/>
              <w:rPr>
                <w:sz w:val="24"/>
                <w:szCs w:val="24"/>
              </w:rPr>
            </w:pPr>
            <w:r w:rsidRPr="000D62D2">
              <w:rPr>
                <w:sz w:val="24"/>
                <w:szCs w:val="24"/>
              </w:rPr>
              <w:t>Мир профессий жителей нашего региона</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lastRenderedPageBreak/>
              <w:t>Урок 37</w:t>
            </w:r>
          </w:p>
        </w:tc>
        <w:tc>
          <w:tcPr>
            <w:tcW w:w="6526" w:type="dxa"/>
            <w:vAlign w:val="center"/>
          </w:tcPr>
          <w:p w:rsidR="000B08B5" w:rsidRPr="000D62D2" w:rsidRDefault="000B08B5" w:rsidP="00AC11EA">
            <w:pPr>
              <w:pStyle w:val="ConsPlusNormal"/>
              <w:spacing w:line="240" w:lineRule="auto"/>
              <w:jc w:val="both"/>
              <w:rPr>
                <w:sz w:val="24"/>
                <w:szCs w:val="24"/>
              </w:rPr>
            </w:pPr>
            <w:r w:rsidRPr="000D62D2">
              <w:rPr>
                <w:sz w:val="24"/>
                <w:szCs w:val="24"/>
              </w:rPr>
              <w:t>Резервный урок. Из чего что сделано</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38</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Наш регион, какой он? Культура родного края. Родной край, его культурные достопримечательности</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39</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Здоровый образ жизни. Режим дня: чередование сна, учебных занятий, двигательной активности. Если хочешь быть здоров</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40</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Рациональное питание: количество приемов пищи и рацион питания. Витамины и здоровье ребенка</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41</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Правила безопасности в школе: маршрут до школы, поведение на занятиях, переменах, при приеме пищи; на пришкольной территории</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42</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Правила безопасного поведения в быту. Безопасное пользование электроприборами, газовой плитой. Безопасность при разогреве пищи. Номера телефонов экстренной помощи. Домашние опасности</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43</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Физическая культура, игры на воздухе как условие сохранения и укрепления здоровья</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44</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Безопасное поведение на прогулках: правила поведения на игровых площадках; езда на велосипедах (санках, самокатах) и качелях. На воде и в лесу. Опасные незнакомцы</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45</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Правила культурного поведения в общественных местах. Что такое этикет</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46</w:t>
            </w:r>
          </w:p>
        </w:tc>
        <w:tc>
          <w:tcPr>
            <w:tcW w:w="6526" w:type="dxa"/>
            <w:vAlign w:val="center"/>
          </w:tcPr>
          <w:p w:rsidR="000B08B5" w:rsidRPr="000D62D2" w:rsidRDefault="000B08B5" w:rsidP="00AC11EA">
            <w:pPr>
              <w:pStyle w:val="ConsPlusNormal"/>
              <w:spacing w:line="240" w:lineRule="auto"/>
              <w:jc w:val="both"/>
              <w:rPr>
                <w:sz w:val="24"/>
                <w:szCs w:val="24"/>
              </w:rPr>
            </w:pPr>
            <w:r w:rsidRPr="000D62D2">
              <w:rPr>
                <w:sz w:val="24"/>
                <w:szCs w:val="24"/>
              </w:rPr>
              <w:t>Подробнее о лесных опасностях</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47</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Семейные ценности и традиции. Труд, досуг, занятия членов семьи. Наша дружная семья</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48</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Главные правила взаимоотношений членов общества: доброта, справедливость, честность, уважение к чужому мнению</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49</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Безопасное пользование сетью Интернет. Ты и твои друзья</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50</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Правила поведения при пользовании компьютером: посадка, время отдыха, обязательность отдыха и другие</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lastRenderedPageBreak/>
              <w:t>Урок 51</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Правила безопасного поведения пассажира наземного транспорта. Мы - пассажиры</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52</w:t>
            </w:r>
          </w:p>
        </w:tc>
        <w:tc>
          <w:tcPr>
            <w:tcW w:w="6526" w:type="dxa"/>
            <w:vAlign w:val="center"/>
          </w:tcPr>
          <w:p w:rsidR="000B08B5" w:rsidRPr="000D62D2" w:rsidRDefault="000B08B5" w:rsidP="00AC11EA">
            <w:pPr>
              <w:pStyle w:val="ConsPlusNormal"/>
              <w:spacing w:line="240" w:lineRule="auto"/>
              <w:jc w:val="both"/>
              <w:rPr>
                <w:sz w:val="24"/>
                <w:szCs w:val="24"/>
              </w:rPr>
            </w:pPr>
            <w:r w:rsidRPr="000D62D2">
              <w:rPr>
                <w:sz w:val="24"/>
                <w:szCs w:val="24"/>
              </w:rPr>
              <w:t>Знаки безопасности на общественном транспорте</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53</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Правила безопасного поведения пассажира метро. Знаки безопасности в метро</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54</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Родословная. Родословное древо, история семьи. Предшествующие поколения</w:t>
            </w:r>
          </w:p>
        </w:tc>
        <w:tc>
          <w:tcPr>
            <w:tcW w:w="1701" w:type="dxa"/>
            <w:vAlign w:val="center"/>
          </w:tcPr>
          <w:p w:rsidR="000B08B5" w:rsidRPr="000D62D2" w:rsidRDefault="000B08B5" w:rsidP="00AC11EA">
            <w:pPr>
              <w:pStyle w:val="ConsPlusNormal"/>
              <w:spacing w:line="240" w:lineRule="auto"/>
              <w:jc w:val="center"/>
              <w:rPr>
                <w:sz w:val="24"/>
                <w:szCs w:val="24"/>
              </w:rPr>
            </w:pPr>
            <w:r w:rsidRPr="000D62D2">
              <w:rPr>
                <w:sz w:val="24"/>
                <w:szCs w:val="24"/>
              </w:rPr>
              <w:t>1</w:t>
            </w: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55</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Модели Земли - глобус, карта, план. Практическая работа</w:t>
            </w:r>
          </w:p>
        </w:tc>
        <w:tc>
          <w:tcPr>
            <w:tcW w:w="1701" w:type="dxa"/>
            <w:vAlign w:val="center"/>
          </w:tcPr>
          <w:p w:rsidR="000B08B5" w:rsidRPr="000D62D2" w:rsidRDefault="000B08B5" w:rsidP="00AC11EA">
            <w:pPr>
              <w:pStyle w:val="ConsPlusNormal"/>
              <w:spacing w:line="240" w:lineRule="auto"/>
              <w:jc w:val="center"/>
              <w:rPr>
                <w:sz w:val="24"/>
                <w:szCs w:val="24"/>
              </w:rPr>
            </w:pPr>
            <w:r w:rsidRPr="000D62D2">
              <w:rPr>
                <w:sz w:val="24"/>
                <w:szCs w:val="24"/>
              </w:rPr>
              <w:t>1</w:t>
            </w:r>
          </w:p>
        </w:tc>
      </w:tr>
      <w:tr w:rsidR="000B08B5" w:rsidRPr="000D62D2" w:rsidTr="00AC11EA">
        <w:tc>
          <w:tcPr>
            <w:tcW w:w="1191" w:type="dxa"/>
          </w:tcPr>
          <w:p w:rsidR="000B08B5" w:rsidRPr="000D62D2" w:rsidRDefault="000B08B5" w:rsidP="00AC11EA">
            <w:pPr>
              <w:pStyle w:val="ConsPlusNormal"/>
              <w:spacing w:line="240" w:lineRule="auto"/>
              <w:rPr>
                <w:sz w:val="24"/>
                <w:szCs w:val="24"/>
              </w:rPr>
            </w:pPr>
            <w:r w:rsidRPr="000D62D2">
              <w:rPr>
                <w:sz w:val="24"/>
                <w:szCs w:val="24"/>
              </w:rPr>
              <w:t>Урок 56</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Карта мира. Материки и океаны. Практическая работа</w:t>
            </w:r>
          </w:p>
        </w:tc>
        <w:tc>
          <w:tcPr>
            <w:tcW w:w="1701" w:type="dxa"/>
          </w:tcPr>
          <w:p w:rsidR="000B08B5" w:rsidRPr="000D62D2" w:rsidRDefault="000B08B5" w:rsidP="00AC11EA">
            <w:pPr>
              <w:pStyle w:val="ConsPlusNormal"/>
              <w:spacing w:line="240" w:lineRule="auto"/>
              <w:jc w:val="center"/>
              <w:rPr>
                <w:sz w:val="24"/>
                <w:szCs w:val="24"/>
              </w:rPr>
            </w:pPr>
            <w:r w:rsidRPr="000D62D2">
              <w:rPr>
                <w:sz w:val="24"/>
                <w:szCs w:val="24"/>
              </w:rPr>
              <w:t>1</w:t>
            </w: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57</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Ориентирование на местности по местным природным признакам и с использованием компаса. Практическая работа</w:t>
            </w:r>
          </w:p>
        </w:tc>
        <w:tc>
          <w:tcPr>
            <w:tcW w:w="1701" w:type="dxa"/>
            <w:vAlign w:val="center"/>
          </w:tcPr>
          <w:p w:rsidR="000B08B5" w:rsidRPr="000D62D2" w:rsidRDefault="000B08B5" w:rsidP="00AC11EA">
            <w:pPr>
              <w:pStyle w:val="ConsPlusNormal"/>
              <w:spacing w:line="240" w:lineRule="auto"/>
              <w:jc w:val="center"/>
              <w:rPr>
                <w:sz w:val="24"/>
                <w:szCs w:val="24"/>
              </w:rPr>
            </w:pPr>
            <w:r w:rsidRPr="000D62D2">
              <w:rPr>
                <w:sz w:val="24"/>
                <w:szCs w:val="24"/>
              </w:rPr>
              <w:t>1</w:t>
            </w: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58</w:t>
            </w:r>
          </w:p>
        </w:tc>
        <w:tc>
          <w:tcPr>
            <w:tcW w:w="6526" w:type="dxa"/>
            <w:vAlign w:val="center"/>
          </w:tcPr>
          <w:p w:rsidR="000B08B5" w:rsidRPr="000D62D2" w:rsidRDefault="000B08B5" w:rsidP="00AC11EA">
            <w:pPr>
              <w:pStyle w:val="ConsPlusNormal"/>
              <w:spacing w:line="240" w:lineRule="auto"/>
              <w:jc w:val="both"/>
              <w:rPr>
                <w:sz w:val="24"/>
                <w:szCs w:val="24"/>
              </w:rPr>
            </w:pPr>
            <w:r w:rsidRPr="000D62D2">
              <w:rPr>
                <w:sz w:val="24"/>
                <w:szCs w:val="24"/>
              </w:rPr>
              <w:t>Резервный урок. Формы земной поверхности</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59</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Животные и их потомство. Размножение животных. Стадии развития насекомого, земноводных</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60</w:t>
            </w:r>
          </w:p>
        </w:tc>
        <w:tc>
          <w:tcPr>
            <w:tcW w:w="6526" w:type="dxa"/>
            <w:vAlign w:val="center"/>
          </w:tcPr>
          <w:p w:rsidR="000B08B5" w:rsidRPr="000D62D2" w:rsidRDefault="000B08B5" w:rsidP="00AC11EA">
            <w:pPr>
              <w:pStyle w:val="ConsPlusNormal"/>
              <w:spacing w:line="240" w:lineRule="auto"/>
              <w:jc w:val="both"/>
              <w:rPr>
                <w:sz w:val="24"/>
                <w:szCs w:val="24"/>
              </w:rPr>
            </w:pPr>
            <w:r w:rsidRPr="000D62D2">
              <w:rPr>
                <w:sz w:val="24"/>
                <w:szCs w:val="24"/>
              </w:rPr>
              <w:t>Москва - столица России. Герб Москвы</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61</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Достопримечательности Москвы: Большой театр, Московский государственный университет,</w:t>
            </w:r>
          </w:p>
          <w:p w:rsidR="000B08B5" w:rsidRPr="000D62D2" w:rsidRDefault="000B08B5" w:rsidP="00AC11EA">
            <w:pPr>
              <w:pStyle w:val="ConsPlusNormal"/>
              <w:spacing w:line="240" w:lineRule="auto"/>
              <w:jc w:val="both"/>
              <w:rPr>
                <w:sz w:val="24"/>
                <w:szCs w:val="24"/>
              </w:rPr>
            </w:pPr>
            <w:r w:rsidRPr="000D62D2">
              <w:rPr>
                <w:sz w:val="24"/>
                <w:szCs w:val="24"/>
              </w:rPr>
              <w:t>Московский цирк, Театр кукол имени</w:t>
            </w:r>
          </w:p>
          <w:p w:rsidR="000B08B5" w:rsidRPr="000D62D2" w:rsidRDefault="000B08B5" w:rsidP="00AC11EA">
            <w:pPr>
              <w:pStyle w:val="ConsPlusNormal"/>
              <w:spacing w:line="240" w:lineRule="auto"/>
              <w:jc w:val="both"/>
              <w:rPr>
                <w:sz w:val="24"/>
                <w:szCs w:val="24"/>
              </w:rPr>
            </w:pPr>
            <w:r w:rsidRPr="000D62D2">
              <w:rPr>
                <w:sz w:val="24"/>
                <w:szCs w:val="24"/>
              </w:rPr>
              <w:t>С.В. Образцова. Путешествие по Москве</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62</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Строительство Московского Кремля. Московский Кремль и Красная площадь</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63</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Санкт-Петербург - северная столица.</w:t>
            </w:r>
          </w:p>
          <w:p w:rsidR="000B08B5" w:rsidRPr="000D62D2" w:rsidRDefault="000B08B5" w:rsidP="00AC11EA">
            <w:pPr>
              <w:pStyle w:val="ConsPlusNormal"/>
              <w:spacing w:line="240" w:lineRule="auto"/>
              <w:jc w:val="both"/>
              <w:rPr>
                <w:sz w:val="24"/>
                <w:szCs w:val="24"/>
              </w:rPr>
            </w:pPr>
            <w:r w:rsidRPr="000D62D2">
              <w:rPr>
                <w:sz w:val="24"/>
                <w:szCs w:val="24"/>
              </w:rPr>
              <w:t>Достопримечательности города</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64</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Кустарники нашего края: узнавание, название, краткое описание</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65</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Травы нашего края: многообразие. Внешний вид, условия жизни (называние, краткое описание)</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lastRenderedPageBreak/>
              <w:t>Урок 66</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Годовой ход изменений в жизни животных. Жизнь животных весной и летом. Явления природы. В гости к весне. Впереди лето</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67</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Резервный урок. Древние кремлевские города: Нижний Новгород, Псков, Смоленск. Города России</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1191" w:type="dxa"/>
            <w:vAlign w:val="center"/>
          </w:tcPr>
          <w:p w:rsidR="000B08B5" w:rsidRPr="000D62D2" w:rsidRDefault="000B08B5" w:rsidP="00AC11EA">
            <w:pPr>
              <w:pStyle w:val="ConsPlusNormal"/>
              <w:spacing w:line="240" w:lineRule="auto"/>
              <w:rPr>
                <w:sz w:val="24"/>
                <w:szCs w:val="24"/>
              </w:rPr>
            </w:pPr>
            <w:r w:rsidRPr="000D62D2">
              <w:rPr>
                <w:sz w:val="24"/>
                <w:szCs w:val="24"/>
              </w:rPr>
              <w:t>Урок 68</w:t>
            </w:r>
          </w:p>
        </w:tc>
        <w:tc>
          <w:tcPr>
            <w:tcW w:w="6526" w:type="dxa"/>
          </w:tcPr>
          <w:p w:rsidR="000B08B5" w:rsidRPr="000D62D2" w:rsidRDefault="000B08B5" w:rsidP="00AC11EA">
            <w:pPr>
              <w:pStyle w:val="ConsPlusNormal"/>
              <w:spacing w:line="240" w:lineRule="auto"/>
              <w:jc w:val="both"/>
              <w:rPr>
                <w:sz w:val="24"/>
                <w:szCs w:val="24"/>
              </w:rPr>
            </w:pPr>
            <w:r w:rsidRPr="000D62D2">
              <w:rPr>
                <w:sz w:val="24"/>
                <w:szCs w:val="24"/>
              </w:rPr>
              <w:t>Резервный урок. Тематическое повторение по итогам 2 класса</w:t>
            </w:r>
          </w:p>
        </w:tc>
        <w:tc>
          <w:tcPr>
            <w:tcW w:w="1701" w:type="dxa"/>
          </w:tcPr>
          <w:p w:rsidR="000B08B5" w:rsidRPr="000D62D2" w:rsidRDefault="000B08B5" w:rsidP="00AC11EA">
            <w:pPr>
              <w:pStyle w:val="ConsPlusNormal"/>
              <w:spacing w:line="240" w:lineRule="auto"/>
              <w:rPr>
                <w:sz w:val="24"/>
                <w:szCs w:val="24"/>
              </w:rPr>
            </w:pPr>
          </w:p>
        </w:tc>
      </w:tr>
      <w:tr w:rsidR="000B08B5" w:rsidRPr="000D62D2" w:rsidTr="00AC11EA">
        <w:tc>
          <w:tcPr>
            <w:tcW w:w="9418" w:type="dxa"/>
            <w:gridSpan w:val="3"/>
          </w:tcPr>
          <w:p w:rsidR="000B08B5" w:rsidRPr="000D62D2" w:rsidRDefault="000B08B5" w:rsidP="00AC11EA">
            <w:pPr>
              <w:pStyle w:val="ConsPlusNormal"/>
              <w:spacing w:line="240" w:lineRule="auto"/>
              <w:jc w:val="both"/>
              <w:rPr>
                <w:sz w:val="24"/>
                <w:szCs w:val="24"/>
              </w:rPr>
            </w:pPr>
            <w:r w:rsidRPr="000D62D2">
              <w:rPr>
                <w:sz w:val="24"/>
                <w:szCs w:val="24"/>
              </w:rPr>
              <w:t>ОБЩЕЕ КОЛИЧЕСТВО УРОКОВ ПО ПРОГРАММЕ: 68, из них уроков, отведенных на контрольные работы, - не более 6</w:t>
            </w:r>
          </w:p>
        </w:tc>
      </w:tr>
    </w:tbl>
    <w:p w:rsidR="005029CA" w:rsidRPr="00AC11EA" w:rsidRDefault="005029CA" w:rsidP="00AC11EA">
      <w:pPr>
        <w:pStyle w:val="ConsPlusNormal"/>
        <w:jc w:val="center"/>
        <w:rPr>
          <w:b/>
          <w:sz w:val="24"/>
          <w:szCs w:val="24"/>
        </w:rPr>
      </w:pPr>
      <w:r w:rsidRPr="00AC11EA">
        <w:rPr>
          <w:b/>
          <w:sz w:val="24"/>
          <w:szCs w:val="24"/>
        </w:rPr>
        <w:t>3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6809"/>
        <w:gridCol w:w="1418"/>
      </w:tblGrid>
      <w:tr w:rsidR="005029CA" w:rsidRPr="000D62D2" w:rsidTr="00AC11EA">
        <w:tc>
          <w:tcPr>
            <w:tcW w:w="1191" w:type="dxa"/>
          </w:tcPr>
          <w:p w:rsidR="005029CA" w:rsidRPr="000D62D2" w:rsidRDefault="005029CA" w:rsidP="00AC11EA">
            <w:pPr>
              <w:pStyle w:val="ConsPlusNormal"/>
              <w:spacing w:line="240" w:lineRule="auto"/>
              <w:jc w:val="center"/>
              <w:rPr>
                <w:sz w:val="24"/>
                <w:szCs w:val="24"/>
              </w:rPr>
            </w:pPr>
            <w:r w:rsidRPr="000D62D2">
              <w:rPr>
                <w:sz w:val="24"/>
                <w:szCs w:val="24"/>
              </w:rPr>
              <w:t>N урока</w:t>
            </w:r>
          </w:p>
        </w:tc>
        <w:tc>
          <w:tcPr>
            <w:tcW w:w="6809" w:type="dxa"/>
          </w:tcPr>
          <w:p w:rsidR="005029CA" w:rsidRPr="000D62D2" w:rsidRDefault="005029CA" w:rsidP="00AC11EA">
            <w:pPr>
              <w:pStyle w:val="ConsPlusNormal"/>
              <w:spacing w:line="240" w:lineRule="auto"/>
              <w:jc w:val="center"/>
              <w:rPr>
                <w:sz w:val="24"/>
                <w:szCs w:val="24"/>
              </w:rPr>
            </w:pPr>
            <w:r w:rsidRPr="000D62D2">
              <w:rPr>
                <w:sz w:val="24"/>
                <w:szCs w:val="24"/>
              </w:rPr>
              <w:t>Тема урока</w:t>
            </w:r>
          </w:p>
        </w:tc>
        <w:tc>
          <w:tcPr>
            <w:tcW w:w="1418" w:type="dxa"/>
          </w:tcPr>
          <w:p w:rsidR="005029CA" w:rsidRPr="000D62D2" w:rsidRDefault="005029CA" w:rsidP="00AC11EA">
            <w:pPr>
              <w:pStyle w:val="ConsPlusNormal"/>
              <w:spacing w:line="240" w:lineRule="auto"/>
              <w:jc w:val="center"/>
              <w:rPr>
                <w:sz w:val="24"/>
                <w:szCs w:val="24"/>
              </w:rPr>
            </w:pPr>
            <w:r w:rsidRPr="000D62D2">
              <w:rPr>
                <w:sz w:val="24"/>
                <w:szCs w:val="24"/>
              </w:rPr>
              <w:t>Количество часов на практические работы</w:t>
            </w:r>
          </w:p>
        </w:tc>
      </w:tr>
      <w:tr w:rsidR="005029CA" w:rsidRPr="000D62D2" w:rsidTr="00AC11EA">
        <w:tc>
          <w:tcPr>
            <w:tcW w:w="1191" w:type="dxa"/>
          </w:tcPr>
          <w:p w:rsidR="005029CA" w:rsidRPr="000D62D2" w:rsidRDefault="005029CA" w:rsidP="00AC11EA">
            <w:pPr>
              <w:pStyle w:val="ConsPlusNormal"/>
              <w:spacing w:line="240" w:lineRule="auto"/>
              <w:rPr>
                <w:sz w:val="24"/>
                <w:szCs w:val="24"/>
              </w:rPr>
            </w:pPr>
            <w:r w:rsidRPr="000D62D2">
              <w:rPr>
                <w:sz w:val="24"/>
                <w:szCs w:val="24"/>
              </w:rPr>
              <w:t>Урок 1</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Безопасная информационная среда</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2</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Методы изучения природы: наблюдения, сравнения, измерения, опыты и эксперименты. Материки и океаны, части света: картины природы</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3</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Бактерии - мельчайшие одноклеточные живые существа</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4</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Естественные природные сообщества: лес, луг, водоем</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5</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Искусственные природные сообщества, созданные человеком - пруд, поле, парк, огород</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6</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Природные сообщества родного края - два - три примера на основе наблюдения</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7</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Культура, традиции народов России. Уважение к культуре, традициям, истории разных народов и своего народа</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tcPr>
          <w:p w:rsidR="005029CA" w:rsidRPr="000D62D2" w:rsidRDefault="005029CA" w:rsidP="00AC11EA">
            <w:pPr>
              <w:pStyle w:val="ConsPlusNormal"/>
              <w:spacing w:line="240" w:lineRule="auto"/>
              <w:rPr>
                <w:sz w:val="24"/>
                <w:szCs w:val="24"/>
              </w:rPr>
            </w:pPr>
            <w:r w:rsidRPr="000D62D2">
              <w:rPr>
                <w:sz w:val="24"/>
                <w:szCs w:val="24"/>
              </w:rPr>
              <w:t>Урок 8</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Что такое общество?</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9</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Наша Родина - Российская Федерация Государственная символика Российской Федерации. Уважение к государственным символам России</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lastRenderedPageBreak/>
              <w:t>Урок 10</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Родной край - малая родина. Российская Федерация</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11</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Условия, необходимые для жизни животных: воздух, вода, тепло, пища (среда обитания) - обобщение на основе результатов наблюдений и работы с информацией</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12</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Труд жителей региона. Профессии, связанные с трудом в учреждениях образования и культуры</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13</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Твердые вещества, жидкости, газы. Определение свойств твердых веществ, жидкостей и газов</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14</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Разнообразие веществ в природе. Примеры веществ (соль, сахар, вода, природный газ): узнавание, называние, краткая характеристика</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15</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Воздух как смесь газов. Значение воздуха для жизни флоры, фауны, человека. Охрана воздуха</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16</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Вода как вещество. Определение свойств воды в ходе практической работы</w:t>
            </w:r>
          </w:p>
        </w:tc>
        <w:tc>
          <w:tcPr>
            <w:tcW w:w="1418" w:type="dxa"/>
            <w:vAlign w:val="center"/>
          </w:tcPr>
          <w:p w:rsidR="005029CA" w:rsidRPr="000D62D2" w:rsidRDefault="005029CA" w:rsidP="00AC11EA">
            <w:pPr>
              <w:pStyle w:val="ConsPlusNormal"/>
              <w:spacing w:line="240" w:lineRule="auto"/>
              <w:jc w:val="center"/>
              <w:rPr>
                <w:sz w:val="24"/>
                <w:szCs w:val="24"/>
              </w:rPr>
            </w:pPr>
            <w:r w:rsidRPr="000D62D2">
              <w:rPr>
                <w:sz w:val="24"/>
                <w:szCs w:val="24"/>
              </w:rPr>
              <w:t>1</w:t>
            </w: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17</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Распространение воды в природе: водоемы, реки. Круговорот воды в природе</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18</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Значение воды для жизни живых организмов и хозяйственной деятельности людей. Охрана воды</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tcPr>
          <w:p w:rsidR="005029CA" w:rsidRPr="000D62D2" w:rsidRDefault="005029CA" w:rsidP="00AC11EA">
            <w:pPr>
              <w:pStyle w:val="ConsPlusNormal"/>
              <w:spacing w:line="240" w:lineRule="auto"/>
              <w:rPr>
                <w:sz w:val="24"/>
                <w:szCs w:val="24"/>
              </w:rPr>
            </w:pPr>
            <w:r w:rsidRPr="000D62D2">
              <w:rPr>
                <w:sz w:val="24"/>
                <w:szCs w:val="24"/>
              </w:rPr>
              <w:t>Урок 19</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Почва, ее состав. Значение для живой природы</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20</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Разнообразие растений: зависимость внешнего вида от условий и места обитания</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21</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Растения родного края: названия и краткая характеристика (на основе наблюдения)</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tcPr>
          <w:p w:rsidR="005029CA" w:rsidRPr="000D62D2" w:rsidRDefault="005029CA" w:rsidP="00AC11EA">
            <w:pPr>
              <w:pStyle w:val="ConsPlusNormal"/>
              <w:spacing w:line="240" w:lineRule="auto"/>
              <w:rPr>
                <w:sz w:val="24"/>
                <w:szCs w:val="24"/>
              </w:rPr>
            </w:pPr>
            <w:r w:rsidRPr="000D62D2">
              <w:rPr>
                <w:sz w:val="24"/>
                <w:szCs w:val="24"/>
              </w:rPr>
              <w:t>Урок 22</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Растение как живой организм</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tcPr>
          <w:p w:rsidR="005029CA" w:rsidRPr="000D62D2" w:rsidRDefault="005029CA" w:rsidP="00AC11EA">
            <w:pPr>
              <w:pStyle w:val="ConsPlusNormal"/>
              <w:spacing w:line="240" w:lineRule="auto"/>
              <w:rPr>
                <w:sz w:val="24"/>
                <w:szCs w:val="24"/>
              </w:rPr>
            </w:pPr>
            <w:r w:rsidRPr="000D62D2">
              <w:rPr>
                <w:sz w:val="24"/>
                <w:szCs w:val="24"/>
              </w:rPr>
              <w:t>Урок 23</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Как растения размножаются?</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24</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Развитие растения от семени до семени (по результатам практических работ)</w:t>
            </w:r>
          </w:p>
        </w:tc>
        <w:tc>
          <w:tcPr>
            <w:tcW w:w="1418" w:type="dxa"/>
            <w:vAlign w:val="center"/>
          </w:tcPr>
          <w:p w:rsidR="005029CA" w:rsidRPr="000D62D2" w:rsidRDefault="005029CA" w:rsidP="00AC11EA">
            <w:pPr>
              <w:pStyle w:val="ConsPlusNormal"/>
              <w:spacing w:line="240" w:lineRule="auto"/>
              <w:jc w:val="center"/>
              <w:rPr>
                <w:sz w:val="24"/>
                <w:szCs w:val="24"/>
              </w:rPr>
            </w:pPr>
            <w:r w:rsidRPr="000D62D2">
              <w:rPr>
                <w:sz w:val="24"/>
                <w:szCs w:val="24"/>
              </w:rPr>
              <w:t>1</w:t>
            </w: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lastRenderedPageBreak/>
              <w:t>Урок 25</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Условия роста и развития растения (по результатам наблюдений). Бережное отношение человека к растениям</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26</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Жизнь животных в разные времена года. Разнообразие животных</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27</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Особенности питания животных. Цепи питания</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tcPr>
          <w:p w:rsidR="005029CA" w:rsidRPr="000D62D2" w:rsidRDefault="005029CA" w:rsidP="00AC11EA">
            <w:pPr>
              <w:pStyle w:val="ConsPlusNormal"/>
              <w:spacing w:line="240" w:lineRule="auto"/>
              <w:rPr>
                <w:sz w:val="24"/>
                <w:szCs w:val="24"/>
              </w:rPr>
            </w:pPr>
            <w:r w:rsidRPr="000D62D2">
              <w:rPr>
                <w:sz w:val="24"/>
                <w:szCs w:val="24"/>
              </w:rPr>
              <w:t>Урок 28</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Размножение и развитие рыб, птиц, зверей</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tcPr>
          <w:p w:rsidR="005029CA" w:rsidRPr="000D62D2" w:rsidRDefault="005029CA" w:rsidP="00AC11EA">
            <w:pPr>
              <w:pStyle w:val="ConsPlusNormal"/>
              <w:spacing w:line="240" w:lineRule="auto"/>
              <w:rPr>
                <w:sz w:val="24"/>
                <w:szCs w:val="24"/>
              </w:rPr>
            </w:pPr>
            <w:r w:rsidRPr="000D62D2">
              <w:rPr>
                <w:sz w:val="24"/>
                <w:szCs w:val="24"/>
              </w:rPr>
              <w:t>Урок 29</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Роль животных в природе и жизни людей</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30</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Бережное отношение к животным - нравственная ценность людей. Охрана животного мира в России</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31</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Животные родного края: узнавание, называние, краткая характеристика</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32</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Резервный урок. Повторение по теме "Многообразие растений и животных"</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33</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Разнообразие грибов: узнавание, называние, описание</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34</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Общее представление о строении организма человека. Температура тела, частота пульса как показатели здоровья человека</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35</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Резервный урок. Органы чувств их роль в жизни человека</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36</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Опорно-двигательная система и ее роль в жизни человека</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37</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Пищеварительная система и ее роль в жизни человека</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38</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Дыхательная система и ее роль в жизни человека</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39</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Кровеносная и нервная система и их роль в жизни человека</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40</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Профилактика заболеваний. Роль закаливания для здоровья растущего организма</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41</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Роль двигательной активности: утренней гимнастики, динамических пауз</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lastRenderedPageBreak/>
              <w:t>Урок 42</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Резервный урок. Повторение по теме "Человек - часть природы. Строение тела человека"</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43</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Знаки безопасности во дворе жилого дома. Безопасность в доме</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44</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Безопасное поведение пассажира железнодорожного транспорта. Знаки безопасности</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45</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Безопасное поведение пассажира авиа и водного транспорта</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46</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Соблюдение правил перемещения внутри двора и пересечения дворовой проезжей части. Знаки безопасности во дворе жилого дома</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47</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Нужны ли обществу правила поведения? Правила поведения в социуме</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48</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Значение труда в жизни человека и общества. Трудолюбие как общественно значимая ценность в культуре народов России</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49</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Горная порода как соединение разных минералов. Примеры минералов</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50</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Полезные ископаемые - богатство земных недр</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51</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Полезные ископаемые родного края: характеристика, использование в хозяйственной деятельности региона</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52</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Растения, используемые людьми в хозяйственной деятельности</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53</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Труд жителей региона. Профессии, связанные с трудом на производстве, в сельском хозяйстве</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54</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Резервный урок. Семья: традиции, праздники. Государственный бюджет</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55</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Семья - первый и главный коллектив в жизни человека Повседневные заботы семьи</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56</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Совместный труд. Семейный бюджет, доходы и расходы семьи</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57</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Города Золотого кольца России: Сергиев Посад, Переславль-Залесский</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lastRenderedPageBreak/>
              <w:t>Урок 58</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Города Золотого кольца России: Ростов, Углич, Ярославль</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59</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Памятники природы и культуры стран Европы (по выбору)</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60</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Памятники природы и культуры Белоруссии (по выбору)</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61</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Памятники природы и культуры Китая (по выбору)</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62</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Памятники природы и культуры стран Азии (по выбору)</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63</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Уникальные памятники культуры России: Красная площадь, Кремль</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64</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Уникальные памятники культуры России:</w:t>
            </w:r>
          </w:p>
          <w:p w:rsidR="005029CA" w:rsidRPr="000D62D2" w:rsidRDefault="005029CA" w:rsidP="00AC11EA">
            <w:pPr>
              <w:pStyle w:val="ConsPlusNormal"/>
              <w:spacing w:line="240" w:lineRule="auto"/>
              <w:jc w:val="both"/>
              <w:rPr>
                <w:sz w:val="24"/>
                <w:szCs w:val="24"/>
              </w:rPr>
            </w:pPr>
            <w:r w:rsidRPr="000D62D2">
              <w:rPr>
                <w:sz w:val="24"/>
                <w:szCs w:val="24"/>
              </w:rPr>
              <w:t>исторический центр Санкт-Петербурга</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65</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Уникальные памятники культуры России: Кижи, памятники Великого Новгорода</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66</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Достопримечательности родного края: памятники природы и культуры региона</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67</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Резервный урок. Повторение по теме "Наша Родина - Российская Федерация"</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68</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Резервный урок. Повторение по итогам обучения в 3 классе</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9418" w:type="dxa"/>
            <w:gridSpan w:val="3"/>
          </w:tcPr>
          <w:p w:rsidR="005029CA" w:rsidRPr="000D62D2" w:rsidRDefault="005029CA" w:rsidP="00AC11EA">
            <w:pPr>
              <w:pStyle w:val="ConsPlusNormal"/>
              <w:spacing w:line="240" w:lineRule="auto"/>
              <w:jc w:val="both"/>
              <w:rPr>
                <w:sz w:val="24"/>
                <w:szCs w:val="24"/>
              </w:rPr>
            </w:pPr>
            <w:r w:rsidRPr="000D62D2">
              <w:rPr>
                <w:sz w:val="24"/>
                <w:szCs w:val="24"/>
              </w:rPr>
              <w:t>ОБЩЕЕ КОЛИЧЕСТВО УРОКОВ ПО ПРОГРАММЕ: 68, из них уроков, отведенных на контрольные работы, - не более 6</w:t>
            </w:r>
          </w:p>
        </w:tc>
      </w:tr>
    </w:tbl>
    <w:p w:rsidR="005029CA" w:rsidRPr="00AC11EA" w:rsidRDefault="005029CA" w:rsidP="00AC11EA">
      <w:pPr>
        <w:pStyle w:val="ConsPlusNormal"/>
        <w:jc w:val="center"/>
        <w:rPr>
          <w:b/>
          <w:sz w:val="24"/>
          <w:szCs w:val="24"/>
        </w:rPr>
      </w:pPr>
      <w:r w:rsidRPr="00AC11EA">
        <w:rPr>
          <w:b/>
          <w:sz w:val="24"/>
          <w:szCs w:val="24"/>
        </w:rPr>
        <w:t>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6809"/>
        <w:gridCol w:w="1418"/>
      </w:tblGrid>
      <w:tr w:rsidR="005029CA" w:rsidRPr="000D62D2" w:rsidTr="00AC11EA">
        <w:tc>
          <w:tcPr>
            <w:tcW w:w="1191" w:type="dxa"/>
          </w:tcPr>
          <w:p w:rsidR="005029CA" w:rsidRPr="000D62D2" w:rsidRDefault="005029CA" w:rsidP="00AC11EA">
            <w:pPr>
              <w:pStyle w:val="ConsPlusNormal"/>
              <w:spacing w:line="240" w:lineRule="auto"/>
              <w:jc w:val="center"/>
              <w:rPr>
                <w:sz w:val="24"/>
                <w:szCs w:val="24"/>
              </w:rPr>
            </w:pPr>
            <w:r w:rsidRPr="000D62D2">
              <w:rPr>
                <w:sz w:val="24"/>
                <w:szCs w:val="24"/>
              </w:rPr>
              <w:t>N урока</w:t>
            </w:r>
          </w:p>
        </w:tc>
        <w:tc>
          <w:tcPr>
            <w:tcW w:w="6809" w:type="dxa"/>
          </w:tcPr>
          <w:p w:rsidR="005029CA" w:rsidRPr="000D62D2" w:rsidRDefault="005029CA" w:rsidP="00AC11EA">
            <w:pPr>
              <w:pStyle w:val="ConsPlusNormal"/>
              <w:spacing w:line="240" w:lineRule="auto"/>
              <w:jc w:val="center"/>
              <w:rPr>
                <w:sz w:val="24"/>
                <w:szCs w:val="24"/>
              </w:rPr>
            </w:pPr>
            <w:r w:rsidRPr="000D62D2">
              <w:rPr>
                <w:sz w:val="24"/>
                <w:szCs w:val="24"/>
              </w:rPr>
              <w:t>Тема урока</w:t>
            </w:r>
          </w:p>
        </w:tc>
        <w:tc>
          <w:tcPr>
            <w:tcW w:w="1418" w:type="dxa"/>
          </w:tcPr>
          <w:p w:rsidR="005029CA" w:rsidRPr="000D62D2" w:rsidRDefault="005029CA" w:rsidP="00AC11EA">
            <w:pPr>
              <w:pStyle w:val="ConsPlusNormal"/>
              <w:spacing w:line="240" w:lineRule="auto"/>
              <w:jc w:val="center"/>
              <w:rPr>
                <w:sz w:val="24"/>
                <w:szCs w:val="24"/>
              </w:rPr>
            </w:pPr>
            <w:r w:rsidRPr="000D62D2">
              <w:rPr>
                <w:sz w:val="24"/>
                <w:szCs w:val="24"/>
              </w:rPr>
              <w:t>Количество часов на практические работы</w:t>
            </w:r>
          </w:p>
        </w:tc>
      </w:tr>
      <w:tr w:rsidR="005029CA" w:rsidRPr="000D62D2" w:rsidTr="00AC11EA">
        <w:tc>
          <w:tcPr>
            <w:tcW w:w="1191" w:type="dxa"/>
          </w:tcPr>
          <w:p w:rsidR="005029CA" w:rsidRPr="000D62D2" w:rsidRDefault="005029CA" w:rsidP="00AC11EA">
            <w:pPr>
              <w:pStyle w:val="ConsPlusNormal"/>
              <w:spacing w:line="240" w:lineRule="auto"/>
              <w:rPr>
                <w:sz w:val="24"/>
                <w:szCs w:val="24"/>
              </w:rPr>
            </w:pPr>
            <w:r w:rsidRPr="000D62D2">
              <w:rPr>
                <w:sz w:val="24"/>
                <w:szCs w:val="24"/>
              </w:rPr>
              <w:t>Урок 1</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Как человек изучает окружающую природу?</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tcPr>
          <w:p w:rsidR="005029CA" w:rsidRPr="000D62D2" w:rsidRDefault="005029CA" w:rsidP="00AC11EA">
            <w:pPr>
              <w:pStyle w:val="ConsPlusNormal"/>
              <w:spacing w:line="240" w:lineRule="auto"/>
              <w:rPr>
                <w:sz w:val="24"/>
                <w:szCs w:val="24"/>
              </w:rPr>
            </w:pPr>
            <w:r w:rsidRPr="000D62D2">
              <w:rPr>
                <w:sz w:val="24"/>
                <w:szCs w:val="24"/>
              </w:rPr>
              <w:t>Урок 2</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Солнце - звезда</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tcPr>
          <w:p w:rsidR="005029CA" w:rsidRPr="000D62D2" w:rsidRDefault="005029CA" w:rsidP="00AC11EA">
            <w:pPr>
              <w:pStyle w:val="ConsPlusNormal"/>
              <w:spacing w:line="240" w:lineRule="auto"/>
              <w:rPr>
                <w:sz w:val="24"/>
                <w:szCs w:val="24"/>
              </w:rPr>
            </w:pPr>
            <w:r w:rsidRPr="000D62D2">
              <w:rPr>
                <w:sz w:val="24"/>
                <w:szCs w:val="24"/>
              </w:rPr>
              <w:t>Урок 3</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Планеты Солнечной системы. Луна - спутник Земли</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lastRenderedPageBreak/>
              <w:t>Урок 4</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Смена дня и ночи на Земле как результат вращения планеты вокруг своей оси (практические работы с моделями и схемами)</w:t>
            </w:r>
          </w:p>
        </w:tc>
        <w:tc>
          <w:tcPr>
            <w:tcW w:w="1418" w:type="dxa"/>
            <w:vAlign w:val="center"/>
          </w:tcPr>
          <w:p w:rsidR="005029CA" w:rsidRPr="000D62D2" w:rsidRDefault="005029CA" w:rsidP="00AC11EA">
            <w:pPr>
              <w:pStyle w:val="ConsPlusNormal"/>
              <w:spacing w:line="240" w:lineRule="auto"/>
              <w:jc w:val="center"/>
              <w:rPr>
                <w:sz w:val="24"/>
                <w:szCs w:val="24"/>
              </w:rPr>
            </w:pPr>
            <w:r w:rsidRPr="000D62D2">
              <w:rPr>
                <w:sz w:val="24"/>
                <w:szCs w:val="24"/>
              </w:rPr>
              <w:t>1</w:t>
            </w: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5</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Обращение Земли вокруг Солнца как причина смены сезонов (практические работы с моделями и схемами). Общая характеристика времен года</w:t>
            </w:r>
          </w:p>
        </w:tc>
        <w:tc>
          <w:tcPr>
            <w:tcW w:w="1418" w:type="dxa"/>
            <w:vAlign w:val="center"/>
          </w:tcPr>
          <w:p w:rsidR="005029CA" w:rsidRPr="000D62D2" w:rsidRDefault="005029CA" w:rsidP="00AC11EA">
            <w:pPr>
              <w:pStyle w:val="ConsPlusNormal"/>
              <w:spacing w:line="240" w:lineRule="auto"/>
              <w:jc w:val="center"/>
              <w:rPr>
                <w:sz w:val="24"/>
                <w:szCs w:val="24"/>
              </w:rPr>
            </w:pPr>
            <w:r w:rsidRPr="000D62D2">
              <w:rPr>
                <w:sz w:val="24"/>
                <w:szCs w:val="24"/>
              </w:rPr>
              <w:t>1</w:t>
            </w:r>
          </w:p>
        </w:tc>
      </w:tr>
      <w:tr w:rsidR="005029CA" w:rsidRPr="000D62D2" w:rsidTr="00AC11EA">
        <w:tc>
          <w:tcPr>
            <w:tcW w:w="1191" w:type="dxa"/>
          </w:tcPr>
          <w:p w:rsidR="005029CA" w:rsidRPr="000D62D2" w:rsidRDefault="005029CA" w:rsidP="00AC11EA">
            <w:pPr>
              <w:pStyle w:val="ConsPlusNormal"/>
              <w:spacing w:line="240" w:lineRule="auto"/>
              <w:rPr>
                <w:sz w:val="24"/>
                <w:szCs w:val="24"/>
              </w:rPr>
            </w:pPr>
            <w:r w:rsidRPr="000D62D2">
              <w:rPr>
                <w:sz w:val="24"/>
                <w:szCs w:val="24"/>
              </w:rPr>
              <w:t>Урок 6</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Историческое время. Что такое "лента времени"?</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7</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Экологические проблемы взаимодействия человека и природы</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tcPr>
          <w:p w:rsidR="005029CA" w:rsidRPr="000D62D2" w:rsidRDefault="005029CA" w:rsidP="00AC11EA">
            <w:pPr>
              <w:pStyle w:val="ConsPlusNormal"/>
              <w:spacing w:line="240" w:lineRule="auto"/>
              <w:rPr>
                <w:sz w:val="24"/>
                <w:szCs w:val="24"/>
              </w:rPr>
            </w:pPr>
            <w:r w:rsidRPr="000D62D2">
              <w:rPr>
                <w:sz w:val="24"/>
                <w:szCs w:val="24"/>
              </w:rPr>
              <w:t>Урок 8</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Всемирное культурное наследие России</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9</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Природные и культурные объекты Всемирного наследия в России</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10</w:t>
            </w:r>
          </w:p>
        </w:tc>
        <w:tc>
          <w:tcPr>
            <w:tcW w:w="6809" w:type="dxa"/>
          </w:tcPr>
          <w:p w:rsidR="005029CA" w:rsidRPr="000D62D2" w:rsidRDefault="005029CA" w:rsidP="00AC11EA">
            <w:pPr>
              <w:pStyle w:val="ConsPlusNormal"/>
              <w:spacing w:line="240" w:lineRule="auto"/>
              <w:jc w:val="both"/>
              <w:rPr>
                <w:sz w:val="24"/>
                <w:szCs w:val="24"/>
              </w:rPr>
            </w:pPr>
            <w:r w:rsidRPr="000D62D2">
              <w:rPr>
                <w:sz w:val="24"/>
                <w:szCs w:val="24"/>
              </w:rPr>
              <w:t>Природные и культурные объекты Всемирного наследия за рубежом</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11</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Знакомство с Международной Красной книгой</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12</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Всемирное культурное наследие</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13</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Охрана историко-культурного наследия</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14</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О вредных для здоровья привычках</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15</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Правила цифровой грамотности при использовании сети Интернет</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16</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Планирование маршрутов с учетом транспортной инфраструктуры населенного пункта</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17</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Правила поведения в общественных местах: зонах отдыха, учреждениях культуры и торговых центрах</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18</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Безопасное поведение при езде на велосипеде и самокате. Дорожные знаки</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19</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Равнины России: Восточно-Европейская, Западно-Сибирская (название, общая характеристика, нахождение на карте)</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20</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 xml:space="preserve">Горные системы России: Урал, Кавказ, Алтай (краткая </w:t>
            </w:r>
            <w:r w:rsidRPr="000D62D2">
              <w:rPr>
                <w:sz w:val="24"/>
                <w:szCs w:val="24"/>
              </w:rPr>
              <w:lastRenderedPageBreak/>
              <w:t>характеристика, главные вершины, место нахождения на карте)</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lastRenderedPageBreak/>
              <w:t>Урок 21</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Водоемы Земли, их разнообразие. Естественные водоемы: океан, море, озеро, болото. Примеры водоемов в России</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22</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Река как водный поток</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23</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Крупнейшие реки России: название, нахождение на карте</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24</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Характеристика природных зон России: арктическая пустыня. Связи в природной зоне</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25</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Характеристика природных зон России: тундра. Связи в природной зоне</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26</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Характеристика природных зон России: тайга. Связи в природной зоне</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27</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Характеристика природных зон России: смешанный лес. Связи в природной зоне</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28</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Характеристика природных зон России: степь и полупустыня. Связи в природной зоне</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29</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Формы земной поверхности (на примере родного края)</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30</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Водоемы и реки родного края</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31</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Использование рек и водоемов человеком (хозяйственная деятельность, отдых). Охрана рек и водоемов</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32</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Защита и охрана природных богатств (воздуха, воды, полезных ископаемых, флоры и фауны)</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33</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Искусственные водоемы: водохранилища, пруды (общая характеристика)</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34</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Резервный урок. Повторение по теме "Формы земной поверхности и водоемы"</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35</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Резервный урок. Повторение по теме "Природные зоны"</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36</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Человек - творец культурных ценностей</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lastRenderedPageBreak/>
              <w:t>Урок 37</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Труд и быт людей в разные исторические времена</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38</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Резервный урок. Новое время</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39</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Резервный урок. Новейшее время: история продолжается сегодня</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40</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Государство Русь. Страницы общественной и культурной жизни</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41</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Города России. Древние города России. Страницы истории</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42</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Государство Русь. Человек - защитник своего Отечества</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43</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Московское государство. Страницы общественной и культурной жизни в Московском государстве</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44</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Образование и культура в Московском государстве</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45</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Страницы истории Российской империи. Петр I</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46</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Страницы Российской империи. Преобразования в культуре, науке, быту</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47</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Образование в Российской империи</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48</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Развитие культуры в Российской империи Российская империя: развитие культуры XVIII в. (архитектура, живопись, театр)</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49</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"Золотой век" русской культуры. Великие поэты и писатели, композиторы и художники XIX в.</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50</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Первая Отечественная война: 1812 год. Защита Родины от французских завоевателей</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51</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Страницы истории России XX в.</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52</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Великая Отечественная война 1941 - 1945 гг: как все начиналось</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53</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Великая Отечественная война 1941 - 1945 гг: главные сражения</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54</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Все для фронта - все для победы</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lastRenderedPageBreak/>
              <w:t>Урок 55</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Взятие Берлина. Парад Победы</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56</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Мы живем в Российской Федерации</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57</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 xml:space="preserve">Государственное устройство Российской Федерации (общее представление). </w:t>
            </w:r>
            <w:hyperlink r:id="rId1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0D62D2">
                <w:rPr>
                  <w:color w:val="0000FF"/>
                  <w:sz w:val="24"/>
                  <w:szCs w:val="24"/>
                </w:rPr>
                <w:t>Конституция</w:t>
              </w:r>
            </w:hyperlink>
            <w:r w:rsidRPr="000D62D2">
              <w:rPr>
                <w:sz w:val="24"/>
                <w:szCs w:val="24"/>
              </w:rPr>
              <w:t xml:space="preserve"> Российской Федерации. Президент Российской Федерации. Политико-административная карта России</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58</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Родной край. Знаменитые люди родного края</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59</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Взаимоотношения людей в обществе: доброта и гуманизм, справедливость и уважение</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60</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Права и обязанности гражданина Российской Федерации. Права ребенка</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61</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Резервный урок. Повторение по теме "История Отечества"</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62</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Государственные праздники России</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63</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Праздник в жизни общества и человека</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64</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Праздники и памятные даты своего региона</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65</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Малая Родина гражданина России. Достопримечательности родного края</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66</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Наша малая Родина: главный город</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67</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Города России. Города-герои. Страницы истории</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1191" w:type="dxa"/>
            <w:vAlign w:val="center"/>
          </w:tcPr>
          <w:p w:rsidR="005029CA" w:rsidRPr="000D62D2" w:rsidRDefault="005029CA" w:rsidP="00AC11EA">
            <w:pPr>
              <w:pStyle w:val="ConsPlusNormal"/>
              <w:spacing w:line="240" w:lineRule="auto"/>
              <w:rPr>
                <w:sz w:val="24"/>
                <w:szCs w:val="24"/>
              </w:rPr>
            </w:pPr>
            <w:r w:rsidRPr="000D62D2">
              <w:rPr>
                <w:sz w:val="24"/>
                <w:szCs w:val="24"/>
              </w:rPr>
              <w:t>Урок 68</w:t>
            </w:r>
          </w:p>
        </w:tc>
        <w:tc>
          <w:tcPr>
            <w:tcW w:w="6809" w:type="dxa"/>
            <w:vAlign w:val="center"/>
          </w:tcPr>
          <w:p w:rsidR="005029CA" w:rsidRPr="000D62D2" w:rsidRDefault="005029CA" w:rsidP="00AC11EA">
            <w:pPr>
              <w:pStyle w:val="ConsPlusNormal"/>
              <w:spacing w:line="240" w:lineRule="auto"/>
              <w:jc w:val="both"/>
              <w:rPr>
                <w:sz w:val="24"/>
                <w:szCs w:val="24"/>
              </w:rPr>
            </w:pPr>
            <w:r w:rsidRPr="000D62D2">
              <w:rPr>
                <w:sz w:val="24"/>
                <w:szCs w:val="24"/>
              </w:rPr>
              <w:t>Резервный урок. Повторение "Оценим свои достижения"</w:t>
            </w:r>
          </w:p>
        </w:tc>
        <w:tc>
          <w:tcPr>
            <w:tcW w:w="1418" w:type="dxa"/>
          </w:tcPr>
          <w:p w:rsidR="005029CA" w:rsidRPr="000D62D2" w:rsidRDefault="005029CA" w:rsidP="00AC11EA">
            <w:pPr>
              <w:pStyle w:val="ConsPlusNormal"/>
              <w:spacing w:line="240" w:lineRule="auto"/>
              <w:rPr>
                <w:sz w:val="24"/>
                <w:szCs w:val="24"/>
              </w:rPr>
            </w:pPr>
          </w:p>
        </w:tc>
      </w:tr>
      <w:tr w:rsidR="005029CA" w:rsidRPr="000D62D2" w:rsidTr="00AC11EA">
        <w:tc>
          <w:tcPr>
            <w:tcW w:w="9418" w:type="dxa"/>
            <w:gridSpan w:val="3"/>
            <w:vAlign w:val="center"/>
          </w:tcPr>
          <w:p w:rsidR="005029CA" w:rsidRPr="000D62D2" w:rsidRDefault="005029CA" w:rsidP="00AC11EA">
            <w:pPr>
              <w:pStyle w:val="ConsPlusNormal"/>
              <w:spacing w:line="240" w:lineRule="auto"/>
              <w:jc w:val="both"/>
              <w:rPr>
                <w:sz w:val="24"/>
                <w:szCs w:val="24"/>
              </w:rPr>
            </w:pPr>
            <w:r w:rsidRPr="000D62D2">
              <w:rPr>
                <w:sz w:val="24"/>
                <w:szCs w:val="24"/>
              </w:rPr>
              <w:t>ОБЩЕЕ КОЛИЧЕСТВО УРОКОВ ПО ПРОГРАММЕ: 68, из них уроков, отведенных на контрольные работы (в том числе Всероссийские проверочные работы), - не более 6</w:t>
            </w:r>
          </w:p>
        </w:tc>
      </w:tr>
    </w:tbl>
    <w:p w:rsidR="00AC11EA" w:rsidRDefault="00AC11EA" w:rsidP="005029CA">
      <w:pPr>
        <w:pStyle w:val="ConsPlusNormal"/>
        <w:ind w:firstLine="540"/>
        <w:jc w:val="both"/>
        <w:rPr>
          <w:sz w:val="24"/>
          <w:szCs w:val="24"/>
        </w:rPr>
      </w:pPr>
    </w:p>
    <w:p w:rsidR="005029CA" w:rsidRPr="000D62D2" w:rsidRDefault="005029CA" w:rsidP="005029CA">
      <w:pPr>
        <w:pStyle w:val="ConsPlusNormal"/>
        <w:ind w:firstLine="540"/>
        <w:jc w:val="both"/>
        <w:rPr>
          <w:sz w:val="24"/>
          <w:szCs w:val="24"/>
        </w:rPr>
      </w:pPr>
      <w:r w:rsidRPr="000D62D2">
        <w:rPr>
          <w:sz w:val="24"/>
          <w:szCs w:val="24"/>
        </w:rPr>
        <w:t>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"Окружающий мир".</w:t>
      </w:r>
    </w:p>
    <w:p w:rsidR="005029CA" w:rsidRPr="00AC11EA" w:rsidRDefault="005029CA" w:rsidP="005029CA">
      <w:pPr>
        <w:pStyle w:val="ConsPlusNormal"/>
        <w:spacing w:line="240" w:lineRule="auto"/>
        <w:jc w:val="center"/>
        <w:rPr>
          <w:b/>
          <w:sz w:val="24"/>
          <w:szCs w:val="24"/>
        </w:rPr>
      </w:pPr>
      <w:r w:rsidRPr="00AC11EA">
        <w:rPr>
          <w:b/>
          <w:sz w:val="24"/>
          <w:szCs w:val="24"/>
        </w:rPr>
        <w:t>Проверяемые требования к результатам освоения основной</w:t>
      </w:r>
    </w:p>
    <w:p w:rsidR="005029CA" w:rsidRPr="00AC11EA" w:rsidRDefault="005029CA" w:rsidP="005029CA">
      <w:pPr>
        <w:pStyle w:val="ConsPlusNormal"/>
        <w:spacing w:line="240" w:lineRule="auto"/>
        <w:jc w:val="center"/>
        <w:rPr>
          <w:b/>
          <w:sz w:val="24"/>
          <w:szCs w:val="24"/>
        </w:rPr>
      </w:pPr>
      <w:r w:rsidRPr="00AC11EA">
        <w:rPr>
          <w:b/>
          <w:sz w:val="24"/>
          <w:szCs w:val="24"/>
        </w:rPr>
        <w:lastRenderedPageBreak/>
        <w:t>образовательной программы 1 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8080"/>
      </w:tblGrid>
      <w:tr w:rsidR="005029CA" w:rsidRPr="000D62D2" w:rsidTr="00AC11EA">
        <w:tc>
          <w:tcPr>
            <w:tcW w:w="1338" w:type="dxa"/>
          </w:tcPr>
          <w:p w:rsidR="005029CA" w:rsidRPr="000D62D2" w:rsidRDefault="005029CA" w:rsidP="00AC11EA">
            <w:pPr>
              <w:pStyle w:val="ConsPlusNormal"/>
              <w:spacing w:line="240" w:lineRule="auto"/>
              <w:jc w:val="center"/>
              <w:rPr>
                <w:sz w:val="24"/>
                <w:szCs w:val="24"/>
              </w:rPr>
            </w:pPr>
            <w:r w:rsidRPr="000D62D2">
              <w:rPr>
                <w:sz w:val="24"/>
                <w:szCs w:val="24"/>
              </w:rPr>
              <w:t>Код проверяемого результата</w:t>
            </w:r>
          </w:p>
        </w:tc>
        <w:tc>
          <w:tcPr>
            <w:tcW w:w="8080" w:type="dxa"/>
          </w:tcPr>
          <w:p w:rsidR="005029CA" w:rsidRPr="000D62D2" w:rsidRDefault="005029CA" w:rsidP="00AC11EA">
            <w:pPr>
              <w:pStyle w:val="ConsPlusNormal"/>
              <w:spacing w:line="240" w:lineRule="auto"/>
              <w:jc w:val="center"/>
              <w:rPr>
                <w:sz w:val="24"/>
                <w:szCs w:val="24"/>
              </w:rPr>
            </w:pPr>
            <w:r w:rsidRPr="000D62D2">
              <w:rPr>
                <w:sz w:val="24"/>
                <w:szCs w:val="24"/>
              </w:rPr>
              <w:t>Проверяемые предметные результаты освоения основной образовательной программы начального общего образования</w:t>
            </w:r>
          </w:p>
        </w:tc>
      </w:tr>
      <w:tr w:rsidR="005029CA" w:rsidRPr="000D62D2" w:rsidTr="00AC11EA">
        <w:tc>
          <w:tcPr>
            <w:tcW w:w="1338" w:type="dxa"/>
          </w:tcPr>
          <w:p w:rsidR="005029CA" w:rsidRPr="000D62D2" w:rsidRDefault="005029CA" w:rsidP="00AC11EA">
            <w:pPr>
              <w:pStyle w:val="ConsPlusNormal"/>
              <w:spacing w:line="240" w:lineRule="auto"/>
              <w:rPr>
                <w:sz w:val="24"/>
                <w:szCs w:val="24"/>
              </w:rPr>
            </w:pPr>
          </w:p>
        </w:tc>
        <w:tc>
          <w:tcPr>
            <w:tcW w:w="8080" w:type="dxa"/>
          </w:tcPr>
          <w:p w:rsidR="005029CA" w:rsidRPr="000D62D2" w:rsidRDefault="005029CA" w:rsidP="00AC11EA">
            <w:pPr>
              <w:pStyle w:val="ConsPlusNormal"/>
              <w:spacing w:line="240" w:lineRule="auto"/>
              <w:jc w:val="both"/>
              <w:rPr>
                <w:sz w:val="24"/>
                <w:szCs w:val="24"/>
              </w:rPr>
            </w:pPr>
            <w:r w:rsidRPr="000D62D2">
              <w:rPr>
                <w:sz w:val="24"/>
                <w:szCs w:val="24"/>
              </w:rPr>
              <w:t>Человек и общество</w:t>
            </w:r>
          </w:p>
        </w:tc>
      </w:tr>
      <w:tr w:rsidR="005029CA" w:rsidRPr="000D62D2" w:rsidTr="00AC11EA">
        <w:tc>
          <w:tcPr>
            <w:tcW w:w="1338" w:type="dxa"/>
          </w:tcPr>
          <w:p w:rsidR="005029CA" w:rsidRPr="000D62D2" w:rsidRDefault="005029CA" w:rsidP="00AC11EA">
            <w:pPr>
              <w:pStyle w:val="ConsPlusNormal"/>
              <w:spacing w:line="240" w:lineRule="auto"/>
              <w:jc w:val="center"/>
              <w:rPr>
                <w:sz w:val="24"/>
                <w:szCs w:val="24"/>
              </w:rPr>
            </w:pPr>
            <w:r w:rsidRPr="000D62D2">
              <w:rPr>
                <w:sz w:val="24"/>
                <w:szCs w:val="24"/>
              </w:rPr>
              <w:t>1</w:t>
            </w:r>
          </w:p>
        </w:tc>
        <w:tc>
          <w:tcPr>
            <w:tcW w:w="8080" w:type="dxa"/>
          </w:tcPr>
          <w:p w:rsidR="005029CA" w:rsidRPr="000D62D2" w:rsidRDefault="005029CA" w:rsidP="00AC11EA">
            <w:pPr>
              <w:pStyle w:val="ConsPlusNormal"/>
              <w:spacing w:line="240" w:lineRule="auto"/>
              <w:jc w:val="both"/>
              <w:rPr>
                <w:sz w:val="24"/>
                <w:szCs w:val="24"/>
              </w:rPr>
            </w:pPr>
            <w:r w:rsidRPr="000D62D2">
              <w:rPr>
                <w:sz w:val="24"/>
                <w:szCs w:val="24"/>
              </w:rPr>
              <w:t>называть себя и членов своей семьи по фамилии, имени, отчеству, профессии членов своей семьи, домашний адрес и адрес своей школы</w:t>
            </w:r>
          </w:p>
        </w:tc>
      </w:tr>
      <w:tr w:rsidR="005029CA" w:rsidRPr="000D62D2" w:rsidTr="00AC11EA">
        <w:tc>
          <w:tcPr>
            <w:tcW w:w="1338" w:type="dxa"/>
          </w:tcPr>
          <w:p w:rsidR="005029CA" w:rsidRPr="000D62D2" w:rsidRDefault="005029CA" w:rsidP="00AC11EA">
            <w:pPr>
              <w:pStyle w:val="ConsPlusNormal"/>
              <w:spacing w:line="240" w:lineRule="auto"/>
              <w:jc w:val="center"/>
              <w:rPr>
                <w:sz w:val="24"/>
                <w:szCs w:val="24"/>
              </w:rPr>
            </w:pPr>
            <w:r w:rsidRPr="000D62D2">
              <w:rPr>
                <w:sz w:val="24"/>
                <w:szCs w:val="24"/>
              </w:rPr>
              <w:t>2</w:t>
            </w:r>
          </w:p>
        </w:tc>
        <w:tc>
          <w:tcPr>
            <w:tcW w:w="8080" w:type="dxa"/>
          </w:tcPr>
          <w:p w:rsidR="005029CA" w:rsidRPr="000D62D2" w:rsidRDefault="005029CA" w:rsidP="00AC11EA">
            <w:pPr>
              <w:pStyle w:val="ConsPlusNormal"/>
              <w:spacing w:line="240" w:lineRule="auto"/>
              <w:jc w:val="both"/>
              <w:rPr>
                <w:sz w:val="24"/>
                <w:szCs w:val="24"/>
              </w:rPr>
            </w:pPr>
            <w:r w:rsidRPr="000D62D2">
              <w:rPr>
                <w:sz w:val="24"/>
                <w:szCs w:val="24"/>
              </w:rPr>
              <w:t>проявлять уважение к семейным ценностям и традициям, соблюдать правила нравственного поведения в социуме и на природе</w:t>
            </w:r>
          </w:p>
        </w:tc>
      </w:tr>
      <w:tr w:rsidR="005029CA" w:rsidRPr="000D62D2" w:rsidTr="00AC11EA">
        <w:tc>
          <w:tcPr>
            <w:tcW w:w="1338" w:type="dxa"/>
          </w:tcPr>
          <w:p w:rsidR="005029CA" w:rsidRPr="000D62D2" w:rsidRDefault="005029CA" w:rsidP="00AC11EA">
            <w:pPr>
              <w:pStyle w:val="ConsPlusNormal"/>
              <w:spacing w:line="240" w:lineRule="auto"/>
              <w:jc w:val="center"/>
              <w:rPr>
                <w:sz w:val="24"/>
                <w:szCs w:val="24"/>
              </w:rPr>
            </w:pPr>
            <w:r w:rsidRPr="000D62D2">
              <w:rPr>
                <w:sz w:val="24"/>
                <w:szCs w:val="24"/>
              </w:rPr>
              <w:t>3</w:t>
            </w:r>
          </w:p>
        </w:tc>
        <w:tc>
          <w:tcPr>
            <w:tcW w:w="8080" w:type="dxa"/>
          </w:tcPr>
          <w:p w:rsidR="005029CA" w:rsidRPr="000D62D2" w:rsidRDefault="005029CA" w:rsidP="00AC11EA">
            <w:pPr>
              <w:pStyle w:val="ConsPlusNormal"/>
              <w:spacing w:line="240" w:lineRule="auto"/>
              <w:jc w:val="both"/>
              <w:rPr>
                <w:sz w:val="24"/>
                <w:szCs w:val="24"/>
              </w:rPr>
            </w:pPr>
            <w:r w:rsidRPr="000D62D2">
              <w:rPr>
                <w:sz w:val="24"/>
                <w:szCs w:val="24"/>
              </w:rPr>
              <w:t>воспроизводить название своего населенного пункта, региона, страны</w:t>
            </w:r>
          </w:p>
        </w:tc>
      </w:tr>
      <w:tr w:rsidR="005029CA" w:rsidRPr="000D62D2" w:rsidTr="00AC11EA">
        <w:tc>
          <w:tcPr>
            <w:tcW w:w="1338" w:type="dxa"/>
          </w:tcPr>
          <w:p w:rsidR="005029CA" w:rsidRPr="000D62D2" w:rsidRDefault="005029CA" w:rsidP="00AC11EA">
            <w:pPr>
              <w:pStyle w:val="ConsPlusNormal"/>
              <w:spacing w:line="240" w:lineRule="auto"/>
              <w:jc w:val="center"/>
              <w:rPr>
                <w:sz w:val="24"/>
                <w:szCs w:val="24"/>
              </w:rPr>
            </w:pPr>
            <w:r w:rsidRPr="000D62D2">
              <w:rPr>
                <w:sz w:val="24"/>
                <w:szCs w:val="24"/>
              </w:rPr>
              <w:t>4</w:t>
            </w:r>
          </w:p>
        </w:tc>
        <w:tc>
          <w:tcPr>
            <w:tcW w:w="8080" w:type="dxa"/>
          </w:tcPr>
          <w:p w:rsidR="005029CA" w:rsidRPr="000D62D2" w:rsidRDefault="005029CA" w:rsidP="00AC11EA">
            <w:pPr>
              <w:pStyle w:val="ConsPlusNormal"/>
              <w:spacing w:line="240" w:lineRule="auto"/>
              <w:jc w:val="both"/>
              <w:rPr>
                <w:sz w:val="24"/>
                <w:szCs w:val="24"/>
              </w:rPr>
            </w:pPr>
            <w:r w:rsidRPr="000D62D2">
              <w:rPr>
                <w:sz w:val="24"/>
                <w:szCs w:val="24"/>
              </w:rPr>
              <w:t>приводить примеры культурных объектов родного края, школьных традиций и праздников, традиций и ценностей своей семьи, профессий</w:t>
            </w:r>
          </w:p>
        </w:tc>
      </w:tr>
      <w:tr w:rsidR="005029CA" w:rsidRPr="000D62D2" w:rsidTr="00AC11EA">
        <w:tc>
          <w:tcPr>
            <w:tcW w:w="1338" w:type="dxa"/>
          </w:tcPr>
          <w:p w:rsidR="005029CA" w:rsidRPr="000D62D2" w:rsidRDefault="005029CA" w:rsidP="00AC11EA">
            <w:pPr>
              <w:pStyle w:val="ConsPlusNormal"/>
              <w:spacing w:line="240" w:lineRule="auto"/>
              <w:rPr>
                <w:sz w:val="24"/>
                <w:szCs w:val="24"/>
              </w:rPr>
            </w:pPr>
          </w:p>
        </w:tc>
        <w:tc>
          <w:tcPr>
            <w:tcW w:w="8080" w:type="dxa"/>
          </w:tcPr>
          <w:p w:rsidR="005029CA" w:rsidRPr="000D62D2" w:rsidRDefault="005029CA" w:rsidP="00AC11EA">
            <w:pPr>
              <w:pStyle w:val="ConsPlusNormal"/>
              <w:spacing w:line="240" w:lineRule="auto"/>
              <w:jc w:val="both"/>
              <w:rPr>
                <w:sz w:val="24"/>
                <w:szCs w:val="24"/>
              </w:rPr>
            </w:pPr>
            <w:r w:rsidRPr="000D62D2">
              <w:rPr>
                <w:sz w:val="24"/>
                <w:szCs w:val="24"/>
              </w:rPr>
              <w:t>Человек и природа</w:t>
            </w:r>
          </w:p>
        </w:tc>
      </w:tr>
      <w:tr w:rsidR="005029CA" w:rsidRPr="000D62D2" w:rsidTr="00AC11EA">
        <w:tc>
          <w:tcPr>
            <w:tcW w:w="1338" w:type="dxa"/>
          </w:tcPr>
          <w:p w:rsidR="005029CA" w:rsidRPr="000D62D2" w:rsidRDefault="005029CA" w:rsidP="00AC11EA">
            <w:pPr>
              <w:pStyle w:val="ConsPlusNormal"/>
              <w:spacing w:line="240" w:lineRule="auto"/>
              <w:jc w:val="center"/>
              <w:rPr>
                <w:sz w:val="24"/>
                <w:szCs w:val="24"/>
              </w:rPr>
            </w:pPr>
            <w:r w:rsidRPr="000D62D2">
              <w:rPr>
                <w:sz w:val="24"/>
                <w:szCs w:val="24"/>
              </w:rPr>
              <w:t>5</w:t>
            </w:r>
          </w:p>
        </w:tc>
        <w:tc>
          <w:tcPr>
            <w:tcW w:w="8080" w:type="dxa"/>
          </w:tcPr>
          <w:p w:rsidR="005029CA" w:rsidRPr="000D62D2" w:rsidRDefault="005029CA" w:rsidP="00AC11EA">
            <w:pPr>
              <w:pStyle w:val="ConsPlusNormal"/>
              <w:spacing w:line="240" w:lineRule="auto"/>
              <w:jc w:val="both"/>
              <w:rPr>
                <w:sz w:val="24"/>
                <w:szCs w:val="24"/>
              </w:rPr>
            </w:pPr>
            <w:r w:rsidRPr="000D62D2">
              <w:rPr>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tc>
      </w:tr>
      <w:tr w:rsidR="005029CA" w:rsidRPr="000D62D2" w:rsidTr="00AC11EA">
        <w:tc>
          <w:tcPr>
            <w:tcW w:w="1338" w:type="dxa"/>
          </w:tcPr>
          <w:p w:rsidR="005029CA" w:rsidRPr="000D62D2" w:rsidRDefault="005029CA" w:rsidP="00AC11EA">
            <w:pPr>
              <w:pStyle w:val="ConsPlusNormal"/>
              <w:spacing w:line="240" w:lineRule="auto"/>
              <w:jc w:val="center"/>
              <w:rPr>
                <w:sz w:val="24"/>
                <w:szCs w:val="24"/>
              </w:rPr>
            </w:pPr>
            <w:r w:rsidRPr="000D62D2">
              <w:rPr>
                <w:sz w:val="24"/>
                <w:szCs w:val="24"/>
              </w:rPr>
              <w:t>6</w:t>
            </w:r>
          </w:p>
        </w:tc>
        <w:tc>
          <w:tcPr>
            <w:tcW w:w="8080" w:type="dxa"/>
          </w:tcPr>
          <w:p w:rsidR="005029CA" w:rsidRPr="000D62D2" w:rsidRDefault="005029CA" w:rsidP="00AC11EA">
            <w:pPr>
              <w:pStyle w:val="ConsPlusNormal"/>
              <w:spacing w:line="240" w:lineRule="auto"/>
              <w:jc w:val="both"/>
              <w:rPr>
                <w:sz w:val="24"/>
                <w:szCs w:val="24"/>
              </w:rPr>
            </w:pPr>
            <w:r w:rsidRPr="000D62D2">
              <w:rPr>
                <w:sz w:val="24"/>
                <w:szCs w:val="24"/>
              </w:rPr>
              <w:t>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tc>
      </w:tr>
      <w:tr w:rsidR="005029CA" w:rsidRPr="000D62D2" w:rsidTr="00AC11EA">
        <w:tc>
          <w:tcPr>
            <w:tcW w:w="1338" w:type="dxa"/>
          </w:tcPr>
          <w:p w:rsidR="005029CA" w:rsidRPr="000D62D2" w:rsidRDefault="005029CA" w:rsidP="00AC11EA">
            <w:pPr>
              <w:pStyle w:val="ConsPlusNormal"/>
              <w:spacing w:line="240" w:lineRule="auto"/>
              <w:jc w:val="center"/>
              <w:rPr>
                <w:sz w:val="24"/>
                <w:szCs w:val="24"/>
              </w:rPr>
            </w:pPr>
            <w:r w:rsidRPr="000D62D2">
              <w:rPr>
                <w:sz w:val="24"/>
                <w:szCs w:val="24"/>
              </w:rPr>
              <w:t>7</w:t>
            </w:r>
          </w:p>
        </w:tc>
        <w:tc>
          <w:tcPr>
            <w:tcW w:w="8080" w:type="dxa"/>
          </w:tcPr>
          <w:p w:rsidR="005029CA" w:rsidRPr="000D62D2" w:rsidRDefault="005029CA" w:rsidP="00AC11EA">
            <w:pPr>
              <w:pStyle w:val="ConsPlusNormal"/>
              <w:spacing w:line="240" w:lineRule="auto"/>
              <w:jc w:val="both"/>
              <w:rPr>
                <w:sz w:val="24"/>
                <w:szCs w:val="24"/>
              </w:rPr>
            </w:pPr>
            <w:r w:rsidRPr="000D62D2">
              <w:rPr>
                <w:sz w:val="24"/>
                <w:szCs w:val="24"/>
              </w:rPr>
              <w:t>применять правила ухода за комнатными растениями и домашними животными</w:t>
            </w:r>
          </w:p>
        </w:tc>
      </w:tr>
      <w:tr w:rsidR="005029CA" w:rsidRPr="000D62D2" w:rsidTr="00AC11EA">
        <w:tc>
          <w:tcPr>
            <w:tcW w:w="1338" w:type="dxa"/>
          </w:tcPr>
          <w:p w:rsidR="005029CA" w:rsidRPr="000D62D2" w:rsidRDefault="005029CA" w:rsidP="00AC11EA">
            <w:pPr>
              <w:pStyle w:val="ConsPlusNormal"/>
              <w:spacing w:line="240" w:lineRule="auto"/>
              <w:jc w:val="center"/>
              <w:rPr>
                <w:sz w:val="24"/>
                <w:szCs w:val="24"/>
              </w:rPr>
            </w:pPr>
            <w:r w:rsidRPr="000D62D2">
              <w:rPr>
                <w:sz w:val="24"/>
                <w:szCs w:val="24"/>
              </w:rPr>
              <w:t>8</w:t>
            </w:r>
          </w:p>
        </w:tc>
        <w:tc>
          <w:tcPr>
            <w:tcW w:w="8080" w:type="dxa"/>
          </w:tcPr>
          <w:p w:rsidR="005029CA" w:rsidRPr="000D62D2" w:rsidRDefault="005029CA" w:rsidP="00AC11EA">
            <w:pPr>
              <w:pStyle w:val="ConsPlusNormal"/>
              <w:spacing w:line="240" w:lineRule="auto"/>
              <w:jc w:val="both"/>
              <w:rPr>
                <w:sz w:val="24"/>
                <w:szCs w:val="24"/>
              </w:rPr>
            </w:pPr>
            <w:r w:rsidRPr="000D62D2">
              <w:rPr>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tc>
      </w:tr>
      <w:tr w:rsidR="005029CA" w:rsidRPr="000D62D2" w:rsidTr="00AC11EA">
        <w:tc>
          <w:tcPr>
            <w:tcW w:w="1338" w:type="dxa"/>
          </w:tcPr>
          <w:p w:rsidR="005029CA" w:rsidRPr="000D62D2" w:rsidRDefault="005029CA" w:rsidP="00AC11EA">
            <w:pPr>
              <w:pStyle w:val="ConsPlusNormal"/>
              <w:spacing w:line="240" w:lineRule="auto"/>
              <w:jc w:val="center"/>
              <w:rPr>
                <w:sz w:val="24"/>
                <w:szCs w:val="24"/>
              </w:rPr>
            </w:pPr>
            <w:r w:rsidRPr="000D62D2">
              <w:rPr>
                <w:sz w:val="24"/>
                <w:szCs w:val="24"/>
              </w:rPr>
              <w:t>9</w:t>
            </w:r>
          </w:p>
        </w:tc>
        <w:tc>
          <w:tcPr>
            <w:tcW w:w="8080" w:type="dxa"/>
          </w:tcPr>
          <w:p w:rsidR="005029CA" w:rsidRPr="000D62D2" w:rsidRDefault="005029CA" w:rsidP="00AC11EA">
            <w:pPr>
              <w:pStyle w:val="ConsPlusNormal"/>
              <w:spacing w:line="240" w:lineRule="auto"/>
              <w:jc w:val="both"/>
              <w:rPr>
                <w:sz w:val="24"/>
                <w:szCs w:val="24"/>
              </w:rPr>
            </w:pPr>
            <w:r w:rsidRPr="000D62D2">
              <w:rPr>
                <w:sz w:val="24"/>
                <w:szCs w:val="24"/>
              </w:rPr>
              <w:t>использовать для ответов на вопросы небольшие тексты о природе и обществе</w:t>
            </w:r>
          </w:p>
        </w:tc>
      </w:tr>
      <w:tr w:rsidR="005029CA" w:rsidRPr="000D62D2" w:rsidTr="00AC11EA">
        <w:tc>
          <w:tcPr>
            <w:tcW w:w="1338" w:type="dxa"/>
          </w:tcPr>
          <w:p w:rsidR="005029CA" w:rsidRPr="000D62D2" w:rsidRDefault="005029CA" w:rsidP="00AC11EA">
            <w:pPr>
              <w:pStyle w:val="ConsPlusNormal"/>
              <w:spacing w:line="240" w:lineRule="auto"/>
              <w:jc w:val="center"/>
              <w:rPr>
                <w:sz w:val="24"/>
                <w:szCs w:val="24"/>
              </w:rPr>
            </w:pPr>
            <w:r w:rsidRPr="000D62D2">
              <w:rPr>
                <w:sz w:val="24"/>
                <w:szCs w:val="24"/>
              </w:rPr>
              <w:t>10</w:t>
            </w:r>
          </w:p>
        </w:tc>
        <w:tc>
          <w:tcPr>
            <w:tcW w:w="8080" w:type="dxa"/>
          </w:tcPr>
          <w:p w:rsidR="005029CA" w:rsidRPr="000D62D2" w:rsidRDefault="005029CA" w:rsidP="00AC11EA">
            <w:pPr>
              <w:pStyle w:val="ConsPlusNormal"/>
              <w:spacing w:line="240" w:lineRule="auto"/>
              <w:jc w:val="both"/>
              <w:rPr>
                <w:sz w:val="24"/>
                <w:szCs w:val="24"/>
              </w:rPr>
            </w:pPr>
            <w:r w:rsidRPr="000D62D2">
              <w:rPr>
                <w:sz w:val="24"/>
                <w:szCs w:val="24"/>
              </w:rPr>
              <w:t>оценивать ситуации, раскрывающие положительное и негативное отношение к природе; правила поведения в быту, в общественных местах</w:t>
            </w:r>
          </w:p>
        </w:tc>
      </w:tr>
      <w:tr w:rsidR="005029CA" w:rsidRPr="000D62D2" w:rsidTr="00AC11EA">
        <w:tc>
          <w:tcPr>
            <w:tcW w:w="1338" w:type="dxa"/>
          </w:tcPr>
          <w:p w:rsidR="005029CA" w:rsidRPr="000D62D2" w:rsidRDefault="005029CA" w:rsidP="00AC11EA">
            <w:pPr>
              <w:pStyle w:val="ConsPlusNormal"/>
              <w:spacing w:line="240" w:lineRule="auto"/>
              <w:rPr>
                <w:sz w:val="24"/>
                <w:szCs w:val="24"/>
              </w:rPr>
            </w:pPr>
          </w:p>
        </w:tc>
        <w:tc>
          <w:tcPr>
            <w:tcW w:w="8080" w:type="dxa"/>
          </w:tcPr>
          <w:p w:rsidR="005029CA" w:rsidRPr="000D62D2" w:rsidRDefault="005029CA" w:rsidP="00AC11EA">
            <w:pPr>
              <w:pStyle w:val="ConsPlusNormal"/>
              <w:spacing w:line="240" w:lineRule="auto"/>
              <w:jc w:val="both"/>
              <w:rPr>
                <w:sz w:val="24"/>
                <w:szCs w:val="24"/>
              </w:rPr>
            </w:pPr>
            <w:r w:rsidRPr="000D62D2">
              <w:rPr>
                <w:sz w:val="24"/>
                <w:szCs w:val="24"/>
              </w:rPr>
              <w:t>Правила безопасной жизнедеятельности</w:t>
            </w:r>
          </w:p>
        </w:tc>
      </w:tr>
      <w:tr w:rsidR="005029CA" w:rsidRPr="000D62D2" w:rsidTr="00AC11EA">
        <w:tc>
          <w:tcPr>
            <w:tcW w:w="1338" w:type="dxa"/>
          </w:tcPr>
          <w:p w:rsidR="005029CA" w:rsidRPr="000D62D2" w:rsidRDefault="005029CA" w:rsidP="00AC11EA">
            <w:pPr>
              <w:pStyle w:val="ConsPlusNormal"/>
              <w:spacing w:line="240" w:lineRule="auto"/>
              <w:jc w:val="center"/>
              <w:rPr>
                <w:sz w:val="24"/>
                <w:szCs w:val="24"/>
              </w:rPr>
            </w:pPr>
            <w:r w:rsidRPr="000D62D2">
              <w:rPr>
                <w:sz w:val="24"/>
                <w:szCs w:val="24"/>
              </w:rPr>
              <w:t>11</w:t>
            </w:r>
          </w:p>
        </w:tc>
        <w:tc>
          <w:tcPr>
            <w:tcW w:w="8080" w:type="dxa"/>
          </w:tcPr>
          <w:p w:rsidR="005029CA" w:rsidRPr="000D62D2" w:rsidRDefault="005029CA" w:rsidP="00AC11EA">
            <w:pPr>
              <w:pStyle w:val="ConsPlusNormal"/>
              <w:spacing w:line="240" w:lineRule="auto"/>
              <w:jc w:val="both"/>
              <w:rPr>
                <w:sz w:val="24"/>
                <w:szCs w:val="24"/>
              </w:rPr>
            </w:pPr>
            <w:r w:rsidRPr="000D62D2">
              <w:rPr>
                <w:sz w:val="24"/>
                <w:szCs w:val="24"/>
              </w:rPr>
              <w:t>соблюдать правила безопасности на учебном месте обучающегося; во время наблюдений и опытов;</w:t>
            </w:r>
          </w:p>
        </w:tc>
      </w:tr>
      <w:tr w:rsidR="005029CA" w:rsidRPr="000D62D2" w:rsidTr="00AC11EA">
        <w:tc>
          <w:tcPr>
            <w:tcW w:w="1338" w:type="dxa"/>
          </w:tcPr>
          <w:p w:rsidR="005029CA" w:rsidRPr="000D62D2" w:rsidRDefault="005029CA" w:rsidP="00AC11EA">
            <w:pPr>
              <w:pStyle w:val="ConsPlusNormal"/>
              <w:spacing w:line="240" w:lineRule="auto"/>
              <w:jc w:val="center"/>
              <w:rPr>
                <w:sz w:val="24"/>
                <w:szCs w:val="24"/>
              </w:rPr>
            </w:pPr>
            <w:r w:rsidRPr="000D62D2">
              <w:rPr>
                <w:sz w:val="24"/>
                <w:szCs w:val="24"/>
              </w:rPr>
              <w:t>12</w:t>
            </w:r>
          </w:p>
        </w:tc>
        <w:tc>
          <w:tcPr>
            <w:tcW w:w="8080" w:type="dxa"/>
          </w:tcPr>
          <w:p w:rsidR="005029CA" w:rsidRPr="000D62D2" w:rsidRDefault="005029CA" w:rsidP="00AC11EA">
            <w:pPr>
              <w:pStyle w:val="ConsPlusNormal"/>
              <w:spacing w:line="240" w:lineRule="auto"/>
              <w:jc w:val="both"/>
              <w:rPr>
                <w:sz w:val="24"/>
                <w:szCs w:val="24"/>
              </w:rPr>
            </w:pPr>
            <w:r w:rsidRPr="000D62D2">
              <w:rPr>
                <w:sz w:val="24"/>
                <w:szCs w:val="24"/>
              </w:rPr>
              <w:t>соблюдать правила здорового питания и личной гигиены;</w:t>
            </w:r>
          </w:p>
        </w:tc>
      </w:tr>
      <w:tr w:rsidR="005029CA" w:rsidRPr="000D62D2" w:rsidTr="00AC11EA">
        <w:tc>
          <w:tcPr>
            <w:tcW w:w="1338" w:type="dxa"/>
          </w:tcPr>
          <w:p w:rsidR="005029CA" w:rsidRPr="000D62D2" w:rsidRDefault="005029CA" w:rsidP="00AC11EA">
            <w:pPr>
              <w:pStyle w:val="ConsPlusNormal"/>
              <w:spacing w:line="240" w:lineRule="auto"/>
              <w:jc w:val="center"/>
              <w:rPr>
                <w:sz w:val="24"/>
                <w:szCs w:val="24"/>
              </w:rPr>
            </w:pPr>
            <w:r w:rsidRPr="000D62D2">
              <w:rPr>
                <w:sz w:val="24"/>
                <w:szCs w:val="24"/>
              </w:rPr>
              <w:t>13</w:t>
            </w:r>
          </w:p>
        </w:tc>
        <w:tc>
          <w:tcPr>
            <w:tcW w:w="8080" w:type="dxa"/>
          </w:tcPr>
          <w:p w:rsidR="005029CA" w:rsidRPr="000D62D2" w:rsidRDefault="005029CA" w:rsidP="00AC11EA">
            <w:pPr>
              <w:pStyle w:val="ConsPlusNormal"/>
              <w:spacing w:line="240" w:lineRule="auto"/>
              <w:jc w:val="both"/>
              <w:rPr>
                <w:sz w:val="24"/>
                <w:szCs w:val="24"/>
              </w:rPr>
            </w:pPr>
            <w:r w:rsidRPr="000D62D2">
              <w:rPr>
                <w:sz w:val="24"/>
                <w:szCs w:val="24"/>
              </w:rPr>
              <w:t>соблюдать правила безопасного поведения пешехода; соблюдать правила безопасного поведения в природе</w:t>
            </w:r>
          </w:p>
        </w:tc>
      </w:tr>
      <w:tr w:rsidR="005029CA" w:rsidRPr="000D62D2" w:rsidTr="00AC11EA">
        <w:tc>
          <w:tcPr>
            <w:tcW w:w="1338" w:type="dxa"/>
          </w:tcPr>
          <w:p w:rsidR="005029CA" w:rsidRPr="000D62D2" w:rsidRDefault="005029CA" w:rsidP="00AC11EA">
            <w:pPr>
              <w:pStyle w:val="ConsPlusNormal"/>
              <w:spacing w:line="240" w:lineRule="auto"/>
              <w:jc w:val="center"/>
              <w:rPr>
                <w:sz w:val="24"/>
                <w:szCs w:val="24"/>
              </w:rPr>
            </w:pPr>
            <w:r w:rsidRPr="000D62D2">
              <w:rPr>
                <w:sz w:val="24"/>
                <w:szCs w:val="24"/>
              </w:rPr>
              <w:t>14</w:t>
            </w:r>
          </w:p>
        </w:tc>
        <w:tc>
          <w:tcPr>
            <w:tcW w:w="8080" w:type="dxa"/>
          </w:tcPr>
          <w:p w:rsidR="005029CA" w:rsidRPr="000D62D2" w:rsidRDefault="005029CA" w:rsidP="00AC11EA">
            <w:pPr>
              <w:pStyle w:val="ConsPlusNormal"/>
              <w:spacing w:line="240" w:lineRule="auto"/>
              <w:jc w:val="both"/>
              <w:rPr>
                <w:sz w:val="24"/>
                <w:szCs w:val="24"/>
              </w:rPr>
            </w:pPr>
            <w:r w:rsidRPr="000D62D2">
              <w:rPr>
                <w:sz w:val="24"/>
                <w:szCs w:val="24"/>
              </w:rPr>
              <w:t>безопасно пользоваться бытовыми электроприборами;</w:t>
            </w:r>
          </w:p>
          <w:p w:rsidR="005029CA" w:rsidRPr="000D62D2" w:rsidRDefault="005029CA" w:rsidP="00AC11EA">
            <w:pPr>
              <w:pStyle w:val="ConsPlusNormal"/>
              <w:spacing w:line="240" w:lineRule="auto"/>
              <w:jc w:val="both"/>
              <w:rPr>
                <w:sz w:val="24"/>
                <w:szCs w:val="24"/>
              </w:rPr>
            </w:pPr>
            <w:r w:rsidRPr="000D62D2">
              <w:rPr>
                <w:sz w:val="24"/>
                <w:szCs w:val="24"/>
              </w:rPr>
              <w:t>соблюдать правила использования электронных средств, оснащенных экраном; с помощью взрослых (учителя, родителей) пользоваться электронным дневником и электронными образовательными и информационными ресурсами.</w:t>
            </w:r>
          </w:p>
        </w:tc>
      </w:tr>
    </w:tbl>
    <w:p w:rsidR="005029CA" w:rsidRPr="000D62D2" w:rsidRDefault="005029CA" w:rsidP="005029CA">
      <w:pPr>
        <w:pStyle w:val="ConsPlusNormal"/>
        <w:jc w:val="both"/>
        <w:rPr>
          <w:sz w:val="24"/>
          <w:szCs w:val="24"/>
        </w:rPr>
      </w:pPr>
    </w:p>
    <w:p w:rsidR="005029CA" w:rsidRPr="00AC11EA" w:rsidRDefault="005029CA" w:rsidP="005029CA">
      <w:pPr>
        <w:pStyle w:val="ConsPlusNormal"/>
        <w:jc w:val="center"/>
        <w:rPr>
          <w:b/>
          <w:sz w:val="24"/>
          <w:szCs w:val="24"/>
        </w:rPr>
      </w:pPr>
      <w:r w:rsidRPr="00AC11EA">
        <w:rPr>
          <w:b/>
          <w:sz w:val="24"/>
          <w:szCs w:val="24"/>
        </w:rPr>
        <w:t>Проверяемые элементы содержания (1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8341"/>
      </w:tblGrid>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Код</w:t>
            </w:r>
          </w:p>
        </w:tc>
        <w:tc>
          <w:tcPr>
            <w:tcW w:w="8341" w:type="dxa"/>
          </w:tcPr>
          <w:p w:rsidR="005029CA" w:rsidRPr="000D62D2" w:rsidRDefault="005029CA" w:rsidP="00AC11EA">
            <w:pPr>
              <w:pStyle w:val="ConsPlusNormal"/>
              <w:spacing w:line="240" w:lineRule="auto"/>
              <w:jc w:val="center"/>
              <w:rPr>
                <w:sz w:val="24"/>
                <w:szCs w:val="24"/>
              </w:rPr>
            </w:pPr>
            <w:r w:rsidRPr="000D62D2">
              <w:rPr>
                <w:sz w:val="24"/>
                <w:szCs w:val="24"/>
              </w:rPr>
              <w:t>Проверяемый элемент содержания</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1</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Человек и общество</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1.1</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Школа. Школьные традиции и праздники. Адрес школы. Классный, школьный коллектив</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1.2</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Друзья, взаимоотношения между ними; ценность дружбы, согласия, взаимной помощи</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1.3</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Совместная деятельность с одноклассниками - учеба, игры, отдых</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1.4</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1.5</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Режим труда и отдыха</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1.6</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Семья. Моя семья в прошлом и настоящем. Имена и фамилии членов семьи, их профессии. Домашний адрес</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1.7</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Взаимоотношения и взаимопомощь в семье. Совместный труд и отдых</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lastRenderedPageBreak/>
              <w:t>1.8</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Россия - наша Родина. Москва - столица России. Символы России (герб, флаг, гимн). Народы России</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1.9</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Первоначальные сведения о родном крае. Название своего населенного пункта (города, села), региона. Культурные объекты родного края</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1.10</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Ценность и красота рукотворного мира. Правила поведения в социуме</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2</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Человек и природа</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2.1</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Природа - среда обитания человека. Неживая и живая природа</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2.2</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Природа и предметы, созданные человеком. Природные материалы. Бережное отношение к предметам, вещам, уход за ними</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2.3</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Наблюдение за погодой своего края. Погода и термометр. Определение температуры воздуха (воды) по термометру</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2.4</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Сезонные изменения в природе</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2.5</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Взаимосвязи между человеком и природой. Правила нравственного и безопасного поведения в природе</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2.6</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2.7</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Части растения (название, краткая характеристика значения для жизни растения): корень, стебель, лист, цветок, плод, семя</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2.8</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Комнатные растения, правила содержания и ухода</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2.9</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3</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Правила безопасной жизнедеятельности</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3.1</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Понимание необходимости соблюдения режима дня, правил здорового питания и личной гигиены</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3.2</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Правила безопасности в быту: пользование бытовыми электроприборами, газовыми плитами</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lastRenderedPageBreak/>
              <w:t>3.3</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Дорога от дома до школы. Правила безопасного поведения пешехода (дорожные знаки, дорожная разметка, дорожные сигналы)</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3.4</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Безопасность в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tc>
      </w:tr>
    </w:tbl>
    <w:p w:rsidR="005029CA" w:rsidRPr="00AC11EA" w:rsidRDefault="005029CA" w:rsidP="005029CA">
      <w:pPr>
        <w:pStyle w:val="ConsPlusNormal"/>
        <w:jc w:val="center"/>
        <w:rPr>
          <w:b/>
          <w:sz w:val="24"/>
          <w:szCs w:val="24"/>
        </w:rPr>
      </w:pPr>
      <w:r w:rsidRPr="00AC11EA">
        <w:rPr>
          <w:b/>
          <w:sz w:val="24"/>
          <w:szCs w:val="24"/>
        </w:rPr>
        <w:t>Проверяемые требования к результатам освоения основной</w:t>
      </w:r>
    </w:p>
    <w:p w:rsidR="005029CA" w:rsidRPr="00AC11EA" w:rsidRDefault="005029CA" w:rsidP="005029CA">
      <w:pPr>
        <w:pStyle w:val="ConsPlusNormal"/>
        <w:jc w:val="center"/>
        <w:rPr>
          <w:b/>
          <w:sz w:val="24"/>
          <w:szCs w:val="24"/>
        </w:rPr>
      </w:pPr>
      <w:r w:rsidRPr="00AC11EA">
        <w:rPr>
          <w:b/>
          <w:sz w:val="24"/>
          <w:szCs w:val="24"/>
        </w:rPr>
        <w:t>образовательной программы (2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0"/>
        <w:gridCol w:w="7938"/>
      </w:tblGrid>
      <w:tr w:rsidR="005029CA" w:rsidRPr="000D62D2" w:rsidTr="00AC11EA">
        <w:tc>
          <w:tcPr>
            <w:tcW w:w="1480" w:type="dxa"/>
          </w:tcPr>
          <w:p w:rsidR="005029CA" w:rsidRPr="000D62D2" w:rsidRDefault="005029CA" w:rsidP="00AC11EA">
            <w:pPr>
              <w:pStyle w:val="ConsPlusNormal"/>
              <w:spacing w:line="240" w:lineRule="auto"/>
              <w:jc w:val="center"/>
              <w:rPr>
                <w:sz w:val="24"/>
                <w:szCs w:val="24"/>
              </w:rPr>
            </w:pPr>
            <w:r w:rsidRPr="000D62D2">
              <w:rPr>
                <w:sz w:val="24"/>
                <w:szCs w:val="24"/>
              </w:rPr>
              <w:t>Код проверяемого результата</w:t>
            </w:r>
          </w:p>
        </w:tc>
        <w:tc>
          <w:tcPr>
            <w:tcW w:w="7938" w:type="dxa"/>
          </w:tcPr>
          <w:p w:rsidR="005029CA" w:rsidRPr="000D62D2" w:rsidRDefault="005029CA" w:rsidP="00AC11EA">
            <w:pPr>
              <w:pStyle w:val="ConsPlusNormal"/>
              <w:spacing w:line="240" w:lineRule="auto"/>
              <w:jc w:val="center"/>
              <w:rPr>
                <w:sz w:val="24"/>
                <w:szCs w:val="24"/>
              </w:rPr>
            </w:pPr>
            <w:r w:rsidRPr="000D62D2">
              <w:rPr>
                <w:sz w:val="24"/>
                <w:szCs w:val="24"/>
              </w:rPr>
              <w:t>Проверяемые предметные результаты освоения основной образовательной программы начального общего образования</w:t>
            </w:r>
          </w:p>
        </w:tc>
      </w:tr>
      <w:tr w:rsidR="005029CA" w:rsidRPr="000D62D2" w:rsidTr="00AC11EA">
        <w:tc>
          <w:tcPr>
            <w:tcW w:w="1480" w:type="dxa"/>
          </w:tcPr>
          <w:p w:rsidR="005029CA" w:rsidRPr="000D62D2" w:rsidRDefault="005029CA" w:rsidP="00AC11EA">
            <w:pPr>
              <w:pStyle w:val="ConsPlusNormal"/>
              <w:spacing w:line="240" w:lineRule="auto"/>
              <w:rPr>
                <w:sz w:val="24"/>
                <w:szCs w:val="24"/>
              </w:rPr>
            </w:pPr>
          </w:p>
        </w:tc>
        <w:tc>
          <w:tcPr>
            <w:tcW w:w="7938" w:type="dxa"/>
          </w:tcPr>
          <w:p w:rsidR="005029CA" w:rsidRPr="000D62D2" w:rsidRDefault="005029CA" w:rsidP="00AC11EA">
            <w:pPr>
              <w:pStyle w:val="ConsPlusNormal"/>
              <w:spacing w:line="240" w:lineRule="auto"/>
              <w:jc w:val="both"/>
              <w:rPr>
                <w:sz w:val="24"/>
                <w:szCs w:val="24"/>
              </w:rPr>
            </w:pPr>
            <w:r w:rsidRPr="000D62D2">
              <w:rPr>
                <w:sz w:val="24"/>
                <w:szCs w:val="24"/>
              </w:rPr>
              <w:t>Человек и общество</w:t>
            </w:r>
          </w:p>
        </w:tc>
      </w:tr>
      <w:tr w:rsidR="005029CA" w:rsidRPr="000D62D2" w:rsidTr="00AC11EA">
        <w:tc>
          <w:tcPr>
            <w:tcW w:w="1480" w:type="dxa"/>
          </w:tcPr>
          <w:p w:rsidR="005029CA" w:rsidRPr="000D62D2" w:rsidRDefault="005029CA" w:rsidP="00AC11EA">
            <w:pPr>
              <w:pStyle w:val="ConsPlusNormal"/>
              <w:spacing w:line="240" w:lineRule="auto"/>
              <w:jc w:val="center"/>
              <w:rPr>
                <w:sz w:val="24"/>
                <w:szCs w:val="24"/>
              </w:rPr>
            </w:pPr>
            <w:r w:rsidRPr="000D62D2">
              <w:rPr>
                <w:sz w:val="24"/>
                <w:szCs w:val="24"/>
              </w:rPr>
              <w:t>1</w:t>
            </w:r>
          </w:p>
        </w:tc>
        <w:tc>
          <w:tcPr>
            <w:tcW w:w="7938" w:type="dxa"/>
          </w:tcPr>
          <w:p w:rsidR="005029CA" w:rsidRPr="000D62D2" w:rsidRDefault="005029CA" w:rsidP="00AC11EA">
            <w:pPr>
              <w:pStyle w:val="ConsPlusNormal"/>
              <w:spacing w:line="240" w:lineRule="auto"/>
              <w:jc w:val="both"/>
              <w:rPr>
                <w:sz w:val="24"/>
                <w:szCs w:val="24"/>
              </w:rPr>
            </w:pPr>
            <w:r w:rsidRPr="000D62D2">
              <w:rPr>
                <w:sz w:val="24"/>
                <w:szCs w:val="24"/>
              </w:rPr>
              <w:t>находить Россию на карте мира, на карте России - Москву, свой регион и его главный город</w:t>
            </w:r>
          </w:p>
        </w:tc>
      </w:tr>
      <w:tr w:rsidR="005029CA" w:rsidRPr="000D62D2" w:rsidTr="00AC11EA">
        <w:tc>
          <w:tcPr>
            <w:tcW w:w="1480" w:type="dxa"/>
          </w:tcPr>
          <w:p w:rsidR="005029CA" w:rsidRPr="000D62D2" w:rsidRDefault="005029CA" w:rsidP="00AC11EA">
            <w:pPr>
              <w:pStyle w:val="ConsPlusNormal"/>
              <w:spacing w:line="240" w:lineRule="auto"/>
              <w:jc w:val="center"/>
              <w:rPr>
                <w:sz w:val="24"/>
                <w:szCs w:val="24"/>
              </w:rPr>
            </w:pPr>
            <w:r w:rsidRPr="000D62D2">
              <w:rPr>
                <w:sz w:val="24"/>
                <w:szCs w:val="24"/>
              </w:rPr>
              <w:t>2</w:t>
            </w:r>
          </w:p>
        </w:tc>
        <w:tc>
          <w:tcPr>
            <w:tcW w:w="7938" w:type="dxa"/>
          </w:tcPr>
          <w:p w:rsidR="005029CA" w:rsidRPr="000D62D2" w:rsidRDefault="005029CA" w:rsidP="00AC11EA">
            <w:pPr>
              <w:pStyle w:val="ConsPlusNormal"/>
              <w:spacing w:line="240" w:lineRule="auto"/>
              <w:jc w:val="both"/>
              <w:rPr>
                <w:sz w:val="24"/>
                <w:szCs w:val="24"/>
              </w:rPr>
            </w:pPr>
            <w:r w:rsidRPr="000D62D2">
              <w:rPr>
                <w:sz w:val="24"/>
                <w:szCs w:val="24"/>
              </w:rPr>
              <w:t>узнавать государственную символику Российской Федерации (гимн, герб, флаг) и своего региона</w:t>
            </w:r>
          </w:p>
        </w:tc>
      </w:tr>
      <w:tr w:rsidR="005029CA" w:rsidRPr="000D62D2" w:rsidTr="00AC11EA">
        <w:tc>
          <w:tcPr>
            <w:tcW w:w="1480" w:type="dxa"/>
          </w:tcPr>
          <w:p w:rsidR="005029CA" w:rsidRPr="000D62D2" w:rsidRDefault="005029CA" w:rsidP="00AC11EA">
            <w:pPr>
              <w:pStyle w:val="ConsPlusNormal"/>
              <w:spacing w:line="240" w:lineRule="auto"/>
              <w:jc w:val="center"/>
              <w:rPr>
                <w:sz w:val="24"/>
                <w:szCs w:val="24"/>
              </w:rPr>
            </w:pPr>
            <w:r w:rsidRPr="000D62D2">
              <w:rPr>
                <w:sz w:val="24"/>
                <w:szCs w:val="24"/>
              </w:rPr>
              <w:t>3</w:t>
            </w:r>
          </w:p>
        </w:tc>
        <w:tc>
          <w:tcPr>
            <w:tcW w:w="7938" w:type="dxa"/>
          </w:tcPr>
          <w:p w:rsidR="005029CA" w:rsidRPr="000D62D2" w:rsidRDefault="005029CA" w:rsidP="00AC11EA">
            <w:pPr>
              <w:pStyle w:val="ConsPlusNormal"/>
              <w:spacing w:line="240" w:lineRule="auto"/>
              <w:jc w:val="both"/>
              <w:rPr>
                <w:sz w:val="24"/>
                <w:szCs w:val="24"/>
              </w:rPr>
            </w:pPr>
            <w:r w:rsidRPr="000D62D2">
              <w:rP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tc>
      </w:tr>
      <w:tr w:rsidR="005029CA" w:rsidRPr="000D62D2" w:rsidTr="00AC11EA">
        <w:tc>
          <w:tcPr>
            <w:tcW w:w="1480" w:type="dxa"/>
          </w:tcPr>
          <w:p w:rsidR="005029CA" w:rsidRPr="000D62D2" w:rsidRDefault="005029CA" w:rsidP="00AC11EA">
            <w:pPr>
              <w:pStyle w:val="ConsPlusNormal"/>
              <w:spacing w:line="240" w:lineRule="auto"/>
              <w:jc w:val="center"/>
              <w:rPr>
                <w:sz w:val="24"/>
                <w:szCs w:val="24"/>
              </w:rPr>
            </w:pPr>
            <w:r w:rsidRPr="000D62D2">
              <w:rPr>
                <w:sz w:val="24"/>
                <w:szCs w:val="24"/>
              </w:rPr>
              <w:t>4</w:t>
            </w:r>
          </w:p>
        </w:tc>
        <w:tc>
          <w:tcPr>
            <w:tcW w:w="7938" w:type="dxa"/>
          </w:tcPr>
          <w:p w:rsidR="005029CA" w:rsidRPr="000D62D2" w:rsidRDefault="005029CA" w:rsidP="00AC11EA">
            <w:pPr>
              <w:pStyle w:val="ConsPlusNormal"/>
              <w:spacing w:line="240" w:lineRule="auto"/>
              <w:jc w:val="both"/>
              <w:rPr>
                <w:sz w:val="24"/>
                <w:szCs w:val="24"/>
              </w:rPr>
            </w:pPr>
            <w:r w:rsidRPr="000D62D2">
              <w:rPr>
                <w:sz w:val="24"/>
                <w:szCs w:val="24"/>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tc>
      </w:tr>
      <w:tr w:rsidR="005029CA" w:rsidRPr="000D62D2" w:rsidTr="00AC11EA">
        <w:tc>
          <w:tcPr>
            <w:tcW w:w="1480" w:type="dxa"/>
          </w:tcPr>
          <w:p w:rsidR="005029CA" w:rsidRPr="000D62D2" w:rsidRDefault="005029CA" w:rsidP="00AC11EA">
            <w:pPr>
              <w:pStyle w:val="ConsPlusNormal"/>
              <w:spacing w:line="240" w:lineRule="auto"/>
              <w:jc w:val="center"/>
              <w:rPr>
                <w:sz w:val="24"/>
                <w:szCs w:val="24"/>
              </w:rPr>
            </w:pPr>
            <w:r w:rsidRPr="000D62D2">
              <w:rPr>
                <w:sz w:val="24"/>
                <w:szCs w:val="24"/>
              </w:rPr>
              <w:t>5</w:t>
            </w:r>
          </w:p>
        </w:tc>
        <w:tc>
          <w:tcPr>
            <w:tcW w:w="7938" w:type="dxa"/>
          </w:tcPr>
          <w:p w:rsidR="005029CA" w:rsidRPr="000D62D2" w:rsidRDefault="005029CA" w:rsidP="00AC11EA">
            <w:pPr>
              <w:pStyle w:val="ConsPlusNormal"/>
              <w:spacing w:line="240" w:lineRule="auto"/>
              <w:jc w:val="both"/>
              <w:rPr>
                <w:sz w:val="24"/>
                <w:szCs w:val="24"/>
              </w:rPr>
            </w:pPr>
            <w:r w:rsidRPr="000D62D2">
              <w:rPr>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 создавать по заданному плану развернутые высказывания об обществе</w:t>
            </w:r>
          </w:p>
        </w:tc>
      </w:tr>
      <w:tr w:rsidR="005029CA" w:rsidRPr="000D62D2" w:rsidTr="00AC11EA">
        <w:tc>
          <w:tcPr>
            <w:tcW w:w="1480" w:type="dxa"/>
          </w:tcPr>
          <w:p w:rsidR="005029CA" w:rsidRPr="000D62D2" w:rsidRDefault="005029CA" w:rsidP="00AC11EA">
            <w:pPr>
              <w:pStyle w:val="ConsPlusNormal"/>
              <w:spacing w:line="240" w:lineRule="auto"/>
              <w:jc w:val="center"/>
              <w:rPr>
                <w:sz w:val="24"/>
                <w:szCs w:val="24"/>
              </w:rPr>
            </w:pPr>
            <w:r w:rsidRPr="000D62D2">
              <w:rPr>
                <w:sz w:val="24"/>
                <w:szCs w:val="24"/>
              </w:rPr>
              <w:t>6</w:t>
            </w:r>
          </w:p>
        </w:tc>
        <w:tc>
          <w:tcPr>
            <w:tcW w:w="7938" w:type="dxa"/>
          </w:tcPr>
          <w:p w:rsidR="005029CA" w:rsidRPr="000D62D2" w:rsidRDefault="005029CA" w:rsidP="00AC11EA">
            <w:pPr>
              <w:pStyle w:val="ConsPlusNormal"/>
              <w:spacing w:line="240" w:lineRule="auto"/>
              <w:jc w:val="both"/>
              <w:rPr>
                <w:sz w:val="24"/>
                <w:szCs w:val="24"/>
              </w:rPr>
            </w:pPr>
            <w:r w:rsidRPr="000D62D2">
              <w:rPr>
                <w:sz w:val="24"/>
                <w:szCs w:val="24"/>
              </w:rPr>
              <w:t>использовать для ответов на вопросы небольшие тексты о природе и обществе</w:t>
            </w:r>
          </w:p>
        </w:tc>
      </w:tr>
      <w:tr w:rsidR="005029CA" w:rsidRPr="000D62D2" w:rsidTr="00AC11EA">
        <w:tc>
          <w:tcPr>
            <w:tcW w:w="1480" w:type="dxa"/>
          </w:tcPr>
          <w:p w:rsidR="005029CA" w:rsidRPr="000D62D2" w:rsidRDefault="005029CA" w:rsidP="00AC11EA">
            <w:pPr>
              <w:pStyle w:val="ConsPlusNormal"/>
              <w:spacing w:line="240" w:lineRule="auto"/>
              <w:jc w:val="center"/>
              <w:rPr>
                <w:sz w:val="24"/>
                <w:szCs w:val="24"/>
              </w:rPr>
            </w:pPr>
            <w:r w:rsidRPr="000D62D2">
              <w:rPr>
                <w:sz w:val="24"/>
                <w:szCs w:val="24"/>
              </w:rPr>
              <w:t>7</w:t>
            </w:r>
          </w:p>
        </w:tc>
        <w:tc>
          <w:tcPr>
            <w:tcW w:w="7938" w:type="dxa"/>
          </w:tcPr>
          <w:p w:rsidR="005029CA" w:rsidRPr="000D62D2" w:rsidRDefault="005029CA" w:rsidP="00AC11EA">
            <w:pPr>
              <w:pStyle w:val="ConsPlusNormal"/>
              <w:spacing w:line="240" w:lineRule="auto"/>
              <w:jc w:val="both"/>
              <w:rPr>
                <w:sz w:val="24"/>
                <w:szCs w:val="24"/>
              </w:rPr>
            </w:pPr>
            <w:r w:rsidRPr="000D62D2">
              <w:rPr>
                <w:sz w:val="24"/>
                <w:szCs w:val="24"/>
              </w:rPr>
              <w:t>соблюдать правила нравственного поведения в социуме, оценивать примеры проявления внимания, помощи людям, нуждающимся в ней</w:t>
            </w:r>
          </w:p>
        </w:tc>
      </w:tr>
      <w:tr w:rsidR="005029CA" w:rsidRPr="000D62D2" w:rsidTr="00AC11EA">
        <w:tc>
          <w:tcPr>
            <w:tcW w:w="1480" w:type="dxa"/>
          </w:tcPr>
          <w:p w:rsidR="005029CA" w:rsidRPr="000D62D2" w:rsidRDefault="005029CA" w:rsidP="00AC11EA">
            <w:pPr>
              <w:pStyle w:val="ConsPlusNormal"/>
              <w:spacing w:line="240" w:lineRule="auto"/>
              <w:rPr>
                <w:sz w:val="24"/>
                <w:szCs w:val="24"/>
              </w:rPr>
            </w:pPr>
          </w:p>
        </w:tc>
        <w:tc>
          <w:tcPr>
            <w:tcW w:w="7938" w:type="dxa"/>
          </w:tcPr>
          <w:p w:rsidR="005029CA" w:rsidRPr="000D62D2" w:rsidRDefault="005029CA" w:rsidP="00AC11EA">
            <w:pPr>
              <w:pStyle w:val="ConsPlusNormal"/>
              <w:spacing w:line="240" w:lineRule="auto"/>
              <w:jc w:val="both"/>
              <w:rPr>
                <w:sz w:val="24"/>
                <w:szCs w:val="24"/>
              </w:rPr>
            </w:pPr>
            <w:r w:rsidRPr="000D62D2">
              <w:rPr>
                <w:sz w:val="24"/>
                <w:szCs w:val="24"/>
              </w:rPr>
              <w:t>Человек и природа</w:t>
            </w:r>
          </w:p>
        </w:tc>
      </w:tr>
      <w:tr w:rsidR="005029CA" w:rsidRPr="000D62D2" w:rsidTr="00AC11EA">
        <w:tc>
          <w:tcPr>
            <w:tcW w:w="1480" w:type="dxa"/>
          </w:tcPr>
          <w:p w:rsidR="005029CA" w:rsidRPr="000D62D2" w:rsidRDefault="005029CA" w:rsidP="00AC11EA">
            <w:pPr>
              <w:pStyle w:val="ConsPlusNormal"/>
              <w:spacing w:line="240" w:lineRule="auto"/>
              <w:jc w:val="center"/>
              <w:rPr>
                <w:sz w:val="24"/>
                <w:szCs w:val="24"/>
              </w:rPr>
            </w:pPr>
            <w:r w:rsidRPr="000D62D2">
              <w:rPr>
                <w:sz w:val="24"/>
                <w:szCs w:val="24"/>
              </w:rPr>
              <w:t>8</w:t>
            </w:r>
          </w:p>
        </w:tc>
        <w:tc>
          <w:tcPr>
            <w:tcW w:w="7938" w:type="dxa"/>
          </w:tcPr>
          <w:p w:rsidR="005029CA" w:rsidRPr="000D62D2" w:rsidRDefault="005029CA" w:rsidP="00AC11EA">
            <w:pPr>
              <w:pStyle w:val="ConsPlusNormal"/>
              <w:spacing w:line="240" w:lineRule="auto"/>
              <w:jc w:val="both"/>
              <w:rPr>
                <w:sz w:val="24"/>
                <w:szCs w:val="24"/>
              </w:rPr>
            </w:pPr>
            <w:r w:rsidRPr="000D62D2">
              <w:rPr>
                <w:sz w:val="24"/>
                <w:szCs w:val="24"/>
              </w:rPr>
              <w:t xml:space="preserve">распознавать изученные объекты окружающего мира по их описанию, </w:t>
            </w:r>
            <w:r w:rsidRPr="000D62D2">
              <w:rPr>
                <w:sz w:val="24"/>
                <w:szCs w:val="24"/>
              </w:rPr>
              <w:lastRenderedPageBreak/>
              <w:t>рисункам и фотографиям, различать их в окружающем мире</w:t>
            </w:r>
          </w:p>
        </w:tc>
      </w:tr>
      <w:tr w:rsidR="005029CA" w:rsidRPr="000D62D2" w:rsidTr="00AC11EA">
        <w:tc>
          <w:tcPr>
            <w:tcW w:w="1480" w:type="dxa"/>
          </w:tcPr>
          <w:p w:rsidR="005029CA" w:rsidRPr="000D62D2" w:rsidRDefault="005029CA" w:rsidP="00AC11EA">
            <w:pPr>
              <w:pStyle w:val="ConsPlusNormal"/>
              <w:spacing w:line="240" w:lineRule="auto"/>
              <w:jc w:val="center"/>
              <w:rPr>
                <w:sz w:val="24"/>
                <w:szCs w:val="24"/>
              </w:rPr>
            </w:pPr>
            <w:r w:rsidRPr="000D62D2">
              <w:rPr>
                <w:sz w:val="24"/>
                <w:szCs w:val="24"/>
              </w:rPr>
              <w:lastRenderedPageBreak/>
              <w:t>9</w:t>
            </w:r>
          </w:p>
        </w:tc>
        <w:tc>
          <w:tcPr>
            <w:tcW w:w="7938" w:type="dxa"/>
          </w:tcPr>
          <w:p w:rsidR="005029CA" w:rsidRPr="000D62D2" w:rsidRDefault="005029CA" w:rsidP="00AC11EA">
            <w:pPr>
              <w:pStyle w:val="ConsPlusNormal"/>
              <w:spacing w:line="240" w:lineRule="auto"/>
              <w:jc w:val="both"/>
              <w:rPr>
                <w:sz w:val="24"/>
                <w:szCs w:val="24"/>
              </w:rPr>
            </w:pPr>
            <w:r w:rsidRPr="000D62D2">
              <w:rPr>
                <w:sz w:val="24"/>
                <w:szCs w:val="24"/>
              </w:rPr>
              <w:t>группировать изученные объекты живой и неживой природы по предложенным признакам</w:t>
            </w:r>
          </w:p>
        </w:tc>
      </w:tr>
      <w:tr w:rsidR="005029CA" w:rsidRPr="000D62D2" w:rsidTr="00AC11EA">
        <w:tc>
          <w:tcPr>
            <w:tcW w:w="1480" w:type="dxa"/>
          </w:tcPr>
          <w:p w:rsidR="005029CA" w:rsidRPr="000D62D2" w:rsidRDefault="005029CA" w:rsidP="00AC11EA">
            <w:pPr>
              <w:pStyle w:val="ConsPlusNormal"/>
              <w:spacing w:line="240" w:lineRule="auto"/>
              <w:jc w:val="center"/>
              <w:rPr>
                <w:sz w:val="24"/>
                <w:szCs w:val="24"/>
              </w:rPr>
            </w:pPr>
            <w:r w:rsidRPr="000D62D2">
              <w:rPr>
                <w:sz w:val="24"/>
                <w:szCs w:val="24"/>
              </w:rPr>
              <w:t>10</w:t>
            </w:r>
          </w:p>
        </w:tc>
        <w:tc>
          <w:tcPr>
            <w:tcW w:w="7938" w:type="dxa"/>
          </w:tcPr>
          <w:p w:rsidR="005029CA" w:rsidRPr="000D62D2" w:rsidRDefault="005029CA" w:rsidP="00AC11EA">
            <w:pPr>
              <w:pStyle w:val="ConsPlusNormal"/>
              <w:spacing w:line="240" w:lineRule="auto"/>
              <w:jc w:val="both"/>
              <w:rPr>
                <w:sz w:val="24"/>
                <w:szCs w:val="24"/>
              </w:rPr>
            </w:pPr>
            <w:r w:rsidRPr="000D62D2">
              <w:rPr>
                <w:sz w:val="24"/>
                <w:szCs w:val="24"/>
              </w:rPr>
              <w:t>сравнивать объекты живой и неживой природы на основе внешних признаков</w:t>
            </w:r>
          </w:p>
        </w:tc>
      </w:tr>
      <w:tr w:rsidR="005029CA" w:rsidRPr="000D62D2" w:rsidTr="00AC11EA">
        <w:tc>
          <w:tcPr>
            <w:tcW w:w="1480" w:type="dxa"/>
          </w:tcPr>
          <w:p w:rsidR="005029CA" w:rsidRPr="000D62D2" w:rsidRDefault="005029CA" w:rsidP="00AC11EA">
            <w:pPr>
              <w:pStyle w:val="ConsPlusNormal"/>
              <w:spacing w:line="240" w:lineRule="auto"/>
              <w:jc w:val="center"/>
              <w:rPr>
                <w:sz w:val="24"/>
                <w:szCs w:val="24"/>
              </w:rPr>
            </w:pPr>
            <w:r w:rsidRPr="000D62D2">
              <w:rPr>
                <w:sz w:val="24"/>
                <w:szCs w:val="24"/>
              </w:rPr>
              <w:t>11</w:t>
            </w:r>
          </w:p>
        </w:tc>
        <w:tc>
          <w:tcPr>
            <w:tcW w:w="7938" w:type="dxa"/>
          </w:tcPr>
          <w:p w:rsidR="005029CA" w:rsidRPr="000D62D2" w:rsidRDefault="005029CA" w:rsidP="00AC11EA">
            <w:pPr>
              <w:pStyle w:val="ConsPlusNormal"/>
              <w:spacing w:line="240" w:lineRule="auto"/>
              <w:jc w:val="both"/>
              <w:rPr>
                <w:sz w:val="24"/>
                <w:szCs w:val="24"/>
              </w:rPr>
            </w:pPr>
            <w:r w:rsidRPr="000D62D2">
              <w:rPr>
                <w:sz w:val="24"/>
                <w:szCs w:val="24"/>
              </w:rPr>
              <w:t>описывать на основе предложенного плана или опорных слов изученные природные объекты и явления, в том числе звезды, созвездия, планеты</w:t>
            </w:r>
          </w:p>
        </w:tc>
      </w:tr>
      <w:tr w:rsidR="005029CA" w:rsidRPr="000D62D2" w:rsidTr="00AC11EA">
        <w:tc>
          <w:tcPr>
            <w:tcW w:w="1480" w:type="dxa"/>
          </w:tcPr>
          <w:p w:rsidR="005029CA" w:rsidRPr="000D62D2" w:rsidRDefault="005029CA" w:rsidP="00AC11EA">
            <w:pPr>
              <w:pStyle w:val="ConsPlusNormal"/>
              <w:spacing w:line="240" w:lineRule="auto"/>
              <w:jc w:val="center"/>
              <w:rPr>
                <w:sz w:val="24"/>
                <w:szCs w:val="24"/>
              </w:rPr>
            </w:pPr>
            <w:r w:rsidRPr="000D62D2">
              <w:rPr>
                <w:sz w:val="24"/>
                <w:szCs w:val="24"/>
              </w:rPr>
              <w:t>12</w:t>
            </w:r>
          </w:p>
        </w:tc>
        <w:tc>
          <w:tcPr>
            <w:tcW w:w="7938" w:type="dxa"/>
          </w:tcPr>
          <w:p w:rsidR="005029CA" w:rsidRPr="000D62D2" w:rsidRDefault="005029CA" w:rsidP="00AC11EA">
            <w:pPr>
              <w:pStyle w:val="ConsPlusNormal"/>
              <w:spacing w:line="240" w:lineRule="auto"/>
              <w:jc w:val="both"/>
              <w:rPr>
                <w:sz w:val="24"/>
                <w:szCs w:val="24"/>
              </w:rPr>
            </w:pPr>
            <w:r w:rsidRPr="000D62D2">
              <w:rPr>
                <w:sz w:val="24"/>
                <w:szCs w:val="24"/>
              </w:rPr>
              <w:t>ориентироваться на местности по местным природным признакам, Солнцу, компасу</w:t>
            </w:r>
          </w:p>
        </w:tc>
      </w:tr>
      <w:tr w:rsidR="005029CA" w:rsidRPr="000D62D2" w:rsidTr="00AC11EA">
        <w:tc>
          <w:tcPr>
            <w:tcW w:w="1480" w:type="dxa"/>
          </w:tcPr>
          <w:p w:rsidR="005029CA" w:rsidRPr="000D62D2" w:rsidRDefault="005029CA" w:rsidP="00AC11EA">
            <w:pPr>
              <w:pStyle w:val="ConsPlusNormal"/>
              <w:spacing w:line="240" w:lineRule="auto"/>
              <w:jc w:val="center"/>
              <w:rPr>
                <w:sz w:val="24"/>
                <w:szCs w:val="24"/>
              </w:rPr>
            </w:pPr>
            <w:r w:rsidRPr="000D62D2">
              <w:rPr>
                <w:sz w:val="24"/>
                <w:szCs w:val="24"/>
              </w:rPr>
              <w:t>13</w:t>
            </w:r>
          </w:p>
        </w:tc>
        <w:tc>
          <w:tcPr>
            <w:tcW w:w="7938" w:type="dxa"/>
          </w:tcPr>
          <w:p w:rsidR="005029CA" w:rsidRPr="000D62D2" w:rsidRDefault="005029CA" w:rsidP="00AC11EA">
            <w:pPr>
              <w:pStyle w:val="ConsPlusNormal"/>
              <w:spacing w:line="240" w:lineRule="auto"/>
              <w:jc w:val="both"/>
              <w:rPr>
                <w:sz w:val="24"/>
                <w:szCs w:val="24"/>
              </w:rPr>
            </w:pPr>
            <w:r w:rsidRPr="000D62D2">
              <w:rPr>
                <w:sz w:val="24"/>
                <w:szCs w:val="24"/>
              </w:rPr>
              <w:t>проводить, соблюдая правила безопасного труда, несложные наблюдения и опыты с природными объектами, измерения</w:t>
            </w:r>
          </w:p>
        </w:tc>
      </w:tr>
      <w:tr w:rsidR="005029CA" w:rsidRPr="000D62D2" w:rsidTr="00AC11EA">
        <w:tc>
          <w:tcPr>
            <w:tcW w:w="1480" w:type="dxa"/>
          </w:tcPr>
          <w:p w:rsidR="005029CA" w:rsidRPr="000D62D2" w:rsidRDefault="005029CA" w:rsidP="00AC11EA">
            <w:pPr>
              <w:pStyle w:val="ConsPlusNormal"/>
              <w:spacing w:line="240" w:lineRule="auto"/>
              <w:jc w:val="center"/>
              <w:rPr>
                <w:sz w:val="24"/>
                <w:szCs w:val="24"/>
              </w:rPr>
            </w:pPr>
            <w:r w:rsidRPr="000D62D2">
              <w:rPr>
                <w:sz w:val="24"/>
                <w:szCs w:val="24"/>
              </w:rPr>
              <w:t>14</w:t>
            </w:r>
          </w:p>
        </w:tc>
        <w:tc>
          <w:tcPr>
            <w:tcW w:w="7938" w:type="dxa"/>
          </w:tcPr>
          <w:p w:rsidR="005029CA" w:rsidRPr="000D62D2" w:rsidRDefault="005029CA" w:rsidP="00AC11EA">
            <w:pPr>
              <w:pStyle w:val="ConsPlusNormal"/>
              <w:spacing w:line="240" w:lineRule="auto"/>
              <w:jc w:val="both"/>
              <w:rPr>
                <w:sz w:val="24"/>
                <w:szCs w:val="24"/>
              </w:rPr>
            </w:pPr>
            <w:r w:rsidRPr="000D62D2">
              <w:rPr>
                <w:sz w:val="24"/>
                <w:szCs w:val="24"/>
              </w:rPr>
              <w:t>приводить примеры изученных взаимосвязей в природе, примеры, иллюстрирующие значение природы в жизни человека</w:t>
            </w:r>
          </w:p>
        </w:tc>
      </w:tr>
      <w:tr w:rsidR="005029CA" w:rsidRPr="000D62D2" w:rsidTr="00AC11EA">
        <w:tc>
          <w:tcPr>
            <w:tcW w:w="1480" w:type="dxa"/>
          </w:tcPr>
          <w:p w:rsidR="005029CA" w:rsidRPr="000D62D2" w:rsidRDefault="005029CA" w:rsidP="00AC11EA">
            <w:pPr>
              <w:pStyle w:val="ConsPlusNormal"/>
              <w:spacing w:line="240" w:lineRule="auto"/>
              <w:jc w:val="center"/>
              <w:rPr>
                <w:sz w:val="24"/>
                <w:szCs w:val="24"/>
              </w:rPr>
            </w:pPr>
            <w:r w:rsidRPr="000D62D2">
              <w:rPr>
                <w:sz w:val="24"/>
                <w:szCs w:val="24"/>
              </w:rPr>
              <w:t>15</w:t>
            </w:r>
          </w:p>
        </w:tc>
        <w:tc>
          <w:tcPr>
            <w:tcW w:w="7938" w:type="dxa"/>
          </w:tcPr>
          <w:p w:rsidR="005029CA" w:rsidRPr="000D62D2" w:rsidRDefault="005029CA" w:rsidP="00AC11EA">
            <w:pPr>
              <w:pStyle w:val="ConsPlusNormal"/>
              <w:spacing w:line="240" w:lineRule="auto"/>
              <w:jc w:val="both"/>
              <w:rPr>
                <w:sz w:val="24"/>
                <w:szCs w:val="24"/>
              </w:rPr>
            </w:pPr>
            <w:r w:rsidRPr="000D62D2">
              <w:rPr>
                <w:sz w:val="24"/>
                <w:szCs w:val="24"/>
              </w:rPr>
              <w:t>создавать по заданному плану развернутые высказывания о природе</w:t>
            </w:r>
          </w:p>
        </w:tc>
      </w:tr>
      <w:tr w:rsidR="005029CA" w:rsidRPr="000D62D2" w:rsidTr="00AC11EA">
        <w:tc>
          <w:tcPr>
            <w:tcW w:w="1480" w:type="dxa"/>
          </w:tcPr>
          <w:p w:rsidR="005029CA" w:rsidRPr="000D62D2" w:rsidRDefault="005029CA" w:rsidP="00AC11EA">
            <w:pPr>
              <w:pStyle w:val="ConsPlusNormal"/>
              <w:spacing w:line="240" w:lineRule="auto"/>
              <w:jc w:val="center"/>
              <w:rPr>
                <w:sz w:val="24"/>
                <w:szCs w:val="24"/>
              </w:rPr>
            </w:pPr>
            <w:r w:rsidRPr="000D62D2">
              <w:rPr>
                <w:sz w:val="24"/>
                <w:szCs w:val="24"/>
              </w:rPr>
              <w:t>16</w:t>
            </w:r>
          </w:p>
        </w:tc>
        <w:tc>
          <w:tcPr>
            <w:tcW w:w="7938" w:type="dxa"/>
          </w:tcPr>
          <w:p w:rsidR="005029CA" w:rsidRPr="000D62D2" w:rsidRDefault="005029CA" w:rsidP="00AC11EA">
            <w:pPr>
              <w:pStyle w:val="ConsPlusNormal"/>
              <w:spacing w:line="240" w:lineRule="auto"/>
              <w:jc w:val="both"/>
              <w:rPr>
                <w:sz w:val="24"/>
                <w:szCs w:val="24"/>
              </w:rPr>
            </w:pPr>
            <w:r w:rsidRPr="000D62D2">
              <w:rPr>
                <w:sz w:val="24"/>
                <w:szCs w:val="24"/>
              </w:rPr>
              <w:t>использовать для ответов на вопросы небольшие тексты о природе</w:t>
            </w:r>
          </w:p>
        </w:tc>
      </w:tr>
      <w:tr w:rsidR="005029CA" w:rsidRPr="000D62D2" w:rsidTr="00AC11EA">
        <w:tc>
          <w:tcPr>
            <w:tcW w:w="1480" w:type="dxa"/>
          </w:tcPr>
          <w:p w:rsidR="005029CA" w:rsidRPr="000D62D2" w:rsidRDefault="005029CA" w:rsidP="00AC11EA">
            <w:pPr>
              <w:pStyle w:val="ConsPlusNormal"/>
              <w:spacing w:line="240" w:lineRule="auto"/>
              <w:jc w:val="center"/>
              <w:rPr>
                <w:sz w:val="24"/>
                <w:szCs w:val="24"/>
              </w:rPr>
            </w:pPr>
            <w:r w:rsidRPr="000D62D2">
              <w:rPr>
                <w:sz w:val="24"/>
                <w:szCs w:val="24"/>
              </w:rPr>
              <w:t>17</w:t>
            </w:r>
          </w:p>
        </w:tc>
        <w:tc>
          <w:tcPr>
            <w:tcW w:w="7938" w:type="dxa"/>
          </w:tcPr>
          <w:p w:rsidR="005029CA" w:rsidRPr="000D62D2" w:rsidRDefault="005029CA" w:rsidP="00AC11EA">
            <w:pPr>
              <w:pStyle w:val="ConsPlusNormal"/>
              <w:spacing w:line="240" w:lineRule="auto"/>
              <w:jc w:val="both"/>
              <w:rPr>
                <w:sz w:val="24"/>
                <w:szCs w:val="24"/>
              </w:rPr>
            </w:pPr>
            <w:r w:rsidRPr="000D62D2">
              <w:rPr>
                <w:sz w:val="24"/>
                <w:szCs w:val="24"/>
              </w:rPr>
              <w:t>соблюдать правила нравственного поведения в природе, оценивать примеры положительного и негативного отношения к объектам природы</w:t>
            </w:r>
          </w:p>
        </w:tc>
      </w:tr>
      <w:tr w:rsidR="005029CA" w:rsidRPr="000D62D2" w:rsidTr="00AC11EA">
        <w:tc>
          <w:tcPr>
            <w:tcW w:w="1480" w:type="dxa"/>
          </w:tcPr>
          <w:p w:rsidR="005029CA" w:rsidRPr="000D62D2" w:rsidRDefault="005029CA" w:rsidP="00AC11EA">
            <w:pPr>
              <w:pStyle w:val="ConsPlusNormal"/>
              <w:spacing w:line="240" w:lineRule="auto"/>
              <w:rPr>
                <w:sz w:val="24"/>
                <w:szCs w:val="24"/>
              </w:rPr>
            </w:pPr>
          </w:p>
        </w:tc>
        <w:tc>
          <w:tcPr>
            <w:tcW w:w="7938" w:type="dxa"/>
          </w:tcPr>
          <w:p w:rsidR="005029CA" w:rsidRPr="000D62D2" w:rsidRDefault="005029CA" w:rsidP="00AC11EA">
            <w:pPr>
              <w:pStyle w:val="ConsPlusNormal"/>
              <w:spacing w:line="240" w:lineRule="auto"/>
              <w:jc w:val="both"/>
              <w:rPr>
                <w:sz w:val="24"/>
                <w:szCs w:val="24"/>
              </w:rPr>
            </w:pPr>
            <w:r w:rsidRPr="000D62D2">
              <w:rPr>
                <w:sz w:val="24"/>
                <w:szCs w:val="24"/>
              </w:rPr>
              <w:t>Правила безопасной жизнедеятельности</w:t>
            </w:r>
          </w:p>
        </w:tc>
      </w:tr>
      <w:tr w:rsidR="005029CA" w:rsidRPr="000D62D2" w:rsidTr="00AC11EA">
        <w:tblPrEx>
          <w:tblBorders>
            <w:insideH w:val="nil"/>
          </w:tblBorders>
        </w:tblPrEx>
        <w:tc>
          <w:tcPr>
            <w:tcW w:w="9418" w:type="dxa"/>
            <w:gridSpan w:val="2"/>
            <w:tcBorders>
              <w:bottom w:val="nil"/>
            </w:tcBorders>
          </w:tcPr>
          <w:p w:rsidR="005029CA" w:rsidRPr="000D62D2" w:rsidRDefault="005029CA" w:rsidP="00AC11EA">
            <w:pPr>
              <w:pStyle w:val="ConsPlusNormal"/>
              <w:spacing w:line="240" w:lineRule="auto"/>
              <w:rPr>
                <w:sz w:val="24"/>
                <w:szCs w:val="24"/>
              </w:rPr>
            </w:pPr>
          </w:p>
        </w:tc>
      </w:tr>
      <w:tr w:rsidR="005029CA" w:rsidRPr="000D62D2" w:rsidTr="00AC11EA">
        <w:tblPrEx>
          <w:tblBorders>
            <w:insideH w:val="nil"/>
          </w:tblBorders>
        </w:tblPrEx>
        <w:tc>
          <w:tcPr>
            <w:tcW w:w="1480" w:type="dxa"/>
            <w:tcBorders>
              <w:top w:val="nil"/>
            </w:tcBorders>
          </w:tcPr>
          <w:p w:rsidR="005029CA" w:rsidRPr="000D62D2" w:rsidRDefault="005029CA" w:rsidP="00AC11EA">
            <w:pPr>
              <w:pStyle w:val="ConsPlusNormal"/>
              <w:spacing w:line="240" w:lineRule="auto"/>
              <w:jc w:val="center"/>
              <w:rPr>
                <w:sz w:val="24"/>
                <w:szCs w:val="24"/>
              </w:rPr>
            </w:pPr>
            <w:r w:rsidRPr="000D62D2">
              <w:rPr>
                <w:sz w:val="24"/>
                <w:szCs w:val="24"/>
              </w:rPr>
              <w:t>16</w:t>
            </w:r>
          </w:p>
        </w:tc>
        <w:tc>
          <w:tcPr>
            <w:tcW w:w="7938" w:type="dxa"/>
            <w:tcBorders>
              <w:top w:val="nil"/>
            </w:tcBorders>
          </w:tcPr>
          <w:p w:rsidR="005029CA" w:rsidRPr="000D62D2" w:rsidRDefault="005029CA" w:rsidP="00AC11EA">
            <w:pPr>
              <w:pStyle w:val="ConsPlusNormal"/>
              <w:spacing w:line="240" w:lineRule="auto"/>
              <w:jc w:val="both"/>
              <w:rPr>
                <w:sz w:val="24"/>
                <w:szCs w:val="24"/>
              </w:rPr>
            </w:pPr>
            <w:r w:rsidRPr="000D62D2">
              <w:rPr>
                <w:sz w:val="24"/>
                <w:szCs w:val="24"/>
              </w:rPr>
              <w:t>соблюдать правила безопасного поведения в школе,</w:t>
            </w:r>
          </w:p>
          <w:p w:rsidR="005029CA" w:rsidRPr="000D62D2" w:rsidRDefault="005029CA" w:rsidP="00AC11EA">
            <w:pPr>
              <w:pStyle w:val="ConsPlusNormal"/>
              <w:spacing w:line="240" w:lineRule="auto"/>
              <w:jc w:val="both"/>
              <w:rPr>
                <w:sz w:val="24"/>
                <w:szCs w:val="24"/>
              </w:rPr>
            </w:pPr>
            <w:r w:rsidRPr="000D62D2">
              <w:rPr>
                <w:sz w:val="24"/>
                <w:szCs w:val="24"/>
              </w:rPr>
              <w:t>режим дня и питания</w:t>
            </w:r>
          </w:p>
        </w:tc>
      </w:tr>
      <w:tr w:rsidR="005029CA" w:rsidRPr="000D62D2" w:rsidTr="00AC11EA">
        <w:tc>
          <w:tcPr>
            <w:tcW w:w="1480" w:type="dxa"/>
          </w:tcPr>
          <w:p w:rsidR="005029CA" w:rsidRPr="000D62D2" w:rsidRDefault="005029CA" w:rsidP="00AC11EA">
            <w:pPr>
              <w:pStyle w:val="ConsPlusNormal"/>
              <w:spacing w:line="240" w:lineRule="auto"/>
              <w:jc w:val="center"/>
              <w:rPr>
                <w:sz w:val="24"/>
                <w:szCs w:val="24"/>
              </w:rPr>
            </w:pPr>
            <w:r w:rsidRPr="000D62D2">
              <w:rPr>
                <w:sz w:val="24"/>
                <w:szCs w:val="24"/>
              </w:rPr>
              <w:t>17</w:t>
            </w:r>
          </w:p>
        </w:tc>
        <w:tc>
          <w:tcPr>
            <w:tcW w:w="7938" w:type="dxa"/>
          </w:tcPr>
          <w:p w:rsidR="005029CA" w:rsidRPr="000D62D2" w:rsidRDefault="005029CA" w:rsidP="00AC11EA">
            <w:pPr>
              <w:pStyle w:val="ConsPlusNormal"/>
              <w:spacing w:line="240" w:lineRule="auto"/>
              <w:jc w:val="both"/>
              <w:rPr>
                <w:sz w:val="24"/>
                <w:szCs w:val="24"/>
              </w:rPr>
            </w:pPr>
            <w:r w:rsidRPr="000D62D2">
              <w:rPr>
                <w:sz w:val="24"/>
                <w:szCs w:val="24"/>
              </w:rPr>
              <w:t>соблюдать правила безопасного поведения пассажира наземного транспорта и метро;</w:t>
            </w:r>
          </w:p>
        </w:tc>
      </w:tr>
      <w:tr w:rsidR="005029CA" w:rsidRPr="000D62D2" w:rsidTr="00AC11EA">
        <w:tc>
          <w:tcPr>
            <w:tcW w:w="1480" w:type="dxa"/>
          </w:tcPr>
          <w:p w:rsidR="005029CA" w:rsidRPr="000D62D2" w:rsidRDefault="005029CA" w:rsidP="00AC11EA">
            <w:pPr>
              <w:pStyle w:val="ConsPlusNormal"/>
              <w:spacing w:line="240" w:lineRule="auto"/>
              <w:jc w:val="center"/>
              <w:rPr>
                <w:sz w:val="24"/>
                <w:szCs w:val="24"/>
              </w:rPr>
            </w:pPr>
            <w:r w:rsidRPr="000D62D2">
              <w:rPr>
                <w:sz w:val="24"/>
                <w:szCs w:val="24"/>
              </w:rPr>
              <w:t>18</w:t>
            </w:r>
          </w:p>
        </w:tc>
        <w:tc>
          <w:tcPr>
            <w:tcW w:w="7938" w:type="dxa"/>
          </w:tcPr>
          <w:p w:rsidR="005029CA" w:rsidRPr="000D62D2" w:rsidRDefault="005029CA" w:rsidP="00AC11EA">
            <w:pPr>
              <w:pStyle w:val="ConsPlusNormal"/>
              <w:spacing w:line="240" w:lineRule="auto"/>
              <w:jc w:val="both"/>
              <w:rPr>
                <w:sz w:val="24"/>
                <w:szCs w:val="24"/>
              </w:rPr>
            </w:pPr>
            <w:r w:rsidRPr="000D62D2">
              <w:rPr>
                <w:sz w:val="24"/>
                <w:szCs w:val="24"/>
              </w:rPr>
              <w:t>безопасно использовать мессенджеры в условиях контролируемого доступа в информационно-коммуникационную сеть Интернет; безопасно осуществлять коммуникацию в школьных сообществах с помощью учителя (при необходимости).</w:t>
            </w:r>
          </w:p>
        </w:tc>
      </w:tr>
    </w:tbl>
    <w:p w:rsidR="005029CA" w:rsidRPr="00AC11EA" w:rsidRDefault="005029CA" w:rsidP="005029CA">
      <w:pPr>
        <w:pStyle w:val="ConsPlusNormal"/>
        <w:jc w:val="center"/>
        <w:rPr>
          <w:b/>
          <w:sz w:val="24"/>
          <w:szCs w:val="24"/>
        </w:rPr>
      </w:pPr>
      <w:r w:rsidRPr="00AC11EA">
        <w:rPr>
          <w:b/>
          <w:sz w:val="24"/>
          <w:szCs w:val="24"/>
        </w:rPr>
        <w:t>Проверяемые элементы содержания (2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8341"/>
      </w:tblGrid>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lastRenderedPageBreak/>
              <w:t>Код</w:t>
            </w:r>
          </w:p>
        </w:tc>
        <w:tc>
          <w:tcPr>
            <w:tcW w:w="8341" w:type="dxa"/>
          </w:tcPr>
          <w:p w:rsidR="005029CA" w:rsidRPr="000D62D2" w:rsidRDefault="005029CA" w:rsidP="00AC11EA">
            <w:pPr>
              <w:pStyle w:val="ConsPlusNormal"/>
              <w:spacing w:line="240" w:lineRule="auto"/>
              <w:jc w:val="center"/>
              <w:rPr>
                <w:sz w:val="24"/>
                <w:szCs w:val="24"/>
              </w:rPr>
            </w:pPr>
            <w:r w:rsidRPr="000D62D2">
              <w:rPr>
                <w:sz w:val="24"/>
                <w:szCs w:val="24"/>
              </w:rPr>
              <w:t>Проверяемый элемент содержания</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1</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Человек и общество</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1.1</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Наша Родина - Россия, Российская Федерация. Россия и ее столица на карте. Государственные символы России</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1.2</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1.3</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Города России</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1.4</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Россия - многонациональное государство. Народы России, их традиции, обычаи, праздники</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1.5</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Родной край, его природные и культурные достопримечательности. Значимые события истории родного края</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1.6</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Свой регион и его главный город на карте; символика своего региона. Хозяйственные занятия, профессии жителей родного края</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1.7</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Значение труда в жизни человека и общества</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1.8</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Семья. Семейные ценности и традиции. Родословная. Составление схемы родословного древа, истории семьи</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1.9</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Правила культурного поведения в общественных местах</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1.10</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Доброта, справедливость, честность, уважение к чужому мнению и особенностям других людей - главные правила взаимоотношений членов общества</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2</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Человек и природа</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2.1</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Методы познания природы: наблюдения, опыты, измерения</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2.2</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Звезды и созвездия, наблюдения звездного неба. Планеты. Чем Земля отличается от других планет; условия жизни на Земле</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2.3</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Изображения Земли: глобус, карта, план. Карта мира</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lastRenderedPageBreak/>
              <w:t>2.4</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Материки, океаны</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2.5</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2.6</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Многообразие растений. Деревья, кустарники, травы. Дикорастущие и культурные растения</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2.7</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Связи в природе. Годовой ход изменений в жизни растений</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2.8</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Многообразие животных. Насекомые, рыбы, птицы, звери, земноводные, пресмыкающиеся: общая характеристика внешних признаков</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2.9</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Связи в природе. Годовой ход изменений в жизни животных</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2.10</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3</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Правила безопасной жизнедеятельности</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3.1</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3.2</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Правила безопасности в школе (маршрут до школы, правила поведения на занятиях, переменах, при приемах пищи и на пришкольной территории), в быту, на прогулках</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3.3</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tc>
      </w:tr>
      <w:tr w:rsidR="005029CA" w:rsidRPr="000D62D2" w:rsidTr="00AC11EA">
        <w:tc>
          <w:tcPr>
            <w:tcW w:w="1077" w:type="dxa"/>
          </w:tcPr>
          <w:p w:rsidR="005029CA" w:rsidRPr="000D62D2" w:rsidRDefault="005029CA" w:rsidP="00AC11EA">
            <w:pPr>
              <w:pStyle w:val="ConsPlusNormal"/>
              <w:spacing w:line="240" w:lineRule="auto"/>
              <w:jc w:val="center"/>
              <w:rPr>
                <w:sz w:val="24"/>
                <w:szCs w:val="24"/>
              </w:rPr>
            </w:pPr>
            <w:r w:rsidRPr="000D62D2">
              <w:rPr>
                <w:sz w:val="24"/>
                <w:szCs w:val="24"/>
              </w:rPr>
              <w:t>3.4</w:t>
            </w:r>
          </w:p>
        </w:tc>
        <w:tc>
          <w:tcPr>
            <w:tcW w:w="8341" w:type="dxa"/>
          </w:tcPr>
          <w:p w:rsidR="005029CA" w:rsidRPr="000D62D2" w:rsidRDefault="005029CA" w:rsidP="00AC11EA">
            <w:pPr>
              <w:pStyle w:val="ConsPlusNormal"/>
              <w:spacing w:line="240" w:lineRule="auto"/>
              <w:jc w:val="both"/>
              <w:rPr>
                <w:sz w:val="24"/>
                <w:szCs w:val="24"/>
              </w:rPr>
            </w:pPr>
            <w:r w:rsidRPr="000D62D2">
              <w:rPr>
                <w:sz w:val="24"/>
                <w:szCs w:val="24"/>
              </w:rPr>
              <w:t>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tc>
      </w:tr>
    </w:tbl>
    <w:p w:rsidR="005029CA" w:rsidRPr="00AC11EA" w:rsidRDefault="005029CA" w:rsidP="005029CA">
      <w:pPr>
        <w:pStyle w:val="ConsPlusNormal"/>
        <w:spacing w:line="240" w:lineRule="auto"/>
        <w:jc w:val="center"/>
        <w:rPr>
          <w:b/>
          <w:sz w:val="24"/>
          <w:szCs w:val="24"/>
        </w:rPr>
      </w:pPr>
      <w:r w:rsidRPr="00AC11EA">
        <w:rPr>
          <w:b/>
          <w:sz w:val="24"/>
          <w:szCs w:val="24"/>
        </w:rPr>
        <w:t>Проверяемые требования к результатам освоения основной</w:t>
      </w:r>
    </w:p>
    <w:p w:rsidR="005029CA" w:rsidRPr="00AC11EA" w:rsidRDefault="005029CA" w:rsidP="005029CA">
      <w:pPr>
        <w:pStyle w:val="ConsPlusNormal"/>
        <w:spacing w:line="240" w:lineRule="auto"/>
        <w:jc w:val="center"/>
        <w:rPr>
          <w:b/>
          <w:sz w:val="24"/>
          <w:szCs w:val="24"/>
        </w:rPr>
      </w:pPr>
      <w:r w:rsidRPr="00AC11EA">
        <w:rPr>
          <w:b/>
          <w:sz w:val="24"/>
          <w:szCs w:val="24"/>
        </w:rPr>
        <w:t>образовательной программы (3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6"/>
        <w:gridCol w:w="8222"/>
      </w:tblGrid>
      <w:tr w:rsidR="005029CA" w:rsidRPr="000D62D2" w:rsidTr="009229A9">
        <w:tc>
          <w:tcPr>
            <w:tcW w:w="1196" w:type="dxa"/>
          </w:tcPr>
          <w:p w:rsidR="005029CA" w:rsidRPr="000D62D2" w:rsidRDefault="005029CA" w:rsidP="009229A9">
            <w:pPr>
              <w:pStyle w:val="ConsPlusNormal"/>
              <w:spacing w:line="240" w:lineRule="auto"/>
              <w:jc w:val="center"/>
              <w:rPr>
                <w:sz w:val="24"/>
                <w:szCs w:val="24"/>
              </w:rPr>
            </w:pPr>
            <w:r w:rsidRPr="000D62D2">
              <w:rPr>
                <w:sz w:val="24"/>
                <w:szCs w:val="24"/>
              </w:rPr>
              <w:t xml:space="preserve">Код </w:t>
            </w:r>
            <w:r w:rsidRPr="000D62D2">
              <w:rPr>
                <w:sz w:val="24"/>
                <w:szCs w:val="24"/>
              </w:rPr>
              <w:lastRenderedPageBreak/>
              <w:t>проверяемого результата</w:t>
            </w:r>
          </w:p>
        </w:tc>
        <w:tc>
          <w:tcPr>
            <w:tcW w:w="8222" w:type="dxa"/>
          </w:tcPr>
          <w:p w:rsidR="005029CA" w:rsidRPr="000D62D2" w:rsidRDefault="005029CA" w:rsidP="009229A9">
            <w:pPr>
              <w:pStyle w:val="ConsPlusNormal"/>
              <w:spacing w:line="240" w:lineRule="auto"/>
              <w:jc w:val="center"/>
              <w:rPr>
                <w:sz w:val="24"/>
                <w:szCs w:val="24"/>
              </w:rPr>
            </w:pPr>
            <w:r w:rsidRPr="000D62D2">
              <w:rPr>
                <w:sz w:val="24"/>
                <w:szCs w:val="24"/>
              </w:rPr>
              <w:lastRenderedPageBreak/>
              <w:t xml:space="preserve">Проверяемые предметные результаты освоения основной образовательной </w:t>
            </w:r>
            <w:r w:rsidRPr="000D62D2">
              <w:rPr>
                <w:sz w:val="24"/>
                <w:szCs w:val="24"/>
              </w:rPr>
              <w:lastRenderedPageBreak/>
              <w:t>программы начального общего образования</w:t>
            </w:r>
          </w:p>
        </w:tc>
      </w:tr>
      <w:tr w:rsidR="005029CA" w:rsidRPr="000D62D2" w:rsidTr="009229A9">
        <w:tc>
          <w:tcPr>
            <w:tcW w:w="1196" w:type="dxa"/>
          </w:tcPr>
          <w:p w:rsidR="005029CA" w:rsidRPr="000D62D2" w:rsidRDefault="005029CA" w:rsidP="009229A9">
            <w:pPr>
              <w:pStyle w:val="ConsPlusNormal"/>
              <w:spacing w:line="240" w:lineRule="auto"/>
              <w:rPr>
                <w:sz w:val="24"/>
                <w:szCs w:val="24"/>
              </w:rPr>
            </w:pPr>
          </w:p>
        </w:tc>
        <w:tc>
          <w:tcPr>
            <w:tcW w:w="8222" w:type="dxa"/>
          </w:tcPr>
          <w:p w:rsidR="005029CA" w:rsidRPr="000D62D2" w:rsidRDefault="005029CA" w:rsidP="009229A9">
            <w:pPr>
              <w:pStyle w:val="ConsPlusNormal"/>
              <w:spacing w:line="240" w:lineRule="auto"/>
              <w:jc w:val="both"/>
              <w:rPr>
                <w:sz w:val="24"/>
                <w:szCs w:val="24"/>
              </w:rPr>
            </w:pPr>
            <w:r w:rsidRPr="000D62D2">
              <w:rPr>
                <w:sz w:val="24"/>
                <w:szCs w:val="24"/>
              </w:rPr>
              <w:t>Человек и общество</w:t>
            </w:r>
          </w:p>
        </w:tc>
      </w:tr>
      <w:tr w:rsidR="005029CA" w:rsidRPr="000D62D2" w:rsidTr="009229A9">
        <w:tc>
          <w:tcPr>
            <w:tcW w:w="1196" w:type="dxa"/>
          </w:tcPr>
          <w:p w:rsidR="005029CA" w:rsidRPr="000D62D2" w:rsidRDefault="005029CA" w:rsidP="009229A9">
            <w:pPr>
              <w:pStyle w:val="ConsPlusNormal"/>
              <w:spacing w:line="240" w:lineRule="auto"/>
              <w:jc w:val="center"/>
              <w:rPr>
                <w:sz w:val="24"/>
                <w:szCs w:val="24"/>
              </w:rPr>
            </w:pPr>
            <w:r w:rsidRPr="000D62D2">
              <w:rPr>
                <w:sz w:val="24"/>
                <w:szCs w:val="24"/>
              </w:rPr>
              <w:t>1</w:t>
            </w:r>
          </w:p>
        </w:tc>
        <w:tc>
          <w:tcPr>
            <w:tcW w:w="8222" w:type="dxa"/>
          </w:tcPr>
          <w:p w:rsidR="005029CA" w:rsidRPr="000D62D2" w:rsidRDefault="005029CA" w:rsidP="009229A9">
            <w:pPr>
              <w:pStyle w:val="ConsPlusNormal"/>
              <w:spacing w:line="240" w:lineRule="auto"/>
              <w:jc w:val="both"/>
              <w:rPr>
                <w:sz w:val="24"/>
                <w:szCs w:val="24"/>
              </w:rPr>
            </w:pPr>
            <w:r w:rsidRPr="000D62D2">
              <w:rPr>
                <w:sz w:val="24"/>
                <w:szCs w:val="24"/>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tc>
      </w:tr>
      <w:tr w:rsidR="005029CA" w:rsidRPr="000D62D2" w:rsidTr="009229A9">
        <w:tc>
          <w:tcPr>
            <w:tcW w:w="1196" w:type="dxa"/>
          </w:tcPr>
          <w:p w:rsidR="005029CA" w:rsidRPr="000D62D2" w:rsidRDefault="005029CA" w:rsidP="009229A9">
            <w:pPr>
              <w:pStyle w:val="ConsPlusNormal"/>
              <w:spacing w:line="240" w:lineRule="auto"/>
              <w:jc w:val="center"/>
              <w:rPr>
                <w:sz w:val="24"/>
                <w:szCs w:val="24"/>
              </w:rPr>
            </w:pPr>
            <w:r w:rsidRPr="000D62D2">
              <w:rPr>
                <w:sz w:val="24"/>
                <w:szCs w:val="24"/>
              </w:rPr>
              <w:t>2</w:t>
            </w:r>
          </w:p>
        </w:tc>
        <w:tc>
          <w:tcPr>
            <w:tcW w:w="8222" w:type="dxa"/>
          </w:tcPr>
          <w:p w:rsidR="005029CA" w:rsidRPr="000D62D2" w:rsidRDefault="005029CA" w:rsidP="009229A9">
            <w:pPr>
              <w:pStyle w:val="ConsPlusNormal"/>
              <w:spacing w:line="240" w:lineRule="auto"/>
              <w:jc w:val="both"/>
              <w:rPr>
                <w:sz w:val="24"/>
                <w:szCs w:val="24"/>
              </w:rPr>
            </w:pPr>
            <w:r w:rsidRPr="000D62D2">
              <w:rPr>
                <w:sz w:val="24"/>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tc>
      </w:tr>
      <w:tr w:rsidR="005029CA" w:rsidRPr="000D62D2" w:rsidTr="009229A9">
        <w:tc>
          <w:tcPr>
            <w:tcW w:w="1196" w:type="dxa"/>
          </w:tcPr>
          <w:p w:rsidR="005029CA" w:rsidRPr="000D62D2" w:rsidRDefault="005029CA" w:rsidP="009229A9">
            <w:pPr>
              <w:pStyle w:val="ConsPlusNormal"/>
              <w:spacing w:line="240" w:lineRule="auto"/>
              <w:jc w:val="center"/>
              <w:rPr>
                <w:sz w:val="24"/>
                <w:szCs w:val="24"/>
              </w:rPr>
            </w:pPr>
            <w:r w:rsidRPr="000D62D2">
              <w:rPr>
                <w:sz w:val="24"/>
                <w:szCs w:val="24"/>
              </w:rPr>
              <w:t>3</w:t>
            </w:r>
          </w:p>
        </w:tc>
        <w:tc>
          <w:tcPr>
            <w:tcW w:w="8222" w:type="dxa"/>
          </w:tcPr>
          <w:p w:rsidR="005029CA" w:rsidRPr="000D62D2" w:rsidRDefault="005029CA" w:rsidP="009229A9">
            <w:pPr>
              <w:pStyle w:val="ConsPlusNormal"/>
              <w:spacing w:line="240" w:lineRule="auto"/>
              <w:jc w:val="both"/>
              <w:rPr>
                <w:sz w:val="24"/>
                <w:szCs w:val="24"/>
              </w:rPr>
            </w:pPr>
            <w:r w:rsidRPr="000D62D2">
              <w:rPr>
                <w:sz w:val="24"/>
                <w:szCs w:val="24"/>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tc>
      </w:tr>
      <w:tr w:rsidR="005029CA" w:rsidRPr="000D62D2" w:rsidTr="009229A9">
        <w:tc>
          <w:tcPr>
            <w:tcW w:w="1196" w:type="dxa"/>
          </w:tcPr>
          <w:p w:rsidR="005029CA" w:rsidRPr="000D62D2" w:rsidRDefault="005029CA" w:rsidP="009229A9">
            <w:pPr>
              <w:pStyle w:val="ConsPlusNormal"/>
              <w:spacing w:line="240" w:lineRule="auto"/>
              <w:jc w:val="center"/>
              <w:rPr>
                <w:sz w:val="24"/>
                <w:szCs w:val="24"/>
              </w:rPr>
            </w:pPr>
            <w:r w:rsidRPr="000D62D2">
              <w:rPr>
                <w:sz w:val="24"/>
                <w:szCs w:val="24"/>
              </w:rPr>
              <w:t>4</w:t>
            </w:r>
          </w:p>
        </w:tc>
        <w:tc>
          <w:tcPr>
            <w:tcW w:w="8222" w:type="dxa"/>
          </w:tcPr>
          <w:p w:rsidR="005029CA" w:rsidRPr="000D62D2" w:rsidRDefault="005029CA" w:rsidP="009229A9">
            <w:pPr>
              <w:pStyle w:val="ConsPlusNormal"/>
              <w:spacing w:line="240" w:lineRule="auto"/>
              <w:jc w:val="both"/>
              <w:rPr>
                <w:sz w:val="24"/>
                <w:szCs w:val="24"/>
              </w:rPr>
            </w:pPr>
            <w:r w:rsidRPr="000D62D2">
              <w:rPr>
                <w:sz w:val="24"/>
                <w:szCs w:val="24"/>
              </w:rPr>
              <w:t>различать расходы и доходы семейного бюджета</w:t>
            </w:r>
          </w:p>
        </w:tc>
      </w:tr>
      <w:tr w:rsidR="005029CA" w:rsidRPr="000D62D2" w:rsidTr="009229A9">
        <w:tc>
          <w:tcPr>
            <w:tcW w:w="1196" w:type="dxa"/>
          </w:tcPr>
          <w:p w:rsidR="005029CA" w:rsidRPr="000D62D2" w:rsidRDefault="005029CA" w:rsidP="009229A9">
            <w:pPr>
              <w:pStyle w:val="ConsPlusNormal"/>
              <w:spacing w:line="240" w:lineRule="auto"/>
              <w:jc w:val="center"/>
              <w:rPr>
                <w:sz w:val="24"/>
                <w:szCs w:val="24"/>
              </w:rPr>
            </w:pPr>
            <w:r w:rsidRPr="000D62D2">
              <w:rPr>
                <w:sz w:val="24"/>
                <w:szCs w:val="24"/>
              </w:rPr>
              <w:t>5</w:t>
            </w:r>
          </w:p>
        </w:tc>
        <w:tc>
          <w:tcPr>
            <w:tcW w:w="8222" w:type="dxa"/>
          </w:tcPr>
          <w:p w:rsidR="005029CA" w:rsidRPr="000D62D2" w:rsidRDefault="005029CA" w:rsidP="009229A9">
            <w:pPr>
              <w:pStyle w:val="ConsPlusNormal"/>
              <w:spacing w:line="240" w:lineRule="auto"/>
              <w:jc w:val="both"/>
              <w:rPr>
                <w:sz w:val="24"/>
                <w:szCs w:val="24"/>
              </w:rPr>
            </w:pPr>
            <w:r w:rsidRPr="000D62D2">
              <w:rPr>
                <w:sz w:val="24"/>
                <w:szCs w:val="24"/>
              </w:rPr>
              <w:t>создавать по заданному плану собственные развернутые высказывания о человеке и обществе, сопровождая выступление иллюстрациями (презентацией)</w:t>
            </w:r>
          </w:p>
        </w:tc>
      </w:tr>
      <w:tr w:rsidR="005029CA" w:rsidRPr="000D62D2" w:rsidTr="009229A9">
        <w:tc>
          <w:tcPr>
            <w:tcW w:w="1196" w:type="dxa"/>
          </w:tcPr>
          <w:p w:rsidR="005029CA" w:rsidRPr="000D62D2" w:rsidRDefault="005029CA" w:rsidP="009229A9">
            <w:pPr>
              <w:pStyle w:val="ConsPlusNormal"/>
              <w:spacing w:line="240" w:lineRule="auto"/>
              <w:rPr>
                <w:sz w:val="24"/>
                <w:szCs w:val="24"/>
              </w:rPr>
            </w:pPr>
          </w:p>
        </w:tc>
        <w:tc>
          <w:tcPr>
            <w:tcW w:w="8222" w:type="dxa"/>
          </w:tcPr>
          <w:p w:rsidR="005029CA" w:rsidRPr="000D62D2" w:rsidRDefault="005029CA" w:rsidP="009229A9">
            <w:pPr>
              <w:pStyle w:val="ConsPlusNormal"/>
              <w:spacing w:line="240" w:lineRule="auto"/>
              <w:jc w:val="both"/>
              <w:rPr>
                <w:sz w:val="24"/>
                <w:szCs w:val="24"/>
              </w:rPr>
            </w:pPr>
            <w:r w:rsidRPr="000D62D2">
              <w:rPr>
                <w:sz w:val="24"/>
                <w:szCs w:val="24"/>
              </w:rPr>
              <w:t>Человек и природа</w:t>
            </w:r>
          </w:p>
        </w:tc>
      </w:tr>
      <w:tr w:rsidR="005029CA" w:rsidRPr="000D62D2" w:rsidTr="009229A9">
        <w:tc>
          <w:tcPr>
            <w:tcW w:w="1196" w:type="dxa"/>
          </w:tcPr>
          <w:p w:rsidR="005029CA" w:rsidRPr="000D62D2" w:rsidRDefault="005029CA" w:rsidP="009229A9">
            <w:pPr>
              <w:pStyle w:val="ConsPlusNormal"/>
              <w:spacing w:line="240" w:lineRule="auto"/>
              <w:jc w:val="center"/>
              <w:rPr>
                <w:sz w:val="24"/>
                <w:szCs w:val="24"/>
              </w:rPr>
            </w:pPr>
            <w:r w:rsidRPr="000D62D2">
              <w:rPr>
                <w:sz w:val="24"/>
                <w:szCs w:val="24"/>
              </w:rPr>
              <w:t>6</w:t>
            </w:r>
          </w:p>
        </w:tc>
        <w:tc>
          <w:tcPr>
            <w:tcW w:w="8222" w:type="dxa"/>
          </w:tcPr>
          <w:p w:rsidR="005029CA" w:rsidRPr="000D62D2" w:rsidRDefault="005029CA" w:rsidP="009229A9">
            <w:pPr>
              <w:pStyle w:val="ConsPlusNormal"/>
              <w:spacing w:line="240" w:lineRule="auto"/>
              <w:jc w:val="both"/>
              <w:rPr>
                <w:sz w:val="24"/>
                <w:szCs w:val="24"/>
              </w:rPr>
            </w:pPr>
            <w:r w:rsidRPr="000D62D2">
              <w:rPr>
                <w:sz w:val="24"/>
                <w:szCs w:val="24"/>
              </w:rPr>
              <w:t>распознавать изученные объекты природы по их описанию, рисункам и фотографиям, различать их в окружающем мире</w:t>
            </w:r>
          </w:p>
        </w:tc>
      </w:tr>
      <w:tr w:rsidR="005029CA" w:rsidRPr="000D62D2" w:rsidTr="009229A9">
        <w:tc>
          <w:tcPr>
            <w:tcW w:w="1196" w:type="dxa"/>
          </w:tcPr>
          <w:p w:rsidR="005029CA" w:rsidRPr="000D62D2" w:rsidRDefault="005029CA" w:rsidP="009229A9">
            <w:pPr>
              <w:pStyle w:val="ConsPlusNormal"/>
              <w:spacing w:line="240" w:lineRule="auto"/>
              <w:jc w:val="center"/>
              <w:rPr>
                <w:sz w:val="24"/>
                <w:szCs w:val="24"/>
              </w:rPr>
            </w:pPr>
            <w:r w:rsidRPr="000D62D2">
              <w:rPr>
                <w:sz w:val="24"/>
                <w:szCs w:val="24"/>
              </w:rPr>
              <w:t>7</w:t>
            </w:r>
          </w:p>
        </w:tc>
        <w:tc>
          <w:tcPr>
            <w:tcW w:w="8222" w:type="dxa"/>
          </w:tcPr>
          <w:p w:rsidR="005029CA" w:rsidRPr="000D62D2" w:rsidRDefault="005029CA" w:rsidP="009229A9">
            <w:pPr>
              <w:pStyle w:val="ConsPlusNormal"/>
              <w:spacing w:line="240" w:lineRule="auto"/>
              <w:jc w:val="both"/>
              <w:rPr>
                <w:sz w:val="24"/>
                <w:szCs w:val="24"/>
              </w:rPr>
            </w:pPr>
            <w:r w:rsidRPr="000D62D2">
              <w:rPr>
                <w:sz w:val="24"/>
                <w:szCs w:val="24"/>
              </w:rPr>
              <w:t>группировать изученные объекты живой и неживой природы, проводить простейшую классификацию</w:t>
            </w:r>
          </w:p>
        </w:tc>
      </w:tr>
      <w:tr w:rsidR="005029CA" w:rsidRPr="000D62D2" w:rsidTr="009229A9">
        <w:tc>
          <w:tcPr>
            <w:tcW w:w="1196" w:type="dxa"/>
          </w:tcPr>
          <w:p w:rsidR="005029CA" w:rsidRPr="000D62D2" w:rsidRDefault="005029CA" w:rsidP="009229A9">
            <w:pPr>
              <w:pStyle w:val="ConsPlusNormal"/>
              <w:spacing w:line="240" w:lineRule="auto"/>
              <w:jc w:val="center"/>
              <w:rPr>
                <w:sz w:val="24"/>
                <w:szCs w:val="24"/>
              </w:rPr>
            </w:pPr>
            <w:r w:rsidRPr="000D62D2">
              <w:rPr>
                <w:sz w:val="24"/>
                <w:szCs w:val="24"/>
              </w:rPr>
              <w:t>8</w:t>
            </w:r>
          </w:p>
        </w:tc>
        <w:tc>
          <w:tcPr>
            <w:tcW w:w="8222" w:type="dxa"/>
          </w:tcPr>
          <w:p w:rsidR="005029CA" w:rsidRPr="000D62D2" w:rsidRDefault="005029CA" w:rsidP="009229A9">
            <w:pPr>
              <w:pStyle w:val="ConsPlusNormal"/>
              <w:spacing w:line="240" w:lineRule="auto"/>
              <w:jc w:val="both"/>
              <w:rPr>
                <w:sz w:val="24"/>
                <w:szCs w:val="24"/>
              </w:rPr>
            </w:pPr>
            <w:r w:rsidRPr="000D62D2">
              <w:rPr>
                <w:sz w:val="24"/>
                <w:szCs w:val="24"/>
              </w:rPr>
              <w:t>сравнивать по заданному количеству признаков объекты живой и неживой природы</w:t>
            </w:r>
          </w:p>
        </w:tc>
      </w:tr>
      <w:tr w:rsidR="005029CA" w:rsidRPr="000D62D2" w:rsidTr="009229A9">
        <w:tc>
          <w:tcPr>
            <w:tcW w:w="1196" w:type="dxa"/>
          </w:tcPr>
          <w:p w:rsidR="005029CA" w:rsidRPr="000D62D2" w:rsidRDefault="005029CA" w:rsidP="009229A9">
            <w:pPr>
              <w:pStyle w:val="ConsPlusNormal"/>
              <w:spacing w:line="240" w:lineRule="auto"/>
              <w:jc w:val="center"/>
              <w:rPr>
                <w:sz w:val="24"/>
                <w:szCs w:val="24"/>
              </w:rPr>
            </w:pPr>
            <w:r w:rsidRPr="000D62D2">
              <w:rPr>
                <w:sz w:val="24"/>
                <w:szCs w:val="24"/>
              </w:rPr>
              <w:t>9</w:t>
            </w:r>
          </w:p>
        </w:tc>
        <w:tc>
          <w:tcPr>
            <w:tcW w:w="8222" w:type="dxa"/>
          </w:tcPr>
          <w:p w:rsidR="005029CA" w:rsidRPr="000D62D2" w:rsidRDefault="005029CA" w:rsidP="009229A9">
            <w:pPr>
              <w:pStyle w:val="ConsPlusNormal"/>
              <w:spacing w:line="240" w:lineRule="auto"/>
              <w:jc w:val="both"/>
              <w:rPr>
                <w:sz w:val="24"/>
                <w:szCs w:val="24"/>
              </w:rPr>
            </w:pPr>
            <w:r w:rsidRPr="000D62D2">
              <w:rPr>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tc>
      </w:tr>
      <w:tr w:rsidR="005029CA" w:rsidRPr="000D62D2" w:rsidTr="009229A9">
        <w:tc>
          <w:tcPr>
            <w:tcW w:w="1196" w:type="dxa"/>
          </w:tcPr>
          <w:p w:rsidR="005029CA" w:rsidRPr="000D62D2" w:rsidRDefault="005029CA" w:rsidP="009229A9">
            <w:pPr>
              <w:pStyle w:val="ConsPlusNormal"/>
              <w:spacing w:line="240" w:lineRule="auto"/>
              <w:jc w:val="center"/>
              <w:rPr>
                <w:sz w:val="24"/>
                <w:szCs w:val="24"/>
              </w:rPr>
            </w:pPr>
            <w:r w:rsidRPr="000D62D2">
              <w:rPr>
                <w:sz w:val="24"/>
                <w:szCs w:val="24"/>
              </w:rPr>
              <w:t>10</w:t>
            </w:r>
          </w:p>
        </w:tc>
        <w:tc>
          <w:tcPr>
            <w:tcW w:w="8222" w:type="dxa"/>
          </w:tcPr>
          <w:p w:rsidR="005029CA" w:rsidRPr="000D62D2" w:rsidRDefault="005029CA" w:rsidP="009229A9">
            <w:pPr>
              <w:pStyle w:val="ConsPlusNormal"/>
              <w:spacing w:line="240" w:lineRule="auto"/>
              <w:jc w:val="both"/>
              <w:rPr>
                <w:sz w:val="24"/>
                <w:szCs w:val="24"/>
              </w:rPr>
            </w:pPr>
            <w:r w:rsidRPr="000D62D2">
              <w:rPr>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tc>
      </w:tr>
      <w:tr w:rsidR="005029CA" w:rsidRPr="000D62D2" w:rsidTr="009229A9">
        <w:tc>
          <w:tcPr>
            <w:tcW w:w="1196" w:type="dxa"/>
          </w:tcPr>
          <w:p w:rsidR="005029CA" w:rsidRPr="000D62D2" w:rsidRDefault="005029CA" w:rsidP="009229A9">
            <w:pPr>
              <w:pStyle w:val="ConsPlusNormal"/>
              <w:spacing w:line="240" w:lineRule="auto"/>
              <w:jc w:val="center"/>
              <w:rPr>
                <w:sz w:val="24"/>
                <w:szCs w:val="24"/>
              </w:rPr>
            </w:pPr>
            <w:r w:rsidRPr="000D62D2">
              <w:rPr>
                <w:sz w:val="24"/>
                <w:szCs w:val="24"/>
              </w:rPr>
              <w:lastRenderedPageBreak/>
              <w:t>11</w:t>
            </w:r>
          </w:p>
        </w:tc>
        <w:tc>
          <w:tcPr>
            <w:tcW w:w="8222" w:type="dxa"/>
          </w:tcPr>
          <w:p w:rsidR="005029CA" w:rsidRPr="000D62D2" w:rsidRDefault="005029CA" w:rsidP="009229A9">
            <w:pPr>
              <w:pStyle w:val="ConsPlusNormal"/>
              <w:spacing w:line="240" w:lineRule="auto"/>
              <w:jc w:val="both"/>
              <w:rPr>
                <w:sz w:val="24"/>
                <w:szCs w:val="24"/>
              </w:rPr>
            </w:pPr>
            <w:r w:rsidRPr="000D62D2">
              <w:rPr>
                <w:sz w:val="24"/>
                <w:szCs w:val="24"/>
              </w:rPr>
              <w:t>показывать на карте мира материки, изученные страны мира</w:t>
            </w:r>
          </w:p>
        </w:tc>
      </w:tr>
      <w:tr w:rsidR="005029CA" w:rsidRPr="000D62D2" w:rsidTr="009229A9">
        <w:tc>
          <w:tcPr>
            <w:tcW w:w="1196" w:type="dxa"/>
          </w:tcPr>
          <w:p w:rsidR="005029CA" w:rsidRPr="000D62D2" w:rsidRDefault="005029CA" w:rsidP="009229A9">
            <w:pPr>
              <w:pStyle w:val="ConsPlusNormal"/>
              <w:spacing w:line="240" w:lineRule="auto"/>
              <w:jc w:val="center"/>
              <w:rPr>
                <w:sz w:val="24"/>
                <w:szCs w:val="24"/>
              </w:rPr>
            </w:pPr>
            <w:r w:rsidRPr="000D62D2">
              <w:rPr>
                <w:sz w:val="24"/>
                <w:szCs w:val="24"/>
              </w:rPr>
              <w:t>12</w:t>
            </w:r>
          </w:p>
        </w:tc>
        <w:tc>
          <w:tcPr>
            <w:tcW w:w="8222" w:type="dxa"/>
          </w:tcPr>
          <w:p w:rsidR="005029CA" w:rsidRPr="000D62D2" w:rsidRDefault="005029CA" w:rsidP="009229A9">
            <w:pPr>
              <w:pStyle w:val="ConsPlusNormal"/>
              <w:spacing w:line="240" w:lineRule="auto"/>
              <w:jc w:val="both"/>
              <w:rPr>
                <w:sz w:val="24"/>
                <w:szCs w:val="24"/>
              </w:rPr>
            </w:pPr>
            <w:r w:rsidRPr="000D62D2">
              <w:rPr>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tc>
      </w:tr>
      <w:tr w:rsidR="005029CA" w:rsidRPr="000D62D2" w:rsidTr="009229A9">
        <w:tc>
          <w:tcPr>
            <w:tcW w:w="1196" w:type="dxa"/>
          </w:tcPr>
          <w:p w:rsidR="005029CA" w:rsidRPr="000D62D2" w:rsidRDefault="005029CA" w:rsidP="009229A9">
            <w:pPr>
              <w:pStyle w:val="ConsPlusNormal"/>
              <w:spacing w:line="240" w:lineRule="auto"/>
              <w:jc w:val="center"/>
              <w:rPr>
                <w:sz w:val="24"/>
                <w:szCs w:val="24"/>
              </w:rPr>
            </w:pPr>
            <w:r w:rsidRPr="000D62D2">
              <w:rPr>
                <w:sz w:val="24"/>
                <w:szCs w:val="24"/>
              </w:rPr>
              <w:t>13</w:t>
            </w:r>
          </w:p>
        </w:tc>
        <w:tc>
          <w:tcPr>
            <w:tcW w:w="8222" w:type="dxa"/>
          </w:tcPr>
          <w:p w:rsidR="005029CA" w:rsidRPr="000D62D2" w:rsidRDefault="005029CA" w:rsidP="009229A9">
            <w:pPr>
              <w:pStyle w:val="ConsPlusNormal"/>
              <w:spacing w:line="240" w:lineRule="auto"/>
              <w:jc w:val="both"/>
              <w:rPr>
                <w:sz w:val="24"/>
                <w:szCs w:val="24"/>
              </w:rPr>
            </w:pPr>
            <w:r w:rsidRPr="000D62D2">
              <w:rPr>
                <w:sz w:val="24"/>
                <w:szCs w:val="24"/>
              </w:rPr>
              <w:t>использовать различные источники информации о природе и обществе для поиска и извлечения информации, ответов на вопросы</w:t>
            </w:r>
          </w:p>
        </w:tc>
      </w:tr>
      <w:tr w:rsidR="005029CA" w:rsidRPr="000D62D2" w:rsidTr="009229A9">
        <w:tc>
          <w:tcPr>
            <w:tcW w:w="1196" w:type="dxa"/>
          </w:tcPr>
          <w:p w:rsidR="005029CA" w:rsidRPr="000D62D2" w:rsidRDefault="005029CA" w:rsidP="009229A9">
            <w:pPr>
              <w:pStyle w:val="ConsPlusNormal"/>
              <w:spacing w:line="240" w:lineRule="auto"/>
              <w:jc w:val="center"/>
              <w:rPr>
                <w:sz w:val="24"/>
                <w:szCs w:val="24"/>
              </w:rPr>
            </w:pPr>
            <w:r w:rsidRPr="000D62D2">
              <w:rPr>
                <w:sz w:val="24"/>
                <w:szCs w:val="24"/>
              </w:rPr>
              <w:t>14</w:t>
            </w:r>
          </w:p>
        </w:tc>
        <w:tc>
          <w:tcPr>
            <w:tcW w:w="8222" w:type="dxa"/>
          </w:tcPr>
          <w:p w:rsidR="005029CA" w:rsidRPr="000D62D2" w:rsidRDefault="005029CA" w:rsidP="009229A9">
            <w:pPr>
              <w:pStyle w:val="ConsPlusNormal"/>
              <w:spacing w:line="240" w:lineRule="auto"/>
              <w:jc w:val="both"/>
              <w:rPr>
                <w:sz w:val="24"/>
                <w:szCs w:val="24"/>
              </w:rPr>
            </w:pPr>
            <w:r w:rsidRPr="000D62D2">
              <w:rPr>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tc>
      </w:tr>
      <w:tr w:rsidR="005029CA" w:rsidRPr="000D62D2" w:rsidTr="009229A9">
        <w:tc>
          <w:tcPr>
            <w:tcW w:w="1196" w:type="dxa"/>
          </w:tcPr>
          <w:p w:rsidR="005029CA" w:rsidRPr="000D62D2" w:rsidRDefault="005029CA" w:rsidP="009229A9">
            <w:pPr>
              <w:pStyle w:val="ConsPlusNormal"/>
              <w:spacing w:line="240" w:lineRule="auto"/>
              <w:jc w:val="center"/>
              <w:rPr>
                <w:sz w:val="24"/>
                <w:szCs w:val="24"/>
              </w:rPr>
            </w:pPr>
            <w:r w:rsidRPr="000D62D2">
              <w:rPr>
                <w:sz w:val="24"/>
                <w:szCs w:val="24"/>
              </w:rPr>
              <w:t>15</w:t>
            </w:r>
          </w:p>
        </w:tc>
        <w:tc>
          <w:tcPr>
            <w:tcW w:w="8222" w:type="dxa"/>
          </w:tcPr>
          <w:p w:rsidR="005029CA" w:rsidRPr="000D62D2" w:rsidRDefault="005029CA" w:rsidP="009229A9">
            <w:pPr>
              <w:pStyle w:val="ConsPlusNormal"/>
              <w:spacing w:line="240" w:lineRule="auto"/>
              <w:jc w:val="both"/>
              <w:rPr>
                <w:sz w:val="24"/>
                <w:szCs w:val="24"/>
              </w:rPr>
            </w:pPr>
            <w:r w:rsidRPr="000D62D2">
              <w:rPr>
                <w:sz w:val="24"/>
                <w:szCs w:val="24"/>
              </w:rPr>
              <w:t>создавать по заданному плану собственные развернутые высказывания о природе, сопровождая выступление иллюстрациями (презентацией)</w:t>
            </w:r>
          </w:p>
        </w:tc>
      </w:tr>
      <w:tr w:rsidR="005029CA" w:rsidRPr="000D62D2" w:rsidTr="009229A9">
        <w:tc>
          <w:tcPr>
            <w:tcW w:w="1196" w:type="dxa"/>
          </w:tcPr>
          <w:p w:rsidR="005029CA" w:rsidRPr="000D62D2" w:rsidRDefault="005029CA" w:rsidP="009229A9">
            <w:pPr>
              <w:pStyle w:val="ConsPlusNormal"/>
              <w:spacing w:line="240" w:lineRule="auto"/>
              <w:rPr>
                <w:sz w:val="24"/>
                <w:szCs w:val="24"/>
              </w:rPr>
            </w:pPr>
          </w:p>
        </w:tc>
        <w:tc>
          <w:tcPr>
            <w:tcW w:w="8222" w:type="dxa"/>
          </w:tcPr>
          <w:p w:rsidR="005029CA" w:rsidRPr="000D62D2" w:rsidRDefault="005029CA" w:rsidP="009229A9">
            <w:pPr>
              <w:pStyle w:val="ConsPlusNormal"/>
              <w:spacing w:line="240" w:lineRule="auto"/>
              <w:jc w:val="both"/>
              <w:rPr>
                <w:sz w:val="24"/>
                <w:szCs w:val="24"/>
              </w:rPr>
            </w:pPr>
            <w:r w:rsidRPr="000D62D2">
              <w:rPr>
                <w:sz w:val="24"/>
                <w:szCs w:val="24"/>
              </w:rPr>
              <w:t>Правила безопасной жизнедеятельности</w:t>
            </w:r>
          </w:p>
        </w:tc>
      </w:tr>
      <w:tr w:rsidR="005029CA" w:rsidRPr="000D62D2" w:rsidTr="009229A9">
        <w:tc>
          <w:tcPr>
            <w:tcW w:w="1196" w:type="dxa"/>
          </w:tcPr>
          <w:p w:rsidR="005029CA" w:rsidRPr="000D62D2" w:rsidRDefault="005029CA" w:rsidP="009229A9">
            <w:pPr>
              <w:pStyle w:val="ConsPlusNormal"/>
              <w:spacing w:line="240" w:lineRule="auto"/>
              <w:jc w:val="center"/>
              <w:rPr>
                <w:sz w:val="24"/>
                <w:szCs w:val="24"/>
              </w:rPr>
            </w:pPr>
            <w:r w:rsidRPr="000D62D2">
              <w:rPr>
                <w:sz w:val="24"/>
                <w:szCs w:val="24"/>
              </w:rPr>
              <w:t>16</w:t>
            </w:r>
          </w:p>
        </w:tc>
        <w:tc>
          <w:tcPr>
            <w:tcW w:w="8222" w:type="dxa"/>
          </w:tcPr>
          <w:p w:rsidR="005029CA" w:rsidRPr="000D62D2" w:rsidRDefault="005029CA" w:rsidP="009229A9">
            <w:pPr>
              <w:pStyle w:val="ConsPlusNormal"/>
              <w:spacing w:line="240" w:lineRule="auto"/>
              <w:jc w:val="both"/>
              <w:rPr>
                <w:sz w:val="24"/>
                <w:szCs w:val="24"/>
              </w:rPr>
            </w:pPr>
            <w:r w:rsidRPr="000D62D2">
              <w:rPr>
                <w:sz w:val="24"/>
                <w:szCs w:val="24"/>
              </w:rP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w:t>
            </w:r>
          </w:p>
        </w:tc>
      </w:tr>
      <w:tr w:rsidR="005029CA" w:rsidRPr="000D62D2" w:rsidTr="009229A9">
        <w:tc>
          <w:tcPr>
            <w:tcW w:w="1196" w:type="dxa"/>
          </w:tcPr>
          <w:p w:rsidR="005029CA" w:rsidRPr="000D62D2" w:rsidRDefault="005029CA" w:rsidP="009229A9">
            <w:pPr>
              <w:pStyle w:val="ConsPlusNormal"/>
              <w:spacing w:line="240" w:lineRule="auto"/>
              <w:jc w:val="center"/>
              <w:rPr>
                <w:sz w:val="24"/>
                <w:szCs w:val="24"/>
              </w:rPr>
            </w:pPr>
            <w:r w:rsidRPr="000D62D2">
              <w:rPr>
                <w:sz w:val="24"/>
                <w:szCs w:val="24"/>
              </w:rPr>
              <w:t>17</w:t>
            </w:r>
          </w:p>
        </w:tc>
        <w:tc>
          <w:tcPr>
            <w:tcW w:w="8222" w:type="dxa"/>
          </w:tcPr>
          <w:p w:rsidR="005029CA" w:rsidRPr="000D62D2" w:rsidRDefault="005029CA" w:rsidP="009229A9">
            <w:pPr>
              <w:pStyle w:val="ConsPlusNormal"/>
              <w:spacing w:line="240" w:lineRule="auto"/>
              <w:jc w:val="both"/>
              <w:rPr>
                <w:sz w:val="24"/>
                <w:szCs w:val="24"/>
              </w:rPr>
            </w:pPr>
            <w:r w:rsidRPr="000D62D2">
              <w:rPr>
                <w:sz w:val="24"/>
                <w:szCs w:val="24"/>
              </w:rPr>
              <w:t>соблюдать правила безопасного поведения пассажира железнодорожного, водного и авиатранспорта; соблюдать правила безопасного поведения во дворе жилого дома</w:t>
            </w:r>
          </w:p>
        </w:tc>
      </w:tr>
      <w:tr w:rsidR="005029CA" w:rsidRPr="000D62D2" w:rsidTr="009229A9">
        <w:tc>
          <w:tcPr>
            <w:tcW w:w="1196" w:type="dxa"/>
          </w:tcPr>
          <w:p w:rsidR="005029CA" w:rsidRPr="000D62D2" w:rsidRDefault="005029CA" w:rsidP="009229A9">
            <w:pPr>
              <w:pStyle w:val="ConsPlusNormal"/>
              <w:spacing w:line="240" w:lineRule="auto"/>
              <w:jc w:val="center"/>
              <w:rPr>
                <w:sz w:val="24"/>
                <w:szCs w:val="24"/>
              </w:rPr>
            </w:pPr>
            <w:r w:rsidRPr="000D62D2">
              <w:rPr>
                <w:sz w:val="24"/>
                <w:szCs w:val="24"/>
              </w:rPr>
              <w:t>18</w:t>
            </w:r>
          </w:p>
        </w:tc>
        <w:tc>
          <w:tcPr>
            <w:tcW w:w="8222" w:type="dxa"/>
          </w:tcPr>
          <w:p w:rsidR="005029CA" w:rsidRPr="000D62D2" w:rsidRDefault="005029CA" w:rsidP="009229A9">
            <w:pPr>
              <w:pStyle w:val="ConsPlusNormal"/>
              <w:spacing w:line="240" w:lineRule="auto"/>
              <w:jc w:val="both"/>
              <w:rPr>
                <w:sz w:val="24"/>
                <w:szCs w:val="24"/>
              </w:rPr>
            </w:pPr>
            <w:r w:rsidRPr="000D62D2">
              <w:rPr>
                <w:sz w:val="24"/>
                <w:szCs w:val="24"/>
              </w:rPr>
              <w:t>соблюдать правила нравственного поведения на природе</w:t>
            </w:r>
          </w:p>
        </w:tc>
      </w:tr>
      <w:tr w:rsidR="005029CA" w:rsidRPr="000D62D2" w:rsidTr="009229A9">
        <w:tc>
          <w:tcPr>
            <w:tcW w:w="1196" w:type="dxa"/>
          </w:tcPr>
          <w:p w:rsidR="005029CA" w:rsidRPr="000D62D2" w:rsidRDefault="005029CA" w:rsidP="009229A9">
            <w:pPr>
              <w:pStyle w:val="ConsPlusNormal"/>
              <w:spacing w:line="240" w:lineRule="auto"/>
              <w:jc w:val="center"/>
              <w:rPr>
                <w:sz w:val="24"/>
                <w:szCs w:val="24"/>
              </w:rPr>
            </w:pPr>
            <w:r w:rsidRPr="000D62D2">
              <w:rPr>
                <w:sz w:val="24"/>
                <w:szCs w:val="24"/>
              </w:rPr>
              <w:t>19</w:t>
            </w:r>
          </w:p>
        </w:tc>
        <w:tc>
          <w:tcPr>
            <w:tcW w:w="8222" w:type="dxa"/>
          </w:tcPr>
          <w:p w:rsidR="005029CA" w:rsidRPr="000D62D2" w:rsidRDefault="005029CA" w:rsidP="009229A9">
            <w:pPr>
              <w:pStyle w:val="ConsPlusNormal"/>
              <w:spacing w:line="240" w:lineRule="auto"/>
              <w:jc w:val="both"/>
              <w:rPr>
                <w:sz w:val="24"/>
                <w:szCs w:val="24"/>
              </w:rPr>
            </w:pPr>
            <w:r w:rsidRPr="000D62D2">
              <w:rPr>
                <w:sz w:val="24"/>
                <w:szCs w:val="24"/>
              </w:rPr>
              <w:t>безопасно использовать персональные данные в условиях контролируемого доступа в сеть Интернет; ориентироваться в возможных мошеннических действиях при общении в мессенджерах</w:t>
            </w:r>
          </w:p>
        </w:tc>
      </w:tr>
    </w:tbl>
    <w:p w:rsidR="005029CA" w:rsidRPr="009229A9" w:rsidRDefault="005029CA" w:rsidP="005029CA">
      <w:pPr>
        <w:pStyle w:val="ConsPlusNormal"/>
        <w:jc w:val="center"/>
        <w:rPr>
          <w:b/>
          <w:sz w:val="24"/>
          <w:szCs w:val="24"/>
        </w:rPr>
      </w:pPr>
      <w:r w:rsidRPr="009229A9">
        <w:rPr>
          <w:b/>
          <w:sz w:val="24"/>
          <w:szCs w:val="24"/>
        </w:rPr>
        <w:t>Проверяемые элементы содержания (3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8341"/>
      </w:tblGrid>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Код</w:t>
            </w:r>
          </w:p>
        </w:tc>
        <w:tc>
          <w:tcPr>
            <w:tcW w:w="8341" w:type="dxa"/>
          </w:tcPr>
          <w:p w:rsidR="005029CA" w:rsidRPr="000D62D2" w:rsidRDefault="005029CA" w:rsidP="009229A9">
            <w:pPr>
              <w:pStyle w:val="ConsPlusNormal"/>
              <w:spacing w:line="240" w:lineRule="auto"/>
              <w:jc w:val="center"/>
              <w:rPr>
                <w:sz w:val="24"/>
                <w:szCs w:val="24"/>
              </w:rPr>
            </w:pPr>
            <w:r w:rsidRPr="000D62D2">
              <w:rPr>
                <w:sz w:val="24"/>
                <w:szCs w:val="24"/>
              </w:rPr>
              <w:t>Проверяемый элемент содержания</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1</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Человек и общество</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1.1</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1.2</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Наша Родина - Российская Федерация. Государственная символика Российской Федерации и своего региона</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1.3</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 xml:space="preserve">Уникальные памятники культуры России, родного края. Города Золотого </w:t>
            </w:r>
            <w:r w:rsidRPr="000D62D2">
              <w:rPr>
                <w:sz w:val="24"/>
                <w:szCs w:val="24"/>
              </w:rPr>
              <w:lastRenderedPageBreak/>
              <w:t>кольца России</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lastRenderedPageBreak/>
              <w:t>1.4</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Народы России. Уважение к культуре, традициям своего народа и других народов, государственным символам России</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1.5</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Семья - коллектив близких, родных людей. Семейный бюджет, доходы и расходы семьи. Уважение к семейным ценностям</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1.6</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1.7</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1.8</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Страны и народы мира. Памятники природы и культуры - символы стран, в которых они находятся</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2</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Человек и природа</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2.1</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Методы изучения природы</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2.2</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Карта мира. Материки и части света</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2.3</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2.4</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Воздух - смесь газов. Свойства воздуха. Значение воздуха для растений, животных, человека</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2.5</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2.6</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(2 - 3 примера)</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2.7</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Почва, ее состав, значение для живой природы и хозяйственной жизни человека</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2.8</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Первоначальные представления о бактериях</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lastRenderedPageBreak/>
              <w:t>2.9</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Грибы: строение шляпочных грибов. Грибы съедобные и несъедобные</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2.10</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Условия, необходимые для жизни растения (свет, тепло, воздух, вода). Наблюдение роста растений, фиксация изменений</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2.11</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Роль растений в природе и жизни людей, бережное отношение человека к растениям. Охрана растений</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2.12</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Растения родного края, названия и краткая характеристика на основе наблюдений</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2.13</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2.14</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Особенности питания животных. Цепи питания. Условия, необходимые для жизни животных (воздух, вода, тепло, пища)</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2.15</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Роль животных в природе и жизни людей, бережное отношение человека к животным. Охрана животных</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2.16</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Животные родного края, их названия, краткая характеристика на основе наблюдений</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2.17</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Природные сообщества родного края (2 - 3 примера на основе наблюдений)</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2.18</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Человек - часть природы. Влияние человека на природные сообщества. Правила нравственного поведения в природных сообществах</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2.19</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3</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Правила безопасной жизнедеятельности</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3.1</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lastRenderedPageBreak/>
              <w:t>3.2</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3.3</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3.4</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Безопасность в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сеть Интернет</w:t>
            </w:r>
          </w:p>
        </w:tc>
      </w:tr>
    </w:tbl>
    <w:p w:rsidR="005029CA" w:rsidRPr="000D62D2" w:rsidRDefault="005029CA" w:rsidP="005029CA">
      <w:pPr>
        <w:pStyle w:val="ConsPlusNormal"/>
        <w:jc w:val="both"/>
        <w:rPr>
          <w:sz w:val="24"/>
          <w:szCs w:val="24"/>
        </w:rPr>
      </w:pPr>
    </w:p>
    <w:p w:rsidR="005029CA" w:rsidRPr="009229A9" w:rsidRDefault="005029CA" w:rsidP="005029CA">
      <w:pPr>
        <w:pStyle w:val="ConsPlusNormal"/>
        <w:spacing w:line="240" w:lineRule="auto"/>
        <w:jc w:val="center"/>
        <w:rPr>
          <w:b/>
          <w:sz w:val="24"/>
          <w:szCs w:val="24"/>
        </w:rPr>
      </w:pPr>
      <w:r w:rsidRPr="009229A9">
        <w:rPr>
          <w:b/>
          <w:sz w:val="24"/>
          <w:szCs w:val="24"/>
        </w:rPr>
        <w:t>Проверяемые требования к результатам освоения основной</w:t>
      </w:r>
    </w:p>
    <w:p w:rsidR="005029CA" w:rsidRPr="009229A9" w:rsidRDefault="005029CA" w:rsidP="005029CA">
      <w:pPr>
        <w:pStyle w:val="ConsPlusNormal"/>
        <w:spacing w:line="240" w:lineRule="auto"/>
        <w:jc w:val="center"/>
        <w:rPr>
          <w:b/>
          <w:sz w:val="24"/>
          <w:szCs w:val="24"/>
        </w:rPr>
      </w:pPr>
      <w:r w:rsidRPr="009229A9">
        <w:rPr>
          <w:b/>
          <w:sz w:val="24"/>
          <w:szCs w:val="24"/>
        </w:rPr>
        <w:t>образовательной программы (4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8080"/>
      </w:tblGrid>
      <w:tr w:rsidR="005029CA" w:rsidRPr="000D62D2" w:rsidTr="009229A9">
        <w:tc>
          <w:tcPr>
            <w:tcW w:w="1338" w:type="dxa"/>
          </w:tcPr>
          <w:p w:rsidR="005029CA" w:rsidRPr="000D62D2" w:rsidRDefault="005029CA" w:rsidP="009229A9">
            <w:pPr>
              <w:pStyle w:val="ConsPlusNormal"/>
              <w:spacing w:line="240" w:lineRule="auto"/>
              <w:jc w:val="center"/>
              <w:rPr>
                <w:sz w:val="24"/>
                <w:szCs w:val="24"/>
              </w:rPr>
            </w:pPr>
            <w:r w:rsidRPr="000D62D2">
              <w:rPr>
                <w:sz w:val="24"/>
                <w:szCs w:val="24"/>
              </w:rPr>
              <w:t>Код проверяемого результата</w:t>
            </w:r>
          </w:p>
        </w:tc>
        <w:tc>
          <w:tcPr>
            <w:tcW w:w="8080" w:type="dxa"/>
          </w:tcPr>
          <w:p w:rsidR="005029CA" w:rsidRPr="000D62D2" w:rsidRDefault="005029CA" w:rsidP="009229A9">
            <w:pPr>
              <w:pStyle w:val="ConsPlusNormal"/>
              <w:spacing w:line="240" w:lineRule="auto"/>
              <w:jc w:val="center"/>
              <w:rPr>
                <w:sz w:val="24"/>
                <w:szCs w:val="24"/>
              </w:rPr>
            </w:pPr>
            <w:r w:rsidRPr="000D62D2">
              <w:rPr>
                <w:sz w:val="24"/>
                <w:szCs w:val="24"/>
              </w:rPr>
              <w:t>Проверяемые предметные результаты освоения основной образовательной программы начального общего образования</w:t>
            </w:r>
          </w:p>
        </w:tc>
      </w:tr>
      <w:tr w:rsidR="005029CA" w:rsidRPr="000D62D2" w:rsidTr="009229A9">
        <w:tc>
          <w:tcPr>
            <w:tcW w:w="1338" w:type="dxa"/>
          </w:tcPr>
          <w:p w:rsidR="005029CA" w:rsidRPr="000D62D2" w:rsidRDefault="005029CA" w:rsidP="009229A9">
            <w:pPr>
              <w:pStyle w:val="ConsPlusNormal"/>
              <w:spacing w:line="240" w:lineRule="auto"/>
              <w:jc w:val="center"/>
              <w:rPr>
                <w:sz w:val="24"/>
                <w:szCs w:val="24"/>
              </w:rPr>
            </w:pPr>
            <w:r w:rsidRPr="000D62D2">
              <w:rPr>
                <w:sz w:val="24"/>
                <w:szCs w:val="24"/>
              </w:rPr>
              <w:t>Код проверяемого результата</w:t>
            </w:r>
          </w:p>
        </w:tc>
        <w:tc>
          <w:tcPr>
            <w:tcW w:w="8080" w:type="dxa"/>
          </w:tcPr>
          <w:p w:rsidR="005029CA" w:rsidRPr="000D62D2" w:rsidRDefault="005029CA" w:rsidP="009229A9">
            <w:pPr>
              <w:pStyle w:val="ConsPlusNormal"/>
              <w:spacing w:line="240" w:lineRule="auto"/>
              <w:jc w:val="center"/>
              <w:rPr>
                <w:sz w:val="24"/>
                <w:szCs w:val="24"/>
              </w:rPr>
            </w:pPr>
            <w:r w:rsidRPr="000D62D2">
              <w:rPr>
                <w:sz w:val="24"/>
                <w:szCs w:val="24"/>
              </w:rPr>
              <w:t>Проверяемые предметные результаты освоения основной образовательной программы начального общего образования</w:t>
            </w:r>
          </w:p>
        </w:tc>
      </w:tr>
      <w:tr w:rsidR="005029CA" w:rsidRPr="000D62D2" w:rsidTr="009229A9">
        <w:tc>
          <w:tcPr>
            <w:tcW w:w="1338" w:type="dxa"/>
          </w:tcPr>
          <w:p w:rsidR="005029CA" w:rsidRPr="000D62D2" w:rsidRDefault="005029CA" w:rsidP="009229A9">
            <w:pPr>
              <w:pStyle w:val="ConsPlusNormal"/>
              <w:spacing w:line="240" w:lineRule="auto"/>
              <w:rPr>
                <w:sz w:val="24"/>
                <w:szCs w:val="24"/>
              </w:rPr>
            </w:pPr>
          </w:p>
        </w:tc>
        <w:tc>
          <w:tcPr>
            <w:tcW w:w="8080" w:type="dxa"/>
          </w:tcPr>
          <w:p w:rsidR="005029CA" w:rsidRPr="000D62D2" w:rsidRDefault="005029CA" w:rsidP="009229A9">
            <w:pPr>
              <w:pStyle w:val="ConsPlusNormal"/>
              <w:spacing w:line="240" w:lineRule="auto"/>
              <w:jc w:val="both"/>
              <w:rPr>
                <w:sz w:val="24"/>
                <w:szCs w:val="24"/>
              </w:rPr>
            </w:pPr>
            <w:r w:rsidRPr="000D62D2">
              <w:rPr>
                <w:sz w:val="24"/>
                <w:szCs w:val="24"/>
              </w:rPr>
              <w:t>Человек и общество</w:t>
            </w:r>
          </w:p>
        </w:tc>
      </w:tr>
      <w:tr w:rsidR="005029CA" w:rsidRPr="000D62D2" w:rsidTr="009229A9">
        <w:tc>
          <w:tcPr>
            <w:tcW w:w="1338" w:type="dxa"/>
          </w:tcPr>
          <w:p w:rsidR="005029CA" w:rsidRPr="000D62D2" w:rsidRDefault="005029CA" w:rsidP="009229A9">
            <w:pPr>
              <w:pStyle w:val="ConsPlusNormal"/>
              <w:spacing w:line="240" w:lineRule="auto"/>
              <w:jc w:val="center"/>
              <w:rPr>
                <w:sz w:val="24"/>
                <w:szCs w:val="24"/>
              </w:rPr>
            </w:pPr>
            <w:r w:rsidRPr="000D62D2">
              <w:rPr>
                <w:sz w:val="24"/>
                <w:szCs w:val="24"/>
              </w:rPr>
              <w:t>1</w:t>
            </w:r>
          </w:p>
        </w:tc>
        <w:tc>
          <w:tcPr>
            <w:tcW w:w="8080" w:type="dxa"/>
          </w:tcPr>
          <w:p w:rsidR="005029CA" w:rsidRPr="000D62D2" w:rsidRDefault="005029CA" w:rsidP="009229A9">
            <w:pPr>
              <w:pStyle w:val="ConsPlusNormal"/>
              <w:spacing w:line="240" w:lineRule="auto"/>
              <w:jc w:val="both"/>
              <w:rPr>
                <w:sz w:val="24"/>
                <w:szCs w:val="24"/>
              </w:rPr>
            </w:pPr>
            <w:r w:rsidRPr="000D62D2">
              <w:rPr>
                <w:sz w:val="24"/>
                <w:szCs w:val="24"/>
              </w:rPr>
              <w:t>знать основные права и обязанности гражданина Российской Федерации</w:t>
            </w:r>
          </w:p>
        </w:tc>
      </w:tr>
      <w:tr w:rsidR="005029CA" w:rsidRPr="000D62D2" w:rsidTr="009229A9">
        <w:tc>
          <w:tcPr>
            <w:tcW w:w="1338" w:type="dxa"/>
          </w:tcPr>
          <w:p w:rsidR="005029CA" w:rsidRPr="000D62D2" w:rsidRDefault="005029CA" w:rsidP="009229A9">
            <w:pPr>
              <w:pStyle w:val="ConsPlusNormal"/>
              <w:spacing w:line="240" w:lineRule="auto"/>
              <w:jc w:val="center"/>
              <w:rPr>
                <w:sz w:val="24"/>
                <w:szCs w:val="24"/>
              </w:rPr>
            </w:pPr>
            <w:r w:rsidRPr="000D62D2">
              <w:rPr>
                <w:sz w:val="24"/>
                <w:szCs w:val="24"/>
              </w:rPr>
              <w:t>2</w:t>
            </w:r>
          </w:p>
        </w:tc>
        <w:tc>
          <w:tcPr>
            <w:tcW w:w="8080" w:type="dxa"/>
          </w:tcPr>
          <w:p w:rsidR="005029CA" w:rsidRPr="000D62D2" w:rsidRDefault="005029CA" w:rsidP="009229A9">
            <w:pPr>
              <w:pStyle w:val="ConsPlusNormal"/>
              <w:spacing w:line="240" w:lineRule="auto"/>
              <w:jc w:val="both"/>
              <w:rPr>
                <w:sz w:val="24"/>
                <w:szCs w:val="24"/>
              </w:rPr>
            </w:pPr>
            <w:r w:rsidRPr="000D62D2">
              <w:rPr>
                <w:sz w:val="24"/>
                <w:szCs w:val="24"/>
              </w:rPr>
              <w:t>соотносить изученные исторические события и исторических деятелей веками и периодами истории России</w:t>
            </w:r>
          </w:p>
        </w:tc>
      </w:tr>
      <w:tr w:rsidR="005029CA" w:rsidRPr="000D62D2" w:rsidTr="009229A9">
        <w:tc>
          <w:tcPr>
            <w:tcW w:w="1338" w:type="dxa"/>
          </w:tcPr>
          <w:p w:rsidR="005029CA" w:rsidRPr="000D62D2" w:rsidRDefault="005029CA" w:rsidP="009229A9">
            <w:pPr>
              <w:pStyle w:val="ConsPlusNormal"/>
              <w:spacing w:line="240" w:lineRule="auto"/>
              <w:jc w:val="center"/>
              <w:rPr>
                <w:sz w:val="24"/>
                <w:szCs w:val="24"/>
              </w:rPr>
            </w:pPr>
            <w:r w:rsidRPr="000D62D2">
              <w:rPr>
                <w:sz w:val="24"/>
                <w:szCs w:val="24"/>
              </w:rPr>
              <w:t>3</w:t>
            </w:r>
          </w:p>
        </w:tc>
        <w:tc>
          <w:tcPr>
            <w:tcW w:w="8080" w:type="dxa"/>
          </w:tcPr>
          <w:p w:rsidR="005029CA" w:rsidRPr="000D62D2" w:rsidRDefault="005029CA" w:rsidP="009229A9">
            <w:pPr>
              <w:pStyle w:val="ConsPlusNormal"/>
              <w:spacing w:line="240" w:lineRule="auto"/>
              <w:jc w:val="both"/>
              <w:rPr>
                <w:sz w:val="24"/>
                <w:szCs w:val="24"/>
              </w:rPr>
            </w:pPr>
            <w:r w:rsidRPr="000D62D2">
              <w:rPr>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tc>
      </w:tr>
      <w:tr w:rsidR="005029CA" w:rsidRPr="000D62D2" w:rsidTr="009229A9">
        <w:tc>
          <w:tcPr>
            <w:tcW w:w="1338" w:type="dxa"/>
          </w:tcPr>
          <w:p w:rsidR="005029CA" w:rsidRPr="000D62D2" w:rsidRDefault="005029CA" w:rsidP="009229A9">
            <w:pPr>
              <w:pStyle w:val="ConsPlusNormal"/>
              <w:spacing w:line="240" w:lineRule="auto"/>
              <w:jc w:val="center"/>
              <w:rPr>
                <w:sz w:val="24"/>
                <w:szCs w:val="24"/>
              </w:rPr>
            </w:pPr>
            <w:r w:rsidRPr="000D62D2">
              <w:rPr>
                <w:sz w:val="24"/>
                <w:szCs w:val="24"/>
              </w:rPr>
              <w:t>4</w:t>
            </w:r>
          </w:p>
        </w:tc>
        <w:tc>
          <w:tcPr>
            <w:tcW w:w="8080" w:type="dxa"/>
          </w:tcPr>
          <w:p w:rsidR="005029CA" w:rsidRPr="000D62D2" w:rsidRDefault="005029CA" w:rsidP="009229A9">
            <w:pPr>
              <w:pStyle w:val="ConsPlusNormal"/>
              <w:spacing w:line="240" w:lineRule="auto"/>
              <w:jc w:val="both"/>
              <w:rPr>
                <w:sz w:val="24"/>
                <w:szCs w:val="24"/>
              </w:rPr>
            </w:pPr>
            <w:r w:rsidRPr="000D62D2">
              <w:rPr>
                <w:sz w:val="24"/>
                <w:szCs w:val="24"/>
              </w:rPr>
              <w:t>показывать на исторической карте места изученных исторических событий</w:t>
            </w:r>
          </w:p>
        </w:tc>
      </w:tr>
      <w:tr w:rsidR="005029CA" w:rsidRPr="000D62D2" w:rsidTr="009229A9">
        <w:tc>
          <w:tcPr>
            <w:tcW w:w="1338" w:type="dxa"/>
          </w:tcPr>
          <w:p w:rsidR="005029CA" w:rsidRPr="000D62D2" w:rsidRDefault="005029CA" w:rsidP="009229A9">
            <w:pPr>
              <w:pStyle w:val="ConsPlusNormal"/>
              <w:spacing w:line="240" w:lineRule="auto"/>
              <w:jc w:val="center"/>
              <w:rPr>
                <w:sz w:val="24"/>
                <w:szCs w:val="24"/>
              </w:rPr>
            </w:pPr>
            <w:r w:rsidRPr="000D62D2">
              <w:rPr>
                <w:sz w:val="24"/>
                <w:szCs w:val="24"/>
              </w:rPr>
              <w:t>5</w:t>
            </w:r>
          </w:p>
        </w:tc>
        <w:tc>
          <w:tcPr>
            <w:tcW w:w="8080" w:type="dxa"/>
          </w:tcPr>
          <w:p w:rsidR="005029CA" w:rsidRPr="000D62D2" w:rsidRDefault="005029CA" w:rsidP="009229A9">
            <w:pPr>
              <w:pStyle w:val="ConsPlusNormal"/>
              <w:spacing w:line="240" w:lineRule="auto"/>
              <w:jc w:val="both"/>
              <w:rPr>
                <w:sz w:val="24"/>
                <w:szCs w:val="24"/>
              </w:rPr>
            </w:pPr>
            <w:r w:rsidRPr="000D62D2">
              <w:rPr>
                <w:sz w:val="24"/>
                <w:szCs w:val="24"/>
              </w:rPr>
              <w:t>находить место изученных событий на "ленте времени"</w:t>
            </w:r>
          </w:p>
        </w:tc>
      </w:tr>
      <w:tr w:rsidR="005029CA" w:rsidRPr="000D62D2" w:rsidTr="009229A9">
        <w:tc>
          <w:tcPr>
            <w:tcW w:w="1338" w:type="dxa"/>
          </w:tcPr>
          <w:p w:rsidR="005029CA" w:rsidRPr="000D62D2" w:rsidRDefault="005029CA" w:rsidP="009229A9">
            <w:pPr>
              <w:pStyle w:val="ConsPlusNormal"/>
              <w:spacing w:line="240" w:lineRule="auto"/>
              <w:jc w:val="center"/>
              <w:rPr>
                <w:sz w:val="24"/>
                <w:szCs w:val="24"/>
              </w:rPr>
            </w:pPr>
            <w:r w:rsidRPr="000D62D2">
              <w:rPr>
                <w:sz w:val="24"/>
                <w:szCs w:val="24"/>
              </w:rPr>
              <w:lastRenderedPageBreak/>
              <w:t>6</w:t>
            </w:r>
          </w:p>
        </w:tc>
        <w:tc>
          <w:tcPr>
            <w:tcW w:w="8080" w:type="dxa"/>
          </w:tcPr>
          <w:p w:rsidR="005029CA" w:rsidRPr="000D62D2" w:rsidRDefault="005029CA" w:rsidP="009229A9">
            <w:pPr>
              <w:pStyle w:val="ConsPlusNormal"/>
              <w:spacing w:line="240" w:lineRule="auto"/>
              <w:jc w:val="both"/>
              <w:rPr>
                <w:sz w:val="24"/>
                <w:szCs w:val="24"/>
              </w:rPr>
            </w:pPr>
            <w:r w:rsidRPr="000D62D2">
              <w:rPr>
                <w:sz w:val="24"/>
                <w:szCs w:val="24"/>
              </w:rPr>
              <w:t>проявлять уважение к семейным ценностям и традициям, традициям своего народа и других народов, государственным символам России</w:t>
            </w:r>
          </w:p>
        </w:tc>
      </w:tr>
      <w:tr w:rsidR="005029CA" w:rsidRPr="000D62D2" w:rsidTr="009229A9">
        <w:tc>
          <w:tcPr>
            <w:tcW w:w="1338" w:type="dxa"/>
          </w:tcPr>
          <w:p w:rsidR="005029CA" w:rsidRPr="000D62D2" w:rsidRDefault="005029CA" w:rsidP="009229A9">
            <w:pPr>
              <w:pStyle w:val="ConsPlusNormal"/>
              <w:spacing w:line="240" w:lineRule="auto"/>
              <w:jc w:val="center"/>
              <w:rPr>
                <w:sz w:val="24"/>
                <w:szCs w:val="24"/>
              </w:rPr>
            </w:pPr>
            <w:r w:rsidRPr="000D62D2">
              <w:rPr>
                <w:sz w:val="24"/>
                <w:szCs w:val="24"/>
              </w:rPr>
              <w:t>7</w:t>
            </w:r>
          </w:p>
        </w:tc>
        <w:tc>
          <w:tcPr>
            <w:tcW w:w="8080" w:type="dxa"/>
          </w:tcPr>
          <w:p w:rsidR="005029CA" w:rsidRPr="000D62D2" w:rsidRDefault="005029CA" w:rsidP="009229A9">
            <w:pPr>
              <w:pStyle w:val="ConsPlusNormal"/>
              <w:spacing w:line="240" w:lineRule="auto"/>
              <w:jc w:val="both"/>
              <w:rPr>
                <w:sz w:val="24"/>
                <w:szCs w:val="24"/>
              </w:rPr>
            </w:pPr>
            <w:r w:rsidRPr="000D62D2">
              <w:rPr>
                <w:sz w:val="24"/>
                <w:szCs w:val="24"/>
              </w:rPr>
              <w:t>соблюдать правила нравственного поведения в социуме</w:t>
            </w:r>
          </w:p>
        </w:tc>
      </w:tr>
      <w:tr w:rsidR="005029CA" w:rsidRPr="000D62D2" w:rsidTr="009229A9">
        <w:tc>
          <w:tcPr>
            <w:tcW w:w="1338" w:type="dxa"/>
          </w:tcPr>
          <w:p w:rsidR="005029CA" w:rsidRPr="000D62D2" w:rsidRDefault="005029CA" w:rsidP="009229A9">
            <w:pPr>
              <w:pStyle w:val="ConsPlusNormal"/>
              <w:spacing w:line="240" w:lineRule="auto"/>
              <w:jc w:val="center"/>
              <w:rPr>
                <w:sz w:val="24"/>
                <w:szCs w:val="24"/>
              </w:rPr>
            </w:pPr>
            <w:r w:rsidRPr="000D62D2">
              <w:rPr>
                <w:sz w:val="24"/>
                <w:szCs w:val="24"/>
              </w:rPr>
              <w:t>8</w:t>
            </w:r>
          </w:p>
        </w:tc>
        <w:tc>
          <w:tcPr>
            <w:tcW w:w="8080" w:type="dxa"/>
          </w:tcPr>
          <w:p w:rsidR="005029CA" w:rsidRPr="000D62D2" w:rsidRDefault="005029CA" w:rsidP="009229A9">
            <w:pPr>
              <w:pStyle w:val="ConsPlusNormal"/>
              <w:spacing w:line="240" w:lineRule="auto"/>
              <w:jc w:val="both"/>
              <w:rPr>
                <w:sz w:val="24"/>
                <w:szCs w:val="24"/>
              </w:rPr>
            </w:pPr>
            <w:r w:rsidRPr="000D62D2">
              <w:rPr>
                <w:sz w:val="24"/>
                <w:szCs w:val="24"/>
              </w:rPr>
              <w:t>описывать на основе предложенного плана государственную символику России и своего региона</w:t>
            </w:r>
          </w:p>
        </w:tc>
      </w:tr>
      <w:tr w:rsidR="005029CA" w:rsidRPr="000D62D2" w:rsidTr="009229A9">
        <w:tc>
          <w:tcPr>
            <w:tcW w:w="1338" w:type="dxa"/>
          </w:tcPr>
          <w:p w:rsidR="005029CA" w:rsidRPr="000D62D2" w:rsidRDefault="005029CA" w:rsidP="009229A9">
            <w:pPr>
              <w:pStyle w:val="ConsPlusNormal"/>
              <w:spacing w:line="240" w:lineRule="auto"/>
              <w:jc w:val="center"/>
              <w:rPr>
                <w:sz w:val="24"/>
                <w:szCs w:val="24"/>
              </w:rPr>
            </w:pPr>
            <w:r w:rsidRPr="000D62D2">
              <w:rPr>
                <w:sz w:val="24"/>
                <w:szCs w:val="24"/>
              </w:rPr>
              <w:t>9</w:t>
            </w:r>
          </w:p>
        </w:tc>
        <w:tc>
          <w:tcPr>
            <w:tcW w:w="8080" w:type="dxa"/>
          </w:tcPr>
          <w:p w:rsidR="005029CA" w:rsidRPr="000D62D2" w:rsidRDefault="005029CA" w:rsidP="009229A9">
            <w:pPr>
              <w:pStyle w:val="ConsPlusNormal"/>
              <w:spacing w:line="240" w:lineRule="auto"/>
              <w:jc w:val="both"/>
              <w:rPr>
                <w:sz w:val="24"/>
                <w:szCs w:val="24"/>
              </w:rPr>
            </w:pPr>
            <w:r w:rsidRPr="000D62D2">
              <w:rPr>
                <w:sz w:val="24"/>
                <w:szCs w:val="24"/>
              </w:rPr>
              <w:t>использовать различные источники информации об обществе для поиска и извлечения информации, ответов на вопросы; создавать по заданному плану собственные развернутые высказывания</w:t>
            </w:r>
          </w:p>
        </w:tc>
      </w:tr>
      <w:tr w:rsidR="005029CA" w:rsidRPr="000D62D2" w:rsidTr="009229A9">
        <w:tc>
          <w:tcPr>
            <w:tcW w:w="1338" w:type="dxa"/>
          </w:tcPr>
          <w:p w:rsidR="005029CA" w:rsidRPr="000D62D2" w:rsidRDefault="005029CA" w:rsidP="009229A9">
            <w:pPr>
              <w:pStyle w:val="ConsPlusNormal"/>
              <w:spacing w:line="240" w:lineRule="auto"/>
              <w:rPr>
                <w:sz w:val="24"/>
                <w:szCs w:val="24"/>
              </w:rPr>
            </w:pPr>
          </w:p>
        </w:tc>
        <w:tc>
          <w:tcPr>
            <w:tcW w:w="8080" w:type="dxa"/>
          </w:tcPr>
          <w:p w:rsidR="005029CA" w:rsidRPr="000D62D2" w:rsidRDefault="005029CA" w:rsidP="009229A9">
            <w:pPr>
              <w:pStyle w:val="ConsPlusNormal"/>
              <w:spacing w:line="240" w:lineRule="auto"/>
              <w:jc w:val="both"/>
              <w:rPr>
                <w:sz w:val="24"/>
                <w:szCs w:val="24"/>
              </w:rPr>
            </w:pPr>
            <w:r w:rsidRPr="000D62D2">
              <w:rPr>
                <w:sz w:val="24"/>
                <w:szCs w:val="24"/>
              </w:rPr>
              <w:t>Человек и природа</w:t>
            </w:r>
          </w:p>
        </w:tc>
      </w:tr>
      <w:tr w:rsidR="005029CA" w:rsidRPr="000D62D2" w:rsidTr="009229A9">
        <w:tc>
          <w:tcPr>
            <w:tcW w:w="1338" w:type="dxa"/>
          </w:tcPr>
          <w:p w:rsidR="005029CA" w:rsidRPr="000D62D2" w:rsidRDefault="005029CA" w:rsidP="009229A9">
            <w:pPr>
              <w:pStyle w:val="ConsPlusNormal"/>
              <w:spacing w:line="240" w:lineRule="auto"/>
              <w:jc w:val="center"/>
              <w:rPr>
                <w:sz w:val="24"/>
                <w:szCs w:val="24"/>
              </w:rPr>
            </w:pPr>
            <w:r w:rsidRPr="000D62D2">
              <w:rPr>
                <w:sz w:val="24"/>
                <w:szCs w:val="24"/>
              </w:rPr>
              <w:t>10</w:t>
            </w:r>
          </w:p>
        </w:tc>
        <w:tc>
          <w:tcPr>
            <w:tcW w:w="8080" w:type="dxa"/>
          </w:tcPr>
          <w:p w:rsidR="005029CA" w:rsidRPr="000D62D2" w:rsidRDefault="005029CA" w:rsidP="009229A9">
            <w:pPr>
              <w:pStyle w:val="ConsPlusNormal"/>
              <w:spacing w:line="240" w:lineRule="auto"/>
              <w:jc w:val="both"/>
              <w:rPr>
                <w:sz w:val="24"/>
                <w:szCs w:val="24"/>
              </w:rPr>
            </w:pPr>
            <w:r w:rsidRPr="000D62D2">
              <w:rPr>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tc>
      </w:tr>
      <w:tr w:rsidR="005029CA" w:rsidRPr="000D62D2" w:rsidTr="009229A9">
        <w:tc>
          <w:tcPr>
            <w:tcW w:w="1338" w:type="dxa"/>
          </w:tcPr>
          <w:p w:rsidR="005029CA" w:rsidRPr="000D62D2" w:rsidRDefault="005029CA" w:rsidP="009229A9">
            <w:pPr>
              <w:pStyle w:val="ConsPlusNormal"/>
              <w:spacing w:line="240" w:lineRule="auto"/>
              <w:jc w:val="center"/>
              <w:rPr>
                <w:sz w:val="24"/>
                <w:szCs w:val="24"/>
              </w:rPr>
            </w:pPr>
            <w:r w:rsidRPr="000D62D2">
              <w:rPr>
                <w:sz w:val="24"/>
                <w:szCs w:val="24"/>
              </w:rPr>
              <w:t>11</w:t>
            </w:r>
          </w:p>
        </w:tc>
        <w:tc>
          <w:tcPr>
            <w:tcW w:w="8080" w:type="dxa"/>
          </w:tcPr>
          <w:p w:rsidR="005029CA" w:rsidRPr="000D62D2" w:rsidRDefault="005029CA" w:rsidP="009229A9">
            <w:pPr>
              <w:pStyle w:val="ConsPlusNormal"/>
              <w:spacing w:line="240" w:lineRule="auto"/>
              <w:jc w:val="both"/>
              <w:rPr>
                <w:sz w:val="24"/>
                <w:szCs w:val="24"/>
              </w:rPr>
            </w:pPr>
            <w:r w:rsidRPr="000D62D2">
              <w:rPr>
                <w:sz w:val="24"/>
                <w:szCs w:val="24"/>
              </w:rPr>
              <w:t>называть наиболее значимые природные объекты Всемирного наследия в России и за рубежом (в пределах изученного)</w:t>
            </w:r>
          </w:p>
        </w:tc>
      </w:tr>
      <w:tr w:rsidR="005029CA" w:rsidRPr="000D62D2" w:rsidTr="009229A9">
        <w:tc>
          <w:tcPr>
            <w:tcW w:w="1338" w:type="dxa"/>
          </w:tcPr>
          <w:p w:rsidR="005029CA" w:rsidRPr="000D62D2" w:rsidRDefault="005029CA" w:rsidP="009229A9">
            <w:pPr>
              <w:pStyle w:val="ConsPlusNormal"/>
              <w:spacing w:line="240" w:lineRule="auto"/>
              <w:jc w:val="center"/>
              <w:rPr>
                <w:sz w:val="24"/>
                <w:szCs w:val="24"/>
              </w:rPr>
            </w:pPr>
            <w:r w:rsidRPr="000D62D2">
              <w:rPr>
                <w:sz w:val="24"/>
                <w:szCs w:val="24"/>
              </w:rPr>
              <w:t>12</w:t>
            </w:r>
          </w:p>
        </w:tc>
        <w:tc>
          <w:tcPr>
            <w:tcW w:w="8080" w:type="dxa"/>
          </w:tcPr>
          <w:p w:rsidR="005029CA" w:rsidRPr="000D62D2" w:rsidRDefault="005029CA" w:rsidP="009229A9">
            <w:pPr>
              <w:pStyle w:val="ConsPlusNormal"/>
              <w:spacing w:line="240" w:lineRule="auto"/>
              <w:jc w:val="both"/>
              <w:rPr>
                <w:sz w:val="24"/>
                <w:szCs w:val="24"/>
              </w:rPr>
            </w:pPr>
            <w:r w:rsidRPr="000D62D2">
              <w:rPr>
                <w:sz w:val="24"/>
                <w:szCs w:val="24"/>
              </w:rPr>
              <w:t>описывать на основе предложенного плана изученные объекты, выделяя их существенные признаки</w:t>
            </w:r>
          </w:p>
        </w:tc>
      </w:tr>
      <w:tr w:rsidR="005029CA" w:rsidRPr="000D62D2" w:rsidTr="009229A9">
        <w:tc>
          <w:tcPr>
            <w:tcW w:w="1338" w:type="dxa"/>
          </w:tcPr>
          <w:p w:rsidR="005029CA" w:rsidRPr="000D62D2" w:rsidRDefault="005029CA" w:rsidP="009229A9">
            <w:pPr>
              <w:pStyle w:val="ConsPlusNormal"/>
              <w:spacing w:line="240" w:lineRule="auto"/>
              <w:jc w:val="center"/>
              <w:rPr>
                <w:sz w:val="24"/>
                <w:szCs w:val="24"/>
              </w:rPr>
            </w:pPr>
            <w:r w:rsidRPr="000D62D2">
              <w:rPr>
                <w:sz w:val="24"/>
                <w:szCs w:val="24"/>
              </w:rPr>
              <w:t>13</w:t>
            </w:r>
          </w:p>
        </w:tc>
        <w:tc>
          <w:tcPr>
            <w:tcW w:w="8080" w:type="dxa"/>
          </w:tcPr>
          <w:p w:rsidR="005029CA" w:rsidRPr="000D62D2" w:rsidRDefault="005029CA" w:rsidP="009229A9">
            <w:pPr>
              <w:pStyle w:val="ConsPlusNormal"/>
              <w:spacing w:line="240" w:lineRule="auto"/>
              <w:jc w:val="both"/>
              <w:rPr>
                <w:sz w:val="24"/>
                <w:szCs w:val="24"/>
              </w:rPr>
            </w:pPr>
            <w:r w:rsidRPr="000D62D2">
              <w:rPr>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tc>
      </w:tr>
      <w:tr w:rsidR="005029CA" w:rsidRPr="000D62D2" w:rsidTr="009229A9">
        <w:tc>
          <w:tcPr>
            <w:tcW w:w="1338" w:type="dxa"/>
          </w:tcPr>
          <w:p w:rsidR="005029CA" w:rsidRPr="000D62D2" w:rsidRDefault="005029CA" w:rsidP="009229A9">
            <w:pPr>
              <w:pStyle w:val="ConsPlusNormal"/>
              <w:spacing w:line="240" w:lineRule="auto"/>
              <w:jc w:val="center"/>
              <w:rPr>
                <w:sz w:val="24"/>
                <w:szCs w:val="24"/>
              </w:rPr>
            </w:pPr>
            <w:r w:rsidRPr="000D62D2">
              <w:rPr>
                <w:sz w:val="24"/>
                <w:szCs w:val="24"/>
              </w:rPr>
              <w:t>14</w:t>
            </w:r>
          </w:p>
        </w:tc>
        <w:tc>
          <w:tcPr>
            <w:tcW w:w="8080" w:type="dxa"/>
          </w:tcPr>
          <w:p w:rsidR="005029CA" w:rsidRPr="000D62D2" w:rsidRDefault="005029CA" w:rsidP="009229A9">
            <w:pPr>
              <w:pStyle w:val="ConsPlusNormal"/>
              <w:spacing w:line="240" w:lineRule="auto"/>
              <w:jc w:val="both"/>
              <w:rPr>
                <w:sz w:val="24"/>
                <w:szCs w:val="24"/>
              </w:rPr>
            </w:pPr>
            <w:r w:rsidRPr="000D62D2">
              <w:rPr>
                <w:sz w:val="24"/>
                <w:szCs w:val="24"/>
              </w:rPr>
              <w:t>сравнивать объекты живой и неживой природы на основе их внешних признаков и известных характерных свойств</w:t>
            </w:r>
          </w:p>
        </w:tc>
      </w:tr>
      <w:tr w:rsidR="005029CA" w:rsidRPr="000D62D2" w:rsidTr="009229A9">
        <w:tc>
          <w:tcPr>
            <w:tcW w:w="1338" w:type="dxa"/>
          </w:tcPr>
          <w:p w:rsidR="005029CA" w:rsidRPr="000D62D2" w:rsidRDefault="005029CA" w:rsidP="009229A9">
            <w:pPr>
              <w:pStyle w:val="ConsPlusNormal"/>
              <w:spacing w:line="240" w:lineRule="auto"/>
              <w:jc w:val="center"/>
              <w:rPr>
                <w:sz w:val="24"/>
                <w:szCs w:val="24"/>
              </w:rPr>
            </w:pPr>
            <w:r w:rsidRPr="000D62D2">
              <w:rPr>
                <w:sz w:val="24"/>
                <w:szCs w:val="24"/>
              </w:rPr>
              <w:t>15</w:t>
            </w:r>
          </w:p>
        </w:tc>
        <w:tc>
          <w:tcPr>
            <w:tcW w:w="8080" w:type="dxa"/>
          </w:tcPr>
          <w:p w:rsidR="005029CA" w:rsidRPr="000D62D2" w:rsidRDefault="005029CA" w:rsidP="009229A9">
            <w:pPr>
              <w:pStyle w:val="ConsPlusNormal"/>
              <w:spacing w:line="240" w:lineRule="auto"/>
              <w:jc w:val="both"/>
              <w:rPr>
                <w:sz w:val="24"/>
                <w:szCs w:val="24"/>
              </w:rPr>
            </w:pPr>
            <w:r w:rsidRPr="000D62D2">
              <w:rPr>
                <w:sz w:val="24"/>
                <w:szCs w:val="24"/>
              </w:rPr>
              <w:t>показывать на физической карте изученные крупные географические объекты России (горы, равнины, реки, озера, моря, омывающие территорию России)</w:t>
            </w:r>
          </w:p>
        </w:tc>
      </w:tr>
      <w:tr w:rsidR="005029CA" w:rsidRPr="000D62D2" w:rsidTr="009229A9">
        <w:tc>
          <w:tcPr>
            <w:tcW w:w="1338" w:type="dxa"/>
          </w:tcPr>
          <w:p w:rsidR="005029CA" w:rsidRPr="000D62D2" w:rsidRDefault="005029CA" w:rsidP="009229A9">
            <w:pPr>
              <w:pStyle w:val="ConsPlusNormal"/>
              <w:spacing w:line="240" w:lineRule="auto"/>
              <w:jc w:val="center"/>
              <w:rPr>
                <w:sz w:val="24"/>
                <w:szCs w:val="24"/>
              </w:rPr>
            </w:pPr>
            <w:r w:rsidRPr="000D62D2">
              <w:rPr>
                <w:sz w:val="24"/>
                <w:szCs w:val="24"/>
              </w:rPr>
              <w:t>16</w:t>
            </w:r>
          </w:p>
        </w:tc>
        <w:tc>
          <w:tcPr>
            <w:tcW w:w="8080" w:type="dxa"/>
          </w:tcPr>
          <w:p w:rsidR="005029CA" w:rsidRPr="000D62D2" w:rsidRDefault="005029CA" w:rsidP="009229A9">
            <w:pPr>
              <w:pStyle w:val="ConsPlusNormal"/>
              <w:spacing w:line="240" w:lineRule="auto"/>
              <w:jc w:val="both"/>
              <w:rPr>
                <w:sz w:val="24"/>
                <w:szCs w:val="24"/>
              </w:rPr>
            </w:pPr>
            <w:r w:rsidRPr="000D62D2">
              <w:rPr>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tc>
      </w:tr>
      <w:tr w:rsidR="005029CA" w:rsidRPr="000D62D2" w:rsidTr="009229A9">
        <w:tc>
          <w:tcPr>
            <w:tcW w:w="1338" w:type="dxa"/>
          </w:tcPr>
          <w:p w:rsidR="005029CA" w:rsidRPr="000D62D2" w:rsidRDefault="005029CA" w:rsidP="009229A9">
            <w:pPr>
              <w:pStyle w:val="ConsPlusNormal"/>
              <w:spacing w:line="240" w:lineRule="auto"/>
              <w:jc w:val="center"/>
              <w:rPr>
                <w:sz w:val="24"/>
                <w:szCs w:val="24"/>
              </w:rPr>
            </w:pPr>
            <w:r w:rsidRPr="000D62D2">
              <w:rPr>
                <w:sz w:val="24"/>
                <w:szCs w:val="24"/>
              </w:rPr>
              <w:t>17</w:t>
            </w:r>
          </w:p>
        </w:tc>
        <w:tc>
          <w:tcPr>
            <w:tcW w:w="8080" w:type="dxa"/>
          </w:tcPr>
          <w:p w:rsidR="005029CA" w:rsidRPr="000D62D2" w:rsidRDefault="005029CA" w:rsidP="009229A9">
            <w:pPr>
              <w:pStyle w:val="ConsPlusNormal"/>
              <w:spacing w:line="240" w:lineRule="auto"/>
              <w:jc w:val="both"/>
              <w:rPr>
                <w:sz w:val="24"/>
                <w:szCs w:val="24"/>
              </w:rPr>
            </w:pPr>
            <w:r w:rsidRPr="000D62D2">
              <w:rPr>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tc>
      </w:tr>
      <w:tr w:rsidR="005029CA" w:rsidRPr="000D62D2" w:rsidTr="009229A9">
        <w:tc>
          <w:tcPr>
            <w:tcW w:w="1338" w:type="dxa"/>
          </w:tcPr>
          <w:p w:rsidR="005029CA" w:rsidRPr="000D62D2" w:rsidRDefault="005029CA" w:rsidP="009229A9">
            <w:pPr>
              <w:pStyle w:val="ConsPlusNormal"/>
              <w:spacing w:line="240" w:lineRule="auto"/>
              <w:jc w:val="center"/>
              <w:rPr>
                <w:sz w:val="24"/>
                <w:szCs w:val="24"/>
              </w:rPr>
            </w:pPr>
            <w:r w:rsidRPr="000D62D2">
              <w:rPr>
                <w:sz w:val="24"/>
                <w:szCs w:val="24"/>
              </w:rPr>
              <w:lastRenderedPageBreak/>
              <w:t>18</w:t>
            </w:r>
          </w:p>
        </w:tc>
        <w:tc>
          <w:tcPr>
            <w:tcW w:w="8080" w:type="dxa"/>
          </w:tcPr>
          <w:p w:rsidR="005029CA" w:rsidRPr="000D62D2" w:rsidRDefault="005029CA" w:rsidP="009229A9">
            <w:pPr>
              <w:pStyle w:val="ConsPlusNormal"/>
              <w:spacing w:line="240" w:lineRule="auto"/>
              <w:jc w:val="both"/>
              <w:rPr>
                <w:sz w:val="24"/>
                <w:szCs w:val="24"/>
              </w:rPr>
            </w:pPr>
            <w:r w:rsidRPr="000D62D2">
              <w:rPr>
                <w:sz w:val="24"/>
                <w:szCs w:val="24"/>
              </w:rPr>
              <w:t>называть экологические проблемы и определять пути их решения</w:t>
            </w:r>
          </w:p>
        </w:tc>
      </w:tr>
      <w:tr w:rsidR="005029CA" w:rsidRPr="000D62D2" w:rsidTr="009229A9">
        <w:tc>
          <w:tcPr>
            <w:tcW w:w="1338" w:type="dxa"/>
          </w:tcPr>
          <w:p w:rsidR="005029CA" w:rsidRPr="000D62D2" w:rsidRDefault="005029CA" w:rsidP="009229A9">
            <w:pPr>
              <w:pStyle w:val="ConsPlusNormal"/>
              <w:spacing w:line="240" w:lineRule="auto"/>
              <w:jc w:val="center"/>
              <w:rPr>
                <w:sz w:val="24"/>
                <w:szCs w:val="24"/>
              </w:rPr>
            </w:pPr>
            <w:r w:rsidRPr="000D62D2">
              <w:rPr>
                <w:sz w:val="24"/>
                <w:szCs w:val="24"/>
              </w:rPr>
              <w:t>19</w:t>
            </w:r>
          </w:p>
        </w:tc>
        <w:tc>
          <w:tcPr>
            <w:tcW w:w="8080" w:type="dxa"/>
          </w:tcPr>
          <w:p w:rsidR="005029CA" w:rsidRPr="000D62D2" w:rsidRDefault="005029CA" w:rsidP="009229A9">
            <w:pPr>
              <w:pStyle w:val="ConsPlusNormal"/>
              <w:spacing w:line="240" w:lineRule="auto"/>
              <w:jc w:val="both"/>
              <w:rPr>
                <w:sz w:val="24"/>
                <w:szCs w:val="24"/>
              </w:rPr>
            </w:pPr>
            <w:r w:rsidRPr="000D62D2">
              <w:rPr>
                <w:sz w:val="24"/>
                <w:szCs w:val="24"/>
              </w:rPr>
              <w:t>создавать по заданному плану собственные развернутые высказывания о природе</w:t>
            </w:r>
          </w:p>
        </w:tc>
      </w:tr>
      <w:tr w:rsidR="005029CA" w:rsidRPr="000D62D2" w:rsidTr="009229A9">
        <w:tc>
          <w:tcPr>
            <w:tcW w:w="1338" w:type="dxa"/>
          </w:tcPr>
          <w:p w:rsidR="005029CA" w:rsidRPr="000D62D2" w:rsidRDefault="005029CA" w:rsidP="009229A9">
            <w:pPr>
              <w:pStyle w:val="ConsPlusNormal"/>
              <w:spacing w:line="240" w:lineRule="auto"/>
              <w:jc w:val="center"/>
              <w:rPr>
                <w:sz w:val="24"/>
                <w:szCs w:val="24"/>
              </w:rPr>
            </w:pPr>
            <w:r w:rsidRPr="000D62D2">
              <w:rPr>
                <w:sz w:val="24"/>
                <w:szCs w:val="24"/>
              </w:rPr>
              <w:t>20</w:t>
            </w:r>
          </w:p>
        </w:tc>
        <w:tc>
          <w:tcPr>
            <w:tcW w:w="8080" w:type="dxa"/>
          </w:tcPr>
          <w:p w:rsidR="005029CA" w:rsidRPr="000D62D2" w:rsidRDefault="005029CA" w:rsidP="009229A9">
            <w:pPr>
              <w:pStyle w:val="ConsPlusNormal"/>
              <w:spacing w:line="240" w:lineRule="auto"/>
              <w:jc w:val="both"/>
              <w:rPr>
                <w:sz w:val="24"/>
                <w:szCs w:val="24"/>
              </w:rPr>
            </w:pPr>
            <w:r w:rsidRPr="000D62D2">
              <w:rPr>
                <w:sz w:val="24"/>
                <w:szCs w:val="24"/>
              </w:rPr>
              <w:t>использовать различные источники информации о природе для поиска и извлечения информации, ответов на вопросы</w:t>
            </w:r>
          </w:p>
        </w:tc>
      </w:tr>
      <w:tr w:rsidR="005029CA" w:rsidRPr="000D62D2" w:rsidTr="009229A9">
        <w:tc>
          <w:tcPr>
            <w:tcW w:w="1338" w:type="dxa"/>
          </w:tcPr>
          <w:p w:rsidR="005029CA" w:rsidRPr="000D62D2" w:rsidRDefault="005029CA" w:rsidP="009229A9">
            <w:pPr>
              <w:pStyle w:val="ConsPlusNormal"/>
              <w:spacing w:line="240" w:lineRule="auto"/>
              <w:rPr>
                <w:sz w:val="24"/>
                <w:szCs w:val="24"/>
              </w:rPr>
            </w:pPr>
          </w:p>
        </w:tc>
        <w:tc>
          <w:tcPr>
            <w:tcW w:w="8080" w:type="dxa"/>
          </w:tcPr>
          <w:p w:rsidR="005029CA" w:rsidRPr="000D62D2" w:rsidRDefault="005029CA" w:rsidP="009229A9">
            <w:pPr>
              <w:pStyle w:val="ConsPlusNormal"/>
              <w:spacing w:line="240" w:lineRule="auto"/>
              <w:jc w:val="both"/>
              <w:rPr>
                <w:sz w:val="24"/>
                <w:szCs w:val="24"/>
              </w:rPr>
            </w:pPr>
            <w:r w:rsidRPr="000D62D2">
              <w:rPr>
                <w:sz w:val="24"/>
                <w:szCs w:val="24"/>
              </w:rPr>
              <w:t>Правила безопасной жизнедеятельности</w:t>
            </w:r>
          </w:p>
        </w:tc>
      </w:tr>
      <w:tr w:rsidR="005029CA" w:rsidRPr="000D62D2" w:rsidTr="009229A9">
        <w:tc>
          <w:tcPr>
            <w:tcW w:w="1338" w:type="dxa"/>
          </w:tcPr>
          <w:p w:rsidR="005029CA" w:rsidRPr="000D62D2" w:rsidRDefault="005029CA" w:rsidP="009229A9">
            <w:pPr>
              <w:pStyle w:val="ConsPlusNormal"/>
              <w:spacing w:line="240" w:lineRule="auto"/>
              <w:jc w:val="center"/>
              <w:rPr>
                <w:sz w:val="24"/>
                <w:szCs w:val="24"/>
              </w:rPr>
            </w:pPr>
            <w:r w:rsidRPr="000D62D2">
              <w:rPr>
                <w:sz w:val="24"/>
                <w:szCs w:val="24"/>
              </w:rPr>
              <w:t>21</w:t>
            </w:r>
          </w:p>
        </w:tc>
        <w:tc>
          <w:tcPr>
            <w:tcW w:w="8080" w:type="dxa"/>
          </w:tcPr>
          <w:p w:rsidR="005029CA" w:rsidRPr="000D62D2" w:rsidRDefault="005029CA" w:rsidP="009229A9">
            <w:pPr>
              <w:pStyle w:val="ConsPlusNormal"/>
              <w:spacing w:line="240" w:lineRule="auto"/>
              <w:jc w:val="both"/>
              <w:rPr>
                <w:sz w:val="24"/>
                <w:szCs w:val="24"/>
              </w:rPr>
            </w:pPr>
            <w:r w:rsidRPr="000D62D2">
              <w:rPr>
                <w:sz w:val="24"/>
                <w:szCs w:val="24"/>
              </w:rPr>
              <w:t>соблюдать правила нравственного поведения на природе</w:t>
            </w:r>
          </w:p>
        </w:tc>
      </w:tr>
      <w:tr w:rsidR="005029CA" w:rsidRPr="000D62D2" w:rsidTr="009229A9">
        <w:tc>
          <w:tcPr>
            <w:tcW w:w="1338" w:type="dxa"/>
          </w:tcPr>
          <w:p w:rsidR="005029CA" w:rsidRPr="000D62D2" w:rsidRDefault="005029CA" w:rsidP="009229A9">
            <w:pPr>
              <w:pStyle w:val="ConsPlusNormal"/>
              <w:spacing w:line="240" w:lineRule="auto"/>
              <w:jc w:val="center"/>
              <w:rPr>
                <w:sz w:val="24"/>
                <w:szCs w:val="24"/>
              </w:rPr>
            </w:pPr>
            <w:r w:rsidRPr="000D62D2">
              <w:rPr>
                <w:sz w:val="24"/>
                <w:szCs w:val="24"/>
              </w:rPr>
              <w:t>22</w:t>
            </w:r>
          </w:p>
        </w:tc>
        <w:tc>
          <w:tcPr>
            <w:tcW w:w="8080" w:type="dxa"/>
          </w:tcPr>
          <w:p w:rsidR="005029CA" w:rsidRPr="000D62D2" w:rsidRDefault="005029CA" w:rsidP="009229A9">
            <w:pPr>
              <w:pStyle w:val="ConsPlusNormal"/>
              <w:spacing w:line="240" w:lineRule="auto"/>
              <w:jc w:val="both"/>
              <w:rPr>
                <w:sz w:val="24"/>
                <w:szCs w:val="24"/>
              </w:rPr>
            </w:pPr>
            <w:r w:rsidRPr="000D62D2">
              <w:rPr>
                <w:sz w:val="24"/>
                <w:szCs w:val="24"/>
              </w:rPr>
              <w:t>осознавать возможные последствия вредных привычек для здоровья и жизни человека</w:t>
            </w:r>
          </w:p>
        </w:tc>
      </w:tr>
      <w:tr w:rsidR="005029CA" w:rsidRPr="000D62D2" w:rsidTr="009229A9">
        <w:tc>
          <w:tcPr>
            <w:tcW w:w="1338" w:type="dxa"/>
          </w:tcPr>
          <w:p w:rsidR="005029CA" w:rsidRPr="000D62D2" w:rsidRDefault="005029CA" w:rsidP="009229A9">
            <w:pPr>
              <w:pStyle w:val="ConsPlusNormal"/>
              <w:spacing w:line="240" w:lineRule="auto"/>
              <w:jc w:val="center"/>
              <w:rPr>
                <w:sz w:val="24"/>
                <w:szCs w:val="24"/>
              </w:rPr>
            </w:pPr>
            <w:r w:rsidRPr="000D62D2">
              <w:rPr>
                <w:sz w:val="24"/>
                <w:szCs w:val="24"/>
              </w:rPr>
              <w:t>23</w:t>
            </w:r>
          </w:p>
        </w:tc>
        <w:tc>
          <w:tcPr>
            <w:tcW w:w="8080" w:type="dxa"/>
          </w:tcPr>
          <w:p w:rsidR="005029CA" w:rsidRPr="000D62D2" w:rsidRDefault="005029CA" w:rsidP="009229A9">
            <w:pPr>
              <w:pStyle w:val="ConsPlusNormal"/>
              <w:spacing w:line="240" w:lineRule="auto"/>
              <w:jc w:val="both"/>
              <w:rPr>
                <w:sz w:val="24"/>
                <w:szCs w:val="24"/>
              </w:rPr>
            </w:pPr>
            <w:r w:rsidRPr="000D62D2">
              <w:rPr>
                <w:sz w:val="24"/>
                <w:szCs w:val="24"/>
              </w:rP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 соблюдать правила безопасного поведения при езде на велосипеде, самокате и других средствах индивидуальной мобильности</w:t>
            </w:r>
          </w:p>
        </w:tc>
      </w:tr>
    </w:tbl>
    <w:p w:rsidR="005029CA" w:rsidRPr="000D62D2" w:rsidRDefault="005029CA" w:rsidP="005029CA">
      <w:pPr>
        <w:pStyle w:val="ConsPlusNormal"/>
        <w:jc w:val="both"/>
        <w:rPr>
          <w:sz w:val="24"/>
          <w:szCs w:val="24"/>
        </w:rPr>
      </w:pPr>
    </w:p>
    <w:p w:rsidR="005029CA" w:rsidRPr="009229A9" w:rsidRDefault="005029CA" w:rsidP="005029CA">
      <w:pPr>
        <w:pStyle w:val="ConsPlusNormal"/>
        <w:jc w:val="center"/>
        <w:rPr>
          <w:b/>
          <w:sz w:val="24"/>
          <w:szCs w:val="24"/>
        </w:rPr>
      </w:pPr>
      <w:r w:rsidRPr="009229A9">
        <w:rPr>
          <w:b/>
          <w:sz w:val="24"/>
          <w:szCs w:val="24"/>
        </w:rPr>
        <w:t>Проверяемые элементы содержания (4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8341"/>
      </w:tblGrid>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Код</w:t>
            </w:r>
          </w:p>
        </w:tc>
        <w:tc>
          <w:tcPr>
            <w:tcW w:w="8341" w:type="dxa"/>
          </w:tcPr>
          <w:p w:rsidR="005029CA" w:rsidRPr="000D62D2" w:rsidRDefault="005029CA" w:rsidP="009229A9">
            <w:pPr>
              <w:pStyle w:val="ConsPlusNormal"/>
              <w:spacing w:line="240" w:lineRule="auto"/>
              <w:jc w:val="center"/>
              <w:rPr>
                <w:sz w:val="24"/>
                <w:szCs w:val="24"/>
              </w:rPr>
            </w:pPr>
            <w:r w:rsidRPr="000D62D2">
              <w:rPr>
                <w:sz w:val="24"/>
                <w:szCs w:val="24"/>
              </w:rPr>
              <w:t>Проверяемый элемент содержания</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1</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Человек и общество</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1.1</w:t>
            </w:r>
          </w:p>
        </w:tc>
        <w:tc>
          <w:tcPr>
            <w:tcW w:w="8341" w:type="dxa"/>
          </w:tcPr>
          <w:p w:rsidR="005029CA" w:rsidRPr="000D62D2" w:rsidRDefault="003F520B" w:rsidP="009229A9">
            <w:pPr>
              <w:pStyle w:val="ConsPlusNormal"/>
              <w:spacing w:line="240" w:lineRule="auto"/>
              <w:jc w:val="both"/>
              <w:rPr>
                <w:sz w:val="24"/>
                <w:szCs w:val="24"/>
              </w:rPr>
            </w:pPr>
            <w:hyperlink r:id="rId1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005029CA" w:rsidRPr="000D62D2">
                <w:rPr>
                  <w:color w:val="0000FF"/>
                  <w:sz w:val="24"/>
                  <w:szCs w:val="24"/>
                </w:rPr>
                <w:t>Конституция</w:t>
              </w:r>
            </w:hyperlink>
            <w:r w:rsidR="005029CA" w:rsidRPr="000D62D2">
              <w:rPr>
                <w:sz w:val="24"/>
                <w:szCs w:val="24"/>
              </w:rPr>
              <w:t xml:space="preserve"> - Основной закон Российской Федерации. Права и обязанности гражданина Российской Федерации. Президент Российской Федерации - глава государства</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1.2</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Политико-административная карта России</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1.3</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Общая характеристика родного края, важнейшие достопримечательности, знаменитые соотечественники</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1.4</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1.5</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 xml:space="preserve">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w:t>
            </w:r>
            <w:r w:rsidRPr="000D62D2">
              <w:rPr>
                <w:sz w:val="24"/>
                <w:szCs w:val="24"/>
              </w:rPr>
              <w:lastRenderedPageBreak/>
              <w:t>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lastRenderedPageBreak/>
              <w:t>1.6</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История Отечества. "Лента времени" и историческая карта</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1.7</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1.8</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Картины быта, труда, духовно-нравственные и культурные традиции людей в разные исторические времена</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1.9</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Выдающиеся люди разных эпох как носители базовых национальных ценностей</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1.10</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1.11</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2</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Человек и природа</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2.1</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Методы познания окружающей природы: наблюдения, сравнения, измерения, опыты по исследованию природных объектов и явлений</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2.2</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2.3</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Формы земной поверхности: равнины, горы, холмы, овраги (общее представление, условное обозначение равнин и гор на карте)</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2.4</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Равнины и горы России. Особенности поверхности родного края (краткая характеристика на основе наблюдений)</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2.5</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Водоемы, их разнообразие (океан, море, озеро, пруд, болото); река как водный поток; использование рек и водоемов человеком</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lastRenderedPageBreak/>
              <w:t>2.6</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Крупнейшие реки и озера России, моря, омывающие ее берега, океаны. Водоемы и реки родного края (названия, краткая характеристика на основе наблюдений)</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2.7</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Наиболее значимые природные объекты списка Всемирного наследия в России и за рубежом (2 - 3 объекта)</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2.8</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2.9</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2.10</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Правила нравственного поведения в природе. Международная Красная книга (отдельные примеры)</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3</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Правила безопасной жизнедеятельности</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3.1</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Здоровый образ жизни: профилактика вредных привычек</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3.2</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3.3</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tc>
      </w:tr>
      <w:tr w:rsidR="005029CA" w:rsidRPr="000D62D2" w:rsidTr="009229A9">
        <w:tc>
          <w:tcPr>
            <w:tcW w:w="1077" w:type="dxa"/>
          </w:tcPr>
          <w:p w:rsidR="005029CA" w:rsidRPr="000D62D2" w:rsidRDefault="005029CA" w:rsidP="009229A9">
            <w:pPr>
              <w:pStyle w:val="ConsPlusNormal"/>
              <w:spacing w:line="240" w:lineRule="auto"/>
              <w:jc w:val="center"/>
              <w:rPr>
                <w:sz w:val="24"/>
                <w:szCs w:val="24"/>
              </w:rPr>
            </w:pPr>
            <w:r w:rsidRPr="000D62D2">
              <w:rPr>
                <w:sz w:val="24"/>
                <w:szCs w:val="24"/>
              </w:rPr>
              <w:t>3.4</w:t>
            </w:r>
          </w:p>
        </w:tc>
        <w:tc>
          <w:tcPr>
            <w:tcW w:w="8341" w:type="dxa"/>
          </w:tcPr>
          <w:p w:rsidR="005029CA" w:rsidRPr="000D62D2" w:rsidRDefault="005029CA" w:rsidP="009229A9">
            <w:pPr>
              <w:pStyle w:val="ConsPlusNormal"/>
              <w:spacing w:line="240" w:lineRule="auto"/>
              <w:jc w:val="both"/>
              <w:rPr>
                <w:sz w:val="24"/>
                <w:szCs w:val="24"/>
              </w:rPr>
            </w:pPr>
            <w:r w:rsidRPr="000D62D2">
              <w:rPr>
                <w:sz w:val="24"/>
                <w:szCs w:val="24"/>
              </w:rPr>
              <w:t>Безопасность в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сеть Интернет</w:t>
            </w:r>
          </w:p>
        </w:tc>
      </w:tr>
    </w:tbl>
    <w:p w:rsidR="005029CA" w:rsidRPr="000D62D2" w:rsidRDefault="005029CA" w:rsidP="005029CA">
      <w:pPr>
        <w:pStyle w:val="ConsPlusNormal"/>
        <w:jc w:val="both"/>
        <w:rPr>
          <w:sz w:val="24"/>
          <w:szCs w:val="24"/>
        </w:rPr>
      </w:pPr>
    </w:p>
    <w:p w:rsidR="00D169BD" w:rsidRDefault="005029CA" w:rsidP="00D169BD">
      <w:pPr>
        <w:pStyle w:val="1"/>
        <w:numPr>
          <w:ilvl w:val="0"/>
          <w:numId w:val="0"/>
        </w:numPr>
        <w:pBdr>
          <w:bottom w:val="none" w:sz="4" w:space="0" w:color="000000"/>
        </w:pBdr>
        <w:spacing w:before="0" w:line="360" w:lineRule="auto"/>
        <w:jc w:val="center"/>
        <w:rPr>
          <w:szCs w:val="28"/>
          <w:lang w:eastAsia="ru-RU"/>
        </w:rPr>
      </w:pPr>
      <w:r w:rsidRPr="00D169BD">
        <w:rPr>
          <w:szCs w:val="28"/>
          <w:lang w:eastAsia="ru-RU"/>
        </w:rPr>
        <w:t>Р</w:t>
      </w:r>
      <w:r w:rsidR="00351FFB" w:rsidRPr="00D169BD">
        <w:rPr>
          <w:szCs w:val="28"/>
          <w:lang w:eastAsia="ru-RU"/>
        </w:rPr>
        <w:t xml:space="preserve">абочая программа по учебному предмету </w:t>
      </w:r>
    </w:p>
    <w:p w:rsidR="001576FF" w:rsidRPr="00D169BD" w:rsidRDefault="00351FFB" w:rsidP="00D169BD">
      <w:pPr>
        <w:pStyle w:val="1"/>
        <w:numPr>
          <w:ilvl w:val="0"/>
          <w:numId w:val="0"/>
        </w:numPr>
        <w:pBdr>
          <w:bottom w:val="none" w:sz="4" w:space="0" w:color="000000"/>
        </w:pBdr>
        <w:spacing w:before="0" w:line="360" w:lineRule="auto"/>
        <w:jc w:val="center"/>
        <w:rPr>
          <w:szCs w:val="28"/>
        </w:rPr>
      </w:pPr>
      <w:r w:rsidRPr="00D169BD">
        <w:rPr>
          <w:szCs w:val="28"/>
          <w:lang w:eastAsia="ru-RU"/>
        </w:rPr>
        <w:t>«Основы религиозных культур и светской этики».</w:t>
      </w:r>
    </w:p>
    <w:p w:rsidR="001576FF" w:rsidRPr="000D62D2" w:rsidRDefault="005029CA">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Р</w:t>
      </w:r>
      <w:r w:rsidR="00351FFB" w:rsidRPr="000D62D2">
        <w:rPr>
          <w:rFonts w:ascii="Times New Roman" w:eastAsia="Times New Roman" w:hAnsi="Times New Roman"/>
          <w:sz w:val="24"/>
          <w:szCs w:val="24"/>
          <w:lang w:eastAsia="ru-RU"/>
        </w:rPr>
        <w:t>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lastRenderedPageBreak/>
        <w:t>Пояснительная записка отражает общие цели и задачи изучения ОРКСЭ, место в структуре учебного плана, а так</w:t>
      </w:r>
      <w:r w:rsidR="00D169BD">
        <w:rPr>
          <w:rFonts w:ascii="Times New Roman" w:eastAsia="Times New Roman" w:hAnsi="Times New Roman"/>
          <w:sz w:val="24"/>
          <w:szCs w:val="24"/>
          <w:lang w:eastAsia="ru-RU"/>
        </w:rPr>
        <w:t xml:space="preserve">же подходы к отбору содержания </w:t>
      </w:r>
      <w:r w:rsidRPr="000D62D2">
        <w:rPr>
          <w:rFonts w:ascii="Times New Roman" w:eastAsia="Times New Roman" w:hAnsi="Times New Roman"/>
          <w:sz w:val="24"/>
          <w:szCs w:val="24"/>
          <w:lang w:eastAsia="ru-RU"/>
        </w:rPr>
        <w:t>и планируемым результатам.</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b/>
          <w:sz w:val="24"/>
          <w:szCs w:val="24"/>
          <w:lang w:eastAsia="ru-RU"/>
        </w:rPr>
        <w:t>Пояснительная записка.</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D62D2">
        <w:rPr>
          <w:rFonts w:ascii="Times New Roman" w:eastAsia="SchoolBookSanPin;Times New Roma" w:hAnsi="Times New Roman"/>
          <w:sz w:val="24"/>
          <w:szCs w:val="24"/>
        </w:rPr>
        <w:t xml:space="preserve">рабочей </w:t>
      </w:r>
      <w:r w:rsidRPr="000D62D2">
        <w:rPr>
          <w:rFonts w:ascii="Times New Roman" w:eastAsia="Times New Roman" w:hAnsi="Times New Roman"/>
          <w:sz w:val="24"/>
          <w:szCs w:val="24"/>
          <w:lang w:eastAsia="ru-RU"/>
        </w:rPr>
        <w:t>программе воспитания.</w:t>
      </w:r>
    </w:p>
    <w:p w:rsidR="001576FF" w:rsidRPr="000D62D2" w:rsidRDefault="00351FFB">
      <w:pPr>
        <w:pStyle w:val="a3"/>
        <w:widowControl/>
        <w:spacing w:after="0" w:line="360"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 xml:space="preserve">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 </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w:t>
      </w:r>
      <w:r w:rsidR="00D169BD">
        <w:rPr>
          <w:rFonts w:ascii="Times New Roman" w:eastAsia="Times New Roman" w:hAnsi="Times New Roman"/>
          <w:sz w:val="24"/>
          <w:szCs w:val="24"/>
          <w:lang w:eastAsia="ru-RU"/>
        </w:rPr>
        <w:t xml:space="preserve">ебования, которые представлены </w:t>
      </w:r>
      <w:r w:rsidRPr="000D62D2">
        <w:rPr>
          <w:rFonts w:ascii="Times New Roman" w:eastAsia="Times New Roman" w:hAnsi="Times New Roman"/>
          <w:sz w:val="24"/>
          <w:szCs w:val="24"/>
          <w:lang w:eastAsia="ru-RU"/>
        </w:rPr>
        <w:t xml:space="preserve">в </w:t>
      </w:r>
      <w:r w:rsidRPr="000D62D2">
        <w:rPr>
          <w:rFonts w:ascii="Times New Roman" w:hAnsi="Times New Roman"/>
          <w:sz w:val="24"/>
          <w:szCs w:val="24"/>
        </w:rPr>
        <w:t>ФГОС НОО</w:t>
      </w:r>
      <w:r w:rsidRPr="000D62D2">
        <w:rPr>
          <w:rFonts w:ascii="Times New Roman" w:eastAsia="Times New Roman" w:hAnsi="Times New Roman"/>
          <w:sz w:val="24"/>
          <w:szCs w:val="24"/>
          <w:lang w:eastAsia="ru-RU"/>
        </w:rPr>
        <w:t>,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w:t>
      </w:r>
      <w:r w:rsidR="00D169BD">
        <w:rPr>
          <w:rFonts w:ascii="Times New Roman" w:eastAsia="Times New Roman" w:hAnsi="Times New Roman"/>
          <w:sz w:val="24"/>
          <w:szCs w:val="24"/>
          <w:lang w:eastAsia="ru-RU"/>
        </w:rPr>
        <w:t xml:space="preserve">ведению, основанному на знании </w:t>
      </w:r>
      <w:r w:rsidRPr="000D62D2">
        <w:rPr>
          <w:rFonts w:ascii="Times New Roman" w:eastAsia="Times New Roman" w:hAnsi="Times New Roman"/>
          <w:sz w:val="24"/>
          <w:szCs w:val="24"/>
          <w:lang w:eastAsia="ru-RU"/>
        </w:rPr>
        <w:t>и уважении культурных и религиозных традиций многонационального народа Российской Федерации, а также к диалогу с п</w:t>
      </w:r>
      <w:r w:rsidR="00D169BD">
        <w:rPr>
          <w:rFonts w:ascii="Times New Roman" w:eastAsia="Times New Roman" w:hAnsi="Times New Roman"/>
          <w:sz w:val="24"/>
          <w:szCs w:val="24"/>
          <w:lang w:eastAsia="ru-RU"/>
        </w:rPr>
        <w:t xml:space="preserve">редставителями других культур </w:t>
      </w:r>
      <w:r w:rsidRPr="000D62D2">
        <w:rPr>
          <w:rFonts w:ascii="Times New Roman" w:eastAsia="Times New Roman" w:hAnsi="Times New Roman"/>
          <w:sz w:val="24"/>
          <w:szCs w:val="24"/>
          <w:lang w:eastAsia="ru-RU"/>
        </w:rPr>
        <w:t>и мировоззрений.</w:t>
      </w:r>
    </w:p>
    <w:p w:rsidR="001576FF" w:rsidRPr="009229A9" w:rsidRDefault="00351FFB">
      <w:pPr>
        <w:pStyle w:val="a3"/>
        <w:widowControl/>
        <w:spacing w:after="0" w:line="360" w:lineRule="auto"/>
        <w:ind w:left="0" w:firstLine="709"/>
        <w:jc w:val="both"/>
        <w:rPr>
          <w:rFonts w:ascii="Times New Roman" w:hAnsi="Times New Roman"/>
          <w:sz w:val="24"/>
          <w:szCs w:val="24"/>
          <w:u w:val="single"/>
        </w:rPr>
      </w:pPr>
      <w:r w:rsidRPr="009229A9">
        <w:rPr>
          <w:rFonts w:ascii="Times New Roman" w:eastAsia="Times New Roman" w:hAnsi="Times New Roman"/>
          <w:sz w:val="24"/>
          <w:szCs w:val="24"/>
          <w:u w:val="single"/>
          <w:lang w:eastAsia="ru-RU"/>
        </w:rPr>
        <w:t>Основными задачами программы по ОРКСЭ являются:</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знакомство обучающихся с основами православной, мусульманской, буддийской, иудейской культур, основа</w:t>
      </w:r>
      <w:r w:rsidR="00D169BD">
        <w:rPr>
          <w:rFonts w:ascii="Times New Roman" w:eastAsia="Times New Roman" w:hAnsi="Times New Roman"/>
          <w:sz w:val="24"/>
          <w:szCs w:val="24"/>
          <w:lang w:eastAsia="ru-RU"/>
        </w:rPr>
        <w:t xml:space="preserve">ми мировых религиозных культур </w:t>
      </w:r>
      <w:r w:rsidRPr="000D62D2">
        <w:rPr>
          <w:rFonts w:ascii="Times New Roman" w:eastAsia="Times New Roman" w:hAnsi="Times New Roman"/>
          <w:sz w:val="24"/>
          <w:szCs w:val="24"/>
          <w:lang w:eastAsia="ru-RU"/>
        </w:rPr>
        <w:t>и светской этики по выбору родителей (законных представителей);</w:t>
      </w:r>
    </w:p>
    <w:p w:rsidR="001576FF" w:rsidRPr="000D62D2" w:rsidRDefault="00351FFB">
      <w:pPr>
        <w:pStyle w:val="a3"/>
        <w:widowControl/>
        <w:spacing w:after="0" w:line="360"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развитие представлений обучающихс</w:t>
      </w:r>
      <w:r w:rsidR="00D169BD">
        <w:rPr>
          <w:rFonts w:ascii="Times New Roman" w:eastAsia="Times New Roman" w:hAnsi="Times New Roman"/>
          <w:sz w:val="24"/>
          <w:szCs w:val="24"/>
          <w:lang w:eastAsia="ru-RU"/>
        </w:rPr>
        <w:t xml:space="preserve">я о значении нравственных норм </w:t>
      </w:r>
      <w:r w:rsidRPr="000D62D2">
        <w:rPr>
          <w:rFonts w:ascii="Times New Roman" w:eastAsia="Times New Roman" w:hAnsi="Times New Roman"/>
          <w:sz w:val="24"/>
          <w:szCs w:val="24"/>
          <w:lang w:eastAsia="ru-RU"/>
        </w:rPr>
        <w:t>и ценностей в жизни личности, семьи, общества;</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lastRenderedPageBreak/>
        <w:t xml:space="preserve">обобщение знаний, понятий и представлений о духовной культуре и морали, ранее полученных </w:t>
      </w:r>
      <w:r w:rsidRPr="000D62D2">
        <w:rPr>
          <w:rFonts w:ascii="Times New Roman" w:eastAsia="SchoolBookSanPin;Times New Roma" w:hAnsi="Times New Roman"/>
          <w:sz w:val="24"/>
          <w:szCs w:val="24"/>
        </w:rPr>
        <w:t>обучающимися</w:t>
      </w:r>
      <w:r w:rsidRPr="000D62D2">
        <w:rPr>
          <w:rFonts w:ascii="Times New Roman" w:eastAsia="Times New Roman" w:hAnsi="Times New Roman"/>
          <w:sz w:val="24"/>
          <w:szCs w:val="24"/>
          <w:lang w:eastAsia="ru-RU"/>
        </w:rPr>
        <w:t>, формирование ценностно-смысловой сферы личности с учётом мировоззренческих и культурных особенностей и потребностей семьи;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w:t>
      </w:r>
      <w:r w:rsidRPr="000D62D2">
        <w:rPr>
          <w:rFonts w:ascii="Times New Roman" w:eastAsia="Times New Roman" w:hAnsi="Times New Roman"/>
          <w:sz w:val="24"/>
          <w:szCs w:val="24"/>
          <w:lang w:eastAsia="ru-RU"/>
        </w:rPr>
        <w:br/>
        <w:t xml:space="preserve">у </w:t>
      </w:r>
      <w:r w:rsidRPr="000D62D2">
        <w:rPr>
          <w:rFonts w:ascii="Times New Roman" w:hAnsi="Times New Roman"/>
          <w:sz w:val="24"/>
          <w:szCs w:val="24"/>
        </w:rPr>
        <w:t>обучающихся</w:t>
      </w:r>
      <w:r w:rsidRPr="000D62D2">
        <w:rPr>
          <w:rFonts w:ascii="Times New Roman" w:eastAsia="Times New Roman" w:hAnsi="Times New Roman"/>
          <w:sz w:val="24"/>
          <w:szCs w:val="24"/>
          <w:lang w:eastAsia="ru-RU"/>
        </w:rPr>
        <w:t xml:space="preserve">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w:t>
      </w:r>
      <w:r w:rsidR="00D169BD">
        <w:rPr>
          <w:rFonts w:ascii="Times New Roman" w:eastAsia="Times New Roman" w:hAnsi="Times New Roman"/>
          <w:sz w:val="24"/>
          <w:szCs w:val="24"/>
          <w:lang w:eastAsia="ru-RU"/>
        </w:rPr>
        <w:t xml:space="preserve">нституционных правах, свободах </w:t>
      </w:r>
      <w:r w:rsidRPr="000D62D2">
        <w:rPr>
          <w:rFonts w:ascii="Times New Roman" w:eastAsia="Times New Roman" w:hAnsi="Times New Roman"/>
          <w:sz w:val="24"/>
          <w:szCs w:val="24"/>
          <w:lang w:eastAsia="ru-RU"/>
        </w:rPr>
        <w:t>и обязанностях человека и гражданина в Российской Федерации.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Предпосылками усвоения обучающимися содержания программы </w:t>
      </w:r>
      <w:r w:rsidRPr="000D62D2">
        <w:rPr>
          <w:rFonts w:ascii="Times New Roman" w:eastAsia="Times New Roman" w:hAnsi="Times New Roman"/>
          <w:sz w:val="24"/>
          <w:szCs w:val="24"/>
          <w:lang w:eastAsia="ru-RU"/>
        </w:rPr>
        <w:br/>
        <w:t xml:space="preserve">по ОРКСЭ являются психологические особенности обучающихся, завершающих обучение </w:t>
      </w:r>
      <w:r w:rsidRPr="000D62D2">
        <w:rPr>
          <w:rFonts w:ascii="Times New Roman" w:eastAsia="SchoolBookSanPin;Times New Roma" w:hAnsi="Times New Roman"/>
          <w:sz w:val="24"/>
          <w:szCs w:val="24"/>
        </w:rPr>
        <w:t>на уровне начального общего образования</w:t>
      </w:r>
      <w:r w:rsidRPr="000D62D2">
        <w:rPr>
          <w:rFonts w:ascii="Times New Roman" w:eastAsia="Times New Roman" w:hAnsi="Times New Roman"/>
          <w:sz w:val="24"/>
          <w:szCs w:val="24"/>
          <w:lang w:eastAsia="ru-RU"/>
        </w:rPr>
        <w:t>: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w:t>
      </w:r>
      <w:r w:rsidR="00D169BD">
        <w:rPr>
          <w:rFonts w:ascii="Times New Roman" w:eastAsia="Times New Roman" w:hAnsi="Times New Roman"/>
          <w:sz w:val="24"/>
          <w:szCs w:val="24"/>
          <w:lang w:eastAsia="ru-RU"/>
        </w:rPr>
        <w:t xml:space="preserve">вительность, остро реагировать </w:t>
      </w:r>
      <w:r w:rsidRPr="000D62D2">
        <w:rPr>
          <w:rFonts w:ascii="Times New Roman" w:eastAsia="Times New Roman" w:hAnsi="Times New Roman"/>
          <w:sz w:val="24"/>
          <w:szCs w:val="24"/>
          <w:lang w:eastAsia="ru-RU"/>
        </w:rPr>
        <w:t xml:space="preserve">как на доброжелательность, отзывчивость, доброту других людей, </w:t>
      </w:r>
      <w:r w:rsidRPr="000D62D2">
        <w:rPr>
          <w:rFonts w:ascii="Times New Roman" w:eastAsia="Times New Roman" w:hAnsi="Times New Roman"/>
          <w:sz w:val="24"/>
          <w:szCs w:val="24"/>
          <w:lang w:eastAsia="ru-RU"/>
        </w:rPr>
        <w:br/>
        <w:t>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lastRenderedPageBreak/>
        <w:t xml:space="preserve">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1576FF" w:rsidRPr="000D62D2" w:rsidRDefault="00351FFB">
      <w:pPr>
        <w:pStyle w:val="a3"/>
        <w:widowControl/>
        <w:spacing w:after="0" w:line="360"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 xml:space="preserve">Общее число часов, </w:t>
      </w:r>
      <w:r w:rsidRPr="000D62D2">
        <w:rPr>
          <w:rFonts w:ascii="Times New Roman" w:eastAsia="SchoolBookSanPin;Times New Roma" w:hAnsi="Times New Roman"/>
          <w:sz w:val="24"/>
          <w:szCs w:val="24"/>
        </w:rPr>
        <w:t>рекомендованных для изучения</w:t>
      </w:r>
      <w:r w:rsidR="00D169BD">
        <w:rPr>
          <w:rFonts w:ascii="Times New Roman" w:eastAsia="Times New Roman" w:hAnsi="Times New Roman"/>
          <w:sz w:val="24"/>
          <w:szCs w:val="24"/>
          <w:lang w:eastAsia="ru-RU"/>
        </w:rPr>
        <w:t xml:space="preserve"> ОРКСЭ, ‒ </w:t>
      </w:r>
      <w:r w:rsidRPr="000D62D2">
        <w:rPr>
          <w:rFonts w:ascii="Times New Roman" w:eastAsia="Times New Roman" w:hAnsi="Times New Roman"/>
          <w:sz w:val="24"/>
          <w:szCs w:val="24"/>
          <w:lang w:eastAsia="ru-RU"/>
        </w:rPr>
        <w:t>34 часа (один час в неделю в 4 классе).</w:t>
      </w:r>
    </w:p>
    <w:p w:rsidR="001576FF" w:rsidRPr="000D62D2" w:rsidRDefault="00351FFB">
      <w:pPr>
        <w:pStyle w:val="a3"/>
        <w:widowControl/>
        <w:spacing w:after="0" w:line="360" w:lineRule="auto"/>
        <w:ind w:left="0" w:firstLine="709"/>
        <w:jc w:val="both"/>
        <w:rPr>
          <w:rFonts w:ascii="Times New Roman" w:hAnsi="Times New Roman"/>
          <w:b/>
          <w:sz w:val="24"/>
          <w:szCs w:val="24"/>
        </w:rPr>
      </w:pPr>
      <w:r w:rsidRPr="000D62D2">
        <w:rPr>
          <w:rFonts w:ascii="Times New Roman" w:eastAsia="Times New Roman" w:hAnsi="Times New Roman"/>
          <w:b/>
          <w:sz w:val="24"/>
          <w:szCs w:val="24"/>
          <w:lang w:eastAsia="ru-RU"/>
        </w:rPr>
        <w:t>Содержание обучения в 4 классе.</w:t>
      </w:r>
    </w:p>
    <w:p w:rsidR="001576FF" w:rsidRPr="000D62D2" w:rsidRDefault="00351FFB">
      <w:pPr>
        <w:pStyle w:val="a3"/>
        <w:widowControl/>
        <w:spacing w:after="0" w:line="360" w:lineRule="auto"/>
        <w:ind w:left="0" w:firstLine="709"/>
        <w:jc w:val="both"/>
        <w:rPr>
          <w:rFonts w:ascii="Times New Roman" w:hAnsi="Times New Roman"/>
          <w:sz w:val="24"/>
          <w:szCs w:val="24"/>
          <w:u w:val="single"/>
        </w:rPr>
      </w:pPr>
      <w:r w:rsidRPr="000D62D2">
        <w:rPr>
          <w:rFonts w:ascii="Times New Roman" w:eastAsia="Times New Roman" w:hAnsi="Times New Roman"/>
          <w:sz w:val="24"/>
          <w:szCs w:val="24"/>
          <w:u w:val="single"/>
          <w:lang w:eastAsia="ru-RU"/>
        </w:rPr>
        <w:t>Модуль «Основы православной культуры».</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Любовь и уважение к Отечеству.</w:t>
      </w:r>
      <w:r w:rsidR="00D169BD">
        <w:rPr>
          <w:rFonts w:ascii="Times New Roman" w:eastAsia="Times New Roman" w:hAnsi="Times New Roman"/>
          <w:sz w:val="24"/>
          <w:szCs w:val="24"/>
          <w:lang w:eastAsia="ru-RU"/>
        </w:rPr>
        <w:t xml:space="preserve"> Патриотизм многонационального </w:t>
      </w:r>
      <w:r w:rsidRPr="000D62D2">
        <w:rPr>
          <w:rFonts w:ascii="Times New Roman" w:eastAsia="Times New Roman" w:hAnsi="Times New Roman"/>
          <w:sz w:val="24"/>
          <w:szCs w:val="24"/>
          <w:lang w:eastAsia="ru-RU"/>
        </w:rPr>
        <w:t>и многоконфессионального народа России.</w:t>
      </w:r>
    </w:p>
    <w:p w:rsidR="001576FF" w:rsidRPr="009229A9" w:rsidRDefault="00351FFB">
      <w:pPr>
        <w:pStyle w:val="a3"/>
        <w:widowControl/>
        <w:spacing w:after="0" w:line="360" w:lineRule="auto"/>
        <w:ind w:left="0" w:firstLine="709"/>
        <w:jc w:val="both"/>
        <w:rPr>
          <w:rFonts w:ascii="Times New Roman" w:hAnsi="Times New Roman"/>
          <w:sz w:val="24"/>
          <w:szCs w:val="24"/>
          <w:u w:val="single"/>
        </w:rPr>
      </w:pPr>
      <w:r w:rsidRPr="009229A9">
        <w:rPr>
          <w:rFonts w:ascii="Times New Roman" w:eastAsia="Times New Roman" w:hAnsi="Times New Roman"/>
          <w:sz w:val="24"/>
          <w:szCs w:val="24"/>
          <w:u w:val="single"/>
          <w:lang w:eastAsia="ru-RU"/>
        </w:rPr>
        <w:t>Модуль «Основы исламской культуры».</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Россия – наша Родина. Введение </w:t>
      </w:r>
      <w:r w:rsidR="00D169BD">
        <w:rPr>
          <w:rFonts w:ascii="Times New Roman" w:eastAsia="Times New Roman" w:hAnsi="Times New Roman"/>
          <w:sz w:val="24"/>
          <w:szCs w:val="24"/>
          <w:lang w:eastAsia="ru-RU"/>
        </w:rPr>
        <w:t xml:space="preserve">в исламскую традицию. Культура </w:t>
      </w:r>
      <w:r w:rsidRPr="000D62D2">
        <w:rPr>
          <w:rFonts w:ascii="Times New Roman" w:eastAsia="Times New Roman" w:hAnsi="Times New Roman"/>
          <w:sz w:val="24"/>
          <w:szCs w:val="24"/>
          <w:lang w:eastAsia="ru-RU"/>
        </w:rPr>
        <w:t>и религия. Пророк Мухаммад – образец человека и учитель нравствен</w:t>
      </w:r>
      <w:r w:rsidR="00D169BD">
        <w:rPr>
          <w:rFonts w:ascii="Times New Roman" w:eastAsia="Times New Roman" w:hAnsi="Times New Roman"/>
          <w:sz w:val="24"/>
          <w:szCs w:val="24"/>
          <w:lang w:eastAsia="ru-RU"/>
        </w:rPr>
        <w:t xml:space="preserve">ности </w:t>
      </w:r>
      <w:r w:rsidRPr="000D62D2">
        <w:rPr>
          <w:rFonts w:ascii="Times New Roman" w:eastAsia="Times New Roman" w:hAnsi="Times New Roman"/>
          <w:sz w:val="24"/>
          <w:szCs w:val="24"/>
          <w:lang w:eastAsia="ru-RU"/>
        </w:rPr>
        <w:t>в исламской традиции. Во что верят мусульмане. Добро и зло в исламской традиции. Нравственные основы ислама. Любовь к бли</w:t>
      </w:r>
      <w:r w:rsidR="00D169BD">
        <w:rPr>
          <w:rFonts w:ascii="Times New Roman" w:eastAsia="Times New Roman" w:hAnsi="Times New Roman"/>
          <w:sz w:val="24"/>
          <w:szCs w:val="24"/>
          <w:lang w:eastAsia="ru-RU"/>
        </w:rPr>
        <w:t xml:space="preserve">жнему. Отношение к труду. Долг </w:t>
      </w:r>
      <w:r w:rsidRPr="000D62D2">
        <w:rPr>
          <w:rFonts w:ascii="Times New Roman" w:eastAsia="Times New Roman" w:hAnsi="Times New Roman"/>
          <w:sz w:val="24"/>
          <w:szCs w:val="24"/>
          <w:lang w:eastAsia="ru-RU"/>
        </w:rPr>
        <w:t>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Любовь и уважение к Отечеству. Патриотизм многонациональ</w:t>
      </w:r>
      <w:r w:rsidR="00D169BD">
        <w:rPr>
          <w:rFonts w:ascii="Times New Roman" w:eastAsia="Times New Roman" w:hAnsi="Times New Roman"/>
          <w:sz w:val="24"/>
          <w:szCs w:val="24"/>
          <w:lang w:eastAsia="ru-RU"/>
        </w:rPr>
        <w:t xml:space="preserve">ного и </w:t>
      </w:r>
      <w:r w:rsidRPr="000D62D2">
        <w:rPr>
          <w:rFonts w:ascii="Times New Roman" w:eastAsia="Times New Roman" w:hAnsi="Times New Roman"/>
          <w:sz w:val="24"/>
          <w:szCs w:val="24"/>
          <w:lang w:eastAsia="ru-RU"/>
        </w:rPr>
        <w:t>многоконфессионального народа России.</w:t>
      </w:r>
    </w:p>
    <w:p w:rsidR="001576FF" w:rsidRPr="009229A9" w:rsidRDefault="00351FFB">
      <w:pPr>
        <w:pStyle w:val="a3"/>
        <w:widowControl/>
        <w:spacing w:after="0" w:line="360" w:lineRule="auto"/>
        <w:ind w:left="0" w:firstLine="709"/>
        <w:jc w:val="both"/>
        <w:rPr>
          <w:rFonts w:ascii="Times New Roman" w:hAnsi="Times New Roman"/>
          <w:sz w:val="24"/>
          <w:szCs w:val="24"/>
          <w:u w:val="single"/>
        </w:rPr>
      </w:pPr>
      <w:r w:rsidRPr="009229A9">
        <w:rPr>
          <w:rFonts w:ascii="Times New Roman" w:eastAsia="Times New Roman" w:hAnsi="Times New Roman"/>
          <w:sz w:val="24"/>
          <w:szCs w:val="24"/>
          <w:u w:val="single"/>
          <w:lang w:eastAsia="ru-RU"/>
        </w:rPr>
        <w:t>Модуль «Основы буддийской культуры».</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w:t>
      </w:r>
      <w:r w:rsidR="00D169BD">
        <w:rPr>
          <w:rFonts w:ascii="Times New Roman" w:eastAsia="Times New Roman" w:hAnsi="Times New Roman"/>
          <w:sz w:val="24"/>
          <w:szCs w:val="24"/>
          <w:lang w:eastAsia="ru-RU"/>
        </w:rPr>
        <w:t xml:space="preserve">сти. Буддизм в России. Человек </w:t>
      </w:r>
      <w:r w:rsidRPr="000D62D2">
        <w:rPr>
          <w:rFonts w:ascii="Times New Roman" w:eastAsia="Times New Roman" w:hAnsi="Times New Roman"/>
          <w:sz w:val="24"/>
          <w:szCs w:val="24"/>
          <w:lang w:eastAsia="ru-RU"/>
        </w:rPr>
        <w:t>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Любовь и уважение к Отечеству.</w:t>
      </w:r>
      <w:r w:rsidR="00D169BD">
        <w:rPr>
          <w:rFonts w:ascii="Times New Roman" w:eastAsia="Times New Roman" w:hAnsi="Times New Roman"/>
          <w:sz w:val="24"/>
          <w:szCs w:val="24"/>
          <w:lang w:eastAsia="ru-RU"/>
        </w:rPr>
        <w:t xml:space="preserve"> Патриотизм многонационального </w:t>
      </w:r>
      <w:r w:rsidRPr="000D62D2">
        <w:rPr>
          <w:rFonts w:ascii="Times New Roman" w:eastAsia="Times New Roman" w:hAnsi="Times New Roman"/>
          <w:sz w:val="24"/>
          <w:szCs w:val="24"/>
          <w:lang w:eastAsia="ru-RU"/>
        </w:rPr>
        <w:t>и многоконфессионального народа России.</w:t>
      </w:r>
    </w:p>
    <w:p w:rsidR="001576FF" w:rsidRPr="009229A9" w:rsidRDefault="00351FFB">
      <w:pPr>
        <w:pStyle w:val="a3"/>
        <w:widowControl/>
        <w:spacing w:after="0" w:line="360" w:lineRule="auto"/>
        <w:ind w:left="0" w:firstLine="709"/>
        <w:jc w:val="both"/>
        <w:rPr>
          <w:rFonts w:ascii="Times New Roman" w:hAnsi="Times New Roman"/>
          <w:sz w:val="24"/>
          <w:szCs w:val="24"/>
          <w:u w:val="single"/>
        </w:rPr>
      </w:pPr>
      <w:r w:rsidRPr="009229A9">
        <w:rPr>
          <w:rFonts w:ascii="Times New Roman" w:eastAsia="Times New Roman" w:hAnsi="Times New Roman"/>
          <w:sz w:val="24"/>
          <w:szCs w:val="24"/>
          <w:u w:val="single"/>
          <w:lang w:eastAsia="ru-RU"/>
        </w:rPr>
        <w:t>Модуль «Основы иудейской культуры».</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w:t>
      </w:r>
      <w:r w:rsidR="00D169BD">
        <w:rPr>
          <w:rFonts w:ascii="Times New Roman" w:eastAsia="Times New Roman" w:hAnsi="Times New Roman"/>
          <w:sz w:val="24"/>
          <w:szCs w:val="24"/>
          <w:lang w:eastAsia="ru-RU"/>
        </w:rPr>
        <w:t xml:space="preserve">ики в иудейской культуре. Храм </w:t>
      </w:r>
      <w:r w:rsidRPr="000D62D2">
        <w:rPr>
          <w:rFonts w:ascii="Times New Roman" w:eastAsia="Times New Roman" w:hAnsi="Times New Roman"/>
          <w:sz w:val="24"/>
          <w:szCs w:val="24"/>
          <w:lang w:eastAsia="ru-RU"/>
        </w:rPr>
        <w:t xml:space="preserve">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w:t>
      </w:r>
      <w:r w:rsidRPr="000D62D2">
        <w:rPr>
          <w:rFonts w:ascii="Times New Roman" w:eastAsia="Times New Roman" w:hAnsi="Times New Roman"/>
          <w:sz w:val="24"/>
          <w:szCs w:val="24"/>
          <w:lang w:eastAsia="ru-RU"/>
        </w:rPr>
        <w:br/>
        <w:t>его устройство и особенности. Еврейские праздники: их история и традиции. Ценности семейной жизни в иудейской традиции.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Любовь и уважение к Отечеству. Патриотизм многонацион</w:t>
      </w:r>
      <w:r w:rsidR="00D169BD">
        <w:rPr>
          <w:rFonts w:ascii="Times New Roman" w:eastAsia="Times New Roman" w:hAnsi="Times New Roman"/>
          <w:sz w:val="24"/>
          <w:szCs w:val="24"/>
          <w:lang w:eastAsia="ru-RU"/>
        </w:rPr>
        <w:t xml:space="preserve">ального </w:t>
      </w:r>
      <w:r w:rsidRPr="000D62D2">
        <w:rPr>
          <w:rFonts w:ascii="Times New Roman" w:eastAsia="Times New Roman" w:hAnsi="Times New Roman"/>
          <w:sz w:val="24"/>
          <w:szCs w:val="24"/>
          <w:lang w:eastAsia="ru-RU"/>
        </w:rPr>
        <w:t>и многоконфессионального народа России.</w:t>
      </w:r>
    </w:p>
    <w:p w:rsidR="001576FF" w:rsidRPr="009229A9" w:rsidRDefault="00351FFB">
      <w:pPr>
        <w:pStyle w:val="a3"/>
        <w:widowControl/>
        <w:spacing w:after="0" w:line="360" w:lineRule="auto"/>
        <w:ind w:left="0" w:firstLine="709"/>
        <w:jc w:val="both"/>
        <w:rPr>
          <w:rFonts w:ascii="Times New Roman" w:hAnsi="Times New Roman"/>
          <w:sz w:val="24"/>
          <w:szCs w:val="24"/>
          <w:u w:val="single"/>
        </w:rPr>
      </w:pPr>
      <w:r w:rsidRPr="009229A9">
        <w:rPr>
          <w:rFonts w:ascii="Times New Roman" w:eastAsia="Times New Roman" w:hAnsi="Times New Roman"/>
          <w:sz w:val="24"/>
          <w:szCs w:val="24"/>
          <w:u w:val="single"/>
          <w:lang w:eastAsia="ru-RU"/>
        </w:rPr>
        <w:t>Модуль «Основы религиозных культур народов России».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w:t>
      </w:r>
      <w:r w:rsidRPr="000D62D2">
        <w:rPr>
          <w:rFonts w:ascii="Times New Roman" w:eastAsia="Times New Roman" w:hAnsi="Times New Roman"/>
          <w:sz w:val="24"/>
          <w:szCs w:val="24"/>
          <w:lang w:eastAsia="ru-RU"/>
        </w:rPr>
        <w:br/>
        <w:t xml:space="preserve">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Любовь и уважение к Отечеству. Патриотизм многонационального </w:t>
      </w:r>
      <w:r w:rsidRPr="000D62D2">
        <w:rPr>
          <w:rFonts w:ascii="Times New Roman" w:eastAsia="Times New Roman" w:hAnsi="Times New Roman"/>
          <w:sz w:val="24"/>
          <w:szCs w:val="24"/>
          <w:lang w:eastAsia="ru-RU"/>
        </w:rPr>
        <w:br/>
        <w:t>и многоконфессионального народа России.</w:t>
      </w:r>
    </w:p>
    <w:p w:rsidR="001576FF" w:rsidRPr="000D62D2" w:rsidRDefault="00351FFB">
      <w:pPr>
        <w:pStyle w:val="a3"/>
        <w:widowControl/>
        <w:spacing w:after="0" w:line="360" w:lineRule="auto"/>
        <w:ind w:left="0" w:firstLine="709"/>
        <w:jc w:val="both"/>
        <w:rPr>
          <w:rFonts w:ascii="Times New Roman" w:hAnsi="Times New Roman"/>
          <w:sz w:val="24"/>
          <w:szCs w:val="24"/>
          <w:u w:val="single"/>
        </w:rPr>
      </w:pPr>
      <w:r w:rsidRPr="000D62D2">
        <w:rPr>
          <w:rFonts w:ascii="Times New Roman" w:eastAsia="Times New Roman" w:hAnsi="Times New Roman"/>
          <w:sz w:val="24"/>
          <w:szCs w:val="24"/>
          <w:u w:val="single"/>
          <w:lang w:eastAsia="ru-RU"/>
        </w:rPr>
        <w:t>Модуль «Основы светской этики».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Россия – наша Родина. Этика и её значение в жизни человека. Праздники как одна из форм исторической памяти. Образцы нравственности </w:t>
      </w:r>
      <w:r w:rsidRPr="000D62D2">
        <w:rPr>
          <w:rFonts w:ascii="Times New Roman" w:eastAsia="Times New Roman" w:hAnsi="Times New Roman"/>
          <w:sz w:val="24"/>
          <w:szCs w:val="24"/>
          <w:lang w:eastAsia="ru-RU"/>
        </w:rPr>
        <w:br/>
        <w:t>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Любовь и уважение к Отечеству. Патриотизм многонационального </w:t>
      </w:r>
      <w:r w:rsidRPr="000D62D2">
        <w:rPr>
          <w:rFonts w:ascii="Times New Roman" w:eastAsia="Times New Roman" w:hAnsi="Times New Roman"/>
          <w:sz w:val="24"/>
          <w:szCs w:val="24"/>
          <w:lang w:eastAsia="ru-RU"/>
        </w:rPr>
        <w:br/>
        <w:t>и многоконфессионального народа России.</w:t>
      </w:r>
    </w:p>
    <w:p w:rsidR="001576FF" w:rsidRPr="000D62D2" w:rsidRDefault="00351FFB" w:rsidP="009229A9">
      <w:pPr>
        <w:pStyle w:val="a3"/>
        <w:widowControl/>
        <w:spacing w:after="0" w:line="360" w:lineRule="auto"/>
        <w:ind w:left="0" w:firstLine="709"/>
        <w:jc w:val="center"/>
        <w:rPr>
          <w:rFonts w:ascii="Times New Roman" w:hAnsi="Times New Roman"/>
          <w:b/>
          <w:sz w:val="24"/>
          <w:szCs w:val="24"/>
        </w:rPr>
      </w:pPr>
      <w:r w:rsidRPr="000D62D2">
        <w:rPr>
          <w:rFonts w:ascii="Times New Roman" w:eastAsia="Times New Roman" w:hAnsi="Times New Roman"/>
          <w:b/>
          <w:sz w:val="24"/>
          <w:szCs w:val="24"/>
          <w:lang w:eastAsia="ru-RU"/>
        </w:rPr>
        <w:t>Планируемые результаты освоения программы по ОРКСЭ на уровне начального общего образования.</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9229A9">
        <w:rPr>
          <w:rFonts w:ascii="Times New Roman" w:eastAsia="Times New Roman" w:hAnsi="Times New Roman"/>
          <w:sz w:val="24"/>
          <w:szCs w:val="24"/>
          <w:u w:val="single"/>
          <w:lang w:eastAsia="ru-RU"/>
        </w:rPr>
        <w:lastRenderedPageBreak/>
        <w:t>Личностные результаты</w:t>
      </w:r>
      <w:r w:rsidRPr="000D62D2">
        <w:rPr>
          <w:rFonts w:ascii="Times New Roman" w:eastAsia="Times New Roman" w:hAnsi="Times New Roman"/>
          <w:sz w:val="24"/>
          <w:szCs w:val="24"/>
          <w:lang w:eastAsia="ru-RU"/>
        </w:rPr>
        <w:t xml:space="preserve">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w:t>
      </w:r>
      <w:r w:rsidR="00D169BD">
        <w:rPr>
          <w:rFonts w:ascii="Times New Roman" w:eastAsia="Times New Roman" w:hAnsi="Times New Roman"/>
          <w:sz w:val="24"/>
          <w:szCs w:val="24"/>
          <w:lang w:eastAsia="ru-RU"/>
        </w:rPr>
        <w:t xml:space="preserve">и российскими социокультурными </w:t>
      </w:r>
      <w:r w:rsidRPr="000D62D2">
        <w:rPr>
          <w:rFonts w:ascii="Times New Roman" w:eastAsia="Times New Roman" w:hAnsi="Times New Roman"/>
          <w:sz w:val="24"/>
          <w:szCs w:val="24"/>
          <w:lang w:eastAsia="ru-RU"/>
        </w:rPr>
        <w:t xml:space="preserve">и духовно-нравственными ценностями, </w:t>
      </w:r>
      <w:r w:rsidR="00D169BD">
        <w:rPr>
          <w:rFonts w:ascii="Times New Roman" w:eastAsia="Times New Roman" w:hAnsi="Times New Roman"/>
          <w:sz w:val="24"/>
          <w:szCs w:val="24"/>
          <w:lang w:eastAsia="ru-RU"/>
        </w:rPr>
        <w:t xml:space="preserve">принятыми в обществе правилами </w:t>
      </w:r>
      <w:r w:rsidRPr="000D62D2">
        <w:rPr>
          <w:rFonts w:ascii="Times New Roman" w:eastAsia="Times New Roman" w:hAnsi="Times New Roman"/>
          <w:sz w:val="24"/>
          <w:szCs w:val="24"/>
          <w:lang w:eastAsia="ru-RU"/>
        </w:rPr>
        <w:t>и нормами поведения и способствуют процесса</w:t>
      </w:r>
      <w:r w:rsidR="00D169BD">
        <w:rPr>
          <w:rFonts w:ascii="Times New Roman" w:eastAsia="Times New Roman" w:hAnsi="Times New Roman"/>
          <w:sz w:val="24"/>
          <w:szCs w:val="24"/>
          <w:lang w:eastAsia="ru-RU"/>
        </w:rPr>
        <w:t xml:space="preserve">м самопознания, самовоспитания </w:t>
      </w:r>
      <w:r w:rsidRPr="000D62D2">
        <w:rPr>
          <w:rFonts w:ascii="Times New Roman" w:eastAsia="Times New Roman" w:hAnsi="Times New Roman"/>
          <w:sz w:val="24"/>
          <w:szCs w:val="24"/>
          <w:lang w:eastAsia="ru-RU"/>
        </w:rPr>
        <w:t>и саморазвития, формирования внутренней позиции личности.</w:t>
      </w:r>
    </w:p>
    <w:p w:rsidR="001576FF" w:rsidRPr="000D62D2" w:rsidRDefault="00351FFB">
      <w:pPr>
        <w:pStyle w:val="a3"/>
        <w:widowControl/>
        <w:spacing w:after="0" w:line="360"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 xml:space="preserve">В результате изучения ОРКСЭ на уровне начального общего образования </w:t>
      </w:r>
      <w:r w:rsidRPr="000D62D2">
        <w:rPr>
          <w:rFonts w:ascii="Times New Roman" w:eastAsia="Times New Roman" w:hAnsi="Times New Roman"/>
          <w:sz w:val="24"/>
          <w:szCs w:val="24"/>
          <w:lang w:eastAsia="ru-RU"/>
        </w:rPr>
        <w:br/>
        <w:t xml:space="preserve">у обучающегося будут сформированы следующие личностные результаты: </w:t>
      </w:r>
    </w:p>
    <w:p w:rsidR="001576FF" w:rsidRPr="000D62D2" w:rsidRDefault="00351FFB">
      <w:pPr>
        <w:pStyle w:val="a3"/>
        <w:widowControl/>
        <w:spacing w:after="0" w:line="360"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понимать основы российской гражданской идентичности, испытывать чувство гордости за свою Родину;</w:t>
      </w:r>
    </w:p>
    <w:p w:rsidR="001576FF" w:rsidRPr="000D62D2" w:rsidRDefault="00351FFB">
      <w:pPr>
        <w:pStyle w:val="a3"/>
        <w:widowControl/>
        <w:spacing w:after="0" w:line="360"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формировать национальную и гражданскую самоидентичность, осознавать свою этническую и национальную принадлежность;</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понимать значения гуманистических и демократических ценностных ориентаций, осознавать ценность человеческой жизни;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понимать значения нравственных норм и ценностей как условия жизни личности, семьи, общества;</w:t>
      </w:r>
    </w:p>
    <w:p w:rsidR="001576FF" w:rsidRPr="000D62D2" w:rsidRDefault="00351FFB">
      <w:pPr>
        <w:pStyle w:val="a3"/>
        <w:widowControl/>
        <w:spacing w:after="0" w:line="360"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осознавать право гражданина Российской Федерации исповедовать любую традиционную религию или не исповедовать никакой религии;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w:t>
      </w:r>
      <w:r w:rsidR="00D169BD">
        <w:rPr>
          <w:rFonts w:ascii="Times New Roman" w:eastAsia="Times New Roman" w:hAnsi="Times New Roman"/>
          <w:sz w:val="24"/>
          <w:szCs w:val="24"/>
          <w:lang w:eastAsia="ru-RU"/>
        </w:rPr>
        <w:t xml:space="preserve">ежности собеседников к религии </w:t>
      </w:r>
      <w:r w:rsidRPr="000D62D2">
        <w:rPr>
          <w:rFonts w:ascii="Times New Roman" w:eastAsia="Times New Roman" w:hAnsi="Times New Roman"/>
          <w:sz w:val="24"/>
          <w:szCs w:val="24"/>
          <w:lang w:eastAsia="ru-RU"/>
        </w:rPr>
        <w:t>или к атеизму;</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соотносить свои поступки с нравственными ценностями, принятыми </w:t>
      </w:r>
      <w:r w:rsidRPr="000D62D2">
        <w:rPr>
          <w:rFonts w:ascii="Times New Roman" w:eastAsia="Times New Roman" w:hAnsi="Times New Roman"/>
          <w:sz w:val="24"/>
          <w:szCs w:val="24"/>
          <w:lang w:eastAsia="ru-RU"/>
        </w:rPr>
        <w:br/>
        <w:t>в российском обществе, проявлять уважение к духовным традициям народов России, терпимость к представителям разного вероисповедания;</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строить своё поведение с учётом нравственных норм и правил, проявлять </w:t>
      </w:r>
      <w:r w:rsidRPr="000D62D2">
        <w:rPr>
          <w:rFonts w:ascii="Times New Roman" w:eastAsia="Times New Roman" w:hAnsi="Times New Roman"/>
          <w:sz w:val="24"/>
          <w:szCs w:val="24"/>
          <w:lang w:eastAsia="ru-RU"/>
        </w:rPr>
        <w:br/>
        <w:t>в повседневной жизни доброту, справедливость, доброжелательность в общении, желание при необходимости прийти на помощь;</w:t>
      </w:r>
    </w:p>
    <w:p w:rsidR="001576FF" w:rsidRPr="000D62D2" w:rsidRDefault="00351FFB">
      <w:pPr>
        <w:pStyle w:val="a3"/>
        <w:widowControl/>
        <w:spacing w:after="0" w:line="360"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понимать необходимость бережного отношения к материальным и духовным ценностям.</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576FF" w:rsidRPr="009229A9" w:rsidRDefault="00351FFB">
      <w:pPr>
        <w:pStyle w:val="a3"/>
        <w:widowControl/>
        <w:spacing w:after="0" w:line="360" w:lineRule="auto"/>
        <w:ind w:left="0" w:firstLine="709"/>
        <w:jc w:val="both"/>
        <w:rPr>
          <w:rFonts w:ascii="Times New Roman" w:hAnsi="Times New Roman"/>
          <w:sz w:val="24"/>
          <w:szCs w:val="24"/>
          <w:u w:val="single"/>
        </w:rPr>
      </w:pPr>
      <w:r w:rsidRPr="009229A9">
        <w:rPr>
          <w:rFonts w:ascii="Times New Roman" w:eastAsia="Times New Roman" w:hAnsi="Times New Roman"/>
          <w:sz w:val="24"/>
          <w:szCs w:val="24"/>
          <w:u w:val="single"/>
          <w:lang w:eastAsia="ru-RU"/>
        </w:rPr>
        <w:t>Метапредметные результаты:</w:t>
      </w:r>
    </w:p>
    <w:p w:rsidR="001576FF" w:rsidRPr="000D62D2" w:rsidRDefault="00351FFB">
      <w:pPr>
        <w:pStyle w:val="a3"/>
        <w:widowControl/>
        <w:spacing w:after="0" w:line="360"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lastRenderedPageBreak/>
        <w:t>овладевать способностью понимания и сохранения целей и задач учебной деятельности, поиска оптимальных средств их достижения;</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w:t>
      </w:r>
      <w:r w:rsidR="00D169BD">
        <w:rPr>
          <w:rFonts w:ascii="Times New Roman" w:eastAsia="Times New Roman" w:hAnsi="Times New Roman"/>
          <w:sz w:val="24"/>
          <w:szCs w:val="24"/>
          <w:lang w:eastAsia="ru-RU"/>
        </w:rPr>
        <w:t xml:space="preserve">ценки </w:t>
      </w:r>
      <w:r w:rsidRPr="000D62D2">
        <w:rPr>
          <w:rFonts w:ascii="Times New Roman" w:eastAsia="Times New Roman" w:hAnsi="Times New Roman"/>
          <w:sz w:val="24"/>
          <w:szCs w:val="24"/>
          <w:lang w:eastAsia="ru-RU"/>
        </w:rPr>
        <w:t>и учёта характера ошибок, понимать причины успеха/неуспеха учебной деятельности;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совершенствовать умения в различ</w:t>
      </w:r>
      <w:r w:rsidR="00D169BD">
        <w:rPr>
          <w:rFonts w:ascii="Times New Roman" w:eastAsia="Times New Roman" w:hAnsi="Times New Roman"/>
          <w:sz w:val="24"/>
          <w:szCs w:val="24"/>
          <w:lang w:eastAsia="ru-RU"/>
        </w:rPr>
        <w:t xml:space="preserve">ных видах речевой деятельности </w:t>
      </w:r>
      <w:r w:rsidRPr="000D62D2">
        <w:rPr>
          <w:rFonts w:ascii="Times New Roman" w:eastAsia="Times New Roman" w:hAnsi="Times New Roman"/>
          <w:sz w:val="24"/>
          <w:szCs w:val="24"/>
          <w:lang w:eastAsia="ru-RU"/>
        </w:rPr>
        <w:t>и коммуникативных ситуациях,</w:t>
      </w:r>
      <w:r w:rsidR="00D169BD">
        <w:rPr>
          <w:rFonts w:ascii="Times New Roman" w:eastAsia="Times New Roman" w:hAnsi="Times New Roman"/>
          <w:sz w:val="24"/>
          <w:szCs w:val="24"/>
          <w:lang w:eastAsia="ru-RU"/>
        </w:rPr>
        <w:t xml:space="preserve"> использование речевых средств </w:t>
      </w:r>
      <w:r w:rsidRPr="000D62D2">
        <w:rPr>
          <w:rFonts w:ascii="Times New Roman" w:eastAsia="Times New Roman" w:hAnsi="Times New Roman"/>
          <w:sz w:val="24"/>
          <w:szCs w:val="24"/>
          <w:lang w:eastAsia="ru-RU"/>
        </w:rPr>
        <w:t>и средств информационно-коммуникационных технологий для решения различных коммуникативных и познавательных задач;</w:t>
      </w:r>
    </w:p>
    <w:p w:rsidR="001576FF" w:rsidRPr="000D62D2" w:rsidRDefault="00351FFB">
      <w:pPr>
        <w:pStyle w:val="a3"/>
        <w:widowControl/>
        <w:spacing w:after="0" w:line="360"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совершенствовать умения в области рабо</w:t>
      </w:r>
      <w:r w:rsidR="00D169BD">
        <w:rPr>
          <w:rFonts w:ascii="Times New Roman" w:eastAsia="Times New Roman" w:hAnsi="Times New Roman"/>
          <w:sz w:val="24"/>
          <w:szCs w:val="24"/>
          <w:lang w:eastAsia="ru-RU"/>
        </w:rPr>
        <w:t xml:space="preserve">ты с информацией, осуществления </w:t>
      </w:r>
      <w:r w:rsidRPr="000D62D2">
        <w:rPr>
          <w:rFonts w:ascii="Times New Roman" w:eastAsia="Times New Roman" w:hAnsi="Times New Roman"/>
          <w:sz w:val="24"/>
          <w:szCs w:val="24"/>
          <w:lang w:eastAsia="ru-RU"/>
        </w:rPr>
        <w:t>информационного поиска для выполнения учебных заданий;</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w:t>
      </w:r>
      <w:r w:rsidR="00D169BD">
        <w:rPr>
          <w:rFonts w:ascii="Times New Roman" w:eastAsia="Times New Roman" w:hAnsi="Times New Roman"/>
          <w:sz w:val="24"/>
          <w:szCs w:val="24"/>
          <w:lang w:eastAsia="ru-RU"/>
        </w:rPr>
        <w:t xml:space="preserve">рения </w:t>
      </w:r>
      <w:r w:rsidRPr="000D62D2">
        <w:rPr>
          <w:rFonts w:ascii="Times New Roman" w:eastAsia="Times New Roman" w:hAnsi="Times New Roman"/>
          <w:sz w:val="24"/>
          <w:szCs w:val="24"/>
          <w:lang w:eastAsia="ru-RU"/>
        </w:rPr>
        <w:t>и оценку событий;</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использовать разные методы получения знаний о традиционных религиях </w:t>
      </w:r>
      <w:r w:rsidRPr="000D62D2">
        <w:rPr>
          <w:rFonts w:ascii="Times New Roman" w:eastAsia="Times New Roman" w:hAnsi="Times New Roman"/>
          <w:sz w:val="24"/>
          <w:szCs w:val="24"/>
          <w:lang w:eastAsia="ru-RU"/>
        </w:rPr>
        <w:br/>
        <w:t>и светской этике (наблюдение, чтение, сравнение, вычисление);</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признавать возможность существования разных точек зрения, обосновывать свои суждения, приводить убедительные доказательства;</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выполнять совместные проектные задания с использованием предложенного образца.</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lastRenderedPageBreak/>
        <w:t xml:space="preserve">У обучающегося будут </w:t>
      </w:r>
      <w:r w:rsidRPr="000D62D2">
        <w:rPr>
          <w:rFonts w:ascii="Times New Roman" w:hAnsi="Times New Roman"/>
          <w:sz w:val="24"/>
          <w:szCs w:val="24"/>
        </w:rPr>
        <w:t xml:space="preserve">сформированы умения </w:t>
      </w:r>
      <w:r w:rsidRPr="000D62D2">
        <w:rPr>
          <w:rFonts w:ascii="Times New Roman" w:eastAsia="Times New Roman" w:hAnsi="Times New Roman"/>
          <w:sz w:val="24"/>
          <w:szCs w:val="24"/>
          <w:lang w:eastAsia="ru-RU"/>
        </w:rPr>
        <w:t xml:space="preserve">работать </w:t>
      </w:r>
      <w:r w:rsidRPr="000D62D2">
        <w:rPr>
          <w:rFonts w:ascii="Times New Roman" w:eastAsia="Times New Roman" w:hAnsi="Times New Roman"/>
          <w:sz w:val="24"/>
          <w:szCs w:val="24"/>
          <w:lang w:eastAsia="ru-RU"/>
        </w:rPr>
        <w:br/>
        <w:t>с информацией как часть познавательных универсальных учебных действий:</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воспроизводить прослушанную (прочитанную) информацию, подчёркивать </w:t>
      </w:r>
      <w:r w:rsidRPr="000D62D2">
        <w:rPr>
          <w:rFonts w:ascii="Times New Roman" w:eastAsia="Times New Roman" w:hAnsi="Times New Roman"/>
          <w:sz w:val="24"/>
          <w:szCs w:val="24"/>
          <w:lang w:eastAsia="ru-RU"/>
        </w:rPr>
        <w:br/>
        <w:t>её принадлежность к определённой религии и (или) к гражданской этике;</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использовать разные средства для получения информации в соответствии </w:t>
      </w:r>
      <w:r w:rsidRPr="000D62D2">
        <w:rPr>
          <w:rFonts w:ascii="Times New Roman" w:eastAsia="Times New Roman" w:hAnsi="Times New Roman"/>
          <w:sz w:val="24"/>
          <w:szCs w:val="24"/>
          <w:lang w:eastAsia="ru-RU"/>
        </w:rPr>
        <w:br/>
        <w:t>с поставленной учебной задачей (текстовую, графическую, видео);</w:t>
      </w:r>
    </w:p>
    <w:p w:rsidR="001576FF" w:rsidRPr="000D62D2" w:rsidRDefault="00351FFB">
      <w:pPr>
        <w:pStyle w:val="a3"/>
        <w:widowControl/>
        <w:spacing w:after="0" w:line="360"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 xml:space="preserve">находить дополнительную информацию к основному учебному материалу </w:t>
      </w:r>
      <w:r w:rsidRPr="000D62D2">
        <w:rPr>
          <w:rFonts w:ascii="Times New Roman" w:eastAsia="Times New Roman" w:hAnsi="Times New Roman"/>
          <w:sz w:val="24"/>
          <w:szCs w:val="24"/>
          <w:lang w:eastAsia="ru-RU"/>
        </w:rPr>
        <w:br/>
        <w:t>в разных информационных источниках, в том числе в Интернете (в условиях контролируемого входа);</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У обучающегося будут </w:t>
      </w:r>
      <w:r w:rsidRPr="000D62D2">
        <w:rPr>
          <w:rFonts w:ascii="Times New Roman" w:hAnsi="Times New Roman"/>
          <w:sz w:val="24"/>
          <w:szCs w:val="24"/>
        </w:rPr>
        <w:t xml:space="preserve">сформированы умения </w:t>
      </w:r>
      <w:r w:rsidRPr="000D62D2">
        <w:rPr>
          <w:rFonts w:ascii="Times New Roman" w:eastAsia="Times New Roman" w:hAnsi="Times New Roman"/>
          <w:sz w:val="24"/>
          <w:szCs w:val="24"/>
          <w:lang w:eastAsia="ru-RU"/>
        </w:rPr>
        <w:t>общения как часть коммуникативных универсальных учебных действий:</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w:t>
      </w:r>
      <w:r w:rsidRPr="000D62D2">
        <w:rPr>
          <w:rFonts w:ascii="Times New Roman" w:eastAsia="Times New Roman" w:hAnsi="Times New Roman"/>
          <w:sz w:val="24"/>
          <w:szCs w:val="24"/>
          <w:lang w:eastAsia="ru-RU"/>
        </w:rPr>
        <w:br/>
        <w:t>и оценки жизненных ситуаций, раскрывающих проблемы нравственности, этики, речевого этикета;</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w:t>
      </w:r>
      <w:r w:rsidRPr="000D62D2">
        <w:rPr>
          <w:rFonts w:ascii="Times New Roman" w:eastAsia="Times New Roman" w:hAnsi="Times New Roman"/>
          <w:sz w:val="24"/>
          <w:szCs w:val="24"/>
          <w:lang w:eastAsia="ru-RU"/>
        </w:rPr>
        <w:br/>
        <w:t>с учётом особенностей участников общения;</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У обучающегося будут </w:t>
      </w:r>
      <w:r w:rsidRPr="000D62D2">
        <w:rPr>
          <w:rFonts w:ascii="Times New Roman" w:hAnsi="Times New Roman"/>
          <w:sz w:val="24"/>
          <w:szCs w:val="24"/>
        </w:rPr>
        <w:t xml:space="preserve">сформированы умения </w:t>
      </w:r>
      <w:r w:rsidRPr="000D62D2">
        <w:rPr>
          <w:rFonts w:ascii="Times New Roman" w:eastAsia="Times New Roman" w:hAnsi="Times New Roman"/>
          <w:sz w:val="24"/>
          <w:szCs w:val="24"/>
        </w:rPr>
        <w:t xml:space="preserve">самоорганизации </w:t>
      </w:r>
      <w:r w:rsidRPr="000D62D2">
        <w:rPr>
          <w:rFonts w:ascii="Times New Roman" w:eastAsia="Times New Roman" w:hAnsi="Times New Roman"/>
          <w:sz w:val="24"/>
          <w:szCs w:val="24"/>
        </w:rPr>
        <w:br/>
        <w:t>и самоконтроля</w:t>
      </w:r>
      <w:r w:rsidRPr="000D62D2">
        <w:rPr>
          <w:rFonts w:ascii="Times New Roman" w:eastAsia="Times New Roman" w:hAnsi="Times New Roman"/>
          <w:sz w:val="24"/>
          <w:szCs w:val="24"/>
          <w:lang w:eastAsia="ru-RU"/>
        </w:rPr>
        <w:t xml:space="preserve"> как часть регулятивных универсальных учебных действий:</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проявлять самостоятельность, инициативность, организованность </w:t>
      </w:r>
      <w:r w:rsidRPr="000D62D2">
        <w:rPr>
          <w:rFonts w:ascii="Times New Roman" w:eastAsia="Times New Roman" w:hAnsi="Times New Roman"/>
          <w:sz w:val="24"/>
          <w:szCs w:val="24"/>
          <w:lang w:eastAsia="ru-RU"/>
        </w:rPr>
        <w:br/>
        <w:t>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анализировать ситуации, отражающие примеры положительного </w:t>
      </w:r>
      <w:r w:rsidRPr="000D62D2">
        <w:rPr>
          <w:rFonts w:ascii="Times New Roman" w:eastAsia="Times New Roman" w:hAnsi="Times New Roman"/>
          <w:sz w:val="24"/>
          <w:szCs w:val="24"/>
          <w:lang w:eastAsia="ru-RU"/>
        </w:rPr>
        <w:br/>
        <w:t>и негативного отношения к окружающему миру (природе, людям, предметам трудовой деятельности);</w:t>
      </w:r>
    </w:p>
    <w:p w:rsidR="001576FF" w:rsidRPr="000D62D2" w:rsidRDefault="00351FFB">
      <w:pPr>
        <w:pStyle w:val="a3"/>
        <w:widowControl/>
        <w:spacing w:after="0" w:line="360"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lastRenderedPageBreak/>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У обучающегося будут </w:t>
      </w:r>
      <w:r w:rsidRPr="000D62D2">
        <w:rPr>
          <w:rFonts w:ascii="Times New Roman" w:hAnsi="Times New Roman"/>
          <w:sz w:val="24"/>
          <w:szCs w:val="24"/>
        </w:rPr>
        <w:t xml:space="preserve">сформированы умения </w:t>
      </w:r>
      <w:r w:rsidRPr="000D62D2">
        <w:rPr>
          <w:rFonts w:ascii="Times New Roman" w:eastAsia="Times New Roman" w:hAnsi="Times New Roman"/>
          <w:sz w:val="24"/>
          <w:szCs w:val="24"/>
          <w:lang w:eastAsia="ru-RU"/>
        </w:rPr>
        <w:t>совместной деятельности: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подготавливать индивидуально, в парах, в группах сообщения по изученному </w:t>
      </w:r>
      <w:r w:rsidRPr="000D62D2">
        <w:rPr>
          <w:rFonts w:ascii="Times New Roman" w:eastAsia="Times New Roman" w:hAnsi="Times New Roman"/>
          <w:sz w:val="24"/>
          <w:szCs w:val="24"/>
          <w:lang w:eastAsia="ru-RU"/>
        </w:rPr>
        <w:br/>
        <w:t>и дополнительному материалу с иллюстративным материалом и видеопрезентацией.</w:t>
      </w:r>
    </w:p>
    <w:p w:rsidR="001576FF" w:rsidRPr="000D62D2" w:rsidRDefault="00351FFB" w:rsidP="009229A9">
      <w:pPr>
        <w:pStyle w:val="a3"/>
        <w:widowControl/>
        <w:spacing w:after="0" w:line="360" w:lineRule="auto"/>
        <w:ind w:left="0" w:firstLine="709"/>
        <w:jc w:val="center"/>
        <w:rPr>
          <w:rFonts w:ascii="Times New Roman" w:hAnsi="Times New Roman"/>
          <w:sz w:val="24"/>
          <w:szCs w:val="24"/>
          <w:u w:val="single"/>
        </w:rPr>
      </w:pPr>
      <w:r w:rsidRPr="000D62D2">
        <w:rPr>
          <w:rFonts w:ascii="Times New Roman" w:eastAsia="Times New Roman" w:hAnsi="Times New Roman"/>
          <w:sz w:val="24"/>
          <w:szCs w:val="24"/>
          <w:u w:val="single"/>
          <w:lang w:eastAsia="ru-RU"/>
        </w:rPr>
        <w:t>К концу обучения в 4 классе обучающийся получит следующие предметные результаты по отдельным темам программы по ОРКСЭ:</w:t>
      </w:r>
    </w:p>
    <w:p w:rsidR="001576FF" w:rsidRPr="000D62D2" w:rsidRDefault="00351FFB">
      <w:pPr>
        <w:pStyle w:val="a3"/>
        <w:widowControl/>
        <w:spacing w:after="0" w:line="360" w:lineRule="auto"/>
        <w:ind w:left="0" w:firstLine="709"/>
        <w:jc w:val="both"/>
        <w:rPr>
          <w:rFonts w:ascii="Times New Roman" w:hAnsi="Times New Roman"/>
          <w:sz w:val="24"/>
          <w:szCs w:val="24"/>
          <w:u w:val="single"/>
        </w:rPr>
      </w:pPr>
      <w:r w:rsidRPr="000D62D2">
        <w:rPr>
          <w:rFonts w:ascii="Times New Roman" w:eastAsia="Times New Roman" w:hAnsi="Times New Roman"/>
          <w:sz w:val="24"/>
          <w:szCs w:val="24"/>
          <w:u w:val="single"/>
          <w:lang w:eastAsia="ru-RU"/>
        </w:rPr>
        <w:t>Модуль «Основы православной культуры».</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0D62D2">
        <w:rPr>
          <w:rFonts w:ascii="Times New Roman" w:eastAsia="Times New Roman" w:hAnsi="Times New Roman"/>
          <w:sz w:val="24"/>
          <w:szCs w:val="24"/>
          <w:lang w:eastAsia="ru-RU"/>
        </w:rPr>
        <w:br/>
        <w:t>о себе, людях, окружающей действительности;</w:t>
      </w:r>
    </w:p>
    <w:p w:rsidR="001576FF" w:rsidRPr="000D62D2" w:rsidRDefault="00351FFB">
      <w:pPr>
        <w:pStyle w:val="a3"/>
        <w:widowControl/>
        <w:spacing w:after="0" w:line="360"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рассказывать о нравственных заповедях, нормах христианской морали, </w:t>
      </w:r>
      <w:r w:rsidRPr="000D62D2">
        <w:rPr>
          <w:rFonts w:ascii="Times New Roman" w:eastAsia="Times New Roman" w:hAnsi="Times New Roman"/>
          <w:sz w:val="24"/>
          <w:szCs w:val="24"/>
          <w:lang w:eastAsia="ru-RU"/>
        </w:rPr>
        <w:br/>
        <w:t xml:space="preserve">их значении в выстраивании отношений в </w:t>
      </w:r>
      <w:r w:rsidR="00D169BD">
        <w:rPr>
          <w:rFonts w:ascii="Times New Roman" w:eastAsia="Times New Roman" w:hAnsi="Times New Roman"/>
          <w:sz w:val="24"/>
          <w:szCs w:val="24"/>
          <w:lang w:eastAsia="ru-RU"/>
        </w:rPr>
        <w:t xml:space="preserve">семье, между людьми, в общении </w:t>
      </w:r>
      <w:r w:rsidRPr="000D62D2">
        <w:rPr>
          <w:rFonts w:ascii="Times New Roman" w:eastAsia="Times New Roman" w:hAnsi="Times New Roman"/>
          <w:sz w:val="24"/>
          <w:szCs w:val="24"/>
          <w:lang w:eastAsia="ru-RU"/>
        </w:rPr>
        <w:t>и деятельности;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w:t>
      </w:r>
      <w:r w:rsidRPr="000D62D2">
        <w:rPr>
          <w:rFonts w:ascii="Times New Roman" w:eastAsia="Times New Roman" w:hAnsi="Times New Roman"/>
          <w:sz w:val="24"/>
          <w:szCs w:val="24"/>
          <w:lang w:eastAsia="ru-RU"/>
        </w:rPr>
        <w:br/>
        <w:t>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первоначальный опыт осмысления и нравственной оценки поступков, поведения (своих и других людей) с позиций православной этики;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lastRenderedPageBreak/>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w:t>
      </w:r>
      <w:r w:rsidR="00D169BD">
        <w:rPr>
          <w:rFonts w:ascii="Times New Roman" w:eastAsia="Times New Roman" w:hAnsi="Times New Roman"/>
          <w:sz w:val="24"/>
          <w:szCs w:val="24"/>
          <w:lang w:eastAsia="ru-RU"/>
        </w:rPr>
        <w:t xml:space="preserve">енчания, Исповеди), монашестве </w:t>
      </w:r>
      <w:r w:rsidRPr="000D62D2">
        <w:rPr>
          <w:rFonts w:ascii="Times New Roman" w:eastAsia="Times New Roman" w:hAnsi="Times New Roman"/>
          <w:sz w:val="24"/>
          <w:szCs w:val="24"/>
          <w:lang w:eastAsia="ru-RU"/>
        </w:rPr>
        <w:t>и монастырях в православной традиции;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рассказывать о назначении и устройстве православного храма (собственно храм, притвор, алтарь, иконы, иконостас), нор</w:t>
      </w:r>
      <w:r w:rsidR="00D169BD">
        <w:rPr>
          <w:rFonts w:ascii="Times New Roman" w:eastAsia="Times New Roman" w:hAnsi="Times New Roman"/>
          <w:sz w:val="24"/>
          <w:szCs w:val="24"/>
          <w:lang w:eastAsia="ru-RU"/>
        </w:rPr>
        <w:t xml:space="preserve">мах поведения в храме, общения </w:t>
      </w:r>
      <w:r w:rsidRPr="000D62D2">
        <w:rPr>
          <w:rFonts w:ascii="Times New Roman" w:eastAsia="Times New Roman" w:hAnsi="Times New Roman"/>
          <w:sz w:val="24"/>
          <w:szCs w:val="24"/>
          <w:lang w:eastAsia="ru-RU"/>
        </w:rPr>
        <w:t>с мирянами и священнослужителями;</w:t>
      </w:r>
    </w:p>
    <w:p w:rsidR="001576FF" w:rsidRPr="000D62D2" w:rsidRDefault="00351FFB">
      <w:pPr>
        <w:pStyle w:val="a3"/>
        <w:widowControl/>
        <w:spacing w:after="0" w:line="360"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распознавать христианскую символику, объяснять своими словами её смысл (православный крест) и значение в православной культуре;</w:t>
      </w:r>
    </w:p>
    <w:p w:rsidR="001576FF" w:rsidRPr="000D62D2" w:rsidRDefault="00351FFB">
      <w:pPr>
        <w:pStyle w:val="a3"/>
        <w:widowControl/>
        <w:spacing w:after="0" w:line="360"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 xml:space="preserve">рассказывать о художественной культуре в православной традиции, </w:t>
      </w:r>
      <w:r w:rsidRPr="000D62D2">
        <w:rPr>
          <w:rFonts w:ascii="Times New Roman" w:eastAsia="Times New Roman" w:hAnsi="Times New Roman"/>
          <w:sz w:val="24"/>
          <w:szCs w:val="24"/>
          <w:lang w:eastAsia="ru-RU"/>
        </w:rPr>
        <w:br/>
        <w:t>об иконописи, выделять и объяснять особенности икон в сравнении с картинами;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w:t>
      </w:r>
      <w:r w:rsidR="00D169BD">
        <w:rPr>
          <w:rFonts w:ascii="Times New Roman" w:eastAsia="Times New Roman" w:hAnsi="Times New Roman"/>
          <w:sz w:val="24"/>
          <w:szCs w:val="24"/>
          <w:lang w:eastAsia="ru-RU"/>
        </w:rPr>
        <w:t xml:space="preserve">ов России, российской культуры </w:t>
      </w:r>
      <w:r w:rsidRPr="000D62D2">
        <w:rPr>
          <w:rFonts w:ascii="Times New Roman" w:eastAsia="Times New Roman" w:hAnsi="Times New Roman"/>
          <w:sz w:val="24"/>
          <w:szCs w:val="24"/>
          <w:lang w:eastAsia="ru-RU"/>
        </w:rPr>
        <w:t>и государственности;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w:t>
      </w:r>
      <w:r w:rsidR="00D169BD">
        <w:rPr>
          <w:rFonts w:ascii="Times New Roman" w:eastAsia="Times New Roman" w:hAnsi="Times New Roman"/>
          <w:sz w:val="24"/>
          <w:szCs w:val="24"/>
          <w:lang w:eastAsia="ru-RU"/>
        </w:rPr>
        <w:t xml:space="preserve">ые места), оформлению </w:t>
      </w:r>
      <w:r w:rsidRPr="000D62D2">
        <w:rPr>
          <w:rFonts w:ascii="Times New Roman" w:eastAsia="Times New Roman" w:hAnsi="Times New Roman"/>
          <w:sz w:val="24"/>
          <w:szCs w:val="24"/>
          <w:lang w:eastAsia="ru-RU"/>
        </w:rPr>
        <w:t>и представлению её результатов;</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1576FF" w:rsidRPr="009229A9" w:rsidRDefault="00351FFB">
      <w:pPr>
        <w:pStyle w:val="a3"/>
        <w:widowControl/>
        <w:spacing w:after="0" w:line="360" w:lineRule="auto"/>
        <w:ind w:left="0" w:firstLine="709"/>
        <w:jc w:val="both"/>
        <w:rPr>
          <w:rFonts w:ascii="Times New Roman" w:hAnsi="Times New Roman"/>
          <w:sz w:val="24"/>
          <w:szCs w:val="24"/>
          <w:u w:val="single"/>
        </w:rPr>
      </w:pPr>
      <w:r w:rsidRPr="009229A9">
        <w:rPr>
          <w:rFonts w:ascii="Times New Roman" w:eastAsia="Times New Roman" w:hAnsi="Times New Roman"/>
          <w:sz w:val="24"/>
          <w:szCs w:val="24"/>
          <w:u w:val="single"/>
          <w:lang w:eastAsia="ru-RU"/>
        </w:rPr>
        <w:t>Модуль «Основы исламской культуры».</w:t>
      </w:r>
    </w:p>
    <w:p w:rsidR="001576FF" w:rsidRPr="000D62D2" w:rsidRDefault="00351FFB">
      <w:pPr>
        <w:pStyle w:val="a3"/>
        <w:widowControl/>
        <w:spacing w:after="0" w:line="360"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Предметные результаты освоения образовательной программы модуля «Основы исламской культуры» должны отражать сформированность умений:</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Pr="000D62D2">
        <w:rPr>
          <w:rFonts w:ascii="Times New Roman" w:eastAsia="Times New Roman" w:hAnsi="Times New Roman"/>
          <w:sz w:val="24"/>
          <w:szCs w:val="24"/>
          <w:lang w:eastAsia="ru-RU"/>
        </w:rPr>
        <w:br/>
        <w:t xml:space="preserve"> о себе, людях, окружающей действительности;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576FF" w:rsidRPr="000D62D2" w:rsidRDefault="00351FFB">
      <w:pPr>
        <w:pStyle w:val="a3"/>
        <w:widowControl/>
        <w:spacing w:after="0" w:line="360"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первоначальный опыт осмысления и нравственной оценки поступков, поведения (своих и других людей) с позиций исламской этики;</w:t>
      </w:r>
    </w:p>
    <w:p w:rsidR="001576FF" w:rsidRPr="000D62D2" w:rsidRDefault="00351FFB">
      <w:pPr>
        <w:pStyle w:val="a3"/>
        <w:widowControl/>
        <w:spacing w:after="0" w:line="360"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1576FF" w:rsidRPr="000D62D2" w:rsidRDefault="00351FFB">
      <w:pPr>
        <w:pStyle w:val="a3"/>
        <w:widowControl/>
        <w:spacing w:after="0" w:line="360"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рассказывать о назначении и устройстве мечети (минбар, михраб), нормах поведения в мечети, общения с верующими и служителями ислама;</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рассказывать о праздниках в исламе (Ураза-байрам, Курбан-байрам, Маулид);</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w:t>
      </w:r>
      <w:r w:rsidR="00D169BD">
        <w:rPr>
          <w:rFonts w:ascii="Times New Roman" w:eastAsia="Times New Roman" w:hAnsi="Times New Roman"/>
          <w:sz w:val="24"/>
          <w:szCs w:val="24"/>
          <w:lang w:eastAsia="ru-RU"/>
        </w:rPr>
        <w:t xml:space="preserve">расту, предкам, норм отношений </w:t>
      </w:r>
      <w:r w:rsidRPr="000D62D2">
        <w:rPr>
          <w:rFonts w:ascii="Times New Roman" w:eastAsia="Times New Roman" w:hAnsi="Times New Roman"/>
          <w:sz w:val="24"/>
          <w:szCs w:val="24"/>
          <w:lang w:eastAsia="ru-RU"/>
        </w:rPr>
        <w:t>с дальними родственниками, соседями, исламских семейных ценностей;</w:t>
      </w:r>
    </w:p>
    <w:p w:rsidR="001576FF" w:rsidRPr="000D62D2" w:rsidRDefault="00351FFB">
      <w:pPr>
        <w:pStyle w:val="a3"/>
        <w:widowControl/>
        <w:spacing w:after="0" w:line="360"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lastRenderedPageBreak/>
        <w:t xml:space="preserve">распознавать исламскую символику, объяснять своими словами её смысл </w:t>
      </w:r>
      <w:r w:rsidRPr="000D62D2">
        <w:rPr>
          <w:rFonts w:ascii="Times New Roman" w:eastAsia="Times New Roman" w:hAnsi="Times New Roman"/>
          <w:sz w:val="24"/>
          <w:szCs w:val="24"/>
          <w:lang w:eastAsia="ru-RU"/>
        </w:rPr>
        <w:br/>
        <w:t>и охарактеризовать назначение исламского орнамента;</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излагать основные исторические сведения о возникновении исламской религиозной традиции в России, своими</w:t>
      </w:r>
      <w:r w:rsidR="00D169BD">
        <w:rPr>
          <w:rFonts w:ascii="Times New Roman" w:eastAsia="Times New Roman" w:hAnsi="Times New Roman"/>
          <w:sz w:val="24"/>
          <w:szCs w:val="24"/>
          <w:lang w:eastAsia="ru-RU"/>
        </w:rPr>
        <w:t xml:space="preserve"> словами объяснять роль ислама </w:t>
      </w:r>
      <w:r w:rsidRPr="000D62D2">
        <w:rPr>
          <w:rFonts w:ascii="Times New Roman" w:eastAsia="Times New Roman" w:hAnsi="Times New Roman"/>
          <w:sz w:val="24"/>
          <w:szCs w:val="24"/>
          <w:lang w:eastAsia="ru-RU"/>
        </w:rPr>
        <w:t>в становлении культуры народ</w:t>
      </w:r>
      <w:r w:rsidR="00D169BD">
        <w:rPr>
          <w:rFonts w:ascii="Times New Roman" w:eastAsia="Times New Roman" w:hAnsi="Times New Roman"/>
          <w:sz w:val="24"/>
          <w:szCs w:val="24"/>
          <w:lang w:eastAsia="ru-RU"/>
        </w:rPr>
        <w:t xml:space="preserve">ов России, российской культуры </w:t>
      </w:r>
      <w:r w:rsidRPr="000D62D2">
        <w:rPr>
          <w:rFonts w:ascii="Times New Roman" w:eastAsia="Times New Roman" w:hAnsi="Times New Roman"/>
          <w:sz w:val="24"/>
          <w:szCs w:val="24"/>
          <w:lang w:eastAsia="ru-RU"/>
        </w:rPr>
        <w:t>и государственности;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w:t>
      </w:r>
      <w:r w:rsidR="00D169BD">
        <w:rPr>
          <w:rFonts w:ascii="Times New Roman" w:eastAsia="Times New Roman" w:hAnsi="Times New Roman"/>
          <w:sz w:val="24"/>
          <w:szCs w:val="24"/>
          <w:lang w:eastAsia="ru-RU"/>
        </w:rPr>
        <w:t xml:space="preserve">а), оформлению и представлению </w:t>
      </w:r>
      <w:r w:rsidRPr="000D62D2">
        <w:rPr>
          <w:rFonts w:ascii="Times New Roman" w:eastAsia="Times New Roman" w:hAnsi="Times New Roman"/>
          <w:sz w:val="24"/>
          <w:szCs w:val="24"/>
          <w:lang w:eastAsia="ru-RU"/>
        </w:rPr>
        <w:t>её результатов;</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576FF" w:rsidRPr="000D62D2" w:rsidRDefault="00351FFB">
      <w:pPr>
        <w:pStyle w:val="a3"/>
        <w:widowControl/>
        <w:spacing w:after="0" w:line="360"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1576FF" w:rsidRPr="009229A9" w:rsidRDefault="00351FFB">
      <w:pPr>
        <w:pStyle w:val="a3"/>
        <w:widowControl/>
        <w:spacing w:after="0" w:line="360" w:lineRule="auto"/>
        <w:ind w:left="0" w:firstLine="709"/>
        <w:jc w:val="both"/>
        <w:rPr>
          <w:rFonts w:ascii="Times New Roman" w:hAnsi="Times New Roman"/>
          <w:sz w:val="24"/>
          <w:szCs w:val="24"/>
          <w:u w:val="single"/>
        </w:rPr>
      </w:pPr>
      <w:r w:rsidRPr="009229A9">
        <w:rPr>
          <w:rFonts w:ascii="Times New Roman" w:eastAsia="Times New Roman" w:hAnsi="Times New Roman"/>
          <w:sz w:val="24"/>
          <w:szCs w:val="24"/>
          <w:u w:val="single"/>
          <w:lang w:eastAsia="ru-RU"/>
        </w:rPr>
        <w:t>Модуль «Основы буддийской культуры».</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w:t>
      </w:r>
      <w:r w:rsidR="00D169BD">
        <w:rPr>
          <w:rFonts w:ascii="Times New Roman" w:eastAsia="Times New Roman" w:hAnsi="Times New Roman"/>
          <w:sz w:val="24"/>
          <w:szCs w:val="24"/>
          <w:lang w:eastAsia="ru-RU"/>
        </w:rPr>
        <w:t xml:space="preserve">ачимых для жизни представлений </w:t>
      </w:r>
      <w:r w:rsidRPr="000D62D2">
        <w:rPr>
          <w:rFonts w:ascii="Times New Roman" w:eastAsia="Times New Roman" w:hAnsi="Times New Roman"/>
          <w:sz w:val="24"/>
          <w:szCs w:val="24"/>
          <w:lang w:eastAsia="ru-RU"/>
        </w:rPr>
        <w:t>о себе, людях, окружающей действительности;</w:t>
      </w:r>
    </w:p>
    <w:p w:rsidR="001576FF" w:rsidRPr="000D62D2" w:rsidRDefault="00351FFB">
      <w:pPr>
        <w:pStyle w:val="a3"/>
        <w:widowControl/>
        <w:spacing w:after="0" w:line="360"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lastRenderedPageBreak/>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w:t>
      </w:r>
      <w:r w:rsidRPr="000D62D2">
        <w:rPr>
          <w:rFonts w:ascii="Times New Roman" w:eastAsia="Times New Roman" w:hAnsi="Times New Roman"/>
          <w:sz w:val="24"/>
          <w:szCs w:val="24"/>
          <w:lang w:eastAsia="ru-RU"/>
        </w:rPr>
        <w:br/>
        <w:t>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w:t>
      </w:r>
      <w:r w:rsidR="00D169BD">
        <w:rPr>
          <w:rFonts w:ascii="Times New Roman" w:eastAsia="Times New Roman" w:hAnsi="Times New Roman"/>
          <w:sz w:val="24"/>
          <w:szCs w:val="24"/>
          <w:lang w:eastAsia="ru-RU"/>
        </w:rPr>
        <w:t xml:space="preserve">ия сансары, понимание личности </w:t>
      </w:r>
      <w:r w:rsidRPr="000D62D2">
        <w:rPr>
          <w:rFonts w:ascii="Times New Roman" w:eastAsia="Times New Roman" w:hAnsi="Times New Roman"/>
          <w:sz w:val="24"/>
          <w:szCs w:val="24"/>
          <w:lang w:eastAsia="ru-RU"/>
        </w:rPr>
        <w:t xml:space="preserve">как совокупности всех поступков, значение </w:t>
      </w:r>
      <w:r w:rsidR="00D169BD">
        <w:rPr>
          <w:rFonts w:ascii="Times New Roman" w:eastAsia="Times New Roman" w:hAnsi="Times New Roman"/>
          <w:sz w:val="24"/>
          <w:szCs w:val="24"/>
          <w:lang w:eastAsia="ru-RU"/>
        </w:rPr>
        <w:t xml:space="preserve">понятий «правильное воззрение» </w:t>
      </w:r>
      <w:r w:rsidRPr="000D62D2">
        <w:rPr>
          <w:rFonts w:ascii="Times New Roman" w:eastAsia="Times New Roman" w:hAnsi="Times New Roman"/>
          <w:sz w:val="24"/>
          <w:szCs w:val="24"/>
          <w:lang w:eastAsia="ru-RU"/>
        </w:rPr>
        <w:t>и «правильное действие»;</w:t>
      </w:r>
    </w:p>
    <w:p w:rsidR="001576FF" w:rsidRPr="000D62D2" w:rsidRDefault="00351FFB">
      <w:pPr>
        <w:pStyle w:val="a3"/>
        <w:widowControl/>
        <w:spacing w:after="0" w:line="360"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первоначальный опыт осмысления и нравственной оценки поступков, поведения (своих и других людей) с позиций буддийской этики;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рассказывать о буддийских писаниях, ламах, службах, смысле принятия, восьмеричном пути и карме;</w:t>
      </w:r>
    </w:p>
    <w:p w:rsidR="001576FF" w:rsidRPr="000D62D2" w:rsidRDefault="00351FFB">
      <w:pPr>
        <w:pStyle w:val="a3"/>
        <w:widowControl/>
        <w:spacing w:after="0" w:line="360"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рассказывать о назначении и устройстве буддийского храма, нормах поведения в храме, общения с мирскими последователями и ламами;</w:t>
      </w:r>
    </w:p>
    <w:p w:rsidR="001576FF" w:rsidRPr="000D62D2" w:rsidRDefault="00351FFB">
      <w:pPr>
        <w:pStyle w:val="a3"/>
        <w:widowControl/>
        <w:spacing w:after="0" w:line="360"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рассказывать о праздниках в буддизме, аскезе;</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распознавать буддийскую символику, объяснять своими словами её смысл </w:t>
      </w:r>
      <w:r w:rsidRPr="000D62D2">
        <w:rPr>
          <w:rFonts w:ascii="Times New Roman" w:eastAsia="Times New Roman" w:hAnsi="Times New Roman"/>
          <w:sz w:val="24"/>
          <w:szCs w:val="24"/>
          <w:lang w:eastAsia="ru-RU"/>
        </w:rPr>
        <w:br/>
        <w:t>и значение в буддийской культуре;</w:t>
      </w:r>
    </w:p>
    <w:p w:rsidR="001576FF" w:rsidRPr="000D62D2" w:rsidRDefault="00351FFB">
      <w:pPr>
        <w:pStyle w:val="a3"/>
        <w:widowControl/>
        <w:spacing w:after="0" w:line="360"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рассказывать о художественной культуре в буддийской традиции;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w:t>
      </w:r>
      <w:r w:rsidR="00D169BD">
        <w:rPr>
          <w:rFonts w:ascii="Times New Roman" w:eastAsia="Times New Roman" w:hAnsi="Times New Roman"/>
          <w:sz w:val="24"/>
          <w:szCs w:val="24"/>
          <w:lang w:eastAsia="ru-RU"/>
        </w:rPr>
        <w:t xml:space="preserve">ов России, российской культуры </w:t>
      </w:r>
      <w:r w:rsidRPr="000D62D2">
        <w:rPr>
          <w:rFonts w:ascii="Times New Roman" w:eastAsia="Times New Roman" w:hAnsi="Times New Roman"/>
          <w:sz w:val="24"/>
          <w:szCs w:val="24"/>
          <w:lang w:eastAsia="ru-RU"/>
        </w:rPr>
        <w:t>и государственности;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w:t>
      </w:r>
      <w:r w:rsidR="00D169BD">
        <w:rPr>
          <w:rFonts w:ascii="Times New Roman" w:eastAsia="Times New Roman" w:hAnsi="Times New Roman"/>
          <w:sz w:val="24"/>
          <w:szCs w:val="24"/>
          <w:lang w:eastAsia="ru-RU"/>
        </w:rPr>
        <w:t xml:space="preserve">ые и святые места), оформлению </w:t>
      </w:r>
      <w:r w:rsidRPr="000D62D2">
        <w:rPr>
          <w:rFonts w:ascii="Times New Roman" w:eastAsia="Times New Roman" w:hAnsi="Times New Roman"/>
          <w:sz w:val="24"/>
          <w:szCs w:val="24"/>
          <w:lang w:eastAsia="ru-RU"/>
        </w:rPr>
        <w:t>и представлению её результатов;</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w:t>
      </w:r>
      <w:r w:rsidRPr="000D62D2">
        <w:rPr>
          <w:rFonts w:ascii="Times New Roman" w:eastAsia="Times New Roman" w:hAnsi="Times New Roman"/>
          <w:sz w:val="24"/>
          <w:szCs w:val="24"/>
          <w:lang w:eastAsia="ru-RU"/>
        </w:rPr>
        <w:lastRenderedPageBreak/>
        <w:t>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576FF" w:rsidRPr="000D62D2" w:rsidRDefault="00351FFB">
      <w:pPr>
        <w:pStyle w:val="a3"/>
        <w:widowControl/>
        <w:spacing w:after="0" w:line="360"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1576FF" w:rsidRPr="009229A9" w:rsidRDefault="00351FFB">
      <w:pPr>
        <w:pStyle w:val="a3"/>
        <w:widowControl/>
        <w:spacing w:after="0" w:line="360" w:lineRule="auto"/>
        <w:ind w:left="0" w:firstLine="709"/>
        <w:jc w:val="both"/>
        <w:rPr>
          <w:rFonts w:ascii="Times New Roman" w:hAnsi="Times New Roman"/>
          <w:sz w:val="24"/>
          <w:szCs w:val="24"/>
          <w:u w:val="single"/>
        </w:rPr>
      </w:pPr>
      <w:r w:rsidRPr="009229A9">
        <w:rPr>
          <w:rFonts w:ascii="Times New Roman" w:eastAsia="Times New Roman" w:hAnsi="Times New Roman"/>
          <w:sz w:val="24"/>
          <w:szCs w:val="24"/>
          <w:u w:val="single"/>
          <w:lang w:eastAsia="ru-RU"/>
        </w:rPr>
        <w:t>Модуль «Основы иудейской культуры».</w:t>
      </w:r>
    </w:p>
    <w:p w:rsidR="001576FF" w:rsidRPr="000D62D2" w:rsidRDefault="00351FFB">
      <w:pPr>
        <w:pStyle w:val="a3"/>
        <w:widowControl/>
        <w:spacing w:after="0" w:line="360"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Предметные результаты освоения образовательной программы модуля «Основы иудейской культуры» должны отражать сформированность умений:</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0D62D2">
        <w:rPr>
          <w:rFonts w:ascii="Times New Roman" w:eastAsia="Times New Roman" w:hAnsi="Times New Roman"/>
          <w:sz w:val="24"/>
          <w:szCs w:val="24"/>
          <w:lang w:eastAsia="ru-RU"/>
        </w:rPr>
        <w:br/>
        <w:t>о себе, людях, окружающей действительности;</w:t>
      </w:r>
    </w:p>
    <w:p w:rsidR="001576FF" w:rsidRPr="000D62D2" w:rsidRDefault="00351FFB">
      <w:pPr>
        <w:pStyle w:val="a3"/>
        <w:widowControl/>
        <w:spacing w:after="0" w:line="360"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рассказывать о нравственных запов</w:t>
      </w:r>
      <w:r w:rsidR="00D169BD">
        <w:rPr>
          <w:rFonts w:ascii="Times New Roman" w:eastAsia="Times New Roman" w:hAnsi="Times New Roman"/>
          <w:sz w:val="24"/>
          <w:szCs w:val="24"/>
          <w:lang w:eastAsia="ru-RU"/>
        </w:rPr>
        <w:t xml:space="preserve">едях, нормах иудейской морали, </w:t>
      </w:r>
      <w:r w:rsidRPr="000D62D2">
        <w:rPr>
          <w:rFonts w:ascii="Times New Roman" w:eastAsia="Times New Roman" w:hAnsi="Times New Roman"/>
          <w:sz w:val="24"/>
          <w:szCs w:val="24"/>
          <w:lang w:eastAsia="ru-RU"/>
        </w:rPr>
        <w:t xml:space="preserve">их значении в выстраивании отношений в </w:t>
      </w:r>
      <w:r w:rsidR="00D169BD">
        <w:rPr>
          <w:rFonts w:ascii="Times New Roman" w:eastAsia="Times New Roman" w:hAnsi="Times New Roman"/>
          <w:sz w:val="24"/>
          <w:szCs w:val="24"/>
          <w:lang w:eastAsia="ru-RU"/>
        </w:rPr>
        <w:t xml:space="preserve">семье, между людьми, в общении </w:t>
      </w:r>
      <w:r w:rsidRPr="000D62D2">
        <w:rPr>
          <w:rFonts w:ascii="Times New Roman" w:eastAsia="Times New Roman" w:hAnsi="Times New Roman"/>
          <w:sz w:val="24"/>
          <w:szCs w:val="24"/>
          <w:lang w:eastAsia="ru-RU"/>
        </w:rPr>
        <w:t>и деятельности;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первоначальный опыт осмысления и нравственной оценки поступков, поведения (своих и других людей) с позиций иудейской этики;</w:t>
      </w:r>
    </w:p>
    <w:p w:rsidR="001576FF" w:rsidRPr="000D62D2" w:rsidRDefault="00351FFB">
      <w:pPr>
        <w:pStyle w:val="a3"/>
        <w:widowControl/>
        <w:spacing w:after="0" w:line="360"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рассказывать о назначении и устройстве синагоги, о раввинах, нормах поведения в синагоге, общения с мирянами и раввинами;</w:t>
      </w:r>
    </w:p>
    <w:p w:rsidR="001576FF" w:rsidRPr="000D62D2" w:rsidRDefault="00351FFB">
      <w:pPr>
        <w:pStyle w:val="a3"/>
        <w:widowControl/>
        <w:spacing w:after="0" w:line="360"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lastRenderedPageBreak/>
        <w:t xml:space="preserve">рассказывать об иудейских праздниках (не менее четырёх, включая </w:t>
      </w:r>
      <w:r w:rsidRPr="000D62D2">
        <w:rPr>
          <w:rFonts w:ascii="Times New Roman" w:eastAsia="Times New Roman" w:hAnsi="Times New Roman"/>
          <w:sz w:val="24"/>
          <w:szCs w:val="24"/>
          <w:lang w:eastAsia="ru-RU"/>
        </w:rPr>
        <w:br/>
        <w:t>Рош-а-Шана, Йом-Киппур, Суккот, Песах), постах, назначении поста;</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1576FF" w:rsidRPr="000D62D2" w:rsidRDefault="00351FFB">
      <w:pPr>
        <w:pStyle w:val="a3"/>
        <w:widowControl/>
        <w:spacing w:after="0" w:line="360"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распознавать иудейскую символику, объяснять своими словами её смысл (магендовид) и значение в еврейской культуре;</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излагать основные исторические сведения о появлении иудаизма </w:t>
      </w:r>
      <w:r w:rsidRPr="000D62D2">
        <w:rPr>
          <w:rFonts w:ascii="Times New Roman" w:eastAsia="Times New Roman" w:hAnsi="Times New Roman"/>
          <w:sz w:val="24"/>
          <w:szCs w:val="24"/>
          <w:lang w:eastAsia="ru-RU"/>
        </w:rPr>
        <w:br/>
        <w:t>на территории России, своими словами объяснять роль иудаизма в становлении культуры народов России, российской культуры и государственности;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w:t>
      </w:r>
      <w:r w:rsidR="00D169BD">
        <w:rPr>
          <w:rFonts w:ascii="Times New Roman" w:eastAsia="Times New Roman" w:hAnsi="Times New Roman"/>
          <w:sz w:val="24"/>
          <w:szCs w:val="24"/>
          <w:lang w:eastAsia="ru-RU"/>
        </w:rPr>
        <w:t xml:space="preserve">а), оформлению и представлению </w:t>
      </w:r>
      <w:r w:rsidRPr="000D62D2">
        <w:rPr>
          <w:rFonts w:ascii="Times New Roman" w:eastAsia="Times New Roman" w:hAnsi="Times New Roman"/>
          <w:sz w:val="24"/>
          <w:szCs w:val="24"/>
          <w:lang w:eastAsia="ru-RU"/>
        </w:rPr>
        <w:t>её результатов;</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576FF" w:rsidRPr="000D62D2" w:rsidRDefault="00351FFB">
      <w:pPr>
        <w:pStyle w:val="a3"/>
        <w:widowControl/>
        <w:spacing w:after="0" w:line="360"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1576FF" w:rsidRPr="009229A9" w:rsidRDefault="00351FFB">
      <w:pPr>
        <w:pStyle w:val="a3"/>
        <w:widowControl/>
        <w:spacing w:after="0" w:line="360" w:lineRule="auto"/>
        <w:ind w:left="0" w:firstLine="709"/>
        <w:jc w:val="both"/>
        <w:rPr>
          <w:rFonts w:ascii="Times New Roman" w:hAnsi="Times New Roman"/>
          <w:sz w:val="24"/>
          <w:szCs w:val="24"/>
          <w:u w:val="single"/>
        </w:rPr>
      </w:pPr>
      <w:r w:rsidRPr="009229A9">
        <w:rPr>
          <w:rFonts w:ascii="Times New Roman" w:eastAsia="Times New Roman" w:hAnsi="Times New Roman"/>
          <w:sz w:val="24"/>
          <w:szCs w:val="24"/>
          <w:u w:val="single"/>
          <w:lang w:eastAsia="ru-RU"/>
        </w:rPr>
        <w:t>Модуль «Основы религиозных культур народов России».</w:t>
      </w:r>
    </w:p>
    <w:p w:rsidR="001576FF" w:rsidRPr="000D62D2" w:rsidRDefault="00351FFB">
      <w:pPr>
        <w:pStyle w:val="a3"/>
        <w:widowControl/>
        <w:spacing w:after="0" w:line="360"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w:t>
      </w:r>
      <w:r w:rsidR="00D169BD">
        <w:rPr>
          <w:rFonts w:ascii="Times New Roman" w:eastAsia="Times New Roman" w:hAnsi="Times New Roman"/>
          <w:sz w:val="24"/>
          <w:szCs w:val="24"/>
          <w:lang w:eastAsia="ru-RU"/>
        </w:rPr>
        <w:t xml:space="preserve">ачимых для жизни представлений </w:t>
      </w:r>
      <w:r w:rsidRPr="000D62D2">
        <w:rPr>
          <w:rFonts w:ascii="Times New Roman" w:eastAsia="Times New Roman" w:hAnsi="Times New Roman"/>
          <w:sz w:val="24"/>
          <w:szCs w:val="24"/>
          <w:lang w:eastAsia="ru-RU"/>
        </w:rPr>
        <w:t>о себе, людях, окружающей действительности;</w:t>
      </w:r>
    </w:p>
    <w:p w:rsidR="001576FF" w:rsidRPr="000D62D2" w:rsidRDefault="00351FFB">
      <w:pPr>
        <w:pStyle w:val="a3"/>
        <w:widowControl/>
        <w:spacing w:after="0" w:line="360"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lastRenderedPageBreak/>
        <w:t>выражать своими словами понимание значимости нравственного самосовершенствования и роли в этом личных усилий человека, приводить примеры;</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рассказывать о нравственных заповедях, нормах морали в традиционных религиях России (православие, ислам, </w:t>
      </w:r>
      <w:r w:rsidR="00D169BD">
        <w:rPr>
          <w:rFonts w:ascii="Times New Roman" w:eastAsia="Times New Roman" w:hAnsi="Times New Roman"/>
          <w:sz w:val="24"/>
          <w:szCs w:val="24"/>
          <w:lang w:eastAsia="ru-RU"/>
        </w:rPr>
        <w:t xml:space="preserve">буддизм, иудаизм), их значении </w:t>
      </w:r>
      <w:r w:rsidRPr="000D62D2">
        <w:rPr>
          <w:rFonts w:ascii="Times New Roman" w:eastAsia="Times New Roman" w:hAnsi="Times New Roman"/>
          <w:sz w:val="24"/>
          <w:szCs w:val="24"/>
          <w:lang w:eastAsia="ru-RU"/>
        </w:rPr>
        <w:t>в выстраивании отношений в семье, между людьми;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соотносить нравственные формы поведения с нравственными нормами, заповедями в традиционных религиях народов России;</w:t>
      </w:r>
    </w:p>
    <w:p w:rsidR="001576FF" w:rsidRPr="000D62D2" w:rsidRDefault="00351FFB">
      <w:pPr>
        <w:pStyle w:val="a3"/>
        <w:widowControl/>
        <w:spacing w:after="0" w:line="360"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раскрывать своими словами первоначальные представления о мировоззрении (картине мира) в вероучении православи</w:t>
      </w:r>
      <w:r w:rsidR="00D169BD">
        <w:rPr>
          <w:rFonts w:ascii="Times New Roman" w:eastAsia="Times New Roman" w:hAnsi="Times New Roman"/>
          <w:sz w:val="24"/>
          <w:szCs w:val="24"/>
          <w:lang w:eastAsia="ru-RU"/>
        </w:rPr>
        <w:t xml:space="preserve">я, ислама, буддизма, иудаизма, </w:t>
      </w:r>
      <w:r w:rsidRPr="000D62D2">
        <w:rPr>
          <w:rFonts w:ascii="Times New Roman" w:eastAsia="Times New Roman" w:hAnsi="Times New Roman"/>
          <w:sz w:val="24"/>
          <w:szCs w:val="24"/>
          <w:lang w:eastAsia="ru-RU"/>
        </w:rPr>
        <w:t>об основателях религий;</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w:t>
      </w:r>
      <w:r w:rsidR="00D169BD">
        <w:rPr>
          <w:rFonts w:ascii="Times New Roman" w:eastAsia="Times New Roman" w:hAnsi="Times New Roman"/>
          <w:sz w:val="24"/>
          <w:szCs w:val="24"/>
          <w:lang w:eastAsia="ru-RU"/>
        </w:rPr>
        <w:t xml:space="preserve">ов России, понимание отношения </w:t>
      </w:r>
      <w:r w:rsidRPr="000D62D2">
        <w:rPr>
          <w:rFonts w:ascii="Times New Roman" w:eastAsia="Times New Roman" w:hAnsi="Times New Roman"/>
          <w:sz w:val="24"/>
          <w:szCs w:val="24"/>
          <w:lang w:eastAsia="ru-RU"/>
        </w:rPr>
        <w:t>к труду, учению в традиционных религиях народов России;</w:t>
      </w:r>
    </w:p>
    <w:p w:rsidR="001576FF" w:rsidRPr="000D62D2" w:rsidRDefault="00351FFB">
      <w:pPr>
        <w:pStyle w:val="a3"/>
        <w:widowControl/>
        <w:spacing w:after="0" w:line="360"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1576FF" w:rsidRPr="000D62D2" w:rsidRDefault="00351FFB">
      <w:pPr>
        <w:pStyle w:val="a3"/>
        <w:widowControl/>
        <w:spacing w:after="0" w:line="360"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lastRenderedPageBreak/>
        <w:t xml:space="preserve">излагать основные исторические сведения о роли традиционных религий </w:t>
      </w:r>
      <w:r w:rsidRPr="000D62D2">
        <w:rPr>
          <w:rFonts w:ascii="Times New Roman" w:eastAsia="Times New Roman" w:hAnsi="Times New Roman"/>
          <w:sz w:val="24"/>
          <w:szCs w:val="24"/>
          <w:lang w:eastAsia="ru-RU"/>
        </w:rPr>
        <w:br/>
        <w:t>в становлении культуры народов России, российского общества, российской государственности;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первоначальный опыт поисковой, проектной деятельности по изучению исторического и культурного наследия традиционных религий народов Росси</w:t>
      </w:r>
      <w:r w:rsidR="00D169BD">
        <w:rPr>
          <w:rFonts w:ascii="Times New Roman" w:eastAsia="Times New Roman" w:hAnsi="Times New Roman"/>
          <w:sz w:val="24"/>
          <w:szCs w:val="24"/>
          <w:lang w:eastAsia="ru-RU"/>
        </w:rPr>
        <w:t xml:space="preserve">и </w:t>
      </w:r>
      <w:r w:rsidRPr="000D62D2">
        <w:rPr>
          <w:rFonts w:ascii="Times New Roman" w:eastAsia="Times New Roman" w:hAnsi="Times New Roman"/>
          <w:sz w:val="24"/>
          <w:szCs w:val="24"/>
          <w:lang w:eastAsia="ru-RU"/>
        </w:rPr>
        <w:t>в своей местности, регионе (храмы, монастыри, святыни, памятные и святые места), оформлению и представлению её результатов;</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576FF" w:rsidRPr="000D62D2" w:rsidRDefault="00351FFB">
      <w:pPr>
        <w:pStyle w:val="a3"/>
        <w:widowControl/>
        <w:spacing w:after="0" w:line="360"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выражать своими словами понимание человеческого достоинства, ценности человеческой жизни в традиционных религиях народов России.</w:t>
      </w:r>
    </w:p>
    <w:p w:rsidR="001576FF" w:rsidRPr="009229A9" w:rsidRDefault="00351FFB">
      <w:pPr>
        <w:pStyle w:val="a3"/>
        <w:widowControl/>
        <w:spacing w:after="0" w:line="360" w:lineRule="auto"/>
        <w:ind w:left="0" w:firstLine="709"/>
        <w:jc w:val="both"/>
        <w:rPr>
          <w:rFonts w:ascii="Times New Roman" w:hAnsi="Times New Roman"/>
          <w:sz w:val="24"/>
          <w:szCs w:val="24"/>
          <w:u w:val="single"/>
        </w:rPr>
      </w:pPr>
      <w:r w:rsidRPr="009229A9">
        <w:rPr>
          <w:rFonts w:ascii="Times New Roman" w:eastAsia="Times New Roman" w:hAnsi="Times New Roman"/>
          <w:sz w:val="24"/>
          <w:szCs w:val="24"/>
          <w:u w:val="single"/>
          <w:lang w:eastAsia="ru-RU"/>
        </w:rPr>
        <w:t>Модуль «Основы светской этики».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1576FF" w:rsidRPr="000D62D2" w:rsidRDefault="00351FFB">
      <w:pPr>
        <w:pStyle w:val="a3"/>
        <w:widowControl/>
        <w:spacing w:after="0" w:line="360"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w:t>
      </w:r>
      <w:r w:rsidR="00D169BD">
        <w:rPr>
          <w:rFonts w:ascii="Times New Roman" w:eastAsia="Times New Roman" w:hAnsi="Times New Roman"/>
          <w:sz w:val="24"/>
          <w:szCs w:val="24"/>
          <w:lang w:eastAsia="ru-RU"/>
        </w:rPr>
        <w:t xml:space="preserve">ачимых для жизни представлений </w:t>
      </w:r>
      <w:r w:rsidRPr="000D62D2">
        <w:rPr>
          <w:rFonts w:ascii="Times New Roman" w:eastAsia="Times New Roman" w:hAnsi="Times New Roman"/>
          <w:sz w:val="24"/>
          <w:szCs w:val="24"/>
          <w:lang w:eastAsia="ru-RU"/>
        </w:rPr>
        <w:t>о себе, людях, окружающей действительности;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рассказывать о российской светской (гражданской) этике как общепринятых </w:t>
      </w:r>
      <w:r w:rsidRPr="000D62D2">
        <w:rPr>
          <w:rFonts w:ascii="Times New Roman" w:eastAsia="Times New Roman" w:hAnsi="Times New Roman"/>
          <w:sz w:val="24"/>
          <w:szCs w:val="24"/>
          <w:lang w:eastAsia="ru-RU"/>
        </w:rPr>
        <w:br/>
        <w:t>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раскрывать основное содержание нравственных категорий российской светской этики (справедливость, совесть, ответств</w:t>
      </w:r>
      <w:r w:rsidR="00D169BD">
        <w:rPr>
          <w:rFonts w:ascii="Times New Roman" w:eastAsia="Times New Roman" w:hAnsi="Times New Roman"/>
          <w:sz w:val="24"/>
          <w:szCs w:val="24"/>
          <w:lang w:eastAsia="ru-RU"/>
        </w:rPr>
        <w:t xml:space="preserve">енность, сострадание, ценность </w:t>
      </w:r>
      <w:r w:rsidRPr="000D62D2">
        <w:rPr>
          <w:rFonts w:ascii="Times New Roman" w:eastAsia="Times New Roman" w:hAnsi="Times New Roman"/>
          <w:sz w:val="24"/>
          <w:szCs w:val="24"/>
          <w:lang w:eastAsia="ru-RU"/>
        </w:rPr>
        <w:t xml:space="preserve">и достоинство человеческой жизни, взаимоуважение, вера в добро, человеколюбие, милосердие, добродетели, патриотизм, </w:t>
      </w:r>
      <w:r w:rsidRPr="000D62D2">
        <w:rPr>
          <w:rFonts w:ascii="Times New Roman" w:eastAsia="Times New Roman" w:hAnsi="Times New Roman"/>
          <w:sz w:val="24"/>
          <w:szCs w:val="24"/>
          <w:lang w:eastAsia="ru-RU"/>
        </w:rPr>
        <w:lastRenderedPageBreak/>
        <w:t>труд) в отношениях ме</w:t>
      </w:r>
      <w:r w:rsidR="00D169BD">
        <w:rPr>
          <w:rFonts w:ascii="Times New Roman" w:eastAsia="Times New Roman" w:hAnsi="Times New Roman"/>
          <w:sz w:val="24"/>
          <w:szCs w:val="24"/>
          <w:lang w:eastAsia="ru-RU"/>
        </w:rPr>
        <w:t xml:space="preserve">жду людьми </w:t>
      </w:r>
      <w:r w:rsidRPr="000D62D2">
        <w:rPr>
          <w:rFonts w:ascii="Times New Roman" w:eastAsia="Times New Roman" w:hAnsi="Times New Roman"/>
          <w:sz w:val="24"/>
          <w:szCs w:val="24"/>
          <w:lang w:eastAsia="ru-RU"/>
        </w:rPr>
        <w:t>в российском обществе, объяснять «золотое правило нравственности»;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высказывать суждения оценочного характера о значении нравственности </w:t>
      </w:r>
      <w:r w:rsidRPr="000D62D2">
        <w:rPr>
          <w:rFonts w:ascii="Times New Roman" w:eastAsia="Times New Roman" w:hAnsi="Times New Roman"/>
          <w:sz w:val="24"/>
          <w:szCs w:val="24"/>
          <w:lang w:eastAsia="ru-RU"/>
        </w:rPr>
        <w:br/>
        <w:t>в жизни человека, семьи, народа, общества и государства, умение различать нравственные нормы и нормы этикета, приводить примеры;</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w:t>
      </w:r>
      <w:r w:rsidR="00D169BD">
        <w:rPr>
          <w:rFonts w:ascii="Times New Roman" w:eastAsia="Times New Roman" w:hAnsi="Times New Roman"/>
          <w:sz w:val="24"/>
          <w:szCs w:val="24"/>
          <w:lang w:eastAsia="ru-RU"/>
        </w:rPr>
        <w:t xml:space="preserve"> имени любого человека, любовь </w:t>
      </w:r>
      <w:r w:rsidRPr="000D62D2">
        <w:rPr>
          <w:rFonts w:ascii="Times New Roman" w:eastAsia="Times New Roman" w:hAnsi="Times New Roman"/>
          <w:sz w:val="24"/>
          <w:szCs w:val="24"/>
          <w:lang w:eastAsia="ru-RU"/>
        </w:rPr>
        <w:t>к природе, забота о животных, охрана окружающей среды;</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w:t>
      </w:r>
      <w:r w:rsidRPr="000D62D2">
        <w:rPr>
          <w:rFonts w:ascii="Times New Roman" w:eastAsia="Times New Roman" w:hAnsi="Times New Roman"/>
          <w:sz w:val="24"/>
          <w:szCs w:val="24"/>
          <w:lang w:eastAsia="ru-RU"/>
        </w:rPr>
        <w:br/>
        <w:t>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 xml:space="preserve">раскрывать основное содержание понимания семьи, отношений в семье </w:t>
      </w:r>
      <w:r w:rsidRPr="000D62D2">
        <w:rPr>
          <w:rFonts w:ascii="Times New Roman" w:eastAsia="Times New Roman" w:hAnsi="Times New Roman"/>
          <w:sz w:val="24"/>
          <w:szCs w:val="24"/>
          <w:lang w:eastAsia="ru-RU"/>
        </w:rPr>
        <w:br/>
        <w:t>на основе российских традиционных духовных ц</w:t>
      </w:r>
      <w:r w:rsidR="00D169BD">
        <w:rPr>
          <w:rFonts w:ascii="Times New Roman" w:eastAsia="Times New Roman" w:hAnsi="Times New Roman"/>
          <w:sz w:val="24"/>
          <w:szCs w:val="24"/>
          <w:lang w:eastAsia="ru-RU"/>
        </w:rPr>
        <w:t xml:space="preserve">енностей (семья – союз мужчины </w:t>
      </w:r>
      <w:r w:rsidRPr="000D62D2">
        <w:rPr>
          <w:rFonts w:ascii="Times New Roman" w:eastAsia="Times New Roman" w:hAnsi="Times New Roman"/>
          <w:sz w:val="24"/>
          <w:szCs w:val="24"/>
          <w:lang w:eastAsia="ru-RU"/>
        </w:rPr>
        <w:t xml:space="preserve">и женщины на основе взаимной любви </w:t>
      </w:r>
      <w:r w:rsidR="00D169BD">
        <w:rPr>
          <w:rFonts w:ascii="Times New Roman" w:eastAsia="Times New Roman" w:hAnsi="Times New Roman"/>
          <w:sz w:val="24"/>
          <w:szCs w:val="24"/>
          <w:lang w:eastAsia="ru-RU"/>
        </w:rPr>
        <w:t xml:space="preserve">для совместной жизни, рождения </w:t>
      </w:r>
      <w:r w:rsidRPr="000D62D2">
        <w:rPr>
          <w:rFonts w:ascii="Times New Roman" w:eastAsia="Times New Roman" w:hAnsi="Times New Roman"/>
          <w:sz w:val="24"/>
          <w:szCs w:val="24"/>
          <w:lang w:eastAsia="ru-RU"/>
        </w:rPr>
        <w:t xml:space="preserve">и воспитания детей, любовь и забота родителей </w:t>
      </w:r>
      <w:r w:rsidR="00D169BD">
        <w:rPr>
          <w:rFonts w:ascii="Times New Roman" w:eastAsia="Times New Roman" w:hAnsi="Times New Roman"/>
          <w:sz w:val="24"/>
          <w:szCs w:val="24"/>
          <w:lang w:eastAsia="ru-RU"/>
        </w:rPr>
        <w:t xml:space="preserve">о детях, любовь и забота детей </w:t>
      </w:r>
      <w:r w:rsidRPr="000D62D2">
        <w:rPr>
          <w:rFonts w:ascii="Times New Roman" w:eastAsia="Times New Roman" w:hAnsi="Times New Roman"/>
          <w:sz w:val="24"/>
          <w:szCs w:val="24"/>
          <w:lang w:eastAsia="ru-RU"/>
        </w:rPr>
        <w:t>о нуждающихся в помощи родителях, уважение старших по возрасту, предков), российских традиционных семейных ценностей;</w:t>
      </w:r>
    </w:p>
    <w:p w:rsidR="001576FF" w:rsidRPr="000D62D2" w:rsidRDefault="00351FFB">
      <w:pPr>
        <w:pStyle w:val="a3"/>
        <w:widowControl/>
        <w:spacing w:after="0" w:line="360"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рассказывать о российских куль</w:t>
      </w:r>
      <w:r w:rsidR="00D169BD">
        <w:rPr>
          <w:rFonts w:ascii="Times New Roman" w:eastAsia="Times New Roman" w:hAnsi="Times New Roman"/>
          <w:sz w:val="24"/>
          <w:szCs w:val="24"/>
          <w:lang w:eastAsia="ru-RU"/>
        </w:rPr>
        <w:t xml:space="preserve">турных и природных памятниках, </w:t>
      </w:r>
      <w:r w:rsidRPr="000D62D2">
        <w:rPr>
          <w:rFonts w:ascii="Times New Roman" w:eastAsia="Times New Roman" w:hAnsi="Times New Roman"/>
          <w:sz w:val="24"/>
          <w:szCs w:val="24"/>
          <w:lang w:eastAsia="ru-RU"/>
        </w:rPr>
        <w:t>о культурных и природных достопримечательностях своего региона;</w:t>
      </w:r>
    </w:p>
    <w:p w:rsidR="001576FF" w:rsidRPr="000D62D2" w:rsidRDefault="00351FFB">
      <w:pPr>
        <w:pStyle w:val="a3"/>
        <w:widowControl/>
        <w:spacing w:after="0" w:line="360"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 xml:space="preserve">раскрывать основное содержание российской светской (гражданской) этики </w:t>
      </w:r>
      <w:r w:rsidRPr="000D62D2">
        <w:rPr>
          <w:rFonts w:ascii="Times New Roman" w:eastAsia="Times New Roman" w:hAnsi="Times New Roman"/>
          <w:sz w:val="24"/>
          <w:szCs w:val="24"/>
          <w:lang w:eastAsia="ru-RU"/>
        </w:rPr>
        <w:br/>
        <w:t>на примерах образцов нравственности</w:t>
      </w:r>
      <w:r w:rsidR="00D169BD">
        <w:rPr>
          <w:rFonts w:ascii="Times New Roman" w:eastAsia="Times New Roman" w:hAnsi="Times New Roman"/>
          <w:sz w:val="24"/>
          <w:szCs w:val="24"/>
          <w:lang w:eastAsia="ru-RU"/>
        </w:rPr>
        <w:t xml:space="preserve">, российской гражданственности </w:t>
      </w:r>
      <w:r w:rsidRPr="000D62D2">
        <w:rPr>
          <w:rFonts w:ascii="Times New Roman" w:eastAsia="Times New Roman" w:hAnsi="Times New Roman"/>
          <w:sz w:val="24"/>
          <w:szCs w:val="24"/>
          <w:lang w:eastAsia="ru-RU"/>
        </w:rPr>
        <w:t>и патриотизма в истории России;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lastRenderedPageBreak/>
        <w:t>объяснять своими словами роль светской (гражданской) этики в становлении российской государственности;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первоначальный опыт поисковой, проектной деятельности по изучению исторического и культурного наследия народо</w:t>
      </w:r>
      <w:r w:rsidR="00D169BD">
        <w:rPr>
          <w:rFonts w:ascii="Times New Roman" w:eastAsia="Times New Roman" w:hAnsi="Times New Roman"/>
          <w:sz w:val="24"/>
          <w:szCs w:val="24"/>
          <w:lang w:eastAsia="ru-RU"/>
        </w:rPr>
        <w:t xml:space="preserve">в России, российского общества </w:t>
      </w:r>
      <w:r w:rsidRPr="000D62D2">
        <w:rPr>
          <w:rFonts w:ascii="Times New Roman" w:eastAsia="Times New Roman" w:hAnsi="Times New Roman"/>
          <w:sz w:val="24"/>
          <w:szCs w:val="24"/>
          <w:lang w:eastAsia="ru-RU"/>
        </w:rPr>
        <w:t>в своей местности, регионе, оформлению и представлению её результатов;</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576FF" w:rsidRPr="000D62D2" w:rsidRDefault="00351FFB">
      <w:pPr>
        <w:pStyle w:val="a3"/>
        <w:widowControl/>
        <w:spacing w:after="0" w:line="360"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9229A9" w:rsidRDefault="003F3F7E" w:rsidP="009229A9">
      <w:pPr>
        <w:pStyle w:val="1"/>
        <w:pBdr>
          <w:bottom w:val="none" w:sz="4" w:space="0" w:color="000000"/>
        </w:pBdr>
        <w:spacing w:before="0" w:line="360" w:lineRule="auto"/>
        <w:ind w:firstLine="708"/>
        <w:jc w:val="center"/>
        <w:rPr>
          <w:szCs w:val="28"/>
        </w:rPr>
      </w:pPr>
      <w:r w:rsidRPr="009229A9">
        <w:rPr>
          <w:szCs w:val="28"/>
        </w:rPr>
        <w:t>Р</w:t>
      </w:r>
      <w:r w:rsidR="00351FFB" w:rsidRPr="009229A9">
        <w:rPr>
          <w:szCs w:val="28"/>
        </w:rPr>
        <w:t xml:space="preserve">абочая программа по учебному предмету </w:t>
      </w:r>
    </w:p>
    <w:p w:rsidR="001576FF" w:rsidRPr="009229A9" w:rsidRDefault="00351FFB" w:rsidP="009229A9">
      <w:pPr>
        <w:pStyle w:val="1"/>
        <w:pBdr>
          <w:bottom w:val="none" w:sz="4" w:space="0" w:color="000000"/>
        </w:pBdr>
        <w:spacing w:before="0" w:line="360" w:lineRule="auto"/>
        <w:ind w:firstLine="708"/>
        <w:jc w:val="center"/>
        <w:rPr>
          <w:szCs w:val="28"/>
        </w:rPr>
      </w:pPr>
      <w:r w:rsidRPr="009229A9">
        <w:rPr>
          <w:szCs w:val="28"/>
        </w:rPr>
        <w:t>«Изобразительное искусство».</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w:t>
      </w:r>
      <w:r w:rsidR="003F3F7E" w:rsidRPr="000D62D2">
        <w:rPr>
          <w:rFonts w:ascii="Times New Roman" w:hAnsi="Times New Roman"/>
          <w:sz w:val="24"/>
          <w:szCs w:val="24"/>
        </w:rPr>
        <w:t>Р</w:t>
      </w:r>
      <w:r w:rsidRPr="000D62D2">
        <w:rPr>
          <w:rFonts w:ascii="Times New Roman" w:hAnsi="Times New Roman"/>
          <w:sz w:val="24"/>
          <w:szCs w:val="24"/>
        </w:rPr>
        <w:t>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Пояснительная записка отражает общие цели и задачи изучения изобразительного искусства, место в структуре у</w:t>
      </w:r>
      <w:r w:rsidR="00D169BD">
        <w:rPr>
          <w:rFonts w:ascii="Times New Roman" w:hAnsi="Times New Roman"/>
          <w:sz w:val="24"/>
          <w:szCs w:val="24"/>
        </w:rPr>
        <w:t xml:space="preserve">чебного плана, а также подходы </w:t>
      </w:r>
      <w:r w:rsidRPr="000D62D2">
        <w:rPr>
          <w:rFonts w:ascii="Times New Roman" w:hAnsi="Times New Roman"/>
          <w:sz w:val="24"/>
          <w:szCs w:val="24"/>
        </w:rPr>
        <w:t>к отбору содержания и планируемым результатам.</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bCs/>
          <w:color w:val="000000"/>
          <w:sz w:val="24"/>
          <w:szCs w:val="24"/>
        </w:rPr>
        <w:t xml:space="preserve">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w:t>
      </w:r>
      <w:r w:rsidRPr="000D62D2">
        <w:rPr>
          <w:rFonts w:ascii="Times New Roman" w:hAnsi="Times New Roman"/>
          <w:bCs/>
          <w:color w:val="000000"/>
          <w:sz w:val="24"/>
          <w:szCs w:val="24"/>
        </w:rPr>
        <w:lastRenderedPageBreak/>
        <w:t>организациями культурно-досуговой сферы (театры, музеи, творческие союзы).</w:t>
      </w:r>
    </w:p>
    <w:p w:rsidR="001576FF" w:rsidRPr="009229A9" w:rsidRDefault="00351FFB">
      <w:pPr>
        <w:spacing w:after="0" w:line="360" w:lineRule="auto"/>
        <w:ind w:firstLine="709"/>
        <w:jc w:val="both"/>
        <w:rPr>
          <w:rFonts w:ascii="Times New Roman" w:hAnsi="Times New Roman"/>
          <w:b/>
          <w:sz w:val="24"/>
          <w:szCs w:val="24"/>
        </w:rPr>
      </w:pPr>
      <w:r w:rsidRPr="009229A9">
        <w:rPr>
          <w:rFonts w:ascii="Times New Roman" w:hAnsi="Times New Roman"/>
          <w:b/>
          <w:sz w:val="24"/>
          <w:szCs w:val="24"/>
        </w:rPr>
        <w:t>Пояснительная записка.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D62D2">
        <w:rPr>
          <w:rFonts w:ascii="Times New Roman" w:eastAsia="SchoolBookSanPin;Times New Roma" w:hAnsi="Times New Roman"/>
          <w:sz w:val="24"/>
          <w:szCs w:val="24"/>
        </w:rPr>
        <w:t xml:space="preserve">рабочей </w:t>
      </w:r>
      <w:r w:rsidRPr="000D62D2">
        <w:rPr>
          <w:rFonts w:ascii="Times New Roman" w:hAnsi="Times New Roman"/>
          <w:sz w:val="24"/>
          <w:szCs w:val="24"/>
        </w:rPr>
        <w:t>программе воспитания.</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Цель программы по изобразитель</w:t>
      </w:r>
      <w:r w:rsidR="00D169BD">
        <w:rPr>
          <w:rFonts w:ascii="Times New Roman" w:hAnsi="Times New Roman"/>
          <w:sz w:val="24"/>
          <w:szCs w:val="24"/>
        </w:rPr>
        <w:t xml:space="preserve">ному искусству состоит </w:t>
      </w:r>
      <w:r w:rsidRPr="000D62D2">
        <w:rPr>
          <w:rFonts w:ascii="Times New Roman" w:hAnsi="Times New Roman"/>
          <w:sz w:val="24"/>
          <w:szCs w:val="24"/>
        </w:rPr>
        <w:t>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w:t>
      </w:r>
      <w:r w:rsidR="00D169BD">
        <w:rPr>
          <w:rFonts w:ascii="Times New Roman" w:hAnsi="Times New Roman"/>
          <w:sz w:val="24"/>
          <w:szCs w:val="24"/>
        </w:rPr>
        <w:t xml:space="preserve">венных знаний, умений, навыков </w:t>
      </w:r>
      <w:r w:rsidRPr="000D62D2">
        <w:rPr>
          <w:rFonts w:ascii="Times New Roman" w:hAnsi="Times New Roman"/>
          <w:sz w:val="24"/>
          <w:szCs w:val="24"/>
        </w:rPr>
        <w:t>и развития творческого потенциала обучающихся.</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Программа по изобразительному искусству направлена на развитие духовной культуры обучающихся, формирование</w:t>
      </w:r>
      <w:r w:rsidR="00D169BD">
        <w:rPr>
          <w:rFonts w:ascii="Times New Roman" w:hAnsi="Times New Roman"/>
          <w:sz w:val="24"/>
          <w:szCs w:val="24"/>
        </w:rPr>
        <w:t xml:space="preserve"> активной эстетической позиции </w:t>
      </w:r>
      <w:r w:rsidRPr="000D62D2">
        <w:rPr>
          <w:rFonts w:ascii="Times New Roman" w:hAnsi="Times New Roman"/>
          <w:sz w:val="24"/>
          <w:szCs w:val="24"/>
        </w:rPr>
        <w:t>по отношению к действительности и произведе</w:t>
      </w:r>
      <w:r w:rsidR="00D169BD">
        <w:rPr>
          <w:rFonts w:ascii="Times New Roman" w:hAnsi="Times New Roman"/>
          <w:sz w:val="24"/>
          <w:szCs w:val="24"/>
        </w:rPr>
        <w:t xml:space="preserve">ниям искусства, понимание роли </w:t>
      </w:r>
      <w:r w:rsidRPr="000D62D2">
        <w:rPr>
          <w:rFonts w:ascii="Times New Roman" w:hAnsi="Times New Roman"/>
          <w:sz w:val="24"/>
          <w:szCs w:val="24"/>
        </w:rPr>
        <w:t>и значения художественной деятельности в жизни людей.</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w:t>
      </w:r>
      <w:r w:rsidR="00D169BD">
        <w:rPr>
          <w:rFonts w:ascii="Times New Roman" w:hAnsi="Times New Roman"/>
          <w:sz w:val="24"/>
          <w:szCs w:val="24"/>
        </w:rPr>
        <w:t xml:space="preserve">образах предметно-материальной </w:t>
      </w:r>
      <w:r w:rsidRPr="000D62D2">
        <w:rPr>
          <w:rFonts w:ascii="Times New Roman" w:hAnsi="Times New Roman"/>
          <w:sz w:val="24"/>
          <w:szCs w:val="24"/>
        </w:rPr>
        <w:t>и пространственной среды, в понимании красоты человека.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Учебные темы, связанные с воспр</w:t>
      </w:r>
      <w:r w:rsidR="00D169BD">
        <w:rPr>
          <w:rFonts w:ascii="Times New Roman" w:hAnsi="Times New Roman"/>
          <w:sz w:val="24"/>
          <w:szCs w:val="24"/>
        </w:rPr>
        <w:t xml:space="preserve">иятием, могут быть реализованы </w:t>
      </w:r>
      <w:r w:rsidRPr="000D62D2">
        <w:rPr>
          <w:rFonts w:ascii="Times New Roman" w:hAnsi="Times New Roman"/>
          <w:sz w:val="24"/>
          <w:szCs w:val="24"/>
        </w:rPr>
        <w:t>как отдельные уроки, но чаще всего следуе</w:t>
      </w:r>
      <w:r w:rsidR="00D169BD">
        <w:rPr>
          <w:rFonts w:ascii="Times New Roman" w:hAnsi="Times New Roman"/>
          <w:sz w:val="24"/>
          <w:szCs w:val="24"/>
        </w:rPr>
        <w:t xml:space="preserve">т объединять задачи восприятия </w:t>
      </w:r>
      <w:r w:rsidRPr="000D62D2">
        <w:rPr>
          <w:rFonts w:ascii="Times New Roman" w:hAnsi="Times New Roman"/>
          <w:sz w:val="24"/>
          <w:szCs w:val="24"/>
        </w:rPr>
        <w:t>с задачами практической творческой работы (п</w:t>
      </w:r>
      <w:r w:rsidR="00D169BD">
        <w:rPr>
          <w:rFonts w:ascii="Times New Roman" w:hAnsi="Times New Roman"/>
          <w:sz w:val="24"/>
          <w:szCs w:val="24"/>
        </w:rPr>
        <w:t xml:space="preserve">ри сохранении учебного времени </w:t>
      </w:r>
      <w:r w:rsidRPr="000D62D2">
        <w:rPr>
          <w:rFonts w:ascii="Times New Roman" w:hAnsi="Times New Roman"/>
          <w:sz w:val="24"/>
          <w:szCs w:val="24"/>
        </w:rPr>
        <w:t>на восприятие произведений искусства и эстетического наблюдения окружающей действительности).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Программа по изобразительному искусству знакомит обучающихся </w:t>
      </w:r>
      <w:r w:rsidRPr="000D62D2">
        <w:rPr>
          <w:rFonts w:ascii="Times New Roman" w:hAnsi="Times New Roman"/>
          <w:sz w:val="24"/>
          <w:szCs w:val="24"/>
        </w:rPr>
        <w:br/>
        <w:t xml:space="preserve">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w:t>
      </w:r>
      <w:r w:rsidRPr="000D62D2">
        <w:rPr>
          <w:rFonts w:ascii="Times New Roman" w:hAnsi="Times New Roman"/>
          <w:sz w:val="24"/>
          <w:szCs w:val="24"/>
        </w:rPr>
        <w:lastRenderedPageBreak/>
        <w:t>задач.</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Общее число часов, рекомендованных для изучения из</w:t>
      </w:r>
      <w:r w:rsidR="00D169BD">
        <w:rPr>
          <w:rFonts w:ascii="Times New Roman" w:hAnsi="Times New Roman"/>
          <w:sz w:val="24"/>
          <w:szCs w:val="24"/>
        </w:rPr>
        <w:t xml:space="preserve">образительного искусства – 135 </w:t>
      </w:r>
      <w:r w:rsidRPr="000D62D2">
        <w:rPr>
          <w:rFonts w:ascii="Times New Roman" w:hAnsi="Times New Roman"/>
          <w:sz w:val="24"/>
          <w:szCs w:val="24"/>
        </w:rPr>
        <w:t>часов: в 1 клас</w:t>
      </w:r>
      <w:r w:rsidR="00D169BD">
        <w:rPr>
          <w:rFonts w:ascii="Times New Roman" w:hAnsi="Times New Roman"/>
          <w:sz w:val="24"/>
          <w:szCs w:val="24"/>
        </w:rPr>
        <w:t xml:space="preserve">се – 33 часа (1 час в неделю), </w:t>
      </w:r>
      <w:r w:rsidRPr="000D62D2">
        <w:rPr>
          <w:rFonts w:ascii="Times New Roman" w:hAnsi="Times New Roman"/>
          <w:sz w:val="24"/>
          <w:szCs w:val="24"/>
        </w:rPr>
        <w:t>во 2 классе – 34 часа (1 час в неделю), в 3 клас</w:t>
      </w:r>
      <w:r w:rsidR="00D169BD">
        <w:rPr>
          <w:rFonts w:ascii="Times New Roman" w:hAnsi="Times New Roman"/>
          <w:sz w:val="24"/>
          <w:szCs w:val="24"/>
        </w:rPr>
        <w:t xml:space="preserve">се – 34 часа (1 час в неделю), </w:t>
      </w:r>
      <w:r w:rsidRPr="000D62D2">
        <w:rPr>
          <w:rFonts w:ascii="Times New Roman" w:hAnsi="Times New Roman"/>
          <w:sz w:val="24"/>
          <w:szCs w:val="24"/>
        </w:rPr>
        <w:t xml:space="preserve">в 4 классе – 34 часа (1 час в неделю). </w:t>
      </w:r>
    </w:p>
    <w:p w:rsidR="001576FF" w:rsidRPr="000D62D2" w:rsidRDefault="00351FFB">
      <w:pPr>
        <w:spacing w:after="0" w:line="360" w:lineRule="auto"/>
        <w:ind w:firstLine="709"/>
        <w:jc w:val="both"/>
        <w:rPr>
          <w:rFonts w:ascii="Times New Roman" w:hAnsi="Times New Roman"/>
          <w:b/>
          <w:sz w:val="24"/>
          <w:szCs w:val="24"/>
        </w:rPr>
      </w:pPr>
      <w:r w:rsidRPr="000D62D2">
        <w:rPr>
          <w:rFonts w:ascii="Times New Roman" w:hAnsi="Times New Roman"/>
          <w:b/>
          <w:sz w:val="24"/>
          <w:szCs w:val="24"/>
        </w:rPr>
        <w:t>Содержание обучения в 1 классе.</w:t>
      </w:r>
    </w:p>
    <w:p w:rsidR="001576FF" w:rsidRPr="009229A9" w:rsidRDefault="00351FFB">
      <w:pPr>
        <w:spacing w:after="0" w:line="360" w:lineRule="auto"/>
        <w:ind w:firstLine="709"/>
        <w:jc w:val="both"/>
        <w:rPr>
          <w:rFonts w:ascii="Times New Roman" w:hAnsi="Times New Roman"/>
          <w:sz w:val="24"/>
          <w:szCs w:val="24"/>
          <w:u w:val="single"/>
        </w:rPr>
      </w:pPr>
      <w:r w:rsidRPr="009229A9">
        <w:rPr>
          <w:rFonts w:ascii="Times New Roman" w:hAnsi="Times New Roman"/>
          <w:sz w:val="24"/>
          <w:szCs w:val="24"/>
          <w:u w:val="single"/>
        </w:rPr>
        <w:t>Модуль «Графика».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Расположение изображения на листе. Выбор вертикального </w:t>
      </w:r>
      <w:r w:rsidRPr="000D62D2">
        <w:rPr>
          <w:rFonts w:ascii="Times New Roman" w:hAnsi="Times New Roman"/>
          <w:sz w:val="24"/>
          <w:szCs w:val="24"/>
        </w:rPr>
        <w:br/>
        <w:t>или горизонтального формата листа в зависимости от содержания изображения.</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Разные виды линий. Линейный рисунок. Графические материалы </w:t>
      </w:r>
      <w:r w:rsidRPr="000D62D2">
        <w:rPr>
          <w:rFonts w:ascii="Times New Roman" w:hAnsi="Times New Roman"/>
          <w:sz w:val="24"/>
          <w:szCs w:val="24"/>
        </w:rPr>
        <w:br/>
        <w:t>для линейного рисунка и их особенности. Приёмы рисования линией.</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Рисование с натуры: разные листья и их форма.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Представление о пропорциях: короткое – длинное. Развитие – навыка видения соотношения частей целого (на основе рисунков животных).</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1576FF" w:rsidRPr="009229A9" w:rsidRDefault="00351FFB">
      <w:pPr>
        <w:spacing w:after="0" w:line="360" w:lineRule="auto"/>
        <w:ind w:firstLine="709"/>
        <w:jc w:val="both"/>
        <w:rPr>
          <w:rFonts w:ascii="Times New Roman" w:hAnsi="Times New Roman"/>
          <w:sz w:val="24"/>
          <w:szCs w:val="24"/>
          <w:u w:val="single"/>
        </w:rPr>
      </w:pPr>
      <w:r w:rsidRPr="009229A9">
        <w:rPr>
          <w:rFonts w:ascii="Times New Roman" w:hAnsi="Times New Roman"/>
          <w:sz w:val="24"/>
          <w:szCs w:val="24"/>
          <w:u w:val="single"/>
        </w:rPr>
        <w:t>Модуль «Живопись».</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Цвет как одно из главных средств выражения в изобразительном искусстве. Навыки работы гуашью в условиях урока. Краски </w:t>
      </w:r>
      <w:r w:rsidR="00D169BD">
        <w:rPr>
          <w:rFonts w:ascii="Times New Roman" w:hAnsi="Times New Roman"/>
          <w:sz w:val="24"/>
          <w:szCs w:val="24"/>
        </w:rPr>
        <w:t xml:space="preserve">«гуашь», кисти, бумага цветная </w:t>
      </w:r>
      <w:r w:rsidRPr="000D62D2">
        <w:rPr>
          <w:rFonts w:ascii="Times New Roman" w:hAnsi="Times New Roman"/>
          <w:sz w:val="24"/>
          <w:szCs w:val="24"/>
        </w:rPr>
        <w:t>и белая.</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Три основных цвета. Ассоциативные представления, связанные с каждым цветом. Навыки смешения красок и получение нового цвета.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Эмоциональная выразительность цвета, способы выражение настроения </w:t>
      </w:r>
      <w:r w:rsidRPr="000D62D2">
        <w:rPr>
          <w:rFonts w:ascii="Times New Roman" w:hAnsi="Times New Roman"/>
          <w:sz w:val="24"/>
          <w:szCs w:val="24"/>
        </w:rPr>
        <w:br/>
        <w:t>в изображаемом сюжете.</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Техника монотипии. Представления о симметрии. Развитие воображения.</w:t>
      </w:r>
    </w:p>
    <w:p w:rsidR="001576FF" w:rsidRPr="009229A9" w:rsidRDefault="00351FFB">
      <w:pPr>
        <w:spacing w:after="0" w:line="360" w:lineRule="auto"/>
        <w:ind w:firstLine="709"/>
        <w:jc w:val="both"/>
        <w:rPr>
          <w:rFonts w:ascii="Times New Roman" w:hAnsi="Times New Roman"/>
          <w:sz w:val="24"/>
          <w:szCs w:val="24"/>
          <w:u w:val="single"/>
        </w:rPr>
      </w:pPr>
      <w:r w:rsidRPr="009229A9">
        <w:rPr>
          <w:rFonts w:ascii="Times New Roman" w:hAnsi="Times New Roman"/>
          <w:sz w:val="24"/>
          <w:szCs w:val="24"/>
          <w:u w:val="single"/>
        </w:rPr>
        <w:t>Модуль «Скульптура».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Изображение в объёме. Приёмы работы с пластилином; дощечка, стек, тряпочка.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Лепка зверушек из цельной формы (например, черепашки, ёжика, зайчика). Приёмы вытягивания, вдавливания, сгибания, скручивания.</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w:t>
      </w:r>
      <w:r w:rsidRPr="000D62D2">
        <w:rPr>
          <w:rFonts w:ascii="Times New Roman" w:hAnsi="Times New Roman"/>
          <w:sz w:val="24"/>
          <w:szCs w:val="24"/>
        </w:rPr>
        <w:lastRenderedPageBreak/>
        <w:t>промыслов).</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Бумажная пластика. Овладение первичными приёмами надрезания, закручивания, складывания.</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Объёмная аппликация из бумаги и картона.</w:t>
      </w:r>
    </w:p>
    <w:p w:rsidR="001576FF" w:rsidRPr="009229A9" w:rsidRDefault="00351FFB">
      <w:pPr>
        <w:spacing w:after="0" w:line="360" w:lineRule="auto"/>
        <w:ind w:firstLine="709"/>
        <w:jc w:val="both"/>
        <w:rPr>
          <w:rFonts w:ascii="Times New Roman" w:hAnsi="Times New Roman"/>
          <w:sz w:val="24"/>
          <w:szCs w:val="24"/>
          <w:u w:val="single"/>
        </w:rPr>
      </w:pPr>
      <w:r w:rsidRPr="009229A9">
        <w:rPr>
          <w:rFonts w:ascii="Times New Roman" w:hAnsi="Times New Roman"/>
          <w:sz w:val="24"/>
          <w:szCs w:val="24"/>
          <w:u w:val="single"/>
        </w:rPr>
        <w:t>Модуль «Декоративно-прикладное искусство».</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Узоры в природе. Наблюдение узоров в живой природе (в условиях урока </w:t>
      </w:r>
      <w:r w:rsidRPr="000D62D2">
        <w:rPr>
          <w:rFonts w:ascii="Times New Roman" w:hAnsi="Times New Roman"/>
          <w:sz w:val="24"/>
          <w:szCs w:val="24"/>
        </w:rPr>
        <w:br/>
        <w:t>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Узоры и орнаменты, создаваемые людьми, и разнообразие их видов. Орнаменты геометрические и растительные. Д</w:t>
      </w:r>
      <w:r w:rsidR="00D169BD">
        <w:rPr>
          <w:rFonts w:ascii="Times New Roman" w:hAnsi="Times New Roman"/>
          <w:sz w:val="24"/>
          <w:szCs w:val="24"/>
        </w:rPr>
        <w:t xml:space="preserve">екоративная композиция в круге </w:t>
      </w:r>
      <w:r w:rsidRPr="000D62D2">
        <w:rPr>
          <w:rFonts w:ascii="Times New Roman" w:hAnsi="Times New Roman"/>
          <w:sz w:val="24"/>
          <w:szCs w:val="24"/>
        </w:rPr>
        <w:t>или в полосе.</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Орнамент, характерный для игрушек одного из наиболее известных народных художественных промыслов: дымков</w:t>
      </w:r>
      <w:r w:rsidR="00D169BD">
        <w:rPr>
          <w:rFonts w:ascii="Times New Roman" w:hAnsi="Times New Roman"/>
          <w:sz w:val="24"/>
          <w:szCs w:val="24"/>
        </w:rPr>
        <w:t xml:space="preserve">ская или каргопольская игрушка </w:t>
      </w:r>
      <w:r w:rsidRPr="000D62D2">
        <w:rPr>
          <w:rFonts w:ascii="Times New Roman" w:hAnsi="Times New Roman"/>
          <w:sz w:val="24"/>
          <w:szCs w:val="24"/>
        </w:rPr>
        <w:t>(или по выбору учителя с учётом местных промыслов).</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Дизайн предмета: изготовление нарядной упаковки путём складывания бумаги и аппликации.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Оригами – создание игрушки для новогодней ёлки. Приёмы складывания бумаги.</w:t>
      </w:r>
    </w:p>
    <w:p w:rsidR="001576FF" w:rsidRPr="009229A9" w:rsidRDefault="00351FFB">
      <w:pPr>
        <w:spacing w:after="0" w:line="360" w:lineRule="auto"/>
        <w:ind w:firstLine="709"/>
        <w:jc w:val="both"/>
        <w:rPr>
          <w:rFonts w:ascii="Times New Roman" w:hAnsi="Times New Roman"/>
          <w:sz w:val="24"/>
          <w:szCs w:val="24"/>
          <w:u w:val="single"/>
        </w:rPr>
      </w:pPr>
      <w:r w:rsidRPr="009229A9">
        <w:rPr>
          <w:rFonts w:ascii="Times New Roman" w:hAnsi="Times New Roman"/>
          <w:sz w:val="24"/>
          <w:szCs w:val="24"/>
          <w:u w:val="single"/>
        </w:rPr>
        <w:t>Модуль «Архитектура».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Наблюдение разнообразных архитектурных зданий в окружающем мире </w:t>
      </w:r>
      <w:r w:rsidRPr="000D62D2">
        <w:rPr>
          <w:rFonts w:ascii="Times New Roman" w:hAnsi="Times New Roman"/>
          <w:sz w:val="24"/>
          <w:szCs w:val="24"/>
        </w:rPr>
        <w:br/>
        <w:t>(по фотографиям), обсуждение особенностей и составных частей зданий.</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Освоение приёмов конструирования из бумаги. Складывание объёмных простых геометрических тел. Овладение приёмами склеивания, надрезания </w:t>
      </w:r>
      <w:r w:rsidRPr="000D62D2">
        <w:rPr>
          <w:rFonts w:ascii="Times New Roman" w:hAnsi="Times New Roman"/>
          <w:sz w:val="24"/>
          <w:szCs w:val="24"/>
        </w:rPr>
        <w:br/>
        <w:t>и вырезания деталей; использование приёма симметрии.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Макетирование (или аппликация) пространственной среды сказочного города из бумаги, картона или пластилина.</w:t>
      </w:r>
    </w:p>
    <w:p w:rsidR="001576FF" w:rsidRPr="009229A9" w:rsidRDefault="00351FFB">
      <w:pPr>
        <w:spacing w:after="0" w:line="360" w:lineRule="auto"/>
        <w:ind w:firstLine="709"/>
        <w:jc w:val="both"/>
        <w:rPr>
          <w:rFonts w:ascii="Times New Roman" w:hAnsi="Times New Roman"/>
          <w:sz w:val="24"/>
          <w:szCs w:val="24"/>
          <w:u w:val="single"/>
        </w:rPr>
      </w:pPr>
      <w:r w:rsidRPr="009229A9">
        <w:rPr>
          <w:rFonts w:ascii="Times New Roman" w:hAnsi="Times New Roman"/>
          <w:sz w:val="24"/>
          <w:szCs w:val="24"/>
          <w:u w:val="single"/>
        </w:rPr>
        <w:t>Модуль «Восприятие произведений искусства».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Восприятие произведений детского творчества. Обсуждение сюжетного </w:t>
      </w:r>
      <w:r w:rsidRPr="000D62D2">
        <w:rPr>
          <w:rFonts w:ascii="Times New Roman" w:hAnsi="Times New Roman"/>
          <w:sz w:val="24"/>
          <w:szCs w:val="24"/>
        </w:rPr>
        <w:br/>
        <w:t>и эмоционального содержания детских работ.</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Художественное наблюдение окружающего мира природы и предметной среды жизни человека в зависимости</w:t>
      </w:r>
      <w:r w:rsidR="00D169BD">
        <w:rPr>
          <w:rFonts w:ascii="Times New Roman" w:hAnsi="Times New Roman"/>
          <w:sz w:val="24"/>
          <w:szCs w:val="24"/>
        </w:rPr>
        <w:t xml:space="preserve"> от поставленной аналитической </w:t>
      </w:r>
      <w:r w:rsidRPr="000D62D2">
        <w:rPr>
          <w:rFonts w:ascii="Times New Roman" w:hAnsi="Times New Roman"/>
          <w:sz w:val="24"/>
          <w:szCs w:val="24"/>
        </w:rPr>
        <w:t>и эстетической задачи наблюдения (установки).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Рассматривание иллюстраций детской книги на основе содержательных установок учителя в соответствии с изучаемой темой.</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lastRenderedPageBreak/>
        <w:t>Знакомство с картиной, в которой ярко выражено эмоциональное состояние, или с картиной, написанной на сказочный сюжет (произведения В.</w:t>
      </w:r>
      <w:r w:rsidR="00D169BD">
        <w:rPr>
          <w:rFonts w:ascii="Times New Roman" w:hAnsi="Times New Roman"/>
          <w:sz w:val="24"/>
          <w:szCs w:val="24"/>
        </w:rPr>
        <w:t>М. Васнецова</w:t>
      </w:r>
      <w:r w:rsidRPr="000D62D2">
        <w:rPr>
          <w:rFonts w:ascii="Times New Roman" w:hAnsi="Times New Roman"/>
          <w:sz w:val="24"/>
          <w:szCs w:val="24"/>
        </w:rPr>
        <w:t>и другие по выбору учителя).</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w:t>
      </w:r>
      <w:r w:rsidRPr="000D62D2">
        <w:rPr>
          <w:rFonts w:ascii="Times New Roman" w:hAnsi="Times New Roman"/>
          <w:sz w:val="24"/>
          <w:szCs w:val="24"/>
        </w:rPr>
        <w:br/>
        <w:t>из личного опыта обучающихся и оценка эмоционального содержания произведений.</w:t>
      </w:r>
    </w:p>
    <w:p w:rsidR="001576FF" w:rsidRPr="009229A9" w:rsidRDefault="00351FFB">
      <w:pPr>
        <w:spacing w:after="0" w:line="360" w:lineRule="auto"/>
        <w:ind w:firstLine="709"/>
        <w:jc w:val="both"/>
        <w:rPr>
          <w:rFonts w:ascii="Times New Roman" w:hAnsi="Times New Roman"/>
          <w:sz w:val="24"/>
          <w:szCs w:val="24"/>
          <w:u w:val="single"/>
        </w:rPr>
      </w:pPr>
      <w:r w:rsidRPr="009229A9">
        <w:rPr>
          <w:rFonts w:ascii="Times New Roman" w:hAnsi="Times New Roman"/>
          <w:sz w:val="24"/>
          <w:szCs w:val="24"/>
          <w:u w:val="single"/>
        </w:rPr>
        <w:t>Модуль «Азбука цифровой графики».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Фотографирование мелких деталей природы, выражение ярких зрительных впечатлений.</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Обсуждение в условиях урока ученических фотографий, соответствующих изучаемой теме.</w:t>
      </w:r>
    </w:p>
    <w:p w:rsidR="001576FF" w:rsidRPr="000D62D2" w:rsidRDefault="00351FFB">
      <w:pPr>
        <w:spacing w:after="0" w:line="360" w:lineRule="auto"/>
        <w:ind w:firstLine="709"/>
        <w:jc w:val="both"/>
        <w:rPr>
          <w:rFonts w:ascii="Times New Roman" w:hAnsi="Times New Roman"/>
          <w:b/>
          <w:sz w:val="24"/>
          <w:szCs w:val="24"/>
        </w:rPr>
      </w:pPr>
      <w:r w:rsidRPr="000D62D2">
        <w:rPr>
          <w:rFonts w:ascii="Times New Roman" w:hAnsi="Times New Roman"/>
          <w:b/>
          <w:sz w:val="24"/>
          <w:szCs w:val="24"/>
        </w:rPr>
        <w:t>Содержание обучения во 2 классе.</w:t>
      </w:r>
    </w:p>
    <w:p w:rsidR="001576FF" w:rsidRPr="009229A9" w:rsidRDefault="00351FFB">
      <w:pPr>
        <w:spacing w:after="0" w:line="360" w:lineRule="auto"/>
        <w:ind w:firstLine="709"/>
        <w:jc w:val="both"/>
        <w:rPr>
          <w:rFonts w:ascii="Times New Roman" w:hAnsi="Times New Roman"/>
          <w:sz w:val="24"/>
          <w:szCs w:val="24"/>
          <w:u w:val="single"/>
        </w:rPr>
      </w:pPr>
      <w:r w:rsidRPr="009229A9">
        <w:rPr>
          <w:rFonts w:ascii="Times New Roman" w:hAnsi="Times New Roman"/>
          <w:sz w:val="24"/>
          <w:szCs w:val="24"/>
          <w:u w:val="single"/>
        </w:rPr>
        <w:t>Модуль «Графика».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Ритм линий. Выразительность линии. Художественные материалы </w:t>
      </w:r>
      <w:r w:rsidRPr="000D62D2">
        <w:rPr>
          <w:rFonts w:ascii="Times New Roman" w:hAnsi="Times New Roman"/>
          <w:sz w:val="24"/>
          <w:szCs w:val="24"/>
        </w:rPr>
        <w:br/>
        <w:t>для линейного рисунка и их свойства. Развитие навыков линейного рисунка.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Пастель и мелки – особенности и выразительные свойства графических материалов, приёмы работы.</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Рисунок с натуры простого предмета. Расположение предмета на листе бумаги. Определение формы предмета. Соотношение частей предмета. Светлые </w:t>
      </w:r>
      <w:r w:rsidRPr="000D62D2">
        <w:rPr>
          <w:rFonts w:ascii="Times New Roman" w:hAnsi="Times New Roman"/>
          <w:sz w:val="24"/>
          <w:szCs w:val="24"/>
        </w:rPr>
        <w:br/>
        <w:t>и тёмные части предмета, тень под предметом. Штриховка. Умение внимательно рассматривать и анализировать форму натурного предмета.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1576FF" w:rsidRPr="009229A9" w:rsidRDefault="00351FFB">
      <w:pPr>
        <w:spacing w:after="0" w:line="360" w:lineRule="auto"/>
        <w:ind w:firstLine="709"/>
        <w:jc w:val="both"/>
        <w:rPr>
          <w:rFonts w:ascii="Times New Roman" w:hAnsi="Times New Roman"/>
          <w:sz w:val="24"/>
          <w:szCs w:val="24"/>
          <w:u w:val="single"/>
        </w:rPr>
      </w:pPr>
      <w:r w:rsidRPr="009229A9">
        <w:rPr>
          <w:rFonts w:ascii="Times New Roman" w:hAnsi="Times New Roman"/>
          <w:sz w:val="24"/>
          <w:szCs w:val="24"/>
          <w:u w:val="single"/>
        </w:rPr>
        <w:t>Модуль «Живопись».</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Цвета основные и составные. Развитие навыков смешивания красок </w:t>
      </w:r>
      <w:r w:rsidRPr="000D62D2">
        <w:rPr>
          <w:rFonts w:ascii="Times New Roman" w:hAnsi="Times New Roman"/>
          <w:sz w:val="24"/>
          <w:szCs w:val="24"/>
        </w:rPr>
        <w:br/>
        <w:t xml:space="preserve">и получения нового цвета. Приёмы работы гуашью. Разный характер мазков </w:t>
      </w:r>
      <w:r w:rsidRPr="000D62D2">
        <w:rPr>
          <w:rFonts w:ascii="Times New Roman" w:hAnsi="Times New Roman"/>
          <w:sz w:val="24"/>
          <w:szCs w:val="24"/>
        </w:rPr>
        <w:br/>
        <w:t>и движений кистью. Пастозное, плотное и прозрачное нанесение краски.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Акварель и её свойства. Акварельные кисти. Приёмы работы акварелью.</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Цвет тёплый и холодный – цветовой контраст.</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Цвет открытый – звонкий и приглушённый, тихий. Эмоциональная выразительность цвета.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Изображение природы (моря) в разных контрастных состояниях погоды </w:t>
      </w:r>
      <w:r w:rsidRPr="000D62D2">
        <w:rPr>
          <w:rFonts w:ascii="Times New Roman" w:hAnsi="Times New Roman"/>
          <w:sz w:val="24"/>
          <w:szCs w:val="24"/>
        </w:rPr>
        <w:br/>
      </w:r>
      <w:r w:rsidRPr="000D62D2">
        <w:rPr>
          <w:rFonts w:ascii="Times New Roman" w:hAnsi="Times New Roman"/>
          <w:sz w:val="24"/>
          <w:szCs w:val="24"/>
        </w:rPr>
        <w:lastRenderedPageBreak/>
        <w:t>и соответствующих цветовых состояниях (туман, нежное утро, гроза, буря, ветер – по выбору учителя). Произведения И.К. Айвазовского.</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Изображение сказочного персонажа с ярко выраженным характером (образ мужской или женский).</w:t>
      </w:r>
    </w:p>
    <w:p w:rsidR="001576FF" w:rsidRPr="009229A9" w:rsidRDefault="00351FFB">
      <w:pPr>
        <w:spacing w:after="0" w:line="360" w:lineRule="auto"/>
        <w:ind w:firstLine="709"/>
        <w:jc w:val="both"/>
        <w:rPr>
          <w:rFonts w:ascii="Times New Roman" w:hAnsi="Times New Roman"/>
          <w:sz w:val="24"/>
          <w:szCs w:val="24"/>
          <w:u w:val="single"/>
        </w:rPr>
      </w:pPr>
      <w:r w:rsidRPr="009229A9">
        <w:rPr>
          <w:rFonts w:ascii="Times New Roman" w:hAnsi="Times New Roman"/>
          <w:sz w:val="24"/>
          <w:szCs w:val="24"/>
          <w:u w:val="single"/>
        </w:rPr>
        <w:t>Модуль «Скульптура».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Изображение движения и статики в скульптуре: лепка из пластилина тяжёлой, неповоротливой и лёгкой, стремительной формы.</w:t>
      </w:r>
    </w:p>
    <w:p w:rsidR="001576FF" w:rsidRPr="009229A9" w:rsidRDefault="00351FFB">
      <w:pPr>
        <w:spacing w:after="0" w:line="360" w:lineRule="auto"/>
        <w:ind w:firstLine="709"/>
        <w:jc w:val="both"/>
        <w:rPr>
          <w:rFonts w:ascii="Times New Roman" w:hAnsi="Times New Roman"/>
          <w:sz w:val="24"/>
          <w:szCs w:val="24"/>
          <w:u w:val="single"/>
        </w:rPr>
      </w:pPr>
      <w:r w:rsidRPr="009229A9">
        <w:rPr>
          <w:rFonts w:ascii="Times New Roman" w:hAnsi="Times New Roman"/>
          <w:sz w:val="24"/>
          <w:szCs w:val="24"/>
          <w:u w:val="single"/>
        </w:rPr>
        <w:t>Модуль «Декоративно-прикладное искусство».</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Наблюдение узоров в природе (на основе фотографий в условиях урока), например, снежинки, паутинки, роса на листья</w:t>
      </w:r>
      <w:r w:rsidR="00D169BD">
        <w:rPr>
          <w:rFonts w:ascii="Times New Roman" w:hAnsi="Times New Roman"/>
          <w:sz w:val="24"/>
          <w:szCs w:val="24"/>
        </w:rPr>
        <w:t xml:space="preserve">х. Ассоциативное сопоставление </w:t>
      </w:r>
      <w:r w:rsidRPr="000D62D2">
        <w:rPr>
          <w:rFonts w:ascii="Times New Roman" w:hAnsi="Times New Roman"/>
          <w:sz w:val="24"/>
          <w:szCs w:val="24"/>
        </w:rPr>
        <w:t>с орнаментами в предметах декоративно-прикладного искусства (например, кружево, вышивка, ювелирные изделия).</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Рисунок геометрического орнамента кружева или вышивки. Декоративная композиция. Ритм пятен в декоративной аппликации.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1576FF" w:rsidRPr="009229A9" w:rsidRDefault="00351FFB">
      <w:pPr>
        <w:spacing w:after="0" w:line="360" w:lineRule="auto"/>
        <w:ind w:firstLine="709"/>
        <w:jc w:val="both"/>
        <w:rPr>
          <w:rFonts w:ascii="Times New Roman" w:hAnsi="Times New Roman"/>
          <w:sz w:val="24"/>
          <w:szCs w:val="24"/>
          <w:u w:val="single"/>
        </w:rPr>
      </w:pPr>
      <w:r w:rsidRPr="009229A9">
        <w:rPr>
          <w:rFonts w:ascii="Times New Roman" w:hAnsi="Times New Roman"/>
          <w:sz w:val="24"/>
          <w:szCs w:val="24"/>
          <w:u w:val="single"/>
        </w:rPr>
        <w:t>Модуль «Архитектура».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w:t>
      </w:r>
      <w:r w:rsidRPr="000D62D2">
        <w:rPr>
          <w:rFonts w:ascii="Times New Roman" w:hAnsi="Times New Roman"/>
          <w:sz w:val="24"/>
          <w:szCs w:val="24"/>
        </w:rPr>
        <w:br/>
        <w:t xml:space="preserve">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w:t>
      </w:r>
      <w:r w:rsidRPr="000D62D2">
        <w:rPr>
          <w:rFonts w:ascii="Times New Roman" w:hAnsi="Times New Roman"/>
          <w:sz w:val="24"/>
          <w:szCs w:val="24"/>
        </w:rPr>
        <w:br/>
        <w:t>или злого сказочного персонажа (иллюстрация сказки по выбору учителя).</w:t>
      </w:r>
    </w:p>
    <w:p w:rsidR="001576FF" w:rsidRPr="009229A9" w:rsidRDefault="00351FFB">
      <w:pPr>
        <w:spacing w:after="0" w:line="360" w:lineRule="auto"/>
        <w:ind w:firstLine="709"/>
        <w:jc w:val="both"/>
        <w:rPr>
          <w:rFonts w:ascii="Times New Roman" w:hAnsi="Times New Roman"/>
          <w:sz w:val="24"/>
          <w:szCs w:val="24"/>
          <w:u w:val="single"/>
        </w:rPr>
      </w:pPr>
      <w:r w:rsidRPr="009229A9">
        <w:rPr>
          <w:rFonts w:ascii="Times New Roman" w:hAnsi="Times New Roman"/>
          <w:sz w:val="24"/>
          <w:szCs w:val="24"/>
          <w:u w:val="single"/>
        </w:rPr>
        <w:t>Модуль «Восприятие произведений искусства».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Восприятие произведений детского творчества. Обсуждение сюжетного </w:t>
      </w:r>
      <w:r w:rsidRPr="000D62D2">
        <w:rPr>
          <w:rFonts w:ascii="Times New Roman" w:hAnsi="Times New Roman"/>
          <w:sz w:val="24"/>
          <w:szCs w:val="24"/>
        </w:rPr>
        <w:br/>
      </w:r>
      <w:r w:rsidRPr="000D62D2">
        <w:rPr>
          <w:rFonts w:ascii="Times New Roman" w:hAnsi="Times New Roman"/>
          <w:sz w:val="24"/>
          <w:szCs w:val="24"/>
        </w:rPr>
        <w:lastRenderedPageBreak/>
        <w:t>и эмоционального содержания детских работ.</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Восприятие орнаментальных произведений прикладного искусства (например, кружево, шитьё, резьба и роспись).</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Восприятие произведений живописи с активным выражением цветового состояния в природе. Произведения И.И. Левитана, Н.П. Крымова.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1576FF" w:rsidRPr="009229A9" w:rsidRDefault="00351FFB">
      <w:pPr>
        <w:spacing w:after="0" w:line="360" w:lineRule="auto"/>
        <w:ind w:firstLine="709"/>
        <w:jc w:val="both"/>
        <w:rPr>
          <w:rFonts w:ascii="Times New Roman" w:hAnsi="Times New Roman"/>
          <w:sz w:val="24"/>
          <w:szCs w:val="24"/>
          <w:u w:val="single"/>
        </w:rPr>
      </w:pPr>
      <w:r w:rsidRPr="009229A9">
        <w:rPr>
          <w:rFonts w:ascii="Times New Roman" w:hAnsi="Times New Roman"/>
          <w:sz w:val="24"/>
          <w:szCs w:val="24"/>
          <w:u w:val="single"/>
        </w:rPr>
        <w:t>Модуль «Азбука цифровой графики».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Компьютерные средства изображения. Виды линий (в программе Paint </w:t>
      </w:r>
      <w:r w:rsidRPr="000D62D2">
        <w:rPr>
          <w:rFonts w:ascii="Times New Roman" w:hAnsi="Times New Roman"/>
          <w:sz w:val="24"/>
          <w:szCs w:val="24"/>
        </w:rPr>
        <w:br/>
        <w:t>или другом графическом редакторе).</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Освоение инструментов традиционного рисования в программе Paint </w:t>
      </w:r>
      <w:r w:rsidRPr="000D62D2">
        <w:rPr>
          <w:rFonts w:ascii="Times New Roman" w:hAnsi="Times New Roman"/>
          <w:sz w:val="24"/>
          <w:szCs w:val="24"/>
        </w:rPr>
        <w:br/>
        <w:t>на основе темы «Тёплый и холодный цвета» (например, «Горящий костёр в синей ночи», «Перо жар-птицы»).</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1576FF" w:rsidRPr="000D62D2" w:rsidRDefault="00351FFB">
      <w:pPr>
        <w:spacing w:after="0" w:line="360" w:lineRule="auto"/>
        <w:ind w:firstLine="709"/>
        <w:jc w:val="both"/>
        <w:rPr>
          <w:rFonts w:ascii="Times New Roman" w:hAnsi="Times New Roman"/>
          <w:b/>
          <w:sz w:val="24"/>
          <w:szCs w:val="24"/>
        </w:rPr>
      </w:pPr>
      <w:r w:rsidRPr="000D62D2">
        <w:rPr>
          <w:rFonts w:ascii="Times New Roman" w:hAnsi="Times New Roman"/>
          <w:b/>
          <w:sz w:val="24"/>
          <w:szCs w:val="24"/>
        </w:rPr>
        <w:t>Содержание обучения в 3 классе.</w:t>
      </w:r>
    </w:p>
    <w:p w:rsidR="001576FF" w:rsidRPr="009229A9" w:rsidRDefault="00351FFB">
      <w:pPr>
        <w:spacing w:after="0" w:line="360" w:lineRule="auto"/>
        <w:ind w:firstLine="709"/>
        <w:jc w:val="both"/>
        <w:rPr>
          <w:rFonts w:ascii="Times New Roman" w:hAnsi="Times New Roman"/>
          <w:sz w:val="24"/>
          <w:szCs w:val="24"/>
          <w:u w:val="single"/>
        </w:rPr>
      </w:pPr>
      <w:r w:rsidRPr="009229A9">
        <w:rPr>
          <w:rFonts w:ascii="Times New Roman" w:hAnsi="Times New Roman"/>
          <w:sz w:val="24"/>
          <w:szCs w:val="24"/>
          <w:u w:val="single"/>
        </w:rPr>
        <w:t>Модуль «Графика».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Эскиз плаката или афиши. Совмещение шрифта и изображения. Особенности композиции плаката.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Графические зарисовки карандашами по памяти или на основе наблюдений </w:t>
      </w:r>
      <w:r w:rsidRPr="000D62D2">
        <w:rPr>
          <w:rFonts w:ascii="Times New Roman" w:hAnsi="Times New Roman"/>
          <w:sz w:val="24"/>
          <w:szCs w:val="24"/>
        </w:rPr>
        <w:br/>
        <w:t>и фотографий архитектурных достопримечательностей своего города.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Транспорт в городе. Рисунки реальных или фантастических машин.</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Изображение лица человека. Строение, пропорции, взаиморасположение частей лица.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lastRenderedPageBreak/>
        <w:t>Эскиз маски для маскарада: изображение лица – маски персонажа с ярко выраженным характером. Аппликация из цветной бумаги.</w:t>
      </w:r>
    </w:p>
    <w:p w:rsidR="001576FF" w:rsidRPr="009229A9" w:rsidRDefault="00351FFB">
      <w:pPr>
        <w:spacing w:after="0" w:line="360" w:lineRule="auto"/>
        <w:ind w:firstLine="709"/>
        <w:jc w:val="both"/>
        <w:rPr>
          <w:rFonts w:ascii="Times New Roman" w:hAnsi="Times New Roman"/>
          <w:sz w:val="24"/>
          <w:szCs w:val="24"/>
          <w:u w:val="single"/>
        </w:rPr>
      </w:pPr>
      <w:r w:rsidRPr="009229A9">
        <w:rPr>
          <w:rFonts w:ascii="Times New Roman" w:hAnsi="Times New Roman"/>
          <w:sz w:val="24"/>
          <w:szCs w:val="24"/>
          <w:u w:val="single"/>
        </w:rPr>
        <w:t>Модуль «Живопись».</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Создание сюжетной композиции «В цирке», использование гуаши </w:t>
      </w:r>
      <w:r w:rsidRPr="000D62D2">
        <w:rPr>
          <w:rFonts w:ascii="Times New Roman" w:hAnsi="Times New Roman"/>
          <w:sz w:val="24"/>
          <w:szCs w:val="24"/>
        </w:rPr>
        <w:br/>
        <w:t>или карандаша и акварели (по памяти и представлению). Художник в театре: эскиз занавеса (или декораций сцены) для спектакл</w:t>
      </w:r>
      <w:r w:rsidR="00D169BD">
        <w:rPr>
          <w:rFonts w:ascii="Times New Roman" w:hAnsi="Times New Roman"/>
          <w:sz w:val="24"/>
          <w:szCs w:val="24"/>
        </w:rPr>
        <w:t xml:space="preserve">я со сказочным сюжетом (сказка </w:t>
      </w:r>
      <w:r w:rsidRPr="000D62D2">
        <w:rPr>
          <w:rFonts w:ascii="Times New Roman" w:hAnsi="Times New Roman"/>
          <w:sz w:val="24"/>
          <w:szCs w:val="24"/>
        </w:rPr>
        <w:t>по выбору).</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Натюрморт из простых предметов с натуры или по представлению. «Натюрморт-автопортрет» из предметов, характеризующих личность обучающегося.</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Пейзаж в живописи. Передача в пейзаже состояний в природе. Выбор </w:t>
      </w:r>
      <w:r w:rsidRPr="000D62D2">
        <w:rPr>
          <w:rFonts w:ascii="Times New Roman" w:hAnsi="Times New Roman"/>
          <w:sz w:val="24"/>
          <w:szCs w:val="24"/>
        </w:rPr>
        <w:br/>
        <w:t xml:space="preserve">для изображения времени года, времени дня, характера погоды и особенностей ландшафта (лес или поле, река или озеро); количество и состояние неба </w:t>
      </w:r>
      <w:r w:rsidRPr="000D62D2">
        <w:rPr>
          <w:rFonts w:ascii="Times New Roman" w:hAnsi="Times New Roman"/>
          <w:sz w:val="24"/>
          <w:szCs w:val="24"/>
        </w:rPr>
        <w:br/>
        <w:t>в изображении.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Портрет человека по памяти и представлению с использованием натуры. Выражение в портрете (автопортрете) характера человека, особенностей его личности </w:t>
      </w:r>
      <w:r w:rsidRPr="000D62D2">
        <w:rPr>
          <w:rFonts w:ascii="Times New Roman" w:hAnsi="Times New Roman"/>
          <w:sz w:val="24"/>
          <w:szCs w:val="24"/>
        </w:rPr>
        <w:br/>
        <w:t xml:space="preserve">с использованием выразительных возможностей композиционного размещения </w:t>
      </w:r>
      <w:r w:rsidRPr="000D62D2">
        <w:rPr>
          <w:rFonts w:ascii="Times New Roman" w:hAnsi="Times New Roman"/>
          <w:sz w:val="24"/>
          <w:szCs w:val="24"/>
        </w:rPr>
        <w:br/>
        <w:t>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1576FF" w:rsidRPr="009229A9" w:rsidRDefault="00351FFB">
      <w:pPr>
        <w:spacing w:after="0" w:line="360" w:lineRule="auto"/>
        <w:ind w:firstLine="709"/>
        <w:jc w:val="both"/>
        <w:rPr>
          <w:rFonts w:ascii="Times New Roman" w:hAnsi="Times New Roman"/>
          <w:sz w:val="24"/>
          <w:szCs w:val="24"/>
          <w:u w:val="single"/>
        </w:rPr>
      </w:pPr>
      <w:r w:rsidRPr="009229A9">
        <w:rPr>
          <w:rFonts w:ascii="Times New Roman" w:hAnsi="Times New Roman"/>
          <w:sz w:val="24"/>
          <w:szCs w:val="24"/>
          <w:u w:val="single"/>
        </w:rPr>
        <w:t>Модуль «Скульптура».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Создание игрушки из подручного нехудожественного материала, придание </w:t>
      </w:r>
      <w:r w:rsidRPr="000D62D2">
        <w:rPr>
          <w:rFonts w:ascii="Times New Roman" w:hAnsi="Times New Roman"/>
          <w:sz w:val="24"/>
          <w:szCs w:val="24"/>
        </w:rPr>
        <w:br/>
        <w:t xml:space="preserve">ей одушевлённого образа (добавления деталей лепных или из бумаги, ниток </w:t>
      </w:r>
      <w:r w:rsidRPr="000D62D2">
        <w:rPr>
          <w:rFonts w:ascii="Times New Roman" w:hAnsi="Times New Roman"/>
          <w:sz w:val="24"/>
          <w:szCs w:val="24"/>
        </w:rPr>
        <w:br/>
        <w:t>или других материалов).</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Лепка сказочного персонажа на основе сюжета известной сказки или создание этого персонажа путём бумагопластики.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Освоение знаний о видах скульптуры (по назначению) и жанрах скульптуры (по сюжету изображения).</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Лепка эскиза парковой скульптуры. Выражение пластики движения </w:t>
      </w:r>
      <w:r w:rsidRPr="000D62D2">
        <w:rPr>
          <w:rFonts w:ascii="Times New Roman" w:hAnsi="Times New Roman"/>
          <w:sz w:val="24"/>
          <w:szCs w:val="24"/>
        </w:rPr>
        <w:br/>
        <w:t>в скульптуре. Работа с пластилином или глиной.</w:t>
      </w:r>
    </w:p>
    <w:p w:rsidR="001576FF" w:rsidRPr="009229A9" w:rsidRDefault="00351FFB">
      <w:pPr>
        <w:spacing w:after="0" w:line="360" w:lineRule="auto"/>
        <w:ind w:firstLine="709"/>
        <w:jc w:val="both"/>
        <w:rPr>
          <w:rFonts w:ascii="Times New Roman" w:hAnsi="Times New Roman"/>
          <w:sz w:val="24"/>
          <w:szCs w:val="24"/>
          <w:u w:val="single"/>
        </w:rPr>
      </w:pPr>
      <w:r w:rsidRPr="009229A9">
        <w:rPr>
          <w:rFonts w:ascii="Times New Roman" w:hAnsi="Times New Roman"/>
          <w:sz w:val="24"/>
          <w:szCs w:val="24"/>
          <w:u w:val="single"/>
        </w:rPr>
        <w:t>Модуль «Декоративно-прикладное искусство».</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Приёмы исполнения орнаментов и выполнение эскизов украшения посуды </w:t>
      </w:r>
      <w:r w:rsidRPr="000D62D2">
        <w:rPr>
          <w:rFonts w:ascii="Times New Roman" w:hAnsi="Times New Roman"/>
          <w:sz w:val="24"/>
          <w:szCs w:val="24"/>
        </w:rPr>
        <w:br/>
        <w:t xml:space="preserve">из дерева и глины в традициях народных художественных промыслов Хохломы </w:t>
      </w:r>
      <w:r w:rsidRPr="000D62D2">
        <w:rPr>
          <w:rFonts w:ascii="Times New Roman" w:hAnsi="Times New Roman"/>
          <w:sz w:val="24"/>
          <w:szCs w:val="24"/>
        </w:rPr>
        <w:br/>
        <w:t>и Гжели (или в традициях других промыслов по выбору учителя).</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Эскизы орнаментов для росписи тканей. Раппорт. Трафарет и создание орнамента при помощи печаток или штампов.</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lastRenderedPageBreak/>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rsidR="001576FF" w:rsidRPr="009229A9" w:rsidRDefault="00351FFB">
      <w:pPr>
        <w:spacing w:after="0" w:line="360" w:lineRule="auto"/>
        <w:ind w:firstLine="709"/>
        <w:jc w:val="both"/>
        <w:rPr>
          <w:rFonts w:ascii="Times New Roman" w:hAnsi="Times New Roman"/>
          <w:sz w:val="24"/>
          <w:szCs w:val="24"/>
          <w:u w:val="single"/>
        </w:rPr>
      </w:pPr>
      <w:r w:rsidRPr="009229A9">
        <w:rPr>
          <w:rFonts w:ascii="Times New Roman" w:hAnsi="Times New Roman"/>
          <w:sz w:val="24"/>
          <w:szCs w:val="24"/>
          <w:u w:val="single"/>
        </w:rPr>
        <w:t>Модуль «Архитектура».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Зарисовки исторических памятников и архитектурных достопримечательностей города или села. Раб</w:t>
      </w:r>
      <w:r w:rsidR="00D169BD">
        <w:rPr>
          <w:rFonts w:ascii="Times New Roman" w:hAnsi="Times New Roman"/>
          <w:sz w:val="24"/>
          <w:szCs w:val="24"/>
        </w:rPr>
        <w:t xml:space="preserve">ота по наблюдению и по памяти, </w:t>
      </w:r>
      <w:r w:rsidRPr="000D62D2">
        <w:rPr>
          <w:rFonts w:ascii="Times New Roman" w:hAnsi="Times New Roman"/>
          <w:sz w:val="24"/>
          <w:szCs w:val="24"/>
        </w:rPr>
        <w:t>на основе использования фотографий и образных представлений.</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1576FF" w:rsidRPr="009229A9" w:rsidRDefault="00351FFB">
      <w:pPr>
        <w:spacing w:after="0" w:line="360" w:lineRule="auto"/>
        <w:ind w:firstLine="709"/>
        <w:jc w:val="both"/>
        <w:rPr>
          <w:rFonts w:ascii="Times New Roman" w:hAnsi="Times New Roman"/>
          <w:sz w:val="24"/>
          <w:szCs w:val="24"/>
          <w:u w:val="single"/>
        </w:rPr>
      </w:pPr>
      <w:r w:rsidRPr="009229A9">
        <w:rPr>
          <w:rFonts w:ascii="Times New Roman" w:hAnsi="Times New Roman"/>
          <w:sz w:val="24"/>
          <w:szCs w:val="24"/>
          <w:u w:val="single"/>
        </w:rPr>
        <w:t>Модуль «Восприятие произведений искусства».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Иллюстрации в детских книгах и дизайн</w:t>
      </w:r>
      <w:r w:rsidR="00D169BD">
        <w:rPr>
          <w:rFonts w:ascii="Times New Roman" w:hAnsi="Times New Roman"/>
          <w:sz w:val="24"/>
          <w:szCs w:val="24"/>
        </w:rPr>
        <w:t xml:space="preserve"> детской книги. Рассматривание </w:t>
      </w:r>
      <w:r w:rsidRPr="000D62D2">
        <w:rPr>
          <w:rFonts w:ascii="Times New Roman" w:hAnsi="Times New Roman"/>
          <w:sz w:val="24"/>
          <w:szCs w:val="24"/>
        </w:rPr>
        <w:t>и обсуждение иллюстраций известных российских иллюстраторов детских книг.</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Восприятие объектов окружающего ми</w:t>
      </w:r>
      <w:r w:rsidR="00D169BD">
        <w:rPr>
          <w:rFonts w:ascii="Times New Roman" w:hAnsi="Times New Roman"/>
          <w:sz w:val="24"/>
          <w:szCs w:val="24"/>
        </w:rPr>
        <w:t xml:space="preserve">ра – архитектура, улицы города </w:t>
      </w:r>
      <w:r w:rsidRPr="000D62D2">
        <w:rPr>
          <w:rFonts w:ascii="Times New Roman" w:hAnsi="Times New Roman"/>
          <w:sz w:val="24"/>
          <w:szCs w:val="24"/>
        </w:rPr>
        <w:t>или села. Памятники архитектуры и архит</w:t>
      </w:r>
      <w:r w:rsidR="00D169BD">
        <w:rPr>
          <w:rFonts w:ascii="Times New Roman" w:hAnsi="Times New Roman"/>
          <w:sz w:val="24"/>
          <w:szCs w:val="24"/>
        </w:rPr>
        <w:t xml:space="preserve">ектурные достопримечательности </w:t>
      </w:r>
      <w:r w:rsidRPr="000D62D2">
        <w:rPr>
          <w:rFonts w:ascii="Times New Roman" w:hAnsi="Times New Roman"/>
          <w:sz w:val="24"/>
          <w:szCs w:val="24"/>
        </w:rPr>
        <w:t>(по выбору учителя), их значение в современном мире.</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Виртуальное путешествие: памятники архитектуры в Москве и Санкт-Петербурге (обзор памятников по выбору учителя).</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w:t>
      </w:r>
      <w:r w:rsidR="00D169BD">
        <w:rPr>
          <w:rFonts w:ascii="Times New Roman" w:hAnsi="Times New Roman"/>
          <w:sz w:val="24"/>
          <w:szCs w:val="24"/>
        </w:rPr>
        <w:t xml:space="preserve">в местные художественные музеи </w:t>
      </w:r>
      <w:r w:rsidRPr="000D62D2">
        <w:rPr>
          <w:rFonts w:ascii="Times New Roman" w:hAnsi="Times New Roman"/>
          <w:sz w:val="24"/>
          <w:szCs w:val="24"/>
        </w:rPr>
        <w:t xml:space="preserve">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w:t>
      </w:r>
      <w:r w:rsidRPr="000D62D2">
        <w:rPr>
          <w:rFonts w:ascii="Times New Roman" w:hAnsi="Times New Roman"/>
          <w:sz w:val="24"/>
          <w:szCs w:val="24"/>
        </w:rPr>
        <w:br/>
        <w:t>и искусству в целом.</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Знания о видах пространственн</w:t>
      </w:r>
      <w:r w:rsidR="00D169BD">
        <w:rPr>
          <w:rFonts w:ascii="Times New Roman" w:hAnsi="Times New Roman"/>
          <w:sz w:val="24"/>
          <w:szCs w:val="24"/>
        </w:rPr>
        <w:t xml:space="preserve">ых искусств: виды определяются </w:t>
      </w:r>
      <w:r w:rsidRPr="000D62D2">
        <w:rPr>
          <w:rFonts w:ascii="Times New Roman" w:hAnsi="Times New Roman"/>
          <w:sz w:val="24"/>
          <w:szCs w:val="24"/>
        </w:rPr>
        <w:t>по назначению произведений в жизни людей.</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Представления о произведениях крупнейших отечественных художников-пейзажистов: </w:t>
      </w:r>
      <w:r w:rsidRPr="000D62D2">
        <w:rPr>
          <w:rFonts w:ascii="Times New Roman" w:hAnsi="Times New Roman"/>
          <w:sz w:val="24"/>
          <w:szCs w:val="24"/>
        </w:rPr>
        <w:lastRenderedPageBreak/>
        <w:t>И.И. Шишкина, И.И. Левитана, А.К. Саврасова, В.Д. Поленова, И.К. Айвазовского и других.</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Представления о произведениях крупнейших отечественных портретистов: В.И. Сурикова, И.Е. Репина, В.А. Серова и других.</w:t>
      </w:r>
    </w:p>
    <w:p w:rsidR="001576FF" w:rsidRPr="009229A9" w:rsidRDefault="00351FFB">
      <w:pPr>
        <w:spacing w:after="0" w:line="360" w:lineRule="auto"/>
        <w:ind w:firstLine="709"/>
        <w:jc w:val="both"/>
        <w:rPr>
          <w:rFonts w:ascii="Times New Roman" w:hAnsi="Times New Roman"/>
          <w:sz w:val="24"/>
          <w:szCs w:val="24"/>
          <w:u w:val="single"/>
        </w:rPr>
      </w:pPr>
      <w:r w:rsidRPr="009229A9">
        <w:rPr>
          <w:rFonts w:ascii="Times New Roman" w:hAnsi="Times New Roman"/>
          <w:sz w:val="24"/>
          <w:szCs w:val="24"/>
          <w:u w:val="single"/>
        </w:rPr>
        <w:t>Модуль «Азбука цифровой графики».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Изображение и изучение мимики лица в программе Paint (или другом графическом редакторе).</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Редактирование фотографий в программе Picture Manager: изменение яркости, контраста, насыщенности цвета; обрезка, поворот, отражение.</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Виртуальные путешествия в главные художественные музеи и музеи местные (по выбору учителя).</w:t>
      </w:r>
    </w:p>
    <w:p w:rsidR="001576FF" w:rsidRPr="000D62D2" w:rsidRDefault="00351FFB">
      <w:pPr>
        <w:spacing w:after="0" w:line="360" w:lineRule="auto"/>
        <w:ind w:firstLine="709"/>
        <w:jc w:val="both"/>
        <w:rPr>
          <w:rFonts w:ascii="Times New Roman" w:hAnsi="Times New Roman"/>
          <w:b/>
          <w:sz w:val="24"/>
          <w:szCs w:val="24"/>
        </w:rPr>
      </w:pPr>
      <w:r w:rsidRPr="000D62D2">
        <w:rPr>
          <w:rFonts w:ascii="Times New Roman" w:hAnsi="Times New Roman"/>
          <w:b/>
          <w:sz w:val="24"/>
          <w:szCs w:val="24"/>
        </w:rPr>
        <w:t>Содержание обучения в 4 классе.</w:t>
      </w:r>
    </w:p>
    <w:p w:rsidR="001576FF" w:rsidRPr="009229A9" w:rsidRDefault="00351FFB">
      <w:pPr>
        <w:spacing w:after="0" w:line="360" w:lineRule="auto"/>
        <w:ind w:firstLine="709"/>
        <w:jc w:val="both"/>
        <w:rPr>
          <w:rFonts w:ascii="Times New Roman" w:hAnsi="Times New Roman"/>
          <w:sz w:val="24"/>
          <w:szCs w:val="24"/>
          <w:u w:val="single"/>
        </w:rPr>
      </w:pPr>
      <w:r w:rsidRPr="009229A9">
        <w:rPr>
          <w:rFonts w:ascii="Times New Roman" w:hAnsi="Times New Roman"/>
          <w:sz w:val="24"/>
          <w:szCs w:val="24"/>
          <w:u w:val="single"/>
        </w:rPr>
        <w:t>Модуль «Графика».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w:t>
      </w:r>
      <w:r w:rsidR="00D169BD">
        <w:rPr>
          <w:rFonts w:ascii="Times New Roman" w:hAnsi="Times New Roman"/>
          <w:sz w:val="24"/>
          <w:szCs w:val="24"/>
        </w:rPr>
        <w:t xml:space="preserve">ая </w:t>
      </w:r>
      <w:r w:rsidRPr="000D62D2">
        <w:rPr>
          <w:rFonts w:ascii="Times New Roman" w:hAnsi="Times New Roman"/>
          <w:sz w:val="24"/>
          <w:szCs w:val="24"/>
        </w:rPr>
        <w:t>и стоящая фигуры.</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Графическое изображение героев былин, древних легенд, сказок и сказаний разных народов.</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Изображение города – тематическая графическая композиция; использование карандаша, мелков, фломастеров (смешанная техника).</w:t>
      </w:r>
    </w:p>
    <w:p w:rsidR="001576FF" w:rsidRPr="009229A9" w:rsidRDefault="00351FFB">
      <w:pPr>
        <w:spacing w:after="0" w:line="360" w:lineRule="auto"/>
        <w:ind w:firstLine="709"/>
        <w:jc w:val="both"/>
        <w:rPr>
          <w:rFonts w:ascii="Times New Roman" w:hAnsi="Times New Roman"/>
          <w:sz w:val="24"/>
          <w:szCs w:val="24"/>
          <w:u w:val="single"/>
        </w:rPr>
      </w:pPr>
      <w:r w:rsidRPr="009229A9">
        <w:rPr>
          <w:rFonts w:ascii="Times New Roman" w:hAnsi="Times New Roman"/>
          <w:sz w:val="24"/>
          <w:szCs w:val="24"/>
          <w:u w:val="single"/>
        </w:rPr>
        <w:t>Модуль «Живопись».</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Красота природы разных климатических зон, создание пейзажных композиций (горный, степной, среднерусский ландшафт).</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w:t>
      </w:r>
      <w:r w:rsidRPr="000D62D2">
        <w:rPr>
          <w:rFonts w:ascii="Times New Roman" w:hAnsi="Times New Roman"/>
          <w:sz w:val="24"/>
          <w:szCs w:val="24"/>
        </w:rPr>
        <w:lastRenderedPageBreak/>
        <w:t>пожилого человека, детский портрет или автопортрет, портрет персонажа по представлению (из выбранной культурной эпохи).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Тематические многофигурные композиции: коллективно созданные </w:t>
      </w:r>
      <w:r w:rsidRPr="000D62D2">
        <w:rPr>
          <w:rFonts w:ascii="Times New Roman" w:hAnsi="Times New Roman"/>
          <w:sz w:val="24"/>
          <w:szCs w:val="24"/>
        </w:rPr>
        <w:br/>
        <w:t>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1576FF" w:rsidRPr="009229A9" w:rsidRDefault="00351FFB">
      <w:pPr>
        <w:spacing w:after="0" w:line="360" w:lineRule="auto"/>
        <w:ind w:firstLine="709"/>
        <w:jc w:val="both"/>
        <w:rPr>
          <w:rFonts w:ascii="Times New Roman" w:hAnsi="Times New Roman"/>
          <w:sz w:val="24"/>
          <w:szCs w:val="24"/>
          <w:u w:val="single"/>
        </w:rPr>
      </w:pPr>
      <w:r w:rsidRPr="009229A9">
        <w:rPr>
          <w:rFonts w:ascii="Times New Roman" w:hAnsi="Times New Roman"/>
          <w:sz w:val="24"/>
          <w:szCs w:val="24"/>
          <w:u w:val="single"/>
        </w:rPr>
        <w:t>Модуль «Скульптура».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Знакомство со скульптурными памятниками героям и мемориальными комплексами.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Создание эскиза памятника народному герою. Работа с пластилином </w:t>
      </w:r>
      <w:r w:rsidRPr="000D62D2">
        <w:rPr>
          <w:rFonts w:ascii="Times New Roman" w:hAnsi="Times New Roman"/>
          <w:sz w:val="24"/>
          <w:szCs w:val="24"/>
        </w:rPr>
        <w:br/>
        <w:t>или глиной. Выражение значительности, трагизма и победительной силы.</w:t>
      </w:r>
    </w:p>
    <w:p w:rsidR="001576FF" w:rsidRPr="0085248D" w:rsidRDefault="00351FFB">
      <w:pPr>
        <w:spacing w:after="0" w:line="360" w:lineRule="auto"/>
        <w:ind w:firstLine="709"/>
        <w:jc w:val="both"/>
        <w:rPr>
          <w:rFonts w:ascii="Times New Roman" w:hAnsi="Times New Roman"/>
          <w:sz w:val="24"/>
          <w:szCs w:val="24"/>
          <w:u w:val="single"/>
        </w:rPr>
      </w:pPr>
      <w:r w:rsidRPr="0085248D">
        <w:rPr>
          <w:rFonts w:ascii="Times New Roman" w:hAnsi="Times New Roman"/>
          <w:sz w:val="24"/>
          <w:szCs w:val="24"/>
          <w:u w:val="single"/>
        </w:rPr>
        <w:t>Модуль «Декоративно-прикладное искусство».</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w:t>
      </w:r>
      <w:r w:rsidR="00D169BD">
        <w:rPr>
          <w:rFonts w:ascii="Times New Roman" w:hAnsi="Times New Roman"/>
          <w:sz w:val="24"/>
          <w:szCs w:val="24"/>
        </w:rPr>
        <w:t xml:space="preserve">нтах разных народов. Орнаменты </w:t>
      </w:r>
      <w:r w:rsidRPr="000D62D2">
        <w:rPr>
          <w:rFonts w:ascii="Times New Roman" w:hAnsi="Times New Roman"/>
          <w:sz w:val="24"/>
          <w:szCs w:val="24"/>
        </w:rPr>
        <w:t>в архитектуре, на тканях, одежде, предметах быта и другие.</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Мотивы и назначение русских народных</w:t>
      </w:r>
      <w:r w:rsidR="00D169BD">
        <w:rPr>
          <w:rFonts w:ascii="Times New Roman" w:hAnsi="Times New Roman"/>
          <w:sz w:val="24"/>
          <w:szCs w:val="24"/>
        </w:rPr>
        <w:t xml:space="preserve"> орнаментов. Деревянная резьба </w:t>
      </w:r>
      <w:r w:rsidRPr="000D62D2">
        <w:rPr>
          <w:rFonts w:ascii="Times New Roman" w:hAnsi="Times New Roman"/>
          <w:sz w:val="24"/>
          <w:szCs w:val="24"/>
        </w:rPr>
        <w:t>и роспись, украшение наличников и других элементов избы, вышивка, декор головных уборов и другие.</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Орнаментальное украшение каменной архитектуры в памятниках русской культуры, каменная резьба, росписи стен, изразцы.</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Народный костюм. Русский народный праздничный костюм, символы </w:t>
      </w:r>
      <w:r w:rsidRPr="000D62D2">
        <w:rPr>
          <w:rFonts w:ascii="Times New Roman" w:hAnsi="Times New Roman"/>
          <w:sz w:val="24"/>
          <w:szCs w:val="24"/>
        </w:rPr>
        <w:br/>
        <w:t>и обереги в его декоре. Головные уборы. Особенности мужской одежды разных сословий, связь украшения костюма мужчины с родом его занятий.</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Женский и мужской костюмы в традициях разных народов.</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Своеобразие одежды разных эпох и культур.</w:t>
      </w:r>
    </w:p>
    <w:p w:rsidR="001576FF" w:rsidRPr="0085248D" w:rsidRDefault="00351FFB">
      <w:pPr>
        <w:spacing w:after="0" w:line="360" w:lineRule="auto"/>
        <w:ind w:firstLine="709"/>
        <w:jc w:val="both"/>
        <w:rPr>
          <w:rFonts w:ascii="Times New Roman" w:hAnsi="Times New Roman"/>
          <w:sz w:val="24"/>
          <w:szCs w:val="24"/>
          <w:u w:val="single"/>
        </w:rPr>
      </w:pPr>
      <w:r w:rsidRPr="0085248D">
        <w:rPr>
          <w:rFonts w:ascii="Times New Roman" w:hAnsi="Times New Roman"/>
          <w:sz w:val="24"/>
          <w:szCs w:val="24"/>
          <w:u w:val="single"/>
        </w:rPr>
        <w:t>Модуль «Архитектура».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Деревянная изба, её конструкция и декор. Моделирование избы из бумаги </w:t>
      </w:r>
      <w:r w:rsidRPr="000D62D2">
        <w:rPr>
          <w:rFonts w:ascii="Times New Roman" w:hAnsi="Times New Roman"/>
          <w:sz w:val="24"/>
          <w:szCs w:val="24"/>
        </w:rPr>
        <w:br/>
        <w:t xml:space="preserve">или изображение на плоскости в технике аппликации её фасада и традиционного декора. Понимание тесной связи красоты и пользы, функционального </w:t>
      </w:r>
      <w:r w:rsidRPr="000D62D2">
        <w:rPr>
          <w:rFonts w:ascii="Times New Roman" w:hAnsi="Times New Roman"/>
          <w:sz w:val="24"/>
          <w:szCs w:val="24"/>
        </w:rPr>
        <w:br/>
        <w:t>и декоративного в архитектуре традиционного жилого деревянного дома. Разные виды изб и надворных построек.</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Конструкция и изображение здания каменного собора: свод, нефы, закомары, глава, купол. Роль собора в организаци</w:t>
      </w:r>
      <w:r w:rsidR="00D169BD">
        <w:rPr>
          <w:rFonts w:ascii="Times New Roman" w:hAnsi="Times New Roman"/>
          <w:sz w:val="24"/>
          <w:szCs w:val="24"/>
        </w:rPr>
        <w:t xml:space="preserve">и жизни древнего города, собор </w:t>
      </w:r>
      <w:r w:rsidRPr="000D62D2">
        <w:rPr>
          <w:rFonts w:ascii="Times New Roman" w:hAnsi="Times New Roman"/>
          <w:sz w:val="24"/>
          <w:szCs w:val="24"/>
        </w:rPr>
        <w:t>как архитектурная доминанта.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w:t>
      </w:r>
      <w:r w:rsidRPr="000D62D2">
        <w:rPr>
          <w:rFonts w:ascii="Times New Roman" w:hAnsi="Times New Roman"/>
          <w:sz w:val="24"/>
          <w:szCs w:val="24"/>
        </w:rPr>
        <w:lastRenderedPageBreak/>
        <w:t>пагода.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Понимание значения для современных людей сохранения культурного наследия.</w:t>
      </w:r>
    </w:p>
    <w:p w:rsidR="001576FF" w:rsidRPr="0085248D" w:rsidRDefault="00351FFB">
      <w:pPr>
        <w:spacing w:after="0" w:line="360" w:lineRule="auto"/>
        <w:ind w:firstLine="709"/>
        <w:jc w:val="both"/>
        <w:rPr>
          <w:rFonts w:ascii="Times New Roman" w:hAnsi="Times New Roman"/>
          <w:sz w:val="24"/>
          <w:szCs w:val="24"/>
          <w:u w:val="single"/>
        </w:rPr>
      </w:pPr>
      <w:r w:rsidRPr="0085248D">
        <w:rPr>
          <w:rFonts w:ascii="Times New Roman" w:hAnsi="Times New Roman"/>
          <w:sz w:val="24"/>
          <w:szCs w:val="24"/>
          <w:u w:val="single"/>
        </w:rPr>
        <w:t>Модуль «Восприятие произведений искусства».</w:t>
      </w:r>
    </w:p>
    <w:p w:rsidR="001576FF" w:rsidRPr="000D62D2" w:rsidRDefault="00351FFB" w:rsidP="0085248D">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Произведения В.М. Васнецова, Б.М. Кустодиева, А.М. Васнецова, В.И. Сурикова, К.А. Коровина, А.Г. Венецианова,</w:t>
      </w:r>
      <w:r w:rsidR="0085248D">
        <w:rPr>
          <w:rFonts w:ascii="Times New Roman" w:hAnsi="Times New Roman"/>
          <w:sz w:val="24"/>
          <w:szCs w:val="24"/>
        </w:rPr>
        <w:t xml:space="preserve"> А.П. Рябушкина, И.Я. Билибина </w:t>
      </w:r>
      <w:r w:rsidRPr="000D62D2">
        <w:rPr>
          <w:rFonts w:ascii="Times New Roman" w:hAnsi="Times New Roman"/>
          <w:sz w:val="24"/>
          <w:szCs w:val="24"/>
        </w:rPr>
        <w:t>на темы истории и традиций русской отечественной культуры.</w:t>
      </w:r>
    </w:p>
    <w:p w:rsidR="001576FF" w:rsidRPr="000D62D2" w:rsidRDefault="00351FFB" w:rsidP="0085248D">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Примеры произведений великих ев</w:t>
      </w:r>
      <w:r w:rsidR="0085248D">
        <w:rPr>
          <w:rFonts w:ascii="Times New Roman" w:hAnsi="Times New Roman"/>
          <w:sz w:val="24"/>
          <w:szCs w:val="24"/>
        </w:rPr>
        <w:t xml:space="preserve">ропейских художников: Леонардо </w:t>
      </w:r>
      <w:r w:rsidRPr="000D62D2">
        <w:rPr>
          <w:rFonts w:ascii="Times New Roman" w:hAnsi="Times New Roman"/>
          <w:sz w:val="24"/>
          <w:szCs w:val="24"/>
        </w:rPr>
        <w:t>да Винчи, Рафаэля, Рембрандта, Пикассо (и других по выбору учителя).</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Художественная культура разных эпох и народов. Представления </w:t>
      </w:r>
      <w:r w:rsidRPr="000D62D2">
        <w:rPr>
          <w:rFonts w:ascii="Times New Roman" w:hAnsi="Times New Roman"/>
          <w:sz w:val="24"/>
          <w:szCs w:val="24"/>
        </w:rPr>
        <w:b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w:t>
      </w:r>
      <w:r w:rsidRPr="000D62D2">
        <w:rPr>
          <w:rFonts w:ascii="Times New Roman" w:hAnsi="Times New Roman"/>
          <w:sz w:val="24"/>
          <w:szCs w:val="24"/>
        </w:rPr>
        <w:br/>
        <w:t>на Мамаевом кургане (и другие по выбору учителя).</w:t>
      </w:r>
    </w:p>
    <w:p w:rsidR="001576FF" w:rsidRPr="0085248D" w:rsidRDefault="00351FFB">
      <w:pPr>
        <w:spacing w:after="0" w:line="360" w:lineRule="auto"/>
        <w:ind w:firstLine="709"/>
        <w:jc w:val="both"/>
        <w:rPr>
          <w:rFonts w:ascii="Times New Roman" w:hAnsi="Times New Roman"/>
          <w:sz w:val="24"/>
          <w:szCs w:val="24"/>
          <w:u w:val="single"/>
        </w:rPr>
      </w:pPr>
      <w:r w:rsidRPr="0085248D">
        <w:rPr>
          <w:rFonts w:ascii="Times New Roman" w:hAnsi="Times New Roman"/>
          <w:sz w:val="24"/>
          <w:szCs w:val="24"/>
          <w:u w:val="single"/>
        </w:rPr>
        <w:t>Модуль «Азбука цифровой графики».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w:t>
      </w:r>
      <w:r w:rsidR="00D169BD">
        <w:rPr>
          <w:rFonts w:ascii="Times New Roman" w:hAnsi="Times New Roman"/>
          <w:sz w:val="24"/>
          <w:szCs w:val="24"/>
        </w:rPr>
        <w:t xml:space="preserve">например, юрта, каркасный дом, </w:t>
      </w:r>
      <w:r w:rsidRPr="000D62D2">
        <w:rPr>
          <w:rFonts w:ascii="Times New Roman" w:hAnsi="Times New Roman"/>
          <w:sz w:val="24"/>
          <w:szCs w:val="24"/>
        </w:rPr>
        <w:t>в том числе с учётом местных традиций).</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lastRenderedPageBreak/>
        <w:t xml:space="preserve">Построение в графическом редакторе с помощью геометрических фигур </w:t>
      </w:r>
      <w:r w:rsidRPr="000D62D2">
        <w:rPr>
          <w:rFonts w:ascii="Times New Roman" w:hAnsi="Times New Roman"/>
          <w:sz w:val="24"/>
          <w:szCs w:val="24"/>
        </w:rPr>
        <w:br/>
        <w:t>или на линейной основе пропорций фигуры человека, изображение различных фаз движения. Создание анимации сх</w:t>
      </w:r>
      <w:r w:rsidR="00D169BD">
        <w:rPr>
          <w:rFonts w:ascii="Times New Roman" w:hAnsi="Times New Roman"/>
          <w:sz w:val="24"/>
          <w:szCs w:val="24"/>
        </w:rPr>
        <w:t xml:space="preserve">ематического движения человека </w:t>
      </w:r>
      <w:r w:rsidRPr="000D62D2">
        <w:rPr>
          <w:rFonts w:ascii="Times New Roman" w:hAnsi="Times New Roman"/>
          <w:sz w:val="24"/>
          <w:szCs w:val="24"/>
        </w:rPr>
        <w:t>(при соответствующих технических условиях).</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Создание компьютерной презентации в программе </w:t>
      </w:r>
      <w:r w:rsidR="00D169BD">
        <w:rPr>
          <w:rFonts w:ascii="Times New Roman" w:hAnsi="Times New Roman"/>
          <w:sz w:val="24"/>
          <w:szCs w:val="24"/>
        </w:rPr>
        <w:t>PowerPoint на тему архитектуры ,</w:t>
      </w:r>
      <w:r w:rsidRPr="000D62D2">
        <w:rPr>
          <w:rFonts w:ascii="Times New Roman" w:hAnsi="Times New Roman"/>
          <w:sz w:val="24"/>
          <w:szCs w:val="24"/>
        </w:rPr>
        <w:t>декоративного и изобразитель</w:t>
      </w:r>
      <w:r w:rsidR="00D169BD">
        <w:rPr>
          <w:rFonts w:ascii="Times New Roman" w:hAnsi="Times New Roman"/>
          <w:sz w:val="24"/>
          <w:szCs w:val="24"/>
        </w:rPr>
        <w:t xml:space="preserve">ного искусства выбранной эпохи </w:t>
      </w:r>
      <w:r w:rsidRPr="000D62D2">
        <w:rPr>
          <w:rFonts w:ascii="Times New Roman" w:hAnsi="Times New Roman"/>
          <w:sz w:val="24"/>
          <w:szCs w:val="24"/>
        </w:rPr>
        <w:t xml:space="preserve">или </w:t>
      </w:r>
      <w:r w:rsidRPr="0085248D">
        <w:rPr>
          <w:rFonts w:ascii="Times New Roman" w:hAnsi="Times New Roman"/>
          <w:sz w:val="24"/>
          <w:szCs w:val="24"/>
        </w:rPr>
        <w:t>этнокультурных традиций народов России.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Виртуальные тематические путешествия по художественным музеям мира.</w:t>
      </w:r>
    </w:p>
    <w:p w:rsidR="001576FF" w:rsidRPr="000D62D2" w:rsidRDefault="00351FFB" w:rsidP="0085248D">
      <w:pPr>
        <w:spacing w:after="0" w:line="360" w:lineRule="auto"/>
        <w:ind w:firstLine="709"/>
        <w:jc w:val="center"/>
        <w:rPr>
          <w:rFonts w:ascii="Times New Roman" w:hAnsi="Times New Roman"/>
          <w:b/>
          <w:sz w:val="24"/>
          <w:szCs w:val="24"/>
        </w:rPr>
      </w:pPr>
      <w:r w:rsidRPr="000D62D2">
        <w:rPr>
          <w:rFonts w:ascii="Times New Roman" w:hAnsi="Times New Roman"/>
          <w:b/>
          <w:sz w:val="24"/>
          <w:szCs w:val="24"/>
        </w:rPr>
        <w:t>Планируемые результаты освоения программы по изобразительному искусству на уровне начального общего образования.</w:t>
      </w:r>
    </w:p>
    <w:p w:rsidR="001576FF" w:rsidRPr="000D62D2" w:rsidRDefault="00351FFB">
      <w:pPr>
        <w:pStyle w:val="a3"/>
        <w:widowControl/>
        <w:spacing w:after="0" w:line="360" w:lineRule="auto"/>
        <w:ind w:left="0" w:firstLine="709"/>
        <w:jc w:val="both"/>
        <w:rPr>
          <w:rFonts w:ascii="Times New Roman" w:hAnsi="Times New Roman"/>
          <w:sz w:val="24"/>
          <w:szCs w:val="24"/>
        </w:rPr>
      </w:pPr>
      <w:r w:rsidRPr="000D62D2">
        <w:rPr>
          <w:rFonts w:ascii="Times New Roman" w:eastAsia="Times New Roman" w:hAnsi="Times New Roman"/>
          <w:sz w:val="24"/>
          <w:szCs w:val="24"/>
          <w:lang w:eastAsia="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576FF" w:rsidRPr="000D62D2" w:rsidRDefault="00351FFB">
      <w:pPr>
        <w:pStyle w:val="a3"/>
        <w:widowControl/>
        <w:spacing w:after="0" w:line="360" w:lineRule="auto"/>
        <w:ind w:left="0" w:firstLine="709"/>
        <w:jc w:val="both"/>
        <w:rPr>
          <w:rFonts w:ascii="Times New Roman" w:eastAsia="Times New Roman" w:hAnsi="Times New Roman"/>
          <w:sz w:val="24"/>
          <w:szCs w:val="24"/>
          <w:lang w:eastAsia="ru-RU"/>
        </w:rPr>
      </w:pPr>
      <w:r w:rsidRPr="000D62D2">
        <w:rPr>
          <w:rFonts w:ascii="Times New Roman" w:eastAsia="Times New Roman" w:hAnsi="Times New Roman"/>
          <w:sz w:val="24"/>
          <w:szCs w:val="24"/>
          <w:lang w:eastAsia="ru-RU"/>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уважение и ценностное отношение к своей Родине – России;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духовно-нравственное развитие обучающихся;</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мотивация к познанию и обучению, готовность к саморазвитию и активному участию в социально-значимой деятельности;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позитивный опыт участия в творческой деятельности; интерес </w:t>
      </w:r>
      <w:r w:rsidRPr="000D62D2">
        <w:rPr>
          <w:rFonts w:ascii="Times New Roman" w:hAnsi="Times New Roman"/>
          <w:sz w:val="24"/>
          <w:szCs w:val="24"/>
        </w:rPr>
        <w:br/>
        <w:t>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w:t>
      </w:r>
      <w:r w:rsidR="00D169BD">
        <w:rPr>
          <w:rFonts w:ascii="Times New Roman" w:hAnsi="Times New Roman"/>
          <w:sz w:val="24"/>
          <w:szCs w:val="24"/>
        </w:rPr>
        <w:t xml:space="preserve"> </w:t>
      </w:r>
      <w:r w:rsidRPr="000D62D2">
        <w:rPr>
          <w:rFonts w:ascii="Times New Roman" w:hAnsi="Times New Roman"/>
          <w:sz w:val="24"/>
          <w:szCs w:val="24"/>
        </w:rPr>
        <w:t>и освоения в личной художественной деятельности конкретных знаний о красоте и мудрости, заложенных в культурных традициях.</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lastRenderedPageBreak/>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w:t>
      </w:r>
      <w:r w:rsidR="00D169BD">
        <w:rPr>
          <w:rFonts w:ascii="Times New Roman" w:hAnsi="Times New Roman"/>
          <w:sz w:val="24"/>
          <w:szCs w:val="24"/>
        </w:rPr>
        <w:t xml:space="preserve">ва. Учебные задания направлены </w:t>
      </w:r>
      <w:r w:rsidRPr="000D62D2">
        <w:rPr>
          <w:rFonts w:ascii="Times New Roman" w:hAnsi="Times New Roman"/>
          <w:sz w:val="24"/>
          <w:szCs w:val="24"/>
        </w:rPr>
        <w:t>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Эстетическое воспитание – важнейший компонент и условие развития социально значимых отношений обучающих</w:t>
      </w:r>
      <w:r w:rsidR="00D169BD">
        <w:rPr>
          <w:rFonts w:ascii="Times New Roman" w:hAnsi="Times New Roman"/>
          <w:sz w:val="24"/>
          <w:szCs w:val="24"/>
        </w:rPr>
        <w:t xml:space="preserve">ся, формирования представлений </w:t>
      </w:r>
      <w:r w:rsidRPr="000D62D2">
        <w:rPr>
          <w:rFonts w:ascii="Times New Roman" w:hAnsi="Times New Roman"/>
          <w:sz w:val="24"/>
          <w:szCs w:val="24"/>
        </w:rPr>
        <w:t>о прекрасном и безобразном, о высоком и низком. Эстетическое воспитание способствует формированию ценностных орие</w:t>
      </w:r>
      <w:r w:rsidR="00D169BD">
        <w:rPr>
          <w:rFonts w:ascii="Times New Roman" w:hAnsi="Times New Roman"/>
          <w:sz w:val="24"/>
          <w:szCs w:val="24"/>
        </w:rPr>
        <w:t xml:space="preserve">нтаций обучающихся в отношении </w:t>
      </w:r>
      <w:r w:rsidRPr="000D62D2">
        <w:rPr>
          <w:rFonts w:ascii="Times New Roman" w:hAnsi="Times New Roman"/>
          <w:sz w:val="24"/>
          <w:szCs w:val="24"/>
        </w:rPr>
        <w:t>к окружающим людям, в стремлении к их пониманию, а также в отношении к семье, природе, труду, искусству, культурному наследию.</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w:t>
      </w:r>
      <w:r w:rsidR="00D169BD">
        <w:rPr>
          <w:rFonts w:ascii="Times New Roman" w:hAnsi="Times New Roman"/>
          <w:sz w:val="24"/>
          <w:szCs w:val="24"/>
        </w:rPr>
        <w:t xml:space="preserve">ной рефлексии своих наблюдений </w:t>
      </w:r>
      <w:r w:rsidRPr="000D62D2">
        <w:rPr>
          <w:rFonts w:ascii="Times New Roman" w:hAnsi="Times New Roman"/>
          <w:sz w:val="24"/>
          <w:szCs w:val="24"/>
        </w:rPr>
        <w:t>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w:t>
      </w:r>
      <w:r w:rsidRPr="000D62D2">
        <w:rPr>
          <w:rFonts w:ascii="Times New Roman" w:hAnsi="Times New Roman"/>
          <w:sz w:val="24"/>
          <w:szCs w:val="24"/>
        </w:rPr>
        <w:br/>
        <w:t>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w:t>
      </w:r>
      <w:r w:rsidR="00D169BD">
        <w:rPr>
          <w:rFonts w:ascii="Times New Roman" w:hAnsi="Times New Roman"/>
          <w:sz w:val="24"/>
          <w:szCs w:val="24"/>
        </w:rPr>
        <w:t xml:space="preserve">ть с одноклассниками, работать </w:t>
      </w:r>
      <w:r w:rsidRPr="000D62D2">
        <w:rPr>
          <w:rFonts w:ascii="Times New Roman" w:hAnsi="Times New Roman"/>
          <w:sz w:val="24"/>
          <w:szCs w:val="24"/>
        </w:rPr>
        <w:t xml:space="preserve">в команде, выполнять коллективную работу – </w:t>
      </w:r>
      <w:r w:rsidR="00D169BD">
        <w:rPr>
          <w:rFonts w:ascii="Times New Roman" w:hAnsi="Times New Roman"/>
          <w:sz w:val="24"/>
          <w:szCs w:val="24"/>
        </w:rPr>
        <w:t xml:space="preserve">обязательные требования </w:t>
      </w:r>
      <w:r w:rsidRPr="000D62D2">
        <w:rPr>
          <w:rFonts w:ascii="Times New Roman" w:hAnsi="Times New Roman"/>
          <w:sz w:val="24"/>
          <w:szCs w:val="24"/>
        </w:rPr>
        <w:t>к определённым заданиям по программе.</w:t>
      </w:r>
    </w:p>
    <w:p w:rsidR="001576FF" w:rsidRPr="0085248D" w:rsidRDefault="00351FFB">
      <w:pPr>
        <w:spacing w:after="0" w:line="360" w:lineRule="auto"/>
        <w:ind w:firstLine="709"/>
        <w:jc w:val="both"/>
        <w:rPr>
          <w:rFonts w:ascii="Times New Roman" w:hAnsi="Times New Roman"/>
          <w:sz w:val="24"/>
          <w:szCs w:val="24"/>
          <w:u w:val="single"/>
        </w:rPr>
      </w:pPr>
      <w:r w:rsidRPr="0085248D">
        <w:rPr>
          <w:rFonts w:ascii="Times New Roman" w:hAnsi="Times New Roman"/>
          <w:sz w:val="24"/>
          <w:szCs w:val="24"/>
          <w:u w:val="single"/>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lastRenderedPageBreak/>
        <w:t>Пространственные представления и сенсорные способности: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характеризовать форму предмета, конструкции;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выявлять доминантные черты (характерные особенности) в визуальном образе;</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сравнивать плоскостные и пространственные объекты по заданным основаниям;</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находить ассоциативные связи между визуальными образами разных форм </w:t>
      </w:r>
      <w:r w:rsidRPr="000D62D2">
        <w:rPr>
          <w:rFonts w:ascii="Times New Roman" w:hAnsi="Times New Roman"/>
          <w:sz w:val="24"/>
          <w:szCs w:val="24"/>
        </w:rPr>
        <w:br/>
        <w:t>и предметов;</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сопоставлять части и целое в видимом образе, предмете, конструкции;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анализировать пропорциональные отношения частей внутри целого </w:t>
      </w:r>
      <w:r w:rsidRPr="000D62D2">
        <w:rPr>
          <w:rFonts w:ascii="Times New Roman" w:hAnsi="Times New Roman"/>
          <w:sz w:val="24"/>
          <w:szCs w:val="24"/>
        </w:rPr>
        <w:br/>
        <w:t>и предметов между собой;</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обобщать форму составной конструкции;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выявлять и анализировать ритмические отношения в пространстве </w:t>
      </w:r>
      <w:r w:rsidRPr="000D62D2">
        <w:rPr>
          <w:rFonts w:ascii="Times New Roman" w:hAnsi="Times New Roman"/>
          <w:sz w:val="24"/>
          <w:szCs w:val="24"/>
        </w:rPr>
        <w:br/>
        <w:t>и в изображении (визуальном образе) на установленных основаниях;</w:t>
      </w:r>
    </w:p>
    <w:p w:rsidR="001576FF" w:rsidRPr="000D62D2" w:rsidRDefault="00351FFB">
      <w:pPr>
        <w:spacing w:after="0" w:line="360" w:lineRule="auto"/>
        <w:ind w:firstLine="709"/>
        <w:jc w:val="both"/>
        <w:rPr>
          <w:rFonts w:ascii="Times New Roman" w:hAnsi="Times New Roman"/>
          <w:sz w:val="24"/>
          <w:szCs w:val="24"/>
        </w:rPr>
      </w:pPr>
      <w:r w:rsidRPr="0085248D">
        <w:rPr>
          <w:rFonts w:ascii="Times New Roman" w:hAnsi="Times New Roman"/>
          <w:sz w:val="24"/>
          <w:szCs w:val="24"/>
        </w:rPr>
        <w:t>передавать обобщенный образ</w:t>
      </w:r>
      <w:r w:rsidRPr="000D62D2">
        <w:rPr>
          <w:rFonts w:ascii="Times New Roman" w:hAnsi="Times New Roman"/>
          <w:color w:val="5B9BD5"/>
          <w:sz w:val="24"/>
          <w:szCs w:val="24"/>
        </w:rPr>
        <w:t xml:space="preserve"> </w:t>
      </w:r>
      <w:r w:rsidRPr="000D62D2">
        <w:rPr>
          <w:rFonts w:ascii="Times New Roman" w:hAnsi="Times New Roman"/>
          <w:sz w:val="24"/>
          <w:szCs w:val="24"/>
        </w:rPr>
        <w:t>реальности при построении плоской композиции;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соотносить тональные отношения (тёмное – светлое) в пространственных </w:t>
      </w:r>
      <w:r w:rsidRPr="000D62D2">
        <w:rPr>
          <w:rFonts w:ascii="Times New Roman" w:hAnsi="Times New Roman"/>
          <w:sz w:val="24"/>
          <w:szCs w:val="24"/>
        </w:rPr>
        <w:br/>
        <w:t>и плоскостных объектах;</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выявлять и анализировать эмоциональное воздействие цветовых отношений </w:t>
      </w:r>
      <w:r w:rsidRPr="000D62D2">
        <w:rPr>
          <w:rFonts w:ascii="Times New Roman" w:hAnsi="Times New Roman"/>
          <w:sz w:val="24"/>
          <w:szCs w:val="24"/>
        </w:rPr>
        <w:br/>
        <w:t>в пространственной среде и плоскостном изображении.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формулировать выводы, соответствующие эстетическим, аналитическим </w:t>
      </w:r>
      <w:r w:rsidRPr="000D62D2">
        <w:rPr>
          <w:rFonts w:ascii="Times New Roman" w:hAnsi="Times New Roman"/>
          <w:sz w:val="24"/>
          <w:szCs w:val="24"/>
        </w:rPr>
        <w:br/>
        <w:t>и другим учебным установкам по результатам проведённого наблюдения;</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использовать знаково-символические средства для составления орнаментов </w:t>
      </w:r>
      <w:r w:rsidRPr="000D62D2">
        <w:rPr>
          <w:rFonts w:ascii="Times New Roman" w:hAnsi="Times New Roman"/>
          <w:sz w:val="24"/>
          <w:szCs w:val="24"/>
        </w:rPr>
        <w:br/>
        <w:t>и декоративных композиций;</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классифицировать произведения искусства по видам и, соответственно, </w:t>
      </w:r>
      <w:r w:rsidRPr="000D62D2">
        <w:rPr>
          <w:rFonts w:ascii="Times New Roman" w:hAnsi="Times New Roman"/>
          <w:sz w:val="24"/>
          <w:szCs w:val="24"/>
        </w:rPr>
        <w:br/>
        <w:t>по назначению в жизни людей;</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lastRenderedPageBreak/>
        <w:t xml:space="preserve">классифицировать произведения изобразительного искусства по жанрам </w:t>
      </w:r>
      <w:r w:rsidRPr="000D62D2">
        <w:rPr>
          <w:rFonts w:ascii="Times New Roman" w:hAnsi="Times New Roman"/>
          <w:sz w:val="24"/>
          <w:szCs w:val="24"/>
        </w:rPr>
        <w:br/>
        <w:t>в качестве инструмента анализа содержания произведений;</w:t>
      </w:r>
    </w:p>
    <w:p w:rsidR="001576FF" w:rsidRPr="000D62D2" w:rsidRDefault="00351FFB">
      <w:pPr>
        <w:tabs>
          <w:tab w:val="left" w:pos="10490"/>
        </w:tabs>
        <w:spacing w:after="0" w:line="360" w:lineRule="auto"/>
        <w:ind w:firstLine="709"/>
        <w:jc w:val="both"/>
        <w:rPr>
          <w:rFonts w:ascii="Times New Roman" w:hAnsi="Times New Roman"/>
          <w:sz w:val="24"/>
          <w:szCs w:val="24"/>
        </w:rPr>
      </w:pPr>
      <w:r w:rsidRPr="000D62D2">
        <w:rPr>
          <w:rFonts w:ascii="Times New Roman" w:hAnsi="Times New Roman"/>
          <w:sz w:val="24"/>
          <w:szCs w:val="24"/>
        </w:rPr>
        <w:t>ставить и использовать вопросы как исследовательский инструмент познания.</w:t>
      </w:r>
    </w:p>
    <w:p w:rsidR="001576FF" w:rsidRPr="000D62D2" w:rsidRDefault="00351FFB">
      <w:pPr>
        <w:tabs>
          <w:tab w:val="left" w:pos="10490"/>
        </w:tabs>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У обучающегося будут сформированы умения работать </w:t>
      </w:r>
      <w:r w:rsidRPr="000D62D2">
        <w:rPr>
          <w:rFonts w:ascii="Times New Roman" w:hAnsi="Times New Roman"/>
          <w:sz w:val="24"/>
          <w:szCs w:val="24"/>
        </w:rPr>
        <w:br/>
        <w:t>с информацией как часть познавательных универсальных учебных действий:</w:t>
      </w:r>
    </w:p>
    <w:p w:rsidR="001576FF" w:rsidRPr="000D62D2" w:rsidRDefault="00351FFB">
      <w:pPr>
        <w:tabs>
          <w:tab w:val="left" w:pos="10490"/>
        </w:tabs>
        <w:spacing w:after="0" w:line="360" w:lineRule="auto"/>
        <w:ind w:firstLine="709"/>
        <w:jc w:val="both"/>
        <w:rPr>
          <w:rFonts w:ascii="Times New Roman" w:hAnsi="Times New Roman"/>
          <w:sz w:val="24"/>
          <w:szCs w:val="24"/>
        </w:rPr>
      </w:pPr>
      <w:r w:rsidRPr="000D62D2">
        <w:rPr>
          <w:rFonts w:ascii="Times New Roman" w:hAnsi="Times New Roman"/>
          <w:sz w:val="24"/>
          <w:szCs w:val="24"/>
        </w:rPr>
        <w:t>использовать электронные образовательные ресурсы;</w:t>
      </w:r>
    </w:p>
    <w:p w:rsidR="001576FF" w:rsidRPr="000D62D2" w:rsidRDefault="00351FFB">
      <w:pPr>
        <w:tabs>
          <w:tab w:val="left" w:pos="10490"/>
        </w:tabs>
        <w:spacing w:after="0" w:line="360" w:lineRule="auto"/>
        <w:ind w:firstLine="709"/>
        <w:jc w:val="both"/>
        <w:rPr>
          <w:rFonts w:ascii="Times New Roman" w:hAnsi="Times New Roman"/>
          <w:sz w:val="24"/>
          <w:szCs w:val="24"/>
        </w:rPr>
      </w:pPr>
      <w:r w:rsidRPr="000D62D2">
        <w:rPr>
          <w:rFonts w:ascii="Times New Roman" w:hAnsi="Times New Roman"/>
          <w:sz w:val="24"/>
          <w:szCs w:val="24"/>
        </w:rPr>
        <w:t>работать с электронными учебниками и учебными пособиями;</w:t>
      </w:r>
    </w:p>
    <w:p w:rsidR="001576FF" w:rsidRPr="000D62D2" w:rsidRDefault="00351FFB">
      <w:pPr>
        <w:tabs>
          <w:tab w:val="left" w:pos="10490"/>
        </w:tabs>
        <w:spacing w:after="0" w:line="360" w:lineRule="auto"/>
        <w:ind w:firstLine="709"/>
        <w:jc w:val="both"/>
        <w:rPr>
          <w:rFonts w:ascii="Times New Roman" w:hAnsi="Times New Roman"/>
          <w:sz w:val="24"/>
          <w:szCs w:val="24"/>
        </w:rPr>
      </w:pPr>
      <w:r w:rsidRPr="000D62D2">
        <w:rPr>
          <w:rFonts w:ascii="Times New Roman" w:hAnsi="Times New Roman"/>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1576FF" w:rsidRPr="000D62D2" w:rsidRDefault="00351FFB">
      <w:pPr>
        <w:tabs>
          <w:tab w:val="left" w:pos="10490"/>
        </w:tabs>
        <w:spacing w:after="0" w:line="360" w:lineRule="auto"/>
        <w:ind w:firstLine="709"/>
        <w:jc w:val="both"/>
        <w:rPr>
          <w:rFonts w:ascii="Times New Roman" w:hAnsi="Times New Roman"/>
          <w:sz w:val="24"/>
          <w:szCs w:val="24"/>
        </w:rPr>
      </w:pPr>
      <w:r w:rsidRPr="000D62D2">
        <w:rPr>
          <w:rFonts w:ascii="Times New Roman" w:hAnsi="Times New Roman"/>
          <w:sz w:val="24"/>
          <w:szCs w:val="24"/>
        </w:rPr>
        <w:t>анализировать, интерпретировать, обобщать и систематизировать информацию, представленную в произведения</w:t>
      </w:r>
      <w:r w:rsidR="00D169BD">
        <w:rPr>
          <w:rFonts w:ascii="Times New Roman" w:hAnsi="Times New Roman"/>
          <w:sz w:val="24"/>
          <w:szCs w:val="24"/>
        </w:rPr>
        <w:t xml:space="preserve">х искусства, текстах, таблицах </w:t>
      </w:r>
      <w:r w:rsidRPr="000D62D2">
        <w:rPr>
          <w:rFonts w:ascii="Times New Roman" w:hAnsi="Times New Roman"/>
          <w:sz w:val="24"/>
          <w:szCs w:val="24"/>
        </w:rPr>
        <w:t>и схемах;</w:t>
      </w:r>
    </w:p>
    <w:p w:rsidR="001576FF" w:rsidRPr="000D62D2" w:rsidRDefault="00351FFB">
      <w:pPr>
        <w:tabs>
          <w:tab w:val="left" w:pos="10490"/>
        </w:tabs>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самостоятельно подготавливать информацию на заданную или выбранную тему </w:t>
      </w:r>
      <w:r w:rsidRPr="000D62D2">
        <w:rPr>
          <w:rFonts w:ascii="Times New Roman" w:hAnsi="Times New Roman"/>
          <w:sz w:val="24"/>
          <w:szCs w:val="24"/>
        </w:rPr>
        <w:br/>
        <w:t>и представлять её в различных видах: рисунках и эскизах, электронных презентациях;</w:t>
      </w:r>
    </w:p>
    <w:p w:rsidR="001576FF" w:rsidRPr="000D62D2" w:rsidRDefault="00351FFB">
      <w:pPr>
        <w:tabs>
          <w:tab w:val="left" w:pos="10490"/>
        </w:tabs>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осуществлять виртуальные путешествия по архитектурным памятникам, </w:t>
      </w:r>
      <w:r w:rsidRPr="000D62D2">
        <w:rPr>
          <w:rFonts w:ascii="Times New Roman" w:hAnsi="Times New Roman"/>
          <w:sz w:val="24"/>
          <w:szCs w:val="24"/>
        </w:rPr>
        <w:br/>
        <w:t>в отечественные художественные музеи и зарубежные художественные музеи (галереи) на основе установок и квестов, предложенных учителем;</w:t>
      </w:r>
    </w:p>
    <w:p w:rsidR="001576FF" w:rsidRPr="000D62D2" w:rsidRDefault="00351FFB">
      <w:pPr>
        <w:tabs>
          <w:tab w:val="left" w:pos="10490"/>
        </w:tabs>
        <w:spacing w:after="0" w:line="360" w:lineRule="auto"/>
        <w:ind w:firstLine="709"/>
        <w:jc w:val="both"/>
        <w:rPr>
          <w:rFonts w:ascii="Times New Roman" w:hAnsi="Times New Roman"/>
          <w:sz w:val="24"/>
          <w:szCs w:val="24"/>
        </w:rPr>
      </w:pPr>
      <w:r w:rsidRPr="000D62D2">
        <w:rPr>
          <w:rFonts w:ascii="Times New Roman" w:hAnsi="Times New Roman"/>
          <w:sz w:val="24"/>
          <w:szCs w:val="24"/>
        </w:rPr>
        <w:t>соблюдать правила информационной безопасности при работе в Интернете.</w:t>
      </w:r>
    </w:p>
    <w:p w:rsidR="001576FF" w:rsidRPr="000D62D2" w:rsidRDefault="00351FFB">
      <w:pPr>
        <w:tabs>
          <w:tab w:val="left" w:pos="10490"/>
        </w:tabs>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У обучающегося будут сформированы умения общения как часть коммуникативных универсальных учебных действий: </w:t>
      </w:r>
    </w:p>
    <w:p w:rsidR="001576FF" w:rsidRPr="000D62D2" w:rsidRDefault="00351FFB">
      <w:pPr>
        <w:tabs>
          <w:tab w:val="left" w:pos="10490"/>
        </w:tabs>
        <w:spacing w:after="0" w:line="360" w:lineRule="auto"/>
        <w:ind w:firstLine="709"/>
        <w:jc w:val="both"/>
        <w:rPr>
          <w:rFonts w:ascii="Times New Roman" w:hAnsi="Times New Roman"/>
          <w:sz w:val="24"/>
          <w:szCs w:val="24"/>
        </w:rPr>
      </w:pPr>
      <w:r w:rsidRPr="000D62D2">
        <w:rPr>
          <w:rFonts w:ascii="Times New Roman" w:hAnsi="Times New Roman"/>
          <w:sz w:val="24"/>
          <w:szCs w:val="24"/>
        </w:rPr>
        <w:t>понимать искусство в качестве особого языка общения – межличностного (автор – зритель), между поколениями, между народами;</w:t>
      </w:r>
    </w:p>
    <w:p w:rsidR="001576FF" w:rsidRPr="000D62D2" w:rsidRDefault="00351FFB">
      <w:pPr>
        <w:tabs>
          <w:tab w:val="left" w:pos="10490"/>
        </w:tabs>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вести диалог и участвовать в дискуссии, проявляя уважительное отношение </w:t>
      </w:r>
      <w:r w:rsidRPr="000D62D2">
        <w:rPr>
          <w:rFonts w:ascii="Times New Roman" w:hAnsi="Times New Roman"/>
          <w:sz w:val="24"/>
          <w:szCs w:val="24"/>
        </w:rPr>
        <w:br/>
        <w:t>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1576FF" w:rsidRPr="000D62D2" w:rsidRDefault="00351FFB">
      <w:pPr>
        <w:tabs>
          <w:tab w:val="left" w:pos="10490"/>
        </w:tabs>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находить общее решение и разрешать конфликты на основе общих позиций </w:t>
      </w:r>
      <w:r w:rsidRPr="000D62D2">
        <w:rPr>
          <w:rFonts w:ascii="Times New Roman" w:hAnsi="Times New Roman"/>
          <w:sz w:val="24"/>
          <w:szCs w:val="24"/>
        </w:rPr>
        <w:br/>
        <w:t>и учёта интересов в процессе совместной художественной деятельности;</w:t>
      </w:r>
    </w:p>
    <w:p w:rsidR="001576FF" w:rsidRPr="000D62D2" w:rsidRDefault="00351FFB">
      <w:pPr>
        <w:tabs>
          <w:tab w:val="left" w:pos="10490"/>
        </w:tabs>
        <w:spacing w:after="0" w:line="360" w:lineRule="auto"/>
        <w:ind w:firstLine="709"/>
        <w:jc w:val="both"/>
        <w:rPr>
          <w:rFonts w:ascii="Times New Roman" w:hAnsi="Times New Roman"/>
          <w:sz w:val="24"/>
          <w:szCs w:val="24"/>
        </w:rPr>
      </w:pPr>
      <w:r w:rsidRPr="000D62D2">
        <w:rPr>
          <w:rFonts w:ascii="Times New Roman" w:hAnsi="Times New Roman"/>
          <w:sz w:val="24"/>
          <w:szCs w:val="24"/>
        </w:rPr>
        <w:t>демонстрировать и объяснять результаты своего творческого, художественного или исследовательского опыта;</w:t>
      </w:r>
    </w:p>
    <w:p w:rsidR="001576FF" w:rsidRPr="000D62D2" w:rsidRDefault="00351FFB">
      <w:pPr>
        <w:tabs>
          <w:tab w:val="left" w:pos="10490"/>
        </w:tabs>
        <w:spacing w:after="0" w:line="360" w:lineRule="auto"/>
        <w:ind w:firstLine="709"/>
        <w:jc w:val="both"/>
        <w:rPr>
          <w:rFonts w:ascii="Times New Roman" w:hAnsi="Times New Roman"/>
          <w:sz w:val="24"/>
          <w:szCs w:val="24"/>
        </w:rPr>
      </w:pPr>
      <w:r w:rsidRPr="000D62D2">
        <w:rPr>
          <w:rFonts w:ascii="Times New Roman" w:hAnsi="Times New Roman"/>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1576FF" w:rsidRPr="000D62D2" w:rsidRDefault="00351FFB">
      <w:pPr>
        <w:tabs>
          <w:tab w:val="left" w:pos="10490"/>
        </w:tabs>
        <w:spacing w:after="0" w:line="360" w:lineRule="auto"/>
        <w:ind w:firstLine="709"/>
        <w:jc w:val="both"/>
        <w:rPr>
          <w:rFonts w:ascii="Times New Roman" w:hAnsi="Times New Roman"/>
          <w:sz w:val="24"/>
          <w:szCs w:val="24"/>
        </w:rPr>
      </w:pPr>
      <w:r w:rsidRPr="000D62D2">
        <w:rPr>
          <w:rFonts w:ascii="Times New Roman" w:hAnsi="Times New Roman"/>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1576FF" w:rsidRPr="000D62D2" w:rsidRDefault="00351FFB">
      <w:pPr>
        <w:tabs>
          <w:tab w:val="left" w:pos="10490"/>
        </w:tabs>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w:t>
      </w:r>
      <w:r w:rsidRPr="000D62D2">
        <w:rPr>
          <w:rFonts w:ascii="Times New Roman" w:hAnsi="Times New Roman"/>
          <w:sz w:val="24"/>
          <w:szCs w:val="24"/>
        </w:rPr>
        <w:lastRenderedPageBreak/>
        <w:t>результата.</w:t>
      </w:r>
    </w:p>
    <w:p w:rsidR="001576FF" w:rsidRPr="000D62D2" w:rsidRDefault="00351FFB">
      <w:pPr>
        <w:tabs>
          <w:tab w:val="left" w:pos="10490"/>
        </w:tabs>
        <w:spacing w:after="0" w:line="360" w:lineRule="auto"/>
        <w:ind w:firstLine="709"/>
        <w:jc w:val="both"/>
        <w:rPr>
          <w:rFonts w:ascii="Times New Roman" w:hAnsi="Times New Roman"/>
          <w:sz w:val="24"/>
          <w:szCs w:val="24"/>
        </w:rPr>
      </w:pPr>
      <w:r w:rsidRPr="000D62D2">
        <w:rPr>
          <w:rFonts w:ascii="Times New Roman" w:hAnsi="Times New Roman"/>
          <w:sz w:val="24"/>
          <w:szCs w:val="24"/>
        </w:rPr>
        <w:t>У обучающегося будут сформ</w:t>
      </w:r>
      <w:r w:rsidR="00D169BD">
        <w:rPr>
          <w:rFonts w:ascii="Times New Roman" w:hAnsi="Times New Roman"/>
          <w:sz w:val="24"/>
          <w:szCs w:val="24"/>
        </w:rPr>
        <w:t xml:space="preserve">ированы умения самоорганизации </w:t>
      </w:r>
      <w:r w:rsidRPr="000D62D2">
        <w:rPr>
          <w:rFonts w:ascii="Times New Roman" w:hAnsi="Times New Roman"/>
          <w:sz w:val="24"/>
          <w:szCs w:val="24"/>
        </w:rPr>
        <w:t xml:space="preserve">и самоконтроля как часть регулятивных универсальных учебных действий: </w:t>
      </w:r>
    </w:p>
    <w:p w:rsidR="001576FF" w:rsidRPr="000D62D2" w:rsidRDefault="00351FFB">
      <w:pPr>
        <w:tabs>
          <w:tab w:val="left" w:pos="10490"/>
        </w:tabs>
        <w:spacing w:after="0" w:line="360" w:lineRule="auto"/>
        <w:ind w:firstLine="709"/>
        <w:jc w:val="both"/>
        <w:rPr>
          <w:rFonts w:ascii="Times New Roman" w:hAnsi="Times New Roman"/>
          <w:sz w:val="24"/>
          <w:szCs w:val="24"/>
        </w:rPr>
      </w:pPr>
      <w:r w:rsidRPr="000D62D2">
        <w:rPr>
          <w:rFonts w:ascii="Times New Roman" w:hAnsi="Times New Roman"/>
          <w:sz w:val="24"/>
          <w:szCs w:val="24"/>
        </w:rPr>
        <w:t>внимательно относиться и выполнять учебные задачи, поставленные учителем;</w:t>
      </w:r>
    </w:p>
    <w:p w:rsidR="001576FF" w:rsidRPr="000D62D2" w:rsidRDefault="00351FFB">
      <w:pPr>
        <w:tabs>
          <w:tab w:val="left" w:pos="10490"/>
        </w:tabs>
        <w:spacing w:after="0" w:line="360" w:lineRule="auto"/>
        <w:ind w:firstLine="709"/>
        <w:jc w:val="both"/>
        <w:rPr>
          <w:rFonts w:ascii="Times New Roman" w:hAnsi="Times New Roman"/>
          <w:sz w:val="24"/>
          <w:szCs w:val="24"/>
        </w:rPr>
      </w:pPr>
      <w:r w:rsidRPr="000D62D2">
        <w:rPr>
          <w:rFonts w:ascii="Times New Roman" w:hAnsi="Times New Roman"/>
          <w:sz w:val="24"/>
          <w:szCs w:val="24"/>
        </w:rPr>
        <w:t>соблюдать последовательность учебных действий при выполнении задания;</w:t>
      </w:r>
    </w:p>
    <w:p w:rsidR="001576FF" w:rsidRPr="000D62D2" w:rsidRDefault="00351FFB">
      <w:pPr>
        <w:tabs>
          <w:tab w:val="left" w:pos="10490"/>
        </w:tabs>
        <w:spacing w:after="0" w:line="360" w:lineRule="auto"/>
        <w:ind w:firstLine="709"/>
        <w:jc w:val="both"/>
        <w:rPr>
          <w:rFonts w:ascii="Times New Roman" w:hAnsi="Times New Roman"/>
          <w:sz w:val="24"/>
          <w:szCs w:val="24"/>
        </w:rPr>
      </w:pPr>
      <w:r w:rsidRPr="000D62D2">
        <w:rPr>
          <w:rFonts w:ascii="Times New Roman" w:hAnsi="Times New Roman"/>
          <w:sz w:val="24"/>
          <w:szCs w:val="24"/>
        </w:rPr>
        <w:t>1порядок в окружающем пространстве и бережно относясь к используемым материалам;</w:t>
      </w:r>
    </w:p>
    <w:p w:rsidR="001576FF" w:rsidRPr="000D62D2" w:rsidRDefault="00351FFB">
      <w:pPr>
        <w:tabs>
          <w:tab w:val="left" w:pos="10490"/>
        </w:tabs>
        <w:spacing w:after="0" w:line="360" w:lineRule="auto"/>
        <w:ind w:firstLine="709"/>
        <w:jc w:val="both"/>
        <w:rPr>
          <w:rFonts w:ascii="Times New Roman" w:hAnsi="Times New Roman"/>
          <w:sz w:val="24"/>
          <w:szCs w:val="24"/>
        </w:rPr>
      </w:pPr>
      <w:r w:rsidRPr="000D62D2">
        <w:rPr>
          <w:rFonts w:ascii="Times New Roman" w:hAnsi="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1576FF" w:rsidRPr="0085248D" w:rsidRDefault="00351FFB" w:rsidP="0085248D">
      <w:pPr>
        <w:spacing w:after="0" w:line="360" w:lineRule="auto"/>
        <w:ind w:firstLine="709"/>
        <w:jc w:val="center"/>
        <w:rPr>
          <w:rFonts w:ascii="Times New Roman" w:hAnsi="Times New Roman"/>
          <w:sz w:val="24"/>
          <w:szCs w:val="24"/>
          <w:u w:val="single"/>
        </w:rPr>
      </w:pPr>
      <w:r w:rsidRPr="0085248D">
        <w:rPr>
          <w:rFonts w:ascii="Times New Roman" w:hAnsi="Times New Roman"/>
          <w:sz w:val="24"/>
          <w:szCs w:val="24"/>
          <w:u w:val="single"/>
        </w:rP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1576FF" w:rsidRPr="0085248D" w:rsidRDefault="00351FFB">
      <w:pPr>
        <w:spacing w:after="0" w:line="360" w:lineRule="auto"/>
        <w:ind w:firstLine="709"/>
        <w:jc w:val="both"/>
        <w:rPr>
          <w:rFonts w:ascii="Times New Roman" w:hAnsi="Times New Roman"/>
          <w:sz w:val="24"/>
          <w:szCs w:val="24"/>
          <w:u w:val="single"/>
        </w:rPr>
      </w:pPr>
      <w:r w:rsidRPr="0085248D">
        <w:rPr>
          <w:rFonts w:ascii="Times New Roman" w:hAnsi="Times New Roman"/>
          <w:sz w:val="24"/>
          <w:szCs w:val="24"/>
          <w:u w:val="single"/>
        </w:rPr>
        <w:t>Модуль «Графика».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Осваивать навыки применения свойств простых графических материалов </w:t>
      </w:r>
      <w:r w:rsidRPr="000D62D2">
        <w:rPr>
          <w:rFonts w:ascii="Times New Roman" w:hAnsi="Times New Roman"/>
          <w:sz w:val="24"/>
          <w:szCs w:val="24"/>
        </w:rPr>
        <w:br/>
        <w:t>в самостоятельной творческой работе в условиях урока.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Приобретать первичный опыт в создании графического рисунка на основе знакомства со средствами изобразительного языка.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Приобретать опыт создания рисунка простого (плоского) предмета с натуры.</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Учиться анализировать соотношения пропорций, визуально сравнивать пространственные величины.</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Приобретать первичные знания и навыки композиционного расположения изображения на листе.</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Выбирать вертикальный и</w:t>
      </w:r>
      <w:r w:rsidR="00D169BD">
        <w:rPr>
          <w:rFonts w:ascii="Times New Roman" w:hAnsi="Times New Roman"/>
          <w:sz w:val="24"/>
          <w:szCs w:val="24"/>
        </w:rPr>
        <w:t xml:space="preserve">ли горизонтальный формат листа </w:t>
      </w:r>
      <w:r w:rsidRPr="000D62D2">
        <w:rPr>
          <w:rFonts w:ascii="Times New Roman" w:hAnsi="Times New Roman"/>
          <w:sz w:val="24"/>
          <w:szCs w:val="24"/>
        </w:rPr>
        <w:t>для выполнения соответствующих задач рисунка.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Воспринимать учебную задачу, поставленную учителем, и решать её в своей практической художественной деятельности.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Обсуждать результаты своей практической работы и работы товарищей с позиций соответствия их поставленной учебной задаче, с позиций выраженного </w:t>
      </w:r>
      <w:r w:rsidRPr="000D62D2">
        <w:rPr>
          <w:rFonts w:ascii="Times New Roman" w:hAnsi="Times New Roman"/>
          <w:sz w:val="24"/>
          <w:szCs w:val="24"/>
        </w:rPr>
        <w:br/>
        <w:t>в рисунке содержания и графических средств его выражения (в рамках программного материала).</w:t>
      </w:r>
    </w:p>
    <w:p w:rsidR="001576FF" w:rsidRPr="0085248D" w:rsidRDefault="00351FFB">
      <w:pPr>
        <w:spacing w:after="0" w:line="360" w:lineRule="auto"/>
        <w:ind w:firstLine="709"/>
        <w:jc w:val="both"/>
        <w:rPr>
          <w:rFonts w:ascii="Times New Roman" w:hAnsi="Times New Roman"/>
          <w:sz w:val="24"/>
          <w:szCs w:val="24"/>
          <w:u w:val="single"/>
        </w:rPr>
      </w:pPr>
      <w:r w:rsidRPr="0085248D">
        <w:rPr>
          <w:rFonts w:ascii="Times New Roman" w:hAnsi="Times New Roman"/>
          <w:sz w:val="24"/>
          <w:szCs w:val="24"/>
          <w:u w:val="single"/>
        </w:rPr>
        <w:t>Модуль «Живопись».</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Осваивать навыки работы красками «гуашь» в условиях урока.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Иметь представление о трех основных цветах; обсуждать и называть ассоциативные представления, которые рождает каждый цвет.</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Осознавать эмоциональное звучание цвета и формулировать своё мнение </w:t>
      </w:r>
      <w:r w:rsidRPr="000D62D2">
        <w:rPr>
          <w:rFonts w:ascii="Times New Roman" w:hAnsi="Times New Roman"/>
          <w:sz w:val="24"/>
          <w:szCs w:val="24"/>
        </w:rPr>
        <w:br/>
        <w:t>с использованием опыта жизненных ассоциаций.</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lastRenderedPageBreak/>
        <w:t>Приобретать опыт экспериментирования, исследования результатов смешения красок и получения нового цвета.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Вести творческую работу на заданную тему с использованием зрительных впечатлений, организованную педагогом.</w:t>
      </w:r>
    </w:p>
    <w:p w:rsidR="001576FF" w:rsidRPr="0085248D" w:rsidRDefault="00351FFB">
      <w:pPr>
        <w:spacing w:after="0" w:line="360" w:lineRule="auto"/>
        <w:ind w:firstLine="709"/>
        <w:jc w:val="both"/>
        <w:rPr>
          <w:rFonts w:ascii="Times New Roman" w:hAnsi="Times New Roman"/>
          <w:sz w:val="24"/>
          <w:szCs w:val="24"/>
          <w:u w:val="single"/>
        </w:rPr>
      </w:pPr>
      <w:r w:rsidRPr="0085248D">
        <w:rPr>
          <w:rFonts w:ascii="Times New Roman" w:hAnsi="Times New Roman"/>
          <w:sz w:val="24"/>
          <w:szCs w:val="24"/>
          <w:u w:val="single"/>
        </w:rPr>
        <w:t>Модуль «Скульптура».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Осваивать первичные приёмы лепки из пластилина, приобретать представления о целостной форме в объёмном изображении.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Овладевать первичными навыками бумагопластики – создания объёмных форм из бумаги путём её складывания, надрезания, закручивания.</w:t>
      </w:r>
    </w:p>
    <w:p w:rsidR="001576FF" w:rsidRPr="0085248D" w:rsidRDefault="00351FFB">
      <w:pPr>
        <w:spacing w:after="0" w:line="360" w:lineRule="auto"/>
        <w:ind w:firstLine="709"/>
        <w:jc w:val="both"/>
        <w:rPr>
          <w:rFonts w:ascii="Times New Roman" w:hAnsi="Times New Roman"/>
          <w:sz w:val="24"/>
          <w:szCs w:val="24"/>
          <w:u w:val="single"/>
        </w:rPr>
      </w:pPr>
      <w:r w:rsidRPr="0085248D">
        <w:rPr>
          <w:rFonts w:ascii="Times New Roman" w:hAnsi="Times New Roman"/>
          <w:sz w:val="24"/>
          <w:szCs w:val="24"/>
          <w:u w:val="single"/>
        </w:rPr>
        <w:t>Модуль «Декоративно-прикладное искусство».</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Рассматривать и эстетически характеризовать различные примеры узоров </w:t>
      </w:r>
      <w:r w:rsidRPr="000D62D2">
        <w:rPr>
          <w:rFonts w:ascii="Times New Roman" w:hAnsi="Times New Roman"/>
          <w:sz w:val="24"/>
          <w:szCs w:val="24"/>
        </w:rPr>
        <w:br/>
        <w:t>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Различать виды орнаментов по изобразительным мотивам: растительные, геометрические, анималистические.</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Учиться использовать правила симметрии в своей художественной деятельности.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Приобретать опыт создания орнаментальной декоративной композиции (стилизованной: декоративный цветок или птица).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Приобретать знания о значении и назначении украшений в жизни людей.</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Иметь опыт и соответствующие возрасту навыки подготовки и оформления общего праздника.</w:t>
      </w:r>
    </w:p>
    <w:p w:rsidR="001576FF" w:rsidRPr="0085248D" w:rsidRDefault="00351FFB">
      <w:pPr>
        <w:spacing w:after="0" w:line="360" w:lineRule="auto"/>
        <w:ind w:firstLine="709"/>
        <w:jc w:val="both"/>
        <w:rPr>
          <w:rFonts w:ascii="Times New Roman" w:hAnsi="Times New Roman"/>
          <w:sz w:val="24"/>
          <w:szCs w:val="24"/>
          <w:u w:val="single"/>
        </w:rPr>
      </w:pPr>
      <w:r w:rsidRPr="0085248D">
        <w:rPr>
          <w:rFonts w:ascii="Times New Roman" w:hAnsi="Times New Roman"/>
          <w:sz w:val="24"/>
          <w:szCs w:val="24"/>
          <w:u w:val="single"/>
        </w:rPr>
        <w:t>Модуль «Архитектура».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Рассматривать различные произведения архитектуры в окружающем мире </w:t>
      </w:r>
      <w:r w:rsidRPr="000D62D2">
        <w:rPr>
          <w:rFonts w:ascii="Times New Roman" w:hAnsi="Times New Roman"/>
          <w:sz w:val="24"/>
          <w:szCs w:val="24"/>
        </w:rPr>
        <w:br/>
        <w:t xml:space="preserve">(по фотографиям в условиях урока); анализировать и характеризовать особенности </w:t>
      </w:r>
      <w:r w:rsidRPr="000D62D2">
        <w:rPr>
          <w:rFonts w:ascii="Times New Roman" w:hAnsi="Times New Roman"/>
          <w:sz w:val="24"/>
          <w:szCs w:val="24"/>
        </w:rPr>
        <w:br/>
        <w:t>и составные части рассматриваемых зданий.</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Осваивать приёмы конструирования из бумаги, складывания объёмных простых геометрических тел.</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Приобретать опыт пространственного макетирования (сказочный город) </w:t>
      </w:r>
      <w:r w:rsidRPr="000D62D2">
        <w:rPr>
          <w:rFonts w:ascii="Times New Roman" w:hAnsi="Times New Roman"/>
          <w:sz w:val="24"/>
          <w:szCs w:val="24"/>
        </w:rPr>
        <w:br/>
        <w:t>в форме коллективной игровой деятельности.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lastRenderedPageBreak/>
        <w:t xml:space="preserve">Приобретать представления о конструктивной основе любого предмета </w:t>
      </w:r>
      <w:r w:rsidRPr="000D62D2">
        <w:rPr>
          <w:rFonts w:ascii="Times New Roman" w:hAnsi="Times New Roman"/>
          <w:sz w:val="24"/>
          <w:szCs w:val="24"/>
        </w:rPr>
        <w:br/>
        <w:t>и первичные навыки анализа его строения.</w:t>
      </w:r>
    </w:p>
    <w:p w:rsidR="001576FF" w:rsidRPr="0085248D" w:rsidRDefault="00351FFB">
      <w:pPr>
        <w:spacing w:after="0" w:line="360" w:lineRule="auto"/>
        <w:ind w:firstLine="709"/>
        <w:jc w:val="both"/>
        <w:rPr>
          <w:rFonts w:ascii="Times New Roman" w:hAnsi="Times New Roman"/>
          <w:sz w:val="24"/>
          <w:szCs w:val="24"/>
          <w:u w:val="single"/>
        </w:rPr>
      </w:pPr>
      <w:r w:rsidRPr="0085248D">
        <w:rPr>
          <w:rFonts w:ascii="Times New Roman" w:hAnsi="Times New Roman"/>
          <w:sz w:val="24"/>
          <w:szCs w:val="24"/>
          <w:u w:val="single"/>
        </w:rPr>
        <w:t>Модуль «Восприятие произведений искусства».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w:t>
      </w:r>
      <w:r w:rsidRPr="000D62D2">
        <w:rPr>
          <w:rFonts w:ascii="Times New Roman" w:hAnsi="Times New Roman"/>
          <w:sz w:val="24"/>
          <w:szCs w:val="24"/>
        </w:rPr>
        <w:br/>
        <w:t>а также соответствия учебной задаче, поставленной учителем.</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Осваивать опыт эстетического восприятия и аналитического наблюдения архитектурных построек.</w:t>
      </w:r>
    </w:p>
    <w:p w:rsidR="001576FF" w:rsidRPr="000D62D2" w:rsidRDefault="00351FFB" w:rsidP="0085248D">
      <w:pPr>
        <w:spacing w:after="0" w:line="360" w:lineRule="auto"/>
        <w:ind w:firstLine="709"/>
        <w:jc w:val="both"/>
        <w:rPr>
          <w:rFonts w:ascii="Times New Roman" w:hAnsi="Times New Roman"/>
          <w:sz w:val="24"/>
          <w:szCs w:val="24"/>
        </w:rPr>
      </w:pPr>
      <w:r w:rsidRPr="000D62D2">
        <w:rPr>
          <w:rFonts w:ascii="Times New Roman" w:hAnsi="Times New Roman"/>
          <w:sz w:val="24"/>
          <w:szCs w:val="24"/>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w:t>
      </w:r>
      <w:r w:rsidR="0085248D">
        <w:rPr>
          <w:rFonts w:ascii="Times New Roman" w:hAnsi="Times New Roman"/>
          <w:sz w:val="24"/>
          <w:szCs w:val="24"/>
        </w:rPr>
        <w:t xml:space="preserve">азочным сюжетом (В.М. Васнецова </w:t>
      </w:r>
      <w:r w:rsidRPr="000D62D2">
        <w:rPr>
          <w:rFonts w:ascii="Times New Roman" w:hAnsi="Times New Roman"/>
          <w:sz w:val="24"/>
          <w:szCs w:val="24"/>
        </w:rPr>
        <w:t xml:space="preserve">и других художников по выбору </w:t>
      </w:r>
      <w:r w:rsidR="0085248D">
        <w:rPr>
          <w:rFonts w:ascii="Times New Roman" w:hAnsi="Times New Roman"/>
          <w:sz w:val="24"/>
          <w:szCs w:val="24"/>
        </w:rPr>
        <w:t xml:space="preserve">учителя), а также произведений </w:t>
      </w:r>
      <w:r w:rsidRPr="000D62D2">
        <w:rPr>
          <w:rFonts w:ascii="Times New Roman" w:hAnsi="Times New Roman"/>
          <w:sz w:val="24"/>
          <w:szCs w:val="24"/>
        </w:rPr>
        <w:t>с ярко выраженным эмоциональным нас</w:t>
      </w:r>
      <w:r w:rsidR="0085248D">
        <w:rPr>
          <w:rFonts w:ascii="Times New Roman" w:hAnsi="Times New Roman"/>
          <w:sz w:val="24"/>
          <w:szCs w:val="24"/>
        </w:rPr>
        <w:t xml:space="preserve">троением (например, натюрморты </w:t>
      </w:r>
      <w:r w:rsidRPr="000D62D2">
        <w:rPr>
          <w:rFonts w:ascii="Times New Roman" w:hAnsi="Times New Roman"/>
          <w:sz w:val="24"/>
          <w:szCs w:val="24"/>
        </w:rPr>
        <w:t>В. Ван Гога или А. Матисса).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1576FF" w:rsidRPr="0085248D" w:rsidRDefault="00351FFB">
      <w:pPr>
        <w:spacing w:after="0" w:line="360" w:lineRule="auto"/>
        <w:ind w:firstLine="709"/>
        <w:jc w:val="both"/>
        <w:rPr>
          <w:rFonts w:ascii="Times New Roman" w:hAnsi="Times New Roman"/>
          <w:sz w:val="24"/>
          <w:szCs w:val="24"/>
          <w:u w:val="single"/>
        </w:rPr>
      </w:pPr>
      <w:r w:rsidRPr="0085248D">
        <w:rPr>
          <w:rFonts w:ascii="Times New Roman" w:hAnsi="Times New Roman"/>
          <w:sz w:val="24"/>
          <w:szCs w:val="24"/>
          <w:u w:val="single"/>
        </w:rPr>
        <w:t>Модуль «Азбука цифровой графики».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Приобретать опыт создания фотографий с целью эстетического </w:t>
      </w:r>
      <w:r w:rsidRPr="000D62D2">
        <w:rPr>
          <w:rFonts w:ascii="Times New Roman" w:hAnsi="Times New Roman"/>
          <w:sz w:val="24"/>
          <w:szCs w:val="24"/>
        </w:rPr>
        <w:br/>
        <w:t>и целенаправленного наблюдения природы.</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19" w:name="_TOC_250003"/>
    </w:p>
    <w:bookmarkEnd w:id="219"/>
    <w:p w:rsidR="001576FF" w:rsidRPr="0085248D" w:rsidRDefault="00351FFB" w:rsidP="0085248D">
      <w:pPr>
        <w:spacing w:after="0" w:line="360" w:lineRule="auto"/>
        <w:ind w:firstLine="709"/>
        <w:jc w:val="center"/>
        <w:rPr>
          <w:rFonts w:ascii="Times New Roman" w:hAnsi="Times New Roman"/>
          <w:sz w:val="24"/>
          <w:szCs w:val="24"/>
          <w:u w:val="single"/>
        </w:rPr>
      </w:pPr>
      <w:r w:rsidRPr="0085248D">
        <w:rPr>
          <w:rFonts w:ascii="Times New Roman" w:hAnsi="Times New Roman"/>
          <w:sz w:val="24"/>
          <w:szCs w:val="24"/>
          <w:u w:val="single"/>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1576FF" w:rsidRPr="0085248D" w:rsidRDefault="00351FFB">
      <w:pPr>
        <w:spacing w:after="0" w:line="360" w:lineRule="auto"/>
        <w:ind w:firstLine="709"/>
        <w:jc w:val="both"/>
        <w:rPr>
          <w:rFonts w:ascii="Times New Roman" w:hAnsi="Times New Roman"/>
          <w:sz w:val="24"/>
          <w:szCs w:val="24"/>
          <w:u w:val="single"/>
        </w:rPr>
      </w:pPr>
      <w:r w:rsidRPr="0085248D">
        <w:rPr>
          <w:rFonts w:ascii="Times New Roman" w:hAnsi="Times New Roman"/>
          <w:sz w:val="24"/>
          <w:szCs w:val="24"/>
          <w:u w:val="single"/>
        </w:rPr>
        <w:t>Модуль «Графика».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Приобретать навыки изображения на основе разной по характеру и способу наложения линии.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Осваивать навык визуального сравнения пространственных величин, приобретать умения </w:t>
      </w:r>
      <w:r w:rsidRPr="000D62D2">
        <w:rPr>
          <w:rFonts w:ascii="Times New Roman" w:hAnsi="Times New Roman"/>
          <w:sz w:val="24"/>
          <w:szCs w:val="24"/>
        </w:rPr>
        <w:lastRenderedPageBreak/>
        <w:t xml:space="preserve">соотносить пропорции в рисунках птиц и животных </w:t>
      </w:r>
      <w:r w:rsidRPr="000D62D2">
        <w:rPr>
          <w:rFonts w:ascii="Times New Roman" w:hAnsi="Times New Roman"/>
          <w:sz w:val="24"/>
          <w:szCs w:val="24"/>
        </w:rPr>
        <w:br/>
        <w:t>(с использованием зрительских впечатлений и анализа).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1576FF" w:rsidRPr="0085248D" w:rsidRDefault="00351FFB">
      <w:pPr>
        <w:spacing w:after="0" w:line="360" w:lineRule="auto"/>
        <w:ind w:firstLine="709"/>
        <w:jc w:val="both"/>
        <w:rPr>
          <w:rFonts w:ascii="Times New Roman" w:hAnsi="Times New Roman"/>
          <w:sz w:val="24"/>
          <w:szCs w:val="24"/>
          <w:u w:val="single"/>
        </w:rPr>
      </w:pPr>
      <w:r w:rsidRPr="0085248D">
        <w:rPr>
          <w:rFonts w:ascii="Times New Roman" w:hAnsi="Times New Roman"/>
          <w:sz w:val="24"/>
          <w:szCs w:val="24"/>
          <w:u w:val="single"/>
        </w:rPr>
        <w:t>Модуль «Живопись».</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Осваивать навыки работы цветом, навыки смешения красок, пастозное плотное и прозрачное нанесение краски; осваивать разный характер мазков </w:t>
      </w:r>
      <w:r w:rsidRPr="000D62D2">
        <w:rPr>
          <w:rFonts w:ascii="Times New Roman" w:hAnsi="Times New Roman"/>
          <w:sz w:val="24"/>
          <w:szCs w:val="24"/>
        </w:rPr>
        <w:br/>
        <w:t>и движений кистью, навыки создания выразительной фактуры и кроющие качества гуаши.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Приобретать опыт работы акварельной краской и понимать особенности работы прозрачной краской.</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Знать названия основных и составных цветов и способы получения разных оттенков составного цвета.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eastAsia="Times New Roman" w:hAnsi="Times New Roman"/>
          <w:sz w:val="24"/>
          <w:szCs w:val="24"/>
        </w:rPr>
        <w:t>Иметь представление о</w:t>
      </w:r>
      <w:r w:rsidRPr="000D62D2">
        <w:rPr>
          <w:rFonts w:ascii="Times New Roman" w:hAnsi="Times New Roman"/>
          <w:sz w:val="24"/>
          <w:szCs w:val="24"/>
        </w:rPr>
        <w:t xml:space="preserve"> делении цветов на тёплые и холодные; различать </w:t>
      </w:r>
      <w:r w:rsidRPr="000D62D2">
        <w:rPr>
          <w:rFonts w:ascii="Times New Roman" w:hAnsi="Times New Roman"/>
          <w:sz w:val="24"/>
          <w:szCs w:val="24"/>
        </w:rPr>
        <w:br/>
        <w:t>и сравнивать тёплые и холодные оттенки цвета.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Осваивать эмоциональную выразительность цвета: цвет звонкий и яркий, радостный; цвет мягкий, «глухой» и мрачный и другие</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1576FF" w:rsidRPr="0085248D" w:rsidRDefault="00351FFB">
      <w:pPr>
        <w:spacing w:after="0" w:line="360" w:lineRule="auto"/>
        <w:ind w:firstLine="709"/>
        <w:jc w:val="both"/>
        <w:rPr>
          <w:rFonts w:ascii="Times New Roman" w:hAnsi="Times New Roman"/>
          <w:sz w:val="24"/>
          <w:szCs w:val="24"/>
          <w:u w:val="single"/>
        </w:rPr>
      </w:pPr>
      <w:r w:rsidRPr="0085248D">
        <w:rPr>
          <w:rFonts w:ascii="Times New Roman" w:hAnsi="Times New Roman"/>
          <w:sz w:val="24"/>
          <w:szCs w:val="24"/>
          <w:u w:val="single"/>
        </w:rPr>
        <w:t>Модуль «Скульптура».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eastAsia="Times New Roman" w:hAnsi="Times New Roman"/>
          <w:sz w:val="24"/>
          <w:szCs w:val="24"/>
        </w:rPr>
        <w:t xml:space="preserve">Иметь представление </w:t>
      </w:r>
      <w:r w:rsidRPr="000D62D2">
        <w:rPr>
          <w:rFonts w:ascii="Times New Roman" w:hAnsi="Times New Roman"/>
          <w:sz w:val="24"/>
          <w:szCs w:val="24"/>
        </w:rPr>
        <w:t>об изменениях скульптурного образа при осмотре произведения с разных сторон.</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1576FF" w:rsidRPr="0085248D" w:rsidRDefault="00351FFB">
      <w:pPr>
        <w:spacing w:after="0" w:line="360" w:lineRule="auto"/>
        <w:ind w:firstLine="709"/>
        <w:jc w:val="both"/>
        <w:rPr>
          <w:rFonts w:ascii="Times New Roman" w:hAnsi="Times New Roman"/>
          <w:sz w:val="24"/>
          <w:szCs w:val="24"/>
          <w:u w:val="single"/>
        </w:rPr>
      </w:pPr>
      <w:r w:rsidRPr="0085248D">
        <w:rPr>
          <w:rFonts w:ascii="Times New Roman" w:hAnsi="Times New Roman"/>
          <w:sz w:val="24"/>
          <w:szCs w:val="24"/>
          <w:u w:val="single"/>
        </w:rPr>
        <w:lastRenderedPageBreak/>
        <w:t>Модуль «Декоративно-прикладное искусство».</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Рассматривать, анализировать и эстетически оценивать разнообразие форм </w:t>
      </w:r>
      <w:r w:rsidRPr="000D62D2">
        <w:rPr>
          <w:rFonts w:ascii="Times New Roman" w:hAnsi="Times New Roman"/>
          <w:sz w:val="24"/>
          <w:szCs w:val="24"/>
        </w:rPr>
        <w:br/>
        <w:t>в природе, воспринимаемых как узоры.</w:t>
      </w:r>
    </w:p>
    <w:p w:rsidR="001576FF" w:rsidRPr="000D62D2" w:rsidRDefault="00351FFB" w:rsidP="0085248D">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Сравнивать, сопоставлять природные явления – узоры (например, капли, снежинки, паутинки, роса на листьях, серёжки во время цветения </w:t>
      </w:r>
      <w:r w:rsidR="0085248D">
        <w:rPr>
          <w:rFonts w:ascii="Times New Roman" w:hAnsi="Times New Roman"/>
          <w:sz w:val="24"/>
          <w:szCs w:val="24"/>
        </w:rPr>
        <w:t xml:space="preserve">деревьев) – </w:t>
      </w:r>
      <w:r w:rsidRPr="000D62D2">
        <w:rPr>
          <w:rFonts w:ascii="Times New Roman" w:hAnsi="Times New Roman"/>
          <w:sz w:val="24"/>
          <w:szCs w:val="24"/>
        </w:rPr>
        <w:t>с рукотворными произведениями декоративного искусства (кружево, шитьё, ювелирные изделия и другие).</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Приобретать опыт выполнения эскиза геометрического орнамента кружева или вышивки на основе природных мотивов.</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Приобретать опыт преобразования бытовых подручных нехудожественных материалов в художественные изображения и поделки.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w:t>
      </w:r>
      <w:r w:rsidRPr="000D62D2">
        <w:rPr>
          <w:rFonts w:ascii="Times New Roman" w:hAnsi="Times New Roman"/>
          <w:sz w:val="24"/>
          <w:szCs w:val="24"/>
        </w:rPr>
        <w:br/>
        <w:t>но и выражают характер персонажа; учиться понимать, что украшения человека рассказывают о нём, выявляют особенности ег</w:t>
      </w:r>
      <w:r w:rsidR="00D169BD">
        <w:rPr>
          <w:rFonts w:ascii="Times New Roman" w:hAnsi="Times New Roman"/>
          <w:sz w:val="24"/>
          <w:szCs w:val="24"/>
        </w:rPr>
        <w:t xml:space="preserve">о характера, его представления </w:t>
      </w:r>
      <w:r w:rsidRPr="000D62D2">
        <w:rPr>
          <w:rFonts w:ascii="Times New Roman" w:hAnsi="Times New Roman"/>
          <w:sz w:val="24"/>
          <w:szCs w:val="24"/>
        </w:rPr>
        <w:t>о красоте.</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Приобретать опыт выполнения красками рисунков украшений народных былинных персонажей.</w:t>
      </w:r>
    </w:p>
    <w:p w:rsidR="001576FF" w:rsidRPr="0085248D" w:rsidRDefault="00351FFB">
      <w:pPr>
        <w:spacing w:after="0" w:line="360" w:lineRule="auto"/>
        <w:ind w:firstLine="709"/>
        <w:jc w:val="both"/>
        <w:rPr>
          <w:rFonts w:ascii="Times New Roman" w:hAnsi="Times New Roman"/>
          <w:sz w:val="24"/>
          <w:szCs w:val="24"/>
          <w:u w:val="single"/>
        </w:rPr>
      </w:pPr>
      <w:r w:rsidRPr="0085248D">
        <w:rPr>
          <w:rFonts w:ascii="Times New Roman" w:hAnsi="Times New Roman"/>
          <w:sz w:val="24"/>
          <w:szCs w:val="24"/>
          <w:u w:val="single"/>
        </w:rPr>
        <w:t>Модуль «Архитектура».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Осваивать приёмы создания объёмных предметов из бумаги и объёмного декорирования предметов из бумаги.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1576FF" w:rsidRPr="000D62D2" w:rsidRDefault="00351FFB" w:rsidP="0085248D">
      <w:pPr>
        <w:spacing w:after="0" w:line="360" w:lineRule="auto"/>
        <w:ind w:firstLine="709"/>
        <w:jc w:val="both"/>
        <w:rPr>
          <w:rFonts w:ascii="Times New Roman" w:hAnsi="Times New Roman"/>
          <w:sz w:val="24"/>
          <w:szCs w:val="24"/>
        </w:rPr>
      </w:pPr>
      <w:r w:rsidRPr="000D62D2">
        <w:rPr>
          <w:rFonts w:ascii="Times New Roman" w:hAnsi="Times New Roman"/>
          <w:sz w:val="24"/>
          <w:szCs w:val="24"/>
        </w:rPr>
        <w:t>Рассматривать, характеризовать конс</w:t>
      </w:r>
      <w:r w:rsidR="0085248D">
        <w:rPr>
          <w:rFonts w:ascii="Times New Roman" w:hAnsi="Times New Roman"/>
          <w:sz w:val="24"/>
          <w:szCs w:val="24"/>
        </w:rPr>
        <w:t xml:space="preserve">трукцию архитектурных строений </w:t>
      </w:r>
      <w:r w:rsidRPr="000D62D2">
        <w:rPr>
          <w:rFonts w:ascii="Times New Roman" w:hAnsi="Times New Roman"/>
          <w:sz w:val="24"/>
          <w:szCs w:val="24"/>
        </w:rPr>
        <w:t>(по фотографиям в условиях ур</w:t>
      </w:r>
      <w:r w:rsidR="0085248D">
        <w:rPr>
          <w:rFonts w:ascii="Times New Roman" w:hAnsi="Times New Roman"/>
          <w:sz w:val="24"/>
          <w:szCs w:val="24"/>
        </w:rPr>
        <w:t xml:space="preserve">ока), указывая составные части </w:t>
      </w:r>
      <w:r w:rsidRPr="000D62D2">
        <w:rPr>
          <w:rFonts w:ascii="Times New Roman" w:hAnsi="Times New Roman"/>
          <w:sz w:val="24"/>
          <w:szCs w:val="24"/>
        </w:rPr>
        <w:t>и их пропорциональные соотношения.</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Осваивать понимание образа здания, то есть его эмоционального воздействия.</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Приобретать опыт сочинения и изображения жилья для разных по своему характеру героев литературных и народных сказок.</w:t>
      </w:r>
    </w:p>
    <w:p w:rsidR="001576FF" w:rsidRPr="0085248D" w:rsidRDefault="00351FFB">
      <w:pPr>
        <w:spacing w:after="0" w:line="360" w:lineRule="auto"/>
        <w:ind w:firstLine="709"/>
        <w:jc w:val="both"/>
        <w:rPr>
          <w:rFonts w:ascii="Times New Roman" w:hAnsi="Times New Roman"/>
          <w:sz w:val="24"/>
          <w:szCs w:val="24"/>
          <w:u w:val="single"/>
        </w:rPr>
      </w:pPr>
      <w:r w:rsidRPr="0085248D">
        <w:rPr>
          <w:rFonts w:ascii="Times New Roman" w:hAnsi="Times New Roman"/>
          <w:sz w:val="24"/>
          <w:szCs w:val="24"/>
          <w:u w:val="single"/>
        </w:rPr>
        <w:t>Модуль «Восприятие произведений искусства».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Обсуждать примеры детского художественного творчества с точки зрения выражения в них </w:t>
      </w:r>
      <w:r w:rsidRPr="000D62D2">
        <w:rPr>
          <w:rFonts w:ascii="Times New Roman" w:hAnsi="Times New Roman"/>
          <w:sz w:val="24"/>
          <w:szCs w:val="24"/>
        </w:rPr>
        <w:lastRenderedPageBreak/>
        <w:t>содержания, настроения, расположения изображения в листе, цвета и других средств художественной в</w:t>
      </w:r>
      <w:r w:rsidR="00D169BD">
        <w:rPr>
          <w:rFonts w:ascii="Times New Roman" w:hAnsi="Times New Roman"/>
          <w:sz w:val="24"/>
          <w:szCs w:val="24"/>
        </w:rPr>
        <w:t xml:space="preserve">ыразительности, а также ответа </w:t>
      </w:r>
      <w:r w:rsidRPr="000D62D2">
        <w:rPr>
          <w:rFonts w:ascii="Times New Roman" w:hAnsi="Times New Roman"/>
          <w:sz w:val="24"/>
          <w:szCs w:val="24"/>
        </w:rPr>
        <w:t>на поставленную учебную задачу.</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Осваивать и развивать умения вести эстетическое наблюдение явлений природы, а также потребность в таком наблюдении.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1576FF" w:rsidRPr="000D62D2" w:rsidRDefault="00351FFB" w:rsidP="0085248D">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Приобретать опыт восприятия, эстетического анализа произведений отечественных художников-пейзажистов (И.И. Левитана, И</w:t>
      </w:r>
      <w:r w:rsidR="0085248D">
        <w:rPr>
          <w:rFonts w:ascii="Times New Roman" w:hAnsi="Times New Roman"/>
          <w:sz w:val="24"/>
          <w:szCs w:val="24"/>
        </w:rPr>
        <w:t xml:space="preserve">.И. Шишкина, И.К. Айвазовского, </w:t>
      </w:r>
      <w:r w:rsidRPr="000D62D2">
        <w:rPr>
          <w:rFonts w:ascii="Times New Roman" w:hAnsi="Times New Roman"/>
          <w:sz w:val="24"/>
          <w:szCs w:val="24"/>
        </w:rPr>
        <w:t>Н.П. Крымов</w:t>
      </w:r>
      <w:r w:rsidR="0085248D">
        <w:rPr>
          <w:rFonts w:ascii="Times New Roman" w:hAnsi="Times New Roman"/>
          <w:sz w:val="24"/>
          <w:szCs w:val="24"/>
        </w:rPr>
        <w:t xml:space="preserve">а и других по выбору учителя), </w:t>
      </w:r>
      <w:r w:rsidRPr="000D62D2">
        <w:rPr>
          <w:rFonts w:ascii="Times New Roman" w:hAnsi="Times New Roman"/>
          <w:sz w:val="24"/>
          <w:szCs w:val="24"/>
        </w:rPr>
        <w:t>а также художников-анималистов (В.В. Ва</w:t>
      </w:r>
      <w:r w:rsidR="0085248D">
        <w:rPr>
          <w:rFonts w:ascii="Times New Roman" w:hAnsi="Times New Roman"/>
          <w:sz w:val="24"/>
          <w:szCs w:val="24"/>
        </w:rPr>
        <w:t xml:space="preserve">тагина, Е.И. Чарушина и других </w:t>
      </w:r>
      <w:r w:rsidRPr="000D62D2">
        <w:rPr>
          <w:rFonts w:ascii="Times New Roman" w:hAnsi="Times New Roman"/>
          <w:sz w:val="24"/>
          <w:szCs w:val="24"/>
        </w:rPr>
        <w:t>по выбору учителя).</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1576FF" w:rsidRPr="0085248D" w:rsidRDefault="00351FFB">
      <w:pPr>
        <w:spacing w:after="0" w:line="360" w:lineRule="auto"/>
        <w:ind w:firstLine="709"/>
        <w:jc w:val="both"/>
        <w:rPr>
          <w:rFonts w:ascii="Times New Roman" w:hAnsi="Times New Roman"/>
          <w:sz w:val="24"/>
          <w:szCs w:val="24"/>
          <w:u w:val="single"/>
        </w:rPr>
      </w:pPr>
      <w:r w:rsidRPr="0085248D">
        <w:rPr>
          <w:rFonts w:ascii="Times New Roman" w:hAnsi="Times New Roman"/>
          <w:sz w:val="24"/>
          <w:szCs w:val="24"/>
          <w:u w:val="single"/>
        </w:rPr>
        <w:t>Модуль «Азбука цифровой графики».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Осваивать возможности изображения с помощью разных видов линий </w:t>
      </w:r>
      <w:r w:rsidRPr="000D62D2">
        <w:rPr>
          <w:rFonts w:ascii="Times New Roman" w:hAnsi="Times New Roman"/>
          <w:sz w:val="24"/>
          <w:szCs w:val="24"/>
        </w:rPr>
        <w:br/>
        <w:t>в программе Paint (или другом графическом редакторе).</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Осваивать приёмы трансформации и копирования геометрических фигур </w:t>
      </w:r>
      <w:r w:rsidRPr="000D62D2">
        <w:rPr>
          <w:rFonts w:ascii="Times New Roman" w:hAnsi="Times New Roman"/>
          <w:sz w:val="24"/>
          <w:szCs w:val="24"/>
        </w:rPr>
        <w:br/>
        <w:t>в программе Paint, а также построения из них простых рисунков или орнаментов.</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Осваивать в компьютерном редакторе (например, Paint) инструменты </w:t>
      </w:r>
      <w:r w:rsidRPr="000D62D2">
        <w:rPr>
          <w:rFonts w:ascii="Times New Roman" w:hAnsi="Times New Roman"/>
          <w:sz w:val="24"/>
          <w:szCs w:val="24"/>
        </w:rPr>
        <w:br/>
        <w:t>и техники – карандаш, кисточка, ластик, заливка и другие – и создавать простые рисунки или композиции (например, образ дерева).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20" w:name="_TOC_250002"/>
    </w:p>
    <w:bookmarkEnd w:id="220"/>
    <w:p w:rsidR="001576FF" w:rsidRPr="0085248D" w:rsidRDefault="00351FFB" w:rsidP="0085248D">
      <w:pPr>
        <w:spacing w:after="0" w:line="360" w:lineRule="auto"/>
        <w:ind w:firstLine="709"/>
        <w:jc w:val="center"/>
        <w:rPr>
          <w:rFonts w:ascii="Times New Roman" w:hAnsi="Times New Roman"/>
          <w:sz w:val="24"/>
          <w:szCs w:val="24"/>
          <w:u w:val="single"/>
        </w:rPr>
      </w:pPr>
      <w:r w:rsidRPr="0085248D">
        <w:rPr>
          <w:rFonts w:ascii="Times New Roman" w:hAnsi="Times New Roman"/>
          <w:sz w:val="24"/>
          <w:szCs w:val="24"/>
          <w:u w:val="single"/>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1576FF" w:rsidRPr="0085248D" w:rsidRDefault="00351FFB">
      <w:pPr>
        <w:spacing w:after="0" w:line="360" w:lineRule="auto"/>
        <w:ind w:firstLine="709"/>
        <w:jc w:val="both"/>
        <w:rPr>
          <w:rFonts w:ascii="Times New Roman" w:hAnsi="Times New Roman"/>
          <w:sz w:val="24"/>
          <w:szCs w:val="24"/>
          <w:u w:val="single"/>
        </w:rPr>
      </w:pPr>
      <w:r w:rsidRPr="0085248D">
        <w:rPr>
          <w:rFonts w:ascii="Times New Roman" w:hAnsi="Times New Roman"/>
          <w:sz w:val="24"/>
          <w:szCs w:val="24"/>
          <w:u w:val="single"/>
        </w:rPr>
        <w:t>Модуль «Графика».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w:t>
      </w:r>
      <w:r w:rsidRPr="000D62D2">
        <w:rPr>
          <w:rFonts w:ascii="Times New Roman" w:hAnsi="Times New Roman"/>
          <w:sz w:val="24"/>
          <w:szCs w:val="24"/>
        </w:rPr>
        <w:lastRenderedPageBreak/>
        <w:t>иллюстраций, размещение текста и иллюстраций на развороте.</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Создавать практическую творческую работу – поздравительную открытку, совмещая в ней шрифт и изображение.</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Узнавать основные пропорции лица человека, взаимное расположение частей лица.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Приобретать опыт рисования портрета (лица) человека.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Создавать маску сказочного персонажа с ярко выраженным характером лица (для карнавала или спектакля).</w:t>
      </w:r>
    </w:p>
    <w:p w:rsidR="001576FF" w:rsidRPr="0085248D" w:rsidRDefault="00351FFB">
      <w:pPr>
        <w:spacing w:after="0" w:line="360" w:lineRule="auto"/>
        <w:ind w:firstLine="709"/>
        <w:jc w:val="both"/>
        <w:rPr>
          <w:rFonts w:ascii="Times New Roman" w:hAnsi="Times New Roman"/>
          <w:sz w:val="24"/>
          <w:szCs w:val="24"/>
          <w:u w:val="single"/>
        </w:rPr>
      </w:pPr>
      <w:r w:rsidRPr="0085248D">
        <w:rPr>
          <w:rFonts w:ascii="Times New Roman" w:hAnsi="Times New Roman"/>
          <w:sz w:val="24"/>
          <w:szCs w:val="24"/>
          <w:u w:val="single"/>
        </w:rPr>
        <w:t>Модуль «Живопись».</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Осваивать приёмы создания живописной композиции (натюрморта) </w:t>
      </w:r>
      <w:r w:rsidRPr="000D62D2">
        <w:rPr>
          <w:rFonts w:ascii="Times New Roman" w:hAnsi="Times New Roman"/>
          <w:sz w:val="24"/>
          <w:szCs w:val="24"/>
        </w:rPr>
        <w:br/>
        <w:t>по наблюдению натуры или по представлению.</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Приобретать опыт создания творческой живописной работы – натюрморта </w:t>
      </w:r>
      <w:r w:rsidRPr="000D62D2">
        <w:rPr>
          <w:rFonts w:ascii="Times New Roman" w:hAnsi="Times New Roman"/>
          <w:sz w:val="24"/>
          <w:szCs w:val="24"/>
        </w:rPr>
        <w:br/>
        <w:t>с ярко выраженным настроением или «натюрморта-автопортрета».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Изображать красками портрет человека с использованием натуры </w:t>
      </w:r>
      <w:r w:rsidRPr="000D62D2">
        <w:rPr>
          <w:rFonts w:ascii="Times New Roman" w:hAnsi="Times New Roman"/>
          <w:sz w:val="24"/>
          <w:szCs w:val="24"/>
        </w:rPr>
        <w:br/>
        <w:t>или представлению.</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Создавать пейзаж, передавая в нём активное состояние природы.</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Приобрести представление о деятельности художника в театре.</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Создать красками эскиз занавеса или эскиз декораций к выбранному сюжету.</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Познакомиться с работой художников по оформлению праздников.</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Выполнить тематическую композицию «Праздник в городе» на основе наблюдений, по памяти и по представлению.</w:t>
      </w:r>
    </w:p>
    <w:p w:rsidR="001576FF" w:rsidRPr="0085248D" w:rsidRDefault="00351FFB">
      <w:pPr>
        <w:spacing w:after="0" w:line="360" w:lineRule="auto"/>
        <w:ind w:firstLine="709"/>
        <w:jc w:val="both"/>
        <w:rPr>
          <w:rFonts w:ascii="Times New Roman" w:hAnsi="Times New Roman"/>
          <w:sz w:val="24"/>
          <w:szCs w:val="24"/>
          <w:u w:val="single"/>
        </w:rPr>
      </w:pPr>
      <w:r w:rsidRPr="0085248D">
        <w:rPr>
          <w:rFonts w:ascii="Times New Roman" w:hAnsi="Times New Roman"/>
          <w:sz w:val="24"/>
          <w:szCs w:val="24"/>
          <w:u w:val="single"/>
        </w:rPr>
        <w:t>Модуль «Скульптура».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Узнавать о видах скульптуры: скульптурные памятники, парковая скульптура, мелкая пластика, рельеф (виды рельефа).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Приобретать опыт лепки эскиза парковой скульптуры.</w:t>
      </w:r>
    </w:p>
    <w:p w:rsidR="001576FF" w:rsidRPr="0085248D" w:rsidRDefault="00351FFB">
      <w:pPr>
        <w:spacing w:after="0" w:line="360" w:lineRule="auto"/>
        <w:ind w:firstLine="709"/>
        <w:jc w:val="both"/>
        <w:rPr>
          <w:rFonts w:ascii="Times New Roman" w:hAnsi="Times New Roman"/>
          <w:sz w:val="24"/>
          <w:szCs w:val="24"/>
          <w:u w:val="single"/>
        </w:rPr>
      </w:pPr>
      <w:r w:rsidRPr="0085248D">
        <w:rPr>
          <w:rFonts w:ascii="Times New Roman" w:hAnsi="Times New Roman"/>
          <w:sz w:val="24"/>
          <w:szCs w:val="24"/>
          <w:u w:val="single"/>
        </w:rPr>
        <w:t>Модуль «Декоративно-прикладное искусство».</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lastRenderedPageBreak/>
        <w:t>Узнавать о создании глиняной и деревянной посуды: народные художественные промыслы Гжель и Хохлома.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Осваивать навыки создания орнаментов при помощи штампов и трафаретов.</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Получить опыт создания композиции орнамента в квадрате (в качестве эскиза росписи женского платка).</w:t>
      </w:r>
    </w:p>
    <w:p w:rsidR="001576FF" w:rsidRPr="0085248D" w:rsidRDefault="00351FFB">
      <w:pPr>
        <w:spacing w:after="0" w:line="360" w:lineRule="auto"/>
        <w:ind w:firstLine="709"/>
        <w:jc w:val="both"/>
        <w:rPr>
          <w:rFonts w:ascii="Times New Roman" w:hAnsi="Times New Roman"/>
          <w:sz w:val="24"/>
          <w:szCs w:val="24"/>
          <w:u w:val="single"/>
        </w:rPr>
      </w:pPr>
      <w:r w:rsidRPr="0085248D">
        <w:rPr>
          <w:rFonts w:ascii="Times New Roman" w:hAnsi="Times New Roman"/>
          <w:sz w:val="24"/>
          <w:szCs w:val="24"/>
          <w:u w:val="single"/>
        </w:rPr>
        <w:t>Модуль «Архитектура».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Создать эскиз макета паркового пространства или участвовать в коллективной работе по созданию такого макета.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Придумать и нарисовать (или выполнить в технике бумагопластики) транспортное средство.</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Выполнить творческий рисунок – создать образ своего города или села </w:t>
      </w:r>
      <w:r w:rsidRPr="000D62D2">
        <w:rPr>
          <w:rFonts w:ascii="Times New Roman" w:hAnsi="Times New Roman"/>
          <w:sz w:val="24"/>
          <w:szCs w:val="24"/>
        </w:rPr>
        <w:br/>
        <w:t xml:space="preserve">или участвовать в коллективной работе по созданию образа своего города или села </w:t>
      </w:r>
      <w:r w:rsidRPr="000D62D2">
        <w:rPr>
          <w:rFonts w:ascii="Times New Roman" w:hAnsi="Times New Roman"/>
          <w:sz w:val="24"/>
          <w:szCs w:val="24"/>
        </w:rPr>
        <w:br/>
        <w:t>(в виде коллажа).</w:t>
      </w:r>
    </w:p>
    <w:p w:rsidR="001576FF" w:rsidRPr="0085248D" w:rsidRDefault="00351FFB">
      <w:pPr>
        <w:spacing w:after="0" w:line="360" w:lineRule="auto"/>
        <w:ind w:firstLine="709"/>
        <w:jc w:val="both"/>
        <w:rPr>
          <w:rFonts w:ascii="Times New Roman" w:hAnsi="Times New Roman"/>
          <w:sz w:val="24"/>
          <w:szCs w:val="24"/>
          <w:u w:val="single"/>
        </w:rPr>
      </w:pPr>
      <w:r w:rsidRPr="0085248D">
        <w:rPr>
          <w:rFonts w:ascii="Times New Roman" w:hAnsi="Times New Roman"/>
          <w:sz w:val="24"/>
          <w:szCs w:val="24"/>
          <w:u w:val="single"/>
        </w:rPr>
        <w:t>Модуль «Восприятие произведений искусства».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Рассматривать и обсуждать содержание работы художника, ценностно </w:t>
      </w:r>
      <w:r w:rsidRPr="000D62D2">
        <w:rPr>
          <w:rFonts w:ascii="Times New Roman" w:hAnsi="Times New Roman"/>
          <w:sz w:val="24"/>
          <w:szCs w:val="24"/>
        </w:rPr>
        <w:br/>
        <w:t>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Рассматривать и анализировать архитектурные постройки своего города (села), характерные особенности улиц и площадей, выделять центральные </w:t>
      </w:r>
      <w:r w:rsidRPr="000D62D2">
        <w:rPr>
          <w:rFonts w:ascii="Times New Roman" w:hAnsi="Times New Roman"/>
          <w:sz w:val="24"/>
          <w:szCs w:val="24"/>
        </w:rPr>
        <w:br/>
        <w:t>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lastRenderedPageBreak/>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Называть основные жанры живописи, графики и скульптуры, определяемые предметом изображения.</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eastAsia="Times New Roman" w:hAnsi="Times New Roman"/>
          <w:sz w:val="24"/>
          <w:szCs w:val="24"/>
        </w:rPr>
        <w:t>Иметь представление об</w:t>
      </w:r>
      <w:r w:rsidRPr="000D62D2">
        <w:rPr>
          <w:rFonts w:ascii="Times New Roman" w:hAnsi="Times New Roman"/>
          <w:sz w:val="24"/>
          <w:szCs w:val="24"/>
        </w:rPr>
        <w:t xml:space="preserve">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w:t>
      </w:r>
      <w:r w:rsidR="00D169BD">
        <w:rPr>
          <w:rFonts w:ascii="Times New Roman" w:hAnsi="Times New Roman"/>
          <w:sz w:val="24"/>
          <w:szCs w:val="24"/>
        </w:rPr>
        <w:t xml:space="preserve">ний </w:t>
      </w:r>
      <w:r w:rsidRPr="000D62D2">
        <w:rPr>
          <w:rFonts w:ascii="Times New Roman" w:hAnsi="Times New Roman"/>
          <w:sz w:val="24"/>
          <w:szCs w:val="24"/>
        </w:rPr>
        <w:t>от виртуальных путешествий.</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eastAsia="Times New Roman" w:hAnsi="Times New Roman"/>
          <w:sz w:val="24"/>
          <w:szCs w:val="24"/>
        </w:rPr>
        <w:t>иметь представление об</w:t>
      </w:r>
      <w:r w:rsidRPr="000D62D2">
        <w:rPr>
          <w:rFonts w:ascii="Times New Roman" w:hAnsi="Times New Roman"/>
          <w:sz w:val="24"/>
          <w:szCs w:val="24"/>
        </w:rPr>
        <w:t xml:space="preserve">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Иметь представление о замечательных художественных музеях России, </w:t>
      </w:r>
      <w:r w:rsidRPr="000D62D2">
        <w:rPr>
          <w:rFonts w:ascii="Times New Roman" w:hAnsi="Times New Roman"/>
          <w:sz w:val="24"/>
          <w:szCs w:val="24"/>
        </w:rPr>
        <w:br/>
        <w:t>о коллекциях своих региональных музеев.</w:t>
      </w:r>
    </w:p>
    <w:p w:rsidR="001576FF" w:rsidRPr="0085248D" w:rsidRDefault="00351FFB">
      <w:pPr>
        <w:spacing w:after="0" w:line="360" w:lineRule="auto"/>
        <w:ind w:firstLine="709"/>
        <w:jc w:val="both"/>
        <w:rPr>
          <w:rFonts w:ascii="Times New Roman" w:hAnsi="Times New Roman"/>
          <w:sz w:val="24"/>
          <w:szCs w:val="24"/>
          <w:u w:val="single"/>
        </w:rPr>
      </w:pPr>
      <w:r w:rsidRPr="0085248D">
        <w:rPr>
          <w:rFonts w:ascii="Times New Roman" w:hAnsi="Times New Roman"/>
          <w:sz w:val="24"/>
          <w:szCs w:val="24"/>
          <w:u w:val="single"/>
        </w:rPr>
        <w:t>Модуль «Азбука цифровой графики».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Осваивать приёмы работы в графическом редакторе с линиями, геометрическими фигурами, инструментами традиционного рисования.</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Осваивать с помощью создания схемы лица человека его конструкцию </w:t>
      </w:r>
      <w:r w:rsidRPr="000D62D2">
        <w:rPr>
          <w:rFonts w:ascii="Times New Roman" w:hAnsi="Times New Roman"/>
          <w:sz w:val="24"/>
          <w:szCs w:val="24"/>
        </w:rPr>
        <w:br/>
        <w:t>и пропорции; осваивать с помощью графического редактора схематическое изменение мимики лица.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Осваивать приёмы соединения шрифта и векторного изображения </w:t>
      </w:r>
      <w:r w:rsidRPr="000D62D2">
        <w:rPr>
          <w:rFonts w:ascii="Times New Roman" w:hAnsi="Times New Roman"/>
          <w:sz w:val="24"/>
          <w:szCs w:val="24"/>
        </w:rPr>
        <w:br/>
        <w:t>при создании, например, поздравительных открыток, афиши.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Осуществлять виртуальные путешествия в отечественные художественные музеи и, </w:t>
      </w:r>
      <w:r w:rsidRPr="000D62D2">
        <w:rPr>
          <w:rFonts w:ascii="Times New Roman" w:hAnsi="Times New Roman"/>
          <w:sz w:val="24"/>
          <w:szCs w:val="24"/>
        </w:rPr>
        <w:lastRenderedPageBreak/>
        <w:t>возможно, знаменитые зарубежные художественные музеи на основе установок и квестов, предложенных учителем.</w:t>
      </w:r>
      <w:bookmarkStart w:id="221" w:name="_TOC_250001"/>
    </w:p>
    <w:bookmarkEnd w:id="221"/>
    <w:p w:rsidR="001576FF" w:rsidRPr="0085248D" w:rsidRDefault="00351FFB" w:rsidP="0085248D">
      <w:pPr>
        <w:spacing w:after="0" w:line="360" w:lineRule="auto"/>
        <w:ind w:firstLine="709"/>
        <w:jc w:val="center"/>
        <w:rPr>
          <w:rFonts w:ascii="Times New Roman" w:hAnsi="Times New Roman"/>
          <w:sz w:val="24"/>
          <w:szCs w:val="24"/>
          <w:u w:val="single"/>
        </w:rPr>
      </w:pPr>
      <w:r w:rsidRPr="0085248D">
        <w:rPr>
          <w:rFonts w:ascii="Times New Roman" w:hAnsi="Times New Roman"/>
          <w:sz w:val="24"/>
          <w:szCs w:val="24"/>
          <w:u w:val="single"/>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1576FF" w:rsidRPr="0085248D" w:rsidRDefault="00351FFB">
      <w:pPr>
        <w:spacing w:after="0" w:line="360" w:lineRule="auto"/>
        <w:ind w:firstLine="709"/>
        <w:jc w:val="both"/>
        <w:rPr>
          <w:rFonts w:ascii="Times New Roman" w:hAnsi="Times New Roman"/>
          <w:sz w:val="24"/>
          <w:szCs w:val="24"/>
          <w:u w:val="single"/>
        </w:rPr>
      </w:pPr>
      <w:r w:rsidRPr="0085248D">
        <w:rPr>
          <w:rFonts w:ascii="Times New Roman" w:hAnsi="Times New Roman"/>
          <w:sz w:val="24"/>
          <w:szCs w:val="24"/>
          <w:u w:val="single"/>
        </w:rPr>
        <w:t>Модуль «Графика».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Осваивать правила линейной и воздушной перспективы и применять </w:t>
      </w:r>
      <w:r w:rsidRPr="000D62D2">
        <w:rPr>
          <w:rFonts w:ascii="Times New Roman" w:hAnsi="Times New Roman"/>
          <w:sz w:val="24"/>
          <w:szCs w:val="24"/>
        </w:rPr>
        <w:br/>
        <w:t xml:space="preserve">их в своей практической творческой деятельности. Изучать основные пропорции фигуры человека, пропорциональные отношения отдельных частей фигуры </w:t>
      </w:r>
      <w:r w:rsidRPr="000D62D2">
        <w:rPr>
          <w:rFonts w:ascii="Times New Roman" w:hAnsi="Times New Roman"/>
          <w:sz w:val="24"/>
          <w:szCs w:val="24"/>
        </w:rPr>
        <w:br/>
        <w:t>и учиться применять эти знания в своих рисунках.</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Приобретать представление о тради</w:t>
      </w:r>
      <w:r w:rsidR="00D169BD">
        <w:rPr>
          <w:rFonts w:ascii="Times New Roman" w:hAnsi="Times New Roman"/>
          <w:sz w:val="24"/>
          <w:szCs w:val="24"/>
        </w:rPr>
        <w:t xml:space="preserve">ционных одеждах разных народов </w:t>
      </w:r>
      <w:r w:rsidRPr="000D62D2">
        <w:rPr>
          <w:rFonts w:ascii="Times New Roman" w:hAnsi="Times New Roman"/>
          <w:sz w:val="24"/>
          <w:szCs w:val="24"/>
        </w:rPr>
        <w:t>и представление о красоте человека в разных к</w:t>
      </w:r>
      <w:r w:rsidR="00D169BD">
        <w:rPr>
          <w:rFonts w:ascii="Times New Roman" w:hAnsi="Times New Roman"/>
          <w:sz w:val="24"/>
          <w:szCs w:val="24"/>
        </w:rPr>
        <w:t xml:space="preserve">ультурах, применять эти знания </w:t>
      </w:r>
      <w:r w:rsidRPr="000D62D2">
        <w:rPr>
          <w:rFonts w:ascii="Times New Roman" w:hAnsi="Times New Roman"/>
          <w:sz w:val="24"/>
          <w:szCs w:val="24"/>
        </w:rPr>
        <w:t>в изображении персонажей сказаний и легенд или просто представителей народов разных культур.</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Создавать зарисовки памятников отечественной и мировой архитектуры.</w:t>
      </w:r>
    </w:p>
    <w:p w:rsidR="001576FF" w:rsidRPr="0085248D" w:rsidRDefault="00351FFB">
      <w:pPr>
        <w:spacing w:after="0" w:line="360" w:lineRule="auto"/>
        <w:ind w:firstLine="709"/>
        <w:jc w:val="both"/>
        <w:rPr>
          <w:rFonts w:ascii="Times New Roman" w:hAnsi="Times New Roman"/>
          <w:sz w:val="24"/>
          <w:szCs w:val="24"/>
          <w:u w:val="single"/>
        </w:rPr>
      </w:pPr>
      <w:r w:rsidRPr="0085248D">
        <w:rPr>
          <w:rFonts w:ascii="Times New Roman" w:hAnsi="Times New Roman"/>
          <w:sz w:val="24"/>
          <w:szCs w:val="24"/>
          <w:u w:val="single"/>
        </w:rPr>
        <w:t>Модуль «Живопись».</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Выполнять живописное изображение пейзажей разных климатических зон (пейзаж гор, пейзаж степной или пустынной зоны, пейзаж, типичный </w:t>
      </w:r>
      <w:r w:rsidRPr="000D62D2">
        <w:rPr>
          <w:rFonts w:ascii="Times New Roman" w:hAnsi="Times New Roman"/>
          <w:sz w:val="24"/>
          <w:szCs w:val="24"/>
        </w:rPr>
        <w:br/>
        <w:t>для среднерусской природы).</w:t>
      </w:r>
    </w:p>
    <w:p w:rsidR="001576FF" w:rsidRPr="000D62D2" w:rsidRDefault="00351FFB" w:rsidP="0085248D">
      <w:pPr>
        <w:spacing w:after="0" w:line="360" w:lineRule="auto"/>
        <w:ind w:firstLine="709"/>
        <w:jc w:val="both"/>
        <w:rPr>
          <w:rFonts w:ascii="Times New Roman" w:hAnsi="Times New Roman"/>
          <w:sz w:val="24"/>
          <w:szCs w:val="24"/>
        </w:rPr>
      </w:pPr>
      <w:r w:rsidRPr="000D62D2">
        <w:rPr>
          <w:rFonts w:ascii="Times New Roman" w:hAnsi="Times New Roman"/>
          <w:sz w:val="24"/>
          <w:szCs w:val="24"/>
        </w:rPr>
        <w:t>Передавать в изображении народные представления о красоте человека, создавать образ женщины в русском на</w:t>
      </w:r>
      <w:r w:rsidR="0085248D">
        <w:rPr>
          <w:rFonts w:ascii="Times New Roman" w:hAnsi="Times New Roman"/>
          <w:sz w:val="24"/>
          <w:szCs w:val="24"/>
        </w:rPr>
        <w:t xml:space="preserve">родном костюме и образ мужчины </w:t>
      </w:r>
      <w:r w:rsidRPr="000D62D2">
        <w:rPr>
          <w:rFonts w:ascii="Times New Roman" w:hAnsi="Times New Roman"/>
          <w:sz w:val="24"/>
          <w:szCs w:val="24"/>
        </w:rPr>
        <w:t>в народном костюме.</w:t>
      </w:r>
    </w:p>
    <w:p w:rsidR="001576FF" w:rsidRPr="000D62D2" w:rsidRDefault="00351FFB" w:rsidP="0085248D">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Приобретать опыт создания портретов женских и мужских, портрета пожилого человека, детского портрета или ав</w:t>
      </w:r>
      <w:r w:rsidR="0085248D">
        <w:rPr>
          <w:rFonts w:ascii="Times New Roman" w:hAnsi="Times New Roman"/>
          <w:sz w:val="24"/>
          <w:szCs w:val="24"/>
        </w:rPr>
        <w:t xml:space="preserve">топортрета, портрета персонажа </w:t>
      </w:r>
      <w:r w:rsidRPr="000D62D2">
        <w:rPr>
          <w:rFonts w:ascii="Times New Roman" w:hAnsi="Times New Roman"/>
          <w:sz w:val="24"/>
          <w:szCs w:val="24"/>
        </w:rPr>
        <w:t>(по представлению из выбранной культурной эпохи).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Создавать двойной портрет (например, портрет матери и ребёнка).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Приобретать опыт создания композиции на тему «Древнерусский город».</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w:t>
      </w:r>
      <w:r w:rsidR="00D169BD">
        <w:rPr>
          <w:rFonts w:ascii="Times New Roman" w:hAnsi="Times New Roman"/>
          <w:sz w:val="24"/>
          <w:szCs w:val="24"/>
        </w:rPr>
        <w:t xml:space="preserve"> праздников у разных народов), </w:t>
      </w:r>
      <w:r w:rsidRPr="000D62D2">
        <w:rPr>
          <w:rFonts w:ascii="Times New Roman" w:hAnsi="Times New Roman"/>
          <w:sz w:val="24"/>
          <w:szCs w:val="24"/>
        </w:rPr>
        <w:t>в которых выражается обобщённый образ национальной культуры.</w:t>
      </w:r>
    </w:p>
    <w:p w:rsidR="001576FF" w:rsidRPr="0085248D" w:rsidRDefault="00351FFB">
      <w:pPr>
        <w:spacing w:after="0" w:line="360" w:lineRule="auto"/>
        <w:ind w:firstLine="709"/>
        <w:jc w:val="both"/>
        <w:rPr>
          <w:rFonts w:ascii="Times New Roman" w:hAnsi="Times New Roman"/>
          <w:sz w:val="24"/>
          <w:szCs w:val="24"/>
          <w:u w:val="single"/>
        </w:rPr>
      </w:pPr>
      <w:r w:rsidRPr="0085248D">
        <w:rPr>
          <w:rFonts w:ascii="Times New Roman" w:hAnsi="Times New Roman"/>
          <w:sz w:val="24"/>
          <w:szCs w:val="24"/>
          <w:u w:val="single"/>
        </w:rPr>
        <w:t>Модуль «Скульптура».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Лепка из пластилина эскиза памятника выбранному герою или участие </w:t>
      </w:r>
      <w:r w:rsidRPr="000D62D2">
        <w:rPr>
          <w:rFonts w:ascii="Times New Roman" w:hAnsi="Times New Roman"/>
          <w:sz w:val="24"/>
          <w:szCs w:val="24"/>
        </w:rPr>
        <w:br/>
        <w:t>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1576FF" w:rsidRPr="0085248D" w:rsidRDefault="00351FFB">
      <w:pPr>
        <w:spacing w:after="0" w:line="360" w:lineRule="auto"/>
        <w:ind w:firstLine="709"/>
        <w:jc w:val="both"/>
        <w:rPr>
          <w:rFonts w:ascii="Times New Roman" w:hAnsi="Times New Roman"/>
          <w:sz w:val="24"/>
          <w:szCs w:val="24"/>
          <w:u w:val="single"/>
        </w:rPr>
      </w:pPr>
      <w:r w:rsidRPr="0085248D">
        <w:rPr>
          <w:rFonts w:ascii="Times New Roman" w:hAnsi="Times New Roman"/>
          <w:sz w:val="24"/>
          <w:szCs w:val="24"/>
          <w:u w:val="single"/>
        </w:rPr>
        <w:t>Модуль «Декоративно-прикладное искусство».</w:t>
      </w:r>
    </w:p>
    <w:p w:rsidR="001576FF" w:rsidRPr="000D62D2" w:rsidRDefault="00351FFB" w:rsidP="0085248D">
      <w:pPr>
        <w:spacing w:after="0" w:line="360" w:lineRule="auto"/>
        <w:ind w:firstLine="709"/>
        <w:jc w:val="both"/>
        <w:rPr>
          <w:rFonts w:ascii="Times New Roman" w:hAnsi="Times New Roman"/>
          <w:sz w:val="24"/>
          <w:szCs w:val="24"/>
        </w:rPr>
      </w:pPr>
      <w:r w:rsidRPr="000D62D2">
        <w:rPr>
          <w:rFonts w:ascii="Times New Roman" w:hAnsi="Times New Roman"/>
          <w:sz w:val="24"/>
          <w:szCs w:val="24"/>
        </w:rPr>
        <w:t>Исследовать и создавать зарис</w:t>
      </w:r>
      <w:r w:rsidR="0085248D">
        <w:rPr>
          <w:rFonts w:ascii="Times New Roman" w:hAnsi="Times New Roman"/>
          <w:sz w:val="24"/>
          <w:szCs w:val="24"/>
        </w:rPr>
        <w:t xml:space="preserve">овки особенностей, характерных </w:t>
      </w:r>
      <w:r w:rsidRPr="000D62D2">
        <w:rPr>
          <w:rFonts w:ascii="Times New Roman" w:hAnsi="Times New Roman"/>
          <w:sz w:val="24"/>
          <w:szCs w:val="24"/>
        </w:rPr>
        <w:t>для орнаментов разных народов или историчес</w:t>
      </w:r>
      <w:r w:rsidR="0085248D">
        <w:rPr>
          <w:rFonts w:ascii="Times New Roman" w:hAnsi="Times New Roman"/>
          <w:sz w:val="24"/>
          <w:szCs w:val="24"/>
        </w:rPr>
        <w:t xml:space="preserve">ких эпох (особенности символов </w:t>
      </w:r>
      <w:r w:rsidRPr="000D62D2">
        <w:rPr>
          <w:rFonts w:ascii="Times New Roman" w:hAnsi="Times New Roman"/>
          <w:sz w:val="24"/>
          <w:szCs w:val="24"/>
        </w:rPr>
        <w:t xml:space="preserve">и стилизованных мотивов), показать в </w:t>
      </w:r>
      <w:r w:rsidRPr="000D62D2">
        <w:rPr>
          <w:rFonts w:ascii="Times New Roman" w:hAnsi="Times New Roman"/>
          <w:sz w:val="24"/>
          <w:szCs w:val="24"/>
        </w:rPr>
        <w:lastRenderedPageBreak/>
        <w:t>рисунках традиции использования орнаментов в архитектуре, одежде, оформлении предмет</w:t>
      </w:r>
      <w:r w:rsidR="0085248D">
        <w:rPr>
          <w:rFonts w:ascii="Times New Roman" w:hAnsi="Times New Roman"/>
          <w:sz w:val="24"/>
          <w:szCs w:val="24"/>
        </w:rPr>
        <w:t xml:space="preserve">ов быта у разных народов, </w:t>
      </w:r>
      <w:r w:rsidRPr="000D62D2">
        <w:rPr>
          <w:rFonts w:ascii="Times New Roman" w:hAnsi="Times New Roman"/>
          <w:sz w:val="24"/>
          <w:szCs w:val="24"/>
        </w:rPr>
        <w:t>в разные эпохи.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1576FF" w:rsidRPr="0085248D" w:rsidRDefault="00351FFB">
      <w:pPr>
        <w:spacing w:after="0" w:line="360" w:lineRule="auto"/>
        <w:ind w:firstLine="709"/>
        <w:jc w:val="both"/>
        <w:rPr>
          <w:rFonts w:ascii="Times New Roman" w:hAnsi="Times New Roman"/>
          <w:sz w:val="24"/>
          <w:szCs w:val="24"/>
          <w:u w:val="single"/>
        </w:rPr>
      </w:pPr>
      <w:r w:rsidRPr="0085248D">
        <w:rPr>
          <w:rFonts w:ascii="Times New Roman" w:hAnsi="Times New Roman"/>
          <w:sz w:val="24"/>
          <w:szCs w:val="24"/>
          <w:u w:val="single"/>
        </w:rPr>
        <w:t>Модуль «Архитектура».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Получить представление о конструкции традиционных жилищ у разных народов, об их связи с окружающей природой.</w:t>
      </w:r>
    </w:p>
    <w:p w:rsidR="001576FF" w:rsidRPr="000D62D2" w:rsidRDefault="00351FFB" w:rsidP="0085248D">
      <w:pPr>
        <w:spacing w:after="0" w:line="360" w:lineRule="auto"/>
        <w:ind w:firstLine="709"/>
        <w:jc w:val="both"/>
        <w:rPr>
          <w:rFonts w:ascii="Times New Roman" w:hAnsi="Times New Roman"/>
          <w:sz w:val="24"/>
          <w:szCs w:val="24"/>
        </w:rPr>
      </w:pPr>
      <w:r w:rsidRPr="000D62D2">
        <w:rPr>
          <w:rFonts w:ascii="Times New Roman" w:hAnsi="Times New Roman"/>
          <w:sz w:val="24"/>
          <w:szCs w:val="24"/>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w:t>
      </w:r>
      <w:r w:rsidR="0085248D">
        <w:rPr>
          <w:rFonts w:ascii="Times New Roman" w:hAnsi="Times New Roman"/>
          <w:sz w:val="24"/>
          <w:szCs w:val="24"/>
        </w:rPr>
        <w:t xml:space="preserve"> связь декора (украшений) избы </w:t>
      </w:r>
      <w:r w:rsidRPr="000D62D2">
        <w:rPr>
          <w:rFonts w:ascii="Times New Roman" w:hAnsi="Times New Roman"/>
          <w:sz w:val="24"/>
          <w:szCs w:val="24"/>
        </w:rPr>
        <w:t>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1576FF" w:rsidRPr="000D62D2" w:rsidRDefault="00351FFB" w:rsidP="0085248D">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Уметь объяснять и изображать традиционную конструкцию здания каменного древнерусского храма, </w:t>
      </w:r>
      <w:r w:rsidRPr="000D62D2">
        <w:rPr>
          <w:rFonts w:ascii="Times New Roman" w:eastAsia="Times New Roman" w:hAnsi="Times New Roman"/>
          <w:sz w:val="24"/>
          <w:szCs w:val="24"/>
        </w:rPr>
        <w:t>иметь представление о</w:t>
      </w:r>
      <w:r w:rsidRPr="000D62D2">
        <w:rPr>
          <w:rFonts w:ascii="Times New Roman" w:hAnsi="Times New Roman"/>
          <w:sz w:val="24"/>
          <w:szCs w:val="24"/>
        </w:rPr>
        <w:t xml:space="preserve">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w:t>
      </w:r>
      <w:r w:rsidRPr="000D62D2">
        <w:rPr>
          <w:rFonts w:ascii="Times New Roman" w:eastAsia="Times New Roman" w:hAnsi="Times New Roman"/>
          <w:sz w:val="24"/>
          <w:szCs w:val="24"/>
        </w:rPr>
        <w:t xml:space="preserve">Иметь представление об </w:t>
      </w:r>
      <w:r w:rsidRPr="000D62D2">
        <w:rPr>
          <w:rFonts w:ascii="Times New Roman" w:hAnsi="Times New Roman"/>
          <w:sz w:val="24"/>
          <w:szCs w:val="24"/>
        </w:rPr>
        <w:t>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1576FF" w:rsidRPr="000D62D2" w:rsidRDefault="00351FFB" w:rsidP="0085248D">
      <w:pPr>
        <w:spacing w:after="0" w:line="360" w:lineRule="auto"/>
        <w:ind w:firstLine="709"/>
        <w:jc w:val="both"/>
        <w:rPr>
          <w:rFonts w:ascii="Times New Roman" w:hAnsi="Times New Roman"/>
          <w:sz w:val="24"/>
          <w:szCs w:val="24"/>
        </w:rPr>
      </w:pPr>
      <w:r w:rsidRPr="000D62D2">
        <w:rPr>
          <w:rFonts w:ascii="Times New Roman" w:hAnsi="Times New Roman"/>
          <w:sz w:val="24"/>
          <w:szCs w:val="24"/>
        </w:rPr>
        <w:t>Понимать и объяснять, в чём заключается значимость для современных людей сохранения архитектурных памятников и исторического образ</w:t>
      </w:r>
      <w:r w:rsidR="0085248D">
        <w:rPr>
          <w:rFonts w:ascii="Times New Roman" w:hAnsi="Times New Roman"/>
          <w:sz w:val="24"/>
          <w:szCs w:val="24"/>
        </w:rPr>
        <w:t xml:space="preserve">а своей </w:t>
      </w:r>
      <w:r w:rsidRPr="000D62D2">
        <w:rPr>
          <w:rFonts w:ascii="Times New Roman" w:hAnsi="Times New Roman"/>
          <w:sz w:val="24"/>
          <w:szCs w:val="24"/>
        </w:rPr>
        <w:t>и мировой культуры.</w:t>
      </w:r>
    </w:p>
    <w:p w:rsidR="001576FF" w:rsidRPr="0085248D" w:rsidRDefault="00351FFB">
      <w:pPr>
        <w:spacing w:after="0" w:line="360" w:lineRule="auto"/>
        <w:ind w:firstLine="709"/>
        <w:jc w:val="both"/>
        <w:rPr>
          <w:rFonts w:ascii="Times New Roman" w:hAnsi="Times New Roman"/>
          <w:sz w:val="24"/>
          <w:szCs w:val="24"/>
          <w:u w:val="single"/>
        </w:rPr>
      </w:pPr>
      <w:r w:rsidRPr="0085248D">
        <w:rPr>
          <w:rFonts w:ascii="Times New Roman" w:hAnsi="Times New Roman"/>
          <w:sz w:val="24"/>
          <w:szCs w:val="24"/>
          <w:u w:val="single"/>
        </w:rPr>
        <w:t>Модуль «Восприятие произведений искусства».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Формировать восприятие произведений искусства на темы истории </w:t>
      </w:r>
      <w:r w:rsidRPr="000D62D2">
        <w:rPr>
          <w:rFonts w:ascii="Times New Roman" w:hAnsi="Times New Roman"/>
          <w:sz w:val="24"/>
          <w:szCs w:val="24"/>
        </w:rPr>
        <w:br/>
        <w:t>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lastRenderedPageBreak/>
        <w:t xml:space="preserve">Иметь образные представления о каменном древнерусском зодчестве (Московский Кремль, Новгородский детинец, Псковский кром, Казанский кремль </w:t>
      </w:r>
      <w:r w:rsidRPr="000D62D2">
        <w:rPr>
          <w:rFonts w:ascii="Times New Roman" w:hAnsi="Times New Roman"/>
          <w:sz w:val="24"/>
          <w:szCs w:val="24"/>
        </w:rPr>
        <w:br/>
        <w:t>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Узнавать соборы Московского Кремля, Софийский собор в Великом Новгороде, храм Покрова на Нерли.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Называть и объяснять содержание памятника К. Минину и Д. Пожарскому скульптора И.П. Мартоса в Москве.</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w:t>
      </w:r>
      <w:r w:rsidRPr="000D62D2">
        <w:rPr>
          <w:rFonts w:ascii="Times New Roman" w:eastAsia="Times New Roman" w:hAnsi="Times New Roman"/>
          <w:sz w:val="24"/>
          <w:szCs w:val="24"/>
        </w:rPr>
        <w:t>иметь представление о</w:t>
      </w:r>
      <w:r w:rsidRPr="000D62D2">
        <w:rPr>
          <w:rFonts w:ascii="Times New Roman" w:hAnsi="Times New Roman"/>
          <w:sz w:val="24"/>
          <w:szCs w:val="24"/>
        </w:rPr>
        <w:t xml:space="preserve"> правилах поведения при посещении мемориальных памятников.</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w:t>
      </w:r>
      <w:r w:rsidRPr="000D62D2">
        <w:rPr>
          <w:rFonts w:ascii="Times New Roman" w:hAnsi="Times New Roman"/>
          <w:sz w:val="24"/>
          <w:szCs w:val="24"/>
        </w:rPr>
        <w:br/>
        <w:t>в том числе Древнего Востока, уметь обсуждать эти произведения.</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Различать общий вид и представлять основные компоненты конструкции готических (романских) соборов, </w:t>
      </w:r>
      <w:r w:rsidRPr="000D62D2">
        <w:rPr>
          <w:rFonts w:ascii="Times New Roman" w:eastAsia="Times New Roman" w:hAnsi="Times New Roman"/>
          <w:sz w:val="24"/>
          <w:szCs w:val="24"/>
        </w:rPr>
        <w:t>иметь представление об</w:t>
      </w:r>
      <w:r w:rsidRPr="000D62D2">
        <w:rPr>
          <w:rFonts w:ascii="Times New Roman" w:hAnsi="Times New Roman"/>
          <w:sz w:val="24"/>
          <w:szCs w:val="24"/>
        </w:rPr>
        <w:t xml:space="preserve"> особенностях архитектурного устройства мусульмански</w:t>
      </w:r>
      <w:r w:rsidR="00D169BD">
        <w:rPr>
          <w:rFonts w:ascii="Times New Roman" w:hAnsi="Times New Roman"/>
          <w:sz w:val="24"/>
          <w:szCs w:val="24"/>
        </w:rPr>
        <w:t xml:space="preserve">х мечетей, иметь представление </w:t>
      </w:r>
      <w:r w:rsidRPr="000D62D2">
        <w:rPr>
          <w:rFonts w:ascii="Times New Roman" w:hAnsi="Times New Roman"/>
          <w:sz w:val="24"/>
          <w:szCs w:val="24"/>
        </w:rPr>
        <w:t>об архитектурном своеобразии здания буддийской пагоды.</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1576FF" w:rsidRPr="0085248D" w:rsidRDefault="00351FFB">
      <w:pPr>
        <w:spacing w:after="0" w:line="360" w:lineRule="auto"/>
        <w:ind w:firstLine="709"/>
        <w:jc w:val="both"/>
        <w:rPr>
          <w:rFonts w:ascii="Times New Roman" w:hAnsi="Times New Roman"/>
          <w:sz w:val="24"/>
          <w:szCs w:val="24"/>
          <w:u w:val="single"/>
        </w:rPr>
      </w:pPr>
      <w:r w:rsidRPr="0085248D">
        <w:rPr>
          <w:rFonts w:ascii="Times New Roman" w:hAnsi="Times New Roman"/>
          <w:sz w:val="24"/>
          <w:szCs w:val="24"/>
          <w:u w:val="single"/>
        </w:rPr>
        <w:t>Модуль «Азбука цифровой графики».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Использовать поисковую систему для знакомства с разными видами деревянного дома на основе избы и традициями и её украшений.</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lastRenderedPageBreak/>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Освоить анимацию простого повторяющегося движения изображения </w:t>
      </w:r>
      <w:r w:rsidRPr="000D62D2">
        <w:rPr>
          <w:rFonts w:ascii="Times New Roman" w:hAnsi="Times New Roman"/>
          <w:sz w:val="24"/>
          <w:szCs w:val="24"/>
        </w:rPr>
        <w:br/>
        <w:t>в виртуальном редакторе GIF-анимации.</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Освоить и проводить компьютерные презентации в программе PowerPoint </w:t>
      </w:r>
      <w:r w:rsidRPr="000D62D2">
        <w:rPr>
          <w:rFonts w:ascii="Times New Roman" w:hAnsi="Times New Roman"/>
          <w:sz w:val="24"/>
          <w:szCs w:val="24"/>
        </w:rPr>
        <w:b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rsidR="001576FF" w:rsidRPr="000D62D2" w:rsidRDefault="00351FFB">
      <w:pPr>
        <w:spacing w:after="0" w:line="360" w:lineRule="auto"/>
        <w:ind w:firstLine="709"/>
        <w:jc w:val="both"/>
        <w:rPr>
          <w:rFonts w:ascii="Times New Roman" w:hAnsi="Times New Roman"/>
          <w:sz w:val="24"/>
          <w:szCs w:val="24"/>
        </w:rPr>
      </w:pPr>
      <w:r w:rsidRPr="000D62D2">
        <w:rPr>
          <w:rFonts w:ascii="Times New Roman" w:hAnsi="Times New Roman"/>
          <w:sz w:val="24"/>
          <w:szCs w:val="24"/>
        </w:rPr>
        <w:t>Совершать виртуальные тематические путешествия по художественным музеям мира.</w:t>
      </w:r>
      <w:bookmarkStart w:id="222" w:name="_TOC_250000"/>
      <w:bookmarkEnd w:id="222"/>
    </w:p>
    <w:p w:rsidR="001576FF" w:rsidRPr="0085248D" w:rsidRDefault="003F3F7E" w:rsidP="0085248D">
      <w:pPr>
        <w:spacing w:after="0" w:line="360" w:lineRule="auto"/>
        <w:ind w:firstLine="709"/>
        <w:jc w:val="center"/>
        <w:rPr>
          <w:rFonts w:ascii="Times New Roman" w:hAnsi="Times New Roman"/>
          <w:b/>
          <w:sz w:val="28"/>
          <w:szCs w:val="28"/>
        </w:rPr>
      </w:pPr>
      <w:r w:rsidRPr="0085248D">
        <w:rPr>
          <w:rFonts w:ascii="Times New Roman" w:hAnsi="Times New Roman"/>
          <w:b/>
          <w:sz w:val="28"/>
          <w:szCs w:val="28"/>
        </w:rPr>
        <w:t>Р</w:t>
      </w:r>
      <w:r w:rsidR="00351FFB" w:rsidRPr="0085248D">
        <w:rPr>
          <w:rFonts w:ascii="Times New Roman" w:hAnsi="Times New Roman"/>
          <w:b/>
          <w:sz w:val="28"/>
          <w:szCs w:val="28"/>
        </w:rPr>
        <w:t>абочая программа по учебному предмету «Музыка».</w:t>
      </w:r>
    </w:p>
    <w:p w:rsidR="001576FF" w:rsidRPr="000D62D2" w:rsidRDefault="003F3F7E">
      <w:pPr>
        <w:spacing w:after="0" w:line="360" w:lineRule="auto"/>
        <w:ind w:firstLine="851"/>
        <w:jc w:val="both"/>
        <w:rPr>
          <w:rFonts w:ascii="Times New Roman" w:hAnsi="Times New Roman"/>
          <w:sz w:val="24"/>
          <w:szCs w:val="24"/>
        </w:rPr>
      </w:pPr>
      <w:r w:rsidRPr="000D62D2">
        <w:rPr>
          <w:rFonts w:ascii="Times New Roman" w:hAnsi="Times New Roman"/>
          <w:sz w:val="24"/>
          <w:szCs w:val="24"/>
        </w:rPr>
        <w:t>Р</w:t>
      </w:r>
      <w:r w:rsidR="00351FFB" w:rsidRPr="000D62D2">
        <w:rPr>
          <w:rFonts w:ascii="Times New Roman" w:hAnsi="Times New Roman"/>
          <w:sz w:val="24"/>
          <w:szCs w:val="24"/>
        </w:rPr>
        <w:t>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Планируемые результаты освоения программы по музыке включают личностные, метапредметные и предметные резу</w:t>
      </w:r>
      <w:r w:rsidR="00D169BD">
        <w:rPr>
          <w:rFonts w:ascii="Times New Roman" w:hAnsi="Times New Roman"/>
          <w:sz w:val="24"/>
          <w:szCs w:val="24"/>
        </w:rPr>
        <w:t xml:space="preserve">льтаты за весь период обучения </w:t>
      </w:r>
      <w:r w:rsidRPr="000D62D2">
        <w:rPr>
          <w:rFonts w:ascii="Times New Roman" w:hAnsi="Times New Roman"/>
          <w:sz w:val="24"/>
          <w:szCs w:val="24"/>
        </w:rPr>
        <w:t>на уровне начального общего образования. Пред</w:t>
      </w:r>
      <w:r w:rsidR="00D169BD">
        <w:rPr>
          <w:rFonts w:ascii="Times New Roman" w:hAnsi="Times New Roman"/>
          <w:sz w:val="24"/>
          <w:szCs w:val="24"/>
        </w:rPr>
        <w:t xml:space="preserve">метные результаты, формируемые </w:t>
      </w:r>
      <w:r w:rsidRPr="000D62D2">
        <w:rPr>
          <w:rFonts w:ascii="Times New Roman" w:hAnsi="Times New Roman"/>
          <w:sz w:val="24"/>
          <w:szCs w:val="24"/>
        </w:rPr>
        <w:t>в ходе изучения музыки, сгруппированы по учебным модулям.</w:t>
      </w:r>
    </w:p>
    <w:p w:rsidR="001576FF" w:rsidRPr="0085248D" w:rsidRDefault="00351FFB">
      <w:pPr>
        <w:spacing w:after="0" w:line="360" w:lineRule="auto"/>
        <w:ind w:firstLine="851"/>
        <w:jc w:val="both"/>
        <w:rPr>
          <w:rFonts w:ascii="Times New Roman" w:hAnsi="Times New Roman"/>
          <w:b/>
          <w:sz w:val="24"/>
          <w:szCs w:val="24"/>
        </w:rPr>
      </w:pPr>
      <w:r w:rsidRPr="0085248D">
        <w:rPr>
          <w:rFonts w:ascii="Times New Roman" w:hAnsi="Times New Roman"/>
          <w:b/>
          <w:sz w:val="24"/>
          <w:szCs w:val="24"/>
        </w:rPr>
        <w:t>Пояснительная записка.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Программа по музыке разработана с целью оказания методической помощи учителю музыки в создании рабочей программы по учебному предмету.</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Программа по музыке позволит учителю:</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реализовать в процессе преподавания музыки современные подходы</w:t>
      </w:r>
      <w:r w:rsidRPr="000D62D2">
        <w:rPr>
          <w:rFonts w:ascii="Times New Roman" w:hAnsi="Times New Roman"/>
          <w:sz w:val="24"/>
          <w:szCs w:val="24"/>
        </w:rPr>
        <w:br/>
        <w:t xml:space="preserve">к формированию личностных, метапредметных и предметных результатов обучения, </w:t>
      </w:r>
      <w:r w:rsidRPr="000D62D2">
        <w:rPr>
          <w:rFonts w:ascii="Times New Roman" w:hAnsi="Times New Roman"/>
          <w:sz w:val="24"/>
          <w:szCs w:val="24"/>
        </w:rPr>
        <w:lastRenderedPageBreak/>
        <w:t>сформулированных в ФГОС НОО; определить и структурировать планируемые результаты обучения и содержание учебн</w:t>
      </w:r>
      <w:r w:rsidR="00D169BD">
        <w:rPr>
          <w:rFonts w:ascii="Times New Roman" w:hAnsi="Times New Roman"/>
          <w:sz w:val="24"/>
          <w:szCs w:val="24"/>
        </w:rPr>
        <w:t xml:space="preserve">ого предмета по годам обучения </w:t>
      </w:r>
      <w:r w:rsidRPr="000D62D2">
        <w:rPr>
          <w:rFonts w:ascii="Times New Roman" w:hAnsi="Times New Roman"/>
          <w:sz w:val="24"/>
          <w:szCs w:val="24"/>
        </w:rPr>
        <w:t>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разработать календарно-тематическое планирование с учётом особенностей конкретного региона, образовательной организации, класса.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w:t>
      </w:r>
      <w:r w:rsidR="00D169BD">
        <w:rPr>
          <w:rFonts w:ascii="Times New Roman" w:hAnsi="Times New Roman"/>
          <w:sz w:val="24"/>
          <w:szCs w:val="24"/>
        </w:rPr>
        <w:t xml:space="preserve">ения </w:t>
      </w:r>
      <w:r w:rsidRPr="000D62D2">
        <w:rPr>
          <w:rFonts w:ascii="Times New Roman" w:hAnsi="Times New Roman"/>
          <w:sz w:val="24"/>
          <w:szCs w:val="24"/>
        </w:rPr>
        <w:t>и естественного радостного мировосприятия.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В течение периода начального общего образования необходимо заложить основы будущей музыкальной культуры личности, сформировать представления </w:t>
      </w:r>
      <w:r w:rsidRPr="000D62D2">
        <w:rPr>
          <w:rFonts w:ascii="Times New Roman" w:hAnsi="Times New Roman"/>
          <w:sz w:val="24"/>
          <w:szCs w:val="24"/>
        </w:rPr>
        <w:br/>
        <w:t>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w:t>
      </w:r>
      <w:r w:rsidR="00D169BD">
        <w:rPr>
          <w:rFonts w:ascii="Times New Roman" w:hAnsi="Times New Roman"/>
          <w:sz w:val="24"/>
          <w:szCs w:val="24"/>
        </w:rPr>
        <w:t xml:space="preserve">ссическая, современная музыка, </w:t>
      </w:r>
      <w:r w:rsidRPr="000D62D2">
        <w:rPr>
          <w:rFonts w:ascii="Times New Roman" w:hAnsi="Times New Roman"/>
          <w:sz w:val="24"/>
          <w:szCs w:val="24"/>
        </w:rPr>
        <w:t>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1576FF" w:rsidRPr="000D62D2" w:rsidRDefault="00351FFB" w:rsidP="0085248D">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Программа по музыке предусматривает знакомство обучающихся </w:t>
      </w:r>
      <w:r w:rsidRPr="000D62D2">
        <w:rPr>
          <w:rFonts w:ascii="Times New Roman" w:hAnsi="Times New Roman"/>
          <w:sz w:val="24"/>
          <w:szCs w:val="24"/>
        </w:rPr>
        <w:br/>
        <w:t xml:space="preserve">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w:t>
      </w:r>
      <w:r w:rsidR="0085248D">
        <w:rPr>
          <w:rFonts w:ascii="Times New Roman" w:hAnsi="Times New Roman"/>
          <w:sz w:val="24"/>
          <w:szCs w:val="24"/>
        </w:rPr>
        <w:t xml:space="preserve">и чувств, состояний, отношений </w:t>
      </w:r>
      <w:r w:rsidRPr="000D62D2">
        <w:rPr>
          <w:rFonts w:ascii="Times New Roman" w:hAnsi="Times New Roman"/>
          <w:sz w:val="24"/>
          <w:szCs w:val="24"/>
        </w:rPr>
        <w:t>к жизни, самому себе, другим людям, которые несёт в себе музыка.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Свойственная музыкальному восприятию идентификация с лирическим героем произведения является уникаль</w:t>
      </w:r>
      <w:r w:rsidR="00D169BD">
        <w:rPr>
          <w:rFonts w:ascii="Times New Roman" w:hAnsi="Times New Roman"/>
          <w:sz w:val="24"/>
          <w:szCs w:val="24"/>
        </w:rPr>
        <w:t xml:space="preserve">ным психологическим механизмом </w:t>
      </w:r>
      <w:r w:rsidRPr="000D62D2">
        <w:rPr>
          <w:rFonts w:ascii="Times New Roman" w:hAnsi="Times New Roman"/>
          <w:sz w:val="24"/>
          <w:szCs w:val="24"/>
        </w:rPr>
        <w:t xml:space="preserve">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Особая роль в организации музыкальных занятий в программе по музыке принадлежит </w:t>
      </w:r>
      <w:r w:rsidRPr="000D62D2">
        <w:rPr>
          <w:rFonts w:ascii="Times New Roman" w:hAnsi="Times New Roman"/>
          <w:sz w:val="24"/>
          <w:szCs w:val="24"/>
        </w:rPr>
        <w:lastRenderedPageBreak/>
        <w:t>игровым формам деятель</w:t>
      </w:r>
      <w:r w:rsidR="00D169BD">
        <w:rPr>
          <w:rFonts w:ascii="Times New Roman" w:hAnsi="Times New Roman"/>
          <w:sz w:val="24"/>
          <w:szCs w:val="24"/>
        </w:rPr>
        <w:t xml:space="preserve">ности, которые рассматриваются </w:t>
      </w:r>
      <w:r w:rsidRPr="000D62D2">
        <w:rPr>
          <w:rFonts w:ascii="Times New Roman" w:hAnsi="Times New Roman"/>
          <w:sz w:val="24"/>
          <w:szCs w:val="24"/>
        </w:rPr>
        <w:t>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1576FF" w:rsidRPr="000D62D2" w:rsidRDefault="00351FFB" w:rsidP="0085248D">
      <w:pPr>
        <w:spacing w:after="0" w:line="360" w:lineRule="auto"/>
        <w:ind w:firstLine="851"/>
        <w:jc w:val="both"/>
        <w:rPr>
          <w:rFonts w:ascii="Times New Roman" w:hAnsi="Times New Roman"/>
          <w:sz w:val="24"/>
          <w:szCs w:val="24"/>
        </w:rPr>
      </w:pPr>
      <w:r w:rsidRPr="000D62D2">
        <w:rPr>
          <w:rFonts w:ascii="Times New Roman" w:hAnsi="Times New Roman"/>
          <w:sz w:val="24"/>
          <w:szCs w:val="24"/>
        </w:rPr>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w:t>
      </w:r>
      <w:r w:rsidR="0085248D">
        <w:rPr>
          <w:rFonts w:ascii="Times New Roman" w:hAnsi="Times New Roman"/>
          <w:sz w:val="24"/>
          <w:szCs w:val="24"/>
        </w:rPr>
        <w:t xml:space="preserve">я и воспитания является личный </w:t>
      </w:r>
      <w:r w:rsidRPr="000D62D2">
        <w:rPr>
          <w:rFonts w:ascii="Times New Roman" w:hAnsi="Times New Roman"/>
          <w:sz w:val="24"/>
          <w:szCs w:val="24"/>
        </w:rPr>
        <w:t xml:space="preserve">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 процессе конкретизации учебных целей их реализация осуществляется по следующим направлениям:</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становление системы ценностей, обучающихся в единстве эмоциональной </w:t>
      </w:r>
      <w:r w:rsidRPr="000D62D2">
        <w:rPr>
          <w:rFonts w:ascii="Times New Roman" w:hAnsi="Times New Roman"/>
          <w:sz w:val="24"/>
          <w:szCs w:val="24"/>
        </w:rPr>
        <w:br/>
        <w:t>и познавательной сферы;</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формирование творческих способностей ребёнка, развитие внутренней мотивации к музицированию.</w:t>
      </w:r>
    </w:p>
    <w:p w:rsidR="001576FF" w:rsidRPr="000D62D2" w:rsidRDefault="00351FFB">
      <w:pPr>
        <w:spacing w:after="0" w:line="360" w:lineRule="auto"/>
        <w:ind w:firstLine="851"/>
        <w:jc w:val="both"/>
        <w:rPr>
          <w:rFonts w:ascii="Times New Roman" w:hAnsi="Times New Roman"/>
          <w:sz w:val="24"/>
          <w:szCs w:val="24"/>
        </w:rPr>
      </w:pPr>
      <w:r w:rsidRPr="00AD3A57">
        <w:rPr>
          <w:rFonts w:ascii="Times New Roman" w:hAnsi="Times New Roman"/>
          <w:i/>
          <w:sz w:val="24"/>
          <w:szCs w:val="24"/>
        </w:rPr>
        <w:t>Важнейшие задачи обучения музыке на уровне начального общего образования</w:t>
      </w:r>
      <w:r w:rsidRPr="000D62D2">
        <w:rPr>
          <w:rFonts w:ascii="Times New Roman" w:hAnsi="Times New Roman"/>
          <w:sz w:val="24"/>
          <w:szCs w:val="24"/>
        </w:rPr>
        <w:t>:</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формирование эмоционально-ценностной отзывчивости на прекрасное</w:t>
      </w:r>
      <w:r w:rsidRPr="000D62D2">
        <w:rPr>
          <w:rFonts w:ascii="Times New Roman" w:hAnsi="Times New Roman"/>
          <w:sz w:val="24"/>
          <w:szCs w:val="24"/>
        </w:rPr>
        <w:br/>
        <w:t>в жизни и в искусстве;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w:t>
      </w:r>
      <w:r w:rsidRPr="000D62D2">
        <w:rPr>
          <w:rFonts w:ascii="Times New Roman" w:hAnsi="Times New Roman"/>
          <w:sz w:val="24"/>
          <w:szCs w:val="24"/>
        </w:rPr>
        <w:lastRenderedPageBreak/>
        <w:t>музыкальное движение (пластическое интонирование, танец, двигательное моделирование), исследовательские и творческие проекты;</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изучение закономерностей музыкального искусства: интонационная</w:t>
      </w:r>
      <w:r w:rsidRPr="000D62D2">
        <w:rPr>
          <w:rFonts w:ascii="Times New Roman" w:hAnsi="Times New Roman"/>
          <w:sz w:val="24"/>
          <w:szCs w:val="24"/>
        </w:rPr>
        <w:br/>
        <w:t>и жанровая природа музыки, основные выразительные средства, элементы музыкального языка;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расширение кругозора, воспитание любознательности, интереса </w:t>
      </w:r>
      <w:r w:rsidRPr="000D62D2">
        <w:rPr>
          <w:rFonts w:ascii="Times New Roman" w:hAnsi="Times New Roman"/>
          <w:sz w:val="24"/>
          <w:szCs w:val="24"/>
        </w:rPr>
        <w:br/>
        <w:t xml:space="preserve">к музыкальной культуре России, ее регионов, этнических групп, малой родины, </w:t>
      </w:r>
      <w:r w:rsidRPr="000D62D2">
        <w:rPr>
          <w:rFonts w:ascii="Times New Roman" w:hAnsi="Times New Roman"/>
          <w:sz w:val="24"/>
          <w:szCs w:val="24"/>
        </w:rPr>
        <w:br/>
        <w:t xml:space="preserve">а также к музыкальной культуре других стран, культур, времён и народов.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166.5.7. 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1576FF" w:rsidRPr="00AD3A57" w:rsidRDefault="00351FFB">
      <w:pPr>
        <w:spacing w:after="0" w:line="360" w:lineRule="auto"/>
        <w:ind w:firstLine="851"/>
        <w:jc w:val="both"/>
        <w:rPr>
          <w:rFonts w:ascii="Times New Roman" w:hAnsi="Times New Roman"/>
          <w:sz w:val="24"/>
          <w:szCs w:val="24"/>
          <w:u w:val="single"/>
        </w:rPr>
      </w:pPr>
      <w:r w:rsidRPr="00AD3A57">
        <w:rPr>
          <w:rFonts w:ascii="Times New Roman" w:hAnsi="Times New Roman"/>
          <w:sz w:val="24"/>
          <w:szCs w:val="24"/>
          <w:u w:val="single"/>
        </w:rPr>
        <w:t>Содержание учебного предмета структурно представлено восемью модулями (тематическими линиями):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инвариантные: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модуль № 1 «Народная музыка России»;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модуль № 2 «Классическая музыка»;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модуль № 3 «Музыка в жизни человека»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вариативные: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модуль № 4 «Музыка народов мира»;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модуль № 5 «Духовная музыка»;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модуль № 6 «Музыка театра и кино»;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модуль № 7 «Современная музыкальная культура»;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модуль № 8 «Музыкальная грамота»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Каждый модуль состоит из нескольких тематических блоков.</w:t>
      </w:r>
      <w:r w:rsidRPr="000D62D2">
        <w:rPr>
          <w:rFonts w:ascii="Times New Roman" w:hAnsi="Times New Roman"/>
          <w:sz w:val="24"/>
          <w:szCs w:val="24"/>
        </w:rPr>
        <w:br/>
        <w:t>Модульный принцип допускает перестановку блоков, перераспределение количества учебных часов между блоками.</w:t>
      </w:r>
    </w:p>
    <w:p w:rsidR="001576FF" w:rsidRPr="000D62D2" w:rsidRDefault="00351FFB" w:rsidP="00AD3A57">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w:t>
      </w:r>
      <w:r w:rsidR="00AD3A57">
        <w:rPr>
          <w:rFonts w:ascii="Times New Roman" w:hAnsi="Times New Roman"/>
          <w:sz w:val="24"/>
          <w:szCs w:val="24"/>
        </w:rPr>
        <w:t xml:space="preserve">ртных залов, работы </w:t>
      </w:r>
      <w:r w:rsidRPr="000D62D2">
        <w:rPr>
          <w:rFonts w:ascii="Times New Roman" w:hAnsi="Times New Roman"/>
          <w:sz w:val="24"/>
          <w:szCs w:val="24"/>
        </w:rPr>
        <w:t>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w:t>
      </w:r>
      <w:r w:rsidR="00AD3A57">
        <w:rPr>
          <w:rFonts w:ascii="Times New Roman" w:hAnsi="Times New Roman"/>
          <w:sz w:val="24"/>
          <w:szCs w:val="24"/>
        </w:rPr>
        <w:t xml:space="preserve"> деятельности образовательной </w:t>
      </w:r>
      <w:r w:rsidRPr="000D62D2">
        <w:rPr>
          <w:rFonts w:ascii="Times New Roman" w:hAnsi="Times New Roman"/>
          <w:sz w:val="24"/>
          <w:szCs w:val="24"/>
        </w:rPr>
        <w:t xml:space="preserve">организации.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Общее число часов, рекоме</w:t>
      </w:r>
      <w:r w:rsidR="00D169BD">
        <w:rPr>
          <w:rFonts w:ascii="Times New Roman" w:hAnsi="Times New Roman"/>
          <w:sz w:val="24"/>
          <w:szCs w:val="24"/>
        </w:rPr>
        <w:t xml:space="preserve">ндованных для изучения музыки </w:t>
      </w:r>
      <w:r w:rsidR="00D169BD">
        <w:rPr>
          <w:rFonts w:ascii="Times New Roman" w:hAnsi="Times New Roman"/>
          <w:sz w:val="24"/>
          <w:szCs w:val="24"/>
        </w:rPr>
        <w:noBreakHyphen/>
      </w:r>
      <w:r w:rsidRPr="000D62D2">
        <w:rPr>
          <w:rFonts w:ascii="Times New Roman" w:hAnsi="Times New Roman"/>
          <w:sz w:val="24"/>
          <w:szCs w:val="24"/>
        </w:rPr>
        <w:t xml:space="preserve">135 часов: в 1 классе – 33 часа (1 час в неделю), во 2 классе – 34 часа (1 час в неделю), в 3 классе – 34 часа (1 час в неделю), </w:t>
      </w:r>
      <w:r w:rsidR="00D169BD">
        <w:rPr>
          <w:rFonts w:ascii="Times New Roman" w:hAnsi="Times New Roman"/>
          <w:sz w:val="24"/>
          <w:szCs w:val="24"/>
        </w:rPr>
        <w:lastRenderedPageBreak/>
        <w:t>в 4 классе – 34 часа (1 часо</w:t>
      </w:r>
      <w:r w:rsidRPr="000D62D2">
        <w:rPr>
          <w:rFonts w:ascii="Times New Roman" w:hAnsi="Times New Roman"/>
          <w:sz w:val="24"/>
          <w:szCs w:val="24"/>
        </w:rPr>
        <w:t>в неделю).</w:t>
      </w:r>
    </w:p>
    <w:p w:rsidR="001576FF" w:rsidRPr="000D62D2" w:rsidRDefault="00351FFB" w:rsidP="00AD3A57">
      <w:pPr>
        <w:spacing w:after="0" w:line="360" w:lineRule="auto"/>
        <w:ind w:firstLine="851"/>
        <w:jc w:val="both"/>
        <w:rPr>
          <w:rFonts w:ascii="Times New Roman" w:hAnsi="Times New Roman"/>
          <w:sz w:val="24"/>
          <w:szCs w:val="24"/>
        </w:rPr>
      </w:pPr>
      <w:r w:rsidRPr="000D62D2">
        <w:rPr>
          <w:rFonts w:ascii="Times New Roman" w:hAnsi="Times New Roman"/>
          <w:sz w:val="24"/>
          <w:szCs w:val="24"/>
        </w:rPr>
        <w:t>При разработке рабочей программы по музыке образовательная организация вправе использовать возмож</w:t>
      </w:r>
      <w:r w:rsidR="00AD3A57">
        <w:rPr>
          <w:rFonts w:ascii="Times New Roman" w:hAnsi="Times New Roman"/>
          <w:sz w:val="24"/>
          <w:szCs w:val="24"/>
        </w:rPr>
        <w:t xml:space="preserve">ности сетевого взаимодействия, </w:t>
      </w:r>
      <w:r w:rsidRPr="000D62D2">
        <w:rPr>
          <w:rFonts w:ascii="Times New Roman" w:hAnsi="Times New Roman"/>
          <w:sz w:val="24"/>
          <w:szCs w:val="24"/>
        </w:rP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1576FF" w:rsidRPr="000D62D2" w:rsidRDefault="00351FFB" w:rsidP="00AD3A57">
      <w:pPr>
        <w:spacing w:after="0" w:line="360" w:lineRule="auto"/>
        <w:ind w:firstLine="851"/>
        <w:jc w:val="both"/>
        <w:rPr>
          <w:rFonts w:ascii="Times New Roman" w:hAnsi="Times New Roman"/>
          <w:sz w:val="24"/>
          <w:szCs w:val="24"/>
        </w:rPr>
      </w:pPr>
      <w:r w:rsidRPr="000D62D2">
        <w:rPr>
          <w:rFonts w:ascii="Times New Roman" w:hAnsi="Times New Roman"/>
          <w:sz w:val="24"/>
          <w:szCs w:val="24"/>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w:t>
      </w:r>
      <w:r w:rsidR="00AD3A57">
        <w:rPr>
          <w:rFonts w:ascii="Times New Roman" w:hAnsi="Times New Roman"/>
          <w:sz w:val="24"/>
          <w:szCs w:val="24"/>
        </w:rPr>
        <w:t xml:space="preserve">м числе основанных </w:t>
      </w:r>
      <w:r w:rsidRPr="000D62D2">
        <w:rPr>
          <w:rFonts w:ascii="Times New Roman" w:hAnsi="Times New Roman"/>
          <w:sz w:val="24"/>
          <w:szCs w:val="24"/>
        </w:rPr>
        <w:t>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1576FF" w:rsidRPr="000D62D2" w:rsidRDefault="00351FFB">
      <w:pPr>
        <w:spacing w:after="0" w:line="360" w:lineRule="auto"/>
        <w:ind w:firstLine="851"/>
        <w:jc w:val="both"/>
        <w:rPr>
          <w:rFonts w:ascii="Times New Roman" w:hAnsi="Times New Roman"/>
          <w:b/>
          <w:sz w:val="24"/>
          <w:szCs w:val="24"/>
        </w:rPr>
      </w:pPr>
      <w:r w:rsidRPr="000D62D2">
        <w:rPr>
          <w:rFonts w:ascii="Times New Roman" w:hAnsi="Times New Roman"/>
          <w:b/>
          <w:sz w:val="24"/>
          <w:szCs w:val="24"/>
        </w:rPr>
        <w:t>Содержание обучения музыке на уровне начального общего образования.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Инвариантные  модули: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Модуль № 1 «Народная музыка России».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w:t>
      </w:r>
      <w:r w:rsidR="00D169BD">
        <w:rPr>
          <w:rFonts w:ascii="Times New Roman" w:hAnsi="Times New Roman"/>
          <w:sz w:val="24"/>
          <w:szCs w:val="24"/>
        </w:rPr>
        <w:t xml:space="preserve">Необходимо обеспечить глубокое </w:t>
      </w:r>
      <w:r w:rsidRPr="000D62D2">
        <w:rPr>
          <w:rFonts w:ascii="Times New Roman" w:hAnsi="Times New Roman"/>
          <w:sz w:val="24"/>
          <w:szCs w:val="24"/>
        </w:rPr>
        <w:t xml:space="preserve">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w:t>
      </w:r>
      <w:r w:rsidRPr="000D62D2">
        <w:rPr>
          <w:rFonts w:ascii="Times New Roman" w:hAnsi="Times New Roman"/>
          <w:sz w:val="24"/>
          <w:szCs w:val="24"/>
        </w:rPr>
        <w:br/>
        <w:t xml:space="preserve">от эстрадных шоу-программ, эксплуатирующих фольклорный колорит.  </w:t>
      </w:r>
    </w:p>
    <w:p w:rsidR="001576FF" w:rsidRPr="00AD3A57" w:rsidRDefault="00351FFB">
      <w:pPr>
        <w:spacing w:after="0" w:line="360" w:lineRule="auto"/>
        <w:ind w:firstLine="851"/>
        <w:jc w:val="both"/>
        <w:rPr>
          <w:rFonts w:ascii="Times New Roman" w:hAnsi="Times New Roman"/>
          <w:sz w:val="24"/>
          <w:szCs w:val="24"/>
          <w:u w:val="single"/>
        </w:rPr>
      </w:pPr>
      <w:r w:rsidRPr="00AD3A57">
        <w:rPr>
          <w:rFonts w:ascii="Times New Roman" w:hAnsi="Times New Roman"/>
          <w:sz w:val="24"/>
          <w:szCs w:val="24"/>
          <w:u w:val="single"/>
        </w:rPr>
        <w:t>Край, в котором ты живёшь.</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музыкальные традиции малой Родины. Песни, обряды, музыкальные инструменты.</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диалог с учителем о музыкальных традициях своего родного края;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rsidR="001576FF" w:rsidRPr="00AD3A57" w:rsidRDefault="00351FFB">
      <w:pPr>
        <w:spacing w:after="0" w:line="360" w:lineRule="auto"/>
        <w:ind w:firstLine="851"/>
        <w:jc w:val="both"/>
        <w:rPr>
          <w:rFonts w:ascii="Times New Roman" w:hAnsi="Times New Roman"/>
          <w:sz w:val="24"/>
          <w:szCs w:val="24"/>
          <w:u w:val="single"/>
        </w:rPr>
      </w:pPr>
      <w:r w:rsidRPr="00AD3A57">
        <w:rPr>
          <w:rFonts w:ascii="Times New Roman" w:hAnsi="Times New Roman"/>
          <w:sz w:val="24"/>
          <w:szCs w:val="24"/>
          <w:u w:val="single"/>
        </w:rPr>
        <w:t>Русский фольклор.</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Содержание: русские народные песни (трудовые, хороводные). Детский фольклор (игровые, заклички, потешки, считалки, прибаутки).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lastRenderedPageBreak/>
        <w:t>разучивание, исполнение русских народных песен разных жанров;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сочинение мелодий, вокальная импровизация на основе текстов игрового детского фольклора;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вариативно: ритмическая импровизация, исполнение аккомпанемента </w:t>
      </w:r>
      <w:r w:rsidRPr="000D62D2">
        <w:rPr>
          <w:rFonts w:ascii="Times New Roman" w:hAnsi="Times New Roman"/>
          <w:sz w:val="24"/>
          <w:szCs w:val="24"/>
        </w:rPr>
        <w:br/>
        <w:t xml:space="preserve">на простых ударных (ложки) и духовых (свирель) инструментах к изученным народным песням; </w:t>
      </w:r>
    </w:p>
    <w:p w:rsidR="001576FF" w:rsidRPr="00AD3A57" w:rsidRDefault="00351FFB">
      <w:pPr>
        <w:spacing w:after="0" w:line="360" w:lineRule="auto"/>
        <w:ind w:firstLine="851"/>
        <w:jc w:val="both"/>
        <w:rPr>
          <w:rFonts w:ascii="Times New Roman" w:hAnsi="Times New Roman"/>
          <w:sz w:val="24"/>
          <w:szCs w:val="24"/>
          <w:u w:val="single"/>
        </w:rPr>
      </w:pPr>
      <w:r w:rsidRPr="00AD3A57">
        <w:rPr>
          <w:rFonts w:ascii="Times New Roman" w:hAnsi="Times New Roman"/>
          <w:sz w:val="24"/>
          <w:szCs w:val="24"/>
          <w:u w:val="single"/>
        </w:rPr>
        <w:t>Русские народные музыкальные инструменты.</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народные музыкальные инструменты (балалайка, рожок, свирель, гусли, гармонь, ложки). Инструментальные наигрыши. Плясовые мелодии.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знакомство с внешним видом, особенностями исполнения и звучания русских народных инструментов;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определение на слух тембров инструментов;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классификация на группы духовых, ударных, струнных;</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музыкальная викторина на знание тембров народных инструментов;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двигательная игра – импровизация-подражание игре на музыкальных инструментах;</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1576FF" w:rsidRPr="00AD3A57" w:rsidRDefault="00351FFB">
      <w:pPr>
        <w:spacing w:after="0" w:line="360" w:lineRule="auto"/>
        <w:ind w:firstLine="851"/>
        <w:jc w:val="both"/>
        <w:rPr>
          <w:rFonts w:ascii="Times New Roman" w:hAnsi="Times New Roman"/>
          <w:sz w:val="24"/>
          <w:szCs w:val="24"/>
          <w:u w:val="single"/>
        </w:rPr>
      </w:pPr>
      <w:r w:rsidRPr="00AD3A57">
        <w:rPr>
          <w:rFonts w:ascii="Times New Roman" w:hAnsi="Times New Roman"/>
          <w:sz w:val="24"/>
          <w:szCs w:val="24"/>
          <w:u w:val="single"/>
        </w:rPr>
        <w:t>Сказки, мифы и легенды.</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народные сказители. Русские народные сказания, былины. Сказки и легенды о музыке и музыкантах.</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знакомство с манерой сказывания нараспев;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слушание сказок, былин, эпических сказаний, рассказываемых нараспев;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 инструментальной музыке определение на слух музыкальных интонаций речитативного характера;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создание иллюстраций к прослушанным музыкальным и литературным произведениям;</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1576FF" w:rsidRPr="00AD3A57" w:rsidRDefault="00351FFB">
      <w:pPr>
        <w:spacing w:after="0" w:line="360" w:lineRule="auto"/>
        <w:ind w:firstLine="851"/>
        <w:jc w:val="both"/>
        <w:rPr>
          <w:rFonts w:ascii="Times New Roman" w:hAnsi="Times New Roman"/>
          <w:sz w:val="24"/>
          <w:szCs w:val="24"/>
          <w:u w:val="single"/>
        </w:rPr>
      </w:pPr>
      <w:r w:rsidRPr="00AD3A57">
        <w:rPr>
          <w:rFonts w:ascii="Times New Roman" w:hAnsi="Times New Roman"/>
          <w:sz w:val="24"/>
          <w:szCs w:val="24"/>
          <w:u w:val="single"/>
        </w:rPr>
        <w:t>Жанры музыкального фольклора.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lastRenderedPageBreak/>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различение на слух контрастных по характеру фольклорных жанров: колыбельная, трудовая, лирическая, плясовая;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определение, характеристика типичных элементов музыкального языка (темп, ритм, мелодия, динамика), состава исполнителей;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определение тембра музыкальных инструментов, отнесение к одной из групп (духовые, ударные, струнные);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разучивание, исполнение песен разных жанров, относящихся к фольклору разных народов Российской Федерации;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импровизации, сочинение к ним ритмических аккомпанементов (звучащими жестами, на ударных инструментах);</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rsidR="001576FF" w:rsidRPr="00AD3A57" w:rsidRDefault="00351FFB">
      <w:pPr>
        <w:spacing w:after="0" w:line="360" w:lineRule="auto"/>
        <w:ind w:firstLine="851"/>
        <w:jc w:val="both"/>
        <w:rPr>
          <w:rFonts w:ascii="Times New Roman" w:hAnsi="Times New Roman"/>
          <w:sz w:val="24"/>
          <w:szCs w:val="24"/>
          <w:u w:val="single"/>
        </w:rPr>
      </w:pPr>
      <w:r w:rsidRPr="00AD3A57">
        <w:rPr>
          <w:rFonts w:ascii="Times New Roman" w:hAnsi="Times New Roman"/>
          <w:sz w:val="24"/>
          <w:szCs w:val="24"/>
          <w:u w:val="single"/>
        </w:rPr>
        <w:t>Народные праздники.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знакомство с праздничными обычаями, обрядами, бытовавшими ранее</w:t>
      </w:r>
      <w:r w:rsidRPr="000D62D2">
        <w:rPr>
          <w:rFonts w:ascii="Times New Roman" w:hAnsi="Times New Roman"/>
          <w:sz w:val="24"/>
          <w:szCs w:val="24"/>
        </w:rPr>
        <w:br/>
        <w:t>и сохранившимися сегодня у различных народностей Российской Федерации;</w:t>
      </w:r>
    </w:p>
    <w:p w:rsidR="001576FF" w:rsidRPr="000D62D2" w:rsidRDefault="00351FFB" w:rsidP="00AD3A57">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разучивание песен, реконстру</w:t>
      </w:r>
      <w:r w:rsidR="00AD3A57">
        <w:rPr>
          <w:rFonts w:ascii="Times New Roman" w:hAnsi="Times New Roman"/>
          <w:sz w:val="24"/>
          <w:szCs w:val="24"/>
        </w:rPr>
        <w:t xml:space="preserve">кция фрагмента обряда, участие </w:t>
      </w:r>
      <w:r w:rsidRPr="000D62D2">
        <w:rPr>
          <w:rFonts w:ascii="Times New Roman" w:hAnsi="Times New Roman"/>
          <w:sz w:val="24"/>
          <w:szCs w:val="24"/>
        </w:rPr>
        <w:t>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просмотр фильма (мультфильма), рассказывающего о символике фольклорного праздника;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посещение театра, театрализованного представления;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участие в народных гуляньях на улицах родного города, посёлка.</w:t>
      </w:r>
    </w:p>
    <w:p w:rsidR="001576FF" w:rsidRPr="00AD3A57" w:rsidRDefault="00351FFB">
      <w:pPr>
        <w:spacing w:after="0" w:line="360" w:lineRule="auto"/>
        <w:ind w:firstLine="851"/>
        <w:jc w:val="both"/>
        <w:rPr>
          <w:rFonts w:ascii="Times New Roman" w:hAnsi="Times New Roman"/>
          <w:sz w:val="24"/>
          <w:szCs w:val="24"/>
          <w:u w:val="single"/>
        </w:rPr>
      </w:pPr>
      <w:r w:rsidRPr="00AD3A57">
        <w:rPr>
          <w:rFonts w:ascii="Times New Roman" w:hAnsi="Times New Roman"/>
          <w:sz w:val="24"/>
          <w:szCs w:val="24"/>
          <w:u w:val="single"/>
        </w:rPr>
        <w:t>Первые артисты, народный театр.</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скоморохи. Ярмарочный балаган. Вертеп.</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чтение учебных, справочных текстов по теме;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диалог с учителем;</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lastRenderedPageBreak/>
        <w:t>разучивание, исполнение скоморошин;</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просмотр фильма (мультфильма), фрагмента музыкального спектакля; творческий проект – театрализованная постановка.</w:t>
      </w:r>
    </w:p>
    <w:p w:rsidR="001576FF" w:rsidRPr="00AD3A57" w:rsidRDefault="00351FFB">
      <w:pPr>
        <w:spacing w:after="0" w:line="360" w:lineRule="auto"/>
        <w:ind w:firstLine="851"/>
        <w:jc w:val="both"/>
        <w:rPr>
          <w:rFonts w:ascii="Times New Roman" w:hAnsi="Times New Roman"/>
          <w:sz w:val="24"/>
          <w:szCs w:val="24"/>
          <w:u w:val="single"/>
        </w:rPr>
      </w:pPr>
      <w:r w:rsidRPr="00AD3A57">
        <w:rPr>
          <w:rFonts w:ascii="Times New Roman" w:hAnsi="Times New Roman"/>
          <w:sz w:val="24"/>
          <w:szCs w:val="24"/>
          <w:u w:val="single"/>
        </w:rPr>
        <w:t> Фольклор народов России.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знакомство с особенностями музыкального фольклора различных народностей Российской Федерации;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определение характерных черт, характеристика типичных элементов музыкального языка (ритм, лад, интонации);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разучивание песен, танцев, импровизац</w:t>
      </w:r>
      <w:r w:rsidR="00D169BD">
        <w:rPr>
          <w:rFonts w:ascii="Times New Roman" w:hAnsi="Times New Roman"/>
          <w:sz w:val="24"/>
          <w:szCs w:val="24"/>
        </w:rPr>
        <w:t xml:space="preserve">ия ритмических аккомпанементов </w:t>
      </w:r>
      <w:r w:rsidRPr="000D62D2">
        <w:rPr>
          <w:rFonts w:ascii="Times New Roman" w:hAnsi="Times New Roman"/>
          <w:sz w:val="24"/>
          <w:szCs w:val="24"/>
        </w:rPr>
        <w:t>на ударных инструментах;</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исполнение на доступных клавишных или духовых инструментах (свирель) мелодий народны</w:t>
      </w:r>
      <w:r w:rsidR="00D169BD">
        <w:rPr>
          <w:rFonts w:ascii="Times New Roman" w:hAnsi="Times New Roman"/>
          <w:sz w:val="24"/>
          <w:szCs w:val="24"/>
        </w:rPr>
        <w:t xml:space="preserve">х песен, прослеживание мелодии </w:t>
      </w:r>
      <w:r w:rsidRPr="000D62D2">
        <w:rPr>
          <w:rFonts w:ascii="Times New Roman" w:hAnsi="Times New Roman"/>
          <w:sz w:val="24"/>
          <w:szCs w:val="24"/>
        </w:rPr>
        <w:t>по нотной записи;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творческие, исследовательские проекты, школьные фестивали, посвящённые музыкальному творчеству народов России.</w:t>
      </w:r>
    </w:p>
    <w:p w:rsidR="001576FF" w:rsidRPr="00AD3A57" w:rsidRDefault="00351FFB">
      <w:pPr>
        <w:spacing w:after="0" w:line="360" w:lineRule="auto"/>
        <w:ind w:firstLine="851"/>
        <w:jc w:val="both"/>
        <w:rPr>
          <w:rFonts w:ascii="Times New Roman" w:hAnsi="Times New Roman"/>
          <w:sz w:val="24"/>
          <w:szCs w:val="24"/>
          <w:u w:val="single"/>
        </w:rPr>
      </w:pPr>
      <w:r w:rsidRPr="00AD3A57">
        <w:rPr>
          <w:rFonts w:ascii="Times New Roman" w:hAnsi="Times New Roman"/>
          <w:sz w:val="24"/>
          <w:szCs w:val="24"/>
          <w:u w:val="single"/>
        </w:rPr>
        <w:t>Фольклор в творчестве профессиональных музыкантов.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диалог с учителем о значении фольклористики;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чтение учебных, популярных текстов о собирателях фольклора;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слушание музыки, созданной композиторами на основе народных жанров </w:t>
      </w:r>
      <w:r w:rsidRPr="000D62D2">
        <w:rPr>
          <w:rFonts w:ascii="Times New Roman" w:hAnsi="Times New Roman"/>
          <w:sz w:val="24"/>
          <w:szCs w:val="24"/>
        </w:rPr>
        <w:br/>
        <w:t>и интонаций;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определение приёмов обработки, развития народных мелодий;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разучивание, исполнение народных песен в композиторской обработке;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сравнение звучания одних и тех же мелодий в народном и композиторском варианте;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обсуждение аргументированных оценочных суждений на основе сравнения;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w:t>
      </w:r>
      <w:r w:rsidRPr="000D62D2">
        <w:rPr>
          <w:rFonts w:ascii="Times New Roman" w:hAnsi="Times New Roman"/>
          <w:sz w:val="24"/>
          <w:szCs w:val="24"/>
        </w:rPr>
        <w:lastRenderedPageBreak/>
        <w:t>художников, модельеров, дизайнеров, работающих в соответствующих техниках росписи.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Модуль № 2 «Классическая музыка».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w:t>
      </w:r>
      <w:r w:rsidRPr="000D62D2">
        <w:rPr>
          <w:rFonts w:ascii="Times New Roman" w:hAnsi="Times New Roman"/>
          <w:sz w:val="24"/>
          <w:szCs w:val="24"/>
        </w:rPr>
        <w:br/>
        <w:t xml:space="preserve">в звуках музыкальным гением великих композиторов, воспитывать их музыкальный вкус на подлинно художественных произведениях. </w:t>
      </w:r>
    </w:p>
    <w:p w:rsidR="001576FF" w:rsidRPr="00AD3A57" w:rsidRDefault="00351FFB">
      <w:pPr>
        <w:spacing w:after="0" w:line="360" w:lineRule="auto"/>
        <w:ind w:firstLine="851"/>
        <w:jc w:val="both"/>
        <w:rPr>
          <w:rFonts w:ascii="Times New Roman" w:hAnsi="Times New Roman"/>
          <w:sz w:val="24"/>
          <w:szCs w:val="24"/>
          <w:u w:val="single"/>
        </w:rPr>
      </w:pPr>
      <w:r w:rsidRPr="00AD3A57">
        <w:rPr>
          <w:rFonts w:ascii="Times New Roman" w:hAnsi="Times New Roman"/>
          <w:sz w:val="24"/>
          <w:szCs w:val="24"/>
          <w:u w:val="single"/>
        </w:rPr>
        <w:t>Композитор – исполнитель – слушатель.</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просмотр видеозаписи концерта;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слушание музыки, рассматривание иллюстраций;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диалог с учителем по теме занятия;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«Я – исполнитель» (игра – имитация исполнительских движений);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игра «Я – композитор» (сочинение небольших попевок, мелодических фраз);</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освоение правил поведения на концерте;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1576FF" w:rsidRPr="00AD3A57" w:rsidRDefault="00351FFB">
      <w:pPr>
        <w:spacing w:after="0" w:line="360" w:lineRule="auto"/>
        <w:ind w:firstLine="851"/>
        <w:jc w:val="both"/>
        <w:rPr>
          <w:rFonts w:ascii="Times New Roman" w:hAnsi="Times New Roman"/>
          <w:sz w:val="24"/>
          <w:szCs w:val="24"/>
          <w:u w:val="single"/>
        </w:rPr>
      </w:pPr>
      <w:r w:rsidRPr="00AD3A57">
        <w:rPr>
          <w:rFonts w:ascii="Times New Roman" w:hAnsi="Times New Roman"/>
          <w:sz w:val="24"/>
          <w:szCs w:val="24"/>
          <w:u w:val="single"/>
        </w:rPr>
        <w:t>Композиторы – детям.</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детская музыка П.И. Чайковского, С.С. Прокофьева, Д.Б. Кабалевского и других композиторов. Понятие жанра. Песня, танец, марш.</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слушание музыки, определение основного характера, музыкально-выразительных средств, использованных композитором;</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подбор эпитетов, иллюстраций к музыке;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определение жанра;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музыкальная викторина;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вариативно: вокализация, исполнение мелодий инструментальных пьес </w:t>
      </w:r>
      <w:r w:rsidRPr="000D62D2">
        <w:rPr>
          <w:rFonts w:ascii="Times New Roman" w:hAnsi="Times New Roman"/>
          <w:sz w:val="24"/>
          <w:szCs w:val="24"/>
        </w:rPr>
        <w:br/>
        <w:t>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1576FF" w:rsidRPr="00AD3A57" w:rsidRDefault="00351FFB">
      <w:pPr>
        <w:spacing w:after="0" w:line="360" w:lineRule="auto"/>
        <w:ind w:firstLine="851"/>
        <w:jc w:val="both"/>
        <w:rPr>
          <w:rFonts w:ascii="Times New Roman" w:hAnsi="Times New Roman"/>
          <w:sz w:val="24"/>
          <w:szCs w:val="24"/>
          <w:u w:val="single"/>
        </w:rPr>
      </w:pPr>
      <w:r w:rsidRPr="00AD3A57">
        <w:rPr>
          <w:rFonts w:ascii="Times New Roman" w:hAnsi="Times New Roman"/>
          <w:sz w:val="24"/>
          <w:szCs w:val="24"/>
          <w:u w:val="single"/>
        </w:rPr>
        <w:t>Оркестр.</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lastRenderedPageBreak/>
        <w:t>Содержание: оркестр – большой коллектив музыкантов. Дирижёр, партитура, репетиция. Жанр концерта – музыкальное соревнование солиста с оркестром.</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слушание музыки в исполнении оркестра;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просмотр видеозаписи;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диалог с учителем о роли дирижёра;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«Я – дирижёр» – игра-имитация дирижёрских жестов во время звучания музыки;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разучивание и исполнение песен соответствующей тематики;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знакомство с принципом расположения партий в партитуре; работа по группам – сочинение своего варианта ритмической партитуры.</w:t>
      </w:r>
    </w:p>
    <w:p w:rsidR="001576FF" w:rsidRPr="00AD3A57" w:rsidRDefault="00351FFB">
      <w:pPr>
        <w:spacing w:after="0" w:line="360" w:lineRule="auto"/>
        <w:ind w:firstLine="851"/>
        <w:jc w:val="both"/>
        <w:rPr>
          <w:rFonts w:ascii="Times New Roman" w:hAnsi="Times New Roman"/>
          <w:sz w:val="24"/>
          <w:szCs w:val="24"/>
          <w:u w:val="single"/>
        </w:rPr>
      </w:pPr>
      <w:r w:rsidRPr="00AD3A57">
        <w:rPr>
          <w:rFonts w:ascii="Times New Roman" w:hAnsi="Times New Roman"/>
          <w:sz w:val="24"/>
          <w:szCs w:val="24"/>
          <w:u w:val="single"/>
        </w:rPr>
        <w:t>Музыкальные инструменты. Фортепиано.</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знакомство с многообразием красок фортепиано;</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слушание фортепианных пьес в исполнении известных пианистов;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«Я – пианист» – игра-имитация исполнительских движений во время звучания музыки;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слушание детских пьес на фортепиано в исполнении учителя;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демонстрация возможностей инструмента (исполнение одной и той же пьесы тихо и громко, в разных регистрах, разными штрихами);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1576FF" w:rsidRPr="00AD3A57" w:rsidRDefault="00351FFB">
      <w:pPr>
        <w:spacing w:after="0" w:line="360" w:lineRule="auto"/>
        <w:ind w:firstLine="851"/>
        <w:jc w:val="both"/>
        <w:rPr>
          <w:rFonts w:ascii="Times New Roman" w:hAnsi="Times New Roman"/>
          <w:sz w:val="24"/>
          <w:szCs w:val="24"/>
          <w:u w:val="single"/>
        </w:rPr>
      </w:pPr>
      <w:r w:rsidRPr="00AD3A57">
        <w:rPr>
          <w:rFonts w:ascii="Times New Roman" w:hAnsi="Times New Roman"/>
          <w:sz w:val="24"/>
          <w:szCs w:val="24"/>
          <w:u w:val="single"/>
        </w:rPr>
        <w:t>Музыкальные инструменты. Флейта.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знакомство с внешним видом, устройством и тембрами классических музыкальных инструментов;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слушание музыкальных фрагментов в исполнении известных музыкантов-инструменталистов;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чтение учебных текстов, сказок и легенд, рассказывающих о музыкальных инструментах, истории их появления.</w:t>
      </w:r>
    </w:p>
    <w:p w:rsidR="001576FF" w:rsidRPr="00AD3A57" w:rsidRDefault="00351FFB">
      <w:pPr>
        <w:spacing w:after="0" w:line="360" w:lineRule="auto"/>
        <w:ind w:firstLine="851"/>
        <w:jc w:val="both"/>
        <w:rPr>
          <w:rFonts w:ascii="Times New Roman" w:hAnsi="Times New Roman"/>
          <w:sz w:val="24"/>
          <w:szCs w:val="24"/>
          <w:u w:val="single"/>
        </w:rPr>
      </w:pPr>
      <w:r w:rsidRPr="00AD3A57">
        <w:rPr>
          <w:rFonts w:ascii="Times New Roman" w:hAnsi="Times New Roman"/>
          <w:sz w:val="24"/>
          <w:szCs w:val="24"/>
          <w:u w:val="single"/>
        </w:rPr>
        <w:lastRenderedPageBreak/>
        <w:t>Музыкальные инструменты. Скрипка, виолончель.</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игра-имитация исполнительских движений во время звучания музыки;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музыкальная викторина на знание конкретных произведений и их авторов, определения тембров звучащих инструментов;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разучивание, исполнение песен, посвящённых музыкальным инструментам;</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1576FF" w:rsidRPr="00AD3A57" w:rsidRDefault="00351FFB">
      <w:pPr>
        <w:spacing w:after="0" w:line="360" w:lineRule="auto"/>
        <w:ind w:firstLine="851"/>
        <w:jc w:val="both"/>
        <w:rPr>
          <w:rFonts w:ascii="Times New Roman" w:hAnsi="Times New Roman"/>
          <w:sz w:val="24"/>
          <w:szCs w:val="24"/>
          <w:u w:val="single"/>
        </w:rPr>
      </w:pPr>
      <w:r w:rsidRPr="00AD3A57">
        <w:rPr>
          <w:rFonts w:ascii="Times New Roman" w:hAnsi="Times New Roman"/>
          <w:sz w:val="24"/>
          <w:szCs w:val="24"/>
          <w:u w:val="single"/>
        </w:rPr>
        <w:t>Вокальная музыка.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целовеческий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определение на слух типов человеческих голосов (детские, мужские, женские), тембров голосов профессиональных вокалистов;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знакомство с жанрами вокальной музыки;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слушание вокальных произведений композиторов-классиков;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освоение комплекса дыхательных, артикуляционных упражнений;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вокальные упражнения на развитие гибкости голоса, расширения </w:t>
      </w:r>
      <w:r w:rsidRPr="000D62D2">
        <w:rPr>
          <w:rFonts w:ascii="Times New Roman" w:hAnsi="Times New Roman"/>
          <w:sz w:val="24"/>
          <w:szCs w:val="24"/>
        </w:rPr>
        <w:br/>
        <w:t>его диапазона;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проблемная ситуация: что значит красивое пение;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музыкальная викторина на знание вокальных музыкальных произведений </w:t>
      </w:r>
      <w:r w:rsidRPr="000D62D2">
        <w:rPr>
          <w:rFonts w:ascii="Times New Roman" w:hAnsi="Times New Roman"/>
          <w:sz w:val="24"/>
          <w:szCs w:val="24"/>
        </w:rPr>
        <w:br/>
        <w:t>и их авторов;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разучивание, исполнение вокальных произведений композиторов-классиков;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посещение концерта вокальной музыки; школьный конкурс юных вокалистов.</w:t>
      </w:r>
    </w:p>
    <w:p w:rsidR="001576FF" w:rsidRPr="00AD3A57" w:rsidRDefault="00351FFB">
      <w:pPr>
        <w:spacing w:after="0" w:line="360" w:lineRule="auto"/>
        <w:ind w:firstLine="851"/>
        <w:jc w:val="both"/>
        <w:rPr>
          <w:rFonts w:ascii="Times New Roman" w:hAnsi="Times New Roman"/>
          <w:sz w:val="24"/>
          <w:szCs w:val="24"/>
          <w:u w:val="single"/>
        </w:rPr>
      </w:pPr>
      <w:r w:rsidRPr="00AD3A57">
        <w:rPr>
          <w:rFonts w:ascii="Times New Roman" w:hAnsi="Times New Roman"/>
          <w:sz w:val="24"/>
          <w:szCs w:val="24"/>
          <w:u w:val="single"/>
        </w:rPr>
        <w:t>Инструментальная музыка.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жанры камерной инструментальной музыки: этюд, пьеса. Альбом. Цикл. Сюита. Соната. Квартет.</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знакомство с жанрами камерной инструментальной музыки;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lastRenderedPageBreak/>
        <w:t>слушание произведений композиторов-классиков;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определение комплекса выразительных средств;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описание своего впечатления от восприятия;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музыкальная викторина;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посещение концерта инструментальной музыки; составление словаря музыкальных жанров.</w:t>
      </w:r>
    </w:p>
    <w:p w:rsidR="001576FF" w:rsidRPr="00AD3A57" w:rsidRDefault="00351FFB">
      <w:pPr>
        <w:spacing w:after="0" w:line="360" w:lineRule="auto"/>
        <w:ind w:firstLine="851"/>
        <w:jc w:val="both"/>
        <w:rPr>
          <w:rFonts w:ascii="Times New Roman" w:hAnsi="Times New Roman"/>
          <w:sz w:val="24"/>
          <w:szCs w:val="24"/>
          <w:u w:val="single"/>
        </w:rPr>
      </w:pPr>
      <w:r w:rsidRPr="00AD3A57">
        <w:rPr>
          <w:rFonts w:ascii="Times New Roman" w:hAnsi="Times New Roman"/>
          <w:sz w:val="24"/>
          <w:szCs w:val="24"/>
          <w:u w:val="single"/>
        </w:rPr>
        <w:t>Программная музыка.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программное название, известный сюжет, литературный эпиграф.</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слушание произведений программной музыки;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обсуждение музыкального образа, музыкальных средств, использованных композитором;</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1576FF" w:rsidRPr="00AD3A57" w:rsidRDefault="00351FFB">
      <w:pPr>
        <w:spacing w:after="0" w:line="360" w:lineRule="auto"/>
        <w:ind w:firstLine="851"/>
        <w:jc w:val="both"/>
        <w:rPr>
          <w:rFonts w:ascii="Times New Roman" w:hAnsi="Times New Roman"/>
          <w:sz w:val="24"/>
          <w:szCs w:val="24"/>
          <w:u w:val="single"/>
        </w:rPr>
      </w:pPr>
      <w:r w:rsidRPr="00AD3A57">
        <w:rPr>
          <w:rFonts w:ascii="Times New Roman" w:hAnsi="Times New Roman"/>
          <w:sz w:val="24"/>
          <w:szCs w:val="24"/>
          <w:u w:val="single"/>
        </w:rPr>
        <w:t>Симфоническая музыка.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симфонический оркестр, тембры, группы инструментов, симфония, симфоническая картина.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знакомство с составом симфонического оркестра, группами инструментов;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определение на слух тембров инструментов симфонического оркестра;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слушание фрагментов симфонической музыки;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«дирижирование» оркестром;</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музыкальная викторина;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посещение концерта симфонической музыки; просмотр фильма об устройстве оркестра.</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Русские композиторы-классики.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творчество выдающихся отечественных композиторов.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знакомство с творчеством выдающихся композиторов, отдельными фактами из их биографии;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слушание музыки;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фрагменты вокальных, инструментальных, симфонических сочинений;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круг характерных образов (картины природы, народной жизни, истории);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характеристика музыкальных образов, музыкально-выразительных средств;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наблюдение за развитием музыки;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определение жанра, формы;</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lastRenderedPageBreak/>
        <w:t>чтение учебных текстов и художественной литературы биографического характера;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вокализация тем инструментальных сочинений;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разучивание, исполнение доступных вокальных сочинений;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посещение концерта; просмотр биографического фильма.</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Европейские композиторы-классики.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творчество выдающихся зарубежных композиторов.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знакомство с творчеством выдающихся композиторов, отдельными фактами из их биографии;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слушание музыки;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фрагменты вокальных, инструментальных, симфонических сочинений;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круг характерных образов (картины природы, народной жизни, истории);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характеристика музыкальных образов, музыкально-выразительных средств;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наблюдение за развитием музыки;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определение жанра, формы;</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чтение учебных текстов и художественной литературы биографического характера;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вокализация тем инструментальных сочинений;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разучивание, исполнение доступных вокальных сочинений;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посещение концерта; просмотр биографического фильма.</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Мастерство исполнителя.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знакомство с творчеством выдающихся исполнителей классической музыки;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изучение программ, афиш консерватории, филармонии;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сравнение нескольких интерпретаций одного и того же произведения</w:t>
      </w:r>
      <w:r w:rsidRPr="000D62D2">
        <w:rPr>
          <w:rFonts w:ascii="Times New Roman" w:hAnsi="Times New Roman"/>
          <w:sz w:val="24"/>
          <w:szCs w:val="24"/>
        </w:rPr>
        <w:br/>
        <w:t>в исполнении разных музыкантов;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беседа на тему «Композитор – исполнитель – слушатель»;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посещение концерта классической музыки;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создание коллекции записей любимого исполнителя.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Модуль № 3 «Музыка в жизни человека».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Главное содержание данного модуля сосредоточено вокруг рефлексивного исследования обучающимися психологическо</w:t>
      </w:r>
      <w:r w:rsidR="00D169BD">
        <w:rPr>
          <w:rFonts w:ascii="Times New Roman" w:hAnsi="Times New Roman"/>
          <w:sz w:val="24"/>
          <w:szCs w:val="24"/>
        </w:rPr>
        <w:t xml:space="preserve">й связи музыкального искусства </w:t>
      </w:r>
      <w:r w:rsidRPr="000D62D2">
        <w:rPr>
          <w:rFonts w:ascii="Times New Roman" w:hAnsi="Times New Roman"/>
          <w:sz w:val="24"/>
          <w:szCs w:val="24"/>
        </w:rPr>
        <w:t xml:space="preserve">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w:t>
      </w:r>
      <w:r w:rsidRPr="000D62D2">
        <w:rPr>
          <w:rFonts w:ascii="Times New Roman" w:hAnsi="Times New Roman"/>
          <w:sz w:val="24"/>
          <w:szCs w:val="24"/>
        </w:rPr>
        <w:lastRenderedPageBreak/>
        <w:t xml:space="preserve">движений, способность к сопереживанию как при восприятии произведений искусства, </w:t>
      </w:r>
      <w:r w:rsidRPr="000D62D2">
        <w:rPr>
          <w:rFonts w:ascii="Times New Roman" w:hAnsi="Times New Roman"/>
          <w:sz w:val="24"/>
          <w:szCs w:val="24"/>
        </w:rPr>
        <w:br/>
        <w:t>так и в непосредственном общении с другими людьми. Формы бытования музыки, типичный комплекс выразительных средст</w:t>
      </w:r>
      <w:r w:rsidR="00D169BD">
        <w:rPr>
          <w:rFonts w:ascii="Times New Roman" w:hAnsi="Times New Roman"/>
          <w:sz w:val="24"/>
          <w:szCs w:val="24"/>
        </w:rPr>
        <w:t xml:space="preserve">в музыкальных жанров выступают </w:t>
      </w:r>
      <w:r w:rsidRPr="000D62D2">
        <w:rPr>
          <w:rFonts w:ascii="Times New Roman" w:hAnsi="Times New Roman"/>
          <w:sz w:val="24"/>
          <w:szCs w:val="24"/>
        </w:rPr>
        <w:t>как обобщённые жизненные ситуации,</w:t>
      </w:r>
      <w:r w:rsidR="00D169BD">
        <w:rPr>
          <w:rFonts w:ascii="Times New Roman" w:hAnsi="Times New Roman"/>
          <w:sz w:val="24"/>
          <w:szCs w:val="24"/>
        </w:rPr>
        <w:t xml:space="preserve"> порождающие различные чувства </w:t>
      </w:r>
      <w:r w:rsidRPr="000D62D2">
        <w:rPr>
          <w:rFonts w:ascii="Times New Roman" w:hAnsi="Times New Roman"/>
          <w:sz w:val="24"/>
          <w:szCs w:val="24"/>
        </w:rPr>
        <w:t>и настроения. Сверхзадача модуля – воспитание чувства прекрасного, пробуждение и развитие эстетических потребностей.</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Красота и вдохновение.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диалог с учителем о значении красоты и вдохновения в жизни человека;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слушание музыки, концентрация на её восприятии, своём внутреннем состоянии;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двигательная импровизация под музыку лирического характера «Цветы распускаются под музыку»;</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выстраивание хорового унисона – вокального и психологического;</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одновременное взятие и снятие звука, навыки певческого дыхания по руке дирижёра;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разучивание, исполнение красивой песни;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вариативно: разучивание хоровода   </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Музыкальные пейзажи.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слушание произведений программной музыки, посвящённой образам природы;</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подбор эпитетов для описания настроения, характера музыки;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сопоставление музыки с произведениями изобразительного искусства;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двигательная импровизация, пластическое интонирование;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разучивание, одухотворенное исполнение песен о природе, её красоте;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Музыкальные портреты.</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слушание произведений вокальной, программной инструментальной музыки, </w:t>
      </w:r>
      <w:r w:rsidRPr="000D62D2">
        <w:rPr>
          <w:rFonts w:ascii="Times New Roman" w:hAnsi="Times New Roman"/>
          <w:sz w:val="24"/>
          <w:szCs w:val="24"/>
        </w:rPr>
        <w:lastRenderedPageBreak/>
        <w:t>посвящённой образам людей, сказочных персонажей;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подбор эпитетов для описания настроения, характера музыки;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сопоставление музыки с произведениями изобразительного искусства;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двигательная импровизация в образе героя музыкального произведения;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разучивание, харáктерное исполнение песни – портретной зарисовки;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 Какой же праздник без музыки?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Содержание: музыка, создающая настроение праздника. Музыка в цирке, </w:t>
      </w:r>
      <w:r w:rsidRPr="000D62D2">
        <w:rPr>
          <w:rFonts w:ascii="Times New Roman" w:hAnsi="Times New Roman"/>
          <w:sz w:val="24"/>
          <w:szCs w:val="24"/>
        </w:rPr>
        <w:br/>
        <w:t>на уличном шествии, спортивном празднике.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диалог с учителем о значении музыки на празднике;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слушание произведений торжественного, праздничного характера;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«дирижирование» фрагментами произведений;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конкурс на лучшего «дирижёра»;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разучивание и исполнение тематических песен к ближайшему празднику;</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проблемная ситуация: почему на праздниках обязательно звучит музыка;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запись видеооткрытки с музыкальным поздравлением; групповые творческие шутливые двигательные импровизации «Цирковая труппа».</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Танцы, игры и веселье.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музыка – игра звуками. Танец – искусство и радость движения. Примеры популярных танцев.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слушание, исполнение музыки скерцозного характера;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разучивание, исполнение танцевальных движений;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танец-игра;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рефлексия собственного эмоционального состояния после участия</w:t>
      </w:r>
      <w:r w:rsidRPr="000D62D2">
        <w:rPr>
          <w:rFonts w:ascii="Times New Roman" w:hAnsi="Times New Roman"/>
          <w:sz w:val="24"/>
          <w:szCs w:val="24"/>
        </w:rPr>
        <w:br/>
        <w:t>в танцевальных композициях и импровизациях;</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проблемная ситуация: зачем люди танцуют;</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ритмическая импровизация в стиле определённого танцевального жанра;</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Музыка на войне, музыка о войне.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lastRenderedPageBreak/>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чтение учебных и художественных текстов, посвящённых песням Великой Отечественной войны;</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слушание, исполнение  песен Великой Отечественной войны, знакомство </w:t>
      </w:r>
      <w:r w:rsidRPr="000D62D2">
        <w:rPr>
          <w:rFonts w:ascii="Times New Roman" w:hAnsi="Times New Roman"/>
          <w:sz w:val="24"/>
          <w:szCs w:val="24"/>
        </w:rPr>
        <w:br/>
        <w:t>с историей их сочинения и исполнения;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Главный музыкальный символ.</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гимн России – главный музыкальный символ нашей страны. Традиции исполнения Гимна России. Другие гимны.</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разучивание, исполнение Гимна Российской Федерации;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знакомство с историей создания, правилами исполнения;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просмотр видеозаписей парада, церемонии награждения спортсменов;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чувство гордости, понятия достоинства и чести;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обсуждение этических вопросов, связанных с государственными символами страны;</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разучивание, исполнение Гимна своей республики, города, школы.</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Искусство времени.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музыка – временное искусство. Погружение в поток музыкального звучания. Музыкальные образы движения, изменения и развития.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слушание, исполнение музыкальных произведений, передающих образ непрерывного движения;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наблюдение за своими телесными реакциями (дыхание, пульс, мышечный тонус) при восприятии музыки;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проблемная ситуация: как музыка воздействует на человека;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программная ритмическая или инструментальная импровизация «Поезд», «Космический корабль».</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Модуль № 4 «Музыка народов мира».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Данный модуль является продолжением и допо</w:t>
      </w:r>
      <w:r w:rsidR="00D169BD">
        <w:rPr>
          <w:rFonts w:ascii="Times New Roman" w:hAnsi="Times New Roman"/>
          <w:sz w:val="24"/>
          <w:szCs w:val="24"/>
        </w:rPr>
        <w:t xml:space="preserve">лнением модуля «Народная музыка </w:t>
      </w:r>
      <w:r w:rsidRPr="000D62D2">
        <w:rPr>
          <w:rFonts w:ascii="Times New Roman" w:hAnsi="Times New Roman"/>
          <w:sz w:val="24"/>
          <w:szCs w:val="24"/>
        </w:rPr>
        <w:t xml:space="preserve">России». «Между музыкой моего народа и музыкой других народов </w:t>
      </w:r>
      <w:r w:rsidRPr="000D62D2">
        <w:rPr>
          <w:rFonts w:ascii="Times New Roman" w:hAnsi="Times New Roman"/>
          <w:sz w:val="24"/>
          <w:szCs w:val="24"/>
        </w:rPr>
        <w:br/>
        <w:t xml:space="preserve">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lastRenderedPageBreak/>
        <w:t>Певец своего народа.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знакомство с творчеством композиторов;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сравнение их сочинений с народной музыкой;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определение формы, принципа развития фольклорного музыкального материала;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вокализация наиболее ярких тем инструментальных сочинений;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разучивание, исполнение доступных вокальных сочинений;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исполнение на клавишных или духовых инструментах композиторских мелодий, прослеживание их по нотной записи;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творческие, исследовательские проекты, посвящённые выдающимся композиторам.</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 xml:space="preserve">Музыка стран ближнего зарубежья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Содержание: фольклор и музыкальные традиции стран ближнего зарубежья (песни, танцы, обычаи, музыкальные инструменты). Музыкальные традиции </w:t>
      </w:r>
      <w:r w:rsidRPr="000D62D2">
        <w:rPr>
          <w:rFonts w:ascii="Times New Roman" w:hAnsi="Times New Roman"/>
          <w:sz w:val="24"/>
          <w:szCs w:val="24"/>
        </w:rPr>
        <w:br/>
        <w:t xml:space="preserve">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знакомство с особенностями музыкального фольклора народов других стран;</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определение характерных черт, типичных элементов музыкального языка (ритм, лад, интонации);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знакомство с внешним видом, особенностями исполнения и звучания народных инструментов;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определение на слух тембров инструментов;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классификация на группы духовых, ударных, струнных;</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музыкальная викторина на знание тембров народных инструментов;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двигательная игра – импровизация-подражание игре на музыкальных инструментах;</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сравнение интонаций, жанров, ладов, инструментов других народов</w:t>
      </w:r>
      <w:r w:rsidRPr="000D62D2">
        <w:rPr>
          <w:rFonts w:ascii="Times New Roman" w:hAnsi="Times New Roman"/>
          <w:sz w:val="24"/>
          <w:szCs w:val="24"/>
        </w:rPr>
        <w:br/>
        <w:t>с фольклорными элементами народов России;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исполнение на клавишных или духовых инструментах народных мелодий, прослеживание их по нотной записи;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творческие, исследовательские проекты, школьные фестивали, посвящённые музыкальной </w:t>
      </w:r>
      <w:r w:rsidRPr="000D62D2">
        <w:rPr>
          <w:rFonts w:ascii="Times New Roman" w:hAnsi="Times New Roman"/>
          <w:sz w:val="24"/>
          <w:szCs w:val="24"/>
        </w:rPr>
        <w:lastRenderedPageBreak/>
        <w:t>культуре народов мира.</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Музыка стран дальнего зарубежья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Смешение традиций и культур в музыке Северной Америки.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знакомство с особенностями музыкального фольклора народов других стран;</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определение характерных черт, типичных элементов музыкального языка (ритм, лад, интонации);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знакомство с внешним видом, особенностями исполнения и звучания народных инструментов;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определение на слух тембров инструментов;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классификация на группы духовых, ударных, струнных;</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музыкальная викторина на знание тембров народных инструментов;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двигательная игра – импровизация-подражание игре на музыкальных инструментах;</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сравнение интонаций, жанров, ладов, инструментов других народов</w:t>
      </w:r>
      <w:r w:rsidRPr="000D62D2">
        <w:rPr>
          <w:rFonts w:ascii="Times New Roman" w:hAnsi="Times New Roman"/>
          <w:sz w:val="24"/>
          <w:szCs w:val="24"/>
        </w:rPr>
        <w:br/>
        <w:t>с фольклорными элементами народов России;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исполнение на клавишных или духовых инструментах народных мелодий, прослеживание их по нотной записи;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творческие, исследовательские проекты, школьные фестивали, посвящённые музыкальной культуре народов мира.  </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Диалог культур.</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w:t>
      </w:r>
      <w:r w:rsidRPr="000D62D2">
        <w:rPr>
          <w:rFonts w:ascii="Times New Roman" w:hAnsi="Times New Roman"/>
          <w:sz w:val="24"/>
          <w:szCs w:val="24"/>
        </w:rPr>
        <w:br/>
        <w:t xml:space="preserve">в музыке русских композиторов и русские музыкальные цитаты в творчестве зарубежных композиторов).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lastRenderedPageBreak/>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знакомство с творчеством композиторов;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сравнение их сочинений с народной музыкой;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определение формы, принципа развития фольклорного музыкального материала;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вокализация наиболее ярких тем инструментальных сочинений;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разучивание, исполнение доступных вокальных сочинений;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исполнение на клавишных или духовых инструментах композиторских мелодий, прослеживание их по нотной записи;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творческие, исследовательские проекты, посвящённые выдающимся композиторам.</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Модуль № 5 «Духовная музыка»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Музыкальная культура России на протяжении нескольких столетий была представлена тремя главными направлениями – музыкой народной, духовной </w:t>
      </w:r>
      <w:r w:rsidRPr="000D62D2">
        <w:rPr>
          <w:rFonts w:ascii="Times New Roman" w:hAnsi="Times New Roman"/>
          <w:sz w:val="24"/>
          <w:szCs w:val="24"/>
        </w:rPr>
        <w:br/>
        <w:t>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Звучание храма.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колокола, колокольные звоны (благовест, трезвон и другие), звонарские приговорки. Колокольность в музыке русских композиторов.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обобщение жизненного опыта, связанного со звучанием колоколов;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диалог с учителем о традициях изготовления колоколов, значении колокольного звона;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знакомство с видами колокольных звонов;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выявление, обсуждение характера, выразительных средств, использованных композитором;</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двигательная импровизация – имитация движений звонаря на колокольне;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ритмические и артикуляционные упражнения на основе звонарских приговорок;</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просмотр документального фильма о колоколах;</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сочинение, исполнение на фортепиано, синтезаторе или металлофонах композиции (импровизации), имитирующей звучание колоколов.</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Песни верующих.</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lastRenderedPageBreak/>
        <w:t>Содержание: молитва, хорал, песнопение, духовный стих. Образы духовной музыки в творчестве композиторов-классиков.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слушание, разучивание, исполнение вокальных произведений религиозного содержания;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диалог с учителем о характере музыки, манере исполнения, выразительных средствах;</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знакомство с произведениями светской музыки, в которых воплощены молитвенные интонации, используется хоральный склад звучания;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просмотр документального фильма о значении молитвы;</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рисование по мотивам прослушанных музыкальных произведений.</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Инструментальная музыка в церкви.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орган и его роль в богослужении. Творчество И.С. Баха.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ответы на вопросы учителя;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слушание органной музыки И.С. Баха;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описание впечатления от восприятия, характеристика музыкально-выразительных средств;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игровая имитация особенностей игры на органе (во время слушания);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звуковое исследование – исполнение (учителем) на синтезаторе знакомых музыкальных произведений тембром органа;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наблюдение за трансформацией музыкального образа;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вариативно: посещение концерта органной музыки; рассматривание иллюстраций, изображений органа; проблемная ситуация – выдвижение гипотез </w:t>
      </w:r>
      <w:r w:rsidRPr="000D62D2">
        <w:rPr>
          <w:rFonts w:ascii="Times New Roman" w:hAnsi="Times New Roman"/>
          <w:sz w:val="24"/>
          <w:szCs w:val="24"/>
        </w:rPr>
        <w:br/>
        <w:t>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Искусство Русской православной церкви.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прослеживание исполняемых мелодий по нотной записи;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lastRenderedPageBreak/>
        <w:t>анализ типа мелодического движения, особенностей ритма, темпа, динамики;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сопоставление произведений музыки и живописи, посвящённых святым, Христу, Богородице;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посещение храма; поиск в Интернете информации о Крещении Руси, святых, об иконах.</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Религиозные праздники.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w:t>
      </w:r>
      <w:r w:rsidRPr="000D62D2">
        <w:rPr>
          <w:rFonts w:ascii="Times New Roman" w:hAnsi="Times New Roman"/>
          <w:sz w:val="24"/>
          <w:szCs w:val="24"/>
        </w:rPr>
        <w:br/>
        <w:t>П.И. Чайковский и других композиторов).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слушание музыкальных фрагментов праздничных богослужений, определение характера музыки, её религиозного содержания;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разучивание (с использованием нотного текста), исполнение доступных вокальных произведений духовной музыки;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Модуль № 6 «Музыка театра и кино».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1576FF" w:rsidRPr="009D7427" w:rsidRDefault="00351FFB">
      <w:pPr>
        <w:spacing w:after="0" w:line="360" w:lineRule="auto"/>
        <w:ind w:firstLine="851"/>
        <w:jc w:val="both"/>
        <w:rPr>
          <w:rFonts w:ascii="Times New Roman" w:hAnsi="Times New Roman"/>
          <w:sz w:val="24"/>
          <w:szCs w:val="24"/>
          <w:u w:val="single"/>
        </w:rPr>
      </w:pPr>
      <w:r w:rsidRPr="000D62D2">
        <w:rPr>
          <w:rFonts w:ascii="Times New Roman" w:hAnsi="Times New Roman"/>
          <w:sz w:val="24"/>
          <w:szCs w:val="24"/>
        </w:rPr>
        <w:t> </w:t>
      </w:r>
      <w:r w:rsidRPr="009D7427">
        <w:rPr>
          <w:rFonts w:ascii="Times New Roman" w:hAnsi="Times New Roman"/>
          <w:sz w:val="24"/>
          <w:szCs w:val="24"/>
          <w:u w:val="single"/>
        </w:rPr>
        <w:t>Музыкальная сказка на сцене, на экране.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характеры персонажей, отражённые в музыке. Тембр голоса. Соло. Хор, ансамбль.</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видеопросмотр музыкальной сказки;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обсуждение музыкально-выразительных средств, передающих повороты сюжета, характеры героев;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игра-викторина «Угадай по голосу»;</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lastRenderedPageBreak/>
        <w:t>разучивание, исполнение отдельных номеров из детской оперы, музыкальной сказки;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вариативно: постановка детской музыкальной сказки, спектакль </w:t>
      </w:r>
      <w:r w:rsidRPr="000D62D2">
        <w:rPr>
          <w:rFonts w:ascii="Times New Roman" w:hAnsi="Times New Roman"/>
          <w:sz w:val="24"/>
          <w:szCs w:val="24"/>
        </w:rPr>
        <w:br/>
        <w:t>для родителей; творческий проект «Озвучиваем мультфильм».</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Театр оперы и балета.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особенности музыкальных спектаклей. Балет. Опера. Солисты, хор, оркестр, дирижёр в музыкальном спектакле.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знакомство со знаменитыми музыкальными театрами;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просмотр фрагментов музыкальных спектаклей с комментариями учителя;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определение особенностей балетного и оперного спектакля;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тесты или кроссворды на освоение специальных терминов;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танцевальная импровизация под музыку фрагмента балета;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разучивание и исполнение доступного фрагмента, обработки песни </w:t>
      </w:r>
      <w:r w:rsidRPr="000D62D2">
        <w:rPr>
          <w:rFonts w:ascii="Times New Roman" w:hAnsi="Times New Roman"/>
          <w:sz w:val="24"/>
          <w:szCs w:val="24"/>
        </w:rPr>
        <w:br/>
        <w:t>(хора из оперы);</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«игра в дирижёра» – двигательная импровизация во время слушания оркестрового фрагмента музыкального спектакля;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1576FF" w:rsidRPr="009D7427" w:rsidRDefault="00351FFB">
      <w:pPr>
        <w:spacing w:after="0" w:line="360" w:lineRule="auto"/>
        <w:ind w:firstLine="851"/>
        <w:jc w:val="both"/>
        <w:rPr>
          <w:rFonts w:ascii="Times New Roman" w:hAnsi="Times New Roman"/>
          <w:sz w:val="24"/>
          <w:szCs w:val="24"/>
          <w:u w:val="single"/>
        </w:rPr>
      </w:pPr>
      <w:r w:rsidRPr="000D62D2">
        <w:rPr>
          <w:rFonts w:ascii="Times New Roman" w:hAnsi="Times New Roman"/>
          <w:sz w:val="24"/>
          <w:szCs w:val="24"/>
        </w:rPr>
        <w:t> </w:t>
      </w:r>
      <w:r w:rsidRPr="009D7427">
        <w:rPr>
          <w:rFonts w:ascii="Times New Roman" w:hAnsi="Times New Roman"/>
          <w:sz w:val="24"/>
          <w:szCs w:val="24"/>
          <w:u w:val="single"/>
        </w:rPr>
        <w:t>Балет. Хореография – искусство танца.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w:t>
      </w:r>
      <w:r w:rsidRPr="000D62D2">
        <w:rPr>
          <w:rFonts w:ascii="Times New Roman" w:hAnsi="Times New Roman"/>
          <w:sz w:val="24"/>
          <w:szCs w:val="24"/>
        </w:rPr>
        <w:br/>
        <w:t>Р.К. Щедрина).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просмотр и обсуждение видеозаписей – знакомство с несколькими яркими сольными номерами и сценами из балетов русских композиторов;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музыкальная викторина на знание балетной музыки;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w:t>
      </w:r>
      <w:r w:rsidR="009D7427" w:rsidRPr="009D7427">
        <w:rPr>
          <w:rFonts w:ascii="Times New Roman" w:hAnsi="Times New Roman"/>
          <w:sz w:val="24"/>
          <w:szCs w:val="24"/>
        </w:rPr>
        <w:t xml:space="preserve"> </w:t>
      </w:r>
      <w:r w:rsidR="009D7427" w:rsidRPr="009D7427">
        <w:rPr>
          <w:rFonts w:ascii="Times New Roman" w:hAnsi="Times New Roman"/>
          <w:sz w:val="24"/>
          <w:szCs w:val="24"/>
          <w:u w:val="single"/>
        </w:rPr>
        <w:t>Опера. Главные герои и номера оперного спектакля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w:t>
      </w:r>
      <w:r w:rsidRPr="000D62D2">
        <w:rPr>
          <w:rFonts w:ascii="Times New Roman" w:hAnsi="Times New Roman"/>
          <w:sz w:val="24"/>
          <w:szCs w:val="24"/>
        </w:rPr>
        <w:lastRenderedPageBreak/>
        <w:t>композиторов).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слушание фрагментов опер;</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определение характера музыки сольной партии, роли и выразительных средств оркестрового сопровождения;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знакомство с тембрами голосов оперных певцов;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освоение терминологии;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звучащие тесты и кроссворды на проверку знаний;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разучивание, исполнение песни, хора из оперы;</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рисование героев, сцен из опер;</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просмотр фильма-оперы; постановка детской оперы.</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Сюжет музыкального спектакля.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либретто, развитие музыки в соответствии с сюжетом. Действия и сцены в опере и балете. Контрастные образы, лейтмотивы.</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знакомство с либретто, структурой музыкального спектакля;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рисунок обложки для либретто опер и балетов;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анализ выразительных средств, создающих образы главных героев, противоборствующих сторон;</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наблюдение за музыкальным развитием, характеристика приёмов, использованных композитором;</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вокализация, пропевание музыкальных тем, пластическое интонирование оркестровых фрагментов;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музыкальная викторина на знание музыки;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звучащие и терминологические тесты;</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создание любительского видеофильма на основе выбранного либретто; просмотр фильма-оперы или фильма-балета.</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Оперетта, мюзикл.</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Содержание: история возникновения и особенности жанра. Отдельные номера из оперетт И. Штрауса, И. Кальмана и другие.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знакомство с жанрами оперетты, мюзикла;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слушание фрагментов из оперетт, анализ характерных особенностей жанра;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разучивание, исполнение отдельных номеров из популярных музыкальных спектаклей;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сравнение разных постановок одного и того же мюзикла;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lastRenderedPageBreak/>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Кто создаёт музыкальный спектакль?</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профессии музыкального театра: дирижёр, режиссёр, оперные певцы, балерины и танцовщики, художники и другие.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диалог с учителем по поводу синкретичного характера музыкального спектакля;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знакомство с миром театральных профессий, творчеством театральных режиссёров, художников;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просмотр фрагментов одного и того же спектакля в разных постановках;</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обсуждение различий в оформлении, режиссуре;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создание эскизов костюмов и декораций к одному из изученных музыкальных спектаклей;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виртуальный квест по музыкальному театру.</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 Патриотическая и народная тема в театре и кино.</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Содержание: история создания, значение музыкально-сценических </w:t>
      </w:r>
      <w:r w:rsidRPr="000D62D2">
        <w:rPr>
          <w:rFonts w:ascii="Times New Roman" w:hAnsi="Times New Roman"/>
          <w:sz w:val="24"/>
          <w:szCs w:val="24"/>
        </w:rPr>
        <w:br/>
        <w:t xml:space="preserve">и экранных произведений, посвящённых нашему народу, его истории, теме служения Отечеству. Фрагменты, отдельные номера из опер, балетов, музыки </w:t>
      </w:r>
      <w:r w:rsidRPr="000D62D2">
        <w:rPr>
          <w:rFonts w:ascii="Times New Roman" w:hAnsi="Times New Roman"/>
          <w:sz w:val="24"/>
          <w:szCs w:val="24"/>
        </w:rPr>
        <w:br/>
        <w:t xml:space="preserve">к фильмам (например, опера «Иван Сусанин» М.И. Глинки, опера «Война и мир», музыка к кинофильму «Александр Невский» С.С. Прокофьева, оперы </w:t>
      </w:r>
      <w:r w:rsidRPr="000D62D2">
        <w:rPr>
          <w:rFonts w:ascii="Times New Roman" w:hAnsi="Times New Roman"/>
          <w:sz w:val="24"/>
          <w:szCs w:val="24"/>
        </w:rPr>
        <w:br/>
        <w:t xml:space="preserve">«Борис Годунов» и другие произведения).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диалог с учителем;</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просмотр фрагментов крупных сценических произведений, фильмов;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обсуждение характера героев и событий;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проблемная ситуация: зачем нужна серьёзная музыка;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разучивание, исполнение песен о Родине, нашей стране, исторических событиях и подвигах героев;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Модуль № 7 «Современная музыкальная культура».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w:t>
      </w:r>
      <w:r w:rsidRPr="000D62D2">
        <w:rPr>
          <w:rFonts w:ascii="Times New Roman" w:hAnsi="Times New Roman"/>
          <w:sz w:val="24"/>
          <w:szCs w:val="24"/>
        </w:rPr>
        <w:lastRenderedPageBreak/>
        <w:t xml:space="preserve">современную </w:t>
      </w:r>
      <w:r w:rsidR="00D169BD">
        <w:rPr>
          <w:rFonts w:ascii="Times New Roman" w:hAnsi="Times New Roman"/>
          <w:sz w:val="24"/>
          <w:szCs w:val="24"/>
        </w:rPr>
        <w:t xml:space="preserve">музыку. Объективной сложностью </w:t>
      </w:r>
      <w:r w:rsidRPr="000D62D2">
        <w:rPr>
          <w:rFonts w:ascii="Times New Roman" w:hAnsi="Times New Roman"/>
          <w:sz w:val="24"/>
          <w:szCs w:val="24"/>
        </w:rPr>
        <w:t xml:space="preserve">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w:t>
      </w:r>
      <w:r w:rsidRPr="000D62D2">
        <w:rPr>
          <w:rFonts w:ascii="Times New Roman" w:hAnsi="Times New Roman"/>
          <w:sz w:val="24"/>
          <w:szCs w:val="24"/>
        </w:rPr>
        <w:br/>
        <w:t>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w:t>
      </w:r>
      <w:r w:rsidR="00D169BD">
        <w:rPr>
          <w:rFonts w:ascii="Times New Roman" w:hAnsi="Times New Roman"/>
          <w:sz w:val="24"/>
          <w:szCs w:val="24"/>
        </w:rPr>
        <w:t xml:space="preserve"> направлении. Помимо указанных </w:t>
      </w:r>
      <w:r w:rsidRPr="000D62D2">
        <w:rPr>
          <w:rFonts w:ascii="Times New Roman" w:hAnsi="Times New Roman"/>
          <w:sz w:val="24"/>
          <w:szCs w:val="24"/>
        </w:rPr>
        <w:t>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 xml:space="preserve">Современные обработки классической музыки.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различение музыки классической и её современной обработки;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слушание обработок классической музыки, сравнение их с оригиналом;</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обсуждение комплекса выразительных средств, наблюдение за изменением характера музыки;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вокальное исполнение классических тем в сопровождении современного ритмизованного аккомпанемента;</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Джаз.</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знакомство с творчеством джазовых музыкантов;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узнавание, различение на слух джазовых композиций в отличие от других музыкальных стилей и направлений;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определение на слух тембров музыкальных инструментов, исполняющих джазовую композицию;</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w:t>
      </w:r>
      <w:r w:rsidRPr="000D62D2">
        <w:rPr>
          <w:rFonts w:ascii="Times New Roman" w:hAnsi="Times New Roman"/>
          <w:sz w:val="24"/>
          <w:szCs w:val="24"/>
        </w:rPr>
        <w:lastRenderedPageBreak/>
        <w:t>записей джазовых музыкантов.</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Исполнители современной музыки.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творчество одного или нескольких исполнителей современной музыки, популярных у молодёжи.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просмотр видеоклипов современных исполнителей;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сравнение их композиций с другими направлениями и стилями (классикой, духовной, народной музыкой);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Электронные музыкальные инструменты.</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слушание музыкальных композиций в исполнении на электронных музыкальных инструментах;</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сравнение их звучания с акустическими инструментами, обсуждение результатов сравнения;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подбор электронных тембров для создания музыки к фантастическому фильму;</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w:t>
      </w:r>
      <w:r w:rsidR="00D169BD">
        <w:rPr>
          <w:rFonts w:ascii="Times New Roman" w:hAnsi="Times New Roman"/>
          <w:sz w:val="24"/>
          <w:szCs w:val="24"/>
        </w:rPr>
        <w:t xml:space="preserve">иции в компьютерных программах </w:t>
      </w:r>
      <w:r w:rsidRPr="000D62D2">
        <w:rPr>
          <w:rFonts w:ascii="Times New Roman" w:hAnsi="Times New Roman"/>
          <w:sz w:val="24"/>
          <w:szCs w:val="24"/>
        </w:rPr>
        <w:t>с готовыми семплами (например, Garage Band).</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Модуль № 8 «Музыкальная грамота».  </w:t>
      </w:r>
    </w:p>
    <w:p w:rsidR="001576FF" w:rsidRPr="000D62D2" w:rsidRDefault="00351FFB" w:rsidP="009D7427">
      <w:pPr>
        <w:spacing w:after="0" w:line="360" w:lineRule="auto"/>
        <w:ind w:firstLine="851"/>
        <w:jc w:val="both"/>
        <w:rPr>
          <w:rFonts w:ascii="Times New Roman" w:hAnsi="Times New Roman"/>
          <w:sz w:val="24"/>
          <w:szCs w:val="24"/>
        </w:rPr>
      </w:pPr>
      <w:r w:rsidRPr="000D62D2">
        <w:rPr>
          <w:rFonts w:ascii="Times New Roman" w:hAnsi="Times New Roman"/>
          <w:sz w:val="24"/>
          <w:szCs w:val="24"/>
        </w:rPr>
        <w:t>Данный модуль является вспомогательным и не может изучаться в отрыве от других модулей. Освоение музыкальной</w:t>
      </w:r>
      <w:r w:rsidR="009D7427">
        <w:rPr>
          <w:rFonts w:ascii="Times New Roman" w:hAnsi="Times New Roman"/>
          <w:sz w:val="24"/>
          <w:szCs w:val="24"/>
        </w:rPr>
        <w:t xml:space="preserve"> грамоты не является самоцелью </w:t>
      </w:r>
      <w:r w:rsidRPr="000D62D2">
        <w:rPr>
          <w:rFonts w:ascii="Times New Roman" w:hAnsi="Times New Roman"/>
          <w:sz w:val="24"/>
          <w:szCs w:val="24"/>
        </w:rPr>
        <w:t>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w:t>
      </w:r>
      <w:r w:rsidR="009D7427">
        <w:rPr>
          <w:rFonts w:ascii="Times New Roman" w:hAnsi="Times New Roman"/>
          <w:sz w:val="24"/>
          <w:szCs w:val="24"/>
        </w:rPr>
        <w:t xml:space="preserve">ципу либо на регулярной основе </w:t>
      </w:r>
      <w:r w:rsidRPr="000D62D2">
        <w:rPr>
          <w:rFonts w:ascii="Times New Roman" w:hAnsi="Times New Roman"/>
          <w:sz w:val="24"/>
          <w:szCs w:val="24"/>
        </w:rPr>
        <w:t>по 5–10 минут на каждом уроке. Новые поня</w:t>
      </w:r>
      <w:r w:rsidR="009D7427">
        <w:rPr>
          <w:rFonts w:ascii="Times New Roman" w:hAnsi="Times New Roman"/>
          <w:sz w:val="24"/>
          <w:szCs w:val="24"/>
        </w:rPr>
        <w:t xml:space="preserve">тия и навыки после их освоения </w:t>
      </w:r>
      <w:r w:rsidRPr="000D62D2">
        <w:rPr>
          <w:rFonts w:ascii="Times New Roman" w:hAnsi="Times New Roman"/>
          <w:sz w:val="24"/>
          <w:szCs w:val="24"/>
        </w:rPr>
        <w:t>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Весь мир звучит.</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lastRenderedPageBreak/>
        <w:t>Содержание: звуки музыкальные и шумовые. Свойства звука: высота, громкость, длительность, тембр.</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знакомство со звуками музыкальными и шумовыми;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различение, определение на слух звуков различного качества;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игра – подражание звукам и голосам природы с использованием шумовых музыкальных инструментов, вокальной импровизации;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артикуляционные упражнения, разучивание и исполнение попевок и песен </w:t>
      </w:r>
      <w:r w:rsidRPr="000D62D2">
        <w:rPr>
          <w:rFonts w:ascii="Times New Roman" w:hAnsi="Times New Roman"/>
          <w:sz w:val="24"/>
          <w:szCs w:val="24"/>
        </w:rPr>
        <w:br/>
        <w:t>с использованием звукоподражательных элементов, шумовых звуков.</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Звукоряд.</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нотный стан, скрипичный ключ. Ноты первой октавы.</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знакомство с элементами нотной записи;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различение по нотной записи, определение на слух звукоряда в отличие</w:t>
      </w:r>
      <w:r w:rsidRPr="000D62D2">
        <w:rPr>
          <w:rFonts w:ascii="Times New Roman" w:hAnsi="Times New Roman"/>
          <w:sz w:val="24"/>
          <w:szCs w:val="24"/>
        </w:rPr>
        <w:br/>
        <w:t>от других последовательностей звуков;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пение с названием нот, игра на металлофоне звукоряда от ноты «до»;</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разучивание и исполнение вокальных упражнений, песен, построенных</w:t>
      </w:r>
      <w:r w:rsidRPr="000D62D2">
        <w:rPr>
          <w:rFonts w:ascii="Times New Roman" w:hAnsi="Times New Roman"/>
          <w:sz w:val="24"/>
          <w:szCs w:val="24"/>
        </w:rPr>
        <w:br/>
        <w:t>на элементах звукоряда.</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 Интонация.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выразительные и изобразительные интонации.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определение на слух, прослеживание по нотной записи кратких интонаций изобразительного (ку-ку, тик-так и другие) и выразительного (просьба, призыв </w:t>
      </w:r>
      <w:r w:rsidRPr="000D62D2">
        <w:rPr>
          <w:rFonts w:ascii="Times New Roman" w:hAnsi="Times New Roman"/>
          <w:sz w:val="24"/>
          <w:szCs w:val="24"/>
        </w:rPr>
        <w:br/>
        <w:t>и другие) характера;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слушание фрагментов музыкальных произведений, включающих примеры изобразительных интонаций.</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Ритм.</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звуки длинные и короткие (восьмые и четвертные длительности), такт, тактовая черта.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определение на слух, прослеживание по нотной записи ритмических рисунков, состоящих из различных длительностей и пауз;</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исполнение, импровизация с помощью звучащих жестов (хлопки, шлепки, притопы) и </w:t>
      </w:r>
      <w:r w:rsidRPr="000D62D2">
        <w:rPr>
          <w:rFonts w:ascii="Times New Roman" w:hAnsi="Times New Roman"/>
          <w:sz w:val="24"/>
          <w:szCs w:val="24"/>
        </w:rPr>
        <w:lastRenderedPageBreak/>
        <w:t>(или) ударных инструментов простых ритмов;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игра «Ритмическое эхо», прохлопывание ритма по ритмическим карточкам, проговаривание с использованием ритмослогов;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разучивание, исполнение на ударных инструментах ритмической партитуры;</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Ритмический рисунок.</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длительности половинная, целая, шестнадцатые. Паузы. Ритмические рисунки. Ритмическая партитура.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определение на слух, прослеживание по нотной записи ритмических рисунков, состоящих из различных длительностей и пауз;</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исполнение, импровизация с помощью звучащих жестов (хлопки, шлепки, притопы) и (или) ударных инструментов простых ритмов;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игра «Ритмическое эхо», прохлопывание ритма по ритмическим карточкам, проговаривание с использованием ритмослогов;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разучивание, исполнение на ударных инструментах ритмической партитуры;</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Размер.</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Содержание: равномерная пульсация. Сильные и слабые доли. </w:t>
      </w:r>
      <w:r w:rsidRPr="000D62D2">
        <w:rPr>
          <w:rFonts w:ascii="Times New Roman" w:hAnsi="Times New Roman"/>
          <w:sz w:val="24"/>
          <w:szCs w:val="24"/>
        </w:rPr>
        <w:br/>
        <w:t>Размеры 2/4, 3/4, 4/4.</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ритмические упражнения на ровную пульсацию, выделение сильных долей </w:t>
      </w:r>
      <w:r w:rsidRPr="000D62D2">
        <w:rPr>
          <w:rFonts w:ascii="Times New Roman" w:hAnsi="Times New Roman"/>
          <w:sz w:val="24"/>
          <w:szCs w:val="24"/>
        </w:rPr>
        <w:br/>
        <w:t>в размерах 2/4, 3/4, 4/4 (звучащими жестами или на ударных инструментах);</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определение на слух, по нотной записи размеров 2/4, 3/4, 4/4;</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исполнение вокальных упражнений, песен в размерах </w:t>
      </w:r>
      <w:r w:rsidRPr="000D62D2">
        <w:rPr>
          <w:rFonts w:ascii="Times New Roman" w:hAnsi="Times New Roman"/>
          <w:sz w:val="24"/>
          <w:szCs w:val="24"/>
        </w:rPr>
        <w:br/>
        <w:t>2/4, 3/4, 4/4 с хлопками-акцентами на сильную долю, элементарными дирижёрскими жестами;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исполнение на клавишных или духовых инструментах попевок, мелодий в размерах 2/4, 3/4, 4/4; вокальная и</w:t>
      </w:r>
      <w:r w:rsidR="00D169BD">
        <w:rPr>
          <w:rFonts w:ascii="Times New Roman" w:hAnsi="Times New Roman"/>
          <w:sz w:val="24"/>
          <w:szCs w:val="24"/>
        </w:rPr>
        <w:t xml:space="preserve"> инструментальная импровизация </w:t>
      </w:r>
      <w:r w:rsidRPr="000D62D2">
        <w:rPr>
          <w:rFonts w:ascii="Times New Roman" w:hAnsi="Times New Roman"/>
          <w:sz w:val="24"/>
          <w:szCs w:val="24"/>
        </w:rPr>
        <w:t>в заданном размере.</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Музыкальный язык.</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темп, тембр. Динамика (форте, пиано, крещендо, диминуэндо). Штрихи (стаккато, легато, акцент).</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lastRenderedPageBreak/>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знакомство с элементами музыкального языка, специальными терминами, </w:t>
      </w:r>
      <w:r w:rsidRPr="000D62D2">
        <w:rPr>
          <w:rFonts w:ascii="Times New Roman" w:hAnsi="Times New Roman"/>
          <w:sz w:val="24"/>
          <w:szCs w:val="24"/>
        </w:rPr>
        <w:br/>
        <w:t>их обозначением в нотной записи;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определение изученных элементов на слух при восприятии музыкальных произведений;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исполнение вокальных и ритмических упражнений, песен с ярко выраженными динамическими, темповыми, штриховыми красками;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Высота звуков.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Содержание: регистры. Ноты певческого диапазона. Расположение нот </w:t>
      </w:r>
      <w:r w:rsidRPr="000D62D2">
        <w:rPr>
          <w:rFonts w:ascii="Times New Roman" w:hAnsi="Times New Roman"/>
          <w:sz w:val="24"/>
          <w:szCs w:val="24"/>
        </w:rPr>
        <w:br/>
        <w:t>на клавиатуре. Знаки альтерации (диезы, бемоли, бекары).</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освоение понятий «выше-ниже»;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наблюдение за изменением музыкального образа при изменении регистра;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Мелодия.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мотив, музыкальная фраза. Поступенное, плавное движение мелодии, скачки. Мелодический рисунок.</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исполнение, импровизация (вокальная или на звуковысотных музыкальных инструментах) различных мелодических рисунков;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w:t>
      </w:r>
      <w:r w:rsidRPr="000D62D2">
        <w:rPr>
          <w:rFonts w:ascii="Times New Roman" w:hAnsi="Times New Roman"/>
          <w:sz w:val="24"/>
          <w:szCs w:val="24"/>
        </w:rPr>
        <w:lastRenderedPageBreak/>
        <w:t>мелодий по нотам.</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Сопровождение.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аккомпанемент. Остинато. Вступление, заключение, проигрыш.</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определение на слух, прослеживание по нотной записи главного голоса</w:t>
      </w:r>
      <w:r w:rsidRPr="000D62D2">
        <w:rPr>
          <w:rFonts w:ascii="Times New Roman" w:hAnsi="Times New Roman"/>
          <w:sz w:val="24"/>
          <w:szCs w:val="24"/>
        </w:rPr>
        <w:br/>
        <w:t>и сопровождения;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различение, характеристика мелодических и ритмических особенностей главного голоса и сопровождения;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показ рукой линии движения главного голоса и аккомпанемента;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различение простейших элементов музыкальной формы: вступление, заключение, проигрыш;</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составление наглядной графической схемы;</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импровизация ритмического аккомпанемента к знакомой песне (звучащими жестами или на ударных инструментах);</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вариативно: исполнение простейшего сопровождения к знакомой мелодии </w:t>
      </w:r>
      <w:r w:rsidRPr="000D62D2">
        <w:rPr>
          <w:rFonts w:ascii="Times New Roman" w:hAnsi="Times New Roman"/>
          <w:sz w:val="24"/>
          <w:szCs w:val="24"/>
        </w:rPr>
        <w:br/>
        <w:t>на клавишных или духовых инструментах.</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Песня.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куплетная форма. Запев, припев.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знакомство со строением куплетной формы;</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составление наглядной буквенной или графической схемы куплетной формы;</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исполнение песен, написанных в куплетной форме;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различение куплетной формы при слушании незнакомых музыкальных произведений;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импровизация, сочинение новых куплетов к знакомой песне.</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Лад.</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понятие лада. Семиступенные лады мажор и минор. Краска звучания. Ступеневый состав.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определение на слух ладового наклонения музыки;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игра «Солнышко – туча»;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наблюдение за изменением музыкального образа при изменении лада;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распевания, вокальные упражнения, построенные на чередовании мажора </w:t>
      </w:r>
      <w:r w:rsidRPr="000D62D2">
        <w:rPr>
          <w:rFonts w:ascii="Times New Roman" w:hAnsi="Times New Roman"/>
          <w:sz w:val="24"/>
          <w:szCs w:val="24"/>
        </w:rPr>
        <w:br/>
        <w:t>и минора;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исполнение песен с ярко выраженной ладовой окраской;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вариативно: импровизация, сочинение в заданном ладу; чтение сказок </w:t>
      </w:r>
      <w:r w:rsidRPr="000D62D2">
        <w:rPr>
          <w:rFonts w:ascii="Times New Roman" w:hAnsi="Times New Roman"/>
          <w:sz w:val="24"/>
          <w:szCs w:val="24"/>
        </w:rPr>
        <w:br/>
      </w:r>
      <w:r w:rsidRPr="000D62D2">
        <w:rPr>
          <w:rFonts w:ascii="Times New Roman" w:hAnsi="Times New Roman"/>
          <w:sz w:val="24"/>
          <w:szCs w:val="24"/>
        </w:rPr>
        <w:lastRenderedPageBreak/>
        <w:t>о нотах и музыкальных ладах.</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Пентатоника.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пентатоника – пятиступенный лад, распространённый у многих народов.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слушание инструментальных произведений, исполнение песен, написанных </w:t>
      </w:r>
      <w:r w:rsidRPr="000D62D2">
        <w:rPr>
          <w:rFonts w:ascii="Times New Roman" w:hAnsi="Times New Roman"/>
          <w:sz w:val="24"/>
          <w:szCs w:val="24"/>
        </w:rPr>
        <w:br/>
        <w:t>в пентатонике</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Ноты в разных октавах.</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ноты второй и малой октавы. Басовый ключ.</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знакомство с нотной записью во второй и малой октаве;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прослеживание по нотам небольших мелодий в соответствующем диапазоне;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сравнение одной и той же мелодии, записанной в разных октавах;</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определение на слух, в какой октаве звучит музыкальный фрагмент;</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вариативно: исполнение на духовых, клавишных инструментах </w:t>
      </w:r>
      <w:r w:rsidRPr="000D62D2">
        <w:rPr>
          <w:rFonts w:ascii="Times New Roman" w:hAnsi="Times New Roman"/>
          <w:sz w:val="24"/>
          <w:szCs w:val="24"/>
        </w:rPr>
        <w:br/>
        <w:t>или виртуальной клавиатуре попевок, кратких мелодий по нотам.</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Дополнительные обозначения в нотах.</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реприза, фермата, вольта, украшения (трели, форшлаги).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знакомство с дополнительными элементами нотной записи;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исполнение песен, попевок, в которых присутствуют данные элементы.</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Ритмические рисунки в размере 6/8.</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размер 6/8. Нота с точкой. Шестнадцатые. Пунктирный ритм.</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определение на слух, прослеживание по нотной записи ритмических рисунков в размере 6/8;</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исполнение, импровизация с помощью звучащих жестов (хлопки, шлепки, притопы) и (или) ударных инструментов;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игра «Ритмическое эхо», прохлопывание ритма по ритмическим карточкам, проговаривание ритмослогами;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разучивание, исполнение на ударных инструментах ритмической партитуры;</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исполнение на клавишных или духовых инструментах попевок, мелодий и аккомпанементов в размере 6/8.</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Тональность. Гамма.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lastRenderedPageBreak/>
        <w:t>Содержание: тоника, тональность. Знаки при ключе. Мажорные и минорные тональности (до 2–3 знаков при ключе).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определение на слух устойчивых звуков;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игра «устой – неустой»;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пение упражнений – гамм с названием нот, прослеживание по нотам;</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освоение понятия «тоника»;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упражнение на допевание неполной музыкальной фразы до тоники «Закончи музыкальную фразу»;</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импровизация в заданной тональности.</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Интервалы.</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освоение понятия «интервал»;</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анализ ступеневого состава мажорной и минорной гаммы (тон-полутон);</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различение на слух диссонансов и консонансов, параллельного движения двух голосов в октаву, терцию, сексту;</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подбор эпитетов для определения краски звучания различных интервалов;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разучивание, исполнение попевок и песен с ярко выраженной характерной интерваликой в мелодическом движении;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элементы двухголосия;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Гармония.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аккорд. Трезвучие мажорное и минорное. Понятие фактуры. Фактуры аккомпанемента бас-аккорд, аккордовая, арпеджио.</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различение на слух интервалов и аккордов;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различение на слух мажорных и минорных аккордов;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разучивание, исполнение попевок и песен с мелодическим движением</w:t>
      </w:r>
      <w:r w:rsidRPr="000D62D2">
        <w:rPr>
          <w:rFonts w:ascii="Times New Roman" w:hAnsi="Times New Roman"/>
          <w:sz w:val="24"/>
          <w:szCs w:val="24"/>
        </w:rPr>
        <w:br/>
        <w:t>по звукам аккордов;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вокальные упражнения с элементами трёхголосия;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определение на слух типа фактуры аккомпанемента исполняемых песен, прослушанных инструментальных произведений;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lastRenderedPageBreak/>
        <w:t>вариативно: сочинение аккордового аккомпанемента к мелодии песни.</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Музыкальная форма.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знакомство со строением музыкального произведения, понятиями двухчастной и трёхчастной формы, рондо;</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слушание произведений: определение формы их строения на слух;</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составление наглядной буквенной или графической схемы;</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исполнение песен, написанных в двухчастной или трёхчастной форме;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коллективная импровизация в форме рондо, трёхчастной репризной форме; создание художественных ко</w:t>
      </w:r>
      <w:r w:rsidR="00D169BD">
        <w:rPr>
          <w:rFonts w:ascii="Times New Roman" w:hAnsi="Times New Roman"/>
          <w:sz w:val="24"/>
          <w:szCs w:val="24"/>
        </w:rPr>
        <w:t xml:space="preserve">мпозиций (рисунок, аппликация) </w:t>
      </w:r>
      <w:r w:rsidRPr="000D62D2">
        <w:rPr>
          <w:rFonts w:ascii="Times New Roman" w:hAnsi="Times New Roman"/>
          <w:sz w:val="24"/>
          <w:szCs w:val="24"/>
        </w:rPr>
        <w:t>по законам музыкальной формы.</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Вариации.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Содержание: варьирование как принцип развития. Тема. Вариации.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Виды деятельности обучающихся: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слушание произведений, сочинённых в форме вариаций;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наблюдение за развитием, изменением основной темы;</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составление наглядной буквенной или графической схемы;</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исполнение ритмической партитуры, построенной по принципу вариаций;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вариативно: коллективная импровизация в форме вариаций.</w:t>
      </w:r>
    </w:p>
    <w:p w:rsidR="001576FF" w:rsidRPr="009D7427" w:rsidRDefault="00351FFB" w:rsidP="009D7427">
      <w:pPr>
        <w:spacing w:after="0" w:line="360" w:lineRule="auto"/>
        <w:ind w:firstLine="851"/>
        <w:jc w:val="center"/>
        <w:rPr>
          <w:rFonts w:ascii="Times New Roman" w:hAnsi="Times New Roman"/>
          <w:b/>
          <w:sz w:val="24"/>
          <w:szCs w:val="24"/>
        </w:rPr>
      </w:pPr>
      <w:r w:rsidRPr="009D7427">
        <w:rPr>
          <w:rFonts w:ascii="Times New Roman" w:hAnsi="Times New Roman"/>
          <w:b/>
          <w:sz w:val="24"/>
          <w:szCs w:val="24"/>
        </w:rPr>
        <w:t>Планируемые результаты освоения программы по музыке на уровне начального общего образования.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1) в области гражданско-патриотического воспитания: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осознание российской гражданской идентичности;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знание Гимна России и традиций его исполнения, уважение музыкальных символов и традиций республик Российской Федерации;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проявление интереса к освоению музыкальных традиций своего края, музыкальной культуры народов России;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уважение к достижениям отечественных мастеров культуры;</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стремление участвовать в творческой жизни своей школы, города, республики;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2) в области духовно-нравственного воспитания: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признание индивидуальности каждого человека;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проявление сопереживания, уважения и доброжелательности;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lastRenderedPageBreak/>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3) в области эстетического воспитания: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восприимчивость к различным видам искусства, музыкальным традициям </w:t>
      </w:r>
      <w:r w:rsidRPr="000D62D2">
        <w:rPr>
          <w:rFonts w:ascii="Times New Roman" w:hAnsi="Times New Roman"/>
          <w:sz w:val="24"/>
          <w:szCs w:val="24"/>
        </w:rPr>
        <w:br/>
        <w:t>и творчеству своего и других народов;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умение видеть прекрасное в жизни, наслаждаться красотой;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стремление к самовыражению в разных видах искусства;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4) в области  научного познания: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первоначальные представления о единстве и особенностях художественной </w:t>
      </w:r>
      <w:r w:rsidRPr="000D62D2">
        <w:rPr>
          <w:rFonts w:ascii="Times New Roman" w:hAnsi="Times New Roman"/>
          <w:sz w:val="24"/>
          <w:szCs w:val="24"/>
        </w:rPr>
        <w:br/>
        <w:t>и научной картины мира;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познавательные интересы, активность, инициативность, любознательность </w:t>
      </w:r>
      <w:r w:rsidRPr="000D62D2">
        <w:rPr>
          <w:rFonts w:ascii="Times New Roman" w:hAnsi="Times New Roman"/>
          <w:sz w:val="24"/>
          <w:szCs w:val="24"/>
        </w:rPr>
        <w:br/>
        <w:t>и самостоятельность в познании;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5) в области физического воспитания, формирования культуры здоровья </w:t>
      </w:r>
      <w:r w:rsidRPr="000D62D2">
        <w:rPr>
          <w:rFonts w:ascii="Times New Roman" w:hAnsi="Times New Roman"/>
          <w:sz w:val="24"/>
          <w:szCs w:val="24"/>
        </w:rPr>
        <w:br/>
        <w:t>и эмоционального благополучия: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знание правил здорового и безопасного (для себя и других людей) образа жизни в окружающей среде и готовность к их выполнению;</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профилактика умственного и физического утомления с использованием возможностей музыкотерапии;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6) в области трудового воспитания: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установка на посильное активное участие в практической деятельности;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трудолюбие в учёбе, настойчивость в достижении поставленных целей;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интерес к практическому изучению профессий в сфере культуры и искусства;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уважение к труду и результатам трудовой деятельности;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7) в области экологического воспитания: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бережное отношение к природе; неприятие действий, приносящих ей вред.</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lastRenderedPageBreak/>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выявлять недостаток информации, в том числе слуховой, акустической</w:t>
      </w:r>
      <w:r w:rsidRPr="000D62D2">
        <w:rPr>
          <w:rFonts w:ascii="Times New Roman" w:hAnsi="Times New Roman"/>
          <w:sz w:val="24"/>
          <w:szCs w:val="24"/>
        </w:rPr>
        <w:br/>
        <w:t>для решения учебной (практической) задачи на основе предложенного алгоритма;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устанавливать причинно-следственные связи в ситуациях музыкального восприятия и исполнения, делать выводы.</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на основе предложенных учителем вопросов определять разрыв между реальным и желательным состоянием музыкальных</w:t>
      </w:r>
      <w:r w:rsidR="00D169BD">
        <w:rPr>
          <w:rFonts w:ascii="Times New Roman" w:hAnsi="Times New Roman"/>
          <w:sz w:val="24"/>
          <w:szCs w:val="24"/>
        </w:rPr>
        <w:t xml:space="preserve"> явлений, в том числе</w:t>
      </w:r>
      <w:r w:rsidRPr="000D62D2">
        <w:rPr>
          <w:rFonts w:ascii="Times New Roman" w:hAnsi="Times New Roman"/>
          <w:sz w:val="24"/>
          <w:szCs w:val="24"/>
        </w:rPr>
        <w:t>в отношении собственных музыкально-исполнительских навыков;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проводить по предложенному плану опыт, несложное исследование</w:t>
      </w:r>
      <w:r w:rsidRPr="000D62D2">
        <w:rPr>
          <w:rFonts w:ascii="Times New Roman" w:hAnsi="Times New Roman"/>
          <w:sz w:val="24"/>
          <w:szCs w:val="24"/>
        </w:rPr>
        <w:br/>
        <w:t>по установлению особенностей предмета изучения и связей между музыкальными объектами и явлениями (часть – целое, причина – следствие);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прогнозировать возможное развитие музыкального процесса, эволюции культурных явлений в различных условиях.</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У обучающегося будут сформированы умения работать </w:t>
      </w:r>
      <w:r w:rsidRPr="000D62D2">
        <w:rPr>
          <w:rFonts w:ascii="Times New Roman" w:hAnsi="Times New Roman"/>
          <w:sz w:val="24"/>
          <w:szCs w:val="24"/>
        </w:rPr>
        <w:br/>
        <w:t>с информацией как часть универсальных познавательных учебных действий: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выбирать источник получения информации;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согласно заданному алгоритму находить в предложенном источнике информацию, представленную в явном виде;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lastRenderedPageBreak/>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анализировать текстовую, видео-, графическую, звуковую, информацию </w:t>
      </w:r>
      <w:r w:rsidRPr="000D62D2">
        <w:rPr>
          <w:rFonts w:ascii="Times New Roman" w:hAnsi="Times New Roman"/>
          <w:sz w:val="24"/>
          <w:szCs w:val="24"/>
        </w:rPr>
        <w:br/>
        <w:t>в соответствии с учебной задачей;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анализировать музыкальные тексты (акустические и нотные)</w:t>
      </w:r>
      <w:r w:rsidRPr="000D62D2">
        <w:rPr>
          <w:rFonts w:ascii="Times New Roman" w:hAnsi="Times New Roman"/>
          <w:sz w:val="24"/>
          <w:szCs w:val="24"/>
        </w:rPr>
        <w:br/>
        <w:t>по предложенному учителем алгоритму;</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самостоятельно создавать схемы, таблицы для представления информации.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У обучающегося будут сформированы умения как часть универсальных коммуникативных учебных действий: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1) невербальная коммуникация: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выступать перед публикой в качестве исполнителя музыки (соло</w:t>
      </w:r>
      <w:r w:rsidRPr="000D62D2">
        <w:rPr>
          <w:rFonts w:ascii="Times New Roman" w:hAnsi="Times New Roman"/>
          <w:sz w:val="24"/>
          <w:szCs w:val="24"/>
        </w:rPr>
        <w:br/>
        <w:t>или в коллективе);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2) вербальная коммуникация: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воспринимать и формулировать суждения, выражать эмоции в соответствии </w:t>
      </w:r>
      <w:r w:rsidRPr="000D62D2">
        <w:rPr>
          <w:rFonts w:ascii="Times New Roman" w:hAnsi="Times New Roman"/>
          <w:sz w:val="24"/>
          <w:szCs w:val="24"/>
        </w:rPr>
        <w:br/>
        <w:t>с целями и условиями общения в знакомой среде;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проявлять уважительное отношение к собеседнику, соблюдать правила ведения диалога и дискуссии;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признавать возможность существования разных точек зрения;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корректно и аргументированно высказывать своё мнение;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строить речевое высказывание в соответствии с поставленной задачей;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создавать устные и письменные тексты (описание, рассуждение, повествование);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подготавливать небольшие публичные выступления;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подбирать иллюстративный материал (рисунки, фото, плакаты) к тексту выступления;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3) совместная деятельность (сотрудничество):</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стремиться к объединению усилий, эмоциональной эмпатии в ситуациях совместного восприятия, исполнения музыки;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переключаться между различными формами коллективной, групповой</w:t>
      </w:r>
      <w:r w:rsidRPr="000D62D2">
        <w:rPr>
          <w:rFonts w:ascii="Times New Roman" w:hAnsi="Times New Roman"/>
          <w:sz w:val="24"/>
          <w:szCs w:val="24"/>
        </w:rPr>
        <w:br/>
        <w:t>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lastRenderedPageBreak/>
        <w:t>формулировать краткосрочные и долгосрочные цели (индивидуальные</w:t>
      </w:r>
      <w:r w:rsidRPr="000D62D2">
        <w:rPr>
          <w:rFonts w:ascii="Times New Roman" w:hAnsi="Times New Roman"/>
          <w:sz w:val="24"/>
          <w:szCs w:val="24"/>
        </w:rPr>
        <w:br/>
        <w:t>с учётом участия в коллективных задачах) в стандартной (типовой) ситуации</w:t>
      </w:r>
      <w:r w:rsidRPr="000D62D2">
        <w:rPr>
          <w:rFonts w:ascii="Times New Roman" w:hAnsi="Times New Roman"/>
          <w:sz w:val="24"/>
          <w:szCs w:val="24"/>
        </w:rPr>
        <w:br/>
        <w:t>на основе предложенного формата планирования, распределения промежуточных шагов и сроков;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принимать цель совместной деятельности, коллективно строить действия </w:t>
      </w:r>
      <w:r w:rsidRPr="000D62D2">
        <w:rPr>
          <w:rFonts w:ascii="Times New Roman" w:hAnsi="Times New Roman"/>
          <w:sz w:val="24"/>
          <w:szCs w:val="24"/>
        </w:rPr>
        <w:br/>
        <w:t>по её достижению: распределять роли, дог</w:t>
      </w:r>
      <w:r w:rsidR="00D169BD">
        <w:rPr>
          <w:rFonts w:ascii="Times New Roman" w:hAnsi="Times New Roman"/>
          <w:sz w:val="24"/>
          <w:szCs w:val="24"/>
        </w:rPr>
        <w:t xml:space="preserve">овариваться, обсуждать процесс </w:t>
      </w:r>
      <w:r w:rsidRPr="000D62D2">
        <w:rPr>
          <w:rFonts w:ascii="Times New Roman" w:hAnsi="Times New Roman"/>
          <w:sz w:val="24"/>
          <w:szCs w:val="24"/>
        </w:rPr>
        <w:t>и результат совместной работы; проявлять готовность руководить, выполнять поручения, подчиняться;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ответственно выполнять свою часть работы; оценивать свой вклад в общий результат;</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выполнять совместные проектные, творческие задания с использованием предложенных образцов.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У обучающегося будут сформированы умения самоорганизации как части универсальных регулятивных учебных действий: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планировать действия по решению учебной задачи для получения результата;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выстраивать последовательность выбранных действий.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У обучающегося будут сформированы умения самоконтроля </w:t>
      </w:r>
      <w:r w:rsidRPr="000D62D2">
        <w:rPr>
          <w:rFonts w:ascii="Times New Roman" w:hAnsi="Times New Roman"/>
          <w:sz w:val="24"/>
          <w:szCs w:val="24"/>
        </w:rPr>
        <w:br/>
        <w:t>как части универсальных учебных действий: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устанавливать причины успеха (неудач) учебной деятельности;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корректировать свои учебные действия для преодоления ошибок.</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w:t>
      </w:r>
      <w:r w:rsidRPr="000D62D2">
        <w:rPr>
          <w:rFonts w:ascii="Times New Roman" w:hAnsi="Times New Roman"/>
          <w:sz w:val="24"/>
          <w:szCs w:val="24"/>
        </w:rPr>
        <w:br/>
        <w:t>и т.д.).</w:t>
      </w:r>
    </w:p>
    <w:p w:rsidR="001576FF" w:rsidRPr="009D7427" w:rsidRDefault="00351FFB" w:rsidP="009D7427">
      <w:pPr>
        <w:spacing w:after="0" w:line="360" w:lineRule="auto"/>
        <w:ind w:firstLine="851"/>
        <w:jc w:val="center"/>
        <w:rPr>
          <w:rFonts w:ascii="Times New Roman" w:hAnsi="Times New Roman"/>
          <w:b/>
          <w:sz w:val="24"/>
          <w:szCs w:val="24"/>
        </w:rPr>
      </w:pPr>
      <w:r w:rsidRPr="009D7427">
        <w:rPr>
          <w:rFonts w:ascii="Times New Roman" w:hAnsi="Times New Roman"/>
          <w:b/>
          <w:sz w:val="24"/>
          <w:szCs w:val="24"/>
        </w:rPr>
        <w:t>Предметные результаты изучения музыки.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Предметные результаты характеризуют начальный этап формирования у обучающихся основ муз</w:t>
      </w:r>
      <w:r w:rsidR="00D169BD">
        <w:rPr>
          <w:rFonts w:ascii="Times New Roman" w:hAnsi="Times New Roman"/>
          <w:sz w:val="24"/>
          <w:szCs w:val="24"/>
        </w:rPr>
        <w:t>ыкальной культуры и проявляются</w:t>
      </w:r>
      <w:r w:rsidRPr="000D62D2">
        <w:rPr>
          <w:rFonts w:ascii="Times New Roman" w:hAnsi="Times New Roman"/>
          <w:sz w:val="24"/>
          <w:szCs w:val="24"/>
        </w:rPr>
        <w:t>в способности к музыкальной деятельности, по</w:t>
      </w:r>
      <w:r w:rsidR="00D169BD">
        <w:rPr>
          <w:rFonts w:ascii="Times New Roman" w:hAnsi="Times New Roman"/>
          <w:sz w:val="24"/>
          <w:szCs w:val="24"/>
        </w:rPr>
        <w:t xml:space="preserve">требности в регулярном общении </w:t>
      </w:r>
      <w:r w:rsidRPr="000D62D2">
        <w:rPr>
          <w:rFonts w:ascii="Times New Roman" w:hAnsi="Times New Roman"/>
          <w:sz w:val="24"/>
          <w:szCs w:val="24"/>
        </w:rPr>
        <w:t>с музыкальным искусством, позитивном</w:t>
      </w:r>
      <w:r w:rsidR="00D169BD">
        <w:rPr>
          <w:rFonts w:ascii="Times New Roman" w:hAnsi="Times New Roman"/>
          <w:sz w:val="24"/>
          <w:szCs w:val="24"/>
        </w:rPr>
        <w:t xml:space="preserve"> ценностном отношении к музыке </w:t>
      </w:r>
      <w:r w:rsidRPr="000D62D2">
        <w:rPr>
          <w:rFonts w:ascii="Times New Roman" w:hAnsi="Times New Roman"/>
          <w:sz w:val="24"/>
          <w:szCs w:val="24"/>
        </w:rPr>
        <w:t>как важному элементу своей жизни.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Обучающиеся, освоившие основную образовательную программу по музыке: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 интересом занимаются музыкой, любят петь, умеют слушать серьёзную музыку, знают правила поведения в театре, конц</w:t>
      </w:r>
      <w:r w:rsidR="00D169BD">
        <w:rPr>
          <w:rFonts w:ascii="Times New Roman" w:hAnsi="Times New Roman"/>
          <w:sz w:val="24"/>
          <w:szCs w:val="24"/>
        </w:rPr>
        <w:t xml:space="preserve">ертном зале; проявляют интерес </w:t>
      </w:r>
      <w:r w:rsidRPr="000D62D2">
        <w:rPr>
          <w:rFonts w:ascii="Times New Roman" w:hAnsi="Times New Roman"/>
          <w:sz w:val="24"/>
          <w:szCs w:val="24"/>
        </w:rPr>
        <w:t>к игре на доступных музыкальных инструментах;</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сознательно стремятся к развитию своих музыкальных способностей;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осознают разнообразие форм и направлений музыкального искусства, могут назвать музыкальные произведения, композиторов, исполнителей, которые </w:t>
      </w:r>
      <w:r w:rsidRPr="000D62D2">
        <w:rPr>
          <w:rFonts w:ascii="Times New Roman" w:hAnsi="Times New Roman"/>
          <w:sz w:val="24"/>
          <w:szCs w:val="24"/>
        </w:rPr>
        <w:br/>
        <w:t>им нравятся, аргументировать свой выбор;</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lastRenderedPageBreak/>
        <w:t xml:space="preserve">имеют опыт восприятия, творческой и исполнительской деятельности;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 уважением относятся к достижениям отечественной музыкальной культуры;</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стремятся к расширению своего музыкального кругозора.</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К концу изучения модуля № 1 «Народная музыка России» обучающийся научится: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определять на слух и называть знакомые народные музыкальные инструменты;</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группировать народные музыкальные инструменты по принципу звукоизвлечения: духовые, ударные, струнные;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определять принадлежность музыкальных произведений и их фрагментов </w:t>
      </w:r>
      <w:r w:rsidRPr="000D62D2">
        <w:rPr>
          <w:rFonts w:ascii="Times New Roman" w:hAnsi="Times New Roman"/>
          <w:sz w:val="24"/>
          <w:szCs w:val="24"/>
        </w:rPr>
        <w:br/>
        <w:t>к композиторскому или народному творчеству;</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различать манеру пения, инструментального исполнения, типы солистов </w:t>
      </w:r>
      <w:r w:rsidRPr="000D62D2">
        <w:rPr>
          <w:rFonts w:ascii="Times New Roman" w:hAnsi="Times New Roman"/>
          <w:sz w:val="24"/>
          <w:szCs w:val="24"/>
        </w:rPr>
        <w:br/>
        <w:t>и коллективов – народных и академических;</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создавать ритмический аккомпанемент на ударных инструментах</w:t>
      </w:r>
      <w:r w:rsidRPr="000D62D2">
        <w:rPr>
          <w:rFonts w:ascii="Times New Roman" w:hAnsi="Times New Roman"/>
          <w:sz w:val="24"/>
          <w:szCs w:val="24"/>
        </w:rPr>
        <w:br/>
        <w:t>при исполнении народной песни;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исполнять народные произведения различных жанров с сопровождением </w:t>
      </w:r>
      <w:r w:rsidRPr="000D62D2">
        <w:rPr>
          <w:rFonts w:ascii="Times New Roman" w:hAnsi="Times New Roman"/>
          <w:sz w:val="24"/>
          <w:szCs w:val="24"/>
        </w:rPr>
        <w:br/>
        <w:t>и без сопровождения;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участвовать в коллективной игре (импровизации) (вокальной, инструментальной, танцевальной) на основе освоенных фольклорных жанров.</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К концу изучения модуля № 2 «Классическая музыка» обучающийся научится: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различать на слух произведения классической музыки, называть автора </w:t>
      </w:r>
      <w:r w:rsidRPr="000D62D2">
        <w:rPr>
          <w:rFonts w:ascii="Times New Roman" w:hAnsi="Times New Roman"/>
          <w:sz w:val="24"/>
          <w:szCs w:val="24"/>
        </w:rPr>
        <w:br/>
        <w:t>и произведение, исполнительский состав;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различать и характеризовать простейшие жанры музыки (песня, танец, марш), выделять и называть типичные жанровые признаки песни, танца и марша </w:t>
      </w:r>
      <w:r w:rsidRPr="000D62D2">
        <w:rPr>
          <w:rFonts w:ascii="Times New Roman" w:hAnsi="Times New Roman"/>
          <w:sz w:val="24"/>
          <w:szCs w:val="24"/>
        </w:rPr>
        <w:br/>
        <w:t>в сочинениях композиторов-классиков;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различать концертные жанры по особенностям исполнения (камерные</w:t>
      </w:r>
      <w:r w:rsidRPr="000D62D2">
        <w:rPr>
          <w:rFonts w:ascii="Times New Roman" w:hAnsi="Times New Roman"/>
          <w:sz w:val="24"/>
          <w:szCs w:val="24"/>
        </w:rPr>
        <w:br/>
        <w:t>и симфонические, вокальные и инструментальные), приводить примеры;</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исполнять (в том числе фрагментарно, отдельными темами) сочинения композиторов-классиков;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характеризовать выразительные средства, использованные композитором </w:t>
      </w:r>
      <w:r w:rsidRPr="000D62D2">
        <w:rPr>
          <w:rFonts w:ascii="Times New Roman" w:hAnsi="Times New Roman"/>
          <w:sz w:val="24"/>
          <w:szCs w:val="24"/>
        </w:rPr>
        <w:br/>
        <w:t>для создания музыкального образа;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соотносить музыкальные произведения с произведениями живописи, литературы на </w:t>
      </w:r>
      <w:r w:rsidRPr="000D62D2">
        <w:rPr>
          <w:rFonts w:ascii="Times New Roman" w:hAnsi="Times New Roman"/>
          <w:sz w:val="24"/>
          <w:szCs w:val="24"/>
        </w:rPr>
        <w:lastRenderedPageBreak/>
        <w:t>основе сходства настроения, характера, комплекса выразительных средств.</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К концу изучения модуля № 3 «Музыка в жизни человека» обучающийся научится: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w:t>
      </w:r>
      <w:r w:rsidRPr="000D62D2">
        <w:rPr>
          <w:rFonts w:ascii="Times New Roman" w:hAnsi="Times New Roman"/>
          <w:sz w:val="24"/>
          <w:szCs w:val="24"/>
        </w:rPr>
        <w:br/>
        <w:t>и маршевость (связь с движением), декламационность, эпос (связь со словом);</w:t>
      </w:r>
    </w:p>
    <w:p w:rsidR="001A39E8"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осознавать собственные чувства и мысли, эст</w:t>
      </w:r>
      <w:r w:rsidR="00D169BD">
        <w:rPr>
          <w:rFonts w:ascii="Times New Roman" w:hAnsi="Times New Roman"/>
          <w:sz w:val="24"/>
          <w:szCs w:val="24"/>
        </w:rPr>
        <w:t>етические переживания, находить</w:t>
      </w:r>
      <w:r w:rsidRPr="000D62D2">
        <w:rPr>
          <w:rFonts w:ascii="Times New Roman" w:hAnsi="Times New Roman"/>
          <w:sz w:val="24"/>
          <w:szCs w:val="24"/>
        </w:rPr>
        <w:t>прекрасное в окружающем мире и в ч</w:t>
      </w:r>
      <w:r w:rsidR="00D169BD">
        <w:rPr>
          <w:rFonts w:ascii="Times New Roman" w:hAnsi="Times New Roman"/>
          <w:sz w:val="24"/>
          <w:szCs w:val="24"/>
        </w:rPr>
        <w:t xml:space="preserve">еловеке, стремиться к развитию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и удовлетворению эстетических потребностей</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К концу изучения модуля № 4 «Музыка народов мира» обучающийся научится: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различать на слух и исполнять произведения народной и композиторской музыки других стран;</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определять на слух принадлежность народных музыкальных инструментов </w:t>
      </w:r>
      <w:r w:rsidRPr="000D62D2">
        <w:rPr>
          <w:rFonts w:ascii="Times New Roman" w:hAnsi="Times New Roman"/>
          <w:sz w:val="24"/>
          <w:szCs w:val="24"/>
        </w:rPr>
        <w:br/>
        <w:t>к группам духовых, струнных, ударно-шумовых инструментов;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различать и характеризовать фольклорные жанры музыки (песенные, танцевальные), выделять и называть типичные жанровые признаки.</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К концу изучения модуля № 5 «Духовная музыка» обучающийся научится: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определять характер, настроение музыкальных произведений духовной музыки, характеризовать её жизненное предназначение;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исполнять доступные образцы духовной музыки;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К концу изучения модуля № 6 «Музыка театра и кино» обучающийся научится: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определять и называть особенности музыкально-сценических жанров (опера, балет, оперетта, мюзикл);</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различать отдельные номера музыкального спектакля (ария, хор, увертюра </w:t>
      </w:r>
      <w:r w:rsidRPr="000D62D2">
        <w:rPr>
          <w:rFonts w:ascii="Times New Roman" w:hAnsi="Times New Roman"/>
          <w:sz w:val="24"/>
          <w:szCs w:val="24"/>
        </w:rPr>
        <w:br/>
        <w:t>и другие), узнавать на слух и называть освоенные музыкальные произведения (фрагменты) и их авторов;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различать виды музыкальных коллективов (ансамблей, оркестров, хоров), тембры </w:t>
      </w:r>
      <w:r w:rsidRPr="000D62D2">
        <w:rPr>
          <w:rFonts w:ascii="Times New Roman" w:hAnsi="Times New Roman"/>
          <w:sz w:val="24"/>
          <w:szCs w:val="24"/>
        </w:rPr>
        <w:lastRenderedPageBreak/>
        <w:t xml:space="preserve">человеческих голосов и музыкальных инструментов, определять их на слух;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К концу изучения модуля № 7 «Современная музыкальная культура» обучающийся научится: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различать разнообразные виды и жанры современной музыкальной культуры, стремиться к расширению музыкального кругозора;  </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w:t>
      </w:r>
      <w:r w:rsidRPr="000D62D2">
        <w:rPr>
          <w:rFonts w:ascii="Times New Roman" w:hAnsi="Times New Roman"/>
          <w:sz w:val="24"/>
          <w:szCs w:val="24"/>
        </w:rPr>
        <w:br/>
        <w:t>(в том числе эстрады, мюзикла, джаза);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исполнять современные музыкальные произведения, соблюдая певческую культуру звука.</w:t>
      </w:r>
    </w:p>
    <w:p w:rsidR="001576FF" w:rsidRPr="009D7427" w:rsidRDefault="00351FFB">
      <w:pPr>
        <w:spacing w:after="0" w:line="360" w:lineRule="auto"/>
        <w:ind w:firstLine="851"/>
        <w:jc w:val="both"/>
        <w:rPr>
          <w:rFonts w:ascii="Times New Roman" w:hAnsi="Times New Roman"/>
          <w:sz w:val="24"/>
          <w:szCs w:val="24"/>
          <w:u w:val="single"/>
        </w:rPr>
      </w:pPr>
      <w:r w:rsidRPr="009D7427">
        <w:rPr>
          <w:rFonts w:ascii="Times New Roman" w:hAnsi="Times New Roman"/>
          <w:sz w:val="24"/>
          <w:szCs w:val="24"/>
          <w:u w:val="single"/>
        </w:rPr>
        <w:t>К концу изучения модуля № 8 «Музыкальная грамота» обучающийся научится:</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классифицировать звуки: шумовые и музыкальные, длинные, короткие, тихие, громкие, низкие, высокие;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различать изобразительные и выразительные интонации, находить признаки сходства и различия музыкальных и речевых интонаций;</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различать на слух принципы развития: повтор, контраст, варьирование;</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ориентироваться в нотной записи в пределах певческого диапазона;</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исполнять и создавать различные ритмические рисунки;</w:t>
      </w:r>
    </w:p>
    <w:p w:rsidR="001576FF" w:rsidRPr="000D62D2" w:rsidRDefault="00351FFB">
      <w:pPr>
        <w:spacing w:after="0" w:line="360" w:lineRule="auto"/>
        <w:ind w:firstLine="851"/>
        <w:jc w:val="both"/>
        <w:rPr>
          <w:rFonts w:ascii="Times New Roman" w:hAnsi="Times New Roman"/>
          <w:sz w:val="24"/>
          <w:szCs w:val="24"/>
        </w:rPr>
      </w:pPr>
      <w:r w:rsidRPr="000D62D2">
        <w:rPr>
          <w:rFonts w:ascii="Times New Roman" w:hAnsi="Times New Roman"/>
          <w:sz w:val="24"/>
          <w:szCs w:val="24"/>
        </w:rPr>
        <w:t>исполнять песни с простым мелодическим рисунком.</w:t>
      </w:r>
    </w:p>
    <w:p w:rsidR="001576FF" w:rsidRPr="009D7427" w:rsidRDefault="003F3F7E" w:rsidP="009D7427">
      <w:pPr>
        <w:pStyle w:val="ConsPlusTitle"/>
        <w:spacing w:line="360" w:lineRule="auto"/>
        <w:ind w:firstLine="567"/>
        <w:jc w:val="center"/>
        <w:outlineLvl w:val="2"/>
        <w:rPr>
          <w:rFonts w:ascii="Times New Roman" w:hAnsi="Times New Roman" w:cs="Times New Roman"/>
          <w:sz w:val="28"/>
          <w:szCs w:val="28"/>
        </w:rPr>
      </w:pPr>
      <w:r w:rsidRPr="009D7427">
        <w:rPr>
          <w:rFonts w:ascii="Times New Roman" w:hAnsi="Times New Roman" w:cs="Times New Roman"/>
          <w:sz w:val="28"/>
          <w:szCs w:val="28"/>
        </w:rPr>
        <w:t>Р</w:t>
      </w:r>
      <w:r w:rsidR="00351FFB" w:rsidRPr="009D7427">
        <w:rPr>
          <w:rFonts w:ascii="Times New Roman" w:hAnsi="Times New Roman" w:cs="Times New Roman"/>
          <w:sz w:val="28"/>
          <w:szCs w:val="28"/>
        </w:rPr>
        <w:t>абочая программа по учебному предмету «Труд (технология)».</w:t>
      </w:r>
    </w:p>
    <w:p w:rsidR="001576FF" w:rsidRPr="000D62D2" w:rsidRDefault="003F3F7E">
      <w:pPr>
        <w:pStyle w:val="1ffc"/>
        <w:widowControl w:val="0"/>
        <w:spacing w:beforeAutospacing="0" w:afterAutospacing="0" w:line="360" w:lineRule="auto"/>
        <w:ind w:firstLine="567"/>
        <w:jc w:val="both"/>
      </w:pPr>
      <w:r w:rsidRPr="000D62D2">
        <w:t>Р</w:t>
      </w:r>
      <w:r w:rsidR="00351FFB" w:rsidRPr="000D62D2">
        <w:t xml:space="preserve">абочая программа по учебному предмету «Труд (технология)» (предметная область «Технология») (далее соответственно – программа по труду (технологии), труд (технология) включает пояснительную записку, содержание обучения, планируемые результаты освоения программы по труду (технологии). </w:t>
      </w:r>
    </w:p>
    <w:p w:rsidR="001576FF" w:rsidRPr="000D62D2" w:rsidRDefault="00351FFB">
      <w:pPr>
        <w:pStyle w:val="1ffc"/>
        <w:widowControl w:val="0"/>
        <w:spacing w:beforeAutospacing="0" w:afterAutospacing="0" w:line="360" w:lineRule="auto"/>
        <w:ind w:firstLine="567"/>
        <w:jc w:val="both"/>
      </w:pPr>
      <w:r w:rsidRPr="000D62D2">
        <w:t xml:space="preserve">Пояснительная записка отражает общие цели и задачи изучения учебного предмета, место в </w:t>
      </w:r>
      <w:r w:rsidRPr="000D62D2">
        <w:lastRenderedPageBreak/>
        <w:t xml:space="preserve">структуре учебного плана, а также подходы к отбору содержания и планируемым результатам. </w:t>
      </w:r>
    </w:p>
    <w:p w:rsidR="001576FF" w:rsidRPr="000D62D2" w:rsidRDefault="00351FFB">
      <w:pPr>
        <w:pStyle w:val="1ffc"/>
        <w:widowControl w:val="0"/>
        <w:spacing w:beforeAutospacing="0" w:afterAutospacing="0" w:line="360" w:lineRule="auto"/>
        <w:ind w:firstLine="567"/>
        <w:jc w:val="both"/>
      </w:pPr>
      <w:r w:rsidRPr="000D62D2">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учетом возрастных особенностей обучающихся на уровне начального общего образования. </w:t>
      </w:r>
    </w:p>
    <w:p w:rsidR="001576FF" w:rsidRPr="000D62D2" w:rsidRDefault="00351FFB">
      <w:pPr>
        <w:pStyle w:val="1ffc"/>
        <w:widowControl w:val="0"/>
        <w:spacing w:beforeAutospacing="0" w:afterAutospacing="0" w:line="360" w:lineRule="auto"/>
        <w:ind w:firstLine="567"/>
        <w:jc w:val="both"/>
      </w:pPr>
      <w:r w:rsidRPr="000D62D2">
        <w:t xml:space="preserve">Планируемые результаты освоения программы по труду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1576FF" w:rsidRPr="00B938CF" w:rsidRDefault="00351FFB">
      <w:pPr>
        <w:pStyle w:val="1ffc"/>
        <w:widowControl w:val="0"/>
        <w:spacing w:beforeAutospacing="0" w:afterAutospacing="0" w:line="360" w:lineRule="auto"/>
        <w:ind w:firstLine="567"/>
        <w:jc w:val="both"/>
        <w:rPr>
          <w:b/>
        </w:rPr>
      </w:pPr>
      <w:r w:rsidRPr="00B938CF">
        <w:rPr>
          <w:b/>
          <w:bCs/>
        </w:rPr>
        <w:t>Пояснительная записка.</w:t>
      </w:r>
    </w:p>
    <w:p w:rsidR="001576FF" w:rsidRPr="000D62D2" w:rsidRDefault="00351FFB" w:rsidP="00B938CF">
      <w:pPr>
        <w:pStyle w:val="1ffc"/>
        <w:widowControl w:val="0"/>
        <w:spacing w:beforeAutospacing="0" w:afterAutospacing="0" w:line="360" w:lineRule="auto"/>
        <w:ind w:firstLine="567"/>
        <w:jc w:val="both"/>
      </w:pPr>
      <w:r w:rsidRPr="000D62D2">
        <w:t>Программа по труду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w:t>
      </w:r>
      <w:r w:rsidR="00B938CF">
        <w:t xml:space="preserve">о общего образования ФГОС НОО, </w:t>
      </w:r>
      <w:r w:rsidRPr="000D62D2">
        <w:t xml:space="preserve">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1576FF" w:rsidRPr="000D62D2" w:rsidRDefault="00351FFB">
      <w:pPr>
        <w:pStyle w:val="1ffc"/>
        <w:widowControl w:val="0"/>
        <w:spacing w:beforeAutospacing="0" w:afterAutospacing="0" w:line="360" w:lineRule="auto"/>
        <w:ind w:firstLine="567"/>
        <w:jc w:val="both"/>
      </w:pPr>
      <w:r w:rsidRPr="000D62D2">
        <w:t xml:space="preserve">Основной целью программы по труду (технологии) является успешная социализация обучающихся, формирование у </w:t>
      </w:r>
      <w:r w:rsidR="001A39E8">
        <w:t xml:space="preserve">них функциональной грамотности </w:t>
      </w:r>
      <w:r w:rsidRPr="000D62D2">
        <w:t>на базе освоения культурологических и констру</w:t>
      </w:r>
      <w:r w:rsidR="001A39E8">
        <w:t xml:space="preserve">кторско-технологических знаний </w:t>
      </w:r>
      <w:r w:rsidRPr="000D62D2">
        <w:t>(о рукотворном мире и общих правилах его создания в рамках исторически меняющихся технологий) и соответствующих им практических умений, приобретение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1576FF" w:rsidRPr="000D62D2" w:rsidRDefault="00351FFB">
      <w:pPr>
        <w:pStyle w:val="1ffc"/>
        <w:widowControl w:val="0"/>
        <w:spacing w:beforeAutospacing="0" w:afterAutospacing="0" w:line="360" w:lineRule="auto"/>
        <w:ind w:firstLine="567"/>
        <w:jc w:val="both"/>
      </w:pPr>
      <w:r w:rsidRPr="000D62D2">
        <w:t xml:space="preserve">Программа по труду (технологии) направлена на решение системы </w:t>
      </w:r>
      <w:r w:rsidRPr="00B938CF">
        <w:rPr>
          <w:u w:val="single"/>
        </w:rPr>
        <w:t>задач:</w:t>
      </w:r>
      <w:r w:rsidRPr="000D62D2">
        <w:t xml:space="preserve"> </w:t>
      </w:r>
    </w:p>
    <w:p w:rsidR="001576FF" w:rsidRPr="000D62D2" w:rsidRDefault="00351FFB">
      <w:pPr>
        <w:pStyle w:val="1ffc"/>
        <w:widowControl w:val="0"/>
        <w:spacing w:beforeAutospacing="0" w:afterAutospacing="0" w:line="360" w:lineRule="auto"/>
        <w:ind w:firstLine="567"/>
        <w:jc w:val="both"/>
      </w:pPr>
      <w:r w:rsidRPr="000D62D2">
        <w:t>формирование общих представле</w:t>
      </w:r>
      <w:r w:rsidR="001A39E8">
        <w:t xml:space="preserve">ний о технологической культуре </w:t>
      </w:r>
      <w:r w:rsidRPr="000D62D2">
        <w:t xml:space="preserve">и организации трудовой деятельности как важной части общей культуры человека; </w:t>
      </w:r>
    </w:p>
    <w:p w:rsidR="001576FF" w:rsidRPr="000D62D2" w:rsidRDefault="00351FFB">
      <w:pPr>
        <w:pStyle w:val="1ffc"/>
        <w:widowControl w:val="0"/>
        <w:spacing w:beforeAutospacing="0" w:afterAutospacing="0" w:line="360" w:lineRule="auto"/>
        <w:ind w:firstLine="567"/>
        <w:jc w:val="both"/>
      </w:pPr>
      <w:r w:rsidRPr="000D62D2">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rsidR="001576FF" w:rsidRPr="000D62D2" w:rsidRDefault="00351FFB">
      <w:pPr>
        <w:pStyle w:val="1ffc"/>
        <w:widowControl w:val="0"/>
        <w:spacing w:beforeAutospacing="0" w:afterAutospacing="0" w:line="360" w:lineRule="auto"/>
        <w:ind w:firstLine="567"/>
        <w:jc w:val="both"/>
      </w:pPr>
      <w:r w:rsidRPr="000D62D2">
        <w:t xml:space="preserve">формирование основ чертежно-графической грамотности, умения работать с простейшей технологической документацией (рисунок, чертеж, эскиз, схема); </w:t>
      </w:r>
    </w:p>
    <w:p w:rsidR="001576FF" w:rsidRPr="000D62D2" w:rsidRDefault="00351FFB">
      <w:pPr>
        <w:pStyle w:val="1ffc"/>
        <w:widowControl w:val="0"/>
        <w:spacing w:beforeAutospacing="0" w:afterAutospacing="0" w:line="360" w:lineRule="auto"/>
        <w:ind w:firstLine="567"/>
        <w:jc w:val="both"/>
      </w:pPr>
      <w:r w:rsidRPr="000D62D2">
        <w:t xml:space="preserve">формирование элементарных знаний и представлений о различных материалах, технологиях их обработки и соответствующих умений; </w:t>
      </w:r>
    </w:p>
    <w:p w:rsidR="001576FF" w:rsidRPr="000D62D2" w:rsidRDefault="00351FFB">
      <w:pPr>
        <w:pStyle w:val="1ffc"/>
        <w:widowControl w:val="0"/>
        <w:spacing w:beforeAutospacing="0" w:afterAutospacing="0" w:line="360" w:lineRule="auto"/>
        <w:ind w:firstLine="567"/>
        <w:jc w:val="both"/>
      </w:pPr>
      <w:r w:rsidRPr="000D62D2">
        <w:lastRenderedPageBreak/>
        <w:t xml:space="preserve">развитие сенсомоторных процессов, психомоторной координации, глазомера через формирование практических умений; </w:t>
      </w:r>
    </w:p>
    <w:p w:rsidR="001576FF" w:rsidRPr="000D62D2" w:rsidRDefault="00351FFB">
      <w:pPr>
        <w:pStyle w:val="1ffc"/>
        <w:widowControl w:val="0"/>
        <w:spacing w:beforeAutospacing="0" w:afterAutospacing="0" w:line="360" w:lineRule="auto"/>
        <w:ind w:firstLine="567"/>
        <w:jc w:val="both"/>
      </w:pPr>
      <w:r w:rsidRPr="000D62D2">
        <w:t xml:space="preserve">расширение культурного кругозора, развитие способности творческого использования полученных знаний и умений в практической деятельности; </w:t>
      </w:r>
    </w:p>
    <w:p w:rsidR="001576FF" w:rsidRPr="000D62D2" w:rsidRDefault="00351FFB">
      <w:pPr>
        <w:pStyle w:val="1ffc"/>
        <w:widowControl w:val="0"/>
        <w:spacing w:beforeAutospacing="0" w:afterAutospacing="0" w:line="360" w:lineRule="auto"/>
        <w:ind w:firstLine="567"/>
        <w:jc w:val="both"/>
      </w:pPr>
      <w:r w:rsidRPr="000D62D2">
        <w:t xml:space="preserve">развитие познавательных психических процессов и приемов умственной деятельности в ходе выполнения практических заданий; </w:t>
      </w:r>
    </w:p>
    <w:p w:rsidR="001576FF" w:rsidRPr="000D62D2" w:rsidRDefault="00351FFB">
      <w:pPr>
        <w:pStyle w:val="1ffc"/>
        <w:widowControl w:val="0"/>
        <w:spacing w:beforeAutospacing="0" w:afterAutospacing="0" w:line="360" w:lineRule="auto"/>
        <w:ind w:firstLine="567"/>
        <w:jc w:val="both"/>
      </w:pPr>
      <w:r w:rsidRPr="000D62D2">
        <w:t>развитие гибкости и вариат</w:t>
      </w:r>
      <w:r w:rsidR="001A39E8">
        <w:t xml:space="preserve">ивности мышления, способностей </w:t>
      </w:r>
      <w:r w:rsidRPr="000D62D2">
        <w:t xml:space="preserve">к конструкторской и изобретательской деятельности; </w:t>
      </w:r>
    </w:p>
    <w:p w:rsidR="001576FF" w:rsidRPr="000D62D2" w:rsidRDefault="00351FFB">
      <w:pPr>
        <w:pStyle w:val="1ffc"/>
        <w:widowControl w:val="0"/>
        <w:spacing w:beforeAutospacing="0" w:afterAutospacing="0" w:line="360" w:lineRule="auto"/>
        <w:ind w:firstLine="567"/>
        <w:jc w:val="both"/>
      </w:pPr>
      <w:r w:rsidRPr="000D62D2">
        <w:t xml:space="preserve">воспитание уважительного отношения к труду, людям труда, культурным традициям, понимания ценности предшествующих культур, отраженных в материальном мире; </w:t>
      </w:r>
    </w:p>
    <w:p w:rsidR="001576FF" w:rsidRPr="000D62D2" w:rsidRDefault="00351FFB">
      <w:pPr>
        <w:pStyle w:val="1ffc"/>
        <w:widowControl w:val="0"/>
        <w:spacing w:beforeAutospacing="0" w:afterAutospacing="0" w:line="360" w:lineRule="auto"/>
        <w:ind w:firstLine="567"/>
        <w:jc w:val="both"/>
      </w:pPr>
      <w:r w:rsidRPr="000D62D2">
        <w:t>воспитание понимания социального значения разных профессий, важности ответственного отношения каждого за результаты труда;</w:t>
      </w:r>
    </w:p>
    <w:p w:rsidR="001576FF" w:rsidRPr="000D62D2" w:rsidRDefault="00351FFB">
      <w:pPr>
        <w:pStyle w:val="1ffc"/>
        <w:widowControl w:val="0"/>
        <w:spacing w:beforeAutospacing="0" w:afterAutospacing="0" w:line="360" w:lineRule="auto"/>
        <w:ind w:firstLine="567"/>
        <w:jc w:val="both"/>
      </w:pPr>
      <w:r w:rsidRPr="000D62D2">
        <w:t>воспитание готовности участия в трудовых делах школьного коллектива;</w:t>
      </w:r>
    </w:p>
    <w:p w:rsidR="001576FF" w:rsidRPr="000D62D2" w:rsidRDefault="00351FFB">
      <w:pPr>
        <w:pStyle w:val="1ffc"/>
        <w:widowControl w:val="0"/>
        <w:spacing w:beforeAutospacing="0" w:afterAutospacing="0" w:line="360" w:lineRule="auto"/>
        <w:ind w:firstLine="567"/>
        <w:jc w:val="both"/>
      </w:pPr>
      <w:r w:rsidRPr="000D62D2">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w:t>
      </w:r>
    </w:p>
    <w:p w:rsidR="001576FF" w:rsidRPr="000D62D2" w:rsidRDefault="00351FFB">
      <w:pPr>
        <w:pStyle w:val="1ffc"/>
        <w:widowControl w:val="0"/>
        <w:spacing w:beforeAutospacing="0" w:afterAutospacing="0" w:line="360" w:lineRule="auto"/>
        <w:ind w:firstLine="567"/>
        <w:jc w:val="both"/>
      </w:pPr>
      <w:r w:rsidRPr="000D62D2">
        <w:t xml:space="preserve">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w:t>
      </w:r>
    </w:p>
    <w:p w:rsidR="001576FF" w:rsidRPr="000D62D2" w:rsidRDefault="00351FFB">
      <w:pPr>
        <w:pStyle w:val="1ffc"/>
        <w:widowControl w:val="0"/>
        <w:spacing w:beforeAutospacing="0" w:afterAutospacing="0" w:line="360" w:lineRule="auto"/>
        <w:ind w:firstLine="567"/>
        <w:jc w:val="both"/>
      </w:pPr>
      <w:r w:rsidRPr="000D62D2">
        <w:t xml:space="preserve">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rsidR="001576FF" w:rsidRPr="000D62D2" w:rsidRDefault="00351FFB">
      <w:pPr>
        <w:pStyle w:val="1ffc"/>
        <w:widowControl w:val="0"/>
        <w:spacing w:beforeAutospacing="0" w:afterAutospacing="0" w:line="360" w:lineRule="auto"/>
        <w:ind w:firstLine="567"/>
        <w:jc w:val="both"/>
      </w:pPr>
      <w:r w:rsidRPr="000D62D2">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rsidR="001576FF" w:rsidRPr="000D62D2" w:rsidRDefault="00351FFB">
      <w:pPr>
        <w:pStyle w:val="1ffc"/>
        <w:widowControl w:val="0"/>
        <w:spacing w:beforeAutospacing="0" w:afterAutospacing="0" w:line="360" w:lineRule="auto"/>
        <w:ind w:firstLine="567"/>
        <w:jc w:val="both"/>
      </w:pPr>
      <w:r w:rsidRPr="000D62D2">
        <w:t xml:space="preserve">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rsidR="001576FF" w:rsidRPr="000D62D2" w:rsidRDefault="00351FFB">
      <w:pPr>
        <w:pStyle w:val="1ffc"/>
        <w:widowControl w:val="0"/>
        <w:spacing w:beforeAutospacing="0" w:afterAutospacing="0" w:line="360" w:lineRule="auto"/>
        <w:ind w:firstLine="567"/>
        <w:jc w:val="both"/>
      </w:pPr>
      <w:r w:rsidRPr="000D62D2">
        <w:t xml:space="preserve">труд, технологии, профессии и производства; </w:t>
      </w:r>
    </w:p>
    <w:p w:rsidR="001576FF" w:rsidRPr="000D62D2" w:rsidRDefault="00351FFB">
      <w:pPr>
        <w:pStyle w:val="1ffc"/>
        <w:widowControl w:val="0"/>
        <w:spacing w:beforeAutospacing="0" w:afterAutospacing="0" w:line="360" w:lineRule="auto"/>
        <w:ind w:firstLine="567"/>
        <w:jc w:val="both"/>
      </w:pPr>
      <w:r w:rsidRPr="000D62D2">
        <w:t xml:space="preserve">технологии ручной обработки материалов: работы с бумагой </w:t>
      </w:r>
      <w:r w:rsidRPr="000D62D2">
        <w:br/>
        <w:t xml:space="preserve">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 </w:t>
      </w:r>
    </w:p>
    <w:p w:rsidR="001576FF" w:rsidRPr="000D62D2" w:rsidRDefault="00351FFB">
      <w:pPr>
        <w:pStyle w:val="1ffc"/>
        <w:widowControl w:val="0"/>
        <w:spacing w:beforeAutospacing="0" w:afterAutospacing="0" w:line="360" w:lineRule="auto"/>
        <w:ind w:firstLine="567"/>
        <w:jc w:val="both"/>
      </w:pPr>
      <w:r w:rsidRPr="000D62D2">
        <w:t>конструирование и моделир</w:t>
      </w:r>
      <w:r w:rsidR="001A39E8">
        <w:t xml:space="preserve">ование: работа с конструктором </w:t>
      </w:r>
      <w:r w:rsidRPr="000D62D2">
        <w:t xml:space="preserve">(с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w:t>
      </w:r>
      <w:r w:rsidRPr="000D62D2">
        <w:lastRenderedPageBreak/>
        <w:t xml:space="preserve">организации); </w:t>
      </w:r>
    </w:p>
    <w:p w:rsidR="001576FF" w:rsidRPr="000D62D2" w:rsidRDefault="00351FFB">
      <w:pPr>
        <w:pStyle w:val="1ffc"/>
        <w:widowControl w:val="0"/>
        <w:spacing w:beforeAutospacing="0" w:afterAutospacing="0" w:line="360" w:lineRule="auto"/>
        <w:ind w:firstLine="567"/>
        <w:jc w:val="both"/>
      </w:pPr>
      <w:r w:rsidRPr="000D62D2">
        <w:t xml:space="preserve">ИКТ (с учетом возможностей материально-технической базы образовательной организации). </w:t>
      </w:r>
    </w:p>
    <w:p w:rsidR="001576FF" w:rsidRPr="000D62D2" w:rsidRDefault="00351FFB">
      <w:pPr>
        <w:pStyle w:val="1ffc"/>
        <w:widowControl w:val="0"/>
        <w:spacing w:beforeAutospacing="0" w:afterAutospacing="0" w:line="360" w:lineRule="auto"/>
        <w:ind w:firstLine="567"/>
        <w:jc w:val="both"/>
      </w:pPr>
      <w:r w:rsidRPr="000D62D2">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1576FF" w:rsidRPr="000D62D2" w:rsidRDefault="00351FFB">
      <w:pPr>
        <w:pStyle w:val="1ffc"/>
        <w:widowControl w:val="0"/>
        <w:spacing w:beforeAutospacing="0" w:afterAutospacing="0" w:line="360" w:lineRule="auto"/>
        <w:ind w:firstLine="567"/>
        <w:jc w:val="both"/>
      </w:pPr>
      <w:r w:rsidRPr="000D62D2">
        <w:t xml:space="preserve">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rsidR="001576FF" w:rsidRPr="000D62D2" w:rsidRDefault="00351FFB">
      <w:pPr>
        <w:pStyle w:val="1ffc"/>
        <w:widowControl w:val="0"/>
        <w:spacing w:beforeAutospacing="0" w:afterAutospacing="0" w:line="360" w:lineRule="auto"/>
        <w:ind w:firstLine="567"/>
        <w:jc w:val="both"/>
      </w:pPr>
      <w:r w:rsidRPr="000D62D2">
        <w:rPr>
          <w:spacing w:val="-2"/>
        </w:rPr>
        <w:t>Общее число часов, рекомендованных для изучения труда (технологии), –</w:t>
      </w:r>
      <w:r w:rsidRPr="000D62D2">
        <w:t xml:space="preserve"> 135 часов: в 1 классе – 33 часа (1 час в неделю), во 2 классе – 34 часа (1 час в неделю), в 3 классе – 34 часа (1 час в неделю), в 4 классе – 34 часа (1 час в неделю). </w:t>
      </w:r>
    </w:p>
    <w:p w:rsidR="001576FF" w:rsidRPr="000D62D2" w:rsidRDefault="00351FFB">
      <w:pPr>
        <w:pStyle w:val="1ffc"/>
        <w:widowControl w:val="0"/>
        <w:spacing w:beforeAutospacing="0" w:afterAutospacing="0" w:line="360" w:lineRule="auto"/>
        <w:ind w:firstLine="567"/>
        <w:jc w:val="both"/>
        <w:rPr>
          <w:b/>
        </w:rPr>
      </w:pPr>
      <w:r w:rsidRPr="000D62D2">
        <w:rPr>
          <w:b/>
          <w:bCs/>
        </w:rPr>
        <w:t>Содержание обучения в 1 классе.</w:t>
      </w:r>
    </w:p>
    <w:p w:rsidR="001576FF" w:rsidRPr="00B938CF" w:rsidRDefault="00351FFB">
      <w:pPr>
        <w:pStyle w:val="1ffc"/>
        <w:widowControl w:val="0"/>
        <w:spacing w:beforeAutospacing="0" w:afterAutospacing="0" w:line="360" w:lineRule="auto"/>
        <w:ind w:firstLine="567"/>
        <w:jc w:val="both"/>
        <w:rPr>
          <w:u w:val="single"/>
        </w:rPr>
      </w:pPr>
      <w:r w:rsidRPr="00B938CF">
        <w:rPr>
          <w:u w:val="single"/>
        </w:rPr>
        <w:t xml:space="preserve">Технологии, профессии и производства. </w:t>
      </w:r>
    </w:p>
    <w:p w:rsidR="001576FF" w:rsidRPr="000D62D2" w:rsidRDefault="00351FFB">
      <w:pPr>
        <w:pStyle w:val="1ffc"/>
        <w:widowControl w:val="0"/>
        <w:spacing w:beforeAutospacing="0" w:afterAutospacing="0" w:line="360" w:lineRule="auto"/>
        <w:ind w:firstLine="567"/>
        <w:jc w:val="both"/>
      </w:pPr>
      <w:r w:rsidRPr="000D62D2">
        <w:t xml:space="preserve">Природное и техническое окружение человека. Природа </w:t>
      </w:r>
      <w:r w:rsidRPr="000D62D2">
        <w:br/>
        <w:t xml:space="preserve">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rsidR="001576FF" w:rsidRPr="000D62D2" w:rsidRDefault="00351FFB">
      <w:pPr>
        <w:pStyle w:val="1ffc"/>
        <w:widowControl w:val="0"/>
        <w:spacing w:beforeAutospacing="0" w:afterAutospacing="0" w:line="360" w:lineRule="auto"/>
        <w:ind w:firstLine="567"/>
        <w:jc w:val="both"/>
      </w:pPr>
      <w:r w:rsidRPr="000D62D2">
        <w:t xml:space="preserve">Мир профессий. Профессии родных и знакомых. Профессии, связанные с изучаемыми материалами и производствами. Профессии сферы обслуживания. </w:t>
      </w:r>
    </w:p>
    <w:p w:rsidR="001576FF" w:rsidRPr="000D62D2" w:rsidRDefault="00351FFB">
      <w:pPr>
        <w:pStyle w:val="1ffc"/>
        <w:widowControl w:val="0"/>
        <w:spacing w:beforeAutospacing="0" w:afterAutospacing="0" w:line="360" w:lineRule="auto"/>
        <w:ind w:firstLine="567"/>
        <w:jc w:val="both"/>
      </w:pPr>
      <w:r w:rsidRPr="000D62D2">
        <w:t xml:space="preserve">Традиции и праздники народов России, ремесла, обычаи. </w:t>
      </w:r>
    </w:p>
    <w:p w:rsidR="001576FF" w:rsidRPr="00B938CF" w:rsidRDefault="00351FFB">
      <w:pPr>
        <w:pStyle w:val="1ffc"/>
        <w:widowControl w:val="0"/>
        <w:spacing w:beforeAutospacing="0" w:afterAutospacing="0" w:line="360" w:lineRule="auto"/>
        <w:ind w:firstLine="567"/>
        <w:jc w:val="both"/>
        <w:rPr>
          <w:u w:val="single"/>
        </w:rPr>
      </w:pPr>
      <w:r w:rsidRPr="00B938CF">
        <w:rPr>
          <w:u w:val="single"/>
        </w:rPr>
        <w:t xml:space="preserve">Технологии ручной обработки материалов. </w:t>
      </w:r>
    </w:p>
    <w:p w:rsidR="001576FF" w:rsidRPr="000D62D2" w:rsidRDefault="00351FFB">
      <w:pPr>
        <w:pStyle w:val="1ffc"/>
        <w:widowControl w:val="0"/>
        <w:spacing w:beforeAutospacing="0" w:afterAutospacing="0" w:line="360" w:lineRule="auto"/>
        <w:ind w:firstLine="567"/>
        <w:jc w:val="both"/>
      </w:pPr>
      <w:r w:rsidRPr="000D62D2">
        <w:lastRenderedPageBreak/>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rsidR="001576FF" w:rsidRPr="000D62D2" w:rsidRDefault="00351FFB">
      <w:pPr>
        <w:pStyle w:val="1ffc"/>
        <w:widowControl w:val="0"/>
        <w:spacing w:beforeAutospacing="0" w:afterAutospacing="0" w:line="360" w:lineRule="auto"/>
        <w:ind w:firstLine="567"/>
        <w:jc w:val="both"/>
      </w:pPr>
      <w:r w:rsidRPr="000D62D2">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rsidR="001576FF" w:rsidRPr="000D62D2" w:rsidRDefault="00351FFB">
      <w:pPr>
        <w:pStyle w:val="1ffc"/>
        <w:widowControl w:val="0"/>
        <w:spacing w:beforeAutospacing="0" w:afterAutospacing="0" w:line="360" w:lineRule="auto"/>
        <w:ind w:firstLine="567"/>
        <w:jc w:val="both"/>
      </w:pPr>
      <w:r w:rsidRPr="000D62D2">
        <w:t xml:space="preserve">Способы разметки деталей: «на </w:t>
      </w:r>
      <w:r w:rsidR="001A39E8">
        <w:t xml:space="preserve">глаз» и «от руки», по шаблону, </w:t>
      </w:r>
      <w:r w:rsidRPr="000D62D2">
        <w:t>по линейке (как направляющему инструме</w:t>
      </w:r>
      <w:r w:rsidR="001A39E8">
        <w:t xml:space="preserve">нту без откладывания размеров) </w:t>
      </w:r>
      <w:r w:rsidRPr="000D62D2">
        <w:t xml:space="preserve">и изготовление изделий с использованием рисунков, графических инструкций, простейших схем. Чтение условных графических изображений (знание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Приемы и правила аккуратной работы с клеем. Отделка изделия или его деталей (окрашивание, вышивка, аппликация и другие). </w:t>
      </w:r>
    </w:p>
    <w:p w:rsidR="001576FF" w:rsidRPr="000D62D2" w:rsidRDefault="00351FFB">
      <w:pPr>
        <w:pStyle w:val="1ffc"/>
        <w:widowControl w:val="0"/>
        <w:spacing w:beforeAutospacing="0" w:afterAutospacing="0" w:line="360" w:lineRule="auto"/>
        <w:ind w:firstLine="567"/>
        <w:jc w:val="both"/>
      </w:pPr>
      <w:r w:rsidRPr="000D62D2">
        <w:t>Подбор соответствующих инструментов и способов обработки материалов в зависимости от их свойст</w:t>
      </w:r>
      <w:r w:rsidR="001A39E8">
        <w:t xml:space="preserve">в и видов изделий. Инструменты </w:t>
      </w:r>
      <w:r w:rsidRPr="000D62D2">
        <w:t xml:space="preserve">и приспособления (ножницы, линейка, игла, гладилка, стека, шаблон и другие), их правильное, рациональное и безопасное использование. </w:t>
      </w:r>
    </w:p>
    <w:p w:rsidR="001576FF" w:rsidRPr="000D62D2" w:rsidRDefault="00351FFB">
      <w:pPr>
        <w:pStyle w:val="1ffc"/>
        <w:widowControl w:val="0"/>
        <w:spacing w:beforeAutospacing="0" w:afterAutospacing="0" w:line="360" w:lineRule="auto"/>
        <w:ind w:firstLine="567"/>
        <w:jc w:val="both"/>
      </w:pPr>
      <w:r w:rsidRPr="000D62D2">
        <w:t xml:space="preserve">Пластические массы, их виды (пластилин, пластика и другие). Приемы изготовления изделий доступной по сложности формы из них: разметка «на глаз», отделение части (стекой, отрыванием), придание формы. </w:t>
      </w:r>
    </w:p>
    <w:p w:rsidR="001576FF" w:rsidRPr="000D62D2" w:rsidRDefault="00351FFB">
      <w:pPr>
        <w:pStyle w:val="1ffc"/>
        <w:widowControl w:val="0"/>
        <w:spacing w:beforeAutospacing="0" w:afterAutospacing="0" w:line="360" w:lineRule="auto"/>
        <w:ind w:firstLine="567"/>
        <w:jc w:val="both"/>
      </w:pPr>
      <w:r w:rsidRPr="000D62D2">
        <w:t>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безопасного использования ножниц.</w:t>
      </w:r>
    </w:p>
    <w:p w:rsidR="001576FF" w:rsidRPr="000D62D2" w:rsidRDefault="00351FFB">
      <w:pPr>
        <w:pStyle w:val="1ffc"/>
        <w:widowControl w:val="0"/>
        <w:spacing w:beforeAutospacing="0" w:afterAutospacing="0" w:line="360" w:lineRule="auto"/>
        <w:ind w:firstLine="567"/>
        <w:jc w:val="both"/>
      </w:pPr>
      <w:r w:rsidRPr="000D62D2">
        <w:t xml:space="preserve">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rsidR="001576FF" w:rsidRPr="000D62D2" w:rsidRDefault="00351FFB">
      <w:pPr>
        <w:pStyle w:val="1ffc"/>
        <w:widowControl w:val="0"/>
        <w:spacing w:beforeAutospacing="0" w:afterAutospacing="0" w:line="360" w:lineRule="auto"/>
        <w:ind w:firstLine="567"/>
        <w:jc w:val="both"/>
      </w:pPr>
      <w:r w:rsidRPr="000D62D2">
        <w:t xml:space="preserve">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rsidR="001576FF" w:rsidRPr="000D62D2" w:rsidRDefault="00351FFB">
      <w:pPr>
        <w:pStyle w:val="1ffc"/>
        <w:widowControl w:val="0"/>
        <w:spacing w:beforeAutospacing="0" w:afterAutospacing="0" w:line="360" w:lineRule="auto"/>
        <w:ind w:firstLine="567"/>
        <w:jc w:val="both"/>
      </w:pPr>
      <w:r w:rsidRPr="000D62D2">
        <w:t xml:space="preserve">Использование дополнительных отделочных материалов. </w:t>
      </w:r>
    </w:p>
    <w:p w:rsidR="001576FF" w:rsidRPr="00B938CF" w:rsidRDefault="00351FFB">
      <w:pPr>
        <w:pStyle w:val="1ffc"/>
        <w:widowControl w:val="0"/>
        <w:spacing w:beforeAutospacing="0" w:afterAutospacing="0" w:line="360" w:lineRule="auto"/>
        <w:ind w:firstLine="567"/>
        <w:jc w:val="both"/>
        <w:rPr>
          <w:u w:val="single"/>
        </w:rPr>
      </w:pPr>
      <w:r w:rsidRPr="00B938CF">
        <w:rPr>
          <w:u w:val="single"/>
        </w:rPr>
        <w:t xml:space="preserve">Конструирование и моделирование. </w:t>
      </w:r>
    </w:p>
    <w:p w:rsidR="001576FF" w:rsidRPr="000D62D2" w:rsidRDefault="00351FFB">
      <w:pPr>
        <w:pStyle w:val="1ffc"/>
        <w:widowControl w:val="0"/>
        <w:spacing w:beforeAutospacing="0" w:afterAutospacing="0" w:line="360" w:lineRule="auto"/>
        <w:ind w:firstLine="567"/>
        <w:jc w:val="both"/>
      </w:pPr>
      <w:r w:rsidRPr="000D62D2">
        <w:t xml:space="preserve">. Простые и объемные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w:t>
      </w:r>
      <w:r w:rsidRPr="000D62D2">
        <w:lastRenderedPageBreak/>
        <w:t>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w:t>
      </w:r>
      <w:r w:rsidR="001A39E8">
        <w:t xml:space="preserve">азцу, рисунку. Конструирование </w:t>
      </w:r>
      <w:r w:rsidRPr="000D62D2">
        <w:t xml:space="preserve">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rsidR="001576FF" w:rsidRPr="00B938CF" w:rsidRDefault="00351FFB">
      <w:pPr>
        <w:pStyle w:val="1ffc"/>
        <w:widowControl w:val="0"/>
        <w:spacing w:beforeAutospacing="0" w:afterAutospacing="0" w:line="360" w:lineRule="auto"/>
        <w:ind w:firstLine="567"/>
        <w:jc w:val="both"/>
        <w:rPr>
          <w:u w:val="single"/>
        </w:rPr>
      </w:pPr>
      <w:r w:rsidRPr="00B938CF">
        <w:rPr>
          <w:u w:val="single"/>
        </w:rPr>
        <w:t xml:space="preserve">ИКТ. </w:t>
      </w:r>
    </w:p>
    <w:p w:rsidR="001576FF" w:rsidRPr="000D62D2" w:rsidRDefault="00351FFB">
      <w:pPr>
        <w:pStyle w:val="1ffc"/>
        <w:widowControl w:val="0"/>
        <w:spacing w:beforeAutospacing="0" w:afterAutospacing="0" w:line="360" w:lineRule="auto"/>
        <w:ind w:firstLine="567"/>
        <w:jc w:val="both"/>
      </w:pPr>
      <w:r w:rsidRPr="000D62D2">
        <w:t xml:space="preserve">. Демонстрация учителем подготовленных материалов </w:t>
      </w:r>
      <w:r w:rsidRPr="000D62D2">
        <w:br/>
        <w:t xml:space="preserve">на информационных носителях. </w:t>
      </w:r>
    </w:p>
    <w:p w:rsidR="001576FF" w:rsidRPr="000D62D2" w:rsidRDefault="00351FFB">
      <w:pPr>
        <w:pStyle w:val="1ffc"/>
        <w:widowControl w:val="0"/>
        <w:spacing w:beforeAutospacing="0" w:afterAutospacing="0" w:line="360" w:lineRule="auto"/>
        <w:ind w:firstLine="567"/>
        <w:jc w:val="both"/>
      </w:pPr>
      <w:r w:rsidRPr="000D62D2">
        <w:t xml:space="preserve">Информация. Виды информации. </w:t>
      </w:r>
    </w:p>
    <w:p w:rsidR="001576FF" w:rsidRPr="000D62D2" w:rsidRDefault="00351FFB">
      <w:pPr>
        <w:pStyle w:val="1ffc"/>
        <w:widowControl w:val="0"/>
        <w:spacing w:beforeAutospacing="0" w:afterAutospacing="0" w:line="360" w:lineRule="auto"/>
        <w:ind w:firstLine="567"/>
        <w:jc w:val="both"/>
      </w:pPr>
      <w:r w:rsidRPr="00B938CF">
        <w:rPr>
          <w:u w:val="single"/>
        </w:rPr>
        <w:t xml:space="preserve">Изучение труда (технологии) в </w:t>
      </w:r>
      <w:r w:rsidR="001A39E8">
        <w:rPr>
          <w:u w:val="single"/>
        </w:rPr>
        <w:t xml:space="preserve">1 классе способствует освоению </w:t>
      </w:r>
      <w:r w:rsidRPr="00B938CF">
        <w:rPr>
          <w:u w:val="single"/>
        </w:rPr>
        <w:t>на пропедевтическом уровне ряда универсальных учебных действий</w:t>
      </w:r>
      <w:r w:rsidRPr="000D62D2">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576FF" w:rsidRPr="000D62D2" w:rsidRDefault="00351FFB">
      <w:pPr>
        <w:pStyle w:val="1ffc"/>
        <w:widowControl w:val="0"/>
        <w:spacing w:beforeAutospacing="0" w:afterAutospacing="0" w:line="360" w:lineRule="auto"/>
        <w:ind w:firstLine="567"/>
        <w:jc w:val="both"/>
      </w:pPr>
      <w:r w:rsidRPr="000D62D2">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1576FF" w:rsidRPr="000D62D2" w:rsidRDefault="00351FFB" w:rsidP="00B938CF">
      <w:pPr>
        <w:pStyle w:val="1ffc"/>
        <w:widowControl w:val="0"/>
        <w:numPr>
          <w:ilvl w:val="0"/>
          <w:numId w:val="118"/>
        </w:numPr>
        <w:spacing w:beforeAutospacing="0" w:afterAutospacing="0" w:line="360" w:lineRule="auto"/>
        <w:jc w:val="both"/>
      </w:pPr>
      <w:r w:rsidRPr="000D62D2">
        <w:t xml:space="preserve">ориентироваться в терминах, используемых в технологии (в пределах изученного); </w:t>
      </w:r>
    </w:p>
    <w:p w:rsidR="001576FF" w:rsidRPr="000D62D2" w:rsidRDefault="00351FFB" w:rsidP="00B938CF">
      <w:pPr>
        <w:pStyle w:val="1ffc"/>
        <w:widowControl w:val="0"/>
        <w:numPr>
          <w:ilvl w:val="0"/>
          <w:numId w:val="118"/>
        </w:numPr>
        <w:spacing w:beforeAutospacing="0" w:afterAutospacing="0" w:line="360" w:lineRule="auto"/>
        <w:jc w:val="both"/>
      </w:pPr>
      <w:r w:rsidRPr="000D62D2">
        <w:t xml:space="preserve">воспринимать и использовать предложенную инструкцию (устную, графическую); </w:t>
      </w:r>
    </w:p>
    <w:p w:rsidR="001576FF" w:rsidRPr="000D62D2" w:rsidRDefault="00351FFB" w:rsidP="00B938CF">
      <w:pPr>
        <w:pStyle w:val="1ffc"/>
        <w:widowControl w:val="0"/>
        <w:numPr>
          <w:ilvl w:val="0"/>
          <w:numId w:val="118"/>
        </w:numPr>
        <w:spacing w:beforeAutospacing="0" w:afterAutospacing="0" w:line="360" w:lineRule="auto"/>
        <w:jc w:val="both"/>
      </w:pPr>
      <w:r w:rsidRPr="000D62D2">
        <w:t xml:space="preserve">анализировать устройство простых изделий по образцу, рисунку, выделять основные и второстепенные составляющие конструкции; </w:t>
      </w:r>
    </w:p>
    <w:p w:rsidR="001576FF" w:rsidRPr="000D62D2" w:rsidRDefault="00351FFB" w:rsidP="00B938CF">
      <w:pPr>
        <w:pStyle w:val="1ffc"/>
        <w:widowControl w:val="0"/>
        <w:numPr>
          <w:ilvl w:val="0"/>
          <w:numId w:val="118"/>
        </w:numPr>
        <w:spacing w:beforeAutospacing="0" w:afterAutospacing="0" w:line="360" w:lineRule="auto"/>
        <w:jc w:val="both"/>
      </w:pPr>
      <w:r w:rsidRPr="000D62D2">
        <w:t xml:space="preserve">сравнивать отдельные изделия (конструкции), находить сходство и различия в их устройстве. </w:t>
      </w:r>
    </w:p>
    <w:p w:rsidR="001576FF" w:rsidRPr="000D62D2" w:rsidRDefault="00351FFB">
      <w:pPr>
        <w:pStyle w:val="1ffc"/>
        <w:widowControl w:val="0"/>
        <w:spacing w:beforeAutospacing="0" w:afterAutospacing="0" w:line="360" w:lineRule="auto"/>
        <w:ind w:firstLine="567"/>
        <w:jc w:val="both"/>
      </w:pPr>
      <w:r w:rsidRPr="000D62D2">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1576FF" w:rsidRPr="000D62D2" w:rsidRDefault="00351FFB" w:rsidP="00B938CF">
      <w:pPr>
        <w:pStyle w:val="1ffc"/>
        <w:widowControl w:val="0"/>
        <w:numPr>
          <w:ilvl w:val="0"/>
          <w:numId w:val="119"/>
        </w:numPr>
        <w:spacing w:beforeAutospacing="0" w:afterAutospacing="0" w:line="360" w:lineRule="auto"/>
        <w:jc w:val="both"/>
      </w:pPr>
      <w:r w:rsidRPr="000D62D2">
        <w:t xml:space="preserve">воспринимать информацию (представленную в объяснении учителя </w:t>
      </w:r>
      <w:r w:rsidRPr="000D62D2">
        <w:br/>
        <w:t xml:space="preserve">или в учебнике), использовать ее в работе; </w:t>
      </w:r>
    </w:p>
    <w:p w:rsidR="001576FF" w:rsidRPr="000D62D2" w:rsidRDefault="00351FFB" w:rsidP="00B938CF">
      <w:pPr>
        <w:pStyle w:val="1ffc"/>
        <w:widowControl w:val="0"/>
        <w:numPr>
          <w:ilvl w:val="0"/>
          <w:numId w:val="119"/>
        </w:numPr>
        <w:spacing w:beforeAutospacing="0" w:afterAutospacing="0" w:line="360" w:lineRule="auto"/>
        <w:jc w:val="both"/>
      </w:pPr>
      <w:r w:rsidRPr="000D62D2">
        <w:t xml:space="preserve">понимать и анализировать простейшую знаково-символическую информацию (схема, рисунок) и строить работу в соответствии с ней. </w:t>
      </w:r>
    </w:p>
    <w:p w:rsidR="001576FF" w:rsidRPr="000D62D2" w:rsidRDefault="00351FFB">
      <w:pPr>
        <w:pStyle w:val="1ffc"/>
        <w:widowControl w:val="0"/>
        <w:spacing w:beforeAutospacing="0" w:afterAutospacing="0" w:line="360" w:lineRule="auto"/>
        <w:ind w:firstLine="567"/>
        <w:jc w:val="both"/>
      </w:pPr>
      <w:r w:rsidRPr="000D62D2">
        <w:t xml:space="preserve">У обучающегося будут сформированы следующие умения общения как часть коммуникативных универсальных учебных действий: </w:t>
      </w:r>
    </w:p>
    <w:p w:rsidR="001576FF" w:rsidRPr="000D62D2" w:rsidRDefault="00351FFB" w:rsidP="00B938CF">
      <w:pPr>
        <w:pStyle w:val="1ffc"/>
        <w:widowControl w:val="0"/>
        <w:numPr>
          <w:ilvl w:val="0"/>
          <w:numId w:val="120"/>
        </w:numPr>
        <w:spacing w:beforeAutospacing="0" w:afterAutospacing="0" w:line="360" w:lineRule="auto"/>
      </w:pPr>
      <w:r w:rsidRPr="000D62D2">
        <w:t xml:space="preserve">участвовать в коллективном обсуждении: высказывать собственное мнение, отвечать </w:t>
      </w:r>
      <w:r w:rsidRPr="000D62D2">
        <w:lastRenderedPageBreak/>
        <w:t xml:space="preserve">на вопросы, выполнять правила этики общения: уважительное отношение к одноклассникам, внимание к мнению другого человека; </w:t>
      </w:r>
    </w:p>
    <w:p w:rsidR="001576FF" w:rsidRPr="000D62D2" w:rsidRDefault="00351FFB" w:rsidP="00B938CF">
      <w:pPr>
        <w:pStyle w:val="1ffc"/>
        <w:widowControl w:val="0"/>
        <w:numPr>
          <w:ilvl w:val="0"/>
          <w:numId w:val="120"/>
        </w:numPr>
        <w:spacing w:beforeAutospacing="0" w:afterAutospacing="0" w:line="360" w:lineRule="auto"/>
      </w:pPr>
      <w:r w:rsidRPr="000D62D2">
        <w:t>строить несложные высказыв</w:t>
      </w:r>
      <w:r w:rsidR="00B938CF">
        <w:t xml:space="preserve">ания, сообщения в устной форме </w:t>
      </w:r>
      <w:r w:rsidRPr="000D62D2">
        <w:t xml:space="preserve">(по содержанию изученных тем). </w:t>
      </w:r>
    </w:p>
    <w:p w:rsidR="001576FF" w:rsidRPr="000D62D2" w:rsidRDefault="00351FFB">
      <w:pPr>
        <w:pStyle w:val="1ffc"/>
        <w:widowControl w:val="0"/>
        <w:spacing w:beforeAutospacing="0" w:afterAutospacing="0" w:line="360" w:lineRule="auto"/>
        <w:ind w:firstLine="567"/>
        <w:jc w:val="both"/>
      </w:pPr>
      <w:r w:rsidRPr="000D62D2">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1576FF" w:rsidRPr="000D62D2" w:rsidRDefault="00351FFB" w:rsidP="00B938CF">
      <w:pPr>
        <w:pStyle w:val="1ffc"/>
        <w:widowControl w:val="0"/>
        <w:numPr>
          <w:ilvl w:val="0"/>
          <w:numId w:val="121"/>
        </w:numPr>
        <w:spacing w:beforeAutospacing="0" w:afterAutospacing="0" w:line="360" w:lineRule="auto"/>
        <w:jc w:val="both"/>
      </w:pPr>
      <w:r w:rsidRPr="000D62D2">
        <w:t xml:space="preserve">принимать и удерживать в процессе деятельности предложенную учебную задачу; </w:t>
      </w:r>
    </w:p>
    <w:p w:rsidR="001576FF" w:rsidRPr="000D62D2" w:rsidRDefault="00351FFB" w:rsidP="00B938CF">
      <w:pPr>
        <w:pStyle w:val="1ffc"/>
        <w:widowControl w:val="0"/>
        <w:numPr>
          <w:ilvl w:val="0"/>
          <w:numId w:val="121"/>
        </w:numPr>
        <w:spacing w:beforeAutospacing="0" w:afterAutospacing="0" w:line="360" w:lineRule="auto"/>
        <w:jc w:val="both"/>
      </w:pPr>
      <w:r w:rsidRPr="000D62D2">
        <w:t xml:space="preserve">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 </w:t>
      </w:r>
    </w:p>
    <w:p w:rsidR="001576FF" w:rsidRPr="000D62D2" w:rsidRDefault="00351FFB" w:rsidP="00B938CF">
      <w:pPr>
        <w:pStyle w:val="1ffc"/>
        <w:widowControl w:val="0"/>
        <w:numPr>
          <w:ilvl w:val="0"/>
          <w:numId w:val="121"/>
        </w:numPr>
        <w:spacing w:beforeAutospacing="0" w:afterAutospacing="0" w:line="360" w:lineRule="auto"/>
        <w:jc w:val="both"/>
      </w:pPr>
      <w:r w:rsidRPr="000D62D2">
        <w:t xml:space="preserve">понимать и принимать критерии оценки качества работы, руководствоваться ими в процессе анализа и оценки выполненных работ; </w:t>
      </w:r>
    </w:p>
    <w:p w:rsidR="001576FF" w:rsidRPr="000D62D2" w:rsidRDefault="00351FFB" w:rsidP="00B938CF">
      <w:pPr>
        <w:pStyle w:val="1ffc"/>
        <w:widowControl w:val="0"/>
        <w:numPr>
          <w:ilvl w:val="0"/>
          <w:numId w:val="121"/>
        </w:numPr>
        <w:spacing w:beforeAutospacing="0" w:afterAutospacing="0" w:line="360" w:lineRule="auto"/>
        <w:jc w:val="both"/>
      </w:pPr>
      <w:r w:rsidRPr="000D62D2">
        <w:t xml:space="preserve">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 </w:t>
      </w:r>
    </w:p>
    <w:p w:rsidR="001576FF" w:rsidRPr="000D62D2" w:rsidRDefault="00351FFB" w:rsidP="00B938CF">
      <w:pPr>
        <w:pStyle w:val="1ffc"/>
        <w:widowControl w:val="0"/>
        <w:numPr>
          <w:ilvl w:val="0"/>
          <w:numId w:val="121"/>
        </w:numPr>
        <w:spacing w:beforeAutospacing="0" w:afterAutospacing="0" w:line="360" w:lineRule="auto"/>
        <w:jc w:val="both"/>
      </w:pPr>
      <w:r w:rsidRPr="000D62D2">
        <w:t xml:space="preserve">выполнять несложные действия контроля и оценки по предложенным критериям. </w:t>
      </w:r>
    </w:p>
    <w:p w:rsidR="001576FF" w:rsidRPr="000D62D2" w:rsidRDefault="00351FFB">
      <w:pPr>
        <w:pStyle w:val="1ffc"/>
        <w:widowControl w:val="0"/>
        <w:spacing w:beforeAutospacing="0" w:afterAutospacing="0" w:line="360" w:lineRule="auto"/>
        <w:ind w:firstLine="567"/>
        <w:jc w:val="both"/>
      </w:pPr>
      <w:r w:rsidRPr="000D62D2">
        <w:t xml:space="preserve">Совместная деятельность способствует формированию умений: </w:t>
      </w:r>
    </w:p>
    <w:p w:rsidR="001576FF" w:rsidRPr="000D62D2" w:rsidRDefault="00351FFB" w:rsidP="00B938CF">
      <w:pPr>
        <w:pStyle w:val="1ffc"/>
        <w:widowControl w:val="0"/>
        <w:numPr>
          <w:ilvl w:val="0"/>
          <w:numId w:val="122"/>
        </w:numPr>
        <w:spacing w:beforeAutospacing="0" w:afterAutospacing="0" w:line="360" w:lineRule="auto"/>
        <w:jc w:val="both"/>
      </w:pPr>
      <w:r w:rsidRPr="000D62D2">
        <w:t xml:space="preserve">проявлять положительное отношение к включению в совместную работу, к простым видам сотрудничества; </w:t>
      </w:r>
    </w:p>
    <w:p w:rsidR="001576FF" w:rsidRPr="000D62D2" w:rsidRDefault="00351FFB" w:rsidP="00B938CF">
      <w:pPr>
        <w:pStyle w:val="1ffc"/>
        <w:widowControl w:val="0"/>
        <w:numPr>
          <w:ilvl w:val="0"/>
          <w:numId w:val="122"/>
        </w:numPr>
        <w:spacing w:beforeAutospacing="0" w:afterAutospacing="0" w:line="360" w:lineRule="auto"/>
        <w:jc w:val="both"/>
      </w:pPr>
      <w:r w:rsidRPr="000D62D2">
        <w:t xml:space="preserve">принимать участие в парных, групповых, коллективных видах работы, </w:t>
      </w:r>
      <w:r w:rsidRPr="000D62D2">
        <w:br/>
        <w:t xml:space="preserve">в процессе изготовления изделий осуществлять элементарное сотрудничество. </w:t>
      </w:r>
    </w:p>
    <w:p w:rsidR="001576FF" w:rsidRPr="000D62D2" w:rsidRDefault="00351FFB">
      <w:pPr>
        <w:pStyle w:val="1ffc"/>
        <w:widowControl w:val="0"/>
        <w:spacing w:beforeAutospacing="0" w:afterAutospacing="0" w:line="360" w:lineRule="auto"/>
        <w:ind w:firstLine="567"/>
        <w:jc w:val="both"/>
        <w:rPr>
          <w:b/>
        </w:rPr>
      </w:pPr>
      <w:r w:rsidRPr="000D62D2">
        <w:rPr>
          <w:b/>
          <w:bCs/>
        </w:rPr>
        <w:t>Содержание обучения во 2 классе.</w:t>
      </w:r>
    </w:p>
    <w:p w:rsidR="001576FF" w:rsidRPr="00B938CF" w:rsidRDefault="00351FFB">
      <w:pPr>
        <w:pStyle w:val="1ffc"/>
        <w:widowControl w:val="0"/>
        <w:spacing w:beforeAutospacing="0" w:afterAutospacing="0" w:line="360" w:lineRule="auto"/>
        <w:ind w:firstLine="567"/>
        <w:jc w:val="both"/>
        <w:rPr>
          <w:u w:val="single"/>
        </w:rPr>
      </w:pPr>
      <w:r w:rsidRPr="00B938CF">
        <w:rPr>
          <w:u w:val="single"/>
        </w:rPr>
        <w:t xml:space="preserve">Технологии, профессии и производства. </w:t>
      </w:r>
    </w:p>
    <w:p w:rsidR="001576FF" w:rsidRPr="000D62D2" w:rsidRDefault="00351FFB">
      <w:pPr>
        <w:pStyle w:val="1ffc"/>
        <w:widowControl w:val="0"/>
        <w:spacing w:beforeAutospacing="0" w:afterAutospacing="0" w:line="360" w:lineRule="auto"/>
        <w:ind w:firstLine="567"/>
        <w:jc w:val="both"/>
      </w:pPr>
      <w:r w:rsidRPr="000D62D2">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w:t>
      </w:r>
      <w:r w:rsidR="001A39E8">
        <w:t xml:space="preserve">несение необходимых дополнений </w:t>
      </w:r>
      <w:r w:rsidRPr="000D62D2">
        <w:t xml:space="preserve">и изменений. Изготовление изделий из различных материалов с соблюдением этапов технологического процесса. </w:t>
      </w:r>
    </w:p>
    <w:p w:rsidR="001576FF" w:rsidRPr="000D62D2" w:rsidRDefault="00351FFB">
      <w:pPr>
        <w:pStyle w:val="1ffc"/>
        <w:widowControl w:val="0"/>
        <w:spacing w:beforeAutospacing="0" w:afterAutospacing="0" w:line="360" w:lineRule="auto"/>
        <w:ind w:firstLine="567"/>
        <w:jc w:val="both"/>
      </w:pPr>
      <w:r w:rsidRPr="000D62D2">
        <w:lastRenderedPageBreak/>
        <w:t>Традиции и современность. Новая жизнь древних профессий. Совершенствование их технологических про</w:t>
      </w:r>
      <w:r w:rsidR="001A39E8">
        <w:t>цессов. Мир профессий. Мастера</w:t>
      </w:r>
      <w:r w:rsidRPr="000D62D2">
        <w:t xml:space="preserve">и их профессии, правила мастера. Культурные традиции. Техника на службе человеку. </w:t>
      </w:r>
    </w:p>
    <w:p w:rsidR="001576FF" w:rsidRPr="000D62D2" w:rsidRDefault="00351FFB">
      <w:pPr>
        <w:pStyle w:val="1ffc"/>
        <w:widowControl w:val="0"/>
        <w:spacing w:beforeAutospacing="0" w:afterAutospacing="0" w:line="360" w:lineRule="auto"/>
        <w:ind w:firstLine="567"/>
        <w:jc w:val="both"/>
      </w:pPr>
      <w:r w:rsidRPr="000D62D2">
        <w:t xml:space="preserve">Элементарная творческая и проектная деятельность (создание замысла, его детализация и воплощение). Несложные коллективные, групповые проекты. </w:t>
      </w:r>
    </w:p>
    <w:p w:rsidR="001576FF" w:rsidRPr="00B938CF" w:rsidRDefault="00351FFB">
      <w:pPr>
        <w:pStyle w:val="1ffc"/>
        <w:widowControl w:val="0"/>
        <w:spacing w:beforeAutospacing="0" w:afterAutospacing="0" w:line="360" w:lineRule="auto"/>
        <w:ind w:firstLine="567"/>
        <w:jc w:val="both"/>
        <w:rPr>
          <w:u w:val="single"/>
        </w:rPr>
      </w:pPr>
      <w:r w:rsidRPr="00B938CF">
        <w:rPr>
          <w:u w:val="single"/>
        </w:rPr>
        <w:t xml:space="preserve">Технологии ручной обработки материалов. </w:t>
      </w:r>
    </w:p>
    <w:p w:rsidR="001576FF" w:rsidRPr="000D62D2" w:rsidRDefault="00351FFB">
      <w:pPr>
        <w:pStyle w:val="1ffc"/>
        <w:widowControl w:val="0"/>
        <w:spacing w:beforeAutospacing="0" w:afterAutospacing="0" w:line="360" w:lineRule="auto"/>
        <w:ind w:firstLine="567"/>
        <w:jc w:val="both"/>
      </w:pPr>
      <w:r w:rsidRPr="000D62D2">
        <w:t xml:space="preserve">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rsidR="001576FF" w:rsidRPr="000D62D2" w:rsidRDefault="00351FFB" w:rsidP="00B938CF">
      <w:pPr>
        <w:pStyle w:val="1ffc"/>
        <w:widowControl w:val="0"/>
        <w:spacing w:beforeAutospacing="0" w:afterAutospacing="0" w:line="360" w:lineRule="auto"/>
        <w:ind w:firstLine="567"/>
        <w:jc w:val="both"/>
      </w:pPr>
      <w:r w:rsidRPr="000D62D2">
        <w:t xml:space="preserve">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w:t>
      </w:r>
      <w:r w:rsidR="00B938CF">
        <w:t xml:space="preserve">картона и плотных видов бумаги </w:t>
      </w:r>
      <w:r w:rsidRPr="000D62D2">
        <w:t>и другие), сборка изделия (сшивание). Подвижное соединение деталей изделия. Использование соответствующих</w:t>
      </w:r>
      <w:r w:rsidR="00B938CF">
        <w:t xml:space="preserve"> способов обработки материалов </w:t>
      </w:r>
      <w:r w:rsidRPr="000D62D2">
        <w:t xml:space="preserve">в зависимости от вида и назначения изделия. </w:t>
      </w:r>
    </w:p>
    <w:p w:rsidR="001576FF" w:rsidRPr="000D62D2" w:rsidRDefault="00351FFB">
      <w:pPr>
        <w:pStyle w:val="1ffc"/>
        <w:widowControl w:val="0"/>
        <w:spacing w:beforeAutospacing="0" w:afterAutospacing="0" w:line="360" w:lineRule="auto"/>
        <w:ind w:firstLine="567"/>
        <w:jc w:val="both"/>
      </w:pPr>
      <w:r w:rsidRPr="000D62D2">
        <w:t xml:space="preserve">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инструментами (циркуль). </w:t>
      </w:r>
    </w:p>
    <w:p w:rsidR="001576FF" w:rsidRPr="000D62D2" w:rsidRDefault="00351FFB">
      <w:pPr>
        <w:pStyle w:val="1ffc"/>
        <w:widowControl w:val="0"/>
        <w:spacing w:beforeAutospacing="0" w:afterAutospacing="0" w:line="360" w:lineRule="auto"/>
        <w:ind w:firstLine="567"/>
        <w:jc w:val="both"/>
      </w:pPr>
      <w:r w:rsidRPr="000D62D2">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(биговка). Подвижное соединение деталей на проволоку, толстую нитку. </w:t>
      </w:r>
    </w:p>
    <w:p w:rsidR="001576FF" w:rsidRPr="000D62D2" w:rsidRDefault="00351FFB">
      <w:pPr>
        <w:pStyle w:val="1ffc"/>
        <w:widowControl w:val="0"/>
        <w:spacing w:beforeAutospacing="0" w:afterAutospacing="0" w:line="360" w:lineRule="auto"/>
        <w:ind w:firstLine="567"/>
        <w:jc w:val="both"/>
      </w:pPr>
      <w:r w:rsidRPr="000D62D2">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w:t>
      </w:r>
      <w:r w:rsidR="001A39E8">
        <w:t xml:space="preserve">жка </w:t>
      </w:r>
      <w:r w:rsidRPr="000D62D2">
        <w:t xml:space="preserve">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rsidR="001576FF" w:rsidRPr="000D62D2" w:rsidRDefault="00351FFB">
      <w:pPr>
        <w:pStyle w:val="1ffc"/>
        <w:widowControl w:val="0"/>
        <w:spacing w:beforeAutospacing="0" w:afterAutospacing="0" w:line="360" w:lineRule="auto"/>
        <w:ind w:firstLine="567"/>
        <w:jc w:val="both"/>
      </w:pPr>
      <w:r w:rsidRPr="000D62D2">
        <w:t xml:space="preserve">Использование дополнительных материалов (например, проволока, пряжа, бусины и другие). </w:t>
      </w:r>
    </w:p>
    <w:p w:rsidR="001576FF" w:rsidRPr="00B938CF" w:rsidRDefault="00351FFB">
      <w:pPr>
        <w:pStyle w:val="1ffc"/>
        <w:widowControl w:val="0"/>
        <w:spacing w:beforeAutospacing="0" w:afterAutospacing="0" w:line="360" w:lineRule="auto"/>
        <w:ind w:firstLine="567"/>
        <w:jc w:val="both"/>
        <w:rPr>
          <w:u w:val="single"/>
        </w:rPr>
      </w:pPr>
      <w:r w:rsidRPr="00B938CF">
        <w:rPr>
          <w:u w:val="single"/>
        </w:rPr>
        <w:lastRenderedPageBreak/>
        <w:t xml:space="preserve">Конструирование и моделирование. </w:t>
      </w:r>
    </w:p>
    <w:p w:rsidR="001576FF" w:rsidRPr="000D62D2" w:rsidRDefault="00351FFB" w:rsidP="00B938CF">
      <w:pPr>
        <w:pStyle w:val="1ffc"/>
        <w:widowControl w:val="0"/>
        <w:spacing w:beforeAutospacing="0" w:afterAutospacing="0" w:line="360" w:lineRule="auto"/>
        <w:ind w:firstLine="567"/>
        <w:jc w:val="both"/>
      </w:pPr>
      <w:r w:rsidRPr="000D62D2">
        <w:t>Основные и дополнительн</w:t>
      </w:r>
      <w:r w:rsidR="00B938CF">
        <w:t xml:space="preserve">ые детали. Общее представление </w:t>
      </w:r>
      <w:r w:rsidRPr="000D62D2">
        <w:t>о правилах создания гармоничной композиции. Симметрия, спо</w:t>
      </w:r>
      <w:r w:rsidR="00B938CF">
        <w:t xml:space="preserve">собы разметки и конструирования </w:t>
      </w:r>
      <w:r w:rsidRPr="000D62D2">
        <w:t xml:space="preserve">симметричных форм. </w:t>
      </w:r>
    </w:p>
    <w:p w:rsidR="001576FF" w:rsidRPr="000D62D2" w:rsidRDefault="00351FFB" w:rsidP="00B938CF">
      <w:pPr>
        <w:pStyle w:val="1ffc"/>
        <w:widowControl w:val="0"/>
        <w:spacing w:beforeAutospacing="0" w:afterAutospacing="0" w:line="360" w:lineRule="auto"/>
        <w:ind w:firstLine="567"/>
        <w:jc w:val="both"/>
      </w:pPr>
      <w:r w:rsidRPr="000D62D2">
        <w:t>Конструирование и моделирование изделий из различ</w:t>
      </w:r>
      <w:r w:rsidR="00B938CF">
        <w:t xml:space="preserve">ных материалов по </w:t>
      </w:r>
      <w:r w:rsidRPr="000D62D2">
        <w:t>простейшему чертежу или эскизу. Подвижное соединение деталей конструкции. Внесение элемент</w:t>
      </w:r>
      <w:r w:rsidR="00B938CF">
        <w:t xml:space="preserve">арных конструктивных изменений </w:t>
      </w:r>
      <w:r w:rsidRPr="000D62D2">
        <w:t xml:space="preserve">и дополнений в изделие. </w:t>
      </w:r>
    </w:p>
    <w:p w:rsidR="001576FF" w:rsidRPr="00B938CF" w:rsidRDefault="00351FFB">
      <w:pPr>
        <w:pStyle w:val="1ffc"/>
        <w:widowControl w:val="0"/>
        <w:spacing w:beforeAutospacing="0" w:afterAutospacing="0" w:line="360" w:lineRule="auto"/>
        <w:ind w:firstLine="567"/>
        <w:jc w:val="both"/>
        <w:rPr>
          <w:u w:val="single"/>
        </w:rPr>
      </w:pPr>
      <w:r w:rsidRPr="00B938CF">
        <w:rPr>
          <w:u w:val="single"/>
        </w:rPr>
        <w:t xml:space="preserve">ИКТ. </w:t>
      </w:r>
    </w:p>
    <w:p w:rsidR="001576FF" w:rsidRPr="000D62D2" w:rsidRDefault="00351FFB" w:rsidP="00B938CF">
      <w:pPr>
        <w:pStyle w:val="1ffc"/>
        <w:widowControl w:val="0"/>
        <w:spacing w:beforeAutospacing="0" w:afterAutospacing="0" w:line="360" w:lineRule="auto"/>
        <w:ind w:firstLine="567"/>
      </w:pPr>
      <w:r w:rsidRPr="000D62D2">
        <w:t>Демонстрация учит</w:t>
      </w:r>
      <w:r w:rsidR="00B938CF">
        <w:t xml:space="preserve">елем подготовленных материалов </w:t>
      </w:r>
      <w:r w:rsidRPr="000D62D2">
        <w:t>на информационны</w:t>
      </w:r>
      <w:r w:rsidR="00B938CF">
        <w:t xml:space="preserve">х </w:t>
      </w:r>
      <w:r w:rsidRPr="000D62D2">
        <w:t xml:space="preserve">носителях. </w:t>
      </w:r>
    </w:p>
    <w:p w:rsidR="001576FF" w:rsidRPr="000D62D2" w:rsidRDefault="00351FFB">
      <w:pPr>
        <w:pStyle w:val="1ffc"/>
        <w:widowControl w:val="0"/>
        <w:spacing w:beforeAutospacing="0" w:afterAutospacing="0" w:line="360" w:lineRule="auto"/>
        <w:ind w:firstLine="567"/>
        <w:jc w:val="both"/>
      </w:pPr>
      <w:r w:rsidRPr="000D62D2">
        <w:t xml:space="preserve">Поиск информации. Интернет как источник информации. </w:t>
      </w:r>
    </w:p>
    <w:p w:rsidR="001576FF" w:rsidRPr="000D62D2" w:rsidRDefault="00351FFB">
      <w:pPr>
        <w:pStyle w:val="1ffc"/>
        <w:widowControl w:val="0"/>
        <w:spacing w:beforeAutospacing="0" w:afterAutospacing="0" w:line="360" w:lineRule="auto"/>
        <w:ind w:firstLine="567"/>
        <w:jc w:val="both"/>
      </w:pPr>
      <w:r w:rsidRPr="00B938CF">
        <w:rPr>
          <w:u w:val="single"/>
        </w:rPr>
        <w:t>Изучение труда (технологии) во 2 классе способствует освоению ряда универсальных учебных действий</w:t>
      </w:r>
      <w:r w:rsidRPr="000D62D2">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576FF" w:rsidRPr="000D62D2" w:rsidRDefault="00351FFB">
      <w:pPr>
        <w:pStyle w:val="1ffc"/>
        <w:widowControl w:val="0"/>
        <w:spacing w:beforeAutospacing="0" w:afterAutospacing="0" w:line="360" w:lineRule="auto"/>
        <w:ind w:firstLine="567"/>
        <w:jc w:val="both"/>
      </w:pPr>
      <w:r w:rsidRPr="000D62D2">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1576FF" w:rsidRPr="000D62D2" w:rsidRDefault="00351FFB" w:rsidP="00B938CF">
      <w:pPr>
        <w:pStyle w:val="1ffc"/>
        <w:widowControl w:val="0"/>
        <w:numPr>
          <w:ilvl w:val="0"/>
          <w:numId w:val="123"/>
        </w:numPr>
        <w:spacing w:beforeAutospacing="0" w:afterAutospacing="0" w:line="360" w:lineRule="auto"/>
        <w:jc w:val="both"/>
      </w:pPr>
      <w:r w:rsidRPr="000D62D2">
        <w:t xml:space="preserve">ориентироваться в терминах, используемых в технологии (в пределах изученного); </w:t>
      </w:r>
    </w:p>
    <w:p w:rsidR="001576FF" w:rsidRPr="000D62D2" w:rsidRDefault="00351FFB" w:rsidP="00B938CF">
      <w:pPr>
        <w:pStyle w:val="1ffc"/>
        <w:widowControl w:val="0"/>
        <w:numPr>
          <w:ilvl w:val="0"/>
          <w:numId w:val="123"/>
        </w:numPr>
        <w:spacing w:beforeAutospacing="0" w:afterAutospacing="0" w:line="360" w:lineRule="auto"/>
        <w:jc w:val="both"/>
      </w:pPr>
      <w:r w:rsidRPr="000D62D2">
        <w:t xml:space="preserve">выполнять работу в соответствии с образцом, инструкцией, устной </w:t>
      </w:r>
      <w:r w:rsidRPr="000D62D2">
        <w:br/>
        <w:t xml:space="preserve">или письменной инструкцией; </w:t>
      </w:r>
    </w:p>
    <w:p w:rsidR="001576FF" w:rsidRPr="000D62D2" w:rsidRDefault="00351FFB" w:rsidP="00B938CF">
      <w:pPr>
        <w:pStyle w:val="1ffc"/>
        <w:widowControl w:val="0"/>
        <w:numPr>
          <w:ilvl w:val="0"/>
          <w:numId w:val="123"/>
        </w:numPr>
        <w:spacing w:beforeAutospacing="0" w:afterAutospacing="0" w:line="360" w:lineRule="auto"/>
        <w:jc w:val="both"/>
      </w:pPr>
      <w:r w:rsidRPr="000D62D2">
        <w:t xml:space="preserve">выполнять действия анализа и синтеза, сравнения, группировки с учетом указанных критериев; </w:t>
      </w:r>
    </w:p>
    <w:p w:rsidR="001576FF" w:rsidRPr="000D62D2" w:rsidRDefault="00351FFB" w:rsidP="00B938CF">
      <w:pPr>
        <w:pStyle w:val="1ffc"/>
        <w:widowControl w:val="0"/>
        <w:numPr>
          <w:ilvl w:val="0"/>
          <w:numId w:val="123"/>
        </w:numPr>
        <w:spacing w:beforeAutospacing="0" w:afterAutospacing="0" w:line="360" w:lineRule="auto"/>
        <w:jc w:val="both"/>
      </w:pPr>
      <w:r w:rsidRPr="000D62D2">
        <w:t xml:space="preserve">строить рассуждения, проводить умозаключения, проверять их в практической работе; </w:t>
      </w:r>
    </w:p>
    <w:p w:rsidR="001576FF" w:rsidRPr="000D62D2" w:rsidRDefault="00351FFB" w:rsidP="00B938CF">
      <w:pPr>
        <w:pStyle w:val="1ffc"/>
        <w:widowControl w:val="0"/>
        <w:numPr>
          <w:ilvl w:val="0"/>
          <w:numId w:val="123"/>
        </w:numPr>
        <w:spacing w:beforeAutospacing="0" w:afterAutospacing="0" w:line="360" w:lineRule="auto"/>
        <w:jc w:val="both"/>
      </w:pPr>
      <w:r w:rsidRPr="000D62D2">
        <w:t xml:space="preserve">воспроизводить порядок действий при решении учебной (практической) задачи; </w:t>
      </w:r>
    </w:p>
    <w:p w:rsidR="001576FF" w:rsidRPr="000D62D2" w:rsidRDefault="00351FFB" w:rsidP="00B938CF">
      <w:pPr>
        <w:pStyle w:val="1ffc"/>
        <w:widowControl w:val="0"/>
        <w:numPr>
          <w:ilvl w:val="0"/>
          <w:numId w:val="123"/>
        </w:numPr>
        <w:spacing w:beforeAutospacing="0" w:afterAutospacing="0" w:line="360" w:lineRule="auto"/>
        <w:jc w:val="both"/>
      </w:pPr>
      <w:r w:rsidRPr="000D62D2">
        <w:t xml:space="preserve">осуществлять решение простых задач в умственной и материализованной формах. </w:t>
      </w:r>
    </w:p>
    <w:p w:rsidR="001576FF" w:rsidRPr="000D62D2" w:rsidRDefault="00351FFB">
      <w:pPr>
        <w:pStyle w:val="1ffc"/>
        <w:widowControl w:val="0"/>
        <w:spacing w:beforeAutospacing="0" w:afterAutospacing="0" w:line="360" w:lineRule="auto"/>
        <w:ind w:firstLine="567"/>
        <w:jc w:val="both"/>
      </w:pPr>
      <w:r w:rsidRPr="000D62D2">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1576FF" w:rsidRPr="000D62D2" w:rsidRDefault="00351FFB" w:rsidP="00B938CF">
      <w:pPr>
        <w:pStyle w:val="1ffc"/>
        <w:widowControl w:val="0"/>
        <w:numPr>
          <w:ilvl w:val="0"/>
          <w:numId w:val="124"/>
        </w:numPr>
        <w:spacing w:beforeAutospacing="0" w:afterAutospacing="0" w:line="360" w:lineRule="auto"/>
        <w:jc w:val="both"/>
      </w:pPr>
      <w:r w:rsidRPr="000D62D2">
        <w:t xml:space="preserve">получать информацию из учебника и других дидактических материалов, использовать ее в работе; </w:t>
      </w:r>
    </w:p>
    <w:p w:rsidR="001576FF" w:rsidRPr="000D62D2" w:rsidRDefault="00351FFB" w:rsidP="00B938CF">
      <w:pPr>
        <w:pStyle w:val="1ffc"/>
        <w:widowControl w:val="0"/>
        <w:numPr>
          <w:ilvl w:val="0"/>
          <w:numId w:val="124"/>
        </w:numPr>
        <w:spacing w:beforeAutospacing="0" w:afterAutospacing="0" w:line="360" w:lineRule="auto"/>
        <w:jc w:val="both"/>
      </w:pPr>
      <w:r w:rsidRPr="000D62D2">
        <w:t xml:space="preserve">понимать и анализировать знаково-символическую информацию (чертеж, эскиз, рисунок, схема) и строить работу в соответствии с ней. </w:t>
      </w:r>
    </w:p>
    <w:p w:rsidR="001576FF" w:rsidRPr="000D62D2" w:rsidRDefault="00351FFB">
      <w:pPr>
        <w:pStyle w:val="1ffc"/>
        <w:widowControl w:val="0"/>
        <w:spacing w:beforeAutospacing="0" w:afterAutospacing="0" w:line="360" w:lineRule="auto"/>
        <w:ind w:firstLine="567"/>
        <w:jc w:val="both"/>
      </w:pPr>
      <w:r w:rsidRPr="000D62D2">
        <w:t xml:space="preserve">У обучающегося будут сформированы следующие умения общения как часть </w:t>
      </w:r>
      <w:r w:rsidRPr="000D62D2">
        <w:lastRenderedPageBreak/>
        <w:t xml:space="preserve">коммуникативных универсальных учебных действий: </w:t>
      </w:r>
    </w:p>
    <w:p w:rsidR="001576FF" w:rsidRPr="000D62D2" w:rsidRDefault="00351FFB">
      <w:pPr>
        <w:pStyle w:val="1ffc"/>
        <w:widowControl w:val="0"/>
        <w:spacing w:beforeAutospacing="0" w:afterAutospacing="0" w:line="360" w:lineRule="auto"/>
        <w:ind w:firstLine="567"/>
        <w:jc w:val="both"/>
      </w:pPr>
      <w:r w:rsidRPr="000D62D2">
        <w:t xml:space="preserve">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человека; </w:t>
      </w:r>
    </w:p>
    <w:p w:rsidR="001576FF" w:rsidRPr="000D62D2" w:rsidRDefault="00351FFB">
      <w:pPr>
        <w:pStyle w:val="1ffc"/>
        <w:widowControl w:val="0"/>
        <w:spacing w:beforeAutospacing="0" w:afterAutospacing="0" w:line="360" w:lineRule="auto"/>
        <w:ind w:firstLine="567"/>
        <w:jc w:val="both"/>
      </w:pPr>
      <w:r w:rsidRPr="000D62D2">
        <w:t xml:space="preserve">делиться впечатлениями о прослушанном (прочитанном) тексте, рассказе учителя, о выполненной работе, созданном изделии. </w:t>
      </w:r>
    </w:p>
    <w:p w:rsidR="001576FF" w:rsidRPr="000D62D2" w:rsidRDefault="00351FFB">
      <w:pPr>
        <w:pStyle w:val="1ffc"/>
        <w:widowControl w:val="0"/>
        <w:spacing w:beforeAutospacing="0" w:afterAutospacing="0" w:line="360" w:lineRule="auto"/>
        <w:ind w:firstLine="567"/>
        <w:jc w:val="both"/>
      </w:pPr>
      <w:r w:rsidRPr="000D62D2">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1576FF" w:rsidRPr="000D62D2" w:rsidRDefault="00351FFB" w:rsidP="00B938CF">
      <w:pPr>
        <w:pStyle w:val="1ffc"/>
        <w:widowControl w:val="0"/>
        <w:numPr>
          <w:ilvl w:val="0"/>
          <w:numId w:val="125"/>
        </w:numPr>
        <w:spacing w:beforeAutospacing="0" w:afterAutospacing="0" w:line="360" w:lineRule="auto"/>
        <w:jc w:val="both"/>
      </w:pPr>
      <w:r w:rsidRPr="000D62D2">
        <w:t xml:space="preserve">понимать и принимать учебную задачу; </w:t>
      </w:r>
    </w:p>
    <w:p w:rsidR="001576FF" w:rsidRPr="000D62D2" w:rsidRDefault="00351FFB" w:rsidP="00B938CF">
      <w:pPr>
        <w:pStyle w:val="1ffc"/>
        <w:widowControl w:val="0"/>
        <w:numPr>
          <w:ilvl w:val="0"/>
          <w:numId w:val="125"/>
        </w:numPr>
        <w:spacing w:beforeAutospacing="0" w:afterAutospacing="0" w:line="360" w:lineRule="auto"/>
        <w:jc w:val="both"/>
      </w:pPr>
      <w:r w:rsidRPr="000D62D2">
        <w:t xml:space="preserve">организовывать свою деятельность; </w:t>
      </w:r>
    </w:p>
    <w:p w:rsidR="001576FF" w:rsidRPr="000D62D2" w:rsidRDefault="00351FFB" w:rsidP="00B938CF">
      <w:pPr>
        <w:pStyle w:val="1ffc"/>
        <w:widowControl w:val="0"/>
        <w:numPr>
          <w:ilvl w:val="0"/>
          <w:numId w:val="125"/>
        </w:numPr>
        <w:spacing w:beforeAutospacing="0" w:afterAutospacing="0" w:line="360" w:lineRule="auto"/>
        <w:jc w:val="both"/>
      </w:pPr>
      <w:r w:rsidRPr="000D62D2">
        <w:t xml:space="preserve">понимать предлагаемый план действий, действовать по плану; </w:t>
      </w:r>
    </w:p>
    <w:p w:rsidR="001576FF" w:rsidRPr="000D62D2" w:rsidRDefault="00351FFB" w:rsidP="00B938CF">
      <w:pPr>
        <w:pStyle w:val="1ffc"/>
        <w:widowControl w:val="0"/>
        <w:numPr>
          <w:ilvl w:val="0"/>
          <w:numId w:val="125"/>
        </w:numPr>
        <w:spacing w:beforeAutospacing="0" w:afterAutospacing="0" w:line="360" w:lineRule="auto"/>
        <w:jc w:val="both"/>
      </w:pPr>
      <w:r w:rsidRPr="000D62D2">
        <w:t xml:space="preserve">прогнозировать необходимые действия для получения практического результата, планировать работу; </w:t>
      </w:r>
    </w:p>
    <w:p w:rsidR="001576FF" w:rsidRPr="000D62D2" w:rsidRDefault="00351FFB" w:rsidP="00B938CF">
      <w:pPr>
        <w:pStyle w:val="1ffc"/>
        <w:widowControl w:val="0"/>
        <w:numPr>
          <w:ilvl w:val="0"/>
          <w:numId w:val="125"/>
        </w:numPr>
        <w:spacing w:beforeAutospacing="0" w:afterAutospacing="0" w:line="360" w:lineRule="auto"/>
        <w:jc w:val="both"/>
      </w:pPr>
      <w:r w:rsidRPr="000D62D2">
        <w:t xml:space="preserve">выполнять действия контроля и оценки; </w:t>
      </w:r>
    </w:p>
    <w:p w:rsidR="001576FF" w:rsidRPr="000D62D2" w:rsidRDefault="00351FFB" w:rsidP="00B938CF">
      <w:pPr>
        <w:pStyle w:val="1ffc"/>
        <w:widowControl w:val="0"/>
        <w:numPr>
          <w:ilvl w:val="0"/>
          <w:numId w:val="125"/>
        </w:numPr>
        <w:spacing w:beforeAutospacing="0" w:afterAutospacing="0" w:line="360" w:lineRule="auto"/>
        <w:jc w:val="both"/>
      </w:pPr>
      <w:r w:rsidRPr="000D62D2">
        <w:t xml:space="preserve">воспринимать советы, оценку учителя и других обучающихся, стараться учитывать их в работе. </w:t>
      </w:r>
    </w:p>
    <w:p w:rsidR="001576FF" w:rsidRPr="000D62D2" w:rsidRDefault="00351FFB">
      <w:pPr>
        <w:pStyle w:val="1ffc"/>
        <w:widowControl w:val="0"/>
        <w:spacing w:beforeAutospacing="0" w:afterAutospacing="0" w:line="360" w:lineRule="auto"/>
        <w:ind w:firstLine="567"/>
        <w:jc w:val="both"/>
      </w:pPr>
      <w:r w:rsidRPr="000D62D2">
        <w:t xml:space="preserve">У обучающегося будут сформированы следующие умения совместной деятельности: </w:t>
      </w:r>
    </w:p>
    <w:p w:rsidR="001576FF" w:rsidRPr="000D62D2" w:rsidRDefault="00351FFB" w:rsidP="00B938CF">
      <w:pPr>
        <w:pStyle w:val="1ffc"/>
        <w:widowControl w:val="0"/>
        <w:numPr>
          <w:ilvl w:val="0"/>
          <w:numId w:val="126"/>
        </w:numPr>
        <w:spacing w:beforeAutospacing="0" w:afterAutospacing="0" w:line="360" w:lineRule="auto"/>
        <w:jc w:val="both"/>
      </w:pPr>
      <w:r w:rsidRPr="000D62D2">
        <w:t xml:space="preserve">выполнять элементарную совместную деятельность в процессе изготовления изделий, осуществлять взаимопомощь; </w:t>
      </w:r>
    </w:p>
    <w:p w:rsidR="001576FF" w:rsidRPr="000D62D2" w:rsidRDefault="00351FFB" w:rsidP="00B938CF">
      <w:pPr>
        <w:pStyle w:val="1ffc"/>
        <w:widowControl w:val="0"/>
        <w:numPr>
          <w:ilvl w:val="0"/>
          <w:numId w:val="126"/>
        </w:numPr>
        <w:spacing w:beforeAutospacing="0" w:afterAutospacing="0" w:line="360" w:lineRule="auto"/>
        <w:jc w:val="both"/>
      </w:pPr>
      <w:r w:rsidRPr="000D62D2">
        <w:t xml:space="preserve">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rsidR="001576FF" w:rsidRPr="000D62D2" w:rsidRDefault="00351FFB">
      <w:pPr>
        <w:pStyle w:val="1ffc"/>
        <w:widowControl w:val="0"/>
        <w:spacing w:beforeAutospacing="0" w:afterAutospacing="0" w:line="360" w:lineRule="auto"/>
        <w:ind w:firstLine="567"/>
        <w:jc w:val="both"/>
        <w:rPr>
          <w:b/>
        </w:rPr>
      </w:pPr>
      <w:r w:rsidRPr="000D62D2">
        <w:rPr>
          <w:b/>
          <w:bCs/>
        </w:rPr>
        <w:t>Содержание обучения в 3 классе.</w:t>
      </w:r>
    </w:p>
    <w:p w:rsidR="001576FF" w:rsidRPr="00B938CF" w:rsidRDefault="00351FFB">
      <w:pPr>
        <w:pStyle w:val="1ffc"/>
        <w:widowControl w:val="0"/>
        <w:spacing w:beforeAutospacing="0" w:afterAutospacing="0" w:line="360" w:lineRule="auto"/>
        <w:ind w:firstLine="567"/>
        <w:jc w:val="both"/>
        <w:rPr>
          <w:u w:val="single"/>
        </w:rPr>
      </w:pPr>
      <w:r w:rsidRPr="00B938CF">
        <w:rPr>
          <w:u w:val="single"/>
        </w:rPr>
        <w:t xml:space="preserve">Технологии, профессии и производства. </w:t>
      </w:r>
    </w:p>
    <w:p w:rsidR="001576FF" w:rsidRPr="000D62D2" w:rsidRDefault="00351FFB">
      <w:pPr>
        <w:pStyle w:val="1ffc"/>
        <w:widowControl w:val="0"/>
        <w:spacing w:beforeAutospacing="0" w:afterAutospacing="0" w:line="360" w:lineRule="auto"/>
        <w:ind w:firstLine="567"/>
        <w:jc w:val="both"/>
      </w:pPr>
      <w:r w:rsidRPr="000D62D2">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rsidR="001576FF" w:rsidRPr="000D62D2" w:rsidRDefault="00351FFB" w:rsidP="00B938CF">
      <w:pPr>
        <w:pStyle w:val="1ffc"/>
        <w:widowControl w:val="0"/>
        <w:spacing w:beforeAutospacing="0" w:afterAutospacing="0" w:line="360" w:lineRule="auto"/>
        <w:ind w:firstLine="567"/>
        <w:jc w:val="both"/>
      </w:pPr>
      <w:r w:rsidRPr="000D62D2">
        <w:t>Разнообразие тв</w:t>
      </w:r>
      <w:r w:rsidR="00B938CF">
        <w:t xml:space="preserve">орческой трудовой деятельности </w:t>
      </w:r>
      <w:r w:rsidRPr="000D62D2">
        <w:t>в современных условиях. Разнообразие предметов рукотворного мира: архитектура, техника, предметы быта и декоративно-прикладного искусства. Мир профессий. Современные произ</w:t>
      </w:r>
      <w:r w:rsidR="00B938CF">
        <w:t xml:space="preserve">водства и профессии, связанные </w:t>
      </w:r>
      <w:r w:rsidRPr="000D62D2">
        <w:t xml:space="preserve">с обработкой материалов, аналогичных используемым на уроках труда (технологии). </w:t>
      </w:r>
    </w:p>
    <w:p w:rsidR="001576FF" w:rsidRPr="000D62D2" w:rsidRDefault="00351FFB">
      <w:pPr>
        <w:pStyle w:val="1ffc"/>
        <w:widowControl w:val="0"/>
        <w:spacing w:beforeAutospacing="0" w:afterAutospacing="0" w:line="360" w:lineRule="auto"/>
        <w:ind w:firstLine="567"/>
        <w:jc w:val="both"/>
      </w:pPr>
      <w:r w:rsidRPr="000D62D2">
        <w:t xml:space="preserve">Общие правила создания предметов рукотворного мира: соответствие формы, размеров, </w:t>
      </w:r>
      <w:r w:rsidRPr="000D62D2">
        <w:lastRenderedPageBreak/>
        <w:t xml:space="preserve">материала и внешнего оформления изделия </w:t>
      </w:r>
      <w:r w:rsidRPr="000D62D2">
        <w:br/>
        <w:t xml:space="preserve">его назначению. Стилевая гармония в предметном ансамбле, гармония предметной и окружающей среды (общее представление). </w:t>
      </w:r>
    </w:p>
    <w:p w:rsidR="001576FF" w:rsidRPr="000D62D2" w:rsidRDefault="00351FFB">
      <w:pPr>
        <w:pStyle w:val="1ffc"/>
        <w:widowControl w:val="0"/>
        <w:spacing w:beforeAutospacing="0" w:afterAutospacing="0" w:line="360" w:lineRule="auto"/>
        <w:ind w:firstLine="567"/>
        <w:jc w:val="both"/>
      </w:pPr>
      <w:r w:rsidRPr="000D62D2">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w:t>
      </w:r>
    </w:p>
    <w:p w:rsidR="001576FF" w:rsidRPr="000D62D2" w:rsidRDefault="00351FFB">
      <w:pPr>
        <w:pStyle w:val="1ffc"/>
        <w:widowControl w:val="0"/>
        <w:spacing w:beforeAutospacing="0" w:afterAutospacing="0" w:line="360" w:lineRule="auto"/>
        <w:ind w:firstLine="567"/>
        <w:jc w:val="both"/>
      </w:pPr>
      <w:r w:rsidRPr="000D62D2">
        <w:t xml:space="preserve">. Бережное и внимательное отношение к природе как источнику сырьевых ресурсов и идей для технологий будущего. </w:t>
      </w:r>
    </w:p>
    <w:p w:rsidR="001576FF" w:rsidRPr="000D62D2" w:rsidRDefault="00351FFB">
      <w:pPr>
        <w:pStyle w:val="1ffc"/>
        <w:widowControl w:val="0"/>
        <w:spacing w:beforeAutospacing="0" w:afterAutospacing="0" w:line="360" w:lineRule="auto"/>
        <w:ind w:firstLine="567"/>
        <w:jc w:val="both"/>
      </w:pPr>
      <w:r w:rsidRPr="000D62D2">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 </w:t>
      </w:r>
    </w:p>
    <w:p w:rsidR="001576FF" w:rsidRPr="00B938CF" w:rsidRDefault="00351FFB">
      <w:pPr>
        <w:pStyle w:val="1ffc"/>
        <w:widowControl w:val="0"/>
        <w:spacing w:beforeAutospacing="0" w:afterAutospacing="0" w:line="360" w:lineRule="auto"/>
        <w:ind w:firstLine="567"/>
        <w:jc w:val="both"/>
        <w:rPr>
          <w:u w:val="single"/>
        </w:rPr>
      </w:pPr>
      <w:r w:rsidRPr="00B938CF">
        <w:rPr>
          <w:u w:val="single"/>
        </w:rPr>
        <w:t xml:space="preserve">Технологии ручной обработки материалов. </w:t>
      </w:r>
    </w:p>
    <w:p w:rsidR="001576FF" w:rsidRPr="000D62D2" w:rsidRDefault="00351FFB" w:rsidP="00B938CF">
      <w:pPr>
        <w:pStyle w:val="1ffc"/>
        <w:widowControl w:val="0"/>
        <w:spacing w:beforeAutospacing="0" w:afterAutospacing="0" w:line="360" w:lineRule="auto"/>
        <w:ind w:firstLine="567"/>
        <w:jc w:val="both"/>
      </w:pPr>
      <w:r w:rsidRPr="000D62D2">
        <w:t>Некоторые (доступные в</w:t>
      </w:r>
      <w:r w:rsidR="001A39E8">
        <w:t xml:space="preserve"> обработке) виды искусственных </w:t>
      </w:r>
      <w:r w:rsidRPr="000D62D2">
        <w:t>и синтетических материалов. Разнообразие технологий и способов обработки материалов в различных видах изделий, с</w:t>
      </w:r>
      <w:r w:rsidR="00B938CF">
        <w:t xml:space="preserve">равнительный анализ технологий </w:t>
      </w:r>
      <w:r w:rsidRPr="000D62D2">
        <w:t>при использовании того или иного материала (например, а</w:t>
      </w:r>
      <w:r w:rsidR="00B938CF">
        <w:t xml:space="preserve">ппликация </w:t>
      </w:r>
      <w:r w:rsidRPr="000D62D2">
        <w:t>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w:t>
      </w:r>
      <w:r w:rsidR="00B938CF">
        <w:t xml:space="preserve">ботки материалов в зависимости </w:t>
      </w:r>
      <w:r w:rsidRPr="000D62D2">
        <w:t xml:space="preserve">от назначения изделия. </w:t>
      </w:r>
    </w:p>
    <w:p w:rsidR="001576FF" w:rsidRPr="000D62D2" w:rsidRDefault="00351FFB" w:rsidP="00B938CF">
      <w:pPr>
        <w:pStyle w:val="1ffc"/>
        <w:widowControl w:val="0"/>
        <w:spacing w:beforeAutospacing="0" w:afterAutospacing="0" w:line="360" w:lineRule="auto"/>
        <w:ind w:firstLine="567"/>
        <w:jc w:val="both"/>
      </w:pPr>
      <w:r w:rsidRPr="000D62D2">
        <w:t>Инструменты и приспособления (циркуль, угольник, канцелярский нож, шило и другие), з</w:t>
      </w:r>
      <w:r w:rsidR="00B938CF">
        <w:t xml:space="preserve">нание приемов их рационального </w:t>
      </w:r>
      <w:r w:rsidRPr="000D62D2">
        <w:t xml:space="preserve">и безопасного использования. </w:t>
      </w:r>
    </w:p>
    <w:p w:rsidR="001576FF" w:rsidRPr="000D62D2" w:rsidRDefault="00351FFB">
      <w:pPr>
        <w:pStyle w:val="1ffc"/>
        <w:widowControl w:val="0"/>
        <w:spacing w:beforeAutospacing="0" w:afterAutospacing="0" w:line="360" w:lineRule="auto"/>
        <w:ind w:firstLine="567"/>
        <w:jc w:val="both"/>
      </w:pPr>
      <w:r w:rsidRPr="000D62D2">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 </w:t>
      </w:r>
    </w:p>
    <w:p w:rsidR="001576FF" w:rsidRPr="000D62D2" w:rsidRDefault="00351FFB">
      <w:pPr>
        <w:pStyle w:val="1ffc"/>
        <w:widowControl w:val="0"/>
        <w:spacing w:beforeAutospacing="0" w:afterAutospacing="0" w:line="360" w:lineRule="auto"/>
        <w:ind w:firstLine="567"/>
        <w:jc w:val="both"/>
      </w:pPr>
      <w:r w:rsidRPr="000D62D2">
        <w:t xml:space="preserve">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использованием простейших чертежей, эскизов. Решение задач на внесение необходимых дополнений и изменений в схему, чертеж, эскиз. Выполнение измерений, расчетов, несложных построений. </w:t>
      </w:r>
    </w:p>
    <w:p w:rsidR="001576FF" w:rsidRPr="000D62D2" w:rsidRDefault="00351FFB">
      <w:pPr>
        <w:pStyle w:val="1ffc"/>
        <w:widowControl w:val="0"/>
        <w:spacing w:beforeAutospacing="0" w:afterAutospacing="0" w:line="360" w:lineRule="auto"/>
        <w:ind w:firstLine="567"/>
        <w:jc w:val="both"/>
      </w:pPr>
      <w:r w:rsidRPr="000D62D2">
        <w:lastRenderedPageBreak/>
        <w:t xml:space="preserve">Выполнение рицовки на картоне с помощью канцелярского ножа, выполнение отверстий шилом. </w:t>
      </w:r>
    </w:p>
    <w:p w:rsidR="001576FF" w:rsidRPr="000D62D2" w:rsidRDefault="00351FFB" w:rsidP="00B938CF">
      <w:pPr>
        <w:pStyle w:val="1ffc"/>
        <w:widowControl w:val="0"/>
        <w:spacing w:beforeAutospacing="0" w:afterAutospacing="0" w:line="360" w:lineRule="auto"/>
        <w:ind w:firstLine="567"/>
        <w:jc w:val="both"/>
      </w:pPr>
      <w:r w:rsidRPr="000D62D2">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w:t>
      </w:r>
      <w:r w:rsidR="00B938CF">
        <w:t xml:space="preserve">ик, стебельчатая </w:t>
      </w:r>
      <w:r w:rsidRPr="000D62D2">
        <w:t xml:space="preserve">и другие) и (или) петельной строчки </w:t>
      </w:r>
      <w:r w:rsidR="00B938CF">
        <w:t xml:space="preserve">для соединения деталей изделия </w:t>
      </w:r>
      <w:r w:rsidRPr="000D62D2">
        <w:t xml:space="preserve">и отделки. Пришивание пуговиц (с двумя – четырьмя отверстиями). Изготовление швейных изделий из нескольких деталей. </w:t>
      </w:r>
    </w:p>
    <w:p w:rsidR="001576FF" w:rsidRPr="000D62D2" w:rsidRDefault="00351FFB">
      <w:pPr>
        <w:pStyle w:val="1ffc"/>
        <w:widowControl w:val="0"/>
        <w:spacing w:beforeAutospacing="0" w:afterAutospacing="0" w:line="360" w:lineRule="auto"/>
        <w:ind w:firstLine="567"/>
        <w:jc w:val="both"/>
      </w:pPr>
      <w:r w:rsidRPr="000D62D2">
        <w:t xml:space="preserve">Использование дополнительных материалов. Комбинирование разных материалов в одном изделии. </w:t>
      </w:r>
    </w:p>
    <w:p w:rsidR="001576FF" w:rsidRPr="00B938CF" w:rsidRDefault="00351FFB">
      <w:pPr>
        <w:pStyle w:val="1ffc"/>
        <w:widowControl w:val="0"/>
        <w:spacing w:beforeAutospacing="0" w:afterAutospacing="0" w:line="360" w:lineRule="auto"/>
        <w:ind w:firstLine="567"/>
        <w:jc w:val="both"/>
        <w:rPr>
          <w:u w:val="single"/>
        </w:rPr>
      </w:pPr>
      <w:r w:rsidRPr="00B938CF">
        <w:rPr>
          <w:u w:val="single"/>
        </w:rPr>
        <w:t xml:space="preserve">Конструирование и моделирование. </w:t>
      </w:r>
    </w:p>
    <w:p w:rsidR="001576FF" w:rsidRPr="000D62D2" w:rsidRDefault="00351FFB">
      <w:pPr>
        <w:pStyle w:val="1ffc"/>
        <w:widowControl w:val="0"/>
        <w:spacing w:beforeAutospacing="0" w:afterAutospacing="0" w:line="360" w:lineRule="auto"/>
        <w:ind w:firstLine="567"/>
        <w:jc w:val="both"/>
      </w:pPr>
      <w:r w:rsidRPr="000D62D2">
        <w:t xml:space="preserve">Конструирование и моделирование изделий из различных материалов, в том числе с использованием конструктора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конструктора, их использование в изделиях, жесткость </w:t>
      </w:r>
      <w:r w:rsidRPr="000D62D2">
        <w:br/>
        <w:t xml:space="preserve">и устойчивость конструкции. </w:t>
      </w:r>
    </w:p>
    <w:p w:rsidR="001576FF" w:rsidRPr="000D62D2" w:rsidRDefault="00351FFB" w:rsidP="00B938CF">
      <w:pPr>
        <w:pStyle w:val="1ffc"/>
        <w:widowControl w:val="0"/>
        <w:spacing w:beforeAutospacing="0" w:afterAutospacing="0" w:line="360" w:lineRule="auto"/>
        <w:ind w:firstLine="567"/>
        <w:jc w:val="both"/>
      </w:pPr>
      <w:r w:rsidRPr="000D62D2">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w:t>
      </w:r>
      <w:r w:rsidR="00B938CF">
        <w:t xml:space="preserve">нительных условий (требований). Использование измерений </w:t>
      </w:r>
      <w:r w:rsidRPr="000D62D2">
        <w:t xml:space="preserve">и построений для решения практических задач. Решение задач на мысленную трансформацию трехмерной конструкции в развертку (и наоборот). </w:t>
      </w:r>
    </w:p>
    <w:p w:rsidR="001576FF" w:rsidRPr="00B938CF" w:rsidRDefault="00351FFB">
      <w:pPr>
        <w:pStyle w:val="1ffc"/>
        <w:widowControl w:val="0"/>
        <w:spacing w:beforeAutospacing="0" w:afterAutospacing="0" w:line="360" w:lineRule="auto"/>
        <w:ind w:firstLine="567"/>
        <w:jc w:val="both"/>
        <w:rPr>
          <w:u w:val="single"/>
        </w:rPr>
      </w:pPr>
      <w:r w:rsidRPr="00B938CF">
        <w:rPr>
          <w:u w:val="single"/>
        </w:rPr>
        <w:t xml:space="preserve">ИКТ. </w:t>
      </w:r>
    </w:p>
    <w:p w:rsidR="001576FF" w:rsidRPr="000D62D2" w:rsidRDefault="00351FFB">
      <w:pPr>
        <w:pStyle w:val="1ffc"/>
        <w:widowControl w:val="0"/>
        <w:spacing w:beforeAutospacing="0" w:afterAutospacing="0" w:line="360" w:lineRule="auto"/>
        <w:ind w:firstLine="567"/>
        <w:jc w:val="both"/>
      </w:pPr>
      <w:r w:rsidRPr="000D62D2">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 </w:t>
      </w:r>
    </w:p>
    <w:p w:rsidR="001576FF" w:rsidRPr="000D62D2" w:rsidRDefault="00351FFB">
      <w:pPr>
        <w:pStyle w:val="1ffc"/>
        <w:widowControl w:val="0"/>
        <w:spacing w:beforeAutospacing="0" w:afterAutospacing="0" w:line="360" w:lineRule="auto"/>
        <w:ind w:firstLine="567"/>
        <w:jc w:val="both"/>
      </w:pPr>
      <w:r w:rsidRPr="00FC7B33">
        <w:rPr>
          <w:u w:val="single"/>
        </w:rPr>
        <w:t xml:space="preserve">Изучение труда (технологии) в 3 классе способствует освоению ряда универсальных учебных действий: </w:t>
      </w:r>
      <w:r w:rsidRPr="000D62D2">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576FF" w:rsidRPr="000D62D2" w:rsidRDefault="00351FFB">
      <w:pPr>
        <w:pStyle w:val="1ffc"/>
        <w:widowControl w:val="0"/>
        <w:spacing w:beforeAutospacing="0" w:afterAutospacing="0" w:line="360" w:lineRule="auto"/>
        <w:ind w:firstLine="567"/>
        <w:jc w:val="both"/>
      </w:pPr>
      <w:r w:rsidRPr="000D62D2">
        <w:lastRenderedPageBreak/>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1576FF" w:rsidRPr="000D62D2" w:rsidRDefault="00351FFB" w:rsidP="00FC7B33">
      <w:pPr>
        <w:pStyle w:val="1ffc"/>
        <w:widowControl w:val="0"/>
        <w:numPr>
          <w:ilvl w:val="0"/>
          <w:numId w:val="127"/>
        </w:numPr>
        <w:spacing w:beforeAutospacing="0" w:afterAutospacing="0" w:line="360" w:lineRule="auto"/>
        <w:jc w:val="both"/>
      </w:pPr>
      <w:r w:rsidRPr="000D62D2">
        <w:t xml:space="preserve">ориентироваться в терминах, используемых в технологии, использовать </w:t>
      </w:r>
      <w:r w:rsidRPr="000D62D2">
        <w:br/>
        <w:t xml:space="preserve">их в ответах на вопросы и высказываниях (в пределах изученного); </w:t>
      </w:r>
    </w:p>
    <w:p w:rsidR="001576FF" w:rsidRPr="000D62D2" w:rsidRDefault="00351FFB" w:rsidP="00FC7B33">
      <w:pPr>
        <w:pStyle w:val="1ffc"/>
        <w:widowControl w:val="0"/>
        <w:numPr>
          <w:ilvl w:val="0"/>
          <w:numId w:val="127"/>
        </w:numPr>
        <w:spacing w:beforeAutospacing="0" w:afterAutospacing="0" w:line="360" w:lineRule="auto"/>
        <w:jc w:val="both"/>
      </w:pPr>
      <w:r w:rsidRPr="000D62D2">
        <w:t xml:space="preserve">осуществлять анализ предложенных образцов с выделением существенных и несущественных признаков; </w:t>
      </w:r>
    </w:p>
    <w:p w:rsidR="001576FF" w:rsidRPr="000D62D2" w:rsidRDefault="00351FFB" w:rsidP="00FC7B33">
      <w:pPr>
        <w:pStyle w:val="1ffc"/>
        <w:widowControl w:val="0"/>
        <w:numPr>
          <w:ilvl w:val="0"/>
          <w:numId w:val="127"/>
        </w:numPr>
        <w:spacing w:beforeAutospacing="0" w:afterAutospacing="0" w:line="360" w:lineRule="auto"/>
        <w:jc w:val="both"/>
      </w:pPr>
      <w:r w:rsidRPr="000D62D2">
        <w:t xml:space="preserve">выполнять работу в соответствии с инструкцией, устной или письменной, а также графически представленной в схеме, таблице; </w:t>
      </w:r>
    </w:p>
    <w:p w:rsidR="001576FF" w:rsidRPr="000D62D2" w:rsidRDefault="00351FFB" w:rsidP="00FC7B33">
      <w:pPr>
        <w:pStyle w:val="1ffc"/>
        <w:widowControl w:val="0"/>
        <w:numPr>
          <w:ilvl w:val="0"/>
          <w:numId w:val="127"/>
        </w:numPr>
        <w:spacing w:beforeAutospacing="0" w:afterAutospacing="0" w:line="360" w:lineRule="auto"/>
        <w:jc w:val="both"/>
      </w:pPr>
      <w:r w:rsidRPr="000D62D2">
        <w:t xml:space="preserve">определять способы доработки конструкций с учетом предложенных условий; </w:t>
      </w:r>
    </w:p>
    <w:p w:rsidR="001576FF" w:rsidRPr="000D62D2" w:rsidRDefault="00351FFB" w:rsidP="00FC7B33">
      <w:pPr>
        <w:pStyle w:val="1ffc"/>
        <w:widowControl w:val="0"/>
        <w:numPr>
          <w:ilvl w:val="0"/>
          <w:numId w:val="127"/>
        </w:numPr>
        <w:spacing w:beforeAutospacing="0" w:afterAutospacing="0" w:line="360" w:lineRule="auto"/>
        <w:jc w:val="both"/>
      </w:pPr>
      <w:r w:rsidRPr="000D62D2">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1576FF" w:rsidRPr="000D62D2" w:rsidRDefault="00351FFB" w:rsidP="00FC7B33">
      <w:pPr>
        <w:pStyle w:val="1ffc"/>
        <w:widowControl w:val="0"/>
        <w:numPr>
          <w:ilvl w:val="0"/>
          <w:numId w:val="127"/>
        </w:numPr>
        <w:spacing w:beforeAutospacing="0" w:afterAutospacing="0" w:line="360" w:lineRule="auto"/>
        <w:jc w:val="both"/>
      </w:pPr>
      <w:r w:rsidRPr="000D62D2">
        <w:t xml:space="preserve">читать и воспроизводить простой чертеж (эскиз) развертки изделия; </w:t>
      </w:r>
    </w:p>
    <w:p w:rsidR="001576FF" w:rsidRPr="000D62D2" w:rsidRDefault="00351FFB" w:rsidP="00FC7B33">
      <w:pPr>
        <w:pStyle w:val="1ffc"/>
        <w:widowControl w:val="0"/>
        <w:numPr>
          <w:ilvl w:val="0"/>
          <w:numId w:val="127"/>
        </w:numPr>
        <w:spacing w:beforeAutospacing="0" w:afterAutospacing="0" w:line="360" w:lineRule="auto"/>
        <w:jc w:val="both"/>
      </w:pPr>
      <w:r w:rsidRPr="000D62D2">
        <w:t xml:space="preserve">восстанавливать нарушенную последовательность выполнения изделия. </w:t>
      </w:r>
    </w:p>
    <w:p w:rsidR="001576FF" w:rsidRPr="000D62D2" w:rsidRDefault="00351FFB">
      <w:pPr>
        <w:pStyle w:val="1ffc"/>
        <w:widowControl w:val="0"/>
        <w:spacing w:beforeAutospacing="0" w:afterAutospacing="0" w:line="360" w:lineRule="auto"/>
        <w:ind w:firstLine="567"/>
        <w:jc w:val="both"/>
      </w:pPr>
      <w:r w:rsidRPr="000D62D2">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1576FF" w:rsidRPr="000D62D2" w:rsidRDefault="00351FFB" w:rsidP="00FC7B33">
      <w:pPr>
        <w:pStyle w:val="1ffc"/>
        <w:widowControl w:val="0"/>
        <w:numPr>
          <w:ilvl w:val="0"/>
          <w:numId w:val="128"/>
        </w:numPr>
        <w:spacing w:beforeAutospacing="0" w:afterAutospacing="0" w:line="360" w:lineRule="auto"/>
        <w:jc w:val="both"/>
      </w:pPr>
      <w:r w:rsidRPr="000D62D2">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1576FF" w:rsidRPr="000D62D2" w:rsidRDefault="00351FFB" w:rsidP="00FC7B33">
      <w:pPr>
        <w:pStyle w:val="1ffc"/>
        <w:widowControl w:val="0"/>
        <w:numPr>
          <w:ilvl w:val="0"/>
          <w:numId w:val="128"/>
        </w:numPr>
        <w:spacing w:beforeAutospacing="0" w:afterAutospacing="0" w:line="360" w:lineRule="auto"/>
        <w:jc w:val="both"/>
      </w:pPr>
      <w:r w:rsidRPr="000D62D2">
        <w:t xml:space="preserve">на основе анализа информации производить выбор наиболее эффективных способов работы; </w:t>
      </w:r>
    </w:p>
    <w:p w:rsidR="001576FF" w:rsidRPr="000D62D2" w:rsidRDefault="00351FFB" w:rsidP="00FC7B33">
      <w:pPr>
        <w:pStyle w:val="1ffc"/>
        <w:widowControl w:val="0"/>
        <w:numPr>
          <w:ilvl w:val="0"/>
          <w:numId w:val="128"/>
        </w:numPr>
        <w:spacing w:beforeAutospacing="0" w:afterAutospacing="0" w:line="360" w:lineRule="auto"/>
        <w:jc w:val="both"/>
      </w:pPr>
      <w:r w:rsidRPr="000D62D2">
        <w:t xml:space="preserve">осуществлять поиск необходимой информации для выполнения учебных заданий с использованием учебной литературы; </w:t>
      </w:r>
    </w:p>
    <w:p w:rsidR="001576FF" w:rsidRPr="000D62D2" w:rsidRDefault="00351FFB" w:rsidP="00FC7B33">
      <w:pPr>
        <w:pStyle w:val="1ffc"/>
        <w:widowControl w:val="0"/>
        <w:numPr>
          <w:ilvl w:val="0"/>
          <w:numId w:val="128"/>
        </w:numPr>
        <w:spacing w:beforeAutospacing="0" w:afterAutospacing="0" w:line="360" w:lineRule="auto"/>
        <w:jc w:val="both"/>
      </w:pPr>
      <w:r w:rsidRPr="000D62D2">
        <w:t xml:space="preserve">использовать средства информационно-коммуникационных технологий </w:t>
      </w:r>
      <w:r w:rsidRPr="000D62D2">
        <w:br/>
        <w:t xml:space="preserve">для решения учебных и практических задач, в том числе Интернет, </w:t>
      </w:r>
      <w:r w:rsidRPr="000D62D2">
        <w:br/>
        <w:t xml:space="preserve">под руководством учителя. </w:t>
      </w:r>
    </w:p>
    <w:p w:rsidR="001576FF" w:rsidRPr="000D62D2" w:rsidRDefault="00351FFB">
      <w:pPr>
        <w:pStyle w:val="1ffc"/>
        <w:widowControl w:val="0"/>
        <w:spacing w:beforeAutospacing="0" w:afterAutospacing="0" w:line="360" w:lineRule="auto"/>
        <w:ind w:firstLine="567"/>
        <w:jc w:val="both"/>
      </w:pPr>
      <w:r w:rsidRPr="000D62D2">
        <w:t xml:space="preserve">У обучающегося будут сформированы следующие умения общения как часть коммуникативных универсальных учебных действий: </w:t>
      </w:r>
    </w:p>
    <w:p w:rsidR="001576FF" w:rsidRPr="000D62D2" w:rsidRDefault="00351FFB" w:rsidP="00FC7B33">
      <w:pPr>
        <w:pStyle w:val="1ffc"/>
        <w:widowControl w:val="0"/>
        <w:numPr>
          <w:ilvl w:val="0"/>
          <w:numId w:val="129"/>
        </w:numPr>
        <w:spacing w:beforeAutospacing="0" w:afterAutospacing="0" w:line="360" w:lineRule="auto"/>
        <w:jc w:val="both"/>
      </w:pPr>
      <w:r w:rsidRPr="000D62D2">
        <w:t xml:space="preserve">строить монологическое высказывание, владеть диалогической формой коммуникации; </w:t>
      </w:r>
    </w:p>
    <w:p w:rsidR="001576FF" w:rsidRPr="000D62D2" w:rsidRDefault="00351FFB" w:rsidP="00FC7B33">
      <w:pPr>
        <w:pStyle w:val="1ffc"/>
        <w:widowControl w:val="0"/>
        <w:numPr>
          <w:ilvl w:val="0"/>
          <w:numId w:val="129"/>
        </w:numPr>
        <w:spacing w:beforeAutospacing="0" w:afterAutospacing="0" w:line="360" w:lineRule="auto"/>
        <w:jc w:val="both"/>
      </w:pPr>
      <w:r w:rsidRPr="000D62D2">
        <w:t xml:space="preserve">строить рассуждения в форме связи простых суждений об объекте, его строении, свойствах и способах создания; </w:t>
      </w:r>
    </w:p>
    <w:p w:rsidR="001576FF" w:rsidRPr="000D62D2" w:rsidRDefault="00351FFB" w:rsidP="00FC7B33">
      <w:pPr>
        <w:pStyle w:val="1ffc"/>
        <w:widowControl w:val="0"/>
        <w:numPr>
          <w:ilvl w:val="0"/>
          <w:numId w:val="129"/>
        </w:numPr>
        <w:spacing w:beforeAutospacing="0" w:afterAutospacing="0" w:line="360" w:lineRule="auto"/>
        <w:jc w:val="both"/>
      </w:pPr>
      <w:r w:rsidRPr="000D62D2">
        <w:t xml:space="preserve">описывать предметы рукотворного мира, оценивать их достоинства; </w:t>
      </w:r>
    </w:p>
    <w:p w:rsidR="001576FF" w:rsidRPr="000D62D2" w:rsidRDefault="00351FFB" w:rsidP="00FC7B33">
      <w:pPr>
        <w:pStyle w:val="1ffc"/>
        <w:widowControl w:val="0"/>
        <w:numPr>
          <w:ilvl w:val="0"/>
          <w:numId w:val="129"/>
        </w:numPr>
        <w:spacing w:beforeAutospacing="0" w:afterAutospacing="0" w:line="360" w:lineRule="auto"/>
        <w:jc w:val="both"/>
      </w:pPr>
      <w:r w:rsidRPr="000D62D2">
        <w:lastRenderedPageBreak/>
        <w:t xml:space="preserve">формулировать собственное мнение, аргументировать выбор вариантов </w:t>
      </w:r>
      <w:r w:rsidRPr="000D62D2">
        <w:br/>
        <w:t xml:space="preserve">и способов выполнения задания. </w:t>
      </w:r>
    </w:p>
    <w:p w:rsidR="001576FF" w:rsidRPr="000D62D2" w:rsidRDefault="00351FFB">
      <w:pPr>
        <w:pStyle w:val="1ffc"/>
        <w:widowControl w:val="0"/>
        <w:spacing w:beforeAutospacing="0" w:afterAutospacing="0" w:line="360" w:lineRule="auto"/>
        <w:ind w:firstLine="567"/>
        <w:jc w:val="both"/>
      </w:pPr>
      <w:r w:rsidRPr="000D62D2">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1576FF" w:rsidRPr="000D62D2" w:rsidRDefault="00351FFB" w:rsidP="00FC7B33">
      <w:pPr>
        <w:pStyle w:val="1ffc"/>
        <w:widowControl w:val="0"/>
        <w:numPr>
          <w:ilvl w:val="0"/>
          <w:numId w:val="130"/>
        </w:numPr>
        <w:spacing w:beforeAutospacing="0" w:afterAutospacing="0" w:line="360" w:lineRule="auto"/>
        <w:jc w:val="both"/>
      </w:pPr>
      <w:r w:rsidRPr="000D62D2">
        <w:t xml:space="preserve">принимать и сохранять учебную задачу, осуществлять поиск средств </w:t>
      </w:r>
      <w:r w:rsidRPr="000D62D2">
        <w:br/>
        <w:t xml:space="preserve">для ее решения; </w:t>
      </w:r>
    </w:p>
    <w:p w:rsidR="001576FF" w:rsidRPr="000D62D2" w:rsidRDefault="00351FFB" w:rsidP="00FC7B33">
      <w:pPr>
        <w:pStyle w:val="1ffc"/>
        <w:widowControl w:val="0"/>
        <w:numPr>
          <w:ilvl w:val="0"/>
          <w:numId w:val="130"/>
        </w:numPr>
        <w:spacing w:beforeAutospacing="0" w:afterAutospacing="0" w:line="360" w:lineRule="auto"/>
        <w:jc w:val="both"/>
      </w:pPr>
      <w:r w:rsidRPr="000D62D2">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1576FF" w:rsidRPr="000D62D2" w:rsidRDefault="00351FFB" w:rsidP="00FC7B33">
      <w:pPr>
        <w:pStyle w:val="1ffc"/>
        <w:widowControl w:val="0"/>
        <w:numPr>
          <w:ilvl w:val="0"/>
          <w:numId w:val="130"/>
        </w:numPr>
        <w:spacing w:beforeAutospacing="0" w:afterAutospacing="0" w:line="360" w:lineRule="auto"/>
        <w:jc w:val="both"/>
      </w:pPr>
      <w:r w:rsidRPr="000D62D2">
        <w:t xml:space="preserve">выполнять действия контроля и оценки, выявлять ошибки и недочеты </w:t>
      </w:r>
      <w:r w:rsidRPr="000D62D2">
        <w:br/>
        <w:t xml:space="preserve">по результатам работы, устанавливать их причины и искать способы устранения; </w:t>
      </w:r>
    </w:p>
    <w:p w:rsidR="001576FF" w:rsidRPr="000D62D2" w:rsidRDefault="00351FFB" w:rsidP="00FC7B33">
      <w:pPr>
        <w:pStyle w:val="1ffc"/>
        <w:widowControl w:val="0"/>
        <w:numPr>
          <w:ilvl w:val="0"/>
          <w:numId w:val="130"/>
        </w:numPr>
        <w:spacing w:beforeAutospacing="0" w:afterAutospacing="0" w:line="360" w:lineRule="auto"/>
        <w:jc w:val="both"/>
      </w:pPr>
      <w:r w:rsidRPr="000D62D2">
        <w:t xml:space="preserve">проявлять волевую саморегуляцию при выполнении задания. </w:t>
      </w:r>
    </w:p>
    <w:p w:rsidR="001576FF" w:rsidRPr="000D62D2" w:rsidRDefault="00351FFB">
      <w:pPr>
        <w:pStyle w:val="1ffc"/>
        <w:widowControl w:val="0"/>
        <w:spacing w:beforeAutospacing="0" w:afterAutospacing="0" w:line="360" w:lineRule="auto"/>
        <w:ind w:firstLine="567"/>
        <w:jc w:val="both"/>
      </w:pPr>
      <w:r w:rsidRPr="000D62D2">
        <w:t xml:space="preserve">У обучающегося будут сформированы следующие умения совместной деятельности: </w:t>
      </w:r>
    </w:p>
    <w:p w:rsidR="001576FF" w:rsidRPr="000D62D2" w:rsidRDefault="00351FFB" w:rsidP="00FC7B33">
      <w:pPr>
        <w:pStyle w:val="1ffc"/>
        <w:widowControl w:val="0"/>
        <w:numPr>
          <w:ilvl w:val="0"/>
          <w:numId w:val="131"/>
        </w:numPr>
        <w:spacing w:beforeAutospacing="0" w:afterAutospacing="0" w:line="360" w:lineRule="auto"/>
        <w:jc w:val="both"/>
      </w:pPr>
      <w:r w:rsidRPr="000D62D2">
        <w:t xml:space="preserve">выбирать себе партнеров по совместной деятельности не только по симпатии, но и по деловым качествам; </w:t>
      </w:r>
    </w:p>
    <w:p w:rsidR="001576FF" w:rsidRPr="000D62D2" w:rsidRDefault="00351FFB" w:rsidP="00FC7B33">
      <w:pPr>
        <w:pStyle w:val="1ffc"/>
        <w:widowControl w:val="0"/>
        <w:numPr>
          <w:ilvl w:val="0"/>
          <w:numId w:val="131"/>
        </w:numPr>
        <w:spacing w:beforeAutospacing="0" w:afterAutospacing="0" w:line="360" w:lineRule="auto"/>
        <w:jc w:val="both"/>
      </w:pPr>
      <w:r w:rsidRPr="000D62D2">
        <w:t xml:space="preserve">справедливо распределять работу, договариваться, приходить к общему решению, отвечать за общий результат работы; </w:t>
      </w:r>
    </w:p>
    <w:p w:rsidR="001576FF" w:rsidRPr="000D62D2" w:rsidRDefault="00351FFB" w:rsidP="00FC7B33">
      <w:pPr>
        <w:pStyle w:val="1ffc"/>
        <w:widowControl w:val="0"/>
        <w:numPr>
          <w:ilvl w:val="0"/>
          <w:numId w:val="131"/>
        </w:numPr>
        <w:spacing w:beforeAutospacing="0" w:afterAutospacing="0" w:line="360" w:lineRule="auto"/>
        <w:jc w:val="both"/>
      </w:pPr>
      <w:r w:rsidRPr="000D62D2">
        <w:t xml:space="preserve">выполнять роли лидера, подчиненного, соблюдать равноправие </w:t>
      </w:r>
      <w:r w:rsidRPr="000D62D2">
        <w:br/>
        <w:t xml:space="preserve">и дружелюбие; </w:t>
      </w:r>
    </w:p>
    <w:p w:rsidR="001576FF" w:rsidRPr="000D62D2" w:rsidRDefault="00351FFB" w:rsidP="00FC7B33">
      <w:pPr>
        <w:pStyle w:val="1ffc"/>
        <w:widowControl w:val="0"/>
        <w:numPr>
          <w:ilvl w:val="0"/>
          <w:numId w:val="131"/>
        </w:numPr>
        <w:spacing w:beforeAutospacing="0" w:afterAutospacing="0" w:line="360" w:lineRule="auto"/>
        <w:jc w:val="both"/>
      </w:pPr>
      <w:r w:rsidRPr="000D62D2">
        <w:t xml:space="preserve">осуществлять взаимопомощь, проявлять ответственность при выполнении своей части работы. </w:t>
      </w:r>
    </w:p>
    <w:p w:rsidR="001576FF" w:rsidRPr="000D62D2" w:rsidRDefault="00351FFB">
      <w:pPr>
        <w:pStyle w:val="1ffc"/>
        <w:widowControl w:val="0"/>
        <w:spacing w:beforeAutospacing="0" w:afterAutospacing="0" w:line="360" w:lineRule="auto"/>
        <w:ind w:firstLine="567"/>
        <w:jc w:val="both"/>
        <w:rPr>
          <w:b/>
        </w:rPr>
      </w:pPr>
      <w:r w:rsidRPr="000D62D2">
        <w:rPr>
          <w:b/>
          <w:bCs/>
        </w:rPr>
        <w:t>Содержание обучения в 4 классе.</w:t>
      </w:r>
    </w:p>
    <w:p w:rsidR="001576FF" w:rsidRPr="00FC7B33" w:rsidRDefault="00351FFB">
      <w:pPr>
        <w:pStyle w:val="1ffc"/>
        <w:widowControl w:val="0"/>
        <w:spacing w:beforeAutospacing="0" w:afterAutospacing="0" w:line="360" w:lineRule="auto"/>
        <w:ind w:firstLine="567"/>
        <w:jc w:val="both"/>
        <w:rPr>
          <w:u w:val="single"/>
        </w:rPr>
      </w:pPr>
      <w:r w:rsidRPr="00FC7B33">
        <w:rPr>
          <w:u w:val="single"/>
        </w:rPr>
        <w:t xml:space="preserve">Технологии, профессии и производства. </w:t>
      </w:r>
    </w:p>
    <w:p w:rsidR="001576FF" w:rsidRPr="000D62D2" w:rsidRDefault="00351FFB" w:rsidP="00FC7B33">
      <w:pPr>
        <w:pStyle w:val="1ffc"/>
        <w:widowControl w:val="0"/>
        <w:spacing w:beforeAutospacing="0" w:afterAutospacing="0" w:line="360" w:lineRule="auto"/>
        <w:ind w:firstLine="567"/>
        <w:jc w:val="both"/>
      </w:pPr>
      <w:r w:rsidRPr="000D62D2">
        <w:t>Профессии и технологии современного мира. Использование достижений науки в развитии техни</w:t>
      </w:r>
      <w:r w:rsidR="00FC7B33">
        <w:t xml:space="preserve">ческого прогресса. Изобретение и использование синтетических </w:t>
      </w:r>
      <w:r w:rsidRPr="000D62D2">
        <w:t xml:space="preserve">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w:t>
      </w:r>
    </w:p>
    <w:p w:rsidR="001576FF" w:rsidRPr="000D62D2" w:rsidRDefault="00351FFB">
      <w:pPr>
        <w:pStyle w:val="1ffc"/>
        <w:widowControl w:val="0"/>
        <w:spacing w:beforeAutospacing="0" w:afterAutospacing="0" w:line="360" w:lineRule="auto"/>
        <w:ind w:firstLine="567"/>
        <w:jc w:val="both"/>
      </w:pPr>
      <w:r w:rsidRPr="000D62D2">
        <w:t xml:space="preserve">Мир профессий. Профессии, связанные с опасностями (пожарные, космонавты, химики и другие). </w:t>
      </w:r>
    </w:p>
    <w:p w:rsidR="001576FF" w:rsidRPr="000D62D2" w:rsidRDefault="00351FFB">
      <w:pPr>
        <w:pStyle w:val="1ffc"/>
        <w:widowControl w:val="0"/>
        <w:spacing w:beforeAutospacing="0" w:afterAutospacing="0" w:line="360" w:lineRule="auto"/>
        <w:ind w:firstLine="567"/>
        <w:jc w:val="both"/>
      </w:pPr>
      <w:r w:rsidRPr="000D62D2">
        <w:t xml:space="preserve">Информационный мир, его место и влияние на жизнь и деятельность людей. Влияние </w:t>
      </w:r>
      <w:r w:rsidRPr="000D62D2">
        <w:lastRenderedPageBreak/>
        <w:t xml:space="preserve">современных технологий и преобразующей деятельности человека на окружающую среду, способы ее защиты. </w:t>
      </w:r>
    </w:p>
    <w:p w:rsidR="001576FF" w:rsidRPr="000D62D2" w:rsidRDefault="00351FFB">
      <w:pPr>
        <w:pStyle w:val="1ffc"/>
        <w:widowControl w:val="0"/>
        <w:spacing w:beforeAutospacing="0" w:afterAutospacing="0" w:line="360" w:lineRule="auto"/>
        <w:ind w:firstLine="567"/>
        <w:jc w:val="both"/>
      </w:pPr>
      <w:r w:rsidRPr="000D62D2">
        <w:t xml:space="preserve">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другие). </w:t>
      </w:r>
    </w:p>
    <w:p w:rsidR="001576FF" w:rsidRPr="000D62D2" w:rsidRDefault="00351FFB">
      <w:pPr>
        <w:pStyle w:val="1ffc"/>
        <w:widowControl w:val="0"/>
        <w:spacing w:beforeAutospacing="0" w:afterAutospacing="0" w:line="360" w:lineRule="auto"/>
        <w:ind w:firstLine="567"/>
        <w:jc w:val="both"/>
      </w:pPr>
      <w:r w:rsidRPr="000D62D2">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1576FF" w:rsidRPr="00FC7B33" w:rsidRDefault="00351FFB">
      <w:pPr>
        <w:pStyle w:val="1ffc"/>
        <w:widowControl w:val="0"/>
        <w:spacing w:beforeAutospacing="0" w:afterAutospacing="0" w:line="360" w:lineRule="auto"/>
        <w:ind w:firstLine="567"/>
        <w:jc w:val="both"/>
        <w:rPr>
          <w:u w:val="single"/>
        </w:rPr>
      </w:pPr>
      <w:r w:rsidRPr="00FC7B33">
        <w:rPr>
          <w:u w:val="single"/>
        </w:rPr>
        <w:t xml:space="preserve"> Технологии ручной обработки материалов. </w:t>
      </w:r>
    </w:p>
    <w:p w:rsidR="001576FF" w:rsidRPr="000D62D2" w:rsidRDefault="00351FFB">
      <w:pPr>
        <w:pStyle w:val="1ffc"/>
        <w:widowControl w:val="0"/>
        <w:spacing w:beforeAutospacing="0" w:afterAutospacing="0" w:line="360" w:lineRule="auto"/>
        <w:ind w:firstLine="567"/>
        <w:jc w:val="both"/>
      </w:pPr>
      <w:r w:rsidRPr="000D62D2">
        <w:t xml:space="preserve">Синтетические материалы – ткани, полимеры (пластик, поролон). Их свойства. Создание синтетических материалов с заданными свойствами. </w:t>
      </w:r>
    </w:p>
    <w:p w:rsidR="001576FF" w:rsidRPr="000D62D2" w:rsidRDefault="00351FFB">
      <w:pPr>
        <w:pStyle w:val="1ffc"/>
        <w:widowControl w:val="0"/>
        <w:spacing w:beforeAutospacing="0" w:afterAutospacing="0" w:line="360" w:lineRule="auto"/>
        <w:ind w:firstLine="567"/>
        <w:jc w:val="both"/>
      </w:pPr>
      <w:r w:rsidRPr="000D62D2">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w:t>
      </w:r>
    </w:p>
    <w:p w:rsidR="001576FF" w:rsidRPr="000D62D2" w:rsidRDefault="00351FFB">
      <w:pPr>
        <w:pStyle w:val="1ffc"/>
        <w:widowControl w:val="0"/>
        <w:spacing w:beforeAutospacing="0" w:afterAutospacing="0" w:line="360" w:lineRule="auto"/>
        <w:ind w:firstLine="567"/>
        <w:jc w:val="both"/>
      </w:pPr>
      <w:r w:rsidRPr="000D62D2">
        <w:t xml:space="preserve">Технология обработки бумаги и картона. Подбор материалов </w:t>
      </w:r>
      <w:r w:rsidRPr="000D62D2">
        <w:br/>
        <w:t xml:space="preserve">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rsidR="001576FF" w:rsidRPr="000D62D2" w:rsidRDefault="00351FFB">
      <w:pPr>
        <w:pStyle w:val="1ffc"/>
        <w:widowControl w:val="0"/>
        <w:spacing w:beforeAutospacing="0" w:afterAutospacing="0" w:line="360" w:lineRule="auto"/>
        <w:ind w:firstLine="567"/>
        <w:jc w:val="both"/>
      </w:pPr>
      <w:r w:rsidRPr="000D62D2">
        <w:t xml:space="preserve">Совершенствование умений выполнять разные способы разметки с помощью чертежных инструментов. Освоение доступных художественных техник. </w:t>
      </w:r>
    </w:p>
    <w:p w:rsidR="001576FF" w:rsidRPr="000D62D2" w:rsidRDefault="00351FFB" w:rsidP="00FC7B33">
      <w:pPr>
        <w:pStyle w:val="1ffc"/>
        <w:widowControl w:val="0"/>
        <w:spacing w:beforeAutospacing="0" w:afterAutospacing="0" w:line="360" w:lineRule="auto"/>
        <w:ind w:firstLine="567"/>
        <w:jc w:val="both"/>
      </w:pPr>
      <w:r w:rsidRPr="000D62D2">
        <w:t xml:space="preserve">Технология обработки текстильных материалов. Обобщенное представление о видах тканей (натуральные, </w:t>
      </w:r>
      <w:r w:rsidR="00FC7B33">
        <w:t xml:space="preserve">искусственные, синтетические), </w:t>
      </w:r>
      <w:r w:rsidRPr="000D62D2">
        <w:t>их свойствах и областей использовани</w:t>
      </w:r>
      <w:r w:rsidR="00FC7B33">
        <w:t xml:space="preserve">я. Дизайн одежды в зависимости </w:t>
      </w:r>
      <w:r w:rsidRPr="000D62D2">
        <w:t>от ее назначения, моды, времени.</w:t>
      </w:r>
      <w:r w:rsidR="00FC7B33">
        <w:t xml:space="preserve"> Подбор текстильных материалов </w:t>
      </w:r>
      <w:r w:rsidRPr="000D62D2">
        <w:t xml:space="preserve">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w:t>
      </w:r>
    </w:p>
    <w:p w:rsidR="001576FF" w:rsidRPr="000D62D2" w:rsidRDefault="00FC7B33">
      <w:pPr>
        <w:pStyle w:val="1ffc"/>
        <w:widowControl w:val="0"/>
        <w:spacing w:beforeAutospacing="0" w:afterAutospacing="0" w:line="360" w:lineRule="auto"/>
        <w:ind w:firstLine="567"/>
        <w:jc w:val="both"/>
      </w:pPr>
      <w:r>
        <w:t>.</w:t>
      </w:r>
      <w:r w:rsidR="00351FFB" w:rsidRPr="000D62D2">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1576FF" w:rsidRPr="000D62D2" w:rsidRDefault="00351FFB">
      <w:pPr>
        <w:pStyle w:val="1ffc"/>
        <w:widowControl w:val="0"/>
        <w:spacing w:beforeAutospacing="0" w:afterAutospacing="0" w:line="360" w:lineRule="auto"/>
        <w:ind w:firstLine="567"/>
        <w:jc w:val="both"/>
      </w:pPr>
      <w:r w:rsidRPr="000D62D2">
        <w:lastRenderedPageBreak/>
        <w:t xml:space="preserve">Комбинированное использование разных материалов. </w:t>
      </w:r>
    </w:p>
    <w:p w:rsidR="001576FF" w:rsidRPr="00FC7B33" w:rsidRDefault="00351FFB">
      <w:pPr>
        <w:pStyle w:val="1ffc"/>
        <w:widowControl w:val="0"/>
        <w:spacing w:beforeAutospacing="0" w:afterAutospacing="0" w:line="360" w:lineRule="auto"/>
        <w:ind w:firstLine="567"/>
        <w:jc w:val="both"/>
        <w:rPr>
          <w:u w:val="single"/>
        </w:rPr>
      </w:pPr>
      <w:r w:rsidRPr="00FC7B33">
        <w:rPr>
          <w:u w:val="single"/>
        </w:rPr>
        <w:t xml:space="preserve">Конструирование и моделирование. </w:t>
      </w:r>
    </w:p>
    <w:p w:rsidR="001576FF" w:rsidRPr="000D62D2" w:rsidRDefault="00351FFB">
      <w:pPr>
        <w:pStyle w:val="1ffc"/>
        <w:widowControl w:val="0"/>
        <w:spacing w:beforeAutospacing="0" w:afterAutospacing="0" w:line="360" w:lineRule="auto"/>
        <w:ind w:firstLine="567"/>
        <w:jc w:val="both"/>
      </w:pPr>
      <w:r w:rsidRPr="000D62D2">
        <w:t xml:space="preserve">Современные требования к техническим устройствам (экологичность, безопасность, эргономичность и другие). </w:t>
      </w:r>
    </w:p>
    <w:p w:rsidR="001576FF" w:rsidRPr="000D62D2" w:rsidRDefault="00351FFB" w:rsidP="00FC7B33">
      <w:pPr>
        <w:pStyle w:val="1ffc"/>
        <w:widowControl w:val="0"/>
        <w:spacing w:beforeAutospacing="0" w:afterAutospacing="0" w:line="360" w:lineRule="auto"/>
        <w:ind w:firstLine="567"/>
        <w:jc w:val="both"/>
      </w:pPr>
      <w:r w:rsidRPr="000D62D2">
        <w:t>Конструирование и моделирование изделий из различных материалов, в том числе конст</w:t>
      </w:r>
      <w:r w:rsidR="00FC7B33">
        <w:t xml:space="preserve">руктора, по проектному заданию </w:t>
      </w:r>
      <w:r w:rsidRPr="000D62D2">
        <w:t>или собственному замыслу. Поиск оптимальных и доступных новых решений конструкторско-технологических проблем</w:t>
      </w:r>
      <w:r w:rsidR="00FC7B33">
        <w:t xml:space="preserve"> на всех этапах аналитического </w:t>
      </w:r>
      <w:r w:rsidRPr="000D62D2">
        <w:t>и технологического процесса при выполнении индивидуальных</w:t>
      </w:r>
      <w:r w:rsidR="00FC7B33">
        <w:t xml:space="preserve"> творческих </w:t>
      </w:r>
      <w:r w:rsidRPr="000D62D2">
        <w:t xml:space="preserve">и коллективных проектных работ. </w:t>
      </w:r>
    </w:p>
    <w:p w:rsidR="001576FF" w:rsidRPr="000D62D2" w:rsidRDefault="00351FFB">
      <w:pPr>
        <w:pStyle w:val="1ffc"/>
        <w:widowControl w:val="0"/>
        <w:spacing w:beforeAutospacing="0" w:afterAutospacing="0" w:line="360" w:lineRule="auto"/>
        <w:ind w:firstLine="567"/>
        <w:jc w:val="both"/>
      </w:pPr>
      <w:r w:rsidRPr="000D62D2">
        <w:t>Робототехника. Конструкт</w:t>
      </w:r>
      <w:r w:rsidR="001A39E8">
        <w:t xml:space="preserve">ивные, соединительные элементы </w:t>
      </w:r>
      <w:r w:rsidRPr="000D62D2">
        <w:t xml:space="preserve">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w:t>
      </w:r>
    </w:p>
    <w:p w:rsidR="001576FF" w:rsidRPr="00FC7B33" w:rsidRDefault="00351FFB">
      <w:pPr>
        <w:pStyle w:val="1ffc"/>
        <w:widowControl w:val="0"/>
        <w:spacing w:beforeAutospacing="0" w:afterAutospacing="0" w:line="360" w:lineRule="auto"/>
        <w:ind w:firstLine="567"/>
        <w:jc w:val="both"/>
        <w:rPr>
          <w:u w:val="single"/>
        </w:rPr>
      </w:pPr>
      <w:r w:rsidRPr="00FC7B33">
        <w:rPr>
          <w:u w:val="single"/>
        </w:rPr>
        <w:t xml:space="preserve">ИКТ. </w:t>
      </w:r>
    </w:p>
    <w:p w:rsidR="001576FF" w:rsidRPr="000D62D2" w:rsidRDefault="00351FFB">
      <w:pPr>
        <w:pStyle w:val="1ffc"/>
        <w:widowControl w:val="0"/>
        <w:spacing w:beforeAutospacing="0" w:afterAutospacing="0" w:line="360" w:lineRule="auto"/>
        <w:ind w:firstLine="567"/>
        <w:jc w:val="both"/>
      </w:pPr>
      <w:r w:rsidRPr="000D62D2">
        <w:t xml:space="preserve">Работа с доступной информацией в Интернете и на цифровых носителях информации. </w:t>
      </w:r>
    </w:p>
    <w:p w:rsidR="001576FF" w:rsidRPr="000D62D2" w:rsidRDefault="00351FFB">
      <w:pPr>
        <w:pStyle w:val="1ffc"/>
        <w:widowControl w:val="0"/>
        <w:spacing w:beforeAutospacing="0" w:afterAutospacing="0" w:line="360" w:lineRule="auto"/>
        <w:ind w:firstLine="567"/>
        <w:jc w:val="both"/>
      </w:pPr>
      <w:r w:rsidRPr="000D62D2">
        <w:t xml:space="preserve">Электронные и медиаресурсы в художественно-конструкторской, проектной, предметной преобразующей деятельности. Работа с подготовленными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 </w:t>
      </w:r>
    </w:p>
    <w:p w:rsidR="001576FF" w:rsidRPr="000D62D2" w:rsidRDefault="00351FFB">
      <w:pPr>
        <w:pStyle w:val="1ffc"/>
        <w:widowControl w:val="0"/>
        <w:spacing w:beforeAutospacing="0" w:afterAutospacing="0" w:line="360" w:lineRule="auto"/>
        <w:ind w:firstLine="567"/>
        <w:jc w:val="both"/>
      </w:pPr>
      <w:r w:rsidRPr="00FC7B33">
        <w:rPr>
          <w:u w:val="single"/>
        </w:rPr>
        <w:t>Изучение труда (технологии) в 4 классе способствует освоению ряда универсальных учебных действий:</w:t>
      </w:r>
      <w:r w:rsidRPr="000D62D2">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576FF" w:rsidRPr="000D62D2" w:rsidRDefault="00351FFB">
      <w:pPr>
        <w:pStyle w:val="1ffc"/>
        <w:widowControl w:val="0"/>
        <w:spacing w:beforeAutospacing="0" w:afterAutospacing="0" w:line="360" w:lineRule="auto"/>
        <w:ind w:firstLine="567"/>
        <w:jc w:val="both"/>
      </w:pPr>
      <w:r w:rsidRPr="000D62D2">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1576FF" w:rsidRPr="000D62D2" w:rsidRDefault="00351FFB" w:rsidP="00FC7B33">
      <w:pPr>
        <w:pStyle w:val="1ffc"/>
        <w:widowControl w:val="0"/>
        <w:numPr>
          <w:ilvl w:val="0"/>
          <w:numId w:val="132"/>
        </w:numPr>
        <w:spacing w:beforeAutospacing="0" w:afterAutospacing="0" w:line="360" w:lineRule="auto"/>
        <w:jc w:val="both"/>
      </w:pPr>
      <w:r w:rsidRPr="000D62D2">
        <w:t xml:space="preserve">ориентироваться в терминах, используемых в технологии, использовать </w:t>
      </w:r>
      <w:r w:rsidRPr="000D62D2">
        <w:br/>
        <w:t xml:space="preserve">их в ответах на вопросы и высказываниях (в пределах изученного); </w:t>
      </w:r>
    </w:p>
    <w:p w:rsidR="001576FF" w:rsidRPr="000D62D2" w:rsidRDefault="00351FFB" w:rsidP="00FC7B33">
      <w:pPr>
        <w:pStyle w:val="1ffc"/>
        <w:widowControl w:val="0"/>
        <w:numPr>
          <w:ilvl w:val="0"/>
          <w:numId w:val="132"/>
        </w:numPr>
        <w:spacing w:beforeAutospacing="0" w:afterAutospacing="0" w:line="360" w:lineRule="auto"/>
        <w:jc w:val="both"/>
      </w:pPr>
      <w:r w:rsidRPr="000D62D2">
        <w:t xml:space="preserve">анализировать конструкции предложенных образцов изделий; </w:t>
      </w:r>
    </w:p>
    <w:p w:rsidR="001576FF" w:rsidRPr="000D62D2" w:rsidRDefault="00351FFB" w:rsidP="00FC7B33">
      <w:pPr>
        <w:pStyle w:val="1ffc"/>
        <w:widowControl w:val="0"/>
        <w:numPr>
          <w:ilvl w:val="0"/>
          <w:numId w:val="132"/>
        </w:numPr>
        <w:spacing w:beforeAutospacing="0" w:afterAutospacing="0" w:line="360" w:lineRule="auto"/>
        <w:jc w:val="both"/>
      </w:pPr>
      <w:r w:rsidRPr="000D62D2">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rsidR="001576FF" w:rsidRPr="000D62D2" w:rsidRDefault="00351FFB" w:rsidP="00FC7B33">
      <w:pPr>
        <w:pStyle w:val="1ffc"/>
        <w:widowControl w:val="0"/>
        <w:numPr>
          <w:ilvl w:val="0"/>
          <w:numId w:val="132"/>
        </w:numPr>
        <w:spacing w:beforeAutospacing="0" w:afterAutospacing="0" w:line="360" w:lineRule="auto"/>
        <w:jc w:val="both"/>
      </w:pPr>
      <w:r w:rsidRPr="000D62D2">
        <w:lastRenderedPageBreak/>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1576FF" w:rsidRPr="000D62D2" w:rsidRDefault="00351FFB" w:rsidP="00FC7B33">
      <w:pPr>
        <w:pStyle w:val="1ffc"/>
        <w:widowControl w:val="0"/>
        <w:numPr>
          <w:ilvl w:val="0"/>
          <w:numId w:val="132"/>
        </w:numPr>
        <w:spacing w:beforeAutospacing="0" w:afterAutospacing="0" w:line="360" w:lineRule="auto"/>
        <w:jc w:val="both"/>
      </w:pPr>
      <w:r w:rsidRPr="000D62D2">
        <w:t xml:space="preserve">решать простые задачи на преобразование конструкции; </w:t>
      </w:r>
    </w:p>
    <w:p w:rsidR="001576FF" w:rsidRPr="000D62D2" w:rsidRDefault="00351FFB" w:rsidP="00FC7B33">
      <w:pPr>
        <w:pStyle w:val="1ffc"/>
        <w:widowControl w:val="0"/>
        <w:numPr>
          <w:ilvl w:val="0"/>
          <w:numId w:val="132"/>
        </w:numPr>
        <w:spacing w:beforeAutospacing="0" w:afterAutospacing="0" w:line="360" w:lineRule="auto"/>
        <w:jc w:val="both"/>
      </w:pPr>
      <w:r w:rsidRPr="000D62D2">
        <w:t xml:space="preserve">выполнять работу в соответствии с инструкцией (устной или письменной); </w:t>
      </w:r>
    </w:p>
    <w:p w:rsidR="001576FF" w:rsidRPr="000D62D2" w:rsidRDefault="00351FFB" w:rsidP="00FC7B33">
      <w:pPr>
        <w:pStyle w:val="1ffc"/>
        <w:widowControl w:val="0"/>
        <w:numPr>
          <w:ilvl w:val="0"/>
          <w:numId w:val="132"/>
        </w:numPr>
        <w:spacing w:beforeAutospacing="0" w:afterAutospacing="0" w:line="360" w:lineRule="auto"/>
        <w:jc w:val="both"/>
      </w:pPr>
      <w:r w:rsidRPr="000D62D2">
        <w:t xml:space="preserve">соотносить результат работы с заданным алгоритмом, проверять изделия </w:t>
      </w:r>
      <w:r w:rsidRPr="000D62D2">
        <w:br/>
        <w:t xml:space="preserve">в действии, вносить необходимые дополнения и изменения; </w:t>
      </w:r>
    </w:p>
    <w:p w:rsidR="001576FF" w:rsidRPr="000D62D2" w:rsidRDefault="00351FFB" w:rsidP="00FC7B33">
      <w:pPr>
        <w:pStyle w:val="1ffc"/>
        <w:widowControl w:val="0"/>
        <w:numPr>
          <w:ilvl w:val="0"/>
          <w:numId w:val="132"/>
        </w:numPr>
        <w:spacing w:beforeAutospacing="0" w:afterAutospacing="0" w:line="360" w:lineRule="auto"/>
        <w:jc w:val="both"/>
      </w:pPr>
      <w:r w:rsidRPr="000D62D2">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1576FF" w:rsidRPr="000D62D2" w:rsidRDefault="00351FFB" w:rsidP="00FC7B33">
      <w:pPr>
        <w:pStyle w:val="1ffc"/>
        <w:widowControl w:val="0"/>
        <w:numPr>
          <w:ilvl w:val="0"/>
          <w:numId w:val="132"/>
        </w:numPr>
        <w:spacing w:beforeAutospacing="0" w:afterAutospacing="0" w:line="360" w:lineRule="auto"/>
        <w:jc w:val="both"/>
      </w:pPr>
      <w:r w:rsidRPr="000D62D2">
        <w:t xml:space="preserve">выполнять действия анализа и синтеза, сравнения, классификации предметов (изделий) с учетом данных критериев; </w:t>
      </w:r>
    </w:p>
    <w:p w:rsidR="001576FF" w:rsidRPr="000D62D2" w:rsidRDefault="00351FFB" w:rsidP="00FC7B33">
      <w:pPr>
        <w:pStyle w:val="1ffc"/>
        <w:widowControl w:val="0"/>
        <w:numPr>
          <w:ilvl w:val="0"/>
          <w:numId w:val="132"/>
        </w:numPr>
        <w:spacing w:beforeAutospacing="0" w:afterAutospacing="0" w:line="360" w:lineRule="auto"/>
        <w:jc w:val="both"/>
      </w:pPr>
      <w:r w:rsidRPr="000D62D2">
        <w:t xml:space="preserve">анализировать устройство простых изделий по образцу, рисунку, выделять основные и второстепенные составляющие конструкции. </w:t>
      </w:r>
    </w:p>
    <w:p w:rsidR="001576FF" w:rsidRPr="000D62D2" w:rsidRDefault="00351FFB">
      <w:pPr>
        <w:pStyle w:val="1ffc"/>
        <w:widowControl w:val="0"/>
        <w:spacing w:beforeAutospacing="0" w:afterAutospacing="0" w:line="360" w:lineRule="auto"/>
        <w:ind w:firstLine="567"/>
        <w:jc w:val="both"/>
      </w:pPr>
      <w:r w:rsidRPr="000D62D2">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1576FF" w:rsidRPr="000D62D2" w:rsidRDefault="00351FFB" w:rsidP="00FC7B33">
      <w:pPr>
        <w:pStyle w:val="1ffc"/>
        <w:widowControl w:val="0"/>
        <w:numPr>
          <w:ilvl w:val="0"/>
          <w:numId w:val="133"/>
        </w:numPr>
        <w:spacing w:beforeAutospacing="0" w:afterAutospacing="0" w:line="360" w:lineRule="auto"/>
        <w:jc w:val="both"/>
      </w:pPr>
      <w:r w:rsidRPr="000D62D2">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w:t>
      </w:r>
    </w:p>
    <w:p w:rsidR="001576FF" w:rsidRPr="000D62D2" w:rsidRDefault="00351FFB" w:rsidP="00FC7B33">
      <w:pPr>
        <w:pStyle w:val="1ffc"/>
        <w:widowControl w:val="0"/>
        <w:numPr>
          <w:ilvl w:val="0"/>
          <w:numId w:val="133"/>
        </w:numPr>
        <w:spacing w:beforeAutospacing="0" w:afterAutospacing="0" w:line="360" w:lineRule="auto"/>
        <w:jc w:val="both"/>
      </w:pPr>
      <w:r w:rsidRPr="000D62D2">
        <w:t xml:space="preserve">на основе анализа информации производить выбор наиболее эффективных способов работы; </w:t>
      </w:r>
    </w:p>
    <w:p w:rsidR="001576FF" w:rsidRPr="000D62D2" w:rsidRDefault="00351FFB" w:rsidP="00FC7B33">
      <w:pPr>
        <w:pStyle w:val="1ffc"/>
        <w:widowControl w:val="0"/>
        <w:numPr>
          <w:ilvl w:val="0"/>
          <w:numId w:val="133"/>
        </w:numPr>
        <w:spacing w:beforeAutospacing="0" w:afterAutospacing="0" w:line="360" w:lineRule="auto"/>
        <w:jc w:val="both"/>
      </w:pPr>
      <w:r w:rsidRPr="000D62D2">
        <w:t xml:space="preserve">использовать знаково-символические средства для решения задач </w:t>
      </w:r>
      <w:r w:rsidRPr="000D62D2">
        <w:br/>
        <w:t xml:space="preserve">в умственной или материализованной форме, выполнять действия моделирования, работать с моделями; </w:t>
      </w:r>
    </w:p>
    <w:p w:rsidR="001576FF" w:rsidRPr="000D62D2" w:rsidRDefault="00351FFB" w:rsidP="00FC7B33">
      <w:pPr>
        <w:pStyle w:val="1ffc"/>
        <w:widowControl w:val="0"/>
        <w:numPr>
          <w:ilvl w:val="0"/>
          <w:numId w:val="133"/>
        </w:numPr>
        <w:spacing w:beforeAutospacing="0" w:afterAutospacing="0" w:line="360" w:lineRule="auto"/>
        <w:jc w:val="both"/>
      </w:pPr>
      <w:r w:rsidRPr="000D62D2">
        <w:t xml:space="preserve">осуществлять поиск дополнительной информации по тематике творческих и проектных работ; </w:t>
      </w:r>
    </w:p>
    <w:p w:rsidR="001576FF" w:rsidRPr="000D62D2" w:rsidRDefault="00351FFB" w:rsidP="00FC7B33">
      <w:pPr>
        <w:pStyle w:val="1ffc"/>
        <w:widowControl w:val="0"/>
        <w:numPr>
          <w:ilvl w:val="0"/>
          <w:numId w:val="133"/>
        </w:numPr>
        <w:spacing w:beforeAutospacing="0" w:afterAutospacing="0" w:line="360" w:lineRule="auto"/>
        <w:jc w:val="both"/>
      </w:pPr>
      <w:r w:rsidRPr="000D62D2">
        <w:t xml:space="preserve">использовать рисунки из ресурса компьютера в оформлении изделий и другие; </w:t>
      </w:r>
    </w:p>
    <w:p w:rsidR="001576FF" w:rsidRPr="000D62D2" w:rsidRDefault="00351FFB" w:rsidP="00FC7B33">
      <w:pPr>
        <w:pStyle w:val="1ffc"/>
        <w:widowControl w:val="0"/>
        <w:numPr>
          <w:ilvl w:val="0"/>
          <w:numId w:val="133"/>
        </w:numPr>
        <w:spacing w:beforeAutospacing="0" w:afterAutospacing="0" w:line="360" w:lineRule="auto"/>
        <w:jc w:val="both"/>
      </w:pPr>
      <w:r w:rsidRPr="000D62D2">
        <w:t xml:space="preserve">использовать средства ИКТ для решения учебных и практических задач, </w:t>
      </w:r>
      <w:r w:rsidRPr="000D62D2">
        <w:br/>
        <w:t xml:space="preserve">в том числе Интернет, под руководством учителя. </w:t>
      </w:r>
    </w:p>
    <w:p w:rsidR="001576FF" w:rsidRPr="000D62D2" w:rsidRDefault="00351FFB">
      <w:pPr>
        <w:pStyle w:val="1ffc"/>
        <w:widowControl w:val="0"/>
        <w:spacing w:beforeAutospacing="0" w:afterAutospacing="0" w:line="360" w:lineRule="auto"/>
        <w:ind w:firstLine="567"/>
        <w:jc w:val="both"/>
      </w:pPr>
      <w:r w:rsidRPr="000D62D2">
        <w:t xml:space="preserve">У обучающегося будут сформированы следующие умения общения как часть коммуникативных универсальных учебных действий: </w:t>
      </w:r>
    </w:p>
    <w:p w:rsidR="001576FF" w:rsidRPr="000D62D2" w:rsidRDefault="00351FFB" w:rsidP="00FC7B33">
      <w:pPr>
        <w:pStyle w:val="1ffc"/>
        <w:widowControl w:val="0"/>
        <w:numPr>
          <w:ilvl w:val="0"/>
          <w:numId w:val="134"/>
        </w:numPr>
        <w:spacing w:beforeAutospacing="0" w:afterAutospacing="0" w:line="360" w:lineRule="auto"/>
        <w:jc w:val="both"/>
      </w:pPr>
      <w:r w:rsidRPr="000D62D2">
        <w:t xml:space="preserve">соблюдать правила участия в диалоге: ставить вопросы, аргументировать и доказывать свою точку зрения, уважительно относиться к чужому мнению; </w:t>
      </w:r>
    </w:p>
    <w:p w:rsidR="001576FF" w:rsidRPr="000D62D2" w:rsidRDefault="00351FFB" w:rsidP="00FC7B33">
      <w:pPr>
        <w:pStyle w:val="1ffc"/>
        <w:widowControl w:val="0"/>
        <w:numPr>
          <w:ilvl w:val="0"/>
          <w:numId w:val="134"/>
        </w:numPr>
        <w:spacing w:beforeAutospacing="0" w:afterAutospacing="0" w:line="360" w:lineRule="auto"/>
        <w:jc w:val="both"/>
      </w:pPr>
      <w:r w:rsidRPr="000D62D2">
        <w:lastRenderedPageBreak/>
        <w:t xml:space="preserve">описывать факты из истории развития ремесел в России, высказывать свое отношение к предметам декоративно-прикладного искусства разных народов Российской Федерации; </w:t>
      </w:r>
    </w:p>
    <w:p w:rsidR="001576FF" w:rsidRPr="000D62D2" w:rsidRDefault="00351FFB" w:rsidP="00FC7B33">
      <w:pPr>
        <w:pStyle w:val="1ffc"/>
        <w:widowControl w:val="0"/>
        <w:numPr>
          <w:ilvl w:val="0"/>
          <w:numId w:val="134"/>
        </w:numPr>
        <w:spacing w:beforeAutospacing="0" w:afterAutospacing="0" w:line="360" w:lineRule="auto"/>
        <w:jc w:val="both"/>
      </w:pPr>
      <w:r w:rsidRPr="000D62D2">
        <w:t xml:space="preserve">создавать тексты-рассуждения: раскрывать последовательность операций при работе с разными материалами; </w:t>
      </w:r>
    </w:p>
    <w:p w:rsidR="001576FF" w:rsidRPr="000D62D2" w:rsidRDefault="00351FFB" w:rsidP="00FC7B33">
      <w:pPr>
        <w:pStyle w:val="1ffc"/>
        <w:widowControl w:val="0"/>
        <w:numPr>
          <w:ilvl w:val="0"/>
          <w:numId w:val="134"/>
        </w:numPr>
        <w:spacing w:beforeAutospacing="0" w:afterAutospacing="0" w:line="360" w:lineRule="auto"/>
        <w:jc w:val="both"/>
      </w:pPr>
      <w:r w:rsidRPr="000D62D2">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1576FF" w:rsidRPr="000D62D2" w:rsidRDefault="00351FFB">
      <w:pPr>
        <w:pStyle w:val="1ffc"/>
        <w:widowControl w:val="0"/>
        <w:spacing w:beforeAutospacing="0" w:afterAutospacing="0" w:line="360" w:lineRule="auto"/>
        <w:ind w:firstLine="567"/>
        <w:jc w:val="both"/>
      </w:pPr>
      <w:r w:rsidRPr="000D62D2">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1576FF" w:rsidRPr="000D62D2" w:rsidRDefault="00351FFB" w:rsidP="00FC7B33">
      <w:pPr>
        <w:pStyle w:val="1ffc"/>
        <w:widowControl w:val="0"/>
        <w:numPr>
          <w:ilvl w:val="0"/>
          <w:numId w:val="135"/>
        </w:numPr>
        <w:spacing w:beforeAutospacing="0" w:afterAutospacing="0" w:line="360" w:lineRule="auto"/>
        <w:jc w:val="both"/>
      </w:pPr>
      <w:r w:rsidRPr="000D62D2">
        <w:t xml:space="preserve">понимать и принимать учебную задачу, самостоятельно определять цели учебно-познавательной деятельности; </w:t>
      </w:r>
    </w:p>
    <w:p w:rsidR="001576FF" w:rsidRPr="000D62D2" w:rsidRDefault="00351FFB" w:rsidP="00FC7B33">
      <w:pPr>
        <w:pStyle w:val="1ffc"/>
        <w:widowControl w:val="0"/>
        <w:numPr>
          <w:ilvl w:val="0"/>
          <w:numId w:val="135"/>
        </w:numPr>
        <w:spacing w:beforeAutospacing="0" w:afterAutospacing="0" w:line="360" w:lineRule="auto"/>
        <w:jc w:val="both"/>
      </w:pPr>
      <w:r w:rsidRPr="000D62D2">
        <w:t xml:space="preserve">планировать практическую работу в соответствии с поставленной целью </w:t>
      </w:r>
      <w:r w:rsidRPr="000D62D2">
        <w:br/>
        <w:t xml:space="preserve">и выполнять ее в соответствии с планом; </w:t>
      </w:r>
    </w:p>
    <w:p w:rsidR="001576FF" w:rsidRPr="000D62D2" w:rsidRDefault="00351FFB" w:rsidP="00FC7B33">
      <w:pPr>
        <w:pStyle w:val="1ffc"/>
        <w:widowControl w:val="0"/>
        <w:numPr>
          <w:ilvl w:val="0"/>
          <w:numId w:val="135"/>
        </w:numPr>
        <w:spacing w:beforeAutospacing="0" w:afterAutospacing="0" w:line="360" w:lineRule="auto"/>
        <w:jc w:val="both"/>
      </w:pPr>
      <w:r w:rsidRPr="000D62D2">
        <w:t xml:space="preserve">на основе анализа причинно-следственных связей между действиями </w:t>
      </w:r>
      <w:r w:rsidRPr="000D62D2">
        <w:br/>
        <w:t xml:space="preserve">и их результатами прогнозировать практические «шаги» для получения необходимого результата; </w:t>
      </w:r>
    </w:p>
    <w:p w:rsidR="001576FF" w:rsidRPr="000D62D2" w:rsidRDefault="00351FFB" w:rsidP="00FC7B33">
      <w:pPr>
        <w:pStyle w:val="1ffc"/>
        <w:widowControl w:val="0"/>
        <w:numPr>
          <w:ilvl w:val="0"/>
          <w:numId w:val="135"/>
        </w:numPr>
        <w:spacing w:beforeAutospacing="0" w:afterAutospacing="0" w:line="360" w:lineRule="auto"/>
        <w:jc w:val="both"/>
      </w:pPr>
      <w:r w:rsidRPr="000D62D2">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rsidR="001576FF" w:rsidRPr="000D62D2" w:rsidRDefault="00351FFB" w:rsidP="00FC7B33">
      <w:pPr>
        <w:pStyle w:val="1ffc"/>
        <w:widowControl w:val="0"/>
        <w:numPr>
          <w:ilvl w:val="0"/>
          <w:numId w:val="135"/>
        </w:numPr>
        <w:spacing w:beforeAutospacing="0" w:afterAutospacing="0" w:line="360" w:lineRule="auto"/>
        <w:jc w:val="both"/>
      </w:pPr>
      <w:r w:rsidRPr="000D62D2">
        <w:t xml:space="preserve">проявлять волевую саморегуляцию при выполнении задания. </w:t>
      </w:r>
    </w:p>
    <w:p w:rsidR="001576FF" w:rsidRPr="000D62D2" w:rsidRDefault="00351FFB">
      <w:pPr>
        <w:pStyle w:val="1ffc"/>
        <w:widowControl w:val="0"/>
        <w:spacing w:beforeAutospacing="0" w:afterAutospacing="0" w:line="360" w:lineRule="auto"/>
        <w:ind w:firstLine="567"/>
        <w:jc w:val="both"/>
      </w:pPr>
      <w:r w:rsidRPr="000D62D2">
        <w:t xml:space="preserve">У обучающегося будут сформированы следующие умения совместной деятельности: </w:t>
      </w:r>
    </w:p>
    <w:p w:rsidR="001576FF" w:rsidRPr="000D62D2" w:rsidRDefault="00351FFB" w:rsidP="00FC7B33">
      <w:pPr>
        <w:pStyle w:val="1ffc"/>
        <w:widowControl w:val="0"/>
        <w:numPr>
          <w:ilvl w:val="0"/>
          <w:numId w:val="136"/>
        </w:numPr>
        <w:spacing w:beforeAutospacing="0" w:afterAutospacing="0" w:line="360" w:lineRule="auto"/>
        <w:jc w:val="both"/>
      </w:pPr>
      <w:r w:rsidRPr="000D62D2">
        <w:t xml:space="preserve">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w:t>
      </w:r>
    </w:p>
    <w:p w:rsidR="001576FF" w:rsidRPr="000D62D2" w:rsidRDefault="00351FFB" w:rsidP="00FC7B33">
      <w:pPr>
        <w:pStyle w:val="1ffc"/>
        <w:widowControl w:val="0"/>
        <w:numPr>
          <w:ilvl w:val="0"/>
          <w:numId w:val="136"/>
        </w:numPr>
        <w:spacing w:beforeAutospacing="0" w:afterAutospacing="0" w:line="360" w:lineRule="auto"/>
        <w:jc w:val="both"/>
      </w:pPr>
      <w:r w:rsidRPr="000D62D2">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rsidR="001576FF" w:rsidRPr="000D62D2" w:rsidRDefault="00351FFB" w:rsidP="00FC7B33">
      <w:pPr>
        <w:pStyle w:val="1ffc"/>
        <w:widowControl w:val="0"/>
        <w:numPr>
          <w:ilvl w:val="0"/>
          <w:numId w:val="136"/>
        </w:numPr>
        <w:spacing w:beforeAutospacing="0" w:afterAutospacing="0" w:line="360" w:lineRule="auto"/>
        <w:jc w:val="both"/>
      </w:pPr>
      <w:r w:rsidRPr="000D62D2">
        <w:t xml:space="preserve">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rsidR="001576FF" w:rsidRPr="000D62D2" w:rsidRDefault="00351FFB" w:rsidP="00FC7B33">
      <w:pPr>
        <w:pStyle w:val="1ffc"/>
        <w:widowControl w:val="0"/>
        <w:spacing w:beforeAutospacing="0" w:afterAutospacing="0" w:line="360" w:lineRule="auto"/>
        <w:ind w:firstLine="567"/>
        <w:jc w:val="center"/>
        <w:rPr>
          <w:b/>
        </w:rPr>
      </w:pPr>
      <w:r w:rsidRPr="000D62D2">
        <w:rPr>
          <w:b/>
          <w:bCs/>
        </w:rPr>
        <w:t>Планируемые результаты освоения программы по труду (технологии) на уровне начального общего образования.</w:t>
      </w:r>
    </w:p>
    <w:p w:rsidR="001576FF" w:rsidRPr="000D62D2" w:rsidRDefault="00351FFB" w:rsidP="00FC7B33">
      <w:pPr>
        <w:pStyle w:val="1ffc"/>
        <w:widowControl w:val="0"/>
        <w:spacing w:beforeAutospacing="0" w:afterAutospacing="0" w:line="360" w:lineRule="auto"/>
        <w:ind w:firstLine="567"/>
        <w:jc w:val="both"/>
      </w:pPr>
      <w:r w:rsidRPr="000D62D2">
        <w:lastRenderedPageBreak/>
        <w:t xml:space="preserve">Личностные результаты освоения программы по труду (технологии) на уровне начального </w:t>
      </w:r>
      <w:r w:rsidR="00FC7B33">
        <w:t xml:space="preserve">общего образования достигаются </w:t>
      </w:r>
      <w:r w:rsidRPr="000D62D2">
        <w:t>в единстве учебной и воспитательн</w:t>
      </w:r>
      <w:r w:rsidR="00FC7B33">
        <w:t xml:space="preserve">ой деятельности в соответствии </w:t>
      </w:r>
      <w:r w:rsidRPr="000D62D2">
        <w:t>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w:t>
      </w:r>
      <w:r w:rsidR="00FC7B33">
        <w:t xml:space="preserve">м самопознания, самовоспитания </w:t>
      </w:r>
      <w:r w:rsidRPr="000D62D2">
        <w:t xml:space="preserve">и саморазвития, формирования внутренней позиции личности. </w:t>
      </w:r>
    </w:p>
    <w:p w:rsidR="001576FF" w:rsidRPr="000D62D2" w:rsidRDefault="00351FFB" w:rsidP="00FC7B33">
      <w:pPr>
        <w:pStyle w:val="1ffc"/>
        <w:widowControl w:val="0"/>
        <w:spacing w:beforeAutospacing="0" w:afterAutospacing="0" w:line="360" w:lineRule="auto"/>
        <w:ind w:firstLine="567"/>
        <w:jc w:val="both"/>
      </w:pPr>
      <w:r w:rsidRPr="000D62D2">
        <w:t>В результате изучения труда (технологии) на уровне начального общего образования у обучающегос</w:t>
      </w:r>
      <w:r w:rsidR="00FC7B33">
        <w:t xml:space="preserve">я будут сформированы следующие </w:t>
      </w:r>
      <w:r w:rsidRPr="00FC7B33">
        <w:rPr>
          <w:u w:val="single"/>
        </w:rPr>
        <w:t>личностные результаты:</w:t>
      </w:r>
      <w:r w:rsidRPr="000D62D2">
        <w:t xml:space="preserve"> </w:t>
      </w:r>
    </w:p>
    <w:p w:rsidR="001576FF" w:rsidRPr="000D62D2" w:rsidRDefault="00351FFB">
      <w:pPr>
        <w:pStyle w:val="1ffc"/>
        <w:widowControl w:val="0"/>
        <w:spacing w:beforeAutospacing="0" w:afterAutospacing="0" w:line="360" w:lineRule="auto"/>
        <w:ind w:firstLine="567"/>
        <w:jc w:val="both"/>
      </w:pPr>
      <w:r w:rsidRPr="000D62D2">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1576FF" w:rsidRPr="000D62D2" w:rsidRDefault="00351FFB">
      <w:pPr>
        <w:pStyle w:val="1ffc"/>
        <w:widowControl w:val="0"/>
        <w:spacing w:beforeAutospacing="0" w:afterAutospacing="0" w:line="360" w:lineRule="auto"/>
        <w:ind w:firstLine="567"/>
        <w:jc w:val="both"/>
      </w:pPr>
      <w:r w:rsidRPr="000D62D2">
        <w:t xml:space="preserve">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w:t>
      </w:r>
    </w:p>
    <w:p w:rsidR="001576FF" w:rsidRPr="000D62D2" w:rsidRDefault="00351FFB">
      <w:pPr>
        <w:pStyle w:val="1ffc"/>
        <w:widowControl w:val="0"/>
        <w:spacing w:beforeAutospacing="0" w:afterAutospacing="0" w:line="360" w:lineRule="auto"/>
        <w:ind w:firstLine="567"/>
        <w:jc w:val="both"/>
      </w:pPr>
      <w:r w:rsidRPr="000D62D2">
        <w:t xml:space="preserve">понимание культурно-исторической ценности традиций, отраженных </w:t>
      </w:r>
      <w:r w:rsidRPr="000D62D2">
        <w:br/>
        <w:t xml:space="preserve">в предметном мире, чувство сопричастности к культуре своего народа, уважительное отношение к культурным традициям других народов; </w:t>
      </w:r>
    </w:p>
    <w:p w:rsidR="001576FF" w:rsidRPr="000D62D2" w:rsidRDefault="00351FFB">
      <w:pPr>
        <w:pStyle w:val="1ffc"/>
        <w:widowControl w:val="0"/>
        <w:spacing w:beforeAutospacing="0" w:afterAutospacing="0" w:line="360" w:lineRule="auto"/>
        <w:ind w:firstLine="567"/>
        <w:jc w:val="both"/>
      </w:pPr>
      <w:r w:rsidRPr="000D62D2">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1576FF" w:rsidRPr="000D62D2" w:rsidRDefault="00351FFB">
      <w:pPr>
        <w:pStyle w:val="1ffc"/>
        <w:widowControl w:val="0"/>
        <w:spacing w:beforeAutospacing="0" w:afterAutospacing="0" w:line="360" w:lineRule="auto"/>
        <w:ind w:firstLine="567"/>
        <w:jc w:val="both"/>
      </w:pPr>
      <w:r w:rsidRPr="000D62D2">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1576FF" w:rsidRPr="000D62D2" w:rsidRDefault="00351FFB">
      <w:pPr>
        <w:pStyle w:val="1ffc"/>
        <w:widowControl w:val="0"/>
        <w:spacing w:beforeAutospacing="0" w:afterAutospacing="0" w:line="360" w:lineRule="auto"/>
        <w:ind w:firstLine="567"/>
        <w:jc w:val="both"/>
      </w:pPr>
      <w:r w:rsidRPr="000D62D2">
        <w:t xml:space="preserve">проявление устойчивых волевых качеств и способность к саморегуляции: организованность, аккуратность, трудолюбие, ответственность, умение справляться с доступными проблемами; </w:t>
      </w:r>
    </w:p>
    <w:p w:rsidR="001576FF" w:rsidRPr="000D62D2" w:rsidRDefault="00351FFB">
      <w:pPr>
        <w:pStyle w:val="1ffc"/>
        <w:widowControl w:val="0"/>
        <w:spacing w:beforeAutospacing="0" w:afterAutospacing="0" w:line="360" w:lineRule="auto"/>
        <w:ind w:firstLine="567"/>
        <w:jc w:val="both"/>
      </w:pPr>
      <w:r w:rsidRPr="000D62D2">
        <w:t xml:space="preserve">готовность вступать в сотрудничество с другими людьми с учетом этики общения, проявление толерантности и доброжелательности. </w:t>
      </w:r>
    </w:p>
    <w:p w:rsidR="001576FF" w:rsidRPr="000D62D2" w:rsidRDefault="00351FFB">
      <w:pPr>
        <w:pStyle w:val="1ffc"/>
        <w:widowControl w:val="0"/>
        <w:spacing w:beforeAutospacing="0" w:afterAutospacing="0" w:line="360" w:lineRule="auto"/>
        <w:ind w:firstLine="567"/>
        <w:jc w:val="both"/>
      </w:pPr>
      <w:r w:rsidRPr="000D62D2">
        <w:t xml:space="preserve">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576FF" w:rsidRPr="000D62D2" w:rsidRDefault="00351FFB">
      <w:pPr>
        <w:pStyle w:val="1ffc"/>
        <w:widowControl w:val="0"/>
        <w:spacing w:beforeAutospacing="0" w:afterAutospacing="0" w:line="360" w:lineRule="auto"/>
        <w:ind w:firstLine="567"/>
        <w:jc w:val="both"/>
      </w:pPr>
      <w:r w:rsidRPr="000D62D2">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1576FF" w:rsidRPr="000D62D2" w:rsidRDefault="00351FFB">
      <w:pPr>
        <w:pStyle w:val="1ffc"/>
        <w:widowControl w:val="0"/>
        <w:spacing w:beforeAutospacing="0" w:afterAutospacing="0" w:line="360" w:lineRule="auto"/>
        <w:ind w:firstLine="567"/>
        <w:jc w:val="both"/>
      </w:pPr>
      <w:r w:rsidRPr="000D62D2">
        <w:lastRenderedPageBreak/>
        <w:t xml:space="preserve">ориентироваться в терминах и понятиях, используемых в технологии </w:t>
      </w:r>
      <w:r w:rsidRPr="000D62D2">
        <w:br/>
        <w:t xml:space="preserve">(в пределах изученного), использовать изученную терминологию в своих устных и письменных высказываниях; </w:t>
      </w:r>
    </w:p>
    <w:p w:rsidR="001576FF" w:rsidRPr="000D62D2" w:rsidRDefault="00351FFB">
      <w:pPr>
        <w:pStyle w:val="1ffc"/>
        <w:widowControl w:val="0"/>
        <w:spacing w:beforeAutospacing="0" w:afterAutospacing="0" w:line="360" w:lineRule="auto"/>
        <w:ind w:firstLine="567"/>
        <w:jc w:val="both"/>
      </w:pPr>
      <w:r w:rsidRPr="000D62D2">
        <w:t>осуществлять анализ объектов и изд</w:t>
      </w:r>
      <w:r w:rsidR="001A39E8">
        <w:t xml:space="preserve">елий с выделением существенных </w:t>
      </w:r>
      <w:r w:rsidRPr="000D62D2">
        <w:t xml:space="preserve">и несущественных признаков; </w:t>
      </w:r>
    </w:p>
    <w:p w:rsidR="001576FF" w:rsidRPr="000D62D2" w:rsidRDefault="00351FFB">
      <w:pPr>
        <w:pStyle w:val="1ffc"/>
        <w:widowControl w:val="0"/>
        <w:spacing w:beforeAutospacing="0" w:afterAutospacing="0" w:line="360" w:lineRule="auto"/>
        <w:ind w:firstLine="567"/>
        <w:jc w:val="both"/>
      </w:pPr>
      <w:r w:rsidRPr="000D62D2">
        <w:t xml:space="preserve">сравнивать группы объектов (изделий), выделять в них общее и различия; </w:t>
      </w:r>
    </w:p>
    <w:p w:rsidR="001576FF" w:rsidRPr="000D62D2" w:rsidRDefault="00351FFB">
      <w:pPr>
        <w:pStyle w:val="1ffc"/>
        <w:widowControl w:val="0"/>
        <w:spacing w:beforeAutospacing="0" w:afterAutospacing="0" w:line="360" w:lineRule="auto"/>
        <w:ind w:firstLine="567"/>
        <w:jc w:val="both"/>
      </w:pPr>
      <w:r w:rsidRPr="000D62D2">
        <w:t xml:space="preserve">проводить обобщения (технико-технологического и декоративно-художественного характера) по изучаемой тематике; </w:t>
      </w:r>
    </w:p>
    <w:p w:rsidR="001576FF" w:rsidRPr="000D62D2" w:rsidRDefault="00351FFB">
      <w:pPr>
        <w:pStyle w:val="1ffc"/>
        <w:widowControl w:val="0"/>
        <w:spacing w:beforeAutospacing="0" w:afterAutospacing="0" w:line="360" w:lineRule="auto"/>
        <w:ind w:firstLine="567"/>
        <w:jc w:val="both"/>
      </w:pPr>
      <w:r w:rsidRPr="000D62D2">
        <w:t xml:space="preserve">использовать схемы, модели и простейшие чертежи в собственной практической творческой деятельности; </w:t>
      </w:r>
    </w:p>
    <w:p w:rsidR="001576FF" w:rsidRPr="000D62D2" w:rsidRDefault="00351FFB">
      <w:pPr>
        <w:pStyle w:val="1ffc"/>
        <w:widowControl w:val="0"/>
        <w:spacing w:beforeAutospacing="0" w:afterAutospacing="0" w:line="360" w:lineRule="auto"/>
        <w:ind w:firstLine="567"/>
        <w:jc w:val="both"/>
      </w:pPr>
      <w:r w:rsidRPr="000D62D2">
        <w:t xml:space="preserve">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w:t>
      </w:r>
    </w:p>
    <w:p w:rsidR="001576FF" w:rsidRPr="000D62D2" w:rsidRDefault="00351FFB">
      <w:pPr>
        <w:pStyle w:val="1ffc"/>
        <w:widowControl w:val="0"/>
        <w:spacing w:beforeAutospacing="0" w:afterAutospacing="0" w:line="360" w:lineRule="auto"/>
        <w:ind w:firstLine="567"/>
        <w:jc w:val="both"/>
      </w:pPr>
      <w:r w:rsidRPr="000D62D2">
        <w:t xml:space="preserve">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rsidR="001576FF" w:rsidRPr="000D62D2" w:rsidRDefault="00351FFB">
      <w:pPr>
        <w:pStyle w:val="1ffc"/>
        <w:widowControl w:val="0"/>
        <w:spacing w:beforeAutospacing="0" w:afterAutospacing="0" w:line="360" w:lineRule="auto"/>
        <w:ind w:firstLine="567"/>
        <w:jc w:val="both"/>
      </w:pPr>
      <w:r w:rsidRPr="000D62D2">
        <w:t xml:space="preserve">У обучающегося будут сформированы умения работать </w:t>
      </w:r>
      <w:r w:rsidRPr="000D62D2">
        <w:br/>
        <w:t xml:space="preserve">с информацией как часть познавательных универсальных учебных действий: </w:t>
      </w:r>
    </w:p>
    <w:p w:rsidR="001576FF" w:rsidRPr="000D62D2" w:rsidRDefault="00351FFB">
      <w:pPr>
        <w:pStyle w:val="1ffc"/>
        <w:widowControl w:val="0"/>
        <w:spacing w:beforeAutospacing="0" w:afterAutospacing="0" w:line="360" w:lineRule="auto"/>
        <w:ind w:firstLine="567"/>
        <w:jc w:val="both"/>
      </w:pPr>
      <w:r w:rsidRPr="000D62D2">
        <w:t>осуществлять поиск необходимой дл</w:t>
      </w:r>
      <w:r w:rsidR="001A39E8">
        <w:t xml:space="preserve">я выполнения работы информации </w:t>
      </w:r>
      <w:r w:rsidRPr="000D62D2">
        <w:t xml:space="preserve">в учебнике и других доступных источниках, анализировать </w:t>
      </w:r>
      <w:r w:rsidR="001A39E8">
        <w:t xml:space="preserve">ее и отбирать </w:t>
      </w:r>
      <w:r w:rsidRPr="000D62D2">
        <w:t xml:space="preserve">в соответствии с решаемой задачей; </w:t>
      </w:r>
    </w:p>
    <w:p w:rsidR="001576FF" w:rsidRPr="000D62D2" w:rsidRDefault="00351FFB">
      <w:pPr>
        <w:pStyle w:val="1ffc"/>
        <w:widowControl w:val="0"/>
        <w:spacing w:beforeAutospacing="0" w:afterAutospacing="0" w:line="360" w:lineRule="auto"/>
        <w:ind w:firstLine="567"/>
        <w:jc w:val="both"/>
      </w:pPr>
      <w:r w:rsidRPr="000D62D2">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w:t>
      </w:r>
    </w:p>
    <w:p w:rsidR="001576FF" w:rsidRPr="000D62D2" w:rsidRDefault="00351FFB">
      <w:pPr>
        <w:pStyle w:val="1ffc"/>
        <w:widowControl w:val="0"/>
        <w:spacing w:beforeAutospacing="0" w:afterAutospacing="0" w:line="360" w:lineRule="auto"/>
        <w:ind w:firstLine="567"/>
        <w:jc w:val="both"/>
      </w:pPr>
      <w:r w:rsidRPr="000D62D2">
        <w:t xml:space="preserve">использовать средства информационно-коммуникационных технологий </w:t>
      </w:r>
      <w:r w:rsidRPr="000D62D2">
        <w:br/>
        <w:t>для решения учебных и практическ</w:t>
      </w:r>
      <w:r w:rsidR="001A39E8">
        <w:t xml:space="preserve">их задач (в том числе Интернет </w:t>
      </w:r>
      <w:r w:rsidRPr="000D62D2">
        <w:t>с контролируемым выходом), оцен</w:t>
      </w:r>
      <w:r w:rsidR="001A39E8">
        <w:t xml:space="preserve">ивать объективность информации </w:t>
      </w:r>
      <w:r w:rsidRPr="000D62D2">
        <w:t xml:space="preserve">и возможности ее использования для решения конкретных учебных задач; </w:t>
      </w:r>
    </w:p>
    <w:p w:rsidR="001576FF" w:rsidRPr="000D62D2" w:rsidRDefault="00351FFB">
      <w:pPr>
        <w:pStyle w:val="1ffc"/>
        <w:widowControl w:val="0"/>
        <w:spacing w:beforeAutospacing="0" w:afterAutospacing="0" w:line="360" w:lineRule="auto"/>
        <w:ind w:firstLine="567"/>
        <w:jc w:val="both"/>
      </w:pPr>
      <w:r w:rsidRPr="000D62D2">
        <w:t xml:space="preserve">следовать при выполнении работы инструкциям учителя или представленным в других информационных источниках. </w:t>
      </w:r>
    </w:p>
    <w:p w:rsidR="001576FF" w:rsidRPr="000D62D2" w:rsidRDefault="00351FFB">
      <w:pPr>
        <w:pStyle w:val="1ffc"/>
        <w:widowControl w:val="0"/>
        <w:spacing w:beforeAutospacing="0" w:afterAutospacing="0" w:line="360" w:lineRule="auto"/>
        <w:ind w:firstLine="567"/>
        <w:jc w:val="both"/>
      </w:pPr>
      <w:r w:rsidRPr="000D62D2">
        <w:t xml:space="preserve">У обучающегося будут сформированы умения общения как часть коммуникативных универсальных учебных действий: </w:t>
      </w:r>
    </w:p>
    <w:p w:rsidR="001576FF" w:rsidRPr="000D62D2" w:rsidRDefault="00351FFB">
      <w:pPr>
        <w:pStyle w:val="1ffc"/>
        <w:widowControl w:val="0"/>
        <w:spacing w:beforeAutospacing="0" w:afterAutospacing="0" w:line="360" w:lineRule="auto"/>
        <w:ind w:firstLine="567"/>
        <w:jc w:val="both"/>
      </w:pPr>
      <w:r w:rsidRPr="000D62D2">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w:t>
      </w:r>
    </w:p>
    <w:p w:rsidR="001576FF" w:rsidRPr="000D62D2" w:rsidRDefault="00351FFB">
      <w:pPr>
        <w:pStyle w:val="1ffc"/>
        <w:widowControl w:val="0"/>
        <w:spacing w:beforeAutospacing="0" w:afterAutospacing="0" w:line="360" w:lineRule="auto"/>
        <w:ind w:firstLine="567"/>
        <w:jc w:val="both"/>
      </w:pPr>
      <w:r w:rsidRPr="000D62D2">
        <w:lastRenderedPageBreak/>
        <w:t xml:space="preserve">создавать тексты-описания на основе рассматривания изделий декоративно-прикладного искусства народов России; </w:t>
      </w:r>
    </w:p>
    <w:p w:rsidR="001576FF" w:rsidRPr="000D62D2" w:rsidRDefault="00351FFB">
      <w:pPr>
        <w:pStyle w:val="1ffc"/>
        <w:widowControl w:val="0"/>
        <w:spacing w:beforeAutospacing="0" w:afterAutospacing="0" w:line="360" w:lineRule="auto"/>
        <w:ind w:firstLine="567"/>
        <w:jc w:val="both"/>
      </w:pPr>
      <w:r w:rsidRPr="000D62D2">
        <w:t xml:space="preserve">строить рассуждения о связях природного и предметного мира, простые суждения (небольшие тексты) об объекте, его строении, свойствах и способах создания; </w:t>
      </w:r>
    </w:p>
    <w:p w:rsidR="001576FF" w:rsidRPr="000D62D2" w:rsidRDefault="00351FFB">
      <w:pPr>
        <w:pStyle w:val="1ffc"/>
        <w:widowControl w:val="0"/>
        <w:spacing w:beforeAutospacing="0" w:afterAutospacing="0" w:line="360" w:lineRule="auto"/>
        <w:ind w:firstLine="567"/>
        <w:jc w:val="both"/>
      </w:pPr>
      <w:r w:rsidRPr="000D62D2">
        <w:t xml:space="preserve">объяснять последовательность совершаемых действий при создании изделия. </w:t>
      </w:r>
    </w:p>
    <w:p w:rsidR="001576FF" w:rsidRPr="000D62D2" w:rsidRDefault="00351FFB">
      <w:pPr>
        <w:pStyle w:val="1ffc"/>
        <w:widowControl w:val="0"/>
        <w:spacing w:beforeAutospacing="0" w:afterAutospacing="0" w:line="360" w:lineRule="auto"/>
        <w:ind w:firstLine="567"/>
        <w:jc w:val="both"/>
      </w:pPr>
      <w:r w:rsidRPr="000D62D2">
        <w:t xml:space="preserve">У обучающегося будут сформированы умения самоорганизации и самоконтроля как часть регулятивных универсальных учебных действий: </w:t>
      </w:r>
    </w:p>
    <w:p w:rsidR="001576FF" w:rsidRPr="000D62D2" w:rsidRDefault="00351FFB">
      <w:pPr>
        <w:pStyle w:val="1ffc"/>
        <w:widowControl w:val="0"/>
        <w:spacing w:beforeAutospacing="0" w:afterAutospacing="0" w:line="360" w:lineRule="auto"/>
        <w:ind w:firstLine="567"/>
        <w:jc w:val="both"/>
      </w:pPr>
      <w:r w:rsidRPr="000D62D2">
        <w:t xml:space="preserve">рационально организовывать свою работу (подготовка рабочего места, поддержание и наведение порядка, уборка после работы); </w:t>
      </w:r>
    </w:p>
    <w:p w:rsidR="001576FF" w:rsidRPr="000D62D2" w:rsidRDefault="00351FFB">
      <w:pPr>
        <w:pStyle w:val="1ffc"/>
        <w:widowControl w:val="0"/>
        <w:spacing w:beforeAutospacing="0" w:afterAutospacing="0" w:line="360" w:lineRule="auto"/>
        <w:ind w:firstLine="567"/>
        <w:jc w:val="both"/>
      </w:pPr>
      <w:r w:rsidRPr="000D62D2">
        <w:t xml:space="preserve">выполнять правила безопасности труда при выполнении работы; </w:t>
      </w:r>
    </w:p>
    <w:p w:rsidR="001576FF" w:rsidRPr="000D62D2" w:rsidRDefault="00351FFB">
      <w:pPr>
        <w:pStyle w:val="1ffc"/>
        <w:widowControl w:val="0"/>
        <w:spacing w:beforeAutospacing="0" w:afterAutospacing="0" w:line="360" w:lineRule="auto"/>
        <w:ind w:firstLine="567"/>
        <w:jc w:val="both"/>
      </w:pPr>
      <w:r w:rsidRPr="000D62D2">
        <w:t xml:space="preserve">планировать работу, соотносить свои действия с поставленной целью; </w:t>
      </w:r>
    </w:p>
    <w:p w:rsidR="001576FF" w:rsidRPr="000D62D2" w:rsidRDefault="00351FFB">
      <w:pPr>
        <w:pStyle w:val="1ffc"/>
        <w:widowControl w:val="0"/>
        <w:spacing w:beforeAutospacing="0" w:afterAutospacing="0" w:line="360" w:lineRule="auto"/>
        <w:ind w:firstLine="567"/>
        <w:jc w:val="both"/>
      </w:pPr>
      <w:r w:rsidRPr="000D62D2">
        <w:t xml:space="preserve">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w:t>
      </w:r>
    </w:p>
    <w:p w:rsidR="001576FF" w:rsidRPr="000D62D2" w:rsidRDefault="00351FFB">
      <w:pPr>
        <w:pStyle w:val="1ffc"/>
        <w:widowControl w:val="0"/>
        <w:spacing w:beforeAutospacing="0" w:afterAutospacing="0" w:line="360" w:lineRule="auto"/>
        <w:ind w:firstLine="567"/>
        <w:jc w:val="both"/>
      </w:pPr>
      <w:r w:rsidRPr="000D62D2">
        <w:t xml:space="preserve">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 </w:t>
      </w:r>
    </w:p>
    <w:p w:rsidR="001576FF" w:rsidRPr="000D62D2" w:rsidRDefault="00351FFB">
      <w:pPr>
        <w:pStyle w:val="1ffc"/>
        <w:widowControl w:val="0"/>
        <w:spacing w:beforeAutospacing="0" w:afterAutospacing="0" w:line="360" w:lineRule="auto"/>
        <w:ind w:firstLine="567"/>
        <w:jc w:val="both"/>
      </w:pPr>
      <w:r w:rsidRPr="000D62D2">
        <w:t xml:space="preserve">проявлять волевую саморегуляцию при выполнении работы. </w:t>
      </w:r>
    </w:p>
    <w:p w:rsidR="001576FF" w:rsidRPr="000D62D2" w:rsidRDefault="00351FFB">
      <w:pPr>
        <w:pStyle w:val="1ffc"/>
        <w:widowControl w:val="0"/>
        <w:spacing w:beforeAutospacing="0" w:afterAutospacing="0" w:line="360" w:lineRule="auto"/>
        <w:ind w:firstLine="567"/>
        <w:jc w:val="both"/>
      </w:pPr>
      <w:r w:rsidRPr="000D62D2">
        <w:t xml:space="preserve">У обучающегося будут сформированы умения совместной деятельности: </w:t>
      </w:r>
    </w:p>
    <w:p w:rsidR="001576FF" w:rsidRPr="000D62D2" w:rsidRDefault="00351FFB">
      <w:pPr>
        <w:pStyle w:val="1ffc"/>
        <w:widowControl w:val="0"/>
        <w:spacing w:beforeAutospacing="0" w:afterAutospacing="0" w:line="360" w:lineRule="auto"/>
        <w:ind w:firstLine="567"/>
        <w:jc w:val="both"/>
      </w:pPr>
      <w:r w:rsidRPr="000D62D2">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 </w:t>
      </w:r>
    </w:p>
    <w:p w:rsidR="001576FF" w:rsidRPr="000D62D2" w:rsidRDefault="00351FFB">
      <w:pPr>
        <w:pStyle w:val="1ffc"/>
        <w:widowControl w:val="0"/>
        <w:spacing w:beforeAutospacing="0" w:afterAutospacing="0" w:line="360" w:lineRule="auto"/>
        <w:ind w:firstLine="567"/>
        <w:jc w:val="both"/>
      </w:pPr>
      <w:r w:rsidRPr="000D62D2">
        <w:t>проявлять интерес к работе товарищей, в доброжелательной форме комментировать и оценивать их достижения</w:t>
      </w:r>
      <w:r w:rsidR="001A39E8">
        <w:t xml:space="preserve">, высказывать свои предложения </w:t>
      </w:r>
      <w:r w:rsidRPr="000D62D2">
        <w:t xml:space="preserve">и пожелания, оказывать при необходимости помощь; </w:t>
      </w:r>
    </w:p>
    <w:p w:rsidR="001576FF" w:rsidRPr="000D62D2" w:rsidRDefault="00351FFB">
      <w:pPr>
        <w:pStyle w:val="1ffc"/>
        <w:widowControl w:val="0"/>
        <w:spacing w:beforeAutospacing="0" w:afterAutospacing="0" w:line="360" w:lineRule="auto"/>
        <w:ind w:firstLine="567"/>
        <w:jc w:val="both"/>
      </w:pPr>
      <w:r w:rsidRPr="000D62D2">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rsidR="001576FF" w:rsidRPr="000D62D2" w:rsidRDefault="00351FFB" w:rsidP="00FC7B33">
      <w:pPr>
        <w:pStyle w:val="1ffc"/>
        <w:widowControl w:val="0"/>
        <w:spacing w:beforeAutospacing="0" w:afterAutospacing="0" w:line="360" w:lineRule="auto"/>
        <w:ind w:firstLine="567"/>
        <w:jc w:val="center"/>
        <w:rPr>
          <w:u w:val="single"/>
        </w:rPr>
      </w:pPr>
      <w:r w:rsidRPr="000D62D2">
        <w:rPr>
          <w:u w:val="single"/>
        </w:rPr>
        <w:t>К концу обучения в 1 классе обучающийся получит следующие предметные результаты по отдельным темам программы по труду(технологии):</w:t>
      </w:r>
    </w:p>
    <w:p w:rsidR="001576FF" w:rsidRPr="000D62D2" w:rsidRDefault="00351FFB">
      <w:pPr>
        <w:pStyle w:val="1ffc"/>
        <w:widowControl w:val="0"/>
        <w:spacing w:beforeAutospacing="0" w:afterAutospacing="0" w:line="360" w:lineRule="auto"/>
        <w:ind w:firstLine="567"/>
        <w:jc w:val="both"/>
      </w:pPr>
      <w:r w:rsidRPr="000D62D2">
        <w:t xml:space="preserve">правильно организовывать свой труд: своевременно подготавливать и убирать рабочее место, поддерживать порядок на нем в процессе труда; </w:t>
      </w:r>
    </w:p>
    <w:p w:rsidR="001576FF" w:rsidRPr="000D62D2" w:rsidRDefault="00351FFB">
      <w:pPr>
        <w:pStyle w:val="1ffc"/>
        <w:widowControl w:val="0"/>
        <w:spacing w:beforeAutospacing="0" w:afterAutospacing="0" w:line="360" w:lineRule="auto"/>
        <w:ind w:firstLine="567"/>
        <w:jc w:val="both"/>
      </w:pPr>
      <w:r w:rsidRPr="000D62D2">
        <w:lastRenderedPageBreak/>
        <w:t xml:space="preserve">применять правила безопасной работы ножницами, иглой и аккуратной работы с клеем; </w:t>
      </w:r>
    </w:p>
    <w:p w:rsidR="001576FF" w:rsidRPr="000D62D2" w:rsidRDefault="00351FFB">
      <w:pPr>
        <w:pStyle w:val="1ffc"/>
        <w:widowControl w:val="0"/>
        <w:spacing w:beforeAutospacing="0" w:afterAutospacing="0" w:line="360" w:lineRule="auto"/>
        <w:ind w:firstLine="567"/>
        <w:jc w:val="both"/>
      </w:pPr>
      <w:r w:rsidRPr="000D62D2">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1576FF" w:rsidRPr="000D62D2" w:rsidRDefault="00351FFB">
      <w:pPr>
        <w:pStyle w:val="1ffc"/>
        <w:widowControl w:val="0"/>
        <w:spacing w:beforeAutospacing="0" w:afterAutospacing="0" w:line="360" w:lineRule="auto"/>
        <w:ind w:firstLine="567"/>
        <w:jc w:val="both"/>
      </w:pPr>
      <w:r w:rsidRPr="000D62D2">
        <w:t xml:space="preserve">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w:t>
      </w:r>
    </w:p>
    <w:p w:rsidR="001576FF" w:rsidRPr="000D62D2" w:rsidRDefault="00351FFB">
      <w:pPr>
        <w:pStyle w:val="1ffc"/>
        <w:widowControl w:val="0"/>
        <w:spacing w:beforeAutospacing="0" w:afterAutospacing="0" w:line="360" w:lineRule="auto"/>
        <w:ind w:firstLine="567"/>
        <w:jc w:val="both"/>
      </w:pPr>
      <w:r w:rsidRPr="000D62D2">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 </w:t>
      </w:r>
    </w:p>
    <w:p w:rsidR="001576FF" w:rsidRPr="000D62D2" w:rsidRDefault="00351FFB">
      <w:pPr>
        <w:pStyle w:val="1ffc"/>
        <w:widowControl w:val="0"/>
        <w:spacing w:beforeAutospacing="0" w:afterAutospacing="0" w:line="360" w:lineRule="auto"/>
        <w:ind w:firstLine="567"/>
        <w:jc w:val="both"/>
      </w:pPr>
      <w:r w:rsidRPr="000D62D2">
        <w:t xml:space="preserve">ориентироваться в наименованиях основных технологических операций: разметка деталей, выделение деталей, сборка изделия; </w:t>
      </w:r>
    </w:p>
    <w:p w:rsidR="001576FF" w:rsidRPr="000D62D2" w:rsidRDefault="00351FFB">
      <w:pPr>
        <w:pStyle w:val="1ffc"/>
        <w:widowControl w:val="0"/>
        <w:spacing w:beforeAutospacing="0" w:afterAutospacing="0" w:line="360" w:lineRule="auto"/>
        <w:ind w:firstLine="567"/>
        <w:jc w:val="both"/>
      </w:pPr>
      <w:r w:rsidRPr="000D62D2">
        <w:t xml:space="preserve">выполнять разметку деталей сгибанием, по шаблону, «на глаз», «от руки», выделение деталей способами обрывания, вырезания и другими, сборку изделий с помощью клея, ниток и других; </w:t>
      </w:r>
    </w:p>
    <w:p w:rsidR="001576FF" w:rsidRPr="000D62D2" w:rsidRDefault="00351FFB">
      <w:pPr>
        <w:pStyle w:val="1ffc"/>
        <w:widowControl w:val="0"/>
        <w:spacing w:beforeAutospacing="0" w:afterAutospacing="0" w:line="360" w:lineRule="auto"/>
        <w:ind w:firstLine="567"/>
        <w:jc w:val="both"/>
      </w:pPr>
      <w:r w:rsidRPr="000D62D2">
        <w:t xml:space="preserve">оформлять изделия строчкой прямого стежка; </w:t>
      </w:r>
    </w:p>
    <w:p w:rsidR="001576FF" w:rsidRPr="000D62D2" w:rsidRDefault="00351FFB">
      <w:pPr>
        <w:pStyle w:val="1ffc"/>
        <w:widowControl w:val="0"/>
        <w:spacing w:beforeAutospacing="0" w:afterAutospacing="0" w:line="360" w:lineRule="auto"/>
        <w:ind w:firstLine="567"/>
        <w:jc w:val="both"/>
      </w:pPr>
      <w:r w:rsidRPr="000D62D2">
        <w:t xml:space="preserve">понимать смысл понятий «изделие», «деталь изделия», «образец», «заготовка», «материал», «инструмент», «приспособление», «конструирование», «аппликация»; </w:t>
      </w:r>
    </w:p>
    <w:p w:rsidR="001576FF" w:rsidRPr="000D62D2" w:rsidRDefault="00351FFB">
      <w:pPr>
        <w:pStyle w:val="1ffc"/>
        <w:widowControl w:val="0"/>
        <w:spacing w:beforeAutospacing="0" w:afterAutospacing="0" w:line="360" w:lineRule="auto"/>
        <w:ind w:firstLine="567"/>
        <w:jc w:val="both"/>
      </w:pPr>
      <w:r w:rsidRPr="000D62D2">
        <w:t xml:space="preserve">выполнять задания с использованием подготовленного плана; </w:t>
      </w:r>
    </w:p>
    <w:p w:rsidR="001576FF" w:rsidRPr="000D62D2" w:rsidRDefault="00351FFB">
      <w:pPr>
        <w:pStyle w:val="1ffc"/>
        <w:widowControl w:val="0"/>
        <w:spacing w:beforeAutospacing="0" w:afterAutospacing="0" w:line="360" w:lineRule="auto"/>
        <w:ind w:firstLine="567"/>
        <w:jc w:val="both"/>
      </w:pPr>
      <w:r w:rsidRPr="000D62D2">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1576FF" w:rsidRPr="000D62D2" w:rsidRDefault="00351FFB">
      <w:pPr>
        <w:pStyle w:val="1ffc"/>
        <w:widowControl w:val="0"/>
        <w:spacing w:beforeAutospacing="0" w:afterAutospacing="0" w:line="360" w:lineRule="auto"/>
        <w:ind w:firstLine="567"/>
        <w:jc w:val="both"/>
      </w:pPr>
      <w:r w:rsidRPr="000D62D2">
        <w:t xml:space="preserve">рассматривать и анализировать </w:t>
      </w:r>
      <w:r w:rsidR="001A39E8">
        <w:t xml:space="preserve">простые по конструкции образцы </w:t>
      </w:r>
      <w:r w:rsidRPr="000D62D2">
        <w:t xml:space="preserve">(по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w:t>
      </w:r>
    </w:p>
    <w:p w:rsidR="001576FF" w:rsidRPr="000D62D2" w:rsidRDefault="00351FFB">
      <w:pPr>
        <w:pStyle w:val="1ffc"/>
        <w:widowControl w:val="0"/>
        <w:spacing w:beforeAutospacing="0" w:afterAutospacing="0" w:line="360" w:lineRule="auto"/>
        <w:ind w:firstLine="567"/>
        <w:jc w:val="both"/>
      </w:pPr>
      <w:r w:rsidRPr="000D62D2">
        <w:t xml:space="preserve">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w:t>
      </w:r>
    </w:p>
    <w:p w:rsidR="001576FF" w:rsidRPr="000D62D2" w:rsidRDefault="00351FFB">
      <w:pPr>
        <w:pStyle w:val="1ffc"/>
        <w:widowControl w:val="0"/>
        <w:spacing w:beforeAutospacing="0" w:afterAutospacing="0" w:line="360" w:lineRule="auto"/>
        <w:ind w:firstLine="567"/>
        <w:jc w:val="both"/>
      </w:pPr>
      <w:r w:rsidRPr="000D62D2">
        <w:t xml:space="preserve">называть ручные инструменты (ножницы, игла, линейка) и приспособления (шаблон, стека, булавки и другие), безопасно хранить и работать ими; </w:t>
      </w:r>
    </w:p>
    <w:p w:rsidR="001576FF" w:rsidRPr="000D62D2" w:rsidRDefault="00351FFB">
      <w:pPr>
        <w:pStyle w:val="1ffc"/>
        <w:widowControl w:val="0"/>
        <w:spacing w:beforeAutospacing="0" w:afterAutospacing="0" w:line="360" w:lineRule="auto"/>
        <w:ind w:firstLine="567"/>
        <w:jc w:val="both"/>
      </w:pPr>
      <w:r w:rsidRPr="000D62D2">
        <w:t xml:space="preserve">различать материалы и инструменты по их назначению; </w:t>
      </w:r>
    </w:p>
    <w:p w:rsidR="001576FF" w:rsidRPr="000D62D2" w:rsidRDefault="00351FFB">
      <w:pPr>
        <w:pStyle w:val="1ffc"/>
        <w:widowControl w:val="0"/>
        <w:spacing w:beforeAutospacing="0" w:afterAutospacing="0" w:line="360" w:lineRule="auto"/>
        <w:ind w:firstLine="567"/>
        <w:jc w:val="both"/>
      </w:pPr>
      <w:r w:rsidRPr="000D62D2">
        <w:t xml:space="preserve">называть и выполнять последовательность изготовления несложных изделий: разметка, резание, сборка, отделка; </w:t>
      </w:r>
    </w:p>
    <w:p w:rsidR="001576FF" w:rsidRPr="000D62D2" w:rsidRDefault="00351FFB">
      <w:pPr>
        <w:pStyle w:val="1ffc"/>
        <w:widowControl w:val="0"/>
        <w:spacing w:beforeAutospacing="0" w:afterAutospacing="0" w:line="360" w:lineRule="auto"/>
        <w:ind w:firstLine="567"/>
        <w:jc w:val="both"/>
      </w:pPr>
      <w:r w:rsidRPr="000D62D2">
        <w:lastRenderedPageBreak/>
        <w:t xml:space="preserve">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другими способами, собирать изделия с помощью клея, пластических масс и других, эстетично и аккуратно выполнять отделку раскрашиванием, аппликацией, строчкой прямого стежка; </w:t>
      </w:r>
    </w:p>
    <w:p w:rsidR="001576FF" w:rsidRPr="000D62D2" w:rsidRDefault="00351FFB">
      <w:pPr>
        <w:pStyle w:val="1ffc"/>
        <w:widowControl w:val="0"/>
        <w:spacing w:beforeAutospacing="0" w:afterAutospacing="0" w:line="360" w:lineRule="auto"/>
        <w:ind w:firstLine="567"/>
        <w:jc w:val="both"/>
      </w:pPr>
      <w:r w:rsidRPr="000D62D2">
        <w:t xml:space="preserve">использовать для сушки плоских изделий пресс; </w:t>
      </w:r>
    </w:p>
    <w:p w:rsidR="001576FF" w:rsidRPr="000D62D2" w:rsidRDefault="00351FFB">
      <w:pPr>
        <w:pStyle w:val="1ffc"/>
        <w:widowControl w:val="0"/>
        <w:spacing w:beforeAutospacing="0" w:afterAutospacing="0" w:line="360" w:lineRule="auto"/>
        <w:ind w:firstLine="567"/>
        <w:jc w:val="both"/>
      </w:pPr>
      <w:r w:rsidRPr="000D62D2">
        <w:t xml:space="preserve">с помощью учителя выполнять практическую работу и осуществлять самоконтроль с использованием инструкционной карты, образца, шаблона; </w:t>
      </w:r>
    </w:p>
    <w:p w:rsidR="001576FF" w:rsidRPr="000D62D2" w:rsidRDefault="00351FFB">
      <w:pPr>
        <w:pStyle w:val="1ffc"/>
        <w:widowControl w:val="0"/>
        <w:spacing w:beforeAutospacing="0" w:afterAutospacing="0" w:line="360" w:lineRule="auto"/>
        <w:ind w:firstLine="567"/>
        <w:jc w:val="both"/>
      </w:pPr>
      <w:r w:rsidRPr="000D62D2">
        <w:t xml:space="preserve">различать разборные и неразборные конструкции несложных изделий; </w:t>
      </w:r>
    </w:p>
    <w:p w:rsidR="001576FF" w:rsidRPr="000D62D2" w:rsidRDefault="00351FFB">
      <w:pPr>
        <w:pStyle w:val="1ffc"/>
        <w:widowControl w:val="0"/>
        <w:spacing w:beforeAutospacing="0" w:afterAutospacing="0" w:line="360" w:lineRule="auto"/>
        <w:ind w:firstLine="567"/>
        <w:jc w:val="both"/>
      </w:pPr>
      <w:r w:rsidRPr="000D62D2">
        <w:t xml:space="preserve">понимать простейшие виды технической документации (рисунок, схема), конструировать и моделировать изделия из различных материалов по образцу, рисунку; </w:t>
      </w:r>
    </w:p>
    <w:p w:rsidR="001576FF" w:rsidRPr="000D62D2" w:rsidRDefault="00351FFB">
      <w:pPr>
        <w:pStyle w:val="1ffc"/>
        <w:widowControl w:val="0"/>
        <w:spacing w:beforeAutospacing="0" w:afterAutospacing="0" w:line="360" w:lineRule="auto"/>
        <w:ind w:firstLine="567"/>
        <w:jc w:val="both"/>
      </w:pPr>
      <w:r w:rsidRPr="000D62D2">
        <w:t xml:space="preserve">осуществлять элементарное сотрудничество, участвовать в коллективных работах под руководством учителя; </w:t>
      </w:r>
    </w:p>
    <w:p w:rsidR="001576FF" w:rsidRPr="000D62D2" w:rsidRDefault="00351FFB">
      <w:pPr>
        <w:pStyle w:val="1ffc"/>
        <w:widowControl w:val="0"/>
        <w:spacing w:beforeAutospacing="0" w:afterAutospacing="0" w:line="360" w:lineRule="auto"/>
        <w:ind w:firstLine="567"/>
        <w:jc w:val="both"/>
      </w:pPr>
      <w:r w:rsidRPr="000D62D2">
        <w:t>выполнять несложные коллективные работы проектного характера;</w:t>
      </w:r>
    </w:p>
    <w:p w:rsidR="001576FF" w:rsidRPr="000D62D2" w:rsidRDefault="00351FFB">
      <w:pPr>
        <w:pStyle w:val="1ffc"/>
        <w:widowControl w:val="0"/>
        <w:spacing w:beforeAutospacing="0" w:afterAutospacing="0" w:line="360" w:lineRule="auto"/>
        <w:ind w:firstLine="567"/>
        <w:jc w:val="both"/>
      </w:pPr>
      <w:r w:rsidRPr="000D62D2">
        <w:t>называть профессии, связанные с изучаемыми материалами и производствами, их социальное значение.</w:t>
      </w:r>
    </w:p>
    <w:p w:rsidR="001576FF" w:rsidRPr="00FC7B33" w:rsidRDefault="00351FFB" w:rsidP="00FC7B33">
      <w:pPr>
        <w:pStyle w:val="1ffc"/>
        <w:widowControl w:val="0"/>
        <w:spacing w:beforeAutospacing="0" w:afterAutospacing="0" w:line="360" w:lineRule="auto"/>
        <w:ind w:firstLine="567"/>
        <w:jc w:val="center"/>
        <w:rPr>
          <w:u w:val="single"/>
        </w:rPr>
      </w:pPr>
      <w:r w:rsidRPr="00FC7B33">
        <w:rPr>
          <w:u w:val="single"/>
        </w:rPr>
        <w:t>К концу обучения во 2 классе обучающийся получит следующие предметные результаты по отдельным темам программы по труду (технологии):</w:t>
      </w:r>
    </w:p>
    <w:p w:rsidR="001576FF" w:rsidRPr="000D62D2" w:rsidRDefault="00351FFB">
      <w:pPr>
        <w:pStyle w:val="1ffc"/>
        <w:widowControl w:val="0"/>
        <w:spacing w:beforeAutospacing="0" w:afterAutospacing="0" w:line="360" w:lineRule="auto"/>
        <w:ind w:firstLine="567"/>
        <w:jc w:val="both"/>
      </w:pPr>
      <w:r w:rsidRPr="000D62D2">
        <w:t xml:space="preserve">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 </w:t>
      </w:r>
    </w:p>
    <w:p w:rsidR="001576FF" w:rsidRPr="000D62D2" w:rsidRDefault="00351FFB">
      <w:pPr>
        <w:pStyle w:val="1ffc"/>
        <w:widowControl w:val="0"/>
        <w:spacing w:beforeAutospacing="0" w:afterAutospacing="0" w:line="360" w:lineRule="auto"/>
        <w:ind w:firstLine="567"/>
        <w:jc w:val="both"/>
      </w:pPr>
      <w:r w:rsidRPr="000D62D2">
        <w:t xml:space="preserve">выполнять задания по самостоятельно составленному плану; </w:t>
      </w:r>
    </w:p>
    <w:p w:rsidR="001576FF" w:rsidRPr="000D62D2" w:rsidRDefault="00351FFB">
      <w:pPr>
        <w:pStyle w:val="1ffc"/>
        <w:widowControl w:val="0"/>
        <w:spacing w:beforeAutospacing="0" w:afterAutospacing="0" w:line="360" w:lineRule="auto"/>
        <w:ind w:firstLine="567"/>
        <w:jc w:val="both"/>
      </w:pPr>
      <w:r w:rsidRPr="000D62D2">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w:t>
      </w:r>
    </w:p>
    <w:p w:rsidR="001576FF" w:rsidRPr="000D62D2" w:rsidRDefault="00351FFB">
      <w:pPr>
        <w:pStyle w:val="1ffc"/>
        <w:widowControl w:val="0"/>
        <w:spacing w:beforeAutospacing="0" w:afterAutospacing="0" w:line="360" w:lineRule="auto"/>
        <w:ind w:firstLine="567"/>
        <w:jc w:val="both"/>
      </w:pPr>
      <w:r w:rsidRPr="000D62D2">
        <w:t xml:space="preserve">выделять, называть и применять изученные общие правила создания рукотворного мира в своей предметно-творческой деятельности; </w:t>
      </w:r>
    </w:p>
    <w:p w:rsidR="001576FF" w:rsidRPr="000D62D2" w:rsidRDefault="00351FFB">
      <w:pPr>
        <w:pStyle w:val="1ffc"/>
        <w:widowControl w:val="0"/>
        <w:spacing w:beforeAutospacing="0" w:afterAutospacing="0" w:line="360" w:lineRule="auto"/>
        <w:ind w:firstLine="567"/>
        <w:jc w:val="both"/>
      </w:pPr>
      <w:r w:rsidRPr="000D62D2">
        <w:t xml:space="preserve">самостоятельно подготавливать рабочее место в соответствии с видом деятельности, поддерживать порядок во время работы, убирать рабочее место; </w:t>
      </w:r>
    </w:p>
    <w:p w:rsidR="001576FF" w:rsidRPr="000D62D2" w:rsidRDefault="00351FFB">
      <w:pPr>
        <w:pStyle w:val="1ffc"/>
        <w:widowControl w:val="0"/>
        <w:spacing w:beforeAutospacing="0" w:afterAutospacing="0" w:line="360" w:lineRule="auto"/>
        <w:ind w:firstLine="567"/>
        <w:jc w:val="both"/>
      </w:pPr>
      <w:r w:rsidRPr="000D62D2">
        <w:lastRenderedPageBreak/>
        <w:t xml:space="preserve">анализировать задание (образец) по предложенным вопросам, памятке </w:t>
      </w:r>
      <w:r w:rsidRPr="000D62D2">
        <w:br/>
        <w:t xml:space="preserve">или инструкции, самостоятельно выполнять доступные задания с использованием инструкционной (технологической) карты; </w:t>
      </w:r>
    </w:p>
    <w:p w:rsidR="001576FF" w:rsidRPr="000D62D2" w:rsidRDefault="00351FFB">
      <w:pPr>
        <w:pStyle w:val="1ffc"/>
        <w:widowControl w:val="0"/>
        <w:spacing w:beforeAutospacing="0" w:afterAutospacing="0" w:line="360" w:lineRule="auto"/>
        <w:ind w:firstLine="567"/>
        <w:jc w:val="both"/>
      </w:pPr>
      <w:r w:rsidRPr="000D62D2">
        <w:t xml:space="preserve">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w:t>
      </w:r>
    </w:p>
    <w:p w:rsidR="001576FF" w:rsidRPr="000D62D2" w:rsidRDefault="00351FFB">
      <w:pPr>
        <w:pStyle w:val="1ffc"/>
        <w:widowControl w:val="0"/>
        <w:spacing w:beforeAutospacing="0" w:afterAutospacing="0" w:line="360" w:lineRule="auto"/>
        <w:ind w:firstLine="567"/>
        <w:jc w:val="both"/>
      </w:pPr>
      <w:r w:rsidRPr="000D62D2">
        <w:t xml:space="preserve">читать простейшие чертежи (эскизы), называть линии чертежа (линия контура и надреза, линия выносная и размерная, линия сгиба, линия симметрии); </w:t>
      </w:r>
    </w:p>
    <w:p w:rsidR="001576FF" w:rsidRPr="000D62D2" w:rsidRDefault="00351FFB">
      <w:pPr>
        <w:pStyle w:val="1ffc"/>
        <w:widowControl w:val="0"/>
        <w:spacing w:beforeAutospacing="0" w:afterAutospacing="0" w:line="360" w:lineRule="auto"/>
        <w:ind w:firstLine="567"/>
        <w:jc w:val="both"/>
      </w:pPr>
      <w:r w:rsidRPr="000D62D2">
        <w:t xml:space="preserve">выполнять экономную разметку прямоугольника (от двух прямых углов </w:t>
      </w:r>
      <w:r w:rsidRPr="000D62D2">
        <w:br/>
        <w:t xml:space="preserve">и одного прямого угла) с помощью чертежных инструментов (линейки, угольника) с использованием простейшего чертежа (эскиза), чертить окружность с помощью циркуля; </w:t>
      </w:r>
    </w:p>
    <w:p w:rsidR="001576FF" w:rsidRPr="000D62D2" w:rsidRDefault="00351FFB">
      <w:pPr>
        <w:pStyle w:val="1ffc"/>
        <w:widowControl w:val="0"/>
        <w:spacing w:beforeAutospacing="0" w:afterAutospacing="0" w:line="360" w:lineRule="auto"/>
        <w:ind w:firstLine="567"/>
        <w:jc w:val="both"/>
      </w:pPr>
      <w:r w:rsidRPr="000D62D2">
        <w:t xml:space="preserve">выполнять биговку; </w:t>
      </w:r>
    </w:p>
    <w:p w:rsidR="001576FF" w:rsidRPr="000D62D2" w:rsidRDefault="00351FFB">
      <w:pPr>
        <w:pStyle w:val="1ffc"/>
        <w:widowControl w:val="0"/>
        <w:spacing w:beforeAutospacing="0" w:afterAutospacing="0" w:line="360" w:lineRule="auto"/>
        <w:ind w:firstLine="567"/>
        <w:jc w:val="both"/>
      </w:pPr>
      <w:r w:rsidRPr="000D62D2">
        <w:t xml:space="preserve">выполнять построение простейшего лекала (выкройки) правильной геометрической формы и разметку деталей кроя на ткани по нему/ней; </w:t>
      </w:r>
    </w:p>
    <w:p w:rsidR="001576FF" w:rsidRPr="000D62D2" w:rsidRDefault="00351FFB">
      <w:pPr>
        <w:pStyle w:val="1ffc"/>
        <w:widowControl w:val="0"/>
        <w:spacing w:beforeAutospacing="0" w:afterAutospacing="0" w:line="360" w:lineRule="auto"/>
        <w:ind w:firstLine="567"/>
        <w:jc w:val="both"/>
      </w:pPr>
      <w:r w:rsidRPr="000D62D2">
        <w:t xml:space="preserve">оформлять изделия и соединять детали освоенными ручными строчками; </w:t>
      </w:r>
    </w:p>
    <w:p w:rsidR="001576FF" w:rsidRPr="000D62D2" w:rsidRDefault="00351FFB">
      <w:pPr>
        <w:pStyle w:val="1ffc"/>
        <w:widowControl w:val="0"/>
        <w:spacing w:beforeAutospacing="0" w:afterAutospacing="0" w:line="360" w:lineRule="auto"/>
        <w:ind w:firstLine="567"/>
        <w:jc w:val="both"/>
      </w:pPr>
      <w:r w:rsidRPr="000D62D2">
        <w:t xml:space="preserve">понимать смысл понятия «развертка» (трехмерного предмета), соотносить объемную конструкцию с изображениями ее развертки; </w:t>
      </w:r>
    </w:p>
    <w:p w:rsidR="001576FF" w:rsidRPr="000D62D2" w:rsidRDefault="00351FFB">
      <w:pPr>
        <w:pStyle w:val="1ffc"/>
        <w:widowControl w:val="0"/>
        <w:spacing w:beforeAutospacing="0" w:afterAutospacing="0" w:line="360" w:lineRule="auto"/>
        <w:ind w:firstLine="567"/>
        <w:jc w:val="both"/>
      </w:pPr>
      <w:r w:rsidRPr="000D62D2">
        <w:t xml:space="preserve">отличать макет от модели, строить трехмерный макет из готовой развертки; </w:t>
      </w:r>
    </w:p>
    <w:p w:rsidR="001576FF" w:rsidRPr="000D62D2" w:rsidRDefault="00351FFB">
      <w:pPr>
        <w:pStyle w:val="1ffc"/>
        <w:widowControl w:val="0"/>
        <w:spacing w:beforeAutospacing="0" w:afterAutospacing="0" w:line="360" w:lineRule="auto"/>
        <w:ind w:firstLine="567"/>
        <w:jc w:val="both"/>
      </w:pPr>
      <w:r w:rsidRPr="000D62D2">
        <w:t xml:space="preserve">определять неподвижный и подвижный способ соединения деталей </w:t>
      </w:r>
      <w:r w:rsidRPr="000D62D2">
        <w:br/>
        <w:t xml:space="preserve">и выполнять подвижное и неподвижное соединения известными способами; </w:t>
      </w:r>
    </w:p>
    <w:p w:rsidR="001576FF" w:rsidRPr="000D62D2" w:rsidRDefault="00351FFB">
      <w:pPr>
        <w:pStyle w:val="1ffc"/>
        <w:widowControl w:val="0"/>
        <w:spacing w:beforeAutospacing="0" w:afterAutospacing="0" w:line="360" w:lineRule="auto"/>
        <w:ind w:firstLine="567"/>
        <w:jc w:val="both"/>
      </w:pPr>
      <w:r w:rsidRPr="000D62D2">
        <w:t xml:space="preserve">конструировать и моделировать изделия из различных материалов по модели, простейшему чертежу или эскизу; </w:t>
      </w:r>
    </w:p>
    <w:p w:rsidR="001576FF" w:rsidRPr="000D62D2" w:rsidRDefault="00351FFB">
      <w:pPr>
        <w:pStyle w:val="1ffc"/>
        <w:widowControl w:val="0"/>
        <w:spacing w:beforeAutospacing="0" w:afterAutospacing="0" w:line="360" w:lineRule="auto"/>
        <w:ind w:firstLine="567"/>
        <w:jc w:val="both"/>
      </w:pPr>
      <w:r w:rsidRPr="000D62D2">
        <w:t xml:space="preserve">решать несложные конструкторско-технологические задачи; </w:t>
      </w:r>
    </w:p>
    <w:p w:rsidR="001576FF" w:rsidRPr="000D62D2" w:rsidRDefault="00351FFB">
      <w:pPr>
        <w:pStyle w:val="1ffc"/>
        <w:widowControl w:val="0"/>
        <w:spacing w:beforeAutospacing="0" w:afterAutospacing="0" w:line="360" w:lineRule="auto"/>
        <w:ind w:firstLine="567"/>
        <w:jc w:val="both"/>
      </w:pPr>
      <w:r w:rsidRPr="000D62D2">
        <w:t xml:space="preserve">применять освоенные знания и практические умения (технологические, графические, конструкторские) в самостоятельной интеллектуальной </w:t>
      </w:r>
      <w:r w:rsidRPr="000D62D2">
        <w:br/>
        <w:t xml:space="preserve">и практической деятельности; </w:t>
      </w:r>
    </w:p>
    <w:p w:rsidR="001576FF" w:rsidRPr="000D62D2" w:rsidRDefault="00351FFB">
      <w:pPr>
        <w:pStyle w:val="1ffc"/>
        <w:widowControl w:val="0"/>
        <w:spacing w:beforeAutospacing="0" w:afterAutospacing="0" w:line="360" w:lineRule="auto"/>
        <w:ind w:firstLine="567"/>
        <w:jc w:val="both"/>
      </w:pPr>
      <w:r w:rsidRPr="000D62D2">
        <w:t xml:space="preserve">выполнять работу в малых группах, осуществлять сотрудничество; </w:t>
      </w:r>
    </w:p>
    <w:p w:rsidR="001576FF" w:rsidRPr="000D62D2" w:rsidRDefault="00351FFB">
      <w:pPr>
        <w:pStyle w:val="1ffc"/>
        <w:widowControl w:val="0"/>
        <w:spacing w:beforeAutospacing="0" w:afterAutospacing="0" w:line="360" w:lineRule="auto"/>
        <w:ind w:firstLine="567"/>
        <w:jc w:val="both"/>
      </w:pPr>
      <w:r w:rsidRPr="000D62D2">
        <w:t>понимать особенности проект</w:t>
      </w:r>
      <w:r w:rsidR="001A39E8">
        <w:t xml:space="preserve">ной деятельности, осуществлять </w:t>
      </w:r>
      <w:r w:rsidRPr="000D62D2">
        <w:t xml:space="preserve">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w:t>
      </w:r>
    </w:p>
    <w:p w:rsidR="001576FF" w:rsidRPr="000D62D2" w:rsidRDefault="00351FFB">
      <w:pPr>
        <w:pStyle w:val="1ffc"/>
        <w:widowControl w:val="0"/>
        <w:spacing w:beforeAutospacing="0" w:afterAutospacing="0" w:line="360" w:lineRule="auto"/>
        <w:ind w:firstLine="567"/>
        <w:jc w:val="both"/>
      </w:pPr>
      <w:r w:rsidRPr="000D62D2">
        <w:t xml:space="preserve">знать профессии людей, работающих в сфере обслуживания. </w:t>
      </w:r>
    </w:p>
    <w:p w:rsidR="001576FF" w:rsidRPr="00FC7B33" w:rsidRDefault="00351FFB" w:rsidP="00FC7B33">
      <w:pPr>
        <w:pStyle w:val="1ffc"/>
        <w:widowControl w:val="0"/>
        <w:spacing w:beforeAutospacing="0" w:afterAutospacing="0" w:line="360" w:lineRule="auto"/>
        <w:ind w:firstLine="567"/>
        <w:jc w:val="center"/>
        <w:rPr>
          <w:u w:val="single"/>
        </w:rPr>
      </w:pPr>
      <w:r w:rsidRPr="00FC7B33">
        <w:rPr>
          <w:u w:val="single"/>
        </w:rPr>
        <w:t xml:space="preserve">К концу обучения в 3 классе обучающийся получит следующие предметные результаты по </w:t>
      </w:r>
      <w:r w:rsidRPr="00FC7B33">
        <w:rPr>
          <w:u w:val="single"/>
        </w:rPr>
        <w:lastRenderedPageBreak/>
        <w:t>отдельным темам программы по труду (технологии):</w:t>
      </w:r>
    </w:p>
    <w:p w:rsidR="001576FF" w:rsidRPr="000D62D2" w:rsidRDefault="00351FFB">
      <w:pPr>
        <w:pStyle w:val="1ffc"/>
        <w:widowControl w:val="0"/>
        <w:spacing w:beforeAutospacing="0" w:afterAutospacing="0" w:line="360" w:lineRule="auto"/>
        <w:ind w:firstLine="567"/>
        <w:jc w:val="both"/>
      </w:pPr>
      <w:r w:rsidRPr="000D62D2">
        <w:t xml:space="preserve">понимать смысл понятий «чертеж развертки», «канцелярский нож», «шило», «искусственный материал»; </w:t>
      </w:r>
    </w:p>
    <w:p w:rsidR="001576FF" w:rsidRPr="000D62D2" w:rsidRDefault="00351FFB">
      <w:pPr>
        <w:pStyle w:val="1ffc"/>
        <w:widowControl w:val="0"/>
        <w:spacing w:beforeAutospacing="0" w:afterAutospacing="0" w:line="360" w:lineRule="auto"/>
        <w:ind w:firstLine="567"/>
        <w:jc w:val="both"/>
      </w:pPr>
      <w:r w:rsidRPr="000D62D2">
        <w:t xml:space="preserve">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w:t>
      </w:r>
    </w:p>
    <w:p w:rsidR="001576FF" w:rsidRPr="000D62D2" w:rsidRDefault="00351FFB">
      <w:pPr>
        <w:pStyle w:val="1ffc"/>
        <w:widowControl w:val="0"/>
        <w:spacing w:beforeAutospacing="0" w:afterAutospacing="0" w:line="360" w:lineRule="auto"/>
        <w:ind w:firstLine="567"/>
        <w:jc w:val="both"/>
      </w:pPr>
      <w:r w:rsidRPr="000D62D2">
        <w:t xml:space="preserve">узнавать и называть по характерным особенностям образцов или по описанию изученные и распространенные в крае ремесла; </w:t>
      </w:r>
    </w:p>
    <w:p w:rsidR="001576FF" w:rsidRPr="000D62D2" w:rsidRDefault="00351FFB">
      <w:pPr>
        <w:pStyle w:val="1ffc"/>
        <w:widowControl w:val="0"/>
        <w:spacing w:beforeAutospacing="0" w:afterAutospacing="0" w:line="360" w:lineRule="auto"/>
        <w:ind w:firstLine="567"/>
        <w:jc w:val="both"/>
      </w:pPr>
      <w:r w:rsidRPr="000D62D2">
        <w:t xml:space="preserve">называть и описывать свойства наиболее распространенных изучаемых искусственных и синтетических материалов (бумага, металлы, текстиль и другие); </w:t>
      </w:r>
    </w:p>
    <w:p w:rsidR="001576FF" w:rsidRPr="000D62D2" w:rsidRDefault="00351FFB">
      <w:pPr>
        <w:pStyle w:val="1ffc"/>
        <w:widowControl w:val="0"/>
        <w:spacing w:beforeAutospacing="0" w:afterAutospacing="0" w:line="360" w:lineRule="auto"/>
        <w:ind w:firstLine="567"/>
        <w:jc w:val="both"/>
      </w:pPr>
      <w:r w:rsidRPr="000D62D2">
        <w:t xml:space="preserve">читать чертеж развертки и выполнять разметку разверток с помощью чертежных инструментов (линейка, угольник, циркуль); </w:t>
      </w:r>
    </w:p>
    <w:p w:rsidR="001576FF" w:rsidRPr="000D62D2" w:rsidRDefault="00351FFB">
      <w:pPr>
        <w:pStyle w:val="1ffc"/>
        <w:widowControl w:val="0"/>
        <w:spacing w:beforeAutospacing="0" w:afterAutospacing="0" w:line="360" w:lineRule="auto"/>
        <w:ind w:firstLine="567"/>
        <w:jc w:val="both"/>
      </w:pPr>
      <w:r w:rsidRPr="000D62D2">
        <w:t xml:space="preserve">узнавать и называть линии чертежа (осевая и центровая); </w:t>
      </w:r>
    </w:p>
    <w:p w:rsidR="001576FF" w:rsidRPr="000D62D2" w:rsidRDefault="00351FFB">
      <w:pPr>
        <w:pStyle w:val="1ffc"/>
        <w:widowControl w:val="0"/>
        <w:spacing w:beforeAutospacing="0" w:afterAutospacing="0" w:line="360" w:lineRule="auto"/>
        <w:ind w:firstLine="567"/>
        <w:jc w:val="both"/>
      </w:pPr>
      <w:r w:rsidRPr="000D62D2">
        <w:t xml:space="preserve">безопасно пользоваться канцелярским ножом, шилом; </w:t>
      </w:r>
    </w:p>
    <w:p w:rsidR="001576FF" w:rsidRPr="000D62D2" w:rsidRDefault="00351FFB">
      <w:pPr>
        <w:pStyle w:val="1ffc"/>
        <w:widowControl w:val="0"/>
        <w:spacing w:beforeAutospacing="0" w:afterAutospacing="0" w:line="360" w:lineRule="auto"/>
        <w:ind w:firstLine="567"/>
        <w:jc w:val="both"/>
      </w:pPr>
      <w:r w:rsidRPr="000D62D2">
        <w:t xml:space="preserve">выполнять рицовку; </w:t>
      </w:r>
    </w:p>
    <w:p w:rsidR="001576FF" w:rsidRPr="000D62D2" w:rsidRDefault="00351FFB">
      <w:pPr>
        <w:pStyle w:val="1ffc"/>
        <w:widowControl w:val="0"/>
        <w:spacing w:beforeAutospacing="0" w:afterAutospacing="0" w:line="360" w:lineRule="auto"/>
        <w:ind w:firstLine="567"/>
        <w:jc w:val="both"/>
      </w:pPr>
      <w:r w:rsidRPr="000D62D2">
        <w:t xml:space="preserve">выполнять соединение деталей и отделку изделия освоенными ручными строчками; </w:t>
      </w:r>
    </w:p>
    <w:p w:rsidR="001576FF" w:rsidRPr="000D62D2" w:rsidRDefault="00351FFB">
      <w:pPr>
        <w:pStyle w:val="1ffc"/>
        <w:widowControl w:val="0"/>
        <w:spacing w:beforeAutospacing="0" w:afterAutospacing="0" w:line="360" w:lineRule="auto"/>
        <w:ind w:firstLine="567"/>
        <w:jc w:val="both"/>
      </w:pPr>
      <w:r w:rsidRPr="000D62D2">
        <w:t xml:space="preserve">решать простейшие задачи технико-технологического характера </w:t>
      </w:r>
      <w:r w:rsidRPr="000D62D2">
        <w:br/>
        <w:t xml:space="preserve">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w:t>
      </w:r>
    </w:p>
    <w:p w:rsidR="001576FF" w:rsidRPr="000D62D2" w:rsidRDefault="00351FFB">
      <w:pPr>
        <w:pStyle w:val="1ffc"/>
        <w:widowControl w:val="0"/>
        <w:spacing w:beforeAutospacing="0" w:afterAutospacing="0" w:line="360" w:lineRule="auto"/>
        <w:ind w:firstLine="567"/>
        <w:jc w:val="both"/>
      </w:pPr>
      <w:r w:rsidRPr="000D62D2">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1576FF" w:rsidRPr="000D62D2" w:rsidRDefault="00351FFB">
      <w:pPr>
        <w:pStyle w:val="1ffc"/>
        <w:widowControl w:val="0"/>
        <w:spacing w:beforeAutospacing="0" w:afterAutospacing="0" w:line="360" w:lineRule="auto"/>
        <w:ind w:firstLine="567"/>
        <w:jc w:val="both"/>
      </w:pPr>
      <w:r w:rsidRPr="000D62D2">
        <w:t xml:space="preserve">конструировать и моделировать изделия из разных материалов </w:t>
      </w:r>
      <w:r w:rsidRPr="000D62D2">
        <w:br/>
        <w:t xml:space="preserve">и с использованием конструктора по заданным техническим, технологическим и декоративно-художественным условиям; </w:t>
      </w:r>
    </w:p>
    <w:p w:rsidR="001576FF" w:rsidRPr="000D62D2" w:rsidRDefault="00351FFB">
      <w:pPr>
        <w:pStyle w:val="1ffc"/>
        <w:widowControl w:val="0"/>
        <w:spacing w:beforeAutospacing="0" w:afterAutospacing="0" w:line="360" w:lineRule="auto"/>
        <w:ind w:firstLine="567"/>
        <w:jc w:val="both"/>
      </w:pPr>
      <w:r w:rsidRPr="000D62D2">
        <w:t xml:space="preserve">изменять конструкцию изделия по заданным условиям; </w:t>
      </w:r>
    </w:p>
    <w:p w:rsidR="001576FF" w:rsidRPr="000D62D2" w:rsidRDefault="00351FFB">
      <w:pPr>
        <w:pStyle w:val="1ffc"/>
        <w:widowControl w:val="0"/>
        <w:spacing w:beforeAutospacing="0" w:afterAutospacing="0" w:line="360" w:lineRule="auto"/>
        <w:ind w:firstLine="567"/>
        <w:jc w:val="both"/>
      </w:pPr>
      <w:r w:rsidRPr="000D62D2">
        <w:t xml:space="preserve">выбирать способ соединения и соединительный материал в зависимости </w:t>
      </w:r>
      <w:r w:rsidRPr="000D62D2">
        <w:br/>
        <w:t xml:space="preserve">от требований конструкции; </w:t>
      </w:r>
    </w:p>
    <w:p w:rsidR="001576FF" w:rsidRPr="000D62D2" w:rsidRDefault="00351FFB">
      <w:pPr>
        <w:pStyle w:val="1ffc"/>
        <w:widowControl w:val="0"/>
        <w:spacing w:beforeAutospacing="0" w:afterAutospacing="0" w:line="360" w:lineRule="auto"/>
        <w:ind w:firstLine="567"/>
        <w:jc w:val="both"/>
      </w:pPr>
      <w:r w:rsidRPr="000D62D2">
        <w:t xml:space="preserve">знать несколько видов информационных технологий и соответствующих способов передачи информации (из опыта обучающихся); </w:t>
      </w:r>
    </w:p>
    <w:p w:rsidR="001576FF" w:rsidRPr="000D62D2" w:rsidRDefault="00351FFB">
      <w:pPr>
        <w:pStyle w:val="1ffc"/>
        <w:widowControl w:val="0"/>
        <w:spacing w:beforeAutospacing="0" w:afterAutospacing="0" w:line="360" w:lineRule="auto"/>
        <w:ind w:firstLine="567"/>
        <w:jc w:val="both"/>
      </w:pPr>
      <w:r w:rsidRPr="000D62D2">
        <w:lastRenderedPageBreak/>
        <w:t xml:space="preserve">понимать назначение основных устройств персонального компьютера </w:t>
      </w:r>
      <w:r w:rsidRPr="000D62D2">
        <w:br/>
        <w:t xml:space="preserve">для ввода, вывода и обработки информации; </w:t>
      </w:r>
    </w:p>
    <w:p w:rsidR="001576FF" w:rsidRPr="000D62D2" w:rsidRDefault="00351FFB">
      <w:pPr>
        <w:pStyle w:val="1ffc"/>
        <w:widowControl w:val="0"/>
        <w:spacing w:beforeAutospacing="0" w:afterAutospacing="0" w:line="360" w:lineRule="auto"/>
        <w:ind w:firstLine="567"/>
        <w:jc w:val="both"/>
      </w:pPr>
      <w:r w:rsidRPr="000D62D2">
        <w:t xml:space="preserve">выполнять основные правила безопасной работы на компьютере; </w:t>
      </w:r>
    </w:p>
    <w:p w:rsidR="001576FF" w:rsidRPr="000D62D2" w:rsidRDefault="00351FFB">
      <w:pPr>
        <w:pStyle w:val="1ffc"/>
        <w:widowControl w:val="0"/>
        <w:spacing w:beforeAutospacing="0" w:afterAutospacing="0" w:line="360" w:lineRule="auto"/>
        <w:ind w:firstLine="567"/>
        <w:jc w:val="both"/>
      </w:pPr>
      <w:r w:rsidRPr="000D62D2">
        <w:t xml:space="preserve">использовать возможности компьютера и ИКТ для поиска необходимой информации при выполнении обучающих, творческих и проектных заданий; </w:t>
      </w:r>
    </w:p>
    <w:p w:rsidR="001576FF" w:rsidRPr="000D62D2" w:rsidRDefault="00351FFB">
      <w:pPr>
        <w:pStyle w:val="1ffc"/>
        <w:widowControl w:val="0"/>
        <w:spacing w:beforeAutospacing="0" w:afterAutospacing="0" w:line="360" w:lineRule="auto"/>
        <w:ind w:firstLine="567"/>
        <w:jc w:val="both"/>
      </w:pPr>
      <w:r w:rsidRPr="000D62D2">
        <w:t>выполнять проектные задания в соответствии с содержанием изученного материала на основе полученных знаний и умений;</w:t>
      </w:r>
    </w:p>
    <w:p w:rsidR="001576FF" w:rsidRPr="000D62D2" w:rsidRDefault="00351FFB">
      <w:pPr>
        <w:pStyle w:val="1ffc"/>
        <w:widowControl w:val="0"/>
        <w:spacing w:beforeAutospacing="0" w:afterAutospacing="0" w:line="360" w:lineRule="auto"/>
        <w:ind w:firstLine="567"/>
        <w:jc w:val="both"/>
      </w:pPr>
      <w:r w:rsidRPr="000D62D2">
        <w:t>называть профессии, связанные с изучаемыми материалами и производствами, их социальное значение.</w:t>
      </w:r>
    </w:p>
    <w:p w:rsidR="001576FF" w:rsidRPr="00FC7B33" w:rsidRDefault="00351FFB" w:rsidP="00FC7B33">
      <w:pPr>
        <w:pStyle w:val="1ffc"/>
        <w:widowControl w:val="0"/>
        <w:spacing w:beforeAutospacing="0" w:afterAutospacing="0" w:line="360" w:lineRule="auto"/>
        <w:ind w:firstLine="567"/>
        <w:jc w:val="center"/>
        <w:rPr>
          <w:u w:val="single"/>
        </w:rPr>
      </w:pPr>
      <w:r w:rsidRPr="00FC7B33">
        <w:rPr>
          <w:u w:val="single"/>
        </w:rPr>
        <w:t>К концу обучения в 4 классе обучающийся получит следующие предметные результаты по отдельным темам программы по труду (технологии):</w:t>
      </w:r>
    </w:p>
    <w:p w:rsidR="001576FF" w:rsidRPr="000D62D2" w:rsidRDefault="00351FFB">
      <w:pPr>
        <w:pStyle w:val="1ffc"/>
        <w:widowControl w:val="0"/>
        <w:spacing w:beforeAutospacing="0" w:afterAutospacing="0" w:line="360" w:lineRule="auto"/>
        <w:ind w:firstLine="567"/>
        <w:jc w:val="both"/>
      </w:pPr>
      <w:r w:rsidRPr="000D62D2">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1576FF" w:rsidRPr="000D62D2" w:rsidRDefault="00351FFB">
      <w:pPr>
        <w:pStyle w:val="1ffc"/>
        <w:widowControl w:val="0"/>
        <w:spacing w:beforeAutospacing="0" w:afterAutospacing="0" w:line="360" w:lineRule="auto"/>
        <w:ind w:firstLine="567"/>
        <w:jc w:val="both"/>
      </w:pPr>
      <w:r w:rsidRPr="000D62D2">
        <w:t xml:space="preserve">самостоятельно организовывать рабочее место в зависимости от вида работы, осуществлять планирование трудового процесса на основе анализа задания; </w:t>
      </w:r>
    </w:p>
    <w:p w:rsidR="001576FF" w:rsidRPr="000D62D2" w:rsidRDefault="00351FFB">
      <w:pPr>
        <w:pStyle w:val="1ffc"/>
        <w:widowControl w:val="0"/>
        <w:spacing w:beforeAutospacing="0" w:afterAutospacing="0" w:line="360" w:lineRule="auto"/>
        <w:ind w:firstLine="567"/>
        <w:jc w:val="both"/>
      </w:pPr>
      <w:r w:rsidRPr="000D62D2">
        <w:t xml:space="preserve">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 </w:t>
      </w:r>
    </w:p>
    <w:p w:rsidR="001576FF" w:rsidRPr="000D62D2" w:rsidRDefault="00351FFB">
      <w:pPr>
        <w:pStyle w:val="1ffc"/>
        <w:widowControl w:val="0"/>
        <w:spacing w:beforeAutospacing="0" w:afterAutospacing="0" w:line="360" w:lineRule="auto"/>
        <w:ind w:firstLine="567"/>
        <w:jc w:val="both"/>
      </w:pPr>
      <w:r w:rsidRPr="000D62D2">
        <w:t xml:space="preserve">понимать элементарные основы бытовой культуры, выполнять доступные действия по самообслуживанию и доступные виды домашнего труда; </w:t>
      </w:r>
    </w:p>
    <w:p w:rsidR="001576FF" w:rsidRPr="000D62D2" w:rsidRDefault="00351FFB">
      <w:pPr>
        <w:pStyle w:val="1ffc"/>
        <w:widowControl w:val="0"/>
        <w:spacing w:beforeAutospacing="0" w:afterAutospacing="0" w:line="360" w:lineRule="auto"/>
        <w:ind w:firstLine="567"/>
        <w:jc w:val="both"/>
      </w:pPr>
      <w:r w:rsidRPr="000D62D2">
        <w:t xml:space="preserve">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 </w:t>
      </w:r>
    </w:p>
    <w:p w:rsidR="001576FF" w:rsidRPr="000D62D2" w:rsidRDefault="00351FFB">
      <w:pPr>
        <w:pStyle w:val="1ffc"/>
        <w:widowControl w:val="0"/>
        <w:spacing w:beforeAutospacing="0" w:afterAutospacing="0" w:line="360" w:lineRule="auto"/>
        <w:ind w:firstLine="567"/>
        <w:jc w:val="both"/>
      </w:pPr>
      <w:r w:rsidRPr="000D62D2">
        <w:t xml:space="preserve">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 </w:t>
      </w:r>
    </w:p>
    <w:p w:rsidR="001576FF" w:rsidRPr="000D62D2" w:rsidRDefault="00351FFB">
      <w:pPr>
        <w:pStyle w:val="1ffc"/>
        <w:widowControl w:val="0"/>
        <w:spacing w:beforeAutospacing="0" w:afterAutospacing="0" w:line="360" w:lineRule="auto"/>
        <w:ind w:firstLine="567"/>
        <w:jc w:val="both"/>
      </w:pPr>
      <w:r w:rsidRPr="000D62D2">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1576FF" w:rsidRPr="000D62D2" w:rsidRDefault="00351FFB">
      <w:pPr>
        <w:pStyle w:val="1ffc"/>
        <w:widowControl w:val="0"/>
        <w:spacing w:beforeAutospacing="0" w:afterAutospacing="0" w:line="360" w:lineRule="auto"/>
        <w:ind w:firstLine="567"/>
        <w:jc w:val="both"/>
      </w:pPr>
      <w:r w:rsidRPr="000D62D2">
        <w:t xml:space="preserve">решать простейшие художественно-конструкторские задачи по созданию изделий с заданной </w:t>
      </w:r>
      <w:r w:rsidRPr="000D62D2">
        <w:lastRenderedPageBreak/>
        <w:t xml:space="preserve">функцией на основе усвоенных правил дизайна; </w:t>
      </w:r>
    </w:p>
    <w:p w:rsidR="001576FF" w:rsidRPr="000D62D2" w:rsidRDefault="00351FFB">
      <w:pPr>
        <w:pStyle w:val="1ffc"/>
        <w:widowControl w:val="0"/>
        <w:spacing w:beforeAutospacing="0" w:afterAutospacing="0" w:line="360" w:lineRule="auto"/>
        <w:ind w:firstLine="567"/>
        <w:jc w:val="both"/>
      </w:pPr>
      <w:r w:rsidRPr="000D62D2">
        <w:t xml:space="preserve">создавать небольшие тексты, презентации и печатные публикации </w:t>
      </w:r>
      <w:r w:rsidRPr="000D62D2">
        <w:br/>
        <w:t xml:space="preserve">с использованием изображений на экране компьютера, оформлять текст (выбор шрифта, размера, цвета шрифта, выравнивание абзаца); </w:t>
      </w:r>
    </w:p>
    <w:p w:rsidR="001576FF" w:rsidRPr="000D62D2" w:rsidRDefault="00351FFB">
      <w:pPr>
        <w:pStyle w:val="1ffc"/>
        <w:widowControl w:val="0"/>
        <w:spacing w:beforeAutospacing="0" w:afterAutospacing="0" w:line="360" w:lineRule="auto"/>
        <w:ind w:firstLine="567"/>
        <w:jc w:val="both"/>
      </w:pPr>
      <w:r w:rsidRPr="000D62D2">
        <w:t xml:space="preserve">работать с доступной информацией, работать в программах текстового редактора Word, PowerPoint; </w:t>
      </w:r>
    </w:p>
    <w:p w:rsidR="001576FF" w:rsidRPr="000D62D2" w:rsidRDefault="00351FFB">
      <w:pPr>
        <w:pStyle w:val="1ffc"/>
        <w:widowControl w:val="0"/>
        <w:spacing w:beforeAutospacing="0" w:afterAutospacing="0" w:line="360" w:lineRule="auto"/>
        <w:ind w:firstLine="567"/>
        <w:jc w:val="both"/>
      </w:pPr>
      <w:r w:rsidRPr="000D62D2">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1576FF" w:rsidRPr="000D62D2" w:rsidRDefault="00351FFB">
      <w:pPr>
        <w:pStyle w:val="1ffc"/>
        <w:widowControl w:val="0"/>
        <w:spacing w:beforeAutospacing="0" w:afterAutospacing="0" w:line="360" w:lineRule="auto"/>
        <w:ind w:firstLine="567"/>
        <w:jc w:val="both"/>
      </w:pPr>
      <w:r w:rsidRPr="000D62D2">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D828BF" w:rsidRPr="000D62D2" w:rsidRDefault="00D828BF" w:rsidP="00D828BF">
      <w:pPr>
        <w:pStyle w:val="ConsPlusTitle"/>
        <w:ind w:firstLine="540"/>
        <w:jc w:val="both"/>
        <w:outlineLvl w:val="3"/>
        <w:rPr>
          <w:rFonts w:ascii="Times New Roman" w:hAnsi="Times New Roman" w:cs="Times New Roman"/>
          <w:sz w:val="24"/>
          <w:szCs w:val="24"/>
        </w:rPr>
      </w:pPr>
      <w:r w:rsidRPr="000D62D2">
        <w:rPr>
          <w:rFonts w:ascii="Times New Roman" w:hAnsi="Times New Roman" w:cs="Times New Roman"/>
          <w:sz w:val="24"/>
          <w:szCs w:val="24"/>
        </w:rPr>
        <w:t>Поурочное планирование</w:t>
      </w:r>
    </w:p>
    <w:p w:rsidR="00D828BF" w:rsidRPr="00FC7B33" w:rsidRDefault="00D828BF" w:rsidP="00FC7B33">
      <w:pPr>
        <w:pStyle w:val="ConsPlusNormal"/>
        <w:jc w:val="center"/>
        <w:rPr>
          <w:b/>
          <w:sz w:val="24"/>
          <w:szCs w:val="24"/>
        </w:rPr>
      </w:pPr>
      <w:r w:rsidRPr="00FC7B33">
        <w:rPr>
          <w:b/>
          <w:sz w:val="24"/>
          <w:szCs w:val="24"/>
        </w:rPr>
        <w:t>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D828BF" w:rsidRPr="000D62D2" w:rsidTr="00270981">
        <w:tc>
          <w:tcPr>
            <w:tcW w:w="1134" w:type="dxa"/>
          </w:tcPr>
          <w:p w:rsidR="00D828BF" w:rsidRPr="000D62D2" w:rsidRDefault="00D828BF" w:rsidP="00270981">
            <w:pPr>
              <w:pStyle w:val="ConsPlusNormal"/>
              <w:jc w:val="center"/>
              <w:rPr>
                <w:sz w:val="24"/>
                <w:szCs w:val="24"/>
              </w:rPr>
            </w:pPr>
            <w:r w:rsidRPr="000D62D2">
              <w:rPr>
                <w:sz w:val="24"/>
                <w:szCs w:val="24"/>
              </w:rPr>
              <w:t>N урока</w:t>
            </w:r>
          </w:p>
        </w:tc>
        <w:tc>
          <w:tcPr>
            <w:tcW w:w="7937" w:type="dxa"/>
          </w:tcPr>
          <w:p w:rsidR="00D828BF" w:rsidRPr="000D62D2" w:rsidRDefault="00D828BF" w:rsidP="00270981">
            <w:pPr>
              <w:pStyle w:val="ConsPlusNormal"/>
              <w:jc w:val="center"/>
              <w:rPr>
                <w:sz w:val="24"/>
                <w:szCs w:val="24"/>
              </w:rPr>
            </w:pPr>
            <w:r w:rsidRPr="000D62D2">
              <w:rPr>
                <w:sz w:val="24"/>
                <w:szCs w:val="24"/>
              </w:rPr>
              <w:t>Тема урока</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1</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Мир вокруг нас (природный и рукотворный)</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2</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Техника на службе человека (в воздухе, на земле и на воде)</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3</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Традиции и праздники народов России, ремесла, обычаи</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4</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Профессии, связанные с изучаемыми материалами и производствами. Профессии сферы обслуживания</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5</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Природа и творчество. Природные материалы. Сбор листьев и способы их засушивания</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6</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Семена разных растений. Составление композиций из семян</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7</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Объемные природные материалы (шишки, желуди, каштаны). Конструирование объемных изделий из них</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8</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Способы соединения природных материалов</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9</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 xml:space="preserve">Понятие "композиция". Центровая композиция. Точечное наклеивание </w:t>
            </w:r>
            <w:r w:rsidRPr="000D62D2">
              <w:rPr>
                <w:sz w:val="24"/>
                <w:szCs w:val="24"/>
              </w:rPr>
              <w:lastRenderedPageBreak/>
              <w:t>листьев.</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lastRenderedPageBreak/>
              <w:t>Урок 10</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"Орнамент". Разновидности композиций, Композиция в полосе</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11</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Материалы для лепки (пластилин, пластические массы). Свойства пластических масс</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12</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Изделие. Основа и детали изделия. Понятие "технология"</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13</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Формообразование деталей изделия из пластилина</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14</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Объемная композиция. Групповая творческая работа - проект</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15</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Бумага. Ее основные свойства. Виды бумаги</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16</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Картон. Его основные свойства. Виды картона</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17</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Сгибание и складывание бумаги. (Составление композиций из несложной сложенной детали)</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18</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Сгибание и складывание бумаги (Основные формы оригами и их преобразование)</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19</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Складывание бумажной детали гармошкой</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20</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Режущий инструмент ножницы. Их назначение, конструкция. Правила пользования</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21</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Приемы резания ножницами по прямой, кривой и ломаной линиям</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22</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Резаная аппликация</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23</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Шаблон - приспособление для разметки деталей. Разметка по шаблону</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24</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Разметка по шаблону и вырезание нескольких деталей из бумаги</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25</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Преобразование правильных форм в неправильные</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26</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Составление композиций из деталей разных форм</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lastRenderedPageBreak/>
              <w:t>Урок 27</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Изготовление деталей по шаблону из тонкого картона</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28</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Общее представление о тканях и нитках</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29</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Швейные иглы и приспособления. Назначение. Правила обращения. Строчка прямого стежка</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30</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Вышивка - способ отделки изделий. Мережка (осыпание края заготовки из ткани)</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31</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Строчка прямого стежка, ее варианты - перевивы</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32</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Отделка швейного изделия (салфетки, закладки) строчками прямого стежка</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33</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Выставка работ. Итоговое занятие</w:t>
            </w:r>
          </w:p>
        </w:tc>
      </w:tr>
      <w:tr w:rsidR="00D828BF" w:rsidRPr="000D62D2" w:rsidTr="00270981">
        <w:tc>
          <w:tcPr>
            <w:tcW w:w="9071" w:type="dxa"/>
            <w:gridSpan w:val="2"/>
          </w:tcPr>
          <w:p w:rsidR="00D828BF" w:rsidRPr="000D62D2" w:rsidRDefault="00D828BF" w:rsidP="00270981">
            <w:pPr>
              <w:pStyle w:val="ConsPlusNormal"/>
              <w:jc w:val="both"/>
              <w:rPr>
                <w:sz w:val="24"/>
                <w:szCs w:val="24"/>
              </w:rPr>
            </w:pPr>
            <w:r w:rsidRPr="000D62D2">
              <w:rPr>
                <w:sz w:val="24"/>
                <w:szCs w:val="24"/>
              </w:rPr>
              <w:t>ОБЩЕЕ КОЛИЧЕСТВО УРОКОВ ПО ПРОГРАММЕ: 33</w:t>
            </w:r>
          </w:p>
        </w:tc>
      </w:tr>
    </w:tbl>
    <w:p w:rsidR="00D828BF" w:rsidRPr="000D62D2" w:rsidRDefault="00D828BF" w:rsidP="00D828BF">
      <w:pPr>
        <w:pStyle w:val="ConsPlusNormal"/>
        <w:jc w:val="both"/>
        <w:rPr>
          <w:sz w:val="24"/>
          <w:szCs w:val="24"/>
        </w:rPr>
      </w:pPr>
    </w:p>
    <w:p w:rsidR="00D828BF" w:rsidRPr="00FC7B33" w:rsidRDefault="00D828BF" w:rsidP="00FC7B33">
      <w:pPr>
        <w:pStyle w:val="ConsPlusNormal"/>
        <w:jc w:val="center"/>
        <w:rPr>
          <w:b/>
          <w:sz w:val="24"/>
          <w:szCs w:val="24"/>
        </w:rPr>
      </w:pPr>
      <w:r w:rsidRPr="00FC7B33">
        <w:rPr>
          <w:b/>
          <w:sz w:val="24"/>
          <w:szCs w:val="24"/>
        </w:rPr>
        <w:t>2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D828BF" w:rsidRPr="000D62D2" w:rsidTr="00270981">
        <w:tc>
          <w:tcPr>
            <w:tcW w:w="1134" w:type="dxa"/>
          </w:tcPr>
          <w:p w:rsidR="00D828BF" w:rsidRPr="000D62D2" w:rsidRDefault="00D828BF" w:rsidP="00270981">
            <w:pPr>
              <w:pStyle w:val="ConsPlusNormal"/>
              <w:jc w:val="center"/>
              <w:rPr>
                <w:sz w:val="24"/>
                <w:szCs w:val="24"/>
              </w:rPr>
            </w:pPr>
            <w:r w:rsidRPr="000D62D2">
              <w:rPr>
                <w:sz w:val="24"/>
                <w:szCs w:val="24"/>
              </w:rPr>
              <w:t>N урока</w:t>
            </w:r>
          </w:p>
        </w:tc>
        <w:tc>
          <w:tcPr>
            <w:tcW w:w="7937" w:type="dxa"/>
          </w:tcPr>
          <w:p w:rsidR="00D828BF" w:rsidRPr="000D62D2" w:rsidRDefault="00D828BF" w:rsidP="00270981">
            <w:pPr>
              <w:pStyle w:val="ConsPlusNormal"/>
              <w:jc w:val="center"/>
              <w:rPr>
                <w:sz w:val="24"/>
                <w:szCs w:val="24"/>
              </w:rPr>
            </w:pPr>
            <w:r w:rsidRPr="000D62D2">
              <w:rPr>
                <w:sz w:val="24"/>
                <w:szCs w:val="24"/>
              </w:rPr>
              <w:t>Тема урока</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1</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Мастера и их профессии. Повторение и обобщение пройденного в первом классе</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2</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Средства художественной выразительности: цвет, форма, размер. Общее представление</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3</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Средства художественной выразительности: цвет в композиции</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4</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Виды цветочных композиций (центральная, вертикальная, горизонтальная)</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5</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Светотень. Способы ее получения формообразованием белых бумажных деталей</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6</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Биговка - способ сгибания тонкого картона и плотных видов бумаги</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7</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Биговка по кривым линиям</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lastRenderedPageBreak/>
              <w:t>Урок 8</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Изготовление сложных выпуклых форм на деталях из тонкого картона и плотных видов бумаги</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9</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Конструирование складной открытки со вставкой</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10</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Технология и технологические операции ручной обработки материалов (общее представление)</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11</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Линейка - чертежный (контрольно-измерительный) инструмент. Понятие "чертеж". Линии чертежа (основная толстая, тонкая, штрих и два пунктира)</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12</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Понятие "чертеж". Линии чертежа (основная толстая, тонкая, штрих и два пунктира)</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13</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Разметка прямоугольных деталей от двух прямых углов по линейке</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14</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Конструирование усложненных изделий из бумаги</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15</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Конструирование усложненных изделий из бумаги</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16</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Угольник - чертежный (контрольно-измерительный) инструмент. Разметка прямоугольных деталей по угольнику</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17</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Циркуль. Его назначение, конструкция, приемы работы. Круг, окружность, радиус</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18</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Чертеж круга. Деление круглых деталей на части. Получение секторов из круга</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19</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Подвижное и соединение деталей. Шарнир. Соединение деталей на шпильку</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20</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Подвижное соединение деталей шарнира на проволоку</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21</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Шарнирный механизм по типу игрушки-дергунчик</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22</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"Щелевой замок" - способ разъемного соединения деталей</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23</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Разъемное соединение вращающихся деталей</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lastRenderedPageBreak/>
              <w:t>Урок 24</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Транспорт и машины специального назначения</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25</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Макет автомобиля</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26</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Натуральные ткани, трикотажное полотно, нетканые материалы</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27</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Виды ниток. Их назначение, использование</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28</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Строчка косого стежка. Назначение. Безузелковое закрепление нитки на ткани. Зашивания разреза</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29</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Разметка и выкраивание прямоугольного швейного изделия. Отделка вышивкой</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30</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Сборка, сшивание швейного изделия</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31</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Лекало. Разметка и выкраивание деталей швейного изделия по лекалу</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32</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Изготовление швейного изделия с отделкой вышивкой</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33</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Изготовление швейного изделия с отделкой вышивкой</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34</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Итоговый контроль за год (повторение)</w:t>
            </w:r>
          </w:p>
        </w:tc>
      </w:tr>
      <w:tr w:rsidR="00D828BF" w:rsidRPr="000D62D2" w:rsidTr="00270981">
        <w:tc>
          <w:tcPr>
            <w:tcW w:w="9071" w:type="dxa"/>
            <w:gridSpan w:val="2"/>
            <w:vAlign w:val="center"/>
          </w:tcPr>
          <w:p w:rsidR="00D828BF" w:rsidRPr="000D62D2" w:rsidRDefault="00D828BF" w:rsidP="00270981">
            <w:pPr>
              <w:pStyle w:val="ConsPlusNormal"/>
              <w:jc w:val="both"/>
              <w:rPr>
                <w:sz w:val="24"/>
                <w:szCs w:val="24"/>
              </w:rPr>
            </w:pPr>
            <w:r w:rsidRPr="000D62D2">
              <w:rPr>
                <w:sz w:val="24"/>
                <w:szCs w:val="24"/>
              </w:rPr>
              <w:t>ОБЩЕЕ КОЛИЧЕСТВО УРОКОВ ПО ПРОГРАММЕ: 34, из них уроков, отведенных на контрольные работы, - не более 3</w:t>
            </w:r>
          </w:p>
        </w:tc>
      </w:tr>
    </w:tbl>
    <w:p w:rsidR="00D828BF" w:rsidRPr="000D62D2" w:rsidRDefault="00D828BF" w:rsidP="00D828BF">
      <w:pPr>
        <w:pStyle w:val="ConsPlusNormal"/>
        <w:jc w:val="both"/>
        <w:rPr>
          <w:sz w:val="24"/>
          <w:szCs w:val="24"/>
        </w:rPr>
      </w:pPr>
    </w:p>
    <w:p w:rsidR="00D828BF" w:rsidRPr="00FC7B33" w:rsidRDefault="00D828BF" w:rsidP="00FC7B33">
      <w:pPr>
        <w:pStyle w:val="ConsPlusNormal"/>
        <w:jc w:val="center"/>
        <w:rPr>
          <w:b/>
          <w:sz w:val="24"/>
          <w:szCs w:val="24"/>
        </w:rPr>
      </w:pPr>
      <w:r w:rsidRPr="00FC7B33">
        <w:rPr>
          <w:b/>
          <w:sz w:val="24"/>
          <w:szCs w:val="24"/>
        </w:rPr>
        <w:t>3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D828BF" w:rsidRPr="000D62D2" w:rsidTr="00270981">
        <w:tc>
          <w:tcPr>
            <w:tcW w:w="1134" w:type="dxa"/>
          </w:tcPr>
          <w:p w:rsidR="00D828BF" w:rsidRPr="000D62D2" w:rsidRDefault="00D828BF" w:rsidP="00270981">
            <w:pPr>
              <w:pStyle w:val="ConsPlusNormal"/>
              <w:jc w:val="center"/>
              <w:rPr>
                <w:sz w:val="24"/>
                <w:szCs w:val="24"/>
              </w:rPr>
            </w:pPr>
            <w:r w:rsidRPr="000D62D2">
              <w:rPr>
                <w:sz w:val="24"/>
                <w:szCs w:val="24"/>
              </w:rPr>
              <w:t>N урока</w:t>
            </w:r>
          </w:p>
        </w:tc>
        <w:tc>
          <w:tcPr>
            <w:tcW w:w="7937" w:type="dxa"/>
          </w:tcPr>
          <w:p w:rsidR="00D828BF" w:rsidRPr="000D62D2" w:rsidRDefault="00D828BF" w:rsidP="00270981">
            <w:pPr>
              <w:pStyle w:val="ConsPlusNormal"/>
              <w:jc w:val="center"/>
              <w:rPr>
                <w:sz w:val="24"/>
                <w:szCs w:val="24"/>
              </w:rPr>
            </w:pPr>
            <w:r w:rsidRPr="000D62D2">
              <w:rPr>
                <w:sz w:val="24"/>
                <w:szCs w:val="24"/>
              </w:rPr>
              <w:t>Тема урока</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1</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Технологии, профессии и производства. Повторение и обобщение пройденного во втором классе</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2</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Современные производства и профессии, связанные с обработкой материалов</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3</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Знакомимся с компьютером. Назначение, основные устройства</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lastRenderedPageBreak/>
              <w:t>Урок 4</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Компьютер - твой помощник. Запоминающие устройства - носители информации</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5</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Работа с текстовой программой</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6</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Как работает скульптор. Скульптуры разных времен и народов</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7</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Рельеф. Придание поверхности фактуры и объема</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8</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Как работает художник-декоратор. Материалы художника, художественные технологии</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9</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Свойства креповой бумаги. Способы получение объемных форм</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10</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Способы получения объемных рельефных форм и изображений Фольга. Технология обработки фольги.</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11</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Архитектура и строительство. Гофрокартон. Его строение свойства, сферы использования</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12</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Плоские и объемные формы деталей и изделий. Развертка. Чертеж развертки. Рицовка</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13</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Плоские и объемные формы деталей и изделий. Развертка. Чертеж развертки. Рицовка</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14</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Развертка коробки с крышкой</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15</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Оклеивание деталей коробки с крышкой</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16</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Конструирование сложных разверток</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17</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Конструирование сложных разверток</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18</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Строчка косого стежка (крестик, стебельчатая). Узелковое закрепление нитки на ткани. Изготовление швейного изделия</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19</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Строчка косого стежка (крестик, стебельчатая). Узелковое закрепление нитки на ткани. Изготовление швейного изделия</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lastRenderedPageBreak/>
              <w:t>Урок 20</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Строчка петельного стежка и ее варианты. Изготовление многодетального швейного изделия</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21</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Строчка петельного стежка и ее варианты. Изготовление многодетального швейного изделия</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22</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Пришивание пуговиц. Ремонт одежды. Конструирование и изготовление изделия (из нетканого полотна) с отделкой пуговицей</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23</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Проект. Коллективное дидактическое пособие для обучения счету (с застежками на пуговицы)</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24</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История швейной машины. Способ изготовления изделий из тонкого трикотажа стяжкой</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25</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История швейной машины. Способ изготовления изделий из тонкого трикотажа стяжкой</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26</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Пришивание бусины на швейное изделие</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27</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Пришивание бусины на швейное изделие</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28</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Подвижное и неподвижное соединение деталей из деталей наборов конструктора. Профессии технической, инженерной направленности</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29</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Конструирование моделей с подвижным и неподвижным соединением из деталей набора конструктора или из разных материалов</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30</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Простые механизмы. Рычаг. Конструирование моделей качелей из деталей набора конструктора или из разных материалов</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31</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Простые механизмы. Ножничный механизм. Конструирование моделей с ножничным механизмом из деталей набора конструктора или из разных материалов</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32</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Конструирование модели робота из деталей набора конструктор или из разных материалов</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t>Урок 33</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Конструирование модели транспортного робота из деталей набора конструктор или из разных материалов</w:t>
            </w:r>
          </w:p>
        </w:tc>
      </w:tr>
      <w:tr w:rsidR="00D828BF" w:rsidRPr="000D62D2" w:rsidTr="00270981">
        <w:tc>
          <w:tcPr>
            <w:tcW w:w="1134" w:type="dxa"/>
            <w:vAlign w:val="center"/>
          </w:tcPr>
          <w:p w:rsidR="00D828BF" w:rsidRPr="000D62D2" w:rsidRDefault="00D828BF" w:rsidP="00270981">
            <w:pPr>
              <w:pStyle w:val="ConsPlusNormal"/>
              <w:jc w:val="both"/>
              <w:rPr>
                <w:sz w:val="24"/>
                <w:szCs w:val="24"/>
              </w:rPr>
            </w:pPr>
            <w:r w:rsidRPr="000D62D2">
              <w:rPr>
                <w:sz w:val="24"/>
                <w:szCs w:val="24"/>
              </w:rPr>
              <w:lastRenderedPageBreak/>
              <w:t>Урок 34</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Итоговый контроль за год (повторение)</w:t>
            </w:r>
          </w:p>
        </w:tc>
      </w:tr>
      <w:tr w:rsidR="00D828BF" w:rsidRPr="000D62D2" w:rsidTr="00270981">
        <w:tc>
          <w:tcPr>
            <w:tcW w:w="9071" w:type="dxa"/>
            <w:gridSpan w:val="2"/>
            <w:vAlign w:val="center"/>
          </w:tcPr>
          <w:p w:rsidR="00D828BF" w:rsidRPr="000D62D2" w:rsidRDefault="00D828BF" w:rsidP="00270981">
            <w:pPr>
              <w:pStyle w:val="ConsPlusNormal"/>
              <w:jc w:val="both"/>
              <w:rPr>
                <w:sz w:val="24"/>
                <w:szCs w:val="24"/>
              </w:rPr>
            </w:pPr>
            <w:r w:rsidRPr="000D62D2">
              <w:rPr>
                <w:sz w:val="24"/>
                <w:szCs w:val="24"/>
              </w:rPr>
              <w:t>ОБЩЕЕ КОЛИЧЕСТВО УРОКОВ ПО ПРОГРАММЕ: 34, из них уроков, отведенных на контрольные работы, - не более 3</w:t>
            </w:r>
          </w:p>
        </w:tc>
      </w:tr>
    </w:tbl>
    <w:p w:rsidR="00D828BF" w:rsidRPr="000D62D2" w:rsidRDefault="00D828BF" w:rsidP="00D828BF">
      <w:pPr>
        <w:pStyle w:val="ConsPlusNormal"/>
        <w:jc w:val="both"/>
        <w:rPr>
          <w:sz w:val="24"/>
          <w:szCs w:val="24"/>
        </w:rPr>
      </w:pPr>
    </w:p>
    <w:p w:rsidR="00D828BF" w:rsidRPr="00FC7B33" w:rsidRDefault="00D828BF" w:rsidP="00FC7B33">
      <w:pPr>
        <w:pStyle w:val="ConsPlusNormal"/>
        <w:jc w:val="center"/>
        <w:rPr>
          <w:b/>
          <w:sz w:val="24"/>
          <w:szCs w:val="24"/>
        </w:rPr>
      </w:pPr>
      <w:r w:rsidRPr="00FC7B33">
        <w:rPr>
          <w:b/>
          <w:sz w:val="24"/>
          <w:szCs w:val="24"/>
        </w:rPr>
        <w:t>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D828BF" w:rsidRPr="000D62D2" w:rsidTr="00270981">
        <w:tc>
          <w:tcPr>
            <w:tcW w:w="1134" w:type="dxa"/>
          </w:tcPr>
          <w:p w:rsidR="00D828BF" w:rsidRPr="000D62D2" w:rsidRDefault="00D828BF" w:rsidP="00270981">
            <w:pPr>
              <w:pStyle w:val="ConsPlusNormal"/>
              <w:jc w:val="center"/>
              <w:rPr>
                <w:sz w:val="24"/>
                <w:szCs w:val="24"/>
              </w:rPr>
            </w:pPr>
            <w:r w:rsidRPr="000D62D2">
              <w:rPr>
                <w:sz w:val="24"/>
                <w:szCs w:val="24"/>
              </w:rPr>
              <w:t>N урока</w:t>
            </w:r>
          </w:p>
        </w:tc>
        <w:tc>
          <w:tcPr>
            <w:tcW w:w="7937" w:type="dxa"/>
          </w:tcPr>
          <w:p w:rsidR="00D828BF" w:rsidRPr="000D62D2" w:rsidRDefault="00D828BF" w:rsidP="00270981">
            <w:pPr>
              <w:pStyle w:val="ConsPlusNormal"/>
              <w:jc w:val="center"/>
              <w:rPr>
                <w:sz w:val="24"/>
                <w:szCs w:val="24"/>
              </w:rPr>
            </w:pPr>
            <w:r w:rsidRPr="000D62D2">
              <w:rPr>
                <w:sz w:val="24"/>
                <w:szCs w:val="24"/>
              </w:rPr>
              <w:t>Тема урока</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1</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Повторение изученного в 3 классе. Современные синтетические материалы</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2</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Современные производства и профессии</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3</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Информация. Сеть Интернет</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4</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Графический редактор</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5</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Групповой проект в рамках изучаемой тематики</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6</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Робототехника. Виды роботов</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7</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Конструирование робота</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8</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Электронные устройства. Контроллер, двигатель</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9</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Программирование робота</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10</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Испытания и презентация робота</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11</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Конструирование сложной открытки</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12</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Конструирование сложных изделий из бумаги и картона</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13</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Конструирование объемного изделия военной тематики</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14</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Конструирование объемного изделия - подарок женщине, девочке</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15</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 xml:space="preserve">Изменение форм деталей объемных изделий. Изменение размеров деталей </w:t>
            </w:r>
            <w:r w:rsidRPr="000D62D2">
              <w:rPr>
                <w:sz w:val="24"/>
                <w:szCs w:val="24"/>
              </w:rPr>
              <w:lastRenderedPageBreak/>
              <w:t>развертки</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lastRenderedPageBreak/>
              <w:t>Урок 16</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Построение развертки с помощью линейки и циркуля</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17</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Построение развертки многогранной пирамиды циркулем</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18</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Декор интерьера. Художественная техника декупаж</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19</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Природные мотивы в декоре интерьера</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20</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Конструирование и моделирование изделий из различных материалов. Подвижное соединение деталей на проволоку (толстую нитку)</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21</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Полимеры. Виды полимерных материалов, их свойства</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22</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Технология обработки полимерных материалов (на выбор)</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23</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Конструирование сложных форм из пластиковых трубочек</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24</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Конструирование объемных геометрических конструкций из разных материалов</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25</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Синтетические ткани, их свойства</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26</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Мода, одежда и ткани разных времен. Ткани натурального и искусственного происхождения</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27</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Способ драпировки тканей. Исторический костюм</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28</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Одежда народов России. Составные части костюмов и платьев, их конструктивные и декоративные особенности</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29</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Строчка крестообразного стежка. Строчка петлеобразного стежка. Аксессуары в одежде</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30</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Строчка крестообразного стежка. Строчка петлеобразного стежка. Аксессуары в одежде</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31</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 xml:space="preserve">Конструкция "пружина" из полос картона или металлических деталей </w:t>
            </w:r>
            <w:r w:rsidRPr="000D62D2">
              <w:rPr>
                <w:sz w:val="24"/>
                <w:szCs w:val="24"/>
              </w:rPr>
              <w:lastRenderedPageBreak/>
              <w:t>наборов конструктора</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lastRenderedPageBreak/>
              <w:t>Урок 32</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Конструкции с ножничным механизмом</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33</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Конструкция с рычажным механизмом</w:t>
            </w:r>
          </w:p>
        </w:tc>
      </w:tr>
      <w:tr w:rsidR="00D828BF" w:rsidRPr="000D62D2" w:rsidTr="00270981">
        <w:tc>
          <w:tcPr>
            <w:tcW w:w="1134" w:type="dxa"/>
            <w:vAlign w:val="center"/>
          </w:tcPr>
          <w:p w:rsidR="00D828BF" w:rsidRPr="000D62D2" w:rsidRDefault="00D828BF" w:rsidP="00270981">
            <w:pPr>
              <w:pStyle w:val="ConsPlusNormal"/>
              <w:jc w:val="center"/>
              <w:rPr>
                <w:sz w:val="24"/>
                <w:szCs w:val="24"/>
              </w:rPr>
            </w:pPr>
            <w:r w:rsidRPr="000D62D2">
              <w:rPr>
                <w:sz w:val="24"/>
                <w:szCs w:val="24"/>
              </w:rPr>
              <w:t>Урок 34</w:t>
            </w:r>
          </w:p>
        </w:tc>
        <w:tc>
          <w:tcPr>
            <w:tcW w:w="7937" w:type="dxa"/>
            <w:vAlign w:val="center"/>
          </w:tcPr>
          <w:p w:rsidR="00D828BF" w:rsidRPr="000D62D2" w:rsidRDefault="00D828BF" w:rsidP="00270981">
            <w:pPr>
              <w:pStyle w:val="ConsPlusNormal"/>
              <w:jc w:val="both"/>
              <w:rPr>
                <w:sz w:val="24"/>
                <w:szCs w:val="24"/>
              </w:rPr>
            </w:pPr>
            <w:r w:rsidRPr="000D62D2">
              <w:rPr>
                <w:sz w:val="24"/>
                <w:szCs w:val="24"/>
              </w:rPr>
              <w:t>Подготовка портфолио. Повторение</w:t>
            </w:r>
          </w:p>
        </w:tc>
      </w:tr>
      <w:tr w:rsidR="00D828BF" w:rsidRPr="000D62D2" w:rsidTr="00270981">
        <w:tc>
          <w:tcPr>
            <w:tcW w:w="9071" w:type="dxa"/>
            <w:gridSpan w:val="2"/>
            <w:vAlign w:val="center"/>
          </w:tcPr>
          <w:p w:rsidR="00D828BF" w:rsidRPr="000D62D2" w:rsidRDefault="00D828BF" w:rsidP="00270981">
            <w:pPr>
              <w:pStyle w:val="ConsPlusNormal"/>
              <w:jc w:val="both"/>
              <w:rPr>
                <w:sz w:val="24"/>
                <w:szCs w:val="24"/>
              </w:rPr>
            </w:pPr>
            <w:r w:rsidRPr="000D62D2">
              <w:rPr>
                <w:sz w:val="24"/>
                <w:szCs w:val="24"/>
              </w:rPr>
              <w:t>ОБЩЕЕ КОЛИЧЕСТВО УРОКОВ ПО ПРОГРАММЕ: 34, из них уроков, отведенных на контрольные работы, - не более 3</w:t>
            </w:r>
          </w:p>
        </w:tc>
      </w:tr>
    </w:tbl>
    <w:p w:rsidR="00D828BF" w:rsidRPr="000D62D2" w:rsidRDefault="00D828BF" w:rsidP="00E52FA8">
      <w:pPr>
        <w:pStyle w:val="1ffc"/>
        <w:widowControl w:val="0"/>
        <w:spacing w:beforeAutospacing="0" w:afterAutospacing="0" w:line="360" w:lineRule="auto"/>
        <w:jc w:val="both"/>
      </w:pPr>
    </w:p>
    <w:p w:rsidR="001576FF" w:rsidRPr="00964362" w:rsidRDefault="00D828BF">
      <w:pPr>
        <w:keepNext/>
        <w:keepLines/>
        <w:spacing w:after="0" w:line="360" w:lineRule="auto"/>
        <w:ind w:firstLine="709"/>
        <w:jc w:val="both"/>
        <w:outlineLvl w:val="0"/>
        <w:rPr>
          <w:rFonts w:ascii="Times New Roman" w:eastAsia="Times New Roman" w:hAnsi="Times New Roman"/>
          <w:b/>
          <w:bCs/>
          <w:sz w:val="28"/>
          <w:szCs w:val="28"/>
        </w:rPr>
      </w:pPr>
      <w:r w:rsidRPr="00964362">
        <w:rPr>
          <w:rFonts w:ascii="Times New Roman" w:eastAsia="Times New Roman" w:hAnsi="Times New Roman"/>
          <w:b/>
          <w:color w:val="000000"/>
          <w:sz w:val="28"/>
          <w:szCs w:val="28"/>
          <w:lang w:eastAsia="ru-RU"/>
        </w:rPr>
        <w:t>Р</w:t>
      </w:r>
      <w:r w:rsidR="00351FFB" w:rsidRPr="00964362">
        <w:rPr>
          <w:rFonts w:ascii="Times New Roman" w:eastAsia="Times New Roman" w:hAnsi="Times New Roman"/>
          <w:b/>
          <w:color w:val="000000"/>
          <w:sz w:val="28"/>
          <w:szCs w:val="28"/>
          <w:lang w:eastAsia="ru-RU"/>
        </w:rPr>
        <w:t>абочая программа по учебному предмету «Физическая культура».</w:t>
      </w:r>
    </w:p>
    <w:p w:rsidR="001576FF" w:rsidRPr="000D62D2" w:rsidRDefault="00D828BF">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Р</w:t>
      </w:r>
      <w:r w:rsidR="00351FFB" w:rsidRPr="000D62D2">
        <w:rPr>
          <w:rFonts w:ascii="Times New Roman" w:eastAsia="Times New Roman" w:hAnsi="Times New Roman"/>
          <w:color w:val="000000"/>
          <w:sz w:val="24"/>
          <w:szCs w:val="24"/>
          <w:lang w:eastAsia="ru-RU"/>
        </w:rPr>
        <w:t>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1576FF" w:rsidRPr="00964362" w:rsidRDefault="00351FFB">
      <w:pPr>
        <w:tabs>
          <w:tab w:val="left" w:pos="567"/>
        </w:tabs>
        <w:spacing w:after="0" w:line="360" w:lineRule="auto"/>
        <w:ind w:firstLine="709"/>
        <w:jc w:val="both"/>
        <w:rPr>
          <w:rFonts w:ascii="Times New Roman" w:eastAsia="Times New Roman" w:hAnsi="Times New Roman"/>
          <w:sz w:val="24"/>
          <w:szCs w:val="24"/>
          <w:u w:val="single"/>
          <w:lang w:eastAsia="ru-RU"/>
        </w:rPr>
      </w:pPr>
      <w:r w:rsidRPr="00964362">
        <w:rPr>
          <w:rFonts w:ascii="Times New Roman" w:eastAsia="Times New Roman" w:hAnsi="Times New Roman"/>
          <w:color w:val="000000"/>
          <w:sz w:val="24"/>
          <w:szCs w:val="24"/>
          <w:u w:val="single"/>
          <w:lang w:eastAsia="ru-RU"/>
        </w:rPr>
        <w:t>Вариант № 2.</w:t>
      </w:r>
    </w:p>
    <w:p w:rsidR="001576FF" w:rsidRPr="00964362" w:rsidRDefault="00351FFB">
      <w:pPr>
        <w:tabs>
          <w:tab w:val="left" w:pos="567"/>
        </w:tabs>
        <w:spacing w:after="0" w:line="360" w:lineRule="auto"/>
        <w:ind w:firstLine="709"/>
        <w:jc w:val="both"/>
        <w:rPr>
          <w:rFonts w:ascii="Times New Roman" w:eastAsia="Times New Roman" w:hAnsi="Times New Roman"/>
          <w:b/>
          <w:sz w:val="24"/>
          <w:szCs w:val="24"/>
          <w:lang w:eastAsia="ru-RU"/>
        </w:rPr>
      </w:pPr>
      <w:r w:rsidRPr="00964362">
        <w:rPr>
          <w:rFonts w:ascii="Times New Roman" w:eastAsia="Times New Roman" w:hAnsi="Times New Roman"/>
          <w:b/>
          <w:color w:val="000000"/>
          <w:sz w:val="24"/>
          <w:szCs w:val="24"/>
          <w:lang w:eastAsia="ru-RU"/>
        </w:rPr>
        <w:t>Пояснительная записка.</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w:t>
      </w:r>
      <w:r w:rsidRPr="000D62D2">
        <w:rPr>
          <w:rFonts w:ascii="Times New Roman" w:eastAsia="Times New Roman" w:hAnsi="Times New Roman"/>
          <w:color w:val="000000"/>
          <w:sz w:val="24"/>
          <w:szCs w:val="24"/>
          <w:lang w:eastAsia="ru-RU"/>
        </w:rPr>
        <w:lastRenderedPageBreak/>
        <w:t xml:space="preserve">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 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w:t>
      </w:r>
      <w:r w:rsidRPr="000D62D2">
        <w:rPr>
          <w:rFonts w:ascii="Times New Roman" w:eastAsia="Times New Roman" w:hAnsi="Times New Roman"/>
          <w:color w:val="000000"/>
          <w:sz w:val="24"/>
          <w:szCs w:val="24"/>
          <w:lang w:eastAsia="ru-RU"/>
        </w:rPr>
        <w:lastRenderedPageBreak/>
        <w:t xml:space="preserve">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Планируемые результаты включают в себя личностные, метапредметные и предметные результаты.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 </w:t>
      </w:r>
    </w:p>
    <w:p w:rsidR="00270981" w:rsidRPr="000D62D2" w:rsidRDefault="00270981">
      <w:pPr>
        <w:tabs>
          <w:tab w:val="left" w:pos="567"/>
        </w:tabs>
        <w:spacing w:after="0" w:line="360" w:lineRule="auto"/>
        <w:ind w:firstLine="709"/>
        <w:jc w:val="both"/>
        <w:rPr>
          <w:rFonts w:ascii="Times New Roman" w:hAnsi="Times New Roman"/>
          <w:sz w:val="24"/>
          <w:szCs w:val="24"/>
        </w:rPr>
      </w:pPr>
      <w:r w:rsidRPr="000D62D2">
        <w:rPr>
          <w:rFonts w:ascii="Times New Roman" w:hAnsi="Times New Roman"/>
          <w:sz w:val="24"/>
          <w:szCs w:val="24"/>
        </w:rPr>
        <w:t xml:space="preserve">Общее число часов, рекомендованных для изучения физической культуры по </w:t>
      </w:r>
      <w:hyperlink w:anchor="P68424" w:tooltip="Вариант 2">
        <w:r w:rsidRPr="000D62D2">
          <w:rPr>
            <w:rFonts w:ascii="Times New Roman" w:hAnsi="Times New Roman"/>
            <w:color w:val="0000FF"/>
            <w:sz w:val="24"/>
            <w:szCs w:val="24"/>
          </w:rPr>
          <w:t>вариантам NN 2</w:t>
        </w:r>
      </w:hyperlink>
      <w:r w:rsidRPr="000D62D2">
        <w:rPr>
          <w:rFonts w:ascii="Times New Roman" w:hAnsi="Times New Roman"/>
          <w:sz w:val="24"/>
          <w:szCs w:val="24"/>
        </w:rPr>
        <w:t xml:space="preserve">, </w:t>
      </w:r>
      <w:hyperlink w:anchor="P68542" w:tooltip="Вариант 3">
        <w:r w:rsidRPr="000D62D2">
          <w:rPr>
            <w:rFonts w:ascii="Times New Roman" w:hAnsi="Times New Roman"/>
            <w:color w:val="0000FF"/>
            <w:sz w:val="24"/>
            <w:szCs w:val="24"/>
          </w:rPr>
          <w:t>3</w:t>
        </w:r>
      </w:hyperlink>
      <w:r w:rsidRPr="000D62D2">
        <w:rPr>
          <w:rFonts w:ascii="Times New Roman" w:hAnsi="Times New Roman"/>
          <w:sz w:val="24"/>
          <w:szCs w:val="24"/>
        </w:rPr>
        <w:t xml:space="preserve"> - </w:t>
      </w:r>
      <w:hyperlink w:anchor="P68798" w:tooltip="Вариант 5">
        <w:r w:rsidRPr="000D62D2">
          <w:rPr>
            <w:rFonts w:ascii="Times New Roman" w:hAnsi="Times New Roman"/>
            <w:color w:val="0000FF"/>
            <w:sz w:val="24"/>
            <w:szCs w:val="24"/>
          </w:rPr>
          <w:t>5</w:t>
        </w:r>
      </w:hyperlink>
      <w:r w:rsidRPr="000D62D2">
        <w:rPr>
          <w:rFonts w:ascii="Times New Roman" w:hAnsi="Times New Roman"/>
          <w:sz w:val="24"/>
          <w:szCs w:val="24"/>
        </w:rPr>
        <w:t xml:space="preserve"> федерального учебного плана - 270 часов: в 1 классе - 66 часов (2 часа в неделю), во 2 классе - 68 часов (2 часа в неделю), в 3 классе - 68 часов (2 часа в неделю), в 4 классе - 68 часов (2 часа в неделю).   </w:t>
      </w:r>
    </w:p>
    <w:p w:rsidR="001576FF" w:rsidRPr="00964362" w:rsidRDefault="00351FFB">
      <w:pPr>
        <w:tabs>
          <w:tab w:val="left" w:pos="567"/>
        </w:tabs>
        <w:spacing w:after="0" w:line="360" w:lineRule="auto"/>
        <w:ind w:firstLine="709"/>
        <w:jc w:val="both"/>
        <w:rPr>
          <w:rFonts w:ascii="Times New Roman" w:eastAsia="Times New Roman" w:hAnsi="Times New Roman"/>
          <w:b/>
          <w:sz w:val="24"/>
          <w:szCs w:val="24"/>
          <w:lang w:eastAsia="ru-RU"/>
        </w:rPr>
      </w:pPr>
      <w:r w:rsidRPr="00964362">
        <w:rPr>
          <w:rFonts w:ascii="Times New Roman" w:eastAsia="Times New Roman" w:hAnsi="Times New Roman"/>
          <w:b/>
          <w:color w:val="000000"/>
          <w:sz w:val="24"/>
          <w:szCs w:val="24"/>
          <w:lang w:eastAsia="ru-RU"/>
        </w:rPr>
        <w:t xml:space="preserve">Содержание обучения в 1 классе. </w:t>
      </w:r>
    </w:p>
    <w:p w:rsidR="001576FF" w:rsidRPr="00964362" w:rsidRDefault="00351FFB">
      <w:pPr>
        <w:tabs>
          <w:tab w:val="left" w:pos="567"/>
        </w:tabs>
        <w:spacing w:after="0" w:line="360" w:lineRule="auto"/>
        <w:ind w:firstLine="709"/>
        <w:jc w:val="both"/>
        <w:rPr>
          <w:rFonts w:ascii="Times New Roman" w:eastAsia="Times New Roman" w:hAnsi="Times New Roman"/>
          <w:sz w:val="24"/>
          <w:szCs w:val="24"/>
          <w:u w:val="single"/>
          <w:lang w:eastAsia="ru-RU"/>
        </w:rPr>
      </w:pPr>
      <w:r w:rsidRPr="00964362">
        <w:rPr>
          <w:rFonts w:ascii="Times New Roman" w:eastAsia="Times New Roman" w:hAnsi="Times New Roman"/>
          <w:color w:val="000000"/>
          <w:sz w:val="24"/>
          <w:szCs w:val="24"/>
          <w:u w:val="single"/>
          <w:lang w:eastAsia="ru-RU"/>
        </w:rPr>
        <w:t>Знания о физической культуре.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Способы самостоятельной деятельности.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Режим дня и правила его составления и соблюдения.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Физическое совершенствование. </w:t>
      </w:r>
    </w:p>
    <w:p w:rsidR="001576FF" w:rsidRPr="00964362" w:rsidRDefault="00351FFB">
      <w:pPr>
        <w:tabs>
          <w:tab w:val="left" w:pos="567"/>
        </w:tabs>
        <w:spacing w:after="0" w:line="360" w:lineRule="auto"/>
        <w:ind w:firstLine="709"/>
        <w:jc w:val="both"/>
        <w:rPr>
          <w:rFonts w:ascii="Times New Roman" w:eastAsia="Times New Roman" w:hAnsi="Times New Roman"/>
          <w:sz w:val="24"/>
          <w:szCs w:val="24"/>
          <w:u w:val="single"/>
          <w:lang w:eastAsia="ru-RU"/>
        </w:rPr>
      </w:pPr>
      <w:r w:rsidRPr="00964362">
        <w:rPr>
          <w:rFonts w:ascii="Times New Roman" w:eastAsia="Times New Roman" w:hAnsi="Times New Roman"/>
          <w:color w:val="000000"/>
          <w:sz w:val="24"/>
          <w:szCs w:val="24"/>
          <w:u w:val="single"/>
          <w:lang w:eastAsia="ru-RU"/>
        </w:rPr>
        <w:t>Оздоровительная физическая культура.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Гигиена человека и требования к проведению гигиенических процедур. Осанка и </w:t>
      </w:r>
      <w:r w:rsidRPr="000D62D2">
        <w:rPr>
          <w:rFonts w:ascii="Times New Roman" w:eastAsia="Times New Roman" w:hAnsi="Times New Roman"/>
          <w:color w:val="000000"/>
          <w:sz w:val="24"/>
          <w:szCs w:val="24"/>
          <w:lang w:eastAsia="ru-RU"/>
        </w:rPr>
        <w:lastRenderedPageBreak/>
        <w:t>комплексы упражнений для правильного её развития. Физические упражнения для физкультминуток и утренней зарядки.</w:t>
      </w:r>
    </w:p>
    <w:p w:rsidR="001576FF" w:rsidRPr="00964362" w:rsidRDefault="00351FFB">
      <w:pPr>
        <w:tabs>
          <w:tab w:val="left" w:pos="567"/>
        </w:tabs>
        <w:spacing w:after="0" w:line="360" w:lineRule="auto"/>
        <w:ind w:firstLine="709"/>
        <w:jc w:val="both"/>
        <w:rPr>
          <w:rFonts w:ascii="Times New Roman" w:eastAsia="Times New Roman" w:hAnsi="Times New Roman"/>
          <w:i/>
          <w:sz w:val="24"/>
          <w:szCs w:val="24"/>
          <w:lang w:eastAsia="ru-RU"/>
        </w:rPr>
      </w:pPr>
      <w:r w:rsidRPr="00964362">
        <w:rPr>
          <w:rFonts w:ascii="Times New Roman" w:eastAsia="Times New Roman" w:hAnsi="Times New Roman"/>
          <w:i/>
          <w:color w:val="000000"/>
          <w:sz w:val="24"/>
          <w:szCs w:val="24"/>
          <w:lang w:eastAsia="ru-RU"/>
        </w:rPr>
        <w:t xml:space="preserve">Спортивно-оздоровительная физическая культура.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Правила поведения на уроках физической культуры, подбора одежды для занятий в спортивном зале и на открытом воздухе.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Гимнастика с основами акробатики.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Лыжная подготовка.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Лёгкая атлетика.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Равномерная ходьба и равномерный бег. Прыжки в длину и высоту с места толчком двумя ногами, в высоту с прямого разбега.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Подвижные и спортивные игры.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Считалки для самостоятельной организации подвижных игр.</w:t>
      </w:r>
    </w:p>
    <w:p w:rsidR="001576FF" w:rsidRPr="00964362" w:rsidRDefault="00351FFB">
      <w:pPr>
        <w:tabs>
          <w:tab w:val="left" w:pos="567"/>
        </w:tabs>
        <w:spacing w:after="0" w:line="360" w:lineRule="auto"/>
        <w:ind w:firstLine="709"/>
        <w:jc w:val="both"/>
        <w:rPr>
          <w:rFonts w:ascii="Times New Roman" w:eastAsia="Times New Roman" w:hAnsi="Times New Roman"/>
          <w:i/>
          <w:sz w:val="24"/>
          <w:szCs w:val="24"/>
          <w:lang w:eastAsia="ru-RU"/>
        </w:rPr>
      </w:pPr>
      <w:r w:rsidRPr="00964362">
        <w:rPr>
          <w:rFonts w:ascii="Times New Roman" w:eastAsia="Times New Roman" w:hAnsi="Times New Roman"/>
          <w:i/>
          <w:color w:val="000000"/>
          <w:sz w:val="24"/>
          <w:szCs w:val="24"/>
          <w:lang w:eastAsia="ru-RU"/>
        </w:rPr>
        <w:t xml:space="preserve">Прикладно-ориентированная физическая культура.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1576FF" w:rsidRPr="00964362" w:rsidRDefault="00351FFB">
      <w:pPr>
        <w:tabs>
          <w:tab w:val="left" w:pos="567"/>
        </w:tabs>
        <w:spacing w:after="0" w:line="360" w:lineRule="auto"/>
        <w:ind w:firstLine="709"/>
        <w:jc w:val="both"/>
        <w:rPr>
          <w:rFonts w:ascii="Times New Roman" w:eastAsia="Times New Roman" w:hAnsi="Times New Roman"/>
          <w:b/>
          <w:sz w:val="24"/>
          <w:szCs w:val="24"/>
          <w:lang w:eastAsia="ru-RU"/>
        </w:rPr>
      </w:pPr>
      <w:r w:rsidRPr="00964362">
        <w:rPr>
          <w:rFonts w:ascii="Times New Roman" w:eastAsia="Times New Roman" w:hAnsi="Times New Roman"/>
          <w:b/>
          <w:color w:val="000000"/>
          <w:sz w:val="24"/>
          <w:szCs w:val="24"/>
          <w:lang w:eastAsia="ru-RU"/>
        </w:rPr>
        <w:t>Содержание обучения во 2 классе.</w:t>
      </w:r>
    </w:p>
    <w:p w:rsidR="001576FF" w:rsidRPr="00964362" w:rsidRDefault="00351FFB">
      <w:pPr>
        <w:tabs>
          <w:tab w:val="left" w:pos="567"/>
        </w:tabs>
        <w:spacing w:after="0" w:line="360" w:lineRule="auto"/>
        <w:ind w:firstLine="709"/>
        <w:jc w:val="both"/>
        <w:rPr>
          <w:rFonts w:ascii="Times New Roman" w:eastAsia="Times New Roman" w:hAnsi="Times New Roman"/>
          <w:sz w:val="24"/>
          <w:szCs w:val="24"/>
          <w:u w:val="single"/>
          <w:lang w:eastAsia="ru-RU"/>
        </w:rPr>
      </w:pPr>
      <w:r w:rsidRPr="00964362">
        <w:rPr>
          <w:rFonts w:ascii="Times New Roman" w:eastAsia="Times New Roman" w:hAnsi="Times New Roman"/>
          <w:color w:val="000000"/>
          <w:sz w:val="24"/>
          <w:szCs w:val="24"/>
          <w:u w:val="single"/>
          <w:lang w:eastAsia="ru-RU"/>
        </w:rPr>
        <w:t xml:space="preserve">Знания о физической культуре.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Из истории возникновения физических упражнений и первых соревнований. Зарождение Олимпийских игр древности.</w:t>
      </w:r>
    </w:p>
    <w:p w:rsidR="001576FF" w:rsidRPr="00964362" w:rsidRDefault="00351FFB">
      <w:pPr>
        <w:tabs>
          <w:tab w:val="left" w:pos="567"/>
        </w:tabs>
        <w:spacing w:after="0" w:line="360" w:lineRule="auto"/>
        <w:ind w:firstLine="709"/>
        <w:jc w:val="both"/>
        <w:rPr>
          <w:rFonts w:ascii="Times New Roman" w:eastAsia="Times New Roman" w:hAnsi="Times New Roman"/>
          <w:sz w:val="24"/>
          <w:szCs w:val="24"/>
          <w:u w:val="single"/>
          <w:lang w:eastAsia="ru-RU"/>
        </w:rPr>
      </w:pPr>
      <w:r w:rsidRPr="00964362">
        <w:rPr>
          <w:rFonts w:ascii="Times New Roman" w:eastAsia="Times New Roman" w:hAnsi="Times New Roman"/>
          <w:color w:val="000000"/>
          <w:sz w:val="24"/>
          <w:szCs w:val="24"/>
          <w:u w:val="single"/>
          <w:lang w:eastAsia="ru-RU"/>
        </w:rPr>
        <w:t xml:space="preserve">Способы самостоятельной деятельности.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1576FF" w:rsidRPr="00964362" w:rsidRDefault="00351FFB">
      <w:pPr>
        <w:tabs>
          <w:tab w:val="left" w:pos="567"/>
        </w:tabs>
        <w:spacing w:after="0" w:line="360" w:lineRule="auto"/>
        <w:ind w:firstLine="709"/>
        <w:jc w:val="both"/>
        <w:rPr>
          <w:rFonts w:ascii="Times New Roman" w:eastAsia="Times New Roman" w:hAnsi="Times New Roman"/>
          <w:sz w:val="24"/>
          <w:szCs w:val="24"/>
          <w:u w:val="single"/>
          <w:lang w:eastAsia="ru-RU"/>
        </w:rPr>
      </w:pPr>
      <w:r w:rsidRPr="00964362">
        <w:rPr>
          <w:rFonts w:ascii="Times New Roman" w:eastAsia="Times New Roman" w:hAnsi="Times New Roman"/>
          <w:color w:val="000000"/>
          <w:sz w:val="24"/>
          <w:szCs w:val="24"/>
          <w:u w:val="single"/>
          <w:lang w:eastAsia="ru-RU"/>
        </w:rPr>
        <w:t xml:space="preserve">Физическое совершенствование. </w:t>
      </w:r>
    </w:p>
    <w:p w:rsidR="001576FF" w:rsidRPr="00964362" w:rsidRDefault="00351FFB">
      <w:pPr>
        <w:tabs>
          <w:tab w:val="left" w:pos="567"/>
        </w:tabs>
        <w:spacing w:after="0" w:line="360" w:lineRule="auto"/>
        <w:ind w:firstLine="709"/>
        <w:jc w:val="both"/>
        <w:rPr>
          <w:rFonts w:ascii="Times New Roman" w:eastAsia="Times New Roman" w:hAnsi="Times New Roman"/>
          <w:i/>
          <w:sz w:val="24"/>
          <w:szCs w:val="24"/>
          <w:lang w:eastAsia="ru-RU"/>
        </w:rPr>
      </w:pPr>
      <w:r w:rsidRPr="00964362">
        <w:rPr>
          <w:rFonts w:ascii="Times New Roman" w:eastAsia="Times New Roman" w:hAnsi="Times New Roman"/>
          <w:i/>
          <w:color w:val="000000"/>
          <w:sz w:val="24"/>
          <w:szCs w:val="24"/>
          <w:lang w:eastAsia="ru-RU"/>
        </w:rPr>
        <w:lastRenderedPageBreak/>
        <w:t>Оздоровительная физическая культура.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Закаливание организма обтиранием. Составление комплекса утренней зарядки и физкультминутки для занятий в домашних условиях. </w:t>
      </w:r>
    </w:p>
    <w:p w:rsidR="001576FF" w:rsidRPr="00964362" w:rsidRDefault="00351FFB">
      <w:pPr>
        <w:tabs>
          <w:tab w:val="left" w:pos="567"/>
        </w:tabs>
        <w:spacing w:after="0" w:line="360" w:lineRule="auto"/>
        <w:ind w:firstLine="709"/>
        <w:jc w:val="both"/>
        <w:rPr>
          <w:rFonts w:ascii="Times New Roman" w:eastAsia="Times New Roman" w:hAnsi="Times New Roman"/>
          <w:i/>
          <w:sz w:val="24"/>
          <w:szCs w:val="24"/>
          <w:lang w:eastAsia="ru-RU"/>
        </w:rPr>
      </w:pPr>
      <w:r w:rsidRPr="00964362">
        <w:rPr>
          <w:rFonts w:ascii="Times New Roman" w:eastAsia="Times New Roman" w:hAnsi="Times New Roman"/>
          <w:i/>
          <w:color w:val="000000"/>
          <w:sz w:val="24"/>
          <w:szCs w:val="24"/>
          <w:lang w:eastAsia="ru-RU"/>
        </w:rPr>
        <w:t xml:space="preserve">Спортивно-оздоровительная физическая культура.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Гимнастика с основами акробатики.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Лыжная подготовка.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Лёгкая атлетика.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Подвижные игры.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Подвижные игры с техническими приёмами спортивных игр (баскетбол, футбол). </w:t>
      </w:r>
    </w:p>
    <w:p w:rsidR="001576FF" w:rsidRPr="00964362" w:rsidRDefault="00351FFB">
      <w:pPr>
        <w:tabs>
          <w:tab w:val="left" w:pos="567"/>
        </w:tabs>
        <w:spacing w:after="0" w:line="360" w:lineRule="auto"/>
        <w:ind w:firstLine="709"/>
        <w:jc w:val="both"/>
        <w:rPr>
          <w:rFonts w:ascii="Times New Roman" w:eastAsia="Times New Roman" w:hAnsi="Times New Roman"/>
          <w:i/>
          <w:sz w:val="24"/>
          <w:szCs w:val="24"/>
          <w:lang w:eastAsia="ru-RU"/>
        </w:rPr>
      </w:pPr>
      <w:r w:rsidRPr="00964362">
        <w:rPr>
          <w:rFonts w:ascii="Times New Roman" w:eastAsia="Times New Roman" w:hAnsi="Times New Roman"/>
          <w:i/>
          <w:color w:val="000000"/>
          <w:sz w:val="24"/>
          <w:szCs w:val="24"/>
          <w:lang w:eastAsia="ru-RU"/>
        </w:rPr>
        <w:t xml:space="preserve">Прикладно-ориентированная физическая культура.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Подготовка к соревнованиям по комплексу ГТО. Развитие основных физических качеств средствами подвижных и спортивных игр.</w:t>
      </w:r>
    </w:p>
    <w:p w:rsidR="001576FF" w:rsidRPr="00964362" w:rsidRDefault="00351FFB">
      <w:pPr>
        <w:tabs>
          <w:tab w:val="left" w:pos="567"/>
        </w:tabs>
        <w:spacing w:after="0" w:line="360" w:lineRule="auto"/>
        <w:ind w:firstLine="709"/>
        <w:jc w:val="both"/>
        <w:rPr>
          <w:rFonts w:ascii="Times New Roman" w:eastAsia="Times New Roman" w:hAnsi="Times New Roman"/>
          <w:b/>
          <w:sz w:val="24"/>
          <w:szCs w:val="24"/>
          <w:lang w:eastAsia="ru-RU"/>
        </w:rPr>
      </w:pPr>
      <w:r w:rsidRPr="00964362">
        <w:rPr>
          <w:rFonts w:ascii="Times New Roman" w:eastAsia="Times New Roman" w:hAnsi="Times New Roman"/>
          <w:b/>
          <w:color w:val="000000"/>
          <w:sz w:val="24"/>
          <w:szCs w:val="24"/>
          <w:lang w:eastAsia="ru-RU"/>
        </w:rPr>
        <w:t>Содержание обучения в 3 классе.</w:t>
      </w:r>
    </w:p>
    <w:p w:rsidR="001576FF" w:rsidRPr="00964362" w:rsidRDefault="00351FFB">
      <w:pPr>
        <w:tabs>
          <w:tab w:val="left" w:pos="567"/>
        </w:tabs>
        <w:spacing w:after="0" w:line="360" w:lineRule="auto"/>
        <w:ind w:firstLine="709"/>
        <w:jc w:val="both"/>
        <w:rPr>
          <w:rFonts w:ascii="Times New Roman" w:eastAsia="Times New Roman" w:hAnsi="Times New Roman"/>
          <w:sz w:val="24"/>
          <w:szCs w:val="24"/>
          <w:u w:val="single"/>
          <w:lang w:eastAsia="ru-RU"/>
        </w:rPr>
      </w:pPr>
      <w:r w:rsidRPr="00964362">
        <w:rPr>
          <w:rFonts w:ascii="Times New Roman" w:eastAsia="Times New Roman" w:hAnsi="Times New Roman"/>
          <w:color w:val="000000"/>
          <w:sz w:val="24"/>
          <w:szCs w:val="24"/>
          <w:u w:val="single"/>
          <w:lang w:eastAsia="ru-RU"/>
        </w:rPr>
        <w:t>Знания о физической культуре.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Из истории развития физической культуры у древних народов, населявших территорию России. История появления современного спорта.</w:t>
      </w:r>
    </w:p>
    <w:p w:rsidR="001576FF" w:rsidRPr="00964362" w:rsidRDefault="00351FFB">
      <w:pPr>
        <w:tabs>
          <w:tab w:val="left" w:pos="567"/>
        </w:tabs>
        <w:spacing w:after="0" w:line="360" w:lineRule="auto"/>
        <w:ind w:firstLine="709"/>
        <w:jc w:val="both"/>
        <w:rPr>
          <w:rFonts w:ascii="Times New Roman" w:eastAsia="Times New Roman" w:hAnsi="Times New Roman"/>
          <w:sz w:val="24"/>
          <w:szCs w:val="24"/>
          <w:u w:val="single"/>
          <w:lang w:eastAsia="ru-RU"/>
        </w:rPr>
      </w:pPr>
      <w:r w:rsidRPr="00964362">
        <w:rPr>
          <w:rFonts w:ascii="Times New Roman" w:eastAsia="Times New Roman" w:hAnsi="Times New Roman"/>
          <w:color w:val="000000"/>
          <w:sz w:val="24"/>
          <w:szCs w:val="24"/>
          <w:u w:val="single"/>
          <w:lang w:eastAsia="ru-RU"/>
        </w:rPr>
        <w:t>Способы самостоятельной деятельности.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lastRenderedPageBreak/>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1576FF" w:rsidRPr="00964362" w:rsidRDefault="00351FFB">
      <w:pPr>
        <w:tabs>
          <w:tab w:val="left" w:pos="567"/>
        </w:tabs>
        <w:spacing w:after="0" w:line="360" w:lineRule="auto"/>
        <w:ind w:firstLine="709"/>
        <w:jc w:val="both"/>
        <w:rPr>
          <w:rFonts w:ascii="Times New Roman" w:eastAsia="Times New Roman" w:hAnsi="Times New Roman"/>
          <w:sz w:val="24"/>
          <w:szCs w:val="24"/>
          <w:u w:val="single"/>
          <w:lang w:eastAsia="ru-RU"/>
        </w:rPr>
      </w:pPr>
      <w:r w:rsidRPr="00964362">
        <w:rPr>
          <w:rFonts w:ascii="Times New Roman" w:eastAsia="Times New Roman" w:hAnsi="Times New Roman"/>
          <w:color w:val="000000"/>
          <w:sz w:val="24"/>
          <w:szCs w:val="24"/>
          <w:u w:val="single"/>
          <w:lang w:eastAsia="ru-RU"/>
        </w:rPr>
        <w:t>Физическое совершенствование.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964362">
        <w:rPr>
          <w:rFonts w:ascii="Times New Roman" w:eastAsia="Times New Roman" w:hAnsi="Times New Roman"/>
          <w:i/>
          <w:color w:val="000000"/>
          <w:sz w:val="24"/>
          <w:szCs w:val="24"/>
          <w:lang w:eastAsia="ru-RU"/>
        </w:rPr>
        <w:t>Оздоровительная физическая культура.</w:t>
      </w:r>
      <w:r w:rsidRPr="000D62D2">
        <w:rPr>
          <w:rFonts w:ascii="Times New Roman" w:eastAsia="Times New Roman" w:hAnsi="Times New Roman"/>
          <w:color w:val="000000"/>
          <w:sz w:val="24"/>
          <w:szCs w:val="24"/>
          <w:lang w:eastAsia="ru-RU"/>
        </w:rPr>
        <w:t xml:space="preserve">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1576FF" w:rsidRPr="00964362" w:rsidRDefault="00351FFB">
      <w:pPr>
        <w:tabs>
          <w:tab w:val="left" w:pos="567"/>
        </w:tabs>
        <w:spacing w:after="0" w:line="360" w:lineRule="auto"/>
        <w:ind w:firstLine="709"/>
        <w:jc w:val="both"/>
        <w:rPr>
          <w:rFonts w:ascii="Times New Roman" w:eastAsia="Times New Roman" w:hAnsi="Times New Roman"/>
          <w:i/>
          <w:sz w:val="24"/>
          <w:szCs w:val="24"/>
          <w:lang w:eastAsia="ru-RU"/>
        </w:rPr>
      </w:pPr>
      <w:r w:rsidRPr="00964362">
        <w:rPr>
          <w:rFonts w:ascii="Times New Roman" w:eastAsia="Times New Roman" w:hAnsi="Times New Roman"/>
          <w:i/>
          <w:color w:val="000000"/>
          <w:sz w:val="24"/>
          <w:szCs w:val="24"/>
          <w:lang w:eastAsia="ru-RU"/>
        </w:rPr>
        <w:t xml:space="preserve">Спортивно-оздоровительная физическая культура.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Гимнастика с основами акробатики.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Лёгкая атлетика.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Лыжная подготовка.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lastRenderedPageBreak/>
        <w:t xml:space="preserve">Плавательная подготовка.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Подвижные и спортивные игры.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1576FF" w:rsidRPr="00964362" w:rsidRDefault="00351FFB">
      <w:pPr>
        <w:tabs>
          <w:tab w:val="left" w:pos="567"/>
        </w:tabs>
        <w:spacing w:after="0" w:line="360" w:lineRule="auto"/>
        <w:ind w:firstLine="709"/>
        <w:jc w:val="both"/>
        <w:rPr>
          <w:rFonts w:ascii="Times New Roman" w:eastAsia="Times New Roman" w:hAnsi="Times New Roman"/>
          <w:i/>
          <w:sz w:val="24"/>
          <w:szCs w:val="24"/>
          <w:lang w:eastAsia="ru-RU"/>
        </w:rPr>
      </w:pPr>
      <w:r w:rsidRPr="00964362">
        <w:rPr>
          <w:rFonts w:ascii="Times New Roman" w:eastAsia="Times New Roman" w:hAnsi="Times New Roman"/>
          <w:i/>
          <w:color w:val="000000"/>
          <w:sz w:val="24"/>
          <w:szCs w:val="24"/>
          <w:lang w:eastAsia="ru-RU"/>
        </w:rPr>
        <w:t xml:space="preserve">Прикладно-ориентированная физическая культура.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1576FF" w:rsidRPr="00964362" w:rsidRDefault="00351FFB">
      <w:pPr>
        <w:tabs>
          <w:tab w:val="left" w:pos="567"/>
        </w:tabs>
        <w:spacing w:after="0" w:line="360" w:lineRule="auto"/>
        <w:ind w:firstLine="709"/>
        <w:jc w:val="both"/>
        <w:rPr>
          <w:rFonts w:ascii="Times New Roman" w:eastAsia="Times New Roman" w:hAnsi="Times New Roman"/>
          <w:b/>
          <w:sz w:val="24"/>
          <w:szCs w:val="24"/>
          <w:lang w:eastAsia="ru-RU"/>
        </w:rPr>
      </w:pPr>
      <w:r w:rsidRPr="00964362">
        <w:rPr>
          <w:rFonts w:ascii="Times New Roman" w:eastAsia="Times New Roman" w:hAnsi="Times New Roman"/>
          <w:b/>
          <w:color w:val="000000"/>
          <w:sz w:val="24"/>
          <w:szCs w:val="24"/>
          <w:lang w:eastAsia="ru-RU"/>
        </w:rPr>
        <w:t>Содержание обучения в 4 классе.</w:t>
      </w:r>
    </w:p>
    <w:p w:rsidR="001576FF" w:rsidRPr="00964362" w:rsidRDefault="00351FFB">
      <w:pPr>
        <w:tabs>
          <w:tab w:val="left" w:pos="567"/>
        </w:tabs>
        <w:spacing w:after="0" w:line="360" w:lineRule="auto"/>
        <w:ind w:firstLine="709"/>
        <w:jc w:val="both"/>
        <w:rPr>
          <w:rFonts w:ascii="Times New Roman" w:eastAsia="Times New Roman" w:hAnsi="Times New Roman"/>
          <w:sz w:val="24"/>
          <w:szCs w:val="24"/>
          <w:u w:val="single"/>
          <w:lang w:eastAsia="ru-RU"/>
        </w:rPr>
      </w:pPr>
      <w:r w:rsidRPr="00964362">
        <w:rPr>
          <w:rFonts w:ascii="Times New Roman" w:eastAsia="Times New Roman" w:hAnsi="Times New Roman"/>
          <w:color w:val="000000"/>
          <w:sz w:val="24"/>
          <w:szCs w:val="24"/>
          <w:u w:val="single"/>
          <w:lang w:eastAsia="ru-RU"/>
        </w:rPr>
        <w:t>Знания о физической культуре.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Из истории развития физической культуры в России. Развитие национальных видов спорта в России. </w:t>
      </w:r>
    </w:p>
    <w:p w:rsidR="001576FF" w:rsidRPr="00964362" w:rsidRDefault="00351FFB">
      <w:pPr>
        <w:tabs>
          <w:tab w:val="left" w:pos="567"/>
        </w:tabs>
        <w:spacing w:after="0" w:line="360" w:lineRule="auto"/>
        <w:ind w:firstLine="709"/>
        <w:jc w:val="both"/>
        <w:rPr>
          <w:rFonts w:ascii="Times New Roman" w:eastAsia="Times New Roman" w:hAnsi="Times New Roman"/>
          <w:sz w:val="24"/>
          <w:szCs w:val="24"/>
          <w:u w:val="single"/>
          <w:lang w:eastAsia="ru-RU"/>
        </w:rPr>
      </w:pPr>
      <w:r w:rsidRPr="00964362">
        <w:rPr>
          <w:rFonts w:ascii="Times New Roman" w:eastAsia="Times New Roman" w:hAnsi="Times New Roman"/>
          <w:color w:val="000000"/>
          <w:sz w:val="24"/>
          <w:szCs w:val="24"/>
          <w:u w:val="single"/>
          <w:lang w:eastAsia="ru-RU"/>
        </w:rPr>
        <w:t>Способы самостоятельной деятельности.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1576FF" w:rsidRPr="00964362" w:rsidRDefault="00351FFB">
      <w:pPr>
        <w:tabs>
          <w:tab w:val="left" w:pos="567"/>
        </w:tabs>
        <w:spacing w:after="0" w:line="360" w:lineRule="auto"/>
        <w:ind w:firstLine="709"/>
        <w:jc w:val="both"/>
        <w:rPr>
          <w:rFonts w:ascii="Times New Roman" w:eastAsia="Times New Roman" w:hAnsi="Times New Roman"/>
          <w:sz w:val="24"/>
          <w:szCs w:val="24"/>
          <w:u w:val="single"/>
          <w:lang w:eastAsia="ru-RU"/>
        </w:rPr>
      </w:pPr>
      <w:r w:rsidRPr="00964362">
        <w:rPr>
          <w:rFonts w:ascii="Times New Roman" w:eastAsia="Times New Roman" w:hAnsi="Times New Roman"/>
          <w:color w:val="000000"/>
          <w:sz w:val="24"/>
          <w:szCs w:val="24"/>
          <w:u w:val="single"/>
          <w:lang w:eastAsia="ru-RU"/>
        </w:rPr>
        <w:t>Физическое совершенствование. </w:t>
      </w:r>
    </w:p>
    <w:p w:rsidR="001576FF" w:rsidRPr="00964362" w:rsidRDefault="00351FFB">
      <w:pPr>
        <w:tabs>
          <w:tab w:val="left" w:pos="567"/>
        </w:tabs>
        <w:spacing w:after="0" w:line="360" w:lineRule="auto"/>
        <w:ind w:firstLine="709"/>
        <w:jc w:val="both"/>
        <w:rPr>
          <w:rFonts w:ascii="Times New Roman" w:eastAsia="Times New Roman" w:hAnsi="Times New Roman"/>
          <w:i/>
          <w:sz w:val="24"/>
          <w:szCs w:val="24"/>
          <w:lang w:eastAsia="ru-RU"/>
        </w:rPr>
      </w:pPr>
      <w:r w:rsidRPr="00964362">
        <w:rPr>
          <w:rFonts w:ascii="Times New Roman" w:eastAsia="Times New Roman" w:hAnsi="Times New Roman"/>
          <w:i/>
          <w:color w:val="000000"/>
          <w:sz w:val="24"/>
          <w:szCs w:val="24"/>
          <w:lang w:eastAsia="ru-RU"/>
        </w:rPr>
        <w:t xml:space="preserve">Оздоровительная физическая культура.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1576FF" w:rsidRPr="00964362" w:rsidRDefault="00351FFB">
      <w:pPr>
        <w:tabs>
          <w:tab w:val="left" w:pos="567"/>
        </w:tabs>
        <w:spacing w:after="0" w:line="360" w:lineRule="auto"/>
        <w:ind w:firstLine="709"/>
        <w:jc w:val="both"/>
        <w:rPr>
          <w:rFonts w:ascii="Times New Roman" w:eastAsia="Times New Roman" w:hAnsi="Times New Roman"/>
          <w:i/>
          <w:sz w:val="24"/>
          <w:szCs w:val="24"/>
          <w:lang w:eastAsia="ru-RU"/>
        </w:rPr>
      </w:pPr>
      <w:r w:rsidRPr="00964362">
        <w:rPr>
          <w:rFonts w:ascii="Times New Roman" w:eastAsia="Times New Roman" w:hAnsi="Times New Roman"/>
          <w:i/>
          <w:color w:val="000000"/>
          <w:sz w:val="24"/>
          <w:szCs w:val="24"/>
          <w:lang w:eastAsia="ru-RU"/>
        </w:rPr>
        <w:t xml:space="preserve">Спортивно-оздоровительная физическая культура.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w:t>
      </w:r>
      <w:r w:rsidRPr="000D62D2">
        <w:rPr>
          <w:rFonts w:ascii="Times New Roman" w:eastAsia="Times New Roman" w:hAnsi="Times New Roman"/>
          <w:color w:val="000000"/>
          <w:sz w:val="24"/>
          <w:szCs w:val="24"/>
          <w:lang w:eastAsia="ru-RU"/>
        </w:rPr>
        <w:lastRenderedPageBreak/>
        <w:t>переворотом. Упражнения в танце «Летка-енка».</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Лыжная подготовка.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Плавательная подготовка.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Подвижные и спортивные игры.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1576FF" w:rsidRPr="00964362" w:rsidRDefault="00351FFB">
      <w:pPr>
        <w:tabs>
          <w:tab w:val="left" w:pos="567"/>
        </w:tabs>
        <w:spacing w:after="0" w:line="360" w:lineRule="auto"/>
        <w:ind w:firstLine="709"/>
        <w:jc w:val="both"/>
        <w:rPr>
          <w:rFonts w:ascii="Times New Roman" w:eastAsia="Times New Roman" w:hAnsi="Times New Roman"/>
          <w:i/>
          <w:sz w:val="24"/>
          <w:szCs w:val="24"/>
          <w:lang w:eastAsia="ru-RU"/>
        </w:rPr>
      </w:pPr>
      <w:r w:rsidRPr="00964362">
        <w:rPr>
          <w:rFonts w:ascii="Times New Roman" w:eastAsia="Times New Roman" w:hAnsi="Times New Roman"/>
          <w:i/>
          <w:color w:val="000000"/>
          <w:sz w:val="24"/>
          <w:szCs w:val="24"/>
          <w:lang w:eastAsia="ru-RU"/>
        </w:rPr>
        <w:t xml:space="preserve">Прикладно-ориентированная физическая культура.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rsidR="001576FF" w:rsidRPr="000D62D2" w:rsidRDefault="00351FFB" w:rsidP="00964362">
      <w:pPr>
        <w:tabs>
          <w:tab w:val="left" w:pos="567"/>
        </w:tabs>
        <w:spacing w:after="0" w:line="360" w:lineRule="auto"/>
        <w:ind w:firstLine="709"/>
        <w:jc w:val="center"/>
        <w:rPr>
          <w:rFonts w:ascii="Times New Roman" w:eastAsia="Times New Roman" w:hAnsi="Times New Roman"/>
          <w:b/>
          <w:sz w:val="24"/>
          <w:szCs w:val="24"/>
          <w:lang w:eastAsia="ru-RU"/>
        </w:rPr>
      </w:pPr>
      <w:r w:rsidRPr="000D62D2">
        <w:rPr>
          <w:rFonts w:ascii="Times New Roman" w:eastAsia="Times New Roman" w:hAnsi="Times New Roman"/>
          <w:b/>
          <w:color w:val="000000"/>
          <w:sz w:val="24"/>
          <w:szCs w:val="24"/>
          <w:lang w:eastAsia="ru-RU"/>
        </w:rPr>
        <w:t>Планируемые результаты освоения программы по физической культуре на уровне начального общего образования.</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проявление уважительного отношения к соперникам во время соревновательной </w:t>
      </w:r>
      <w:r w:rsidRPr="000D62D2">
        <w:rPr>
          <w:rFonts w:ascii="Times New Roman" w:eastAsia="Times New Roman" w:hAnsi="Times New Roman"/>
          <w:color w:val="000000"/>
          <w:sz w:val="24"/>
          <w:szCs w:val="24"/>
          <w:lang w:eastAsia="ru-RU"/>
        </w:rPr>
        <w:lastRenderedPageBreak/>
        <w:t>деятельности, стремление оказывать первую помощь при травмах и ушибах;</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стремление к формированию культуры здоровья, соблюдению правил здорового образа жизни;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576FF" w:rsidRPr="00964362" w:rsidRDefault="00351FFB">
      <w:pPr>
        <w:tabs>
          <w:tab w:val="left" w:pos="567"/>
        </w:tabs>
        <w:spacing w:after="0" w:line="360" w:lineRule="auto"/>
        <w:ind w:firstLine="709"/>
        <w:jc w:val="both"/>
        <w:rPr>
          <w:rFonts w:ascii="Times New Roman" w:eastAsia="Times New Roman" w:hAnsi="Times New Roman"/>
          <w:sz w:val="24"/>
          <w:szCs w:val="24"/>
          <w:u w:val="single"/>
          <w:lang w:eastAsia="ru-RU"/>
        </w:rPr>
      </w:pPr>
      <w:r w:rsidRPr="00964362">
        <w:rPr>
          <w:rFonts w:ascii="Times New Roman" w:eastAsia="Times New Roman" w:hAnsi="Times New Roman"/>
          <w:color w:val="000000"/>
          <w:sz w:val="24"/>
          <w:szCs w:val="24"/>
          <w:u w:val="single"/>
          <w:lang w:eastAsia="ru-RU"/>
        </w:rPr>
        <w:t>По окончании 1 класса у обучающегося будут сформированы следующие универсальные учебные действия: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576FF" w:rsidRPr="00AE7EEA" w:rsidRDefault="00351FFB" w:rsidP="00AE7EEA">
      <w:pPr>
        <w:pStyle w:val="a3"/>
        <w:numPr>
          <w:ilvl w:val="0"/>
          <w:numId w:val="137"/>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находить общие и отличительные признаки в передвижениях человека и животных;</w:t>
      </w:r>
    </w:p>
    <w:p w:rsidR="001576FF" w:rsidRPr="00AE7EEA" w:rsidRDefault="00351FFB" w:rsidP="00AE7EEA">
      <w:pPr>
        <w:pStyle w:val="a3"/>
        <w:numPr>
          <w:ilvl w:val="0"/>
          <w:numId w:val="137"/>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 xml:space="preserve">устанавливать связь между бытовыми движениями древних людей и физическими упражнениями из современных видов спорта; </w:t>
      </w:r>
    </w:p>
    <w:p w:rsidR="001576FF" w:rsidRPr="00AE7EEA" w:rsidRDefault="00351FFB" w:rsidP="00AE7EEA">
      <w:pPr>
        <w:pStyle w:val="a3"/>
        <w:numPr>
          <w:ilvl w:val="0"/>
          <w:numId w:val="137"/>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 xml:space="preserve">сравнивать способы передвижения ходьбой и бегом, находить между ними общие и отличительные признаки; </w:t>
      </w:r>
    </w:p>
    <w:p w:rsidR="001576FF" w:rsidRPr="00AE7EEA" w:rsidRDefault="00351FFB" w:rsidP="00AE7EEA">
      <w:pPr>
        <w:pStyle w:val="a3"/>
        <w:numPr>
          <w:ilvl w:val="0"/>
          <w:numId w:val="137"/>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выявлять признаки правильной и неправильной осанки, приводить возможные причины её нарушений.</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У обучающегося будут сформированы умения общения как часть коммуникативных универсальных учебных действий: </w:t>
      </w:r>
    </w:p>
    <w:p w:rsidR="001576FF" w:rsidRPr="00AE7EEA" w:rsidRDefault="00351FFB" w:rsidP="00AE7EEA">
      <w:pPr>
        <w:pStyle w:val="a3"/>
        <w:numPr>
          <w:ilvl w:val="0"/>
          <w:numId w:val="138"/>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 xml:space="preserve">воспроизводить названия разучиваемых физических упражнений и их исходные положения; </w:t>
      </w:r>
    </w:p>
    <w:p w:rsidR="001576FF" w:rsidRPr="00AE7EEA" w:rsidRDefault="00351FFB" w:rsidP="00AE7EEA">
      <w:pPr>
        <w:pStyle w:val="a3"/>
        <w:numPr>
          <w:ilvl w:val="0"/>
          <w:numId w:val="138"/>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1576FF" w:rsidRPr="00AE7EEA" w:rsidRDefault="00351FFB" w:rsidP="00AE7EEA">
      <w:pPr>
        <w:pStyle w:val="a3"/>
        <w:numPr>
          <w:ilvl w:val="0"/>
          <w:numId w:val="138"/>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1576FF" w:rsidRPr="00AE7EEA" w:rsidRDefault="00351FFB" w:rsidP="00AE7EEA">
      <w:pPr>
        <w:pStyle w:val="a3"/>
        <w:numPr>
          <w:ilvl w:val="0"/>
          <w:numId w:val="138"/>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обсуждать правила проведения подвижных игр, обосновывать объективность определения победителей.</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У обучающегося будут сформированы умения самоорганизации и самоконтроля как часть </w:t>
      </w:r>
      <w:r w:rsidRPr="000D62D2">
        <w:rPr>
          <w:rFonts w:ascii="Times New Roman" w:eastAsia="Times New Roman" w:hAnsi="Times New Roman"/>
          <w:color w:val="000000"/>
          <w:sz w:val="24"/>
          <w:szCs w:val="24"/>
          <w:lang w:eastAsia="ru-RU"/>
        </w:rPr>
        <w:lastRenderedPageBreak/>
        <w:t>регулятивных универсальных учебных действий:</w:t>
      </w:r>
    </w:p>
    <w:p w:rsidR="001576FF" w:rsidRPr="00AE7EEA" w:rsidRDefault="00351FFB" w:rsidP="00AE7EEA">
      <w:pPr>
        <w:pStyle w:val="a3"/>
        <w:numPr>
          <w:ilvl w:val="0"/>
          <w:numId w:val="139"/>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 xml:space="preserve">выполнять комплексы физкультминуток, утренней зарядки, упражнений по профилактике нарушения и коррекции осанки; </w:t>
      </w:r>
    </w:p>
    <w:p w:rsidR="001576FF" w:rsidRPr="00AE7EEA" w:rsidRDefault="00351FFB" w:rsidP="00AE7EEA">
      <w:pPr>
        <w:pStyle w:val="a3"/>
        <w:numPr>
          <w:ilvl w:val="0"/>
          <w:numId w:val="139"/>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выполнять учебные задания по обучению новым физическим упражнениям и развитию физических качеств;</w:t>
      </w:r>
    </w:p>
    <w:p w:rsidR="001576FF" w:rsidRPr="00AE7EEA" w:rsidRDefault="00351FFB" w:rsidP="00AE7EEA">
      <w:pPr>
        <w:pStyle w:val="a3"/>
        <w:numPr>
          <w:ilvl w:val="0"/>
          <w:numId w:val="139"/>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проявлять уважительное отношение к участникам совместной игровой и соревновательной деятельности.</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u w:val="single"/>
          <w:lang w:eastAsia="ru-RU"/>
        </w:rPr>
        <w:t>По окончании 2 класса у обучающегося будут сформированы следующие универсальные учебные действия</w:t>
      </w:r>
      <w:r w:rsidRPr="000D62D2">
        <w:rPr>
          <w:rFonts w:ascii="Times New Roman" w:eastAsia="Times New Roman" w:hAnsi="Times New Roman"/>
          <w:color w:val="000000"/>
          <w:sz w:val="24"/>
          <w:szCs w:val="24"/>
          <w:lang w:eastAsia="ru-RU"/>
        </w:rPr>
        <w:t>: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1576FF" w:rsidRPr="00AE7EEA" w:rsidRDefault="00351FFB" w:rsidP="00AE7EEA">
      <w:pPr>
        <w:pStyle w:val="a3"/>
        <w:numPr>
          <w:ilvl w:val="0"/>
          <w:numId w:val="140"/>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 xml:space="preserve">характеризовать понятие «физические качества», называть физические качества и определять их отличительные признаки; </w:t>
      </w:r>
    </w:p>
    <w:p w:rsidR="001576FF" w:rsidRPr="00AE7EEA" w:rsidRDefault="00351FFB" w:rsidP="00AE7EEA">
      <w:pPr>
        <w:pStyle w:val="a3"/>
        <w:numPr>
          <w:ilvl w:val="0"/>
          <w:numId w:val="140"/>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понимать связь между закаливающими процедурами и укреплением здоровья;</w:t>
      </w:r>
    </w:p>
    <w:p w:rsidR="001576FF" w:rsidRPr="00AE7EEA" w:rsidRDefault="00351FFB" w:rsidP="00AE7EEA">
      <w:pPr>
        <w:pStyle w:val="a3"/>
        <w:numPr>
          <w:ilvl w:val="0"/>
          <w:numId w:val="140"/>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1576FF" w:rsidRPr="00AE7EEA" w:rsidRDefault="00351FFB" w:rsidP="00AE7EEA">
      <w:pPr>
        <w:pStyle w:val="a3"/>
        <w:numPr>
          <w:ilvl w:val="0"/>
          <w:numId w:val="140"/>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1576FF" w:rsidRPr="00AE7EEA" w:rsidRDefault="00351FFB" w:rsidP="00AE7EEA">
      <w:pPr>
        <w:pStyle w:val="a3"/>
        <w:numPr>
          <w:ilvl w:val="0"/>
          <w:numId w:val="140"/>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вести наблюдения за изменениями показателей физического развития и физических качеств, проводить процедуры их измерения.</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У обучающегося будут сформированы умения общения как часть коммуникативных универсальных учебных действий: </w:t>
      </w:r>
    </w:p>
    <w:p w:rsidR="001576FF" w:rsidRPr="00AE7EEA" w:rsidRDefault="00351FFB" w:rsidP="00AE7EEA">
      <w:pPr>
        <w:pStyle w:val="a3"/>
        <w:numPr>
          <w:ilvl w:val="0"/>
          <w:numId w:val="141"/>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1576FF" w:rsidRPr="00AE7EEA" w:rsidRDefault="00351FFB" w:rsidP="00AE7EEA">
      <w:pPr>
        <w:pStyle w:val="a3"/>
        <w:numPr>
          <w:ilvl w:val="0"/>
          <w:numId w:val="141"/>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1576FF" w:rsidRPr="00AE7EEA" w:rsidRDefault="00351FFB" w:rsidP="00AE7EEA">
      <w:pPr>
        <w:pStyle w:val="a3"/>
        <w:numPr>
          <w:ilvl w:val="0"/>
          <w:numId w:val="141"/>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У обучающегося будут сформированы умения самоорганизации и самоконтроля как часть регулятивных универсальных учебных действий:</w:t>
      </w:r>
    </w:p>
    <w:p w:rsidR="001576FF" w:rsidRPr="00AE7EEA" w:rsidRDefault="00351FFB" w:rsidP="00AE7EEA">
      <w:pPr>
        <w:pStyle w:val="a3"/>
        <w:numPr>
          <w:ilvl w:val="0"/>
          <w:numId w:val="142"/>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w:t>
      </w:r>
      <w:r w:rsidRPr="00AE7EEA">
        <w:rPr>
          <w:rFonts w:ascii="Times New Roman" w:eastAsia="Times New Roman" w:hAnsi="Times New Roman"/>
          <w:color w:val="000000"/>
          <w:sz w:val="24"/>
          <w:szCs w:val="24"/>
          <w:lang w:eastAsia="ru-RU"/>
        </w:rPr>
        <w:lastRenderedPageBreak/>
        <w:t xml:space="preserve">игровые уроки, занятия лыжной и плавательной подготовкой); </w:t>
      </w:r>
    </w:p>
    <w:p w:rsidR="001576FF" w:rsidRPr="00AE7EEA" w:rsidRDefault="00351FFB" w:rsidP="00AE7EEA">
      <w:pPr>
        <w:pStyle w:val="a3"/>
        <w:numPr>
          <w:ilvl w:val="0"/>
          <w:numId w:val="142"/>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1576FF" w:rsidRPr="00AE7EEA" w:rsidRDefault="00351FFB" w:rsidP="00AE7EEA">
      <w:pPr>
        <w:pStyle w:val="a3"/>
        <w:numPr>
          <w:ilvl w:val="0"/>
          <w:numId w:val="142"/>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1576FF" w:rsidRPr="00AE7EEA" w:rsidRDefault="00351FFB" w:rsidP="00AE7EEA">
      <w:pPr>
        <w:pStyle w:val="a3"/>
        <w:numPr>
          <w:ilvl w:val="0"/>
          <w:numId w:val="142"/>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u w:val="single"/>
          <w:lang w:eastAsia="ru-RU"/>
        </w:rPr>
        <w:t>По окончании 3 класса у обучающегося будут сформированы следующие УУД</w:t>
      </w:r>
      <w:r w:rsidRPr="000D62D2">
        <w:rPr>
          <w:rFonts w:ascii="Times New Roman" w:eastAsia="Times New Roman" w:hAnsi="Times New Roman"/>
          <w:color w:val="000000"/>
          <w:sz w:val="24"/>
          <w:szCs w:val="24"/>
          <w:lang w:eastAsia="ru-RU"/>
        </w:rPr>
        <w:t>: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1576FF" w:rsidRPr="00AE7EEA" w:rsidRDefault="00351FFB" w:rsidP="00AE7EEA">
      <w:pPr>
        <w:pStyle w:val="a3"/>
        <w:numPr>
          <w:ilvl w:val="0"/>
          <w:numId w:val="143"/>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1576FF" w:rsidRPr="00AE7EEA" w:rsidRDefault="00351FFB" w:rsidP="00AE7EEA">
      <w:pPr>
        <w:pStyle w:val="a3"/>
        <w:numPr>
          <w:ilvl w:val="0"/>
          <w:numId w:val="143"/>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 xml:space="preserve">объяснять понятие «дозировка нагрузки», правильно применять способы её регулирования на занятиях физической культурой; </w:t>
      </w:r>
    </w:p>
    <w:p w:rsidR="001576FF" w:rsidRPr="00AE7EEA" w:rsidRDefault="00351FFB" w:rsidP="00AE7EEA">
      <w:pPr>
        <w:pStyle w:val="a3"/>
        <w:numPr>
          <w:ilvl w:val="0"/>
          <w:numId w:val="143"/>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1576FF" w:rsidRPr="00AE7EEA" w:rsidRDefault="00351FFB" w:rsidP="00AE7EEA">
      <w:pPr>
        <w:pStyle w:val="a3"/>
        <w:numPr>
          <w:ilvl w:val="0"/>
          <w:numId w:val="143"/>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1576FF" w:rsidRPr="00AE7EEA" w:rsidRDefault="00351FFB" w:rsidP="00AE7EEA">
      <w:pPr>
        <w:pStyle w:val="a3"/>
        <w:numPr>
          <w:ilvl w:val="0"/>
          <w:numId w:val="143"/>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У обучающегося будут сформированы умения общения как часть коммуникативных универсальных учебных действий: </w:t>
      </w:r>
    </w:p>
    <w:p w:rsidR="001576FF" w:rsidRPr="00AE7EEA" w:rsidRDefault="00351FFB" w:rsidP="00AE7EEA">
      <w:pPr>
        <w:pStyle w:val="a3"/>
        <w:numPr>
          <w:ilvl w:val="0"/>
          <w:numId w:val="144"/>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 xml:space="preserve">организовывать совместные подвижные игры, принимать в них активное участие с соблюдением правил и норм этического поведения; </w:t>
      </w:r>
    </w:p>
    <w:p w:rsidR="001576FF" w:rsidRPr="00AE7EEA" w:rsidRDefault="00351FFB" w:rsidP="00AE7EEA">
      <w:pPr>
        <w:pStyle w:val="a3"/>
        <w:numPr>
          <w:ilvl w:val="0"/>
          <w:numId w:val="144"/>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1576FF" w:rsidRPr="00AE7EEA" w:rsidRDefault="00351FFB" w:rsidP="00AE7EEA">
      <w:pPr>
        <w:pStyle w:val="a3"/>
        <w:numPr>
          <w:ilvl w:val="0"/>
          <w:numId w:val="144"/>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1576FF" w:rsidRPr="00AE7EEA" w:rsidRDefault="00351FFB" w:rsidP="00AE7EEA">
      <w:pPr>
        <w:pStyle w:val="a3"/>
        <w:numPr>
          <w:ilvl w:val="0"/>
          <w:numId w:val="144"/>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выполнять38.10.1</w:t>
      </w:r>
    </w:p>
    <w:p w:rsidR="001576FF" w:rsidRPr="00AE7EEA" w:rsidRDefault="00351FFB" w:rsidP="00AE7EEA">
      <w:pPr>
        <w:pStyle w:val="a3"/>
        <w:numPr>
          <w:ilvl w:val="0"/>
          <w:numId w:val="144"/>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небольшие сообщения по результатам выполнения учебных заданий, организации и проведения самостоятельных занятий физической культурой.</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lastRenderedPageBreak/>
        <w:t>У обучающегося будут сформированы умения самоорганизации и самоконтроля как часть регулятивных универсальных учебных действий:</w:t>
      </w:r>
    </w:p>
    <w:p w:rsidR="001576FF" w:rsidRPr="00AE7EEA" w:rsidRDefault="00351FFB" w:rsidP="00AE7EEA">
      <w:pPr>
        <w:pStyle w:val="a3"/>
        <w:numPr>
          <w:ilvl w:val="0"/>
          <w:numId w:val="145"/>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 xml:space="preserve">контролировать выполнение физических упражнений, корректировать их на основе сравнения с заданными образцами; </w:t>
      </w:r>
    </w:p>
    <w:p w:rsidR="001576FF" w:rsidRPr="00AE7EEA" w:rsidRDefault="00351FFB" w:rsidP="00AE7EEA">
      <w:pPr>
        <w:pStyle w:val="a3"/>
        <w:numPr>
          <w:ilvl w:val="0"/>
          <w:numId w:val="145"/>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1576FF" w:rsidRPr="00AE7EEA" w:rsidRDefault="00351FFB" w:rsidP="00AE7EEA">
      <w:pPr>
        <w:pStyle w:val="a3"/>
        <w:numPr>
          <w:ilvl w:val="0"/>
          <w:numId w:val="145"/>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 xml:space="preserve">оценивать сложность возникающих игровых задач, предлагать их совместное коллективное решение.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u w:val="single"/>
          <w:lang w:eastAsia="ru-RU"/>
        </w:rPr>
        <w:t>По окончании 4 класса у обучающегося будут сформированы следующие УУД</w:t>
      </w:r>
      <w:r w:rsidRPr="000D62D2">
        <w:rPr>
          <w:rFonts w:ascii="Times New Roman" w:eastAsia="Times New Roman" w:hAnsi="Times New Roman"/>
          <w:color w:val="000000"/>
          <w:sz w:val="24"/>
          <w:szCs w:val="24"/>
          <w:lang w:eastAsia="ru-RU"/>
        </w:rPr>
        <w:t>: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1576FF" w:rsidRPr="00AE7EEA" w:rsidRDefault="00351FFB" w:rsidP="00AE7EEA">
      <w:pPr>
        <w:pStyle w:val="a3"/>
        <w:numPr>
          <w:ilvl w:val="0"/>
          <w:numId w:val="146"/>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1576FF" w:rsidRPr="00AE7EEA" w:rsidRDefault="00351FFB" w:rsidP="00AE7EEA">
      <w:pPr>
        <w:pStyle w:val="a3"/>
        <w:numPr>
          <w:ilvl w:val="0"/>
          <w:numId w:val="146"/>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1576FF" w:rsidRPr="00AE7EEA" w:rsidRDefault="00351FFB" w:rsidP="00AE7EEA">
      <w:pPr>
        <w:pStyle w:val="a3"/>
        <w:numPr>
          <w:ilvl w:val="0"/>
          <w:numId w:val="146"/>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У обучающегося будут сформированы умения общения как часть коммуникативных универсальных учебных действий: </w:t>
      </w:r>
    </w:p>
    <w:p w:rsidR="001576FF" w:rsidRPr="00AE7EEA" w:rsidRDefault="00351FFB" w:rsidP="00AE7EEA">
      <w:pPr>
        <w:pStyle w:val="a3"/>
        <w:numPr>
          <w:ilvl w:val="0"/>
          <w:numId w:val="147"/>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1576FF" w:rsidRPr="00AE7EEA" w:rsidRDefault="00351FFB" w:rsidP="00AE7EEA">
      <w:pPr>
        <w:pStyle w:val="a3"/>
        <w:numPr>
          <w:ilvl w:val="0"/>
          <w:numId w:val="147"/>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1576FF" w:rsidRPr="00AE7EEA" w:rsidRDefault="00351FFB" w:rsidP="00AE7EEA">
      <w:pPr>
        <w:pStyle w:val="a3"/>
        <w:numPr>
          <w:ilvl w:val="0"/>
          <w:numId w:val="147"/>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оказывать посильную первую помощь во время занятий физической культурой.</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У обучающегося будут сформированы умения самоорганизации и самоконтроля как часть регулятивных универсальных учебных действий:</w:t>
      </w:r>
    </w:p>
    <w:p w:rsidR="001576FF" w:rsidRPr="00AE7EEA" w:rsidRDefault="00351FFB" w:rsidP="00AE7EEA">
      <w:pPr>
        <w:pStyle w:val="a3"/>
        <w:numPr>
          <w:ilvl w:val="0"/>
          <w:numId w:val="148"/>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 xml:space="preserve">выполнять указания учителя, проявлять активность и самостоятельность при выполнении учебных заданий; </w:t>
      </w:r>
    </w:p>
    <w:p w:rsidR="001576FF" w:rsidRPr="00AE7EEA" w:rsidRDefault="00351FFB" w:rsidP="00AE7EEA">
      <w:pPr>
        <w:pStyle w:val="a3"/>
        <w:numPr>
          <w:ilvl w:val="0"/>
          <w:numId w:val="148"/>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 xml:space="preserve">самостоятельно проводить занятия на основе изученного материала и с учётом собственных интересов; </w:t>
      </w:r>
    </w:p>
    <w:p w:rsidR="001576FF" w:rsidRPr="00AE7EEA" w:rsidRDefault="00351FFB" w:rsidP="00AE7EEA">
      <w:pPr>
        <w:pStyle w:val="a3"/>
        <w:numPr>
          <w:ilvl w:val="0"/>
          <w:numId w:val="148"/>
        </w:numPr>
        <w:tabs>
          <w:tab w:val="left" w:pos="567"/>
        </w:tabs>
        <w:spacing w:after="0" w:line="360" w:lineRule="auto"/>
        <w:jc w:val="both"/>
        <w:rPr>
          <w:rFonts w:ascii="Times New Roman" w:eastAsia="Times New Roman" w:hAnsi="Times New Roman"/>
          <w:sz w:val="24"/>
          <w:szCs w:val="24"/>
          <w:lang w:eastAsia="ru-RU"/>
        </w:rPr>
      </w:pPr>
      <w:r w:rsidRPr="00AE7EEA">
        <w:rPr>
          <w:rFonts w:ascii="Times New Roman" w:eastAsia="Times New Roman" w:hAnsi="Times New Roman"/>
          <w:color w:val="000000"/>
          <w:sz w:val="24"/>
          <w:szCs w:val="24"/>
          <w:lang w:eastAsia="ru-RU"/>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w:t>
      </w:r>
      <w:r w:rsidRPr="00AE7EEA">
        <w:rPr>
          <w:rFonts w:ascii="Times New Roman" w:eastAsia="Times New Roman" w:hAnsi="Times New Roman"/>
          <w:color w:val="000000"/>
          <w:sz w:val="24"/>
          <w:szCs w:val="24"/>
          <w:lang w:eastAsia="ru-RU"/>
        </w:rPr>
        <w:lastRenderedPageBreak/>
        <w:t xml:space="preserve">ГТО. </w:t>
      </w:r>
    </w:p>
    <w:p w:rsidR="001576FF" w:rsidRPr="000D62D2" w:rsidRDefault="00351FFB" w:rsidP="00AE7EEA">
      <w:pPr>
        <w:tabs>
          <w:tab w:val="left" w:pos="567"/>
        </w:tabs>
        <w:spacing w:after="0" w:line="360" w:lineRule="auto"/>
        <w:ind w:firstLine="709"/>
        <w:jc w:val="center"/>
        <w:rPr>
          <w:rFonts w:ascii="Times New Roman" w:eastAsia="Times New Roman" w:hAnsi="Times New Roman"/>
          <w:sz w:val="24"/>
          <w:szCs w:val="24"/>
          <w:u w:val="single"/>
          <w:lang w:eastAsia="ru-RU"/>
        </w:rPr>
      </w:pPr>
      <w:r w:rsidRPr="00AE7EEA">
        <w:rPr>
          <w:rFonts w:ascii="Times New Roman" w:eastAsia="Times New Roman" w:hAnsi="Times New Roman"/>
          <w:b/>
          <w:color w:val="000000"/>
          <w:sz w:val="24"/>
          <w:szCs w:val="24"/>
          <w:u w:val="single"/>
          <w:lang w:eastAsia="ru-RU"/>
        </w:rPr>
        <w:t>К концу обучения в 1 классе обучающийся достигнет следующих</w:t>
      </w:r>
      <w:r w:rsidRPr="000D62D2">
        <w:rPr>
          <w:rFonts w:ascii="Times New Roman" w:eastAsia="Times New Roman" w:hAnsi="Times New Roman"/>
          <w:color w:val="000000"/>
          <w:sz w:val="24"/>
          <w:szCs w:val="24"/>
          <w:u w:val="single"/>
          <w:lang w:eastAsia="ru-RU"/>
        </w:rPr>
        <w:t xml:space="preserve"> </w:t>
      </w:r>
      <w:r w:rsidRPr="00AE7EEA">
        <w:rPr>
          <w:rFonts w:ascii="Times New Roman" w:eastAsia="Times New Roman" w:hAnsi="Times New Roman"/>
          <w:b/>
          <w:color w:val="000000"/>
          <w:sz w:val="24"/>
          <w:szCs w:val="24"/>
          <w:u w:val="single"/>
          <w:lang w:eastAsia="ru-RU"/>
        </w:rPr>
        <w:t xml:space="preserve">предметных </w:t>
      </w:r>
      <w:r w:rsidRPr="000D62D2">
        <w:rPr>
          <w:rFonts w:ascii="Times New Roman" w:eastAsia="Times New Roman" w:hAnsi="Times New Roman"/>
          <w:color w:val="000000"/>
          <w:sz w:val="24"/>
          <w:szCs w:val="24"/>
          <w:u w:val="single"/>
          <w:lang w:eastAsia="ru-RU"/>
        </w:rPr>
        <w:t>результатов по отдельным темам программы по физической культуре:</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приводить примеры основных дневных дел и их распределение в индивидуальном режиме дня;</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соблюдать правила поведения на уроках физической культурой, приводить примеры подбора одежды для самостоятельных занятий;</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выполнять упражнения утренней зарядки и физкультминуток;</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анализировать причины нарушения осанки и демонстрировать упражнения по профилактике её нарушения;</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передвигаться на лыжах ступающим и скользящим шагом (без палок);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играть в подвижные игры с общеразвивающей направленностью. </w:t>
      </w:r>
    </w:p>
    <w:p w:rsidR="001576FF" w:rsidRPr="00AE7EEA" w:rsidRDefault="00351FFB">
      <w:pPr>
        <w:tabs>
          <w:tab w:val="left" w:pos="567"/>
        </w:tabs>
        <w:spacing w:after="0" w:line="360" w:lineRule="auto"/>
        <w:ind w:firstLine="709"/>
        <w:jc w:val="both"/>
        <w:rPr>
          <w:rFonts w:ascii="Times New Roman" w:eastAsia="Times New Roman" w:hAnsi="Times New Roman"/>
          <w:sz w:val="24"/>
          <w:szCs w:val="24"/>
          <w:u w:val="single"/>
          <w:lang w:eastAsia="ru-RU"/>
        </w:rPr>
      </w:pPr>
      <w:r w:rsidRPr="00AE7EEA">
        <w:rPr>
          <w:rFonts w:ascii="Times New Roman" w:eastAsia="Times New Roman" w:hAnsi="Times New Roman"/>
          <w:color w:val="000000"/>
          <w:sz w:val="24"/>
          <w:szCs w:val="24"/>
          <w:u w:val="single"/>
          <w:lang w:eastAsia="ru-RU"/>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демонстрировать танцевальный хороводный шаг в совместном передвижении;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выполнять прыжки по разметкам на разное расстояние и с разной амплитудой, в высоту с прямого разбега;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передвигаться на лыжах двухшажным переменным ходом, спускаться с пологого склона и тормозить падением;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выполнять упражнения на развитие физических качеств. </w:t>
      </w:r>
    </w:p>
    <w:p w:rsidR="001576FF" w:rsidRPr="00AE7EEA" w:rsidRDefault="00351FFB">
      <w:pPr>
        <w:tabs>
          <w:tab w:val="left" w:pos="567"/>
        </w:tabs>
        <w:spacing w:after="0" w:line="360" w:lineRule="auto"/>
        <w:ind w:firstLine="709"/>
        <w:jc w:val="both"/>
        <w:rPr>
          <w:rFonts w:ascii="Times New Roman" w:eastAsia="Times New Roman" w:hAnsi="Times New Roman"/>
          <w:sz w:val="24"/>
          <w:szCs w:val="24"/>
          <w:u w:val="single"/>
          <w:lang w:eastAsia="ru-RU"/>
        </w:rPr>
      </w:pPr>
      <w:r w:rsidRPr="00AE7EEA">
        <w:rPr>
          <w:rFonts w:ascii="Times New Roman" w:eastAsia="Times New Roman" w:hAnsi="Times New Roman"/>
          <w:color w:val="000000"/>
          <w:sz w:val="24"/>
          <w:szCs w:val="24"/>
          <w:u w:val="single"/>
          <w:lang w:eastAsia="ru-RU"/>
        </w:rPr>
        <w:t>К концу обучения в 3 классе обучающийся достигнет следующих предметных результатов по отдельным темам программы по физической культуре:</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lastRenderedPageBreak/>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измерять частоту пульса и определять физическую нагрузку по её значениям с помощью таблицы стандартных нагрузок;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выполнять упражнения дыхательной и зрительной гимнастики, объяснять их связь с предупреждением появления утомления;</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выполнять движение противоходом в колонне по одному, перестраиваться из колонны по одному в колонну по три на месте и в движении;</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передвигаться по нижней жерди гимнастической стенки приставным шагом в правую и левую сторону, лазать разноимённым способом;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демонстрировать прыжки через скакалку на двух ногах и попеременно на правой и левой ноге;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демонстрировать упражнения ритмической гимнастики, движения танцев галоп и полька;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передвигаться на лыжах одновременным двухшажным ходом, спускаться с пологого склона в стойке лыжника и тормозить плугом;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выполнять упражнения на развитие физических качеств, демонстрировать приросты в их показателях. </w:t>
      </w:r>
    </w:p>
    <w:p w:rsidR="001576FF" w:rsidRPr="00AE7EEA" w:rsidRDefault="00351FFB">
      <w:pPr>
        <w:tabs>
          <w:tab w:val="left" w:pos="567"/>
        </w:tabs>
        <w:spacing w:after="0" w:line="360" w:lineRule="auto"/>
        <w:ind w:firstLine="709"/>
        <w:jc w:val="both"/>
        <w:rPr>
          <w:rFonts w:ascii="Times New Roman" w:eastAsia="Times New Roman" w:hAnsi="Times New Roman"/>
          <w:sz w:val="24"/>
          <w:szCs w:val="24"/>
          <w:u w:val="single"/>
          <w:lang w:eastAsia="ru-RU"/>
        </w:rPr>
      </w:pPr>
      <w:r w:rsidRPr="00AE7EEA">
        <w:rPr>
          <w:rFonts w:ascii="Times New Roman" w:eastAsia="Times New Roman" w:hAnsi="Times New Roman"/>
          <w:color w:val="000000"/>
          <w:sz w:val="24"/>
          <w:szCs w:val="24"/>
          <w:u w:val="single"/>
          <w:lang w:eastAsia="ru-RU"/>
        </w:rPr>
        <w:t>К концу обучения в 4 классе обучающийся достигнет следующих предметных результатов по отдельным темам программы по физической культуре:</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объяснять назначение комплекса ГТО и выявлять его связь с подготовкой к труду и защите Родины;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приводить примеры регулирования физической нагрузки по пульсу при развитии </w:t>
      </w:r>
      <w:r w:rsidRPr="000D62D2">
        <w:rPr>
          <w:rFonts w:ascii="Times New Roman" w:eastAsia="Times New Roman" w:hAnsi="Times New Roman"/>
          <w:color w:val="000000"/>
          <w:sz w:val="24"/>
          <w:szCs w:val="24"/>
          <w:lang w:eastAsia="ru-RU"/>
        </w:rPr>
        <w:lastRenderedPageBreak/>
        <w:t xml:space="preserve">физических качеств: силы, быстроты, выносливости и гибкости;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проявлять готовность оказать первую помощь в случае необходимости;</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демонстрировать акробатические комбинации из 5–7 хорошо освоенных упражнений (с помощью учителя);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демонстрировать опорный прыжок через гимнастического козла с разбега способом напрыгивания;</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демонстрировать движения танца «Летка-енка» в групповом исполнении под музыкальное сопровождение;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выполнять прыжок в высоту с разбега перешагиванием;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выполнять метание малого (теннисного) мяча на дальность; </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демонстрировать проплывание учебной дистанции кролем на груди или кролем на спине (по выбору обучающегося);</w:t>
      </w:r>
    </w:p>
    <w:p w:rsidR="001576FF" w:rsidRPr="000D62D2" w:rsidRDefault="00351FFB">
      <w:pPr>
        <w:tabs>
          <w:tab w:val="left" w:pos="567"/>
        </w:tabs>
        <w:spacing w:after="0" w:line="360" w:lineRule="auto"/>
        <w:ind w:firstLine="709"/>
        <w:jc w:val="both"/>
        <w:rPr>
          <w:rFonts w:ascii="Times New Roman" w:eastAsia="Times New Roman" w:hAnsi="Times New Roman"/>
          <w:sz w:val="24"/>
          <w:szCs w:val="24"/>
          <w:lang w:eastAsia="ru-RU"/>
        </w:rPr>
      </w:pPr>
      <w:r w:rsidRPr="000D62D2">
        <w:rPr>
          <w:rFonts w:ascii="Times New Roman" w:eastAsia="Times New Roman" w:hAnsi="Times New Roman"/>
          <w:color w:val="000000"/>
          <w:sz w:val="24"/>
          <w:szCs w:val="24"/>
          <w:lang w:eastAsia="ru-RU"/>
        </w:rPr>
        <w:t xml:space="preserve">выполнять освоенные технические действия спортивных игр баскетбол, волейбол и футбол в условиях игровой деятельности; </w:t>
      </w:r>
    </w:p>
    <w:p w:rsidR="004A327F" w:rsidRPr="000D62D2" w:rsidRDefault="00351FFB" w:rsidP="004A327F">
      <w:pPr>
        <w:tabs>
          <w:tab w:val="left" w:pos="567"/>
        </w:tabs>
        <w:spacing w:after="0" w:line="360" w:lineRule="auto"/>
        <w:ind w:firstLine="709"/>
        <w:jc w:val="both"/>
        <w:rPr>
          <w:rFonts w:ascii="Times New Roman" w:eastAsia="Times New Roman" w:hAnsi="Times New Roman"/>
          <w:color w:val="000000"/>
          <w:sz w:val="24"/>
          <w:szCs w:val="24"/>
          <w:lang w:eastAsia="ru-RU"/>
        </w:rPr>
      </w:pPr>
      <w:r w:rsidRPr="000D62D2">
        <w:rPr>
          <w:rFonts w:ascii="Times New Roman" w:eastAsia="Times New Roman" w:hAnsi="Times New Roman"/>
          <w:color w:val="000000"/>
          <w:sz w:val="24"/>
          <w:szCs w:val="24"/>
          <w:lang w:eastAsia="ru-RU"/>
        </w:rPr>
        <w:t xml:space="preserve">выполнять упражнения на развитие физических качеств, демонстрировать приросты в их </w:t>
      </w:r>
      <w:r w:rsidRPr="000D62D2">
        <w:rPr>
          <w:rFonts w:ascii="Times New Roman" w:eastAsia="Times New Roman" w:hAnsi="Times New Roman"/>
          <w:sz w:val="24"/>
          <w:szCs w:val="24"/>
          <w:lang w:eastAsia="ru-RU"/>
        </w:rPr>
        <w:t>показателях.</w:t>
      </w:r>
    </w:p>
    <w:p w:rsidR="00AE7EEA" w:rsidRDefault="00AE7EEA" w:rsidP="00AE7EEA">
      <w:pPr>
        <w:tabs>
          <w:tab w:val="left" w:pos="567"/>
        </w:tabs>
        <w:spacing w:after="0" w:line="360" w:lineRule="auto"/>
        <w:ind w:firstLine="709"/>
        <w:jc w:val="center"/>
        <w:rPr>
          <w:rFonts w:ascii="Times New Roman" w:hAnsi="Times New Roman"/>
          <w:b/>
          <w:sz w:val="28"/>
          <w:szCs w:val="28"/>
          <w:lang w:eastAsia="ru-RU"/>
        </w:rPr>
      </w:pPr>
    </w:p>
    <w:p w:rsidR="001576FF" w:rsidRPr="00AE7EEA" w:rsidRDefault="00351FFB" w:rsidP="00AE7EEA">
      <w:pPr>
        <w:tabs>
          <w:tab w:val="left" w:pos="567"/>
        </w:tabs>
        <w:spacing w:after="0" w:line="360" w:lineRule="auto"/>
        <w:ind w:firstLine="709"/>
        <w:jc w:val="center"/>
        <w:rPr>
          <w:rFonts w:ascii="Times New Roman" w:hAnsi="Times New Roman"/>
          <w:b/>
          <w:sz w:val="28"/>
          <w:szCs w:val="28"/>
        </w:rPr>
      </w:pPr>
      <w:r w:rsidRPr="00AE7EEA">
        <w:rPr>
          <w:rFonts w:ascii="Times New Roman" w:hAnsi="Times New Roman"/>
          <w:b/>
          <w:sz w:val="28"/>
          <w:szCs w:val="28"/>
          <w:lang w:eastAsia="ru-RU"/>
        </w:rPr>
        <w:t>Программа формирования универсальных учебных действий.</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rsidR="001576FF" w:rsidRPr="000D62D2" w:rsidRDefault="00351FFB">
      <w:pPr>
        <w:tabs>
          <w:tab w:val="left" w:pos="851"/>
        </w:tabs>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описание взаимосвязи универсальных учебных действий с содержанием учебных предметов;</w:t>
      </w:r>
    </w:p>
    <w:p w:rsidR="001576FF" w:rsidRPr="000D62D2" w:rsidRDefault="00351FFB">
      <w:pPr>
        <w:tabs>
          <w:tab w:val="left" w:pos="851"/>
        </w:tabs>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характеристика познавательных, коммуникативных и регулятивных универсальных учебных действий.</w:t>
      </w:r>
    </w:p>
    <w:p w:rsidR="001576FF" w:rsidRPr="000D62D2" w:rsidRDefault="00351FFB" w:rsidP="00AE7EEA">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w:t>
      </w:r>
      <w:r w:rsidR="00AE7EEA">
        <w:rPr>
          <w:rFonts w:ascii="Times New Roman" w:eastAsia="SchoolBookSanPin;Times New Roma" w:hAnsi="Times New Roman"/>
          <w:sz w:val="24"/>
          <w:szCs w:val="24"/>
        </w:rPr>
        <w:t xml:space="preserve">ия и достижениями обучающегося </w:t>
      </w:r>
      <w:r w:rsidRPr="000D62D2">
        <w:rPr>
          <w:rFonts w:ascii="Times New Roman" w:eastAsia="SchoolBookSanPin;Times New Roma" w:hAnsi="Times New Roman"/>
          <w:sz w:val="24"/>
          <w:szCs w:val="24"/>
        </w:rPr>
        <w:t xml:space="preserve">в области метапредметных результатов. </w:t>
      </w:r>
      <w:r w:rsidR="00AE7EEA">
        <w:rPr>
          <w:rFonts w:ascii="Times New Roman" w:eastAsia="SchoolBookSanPin;Times New Roma" w:hAnsi="Times New Roman"/>
          <w:sz w:val="24"/>
          <w:szCs w:val="24"/>
        </w:rPr>
        <w:t xml:space="preserve">Это взаимодействие проявляется </w:t>
      </w:r>
      <w:r w:rsidRPr="000D62D2">
        <w:rPr>
          <w:rFonts w:ascii="Times New Roman" w:eastAsia="SchoolBookSanPin;Times New Roma" w:hAnsi="Times New Roman"/>
          <w:sz w:val="24"/>
          <w:szCs w:val="24"/>
        </w:rPr>
        <w:t>в следующем:</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предметные знания, умения и способы деятельности являются содержательной основой становления УУД;</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развивающиеся УУД обеспечивают протекание учебного процесса </w:t>
      </w:r>
      <w:r w:rsidRPr="000D62D2">
        <w:rPr>
          <w:rFonts w:ascii="Times New Roman" w:eastAsia="SchoolBookSanPin;Times New Roma" w:hAnsi="Times New Roman"/>
          <w:sz w:val="24"/>
          <w:szCs w:val="24"/>
        </w:rPr>
        <w:br/>
        <w:t xml:space="preserve">как активной инициативной поисково-исследовательской деятельности на основе применения </w:t>
      </w:r>
      <w:r w:rsidRPr="000D62D2">
        <w:rPr>
          <w:rFonts w:ascii="Times New Roman" w:eastAsia="SchoolBookSanPin;Times New Roma" w:hAnsi="Times New Roman"/>
          <w:sz w:val="24"/>
          <w:szCs w:val="24"/>
        </w:rPr>
        <w:lastRenderedPageBreak/>
        <w:t xml:space="preserve">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w:t>
      </w:r>
      <w:r w:rsidRPr="000D62D2">
        <w:rPr>
          <w:rFonts w:ascii="Times New Roman" w:eastAsia="SchoolBookSanPin;Times New Roma" w:hAnsi="Times New Roman"/>
          <w:sz w:val="24"/>
          <w:szCs w:val="24"/>
        </w:rPr>
        <w:br/>
        <w:t>с субъектами образовательного процесса);</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под влиянием УУД складывается новый стиль познавательной деятельности: универсальность как качественная характери</w:t>
      </w:r>
      <w:r w:rsidR="001A39E8">
        <w:rPr>
          <w:rFonts w:ascii="Times New Roman" w:eastAsia="SchoolBookSanPin;Times New Roma" w:hAnsi="Times New Roman"/>
          <w:sz w:val="24"/>
          <w:szCs w:val="24"/>
        </w:rPr>
        <w:t xml:space="preserve">стика любого учебного действия </w:t>
      </w:r>
      <w:r w:rsidRPr="000D62D2">
        <w:rPr>
          <w:rFonts w:ascii="Times New Roman" w:eastAsia="SchoolBookSanPin;Times New Roma" w:hAnsi="Times New Roman"/>
          <w:sz w:val="24"/>
          <w:szCs w:val="24"/>
        </w:rPr>
        <w:t>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1576FF" w:rsidRPr="000D62D2" w:rsidRDefault="00351FFB">
      <w:pPr>
        <w:spacing w:after="0" w:line="352" w:lineRule="auto"/>
        <w:ind w:firstLine="709"/>
        <w:jc w:val="both"/>
        <w:rPr>
          <w:rFonts w:ascii="Times New Roman" w:hAnsi="Times New Roman"/>
          <w:b/>
          <w:sz w:val="24"/>
          <w:szCs w:val="24"/>
        </w:rPr>
      </w:pPr>
      <w:r w:rsidRPr="000D62D2">
        <w:rPr>
          <w:rFonts w:ascii="Times New Roman" w:eastAsia="SchoolBookSanPin;Times New Roma" w:hAnsi="Times New Roman"/>
          <w:sz w:val="24"/>
          <w:szCs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w:t>
      </w:r>
      <w:r w:rsidR="001A39E8">
        <w:rPr>
          <w:rFonts w:ascii="Times New Roman" w:eastAsia="SchoolBookSanPin;Times New Roma" w:hAnsi="Times New Roman"/>
          <w:sz w:val="24"/>
          <w:szCs w:val="24"/>
        </w:rPr>
        <w:t xml:space="preserve">щегося и формирует способности </w:t>
      </w:r>
      <w:r w:rsidRPr="000D62D2">
        <w:rPr>
          <w:rFonts w:ascii="Times New Roman" w:eastAsia="SchoolBookSanPin;Times New Roma" w:hAnsi="Times New Roman"/>
          <w:sz w:val="24"/>
          <w:szCs w:val="24"/>
        </w:rPr>
        <w:t>к вариативному восприятию предметного с</w:t>
      </w:r>
      <w:r w:rsidR="001A39E8">
        <w:rPr>
          <w:rFonts w:ascii="Times New Roman" w:eastAsia="SchoolBookSanPin;Times New Roma" w:hAnsi="Times New Roman"/>
          <w:sz w:val="24"/>
          <w:szCs w:val="24"/>
        </w:rPr>
        <w:t xml:space="preserve">одержания в условиях реального </w:t>
      </w:r>
      <w:r w:rsidRPr="000D62D2">
        <w:rPr>
          <w:rFonts w:ascii="Times New Roman" w:eastAsia="SchoolBookSanPin;Times New Roma" w:hAnsi="Times New Roman"/>
          <w:sz w:val="24"/>
          <w:szCs w:val="24"/>
        </w:rPr>
        <w:t>и виртуального представления экранных (виртуальных) моделей изучаемых объектов, сюжетов, процессов.</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AE7EEA">
        <w:rPr>
          <w:rFonts w:ascii="Times New Roman" w:eastAsia="SchoolBookSanPin;Times New Roma" w:hAnsi="Times New Roman"/>
          <w:bCs/>
          <w:sz w:val="24"/>
          <w:szCs w:val="24"/>
          <w:u w:val="single"/>
        </w:rPr>
        <w:t xml:space="preserve">Познавательные </w:t>
      </w:r>
      <w:r w:rsidRPr="00AE7EEA">
        <w:rPr>
          <w:rFonts w:ascii="Times New Roman" w:eastAsia="SchoolBookSanPin;Times New Roma" w:hAnsi="Times New Roman"/>
          <w:sz w:val="24"/>
          <w:szCs w:val="24"/>
          <w:u w:val="single"/>
        </w:rPr>
        <w:t>УУД</w:t>
      </w:r>
      <w:r w:rsidRPr="000D62D2">
        <w:rPr>
          <w:rFonts w:ascii="Times New Roman" w:eastAsia="SchoolBookSanPin;Times New Roma" w:hAnsi="Times New Roman"/>
          <w:sz w:val="24"/>
          <w:szCs w:val="24"/>
        </w:rPr>
        <w:t xml:space="preserve"> отражают совокупность операций, участвующих </w:t>
      </w:r>
      <w:r w:rsidRPr="000D62D2">
        <w:rPr>
          <w:rFonts w:ascii="Times New Roman" w:eastAsia="SchoolBookSanPin;Times New Roma" w:hAnsi="Times New Roman"/>
          <w:sz w:val="24"/>
          <w:szCs w:val="24"/>
        </w:rPr>
        <w:br/>
        <w:t>в учебно-познавательной деятельности обучающихся и включают:</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Познавательные УУД становятся предпосылкой формирования способности обучающегося к самообразованию и саморазвитию.</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AE7EEA">
        <w:rPr>
          <w:rFonts w:ascii="Times New Roman" w:eastAsia="SchoolBookSanPin;Times New Roma" w:hAnsi="Times New Roman"/>
          <w:bCs/>
          <w:sz w:val="24"/>
          <w:szCs w:val="24"/>
          <w:u w:val="single"/>
        </w:rPr>
        <w:t xml:space="preserve">Коммуникативные </w:t>
      </w:r>
      <w:r w:rsidRPr="00AE7EEA">
        <w:rPr>
          <w:rFonts w:ascii="Times New Roman" w:eastAsia="SchoolBookSanPin;Times New Roma" w:hAnsi="Times New Roman"/>
          <w:sz w:val="24"/>
          <w:szCs w:val="24"/>
          <w:u w:val="single"/>
        </w:rPr>
        <w:t>УУД</w:t>
      </w:r>
      <w:r w:rsidRPr="000D62D2">
        <w:rPr>
          <w:rFonts w:ascii="Times New Roman" w:eastAsia="SchoolBookSanPin;Times New Roma" w:hAnsi="Times New Roman"/>
          <w:sz w:val="24"/>
          <w:szCs w:val="24"/>
        </w:rPr>
        <w:t xml:space="preserve">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1576FF" w:rsidRPr="000D62D2" w:rsidRDefault="00351FFB">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 xml:space="preserve">Коммуникативные УУД целесообразно формировать, используя цифровую образовательную среду класса, образовательной организации. </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Коммуникативные УУД характеризуются четырьмя группами учебных операций, обеспечивающих:</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lastRenderedPageBreak/>
        <w:t>смысловое чтение текстов разных жанров, типов, назначений; аналитическую текстовую деятельность с ними;</w:t>
      </w:r>
    </w:p>
    <w:p w:rsidR="001576FF" w:rsidRPr="000D62D2" w:rsidRDefault="00351FFB" w:rsidP="00AE7EEA">
      <w:pPr>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 xml:space="preserve">успешное участие обучающегося </w:t>
      </w:r>
      <w:r w:rsidR="00AE7EEA">
        <w:rPr>
          <w:rFonts w:ascii="Times New Roman" w:eastAsia="SchoolBookSanPin;Times New Roma" w:hAnsi="Times New Roman"/>
          <w:sz w:val="24"/>
          <w:szCs w:val="24"/>
        </w:rPr>
        <w:t xml:space="preserve">в диалогическом взаимодействии </w:t>
      </w:r>
      <w:r w:rsidRPr="000D62D2">
        <w:rPr>
          <w:rFonts w:ascii="Times New Roman" w:eastAsia="SchoolBookSanPin;Times New Roma" w:hAnsi="Times New Roman"/>
          <w:sz w:val="24"/>
          <w:szCs w:val="24"/>
        </w:rPr>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1576FF" w:rsidRPr="000D62D2" w:rsidRDefault="00351FFB" w:rsidP="00AE7EEA">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успешную продуктивно-творческую деятельность (самостоятельное</w:t>
      </w:r>
      <w:r w:rsidRPr="000D62D2">
        <w:rPr>
          <w:rFonts w:ascii="Times New Roman" w:eastAsia="SchoolBookSanPin;Times New Roma" w:hAnsi="Times New Roman"/>
          <w:sz w:val="24"/>
          <w:szCs w:val="24"/>
        </w:rPr>
        <w:br/>
        <w:t xml:space="preserve">создание текстов разного типа – описания, рассуждения, повествования), создание </w:t>
      </w:r>
      <w:r w:rsidRPr="000D62D2">
        <w:rPr>
          <w:rFonts w:ascii="Times New Roman" w:eastAsia="SchoolBookSanPin;Times New Roma" w:hAnsi="Times New Roman"/>
          <w:sz w:val="24"/>
          <w:szCs w:val="24"/>
        </w:rPr>
        <w:br/>
        <w:t>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1576FF" w:rsidRPr="000D62D2" w:rsidRDefault="00351FFB">
      <w:pPr>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w:t>
      </w:r>
      <w:r w:rsidR="001A39E8">
        <w:rPr>
          <w:rFonts w:ascii="Times New Roman" w:eastAsia="SchoolBookSanPin;Times New Roma" w:hAnsi="Times New Roman"/>
          <w:sz w:val="24"/>
          <w:szCs w:val="24"/>
        </w:rPr>
        <w:t xml:space="preserve">щую точку зрения), в том числе </w:t>
      </w:r>
      <w:r w:rsidRPr="000D62D2">
        <w:rPr>
          <w:rFonts w:ascii="Times New Roman" w:eastAsia="SchoolBookSanPin;Times New Roma" w:hAnsi="Times New Roman"/>
          <w:sz w:val="24"/>
          <w:szCs w:val="24"/>
        </w:rPr>
        <w:t>в условиях использования технологий неконтактного информационного взаимодействия.</w:t>
      </w:r>
    </w:p>
    <w:p w:rsidR="001576FF" w:rsidRPr="000D62D2" w:rsidRDefault="00351FFB" w:rsidP="00AE7EEA">
      <w:pPr>
        <w:widowControl/>
        <w:spacing w:after="0" w:line="352" w:lineRule="auto"/>
        <w:ind w:firstLine="709"/>
        <w:jc w:val="both"/>
        <w:outlineLvl w:val="1"/>
        <w:rPr>
          <w:rFonts w:ascii="Times New Roman" w:hAnsi="Times New Roman"/>
          <w:sz w:val="24"/>
          <w:szCs w:val="24"/>
        </w:rPr>
      </w:pPr>
      <w:r w:rsidRPr="00AE7EEA">
        <w:rPr>
          <w:rFonts w:ascii="Times New Roman" w:eastAsia="SchoolBookSanPin;Times New Roma" w:hAnsi="Times New Roman"/>
          <w:bCs/>
          <w:sz w:val="24"/>
          <w:szCs w:val="24"/>
          <w:u w:val="single"/>
        </w:rPr>
        <w:t xml:space="preserve">Регулятивные </w:t>
      </w:r>
      <w:r w:rsidRPr="00AE7EEA">
        <w:rPr>
          <w:rFonts w:ascii="Times New Roman" w:eastAsia="SchoolBookSanPin;Times New Roma" w:hAnsi="Times New Roman"/>
          <w:sz w:val="24"/>
          <w:szCs w:val="24"/>
          <w:u w:val="single"/>
        </w:rPr>
        <w:t>УУД</w:t>
      </w:r>
      <w:r w:rsidRPr="000D62D2">
        <w:rPr>
          <w:rFonts w:ascii="Times New Roman" w:eastAsia="SchoolBookSanPin;Times New Roma" w:hAnsi="Times New Roman"/>
          <w:sz w:val="24"/>
          <w:szCs w:val="24"/>
        </w:rPr>
        <w:t xml:space="preserve"> отражают совокупность учебных операций, обеспечивающих становление рефлексивных качеств обучающегося (на уровне начального общего образования </w:t>
      </w:r>
      <w:r w:rsidR="00AE7EEA">
        <w:rPr>
          <w:rFonts w:ascii="Times New Roman" w:eastAsia="SchoolBookSanPin;Times New Roma" w:hAnsi="Times New Roman"/>
          <w:sz w:val="24"/>
          <w:szCs w:val="24"/>
        </w:rPr>
        <w:t xml:space="preserve">их формирование осуществляется </w:t>
      </w:r>
      <w:r w:rsidRPr="000D62D2">
        <w:rPr>
          <w:rFonts w:ascii="Times New Roman" w:eastAsia="SchoolBookSanPin;Times New Roma" w:hAnsi="Times New Roman"/>
          <w:sz w:val="24"/>
          <w:szCs w:val="24"/>
        </w:rPr>
        <w:t xml:space="preserve">на пропедевтическом уровне). </w:t>
      </w:r>
    </w:p>
    <w:p w:rsidR="001576FF" w:rsidRPr="000D62D2" w:rsidRDefault="00351FFB">
      <w:pPr>
        <w:widowControl/>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Выделяются шесть групп операций:</w:t>
      </w:r>
    </w:p>
    <w:p w:rsidR="001576FF" w:rsidRPr="000D62D2" w:rsidRDefault="00351FFB">
      <w:pPr>
        <w:widowControl/>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принимать и удерживать учебную задачу;</w:t>
      </w:r>
    </w:p>
    <w:p w:rsidR="001576FF" w:rsidRPr="000D62D2" w:rsidRDefault="00351FFB">
      <w:pPr>
        <w:widowControl/>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планировать её решение;</w:t>
      </w:r>
    </w:p>
    <w:p w:rsidR="001576FF" w:rsidRPr="000D62D2" w:rsidRDefault="00351FFB">
      <w:pPr>
        <w:widowControl/>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контролировать полученный результат деятельности;</w:t>
      </w:r>
    </w:p>
    <w:p w:rsidR="001576FF" w:rsidRPr="000D62D2" w:rsidRDefault="00351FFB">
      <w:pPr>
        <w:widowControl/>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контролировать процесс деятельности, его соответствие выбранному способу;</w:t>
      </w:r>
    </w:p>
    <w:p w:rsidR="001576FF" w:rsidRPr="000D62D2" w:rsidRDefault="00351FFB">
      <w:pPr>
        <w:widowControl/>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предвидеть (прогнозировать) трудности и ошибки при решении данной учебной задачи;</w:t>
      </w:r>
    </w:p>
    <w:p w:rsidR="001576FF" w:rsidRPr="000D62D2" w:rsidRDefault="00351FFB">
      <w:pPr>
        <w:widowControl/>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корректировать при необходимости процесс деятельности.</w:t>
      </w:r>
    </w:p>
    <w:p w:rsidR="001576FF" w:rsidRPr="000D62D2" w:rsidRDefault="00351FFB">
      <w:pPr>
        <w:widowControl/>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1576FF" w:rsidRPr="000D62D2" w:rsidRDefault="00351FFB" w:rsidP="00AE7EEA">
      <w:pPr>
        <w:widowControl/>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В рабочих программа</w:t>
      </w:r>
      <w:r w:rsidR="00AE7EEA">
        <w:rPr>
          <w:rFonts w:ascii="Times New Roman" w:eastAsia="SchoolBookSanPin;Times New Roma" w:hAnsi="Times New Roman"/>
          <w:sz w:val="24"/>
          <w:szCs w:val="24"/>
        </w:rPr>
        <w:t xml:space="preserve">х учебных предметов требования </w:t>
      </w:r>
      <w:r w:rsidRPr="000D62D2">
        <w:rPr>
          <w:rFonts w:ascii="Times New Roman" w:eastAsia="SchoolBookSanPin;Times New Roma" w:hAnsi="Times New Roman"/>
          <w:sz w:val="24"/>
          <w:szCs w:val="24"/>
        </w:rPr>
        <w:t xml:space="preserve">и планируемые результаты </w:t>
      </w:r>
      <w:r w:rsidRPr="001F159A">
        <w:rPr>
          <w:rFonts w:ascii="Times New Roman" w:eastAsia="SchoolBookSanPin;Times New Roma" w:hAnsi="Times New Roman"/>
          <w:sz w:val="24"/>
          <w:szCs w:val="24"/>
          <w:u w:val="single"/>
        </w:rPr>
        <w:t>совместной деятельности</w:t>
      </w:r>
      <w:r w:rsidRPr="000D62D2">
        <w:rPr>
          <w:rFonts w:ascii="Times New Roman" w:eastAsia="SchoolBookSanPin;Times New Roma" w:hAnsi="Times New Roman"/>
          <w:sz w:val="24"/>
          <w:szCs w:val="24"/>
        </w:rPr>
        <w:t xml:space="preserve">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rsidR="001576FF" w:rsidRPr="000D62D2" w:rsidRDefault="00351FFB" w:rsidP="00AE7EEA">
      <w:pPr>
        <w:widowControl/>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знание и применение коммуникативных форм взаимодействия (договариваться, рассуждать, находить компр</w:t>
      </w:r>
      <w:r w:rsidR="00AE7EEA">
        <w:rPr>
          <w:rFonts w:ascii="Times New Roman" w:eastAsia="SchoolBookSanPin;Times New Roma" w:hAnsi="Times New Roman"/>
          <w:sz w:val="24"/>
          <w:szCs w:val="24"/>
        </w:rPr>
        <w:t xml:space="preserve">омиссные решения), в том числе </w:t>
      </w:r>
      <w:r w:rsidRPr="000D62D2">
        <w:rPr>
          <w:rFonts w:ascii="Times New Roman" w:eastAsia="SchoolBookSanPin;Times New Roma" w:hAnsi="Times New Roman"/>
          <w:sz w:val="24"/>
          <w:szCs w:val="24"/>
        </w:rPr>
        <w:t>в условиях использования технологий неконтактного информационного взаимодействия;</w:t>
      </w:r>
    </w:p>
    <w:p w:rsidR="001576FF" w:rsidRPr="000D62D2" w:rsidRDefault="00351FFB">
      <w:pPr>
        <w:widowControl/>
        <w:spacing w:after="0" w:line="352" w:lineRule="auto"/>
        <w:ind w:firstLine="709"/>
        <w:jc w:val="both"/>
        <w:rPr>
          <w:rFonts w:ascii="Times New Roman" w:hAnsi="Times New Roman"/>
          <w:b/>
          <w:sz w:val="24"/>
          <w:szCs w:val="24"/>
        </w:rPr>
      </w:pPr>
      <w:r w:rsidRPr="000D62D2">
        <w:rPr>
          <w:rFonts w:ascii="Times New Roman" w:eastAsia="SchoolBookSanPin;Times New Roma" w:hAnsi="Times New Roman"/>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1576FF" w:rsidRPr="001F159A" w:rsidRDefault="00351FFB">
      <w:pPr>
        <w:widowControl/>
        <w:spacing w:after="0" w:line="352" w:lineRule="auto"/>
        <w:ind w:firstLine="709"/>
        <w:jc w:val="both"/>
        <w:rPr>
          <w:rFonts w:ascii="Times New Roman" w:eastAsia="SchoolBookSanPin;Times New Roma" w:hAnsi="Times New Roman"/>
          <w:i/>
          <w:sz w:val="24"/>
          <w:szCs w:val="24"/>
        </w:rPr>
      </w:pPr>
      <w:r w:rsidRPr="001F159A">
        <w:rPr>
          <w:rFonts w:ascii="Times New Roman" w:eastAsia="SchoolBookSanPin;Times New Roma" w:hAnsi="Times New Roman"/>
          <w:i/>
          <w:sz w:val="24"/>
          <w:szCs w:val="24"/>
        </w:rPr>
        <w:lastRenderedPageBreak/>
        <w:t>Механизмом конструирования образовательного процесса являются следующие методические позиции.</w:t>
      </w:r>
    </w:p>
    <w:p w:rsidR="001576FF" w:rsidRPr="000D62D2" w:rsidRDefault="00351FFB">
      <w:pPr>
        <w:widowControl/>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Педагогический работник проводит анализ содержания учебного предмета с точки зрения УУД и устанавливает те</w:t>
      </w:r>
      <w:r w:rsidR="001A39E8">
        <w:rPr>
          <w:rFonts w:ascii="Times New Roman" w:eastAsia="SchoolBookSanPin;Times New Roma" w:hAnsi="Times New Roman"/>
          <w:sz w:val="24"/>
          <w:szCs w:val="24"/>
        </w:rPr>
        <w:t xml:space="preserve"> содержательные линии, которые </w:t>
      </w:r>
      <w:r w:rsidRPr="000D62D2">
        <w:rPr>
          <w:rFonts w:ascii="Times New Roman" w:eastAsia="SchoolBookSanPin;Times New Roma" w:hAnsi="Times New Roman"/>
          <w:sz w:val="24"/>
          <w:szCs w:val="24"/>
        </w:rPr>
        <w:t xml:space="preserve">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rsidR="001576FF" w:rsidRPr="000D62D2" w:rsidRDefault="00351FFB">
      <w:pPr>
        <w:widowControl/>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Таким образом, на первом этапе формирования УУД определяются приоритеты учебных предметов для формирован</w:t>
      </w:r>
      <w:r w:rsidR="001A39E8">
        <w:rPr>
          <w:rFonts w:ascii="Times New Roman" w:eastAsia="SchoolBookSanPin;Times New Roma" w:hAnsi="Times New Roman"/>
          <w:sz w:val="24"/>
          <w:szCs w:val="24"/>
        </w:rPr>
        <w:t xml:space="preserve">ия качества универсальности </w:t>
      </w:r>
      <w:r w:rsidRPr="000D62D2">
        <w:rPr>
          <w:rFonts w:ascii="Times New Roman" w:eastAsia="SchoolBookSanPin;Times New Roma" w:hAnsi="Times New Roman"/>
          <w:sz w:val="24"/>
          <w:szCs w:val="24"/>
        </w:rPr>
        <w:t xml:space="preserve">на данном предметном содержании. </w:t>
      </w:r>
    </w:p>
    <w:p w:rsidR="001576FF" w:rsidRPr="000D62D2" w:rsidRDefault="00351FFB">
      <w:pPr>
        <w:widowControl/>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w:t>
      </w:r>
      <w:r w:rsidRPr="000D62D2">
        <w:rPr>
          <w:rFonts w:ascii="Times New Roman" w:eastAsia="SchoolBookSanPin;Times New Roma" w:hAnsi="Times New Roman"/>
          <w:sz w:val="24"/>
          <w:szCs w:val="24"/>
        </w:rPr>
        <w:br/>
        <w:t xml:space="preserve">или операций на разном предметном содержании. </w:t>
      </w:r>
    </w:p>
    <w:p w:rsidR="001576FF" w:rsidRPr="000D62D2" w:rsidRDefault="00351FFB">
      <w:pPr>
        <w:widowControl/>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 xml:space="preserve">Третий этап характеризуется устойчивостью УУД, то есть использования </w:t>
      </w:r>
      <w:r w:rsidRPr="000D62D2">
        <w:rPr>
          <w:rFonts w:ascii="Times New Roman" w:eastAsia="SchoolBookSanPin;Times New Roma" w:hAnsi="Times New Roman"/>
          <w:sz w:val="24"/>
          <w:szCs w:val="24"/>
        </w:rPr>
        <w:br/>
        <w:t xml:space="preserve">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 </w:t>
      </w:r>
    </w:p>
    <w:p w:rsidR="001576FF" w:rsidRPr="000D62D2" w:rsidRDefault="00351FFB">
      <w:pPr>
        <w:widowControl/>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1576FF" w:rsidRPr="000D62D2" w:rsidRDefault="00351FFB">
      <w:pPr>
        <w:widowControl/>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 xml:space="preserve">Педагогический работник использует виды деятельности, которые </w:t>
      </w:r>
      <w:r w:rsidRPr="000D62D2">
        <w:rPr>
          <w:rFonts w:ascii="Times New Roman" w:eastAsia="SchoolBookSanPin;Times New Roma" w:hAnsi="Times New Roman"/>
          <w:sz w:val="24"/>
          <w:szCs w:val="24"/>
        </w:rPr>
        <w:br/>
        <w:t xml:space="preserve">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 исследовательская, творческая деятельность, в </w:t>
      </w:r>
      <w:r w:rsidR="001A39E8">
        <w:rPr>
          <w:rFonts w:ascii="Times New Roman" w:eastAsia="SchoolBookSanPin;Times New Roma" w:hAnsi="Times New Roman"/>
          <w:sz w:val="24"/>
          <w:szCs w:val="24"/>
        </w:rPr>
        <w:t xml:space="preserve">том числе </w:t>
      </w:r>
      <w:r w:rsidRPr="000D62D2">
        <w:rPr>
          <w:rFonts w:ascii="Times New Roman" w:eastAsia="SchoolBookSanPin;Times New Roma" w:hAnsi="Times New Roman"/>
          <w:sz w:val="24"/>
          <w:szCs w:val="24"/>
        </w:rPr>
        <w:t>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w:t>
      </w:r>
      <w:r w:rsidR="001A39E8">
        <w:rPr>
          <w:rFonts w:ascii="Times New Roman" w:eastAsia="SchoolBookSanPin;Times New Roma" w:hAnsi="Times New Roman"/>
          <w:sz w:val="24"/>
          <w:szCs w:val="24"/>
        </w:rPr>
        <w:t xml:space="preserve">зец, предъявляемый обучающимся </w:t>
      </w:r>
      <w:r w:rsidRPr="000D62D2">
        <w:rPr>
          <w:rFonts w:ascii="Times New Roman" w:eastAsia="SchoolBookSanPin;Times New Roma" w:hAnsi="Times New Roman"/>
          <w:sz w:val="24"/>
          <w:szCs w:val="24"/>
        </w:rPr>
        <w:t xml:space="preserve">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1576FF" w:rsidRPr="000D62D2" w:rsidRDefault="00351FFB">
      <w:pPr>
        <w:widowControl/>
        <w:spacing w:after="0" w:line="352" w:lineRule="auto"/>
        <w:ind w:firstLine="709"/>
        <w:jc w:val="both"/>
        <w:rPr>
          <w:rFonts w:ascii="Times New Roman" w:hAnsi="Times New Roman"/>
          <w:sz w:val="24"/>
          <w:szCs w:val="24"/>
        </w:rPr>
      </w:pPr>
      <w:r w:rsidRPr="001F159A">
        <w:rPr>
          <w:rFonts w:ascii="Times New Roman" w:eastAsia="SchoolBookSanPin;Times New Roma" w:hAnsi="Times New Roman"/>
          <w:i/>
          <w:sz w:val="24"/>
          <w:szCs w:val="24"/>
        </w:rPr>
        <w:t>Поисковая и исследовательская деятельность</w:t>
      </w:r>
      <w:r w:rsidRPr="000D62D2">
        <w:rPr>
          <w:rFonts w:ascii="Times New Roman" w:eastAsia="SchoolBookSanPin;Times New Roma" w:hAnsi="Times New Roman"/>
          <w:sz w:val="24"/>
          <w:szCs w:val="24"/>
        </w:rPr>
        <w:t xml:space="preserve">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w:t>
      </w:r>
      <w:r w:rsidR="001A39E8">
        <w:rPr>
          <w:rFonts w:ascii="Times New Roman" w:eastAsia="SchoolBookSanPin;Times New Roma" w:hAnsi="Times New Roman"/>
          <w:sz w:val="24"/>
          <w:szCs w:val="24"/>
        </w:rPr>
        <w:lastRenderedPageBreak/>
        <w:t xml:space="preserve">бытового назначения), </w:t>
      </w:r>
      <w:r w:rsidRPr="000D62D2">
        <w:rPr>
          <w:rFonts w:ascii="Times New Roman" w:eastAsia="SchoolBookSanPin;Times New Roma" w:hAnsi="Times New Roman"/>
          <w:sz w:val="24"/>
          <w:szCs w:val="24"/>
        </w:rPr>
        <w:t>в том числе в условиях использования технологий неконтактного информационного взаимодействия.</w:t>
      </w:r>
    </w:p>
    <w:p w:rsidR="001576FF" w:rsidRPr="000D62D2" w:rsidRDefault="00351FFB">
      <w:pPr>
        <w:widowControl/>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Для формирования наблюдения как метода познания разных объектов действительности на уроках окружающег</w:t>
      </w:r>
      <w:r w:rsidR="001A39E8">
        <w:rPr>
          <w:rFonts w:ascii="Times New Roman" w:eastAsia="SchoolBookSanPin;Times New Roma" w:hAnsi="Times New Roman"/>
          <w:sz w:val="24"/>
          <w:szCs w:val="24"/>
        </w:rPr>
        <w:t xml:space="preserve">о мира организуются наблюдения </w:t>
      </w:r>
      <w:r w:rsidRPr="000D62D2">
        <w:rPr>
          <w:rFonts w:ascii="Times New Roman" w:eastAsia="SchoolBookSanPin;Times New Roma" w:hAnsi="Times New Roman"/>
          <w:sz w:val="24"/>
          <w:szCs w:val="24"/>
        </w:rPr>
        <w:t xml:space="preserve">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 </w:t>
      </w:r>
    </w:p>
    <w:p w:rsidR="001576FF" w:rsidRPr="000D62D2" w:rsidRDefault="00351FFB">
      <w:pPr>
        <w:widowControl/>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 xml:space="preserve">Уроки литературного чтения позволяют проводить наблюдения текста, </w:t>
      </w:r>
      <w:r w:rsidRPr="000D62D2">
        <w:rPr>
          <w:rFonts w:ascii="Times New Roman" w:eastAsia="SchoolBookSanPin;Times New Roma" w:hAnsi="Times New Roman"/>
          <w:sz w:val="24"/>
          <w:szCs w:val="24"/>
        </w:rPr>
        <w:br/>
        <w:t xml:space="preserve">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1576FF" w:rsidRPr="000D62D2" w:rsidRDefault="00351FFB">
      <w:pPr>
        <w:widowControl/>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Если эта работа проводится учите</w:t>
      </w:r>
      <w:r w:rsidR="001A39E8">
        <w:rPr>
          <w:rFonts w:ascii="Times New Roman" w:eastAsia="SchoolBookSanPin;Times New Roma" w:hAnsi="Times New Roman"/>
          <w:sz w:val="24"/>
          <w:szCs w:val="24"/>
        </w:rPr>
        <w:t xml:space="preserve">лем систематически и на уроках </w:t>
      </w:r>
      <w:r w:rsidRPr="000D62D2">
        <w:rPr>
          <w:rFonts w:ascii="Times New Roman" w:eastAsia="SchoolBookSanPin;Times New Roma" w:hAnsi="Times New Roman"/>
          <w:sz w:val="24"/>
          <w:szCs w:val="24"/>
        </w:rPr>
        <w:t>по всем учебным предметам, то универсальность учебного действия формируется успешно и быстро.</w:t>
      </w:r>
    </w:p>
    <w:p w:rsidR="001576FF" w:rsidRPr="000D62D2" w:rsidRDefault="00351FFB">
      <w:pPr>
        <w:widowControl/>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Педагогический работник применяет систему заданий, формирующих операциональный состав</w:t>
      </w:r>
      <w:r w:rsidR="001A39E8">
        <w:rPr>
          <w:rFonts w:ascii="Times New Roman" w:eastAsia="SchoolBookSanPin;Times New Roma" w:hAnsi="Times New Roman"/>
          <w:sz w:val="24"/>
          <w:szCs w:val="24"/>
        </w:rPr>
        <w:t xml:space="preserve"> учебного действия. Цель таких </w:t>
      </w:r>
      <w:r w:rsidRPr="000D62D2">
        <w:rPr>
          <w:rFonts w:ascii="Times New Roman" w:eastAsia="SchoolBookSanPin;Times New Roma" w:hAnsi="Times New Roman"/>
          <w:sz w:val="24"/>
          <w:szCs w:val="24"/>
        </w:rPr>
        <w:t xml:space="preserve">заданий – создание алгоритма решения учебной задачи, выбор соответствующего способа действия. </w:t>
      </w:r>
    </w:p>
    <w:p w:rsidR="001576FF" w:rsidRPr="000D62D2" w:rsidRDefault="00351FFB">
      <w:pPr>
        <w:widowControl/>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На первых этапах указанная работа организуется коллективно, выстраиваются пошаговые операции, постепенн</w:t>
      </w:r>
      <w:r w:rsidR="001A39E8">
        <w:rPr>
          <w:rFonts w:ascii="Times New Roman" w:eastAsia="SchoolBookSanPin;Times New Roma" w:hAnsi="Times New Roman"/>
          <w:sz w:val="24"/>
          <w:szCs w:val="24"/>
        </w:rPr>
        <w:t xml:space="preserve">о обучающиеся учатся выполнять </w:t>
      </w:r>
      <w:r w:rsidRPr="000D62D2">
        <w:rPr>
          <w:rFonts w:ascii="Times New Roman" w:eastAsia="SchoolBookSanPin;Times New Roma" w:hAnsi="Times New Roman"/>
          <w:sz w:val="24"/>
          <w:szCs w:val="24"/>
        </w:rPr>
        <w:t xml:space="preserve">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1576FF" w:rsidRPr="000D62D2" w:rsidRDefault="00351FFB">
      <w:pPr>
        <w:widowControl/>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При этом изменяется и процесс контроля:</w:t>
      </w:r>
    </w:p>
    <w:p w:rsidR="001576FF" w:rsidRPr="000D62D2" w:rsidRDefault="00351FFB">
      <w:pPr>
        <w:widowControl/>
        <w:spacing w:after="0" w:line="352" w:lineRule="auto"/>
        <w:ind w:firstLine="709"/>
        <w:jc w:val="both"/>
        <w:rPr>
          <w:rFonts w:ascii="Times New Roman" w:eastAsia="SchoolBookSanPin;Times New Roma" w:hAnsi="Times New Roman"/>
          <w:sz w:val="24"/>
          <w:szCs w:val="24"/>
        </w:rPr>
      </w:pPr>
      <w:r w:rsidRPr="000D62D2">
        <w:rPr>
          <w:rFonts w:ascii="Times New Roman" w:eastAsia="SchoolBookSanPin;Times New Roma" w:hAnsi="Times New Roman"/>
          <w:sz w:val="24"/>
          <w:szCs w:val="24"/>
        </w:rPr>
        <w:t xml:space="preserve">от совместных действий с </w:t>
      </w:r>
      <w:r w:rsidR="001A39E8">
        <w:rPr>
          <w:rFonts w:ascii="Times New Roman" w:eastAsia="SchoolBookSanPin;Times New Roma" w:hAnsi="Times New Roman"/>
          <w:sz w:val="24"/>
          <w:szCs w:val="24"/>
        </w:rPr>
        <w:t xml:space="preserve">учителем обучающиеся переходят </w:t>
      </w:r>
      <w:r w:rsidRPr="000D62D2">
        <w:rPr>
          <w:rFonts w:ascii="Times New Roman" w:eastAsia="SchoolBookSanPin;Times New Roma" w:hAnsi="Times New Roman"/>
          <w:sz w:val="24"/>
          <w:szCs w:val="24"/>
        </w:rPr>
        <w:t xml:space="preserve">к самостоятельным аналитическим оценкам; </w:t>
      </w:r>
    </w:p>
    <w:p w:rsidR="001576FF" w:rsidRPr="000D62D2" w:rsidRDefault="00351FFB">
      <w:pPr>
        <w:widowControl/>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выполняющий задание осваивает два вида контроля – результата и процесса деятельности; </w:t>
      </w:r>
    </w:p>
    <w:p w:rsidR="001576FF" w:rsidRPr="000D62D2" w:rsidRDefault="00351FFB">
      <w:pPr>
        <w:widowControl/>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w:t>
      </w:r>
      <w:r w:rsidR="001A39E8">
        <w:rPr>
          <w:rFonts w:ascii="Times New Roman" w:eastAsia="SchoolBookSanPin;Times New Roma" w:hAnsi="Times New Roman"/>
          <w:sz w:val="24"/>
          <w:szCs w:val="24"/>
        </w:rPr>
        <w:t xml:space="preserve">агностикой ошибок обучающегося </w:t>
      </w:r>
      <w:r w:rsidRPr="000D62D2">
        <w:rPr>
          <w:rFonts w:ascii="Times New Roman" w:eastAsia="SchoolBookSanPin;Times New Roma" w:hAnsi="Times New Roman"/>
          <w:sz w:val="24"/>
          <w:szCs w:val="24"/>
        </w:rPr>
        <w:t>и с соответствующей методической поддержкой исправления самим обучающимся своих ошибок.</w:t>
      </w:r>
    </w:p>
    <w:p w:rsidR="001576FF" w:rsidRPr="000D62D2" w:rsidRDefault="00351FFB">
      <w:pPr>
        <w:widowControl/>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1576FF" w:rsidRPr="000D62D2" w:rsidRDefault="00351FFB">
      <w:pPr>
        <w:widowControl/>
        <w:spacing w:after="0" w:line="352" w:lineRule="auto"/>
        <w:ind w:firstLine="709"/>
        <w:jc w:val="both"/>
        <w:rPr>
          <w:rFonts w:ascii="Times New Roman" w:hAnsi="Times New Roman"/>
          <w:sz w:val="24"/>
          <w:szCs w:val="24"/>
        </w:rPr>
      </w:pPr>
      <w:r w:rsidRPr="001F159A">
        <w:rPr>
          <w:rFonts w:ascii="Times New Roman" w:eastAsia="SchoolBookSanPin;Times New Roma" w:hAnsi="Times New Roman"/>
          <w:i/>
          <w:sz w:val="24"/>
          <w:szCs w:val="24"/>
        </w:rPr>
        <w:lastRenderedPageBreak/>
        <w:t>Сравнение как УУД</w:t>
      </w:r>
      <w:r w:rsidRPr="000D62D2">
        <w:rPr>
          <w:rFonts w:ascii="Times New Roman" w:eastAsia="SchoolBookSanPin;Times New Roma" w:hAnsi="Times New Roman"/>
          <w:sz w:val="24"/>
          <w:szCs w:val="24"/>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1576FF" w:rsidRPr="000D62D2" w:rsidRDefault="00351FFB" w:rsidP="001F159A">
      <w:pPr>
        <w:widowControl/>
        <w:spacing w:after="0" w:line="352" w:lineRule="auto"/>
        <w:ind w:firstLine="709"/>
        <w:jc w:val="both"/>
        <w:rPr>
          <w:rFonts w:ascii="Times New Roman" w:hAnsi="Times New Roman"/>
          <w:sz w:val="24"/>
          <w:szCs w:val="24"/>
        </w:rPr>
      </w:pPr>
      <w:r w:rsidRPr="001F159A">
        <w:rPr>
          <w:rFonts w:ascii="Times New Roman" w:eastAsia="SchoolBookSanPin;Times New Roma" w:hAnsi="Times New Roman"/>
          <w:i/>
          <w:sz w:val="24"/>
          <w:szCs w:val="24"/>
        </w:rPr>
        <w:t>Классификация как УУД</w:t>
      </w:r>
      <w:r w:rsidRPr="000D62D2">
        <w:rPr>
          <w:rFonts w:ascii="Times New Roman" w:eastAsia="SchoolBookSanPin;Times New Roma" w:hAnsi="Times New Roman"/>
          <w:sz w:val="24"/>
          <w:szCs w:val="24"/>
        </w:rPr>
        <w:t xml:space="preserve"> включает: анализ свойств объектов, которые подлежат классификации; сравне</w:t>
      </w:r>
      <w:r w:rsidR="001F159A">
        <w:rPr>
          <w:rFonts w:ascii="Times New Roman" w:eastAsia="SchoolBookSanPin;Times New Roma" w:hAnsi="Times New Roman"/>
          <w:sz w:val="24"/>
          <w:szCs w:val="24"/>
        </w:rPr>
        <w:t xml:space="preserve">ние выделенных свойств с целью </w:t>
      </w:r>
      <w:r w:rsidRPr="000D62D2">
        <w:rPr>
          <w:rFonts w:ascii="Times New Roman" w:eastAsia="SchoolBookSanPin;Times New Roma" w:hAnsi="Times New Roman"/>
          <w:sz w:val="24"/>
          <w:szCs w:val="24"/>
        </w:rPr>
        <w:t xml:space="preserve">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w:t>
      </w:r>
      <w:r w:rsidRPr="000D62D2">
        <w:rPr>
          <w:rFonts w:ascii="Times New Roman" w:eastAsia="SchoolBookSanPin;Times New Roma" w:hAnsi="Times New Roman"/>
          <w:sz w:val="24"/>
          <w:szCs w:val="24"/>
        </w:rPr>
        <w:br/>
        <w:t>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w:t>
      </w:r>
      <w:r w:rsidR="001F159A">
        <w:rPr>
          <w:rFonts w:ascii="Times New Roman" w:eastAsia="SchoolBookSanPin;Times New Roma" w:hAnsi="Times New Roman"/>
          <w:sz w:val="24"/>
          <w:szCs w:val="24"/>
        </w:rPr>
        <w:t xml:space="preserve">ающегося в электронном формате </w:t>
      </w:r>
      <w:r w:rsidRPr="000D62D2">
        <w:rPr>
          <w:rFonts w:ascii="Times New Roman" w:eastAsia="SchoolBookSanPin;Times New Roma" w:hAnsi="Times New Roman"/>
          <w:sz w:val="24"/>
          <w:szCs w:val="24"/>
        </w:rPr>
        <w:t>для рассмотрения учителем итогов работы.</w:t>
      </w:r>
    </w:p>
    <w:p w:rsidR="001576FF" w:rsidRPr="000D62D2" w:rsidRDefault="00351FFB" w:rsidP="001F159A">
      <w:pPr>
        <w:widowControl/>
        <w:spacing w:after="0" w:line="352" w:lineRule="auto"/>
        <w:ind w:firstLine="709"/>
        <w:jc w:val="both"/>
        <w:rPr>
          <w:rFonts w:ascii="Times New Roman" w:hAnsi="Times New Roman"/>
          <w:sz w:val="24"/>
          <w:szCs w:val="24"/>
        </w:rPr>
      </w:pPr>
      <w:r w:rsidRPr="001F159A">
        <w:rPr>
          <w:rFonts w:ascii="Times New Roman" w:eastAsia="SchoolBookSanPin;Times New Roma" w:hAnsi="Times New Roman"/>
          <w:i/>
          <w:sz w:val="24"/>
          <w:szCs w:val="24"/>
        </w:rPr>
        <w:t>Обобщение как УУД</w:t>
      </w:r>
      <w:r w:rsidRPr="000D62D2">
        <w:rPr>
          <w:rFonts w:ascii="Times New Roman" w:eastAsia="SchoolBookSanPin;Times New Roma" w:hAnsi="Times New Roman"/>
          <w:sz w:val="24"/>
          <w:szCs w:val="24"/>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w:t>
      </w:r>
      <w:r w:rsidR="001F159A">
        <w:rPr>
          <w:rFonts w:ascii="Times New Roman" w:eastAsia="SchoolBookSanPin;Times New Roma" w:hAnsi="Times New Roman"/>
          <w:sz w:val="24"/>
          <w:szCs w:val="24"/>
        </w:rPr>
        <w:t xml:space="preserve">; игнорирование индивидуальных </w:t>
      </w:r>
      <w:r w:rsidRPr="000D62D2">
        <w:rPr>
          <w:rFonts w:ascii="Times New Roman" w:eastAsia="SchoolBookSanPin;Times New Roma" w:hAnsi="Times New Roman"/>
          <w:sz w:val="24"/>
          <w:szCs w:val="24"/>
        </w:rPr>
        <w:t>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w:t>
      </w:r>
      <w:r w:rsidR="001F159A">
        <w:rPr>
          <w:rFonts w:ascii="Times New Roman" w:eastAsia="SchoolBookSanPin;Times New Roma" w:hAnsi="Times New Roman"/>
          <w:sz w:val="24"/>
          <w:szCs w:val="24"/>
        </w:rPr>
        <w:t xml:space="preserve">лектронном формате для </w:t>
      </w:r>
      <w:r w:rsidRPr="000D62D2">
        <w:rPr>
          <w:rFonts w:ascii="Times New Roman" w:eastAsia="SchoolBookSanPin;Times New Roma" w:hAnsi="Times New Roman"/>
          <w:sz w:val="24"/>
          <w:szCs w:val="24"/>
        </w:rPr>
        <w:t>рассмотрения учителем итогов работы.</w:t>
      </w:r>
    </w:p>
    <w:p w:rsidR="001576FF" w:rsidRPr="000D62D2" w:rsidRDefault="00351FFB">
      <w:pPr>
        <w:widowControl/>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w:t>
      </w:r>
      <w:r w:rsidR="001A39E8">
        <w:rPr>
          <w:rFonts w:ascii="Times New Roman" w:eastAsia="SchoolBookSanPin;Times New Roma" w:hAnsi="Times New Roman"/>
          <w:sz w:val="24"/>
          <w:szCs w:val="24"/>
        </w:rPr>
        <w:t xml:space="preserve">об их универсальных свойствах, </w:t>
      </w:r>
      <w:r w:rsidRPr="000D62D2">
        <w:rPr>
          <w:rFonts w:ascii="Times New Roman" w:eastAsia="SchoolBookSanPin;Times New Roma" w:hAnsi="Times New Roman"/>
          <w:sz w:val="24"/>
          <w:szCs w:val="24"/>
        </w:rPr>
        <w:t>то есть возможность обобщённой характеристики сущности универсального действия.</w:t>
      </w:r>
    </w:p>
    <w:p w:rsidR="001576FF" w:rsidRPr="000D62D2" w:rsidRDefault="00351FFB" w:rsidP="001F159A">
      <w:pPr>
        <w:widowControl/>
        <w:spacing w:after="0" w:line="352" w:lineRule="auto"/>
        <w:ind w:firstLine="709"/>
        <w:jc w:val="both"/>
        <w:rPr>
          <w:rFonts w:ascii="Times New Roman" w:eastAsia="SchoolBookSanPin;Times New Roma" w:hAnsi="Times New Roman"/>
          <w:sz w:val="24"/>
          <w:szCs w:val="24"/>
        </w:rPr>
      </w:pPr>
      <w:r w:rsidRPr="001F159A">
        <w:rPr>
          <w:rFonts w:ascii="Times New Roman" w:eastAsia="SchoolBookSanPin;Times New Roma" w:hAnsi="Times New Roman"/>
          <w:i/>
          <w:sz w:val="24"/>
          <w:szCs w:val="24"/>
        </w:rPr>
        <w:t>Сформированность УУД</w:t>
      </w:r>
      <w:r w:rsidRPr="000D62D2">
        <w:rPr>
          <w:rFonts w:ascii="Times New Roman" w:eastAsia="SchoolBookSanPin;Times New Roma" w:hAnsi="Times New Roman"/>
          <w:sz w:val="24"/>
          <w:szCs w:val="24"/>
        </w:rPr>
        <w:t xml:space="preserve"> у обучающихся определяется на этапе завершения ими освоения программы начального общего образования. Полученные результаты не подлежат балльной </w:t>
      </w:r>
      <w:r w:rsidR="001F159A">
        <w:rPr>
          <w:rFonts w:ascii="Times New Roman" w:eastAsia="SchoolBookSanPin;Times New Roma" w:hAnsi="Times New Roman"/>
          <w:sz w:val="24"/>
          <w:szCs w:val="24"/>
        </w:rPr>
        <w:t xml:space="preserve">оценке, так как в соответствии </w:t>
      </w:r>
      <w:r w:rsidRPr="000D62D2">
        <w:rPr>
          <w:rFonts w:ascii="Times New Roman" w:eastAsia="SchoolBookSanPin;Times New Roma" w:hAnsi="Times New Roman"/>
          <w:sz w:val="24"/>
          <w:szCs w:val="24"/>
        </w:rPr>
        <w:t>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w:t>
      </w:r>
      <w:r w:rsidR="001F159A">
        <w:rPr>
          <w:rFonts w:ascii="Times New Roman" w:eastAsia="SchoolBookSanPin;Times New Roma" w:hAnsi="Times New Roman"/>
          <w:sz w:val="24"/>
          <w:szCs w:val="24"/>
        </w:rPr>
        <w:t xml:space="preserve">учающимся </w:t>
      </w:r>
      <w:r w:rsidRPr="000D62D2">
        <w:rPr>
          <w:rFonts w:ascii="Times New Roman" w:eastAsia="SchoolBookSanPin;Times New Roma" w:hAnsi="Times New Roman"/>
          <w:sz w:val="24"/>
          <w:szCs w:val="24"/>
        </w:rPr>
        <w:t xml:space="preserve">его достижения, ошибки и встретившиеся трудности. </w:t>
      </w:r>
    </w:p>
    <w:p w:rsidR="001576FF" w:rsidRPr="000D62D2" w:rsidRDefault="00351FFB">
      <w:pPr>
        <w:widowControl/>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lastRenderedPageBreak/>
        <w:t> 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1576FF" w:rsidRPr="000D62D2" w:rsidRDefault="00351FFB" w:rsidP="001F159A">
      <w:pPr>
        <w:widowControl/>
        <w:spacing w:after="0" w:line="352" w:lineRule="auto"/>
        <w:ind w:firstLine="709"/>
        <w:jc w:val="both"/>
        <w:rPr>
          <w:rFonts w:ascii="Times New Roman" w:hAnsi="Times New Roman"/>
          <w:sz w:val="24"/>
          <w:szCs w:val="24"/>
        </w:rPr>
      </w:pPr>
      <w:r w:rsidRPr="000D62D2">
        <w:rPr>
          <w:rFonts w:ascii="Times New Roman" w:eastAsia="SchoolBookSanPin;Times New Roma" w:hAnsi="Times New Roman"/>
          <w:sz w:val="24"/>
          <w:szCs w:val="24"/>
        </w:rPr>
        <w:t>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w:t>
      </w:r>
      <w:r w:rsidR="001F159A">
        <w:rPr>
          <w:rFonts w:ascii="Times New Roman" w:eastAsia="SchoolBookSanPin;Times New Roma" w:hAnsi="Times New Roman"/>
          <w:sz w:val="24"/>
          <w:szCs w:val="24"/>
        </w:rPr>
        <w:t xml:space="preserve">о диалога, действия, связанные </w:t>
      </w:r>
      <w:r w:rsidRPr="000D62D2">
        <w:rPr>
          <w:rFonts w:ascii="Times New Roman" w:eastAsia="SchoolBookSanPin;Times New Roma" w:hAnsi="Times New Roman"/>
          <w:sz w:val="24"/>
          <w:szCs w:val="24"/>
        </w:rPr>
        <w:t>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w:t>
      </w:r>
      <w:r w:rsidR="001F159A">
        <w:rPr>
          <w:rFonts w:ascii="Times New Roman" w:eastAsia="SchoolBookSanPin;Times New Roma" w:hAnsi="Times New Roman"/>
          <w:sz w:val="24"/>
          <w:szCs w:val="24"/>
        </w:rPr>
        <w:t xml:space="preserve">ий саморегуляции, самоконтроля </w:t>
      </w:r>
      <w:r w:rsidRPr="000D62D2">
        <w:rPr>
          <w:rFonts w:ascii="Times New Roman" w:eastAsia="SchoolBookSanPin;Times New Roma" w:hAnsi="Times New Roman"/>
          <w:sz w:val="24"/>
          <w:szCs w:val="24"/>
        </w:rPr>
        <w:t>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1A39E8" w:rsidRDefault="001A39E8" w:rsidP="001F159A">
      <w:pPr>
        <w:pStyle w:val="1"/>
        <w:pBdr>
          <w:bottom w:val="none" w:sz="4" w:space="3" w:color="000000"/>
        </w:pBdr>
        <w:spacing w:before="0" w:line="360" w:lineRule="auto"/>
        <w:ind w:firstLine="708"/>
        <w:jc w:val="center"/>
        <w:rPr>
          <w:szCs w:val="28"/>
        </w:rPr>
      </w:pPr>
    </w:p>
    <w:p w:rsidR="001576FF" w:rsidRPr="001F159A" w:rsidRDefault="0091787E" w:rsidP="001F159A">
      <w:pPr>
        <w:pStyle w:val="1"/>
        <w:pBdr>
          <w:bottom w:val="none" w:sz="4" w:space="3" w:color="000000"/>
        </w:pBdr>
        <w:spacing w:before="0" w:line="360" w:lineRule="auto"/>
        <w:ind w:firstLine="708"/>
        <w:jc w:val="center"/>
        <w:rPr>
          <w:szCs w:val="28"/>
        </w:rPr>
      </w:pPr>
      <w:r w:rsidRPr="001F159A">
        <w:rPr>
          <w:szCs w:val="28"/>
        </w:rPr>
        <w:t>Р</w:t>
      </w:r>
      <w:r w:rsidR="00351FFB" w:rsidRPr="001F159A">
        <w:rPr>
          <w:rFonts w:eastAsia="SchoolBookSanPin;Times New Roma"/>
          <w:szCs w:val="28"/>
        </w:rPr>
        <w:t>абочая программа воспитания.</w:t>
      </w:r>
    </w:p>
    <w:p w:rsidR="004639E2" w:rsidRPr="004639E2" w:rsidRDefault="004639E2" w:rsidP="004639E2">
      <w:pPr>
        <w:pStyle w:val="1"/>
        <w:spacing w:line="360" w:lineRule="auto"/>
        <w:rPr>
          <w:bCs/>
          <w:color w:val="000000"/>
          <w:w w:val="0"/>
          <w:sz w:val="24"/>
          <w:szCs w:val="24"/>
        </w:rPr>
      </w:pPr>
      <w:r w:rsidRPr="004639E2">
        <w:rPr>
          <w:bCs/>
          <w:color w:val="000000"/>
          <w:w w:val="0"/>
          <w:sz w:val="24"/>
          <w:szCs w:val="24"/>
        </w:rPr>
        <w:t>Пояснительная записка</w:t>
      </w:r>
      <w:r w:rsidRPr="004639E2">
        <w:rPr>
          <w:bCs/>
          <w:color w:val="000000"/>
          <w:w w:val="0"/>
          <w:sz w:val="24"/>
          <w:szCs w:val="24"/>
        </w:rPr>
        <w:tab/>
      </w:r>
    </w:p>
    <w:p w:rsidR="004639E2" w:rsidRPr="004639E2" w:rsidRDefault="004639E2" w:rsidP="004639E2">
      <w:pPr>
        <w:spacing w:line="360" w:lineRule="auto"/>
        <w:jc w:val="both"/>
        <w:rPr>
          <w:rFonts w:ascii="Times New Roman" w:hAnsi="Times New Roman"/>
          <w:sz w:val="24"/>
          <w:szCs w:val="24"/>
        </w:rPr>
      </w:pPr>
      <w:r w:rsidRPr="004639E2">
        <w:rPr>
          <w:rFonts w:ascii="Times New Roman" w:hAnsi="Times New Roman"/>
          <w:sz w:val="24"/>
          <w:szCs w:val="24"/>
        </w:rPr>
        <w:tab/>
        <w:t>Рабочая программа воспитания НОО  МБОУ СОШ№51 г. Курска разработана 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w:t>
      </w:r>
    </w:p>
    <w:p w:rsidR="004639E2" w:rsidRPr="004639E2" w:rsidRDefault="004639E2" w:rsidP="004639E2">
      <w:pPr>
        <w:tabs>
          <w:tab w:val="left" w:pos="851"/>
        </w:tabs>
        <w:spacing w:line="360" w:lineRule="auto"/>
        <w:ind w:firstLine="709"/>
        <w:jc w:val="both"/>
        <w:rPr>
          <w:rFonts w:ascii="Times New Roman" w:hAnsi="Times New Roman"/>
          <w:sz w:val="24"/>
          <w:szCs w:val="24"/>
        </w:rPr>
      </w:pPr>
      <w:r w:rsidRPr="004639E2">
        <w:rPr>
          <w:rFonts w:ascii="Times New Roman" w:hAnsi="Times New Roman"/>
          <w:sz w:val="24"/>
          <w:szCs w:val="24"/>
        </w:rPr>
        <w:t>Стратегии национальной безопасности Российской Федерации, (Указ Президента Российской Федерации от 02.07.2021 № 400),</w:t>
      </w:r>
    </w:p>
    <w:p w:rsidR="004639E2" w:rsidRPr="004639E2" w:rsidRDefault="004639E2" w:rsidP="004639E2">
      <w:pPr>
        <w:tabs>
          <w:tab w:val="left" w:pos="851"/>
        </w:tabs>
        <w:spacing w:line="360" w:lineRule="auto"/>
        <w:ind w:firstLine="709"/>
        <w:jc w:val="both"/>
        <w:rPr>
          <w:rFonts w:ascii="Times New Roman" w:hAnsi="Times New Roman"/>
          <w:sz w:val="24"/>
          <w:szCs w:val="24"/>
        </w:rPr>
      </w:pPr>
      <w:r w:rsidRPr="004639E2">
        <w:rPr>
          <w:rFonts w:ascii="Times New Roman" w:hAnsi="Times New Roman"/>
          <w:sz w:val="24"/>
          <w:szCs w:val="24"/>
        </w:rPr>
        <w:t xml:space="preserve"> Приказ Министерства просвещения Российской Федерации от 18.05.2023 № 372 "Об утверждении ФОП НОО"</w:t>
      </w:r>
    </w:p>
    <w:p w:rsidR="004639E2" w:rsidRPr="004639E2" w:rsidRDefault="004639E2" w:rsidP="004639E2">
      <w:pPr>
        <w:spacing w:line="360" w:lineRule="auto"/>
        <w:jc w:val="both"/>
        <w:rPr>
          <w:rFonts w:ascii="Times New Roman" w:hAnsi="Times New Roman"/>
          <w:sz w:val="24"/>
          <w:szCs w:val="24"/>
        </w:rPr>
      </w:pPr>
      <w:r w:rsidRPr="004639E2">
        <w:rPr>
          <w:rFonts w:ascii="Times New Roman" w:hAnsi="Times New Roman"/>
          <w:sz w:val="24"/>
          <w:szCs w:val="24"/>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4639E2" w:rsidRPr="004639E2" w:rsidRDefault="004639E2" w:rsidP="004639E2">
      <w:pPr>
        <w:tabs>
          <w:tab w:val="left" w:pos="851"/>
        </w:tabs>
        <w:spacing w:line="360" w:lineRule="auto"/>
        <w:ind w:firstLine="709"/>
        <w:jc w:val="both"/>
        <w:rPr>
          <w:rFonts w:ascii="Times New Roman" w:hAnsi="Times New Roman"/>
          <w:color w:val="000000"/>
          <w:w w:val="0"/>
          <w:sz w:val="24"/>
          <w:szCs w:val="24"/>
        </w:rPr>
      </w:pPr>
      <w:r w:rsidRPr="004639E2">
        <w:rPr>
          <w:rFonts w:ascii="Times New Roman" w:hAnsi="Times New Roman"/>
          <w:color w:val="000000"/>
          <w:w w:val="0"/>
          <w:sz w:val="24"/>
          <w:szCs w:val="24"/>
        </w:rPr>
        <w:t xml:space="preserve">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w:t>
      </w:r>
      <w:r w:rsidRPr="004639E2">
        <w:rPr>
          <w:rFonts w:ascii="Times New Roman" w:hAnsi="Times New Roman"/>
          <w:color w:val="000000"/>
          <w:w w:val="0"/>
          <w:sz w:val="24"/>
          <w:szCs w:val="24"/>
        </w:rPr>
        <w:lastRenderedPageBreak/>
        <w:t>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4639E2" w:rsidRPr="004639E2" w:rsidRDefault="004639E2" w:rsidP="004639E2">
      <w:pPr>
        <w:tabs>
          <w:tab w:val="left" w:pos="851"/>
        </w:tabs>
        <w:spacing w:line="360" w:lineRule="auto"/>
        <w:ind w:firstLine="709"/>
        <w:jc w:val="both"/>
        <w:rPr>
          <w:rFonts w:ascii="Times New Roman" w:hAnsi="Times New Roman"/>
          <w:color w:val="000000"/>
          <w:w w:val="0"/>
          <w:sz w:val="24"/>
          <w:szCs w:val="24"/>
        </w:rPr>
      </w:pPr>
      <w:r w:rsidRPr="004639E2">
        <w:rPr>
          <w:rFonts w:ascii="Times New Roman" w:hAnsi="Times New Roman"/>
          <w:color w:val="000000"/>
          <w:w w:val="0"/>
          <w:sz w:val="24"/>
          <w:szCs w:val="24"/>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4639E2" w:rsidRPr="004639E2" w:rsidRDefault="004639E2" w:rsidP="004639E2">
      <w:pPr>
        <w:tabs>
          <w:tab w:val="left" w:pos="851"/>
        </w:tabs>
        <w:spacing w:line="360" w:lineRule="auto"/>
        <w:ind w:firstLine="709"/>
        <w:jc w:val="both"/>
        <w:rPr>
          <w:rFonts w:ascii="Times New Roman" w:hAnsi="Times New Roman"/>
          <w:color w:val="000000"/>
          <w:w w:val="0"/>
          <w:sz w:val="24"/>
          <w:szCs w:val="24"/>
        </w:rPr>
      </w:pPr>
      <w:r w:rsidRPr="004639E2">
        <w:rPr>
          <w:rFonts w:ascii="Times New Roman" w:hAnsi="Times New Roman"/>
          <w:color w:val="000000"/>
          <w:w w:val="0"/>
          <w:sz w:val="24"/>
          <w:szCs w:val="24"/>
        </w:rPr>
        <w:t xml:space="preserve"> разрабатывается и утверждается с участием коллегиальных органов управления школой (в том числе советов обучающихся), советов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w:t>
      </w:r>
      <w:r w:rsidRPr="004639E2">
        <w:rPr>
          <w:rFonts w:ascii="Times New Roman" w:hAnsi="Times New Roman"/>
          <w:sz w:val="24"/>
          <w:szCs w:val="24"/>
        </w:rPr>
        <w:t>, в</w:t>
      </w:r>
      <w:r w:rsidRPr="004639E2">
        <w:rPr>
          <w:rFonts w:ascii="Times New Roman" w:hAnsi="Times New Roman"/>
          <w:color w:val="000000"/>
          <w:w w:val="0"/>
          <w:sz w:val="24"/>
          <w:szCs w:val="24"/>
        </w:rPr>
        <w:t xml:space="preserve">ключая культурные ценности своей этнической группы, правилам и нормам поведения в российском обществе. </w:t>
      </w:r>
    </w:p>
    <w:p w:rsidR="004639E2" w:rsidRPr="004639E2" w:rsidRDefault="004639E2" w:rsidP="004639E2">
      <w:pPr>
        <w:spacing w:line="360" w:lineRule="auto"/>
        <w:jc w:val="both"/>
        <w:rPr>
          <w:rFonts w:ascii="Times New Roman" w:hAnsi="Times New Roman"/>
          <w:sz w:val="24"/>
          <w:szCs w:val="24"/>
        </w:rPr>
      </w:pPr>
      <w:r w:rsidRPr="004639E2">
        <w:rPr>
          <w:rFonts w:ascii="Times New Roman" w:hAnsi="Times New Roman"/>
          <w:color w:val="000000"/>
          <w:w w:val="0"/>
          <w:sz w:val="24"/>
          <w:szCs w:val="24"/>
        </w:rPr>
        <w:t>В соответствии с ФГОС личностные результаты освоения программы начального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r w:rsidRPr="004639E2">
        <w:rPr>
          <w:rFonts w:ascii="Times New Roman" w:hAnsi="Times New Roman"/>
          <w:sz w:val="24"/>
          <w:szCs w:val="24"/>
        </w:rPr>
        <w:t xml:space="preserve"> </w:t>
      </w:r>
      <w:r w:rsidRPr="004639E2">
        <w:rPr>
          <w:rFonts w:ascii="Times New Roman" w:hAnsi="Times New Roman"/>
          <w:b/>
          <w:bCs/>
          <w:color w:val="000000"/>
          <w:w w:val="0"/>
          <w:sz w:val="24"/>
          <w:szCs w:val="24"/>
        </w:rPr>
        <w:t>гражданского, патриотического, духовно-нравственного, эстетического, физического, трудового, экологического, познавательного воспитания.</w:t>
      </w:r>
    </w:p>
    <w:p w:rsidR="004639E2" w:rsidRPr="004639E2" w:rsidRDefault="004639E2" w:rsidP="004639E2">
      <w:pPr>
        <w:tabs>
          <w:tab w:val="left" w:pos="851"/>
        </w:tabs>
        <w:spacing w:line="360" w:lineRule="auto"/>
        <w:ind w:firstLine="709"/>
        <w:jc w:val="both"/>
        <w:rPr>
          <w:rFonts w:ascii="Times New Roman" w:hAnsi="Times New Roman"/>
          <w:color w:val="000000"/>
          <w:w w:val="0"/>
          <w:sz w:val="24"/>
          <w:szCs w:val="24"/>
        </w:rPr>
      </w:pPr>
      <w:r w:rsidRPr="004639E2">
        <w:rPr>
          <w:rFonts w:ascii="Times New Roman" w:hAnsi="Times New Roman"/>
          <w:color w:val="000000"/>
          <w:w w:val="0"/>
          <w:sz w:val="24"/>
          <w:szCs w:val="24"/>
        </w:rPr>
        <w:t>Программа включает три раздела: целевой, содержательный, организационный.</w:t>
      </w:r>
    </w:p>
    <w:p w:rsidR="004639E2" w:rsidRPr="004639E2" w:rsidRDefault="004639E2" w:rsidP="004639E2">
      <w:pPr>
        <w:tabs>
          <w:tab w:val="left" w:pos="851"/>
        </w:tabs>
        <w:spacing w:line="360" w:lineRule="auto"/>
        <w:ind w:firstLine="709"/>
        <w:jc w:val="both"/>
        <w:rPr>
          <w:rFonts w:ascii="Times New Roman" w:hAnsi="Times New Roman"/>
          <w:color w:val="000000"/>
          <w:w w:val="0"/>
          <w:sz w:val="24"/>
          <w:szCs w:val="24"/>
        </w:rPr>
      </w:pPr>
      <w:r w:rsidRPr="004639E2">
        <w:rPr>
          <w:rFonts w:ascii="Times New Roman" w:hAnsi="Times New Roman"/>
          <w:color w:val="000000"/>
          <w:w w:val="0"/>
          <w:sz w:val="24"/>
          <w:szCs w:val="24"/>
        </w:rPr>
        <w:t xml:space="preserve">Приложение — примерный календарный план воспитательной работы. </w:t>
      </w:r>
    </w:p>
    <w:p w:rsidR="004639E2" w:rsidRPr="004639E2" w:rsidRDefault="004639E2" w:rsidP="004639E2">
      <w:pPr>
        <w:spacing w:line="360" w:lineRule="auto"/>
        <w:jc w:val="both"/>
        <w:rPr>
          <w:rFonts w:ascii="Times New Roman" w:hAnsi="Times New Roman"/>
          <w:b/>
          <w:sz w:val="24"/>
          <w:szCs w:val="24"/>
        </w:rPr>
      </w:pPr>
      <w:r w:rsidRPr="004639E2">
        <w:rPr>
          <w:rFonts w:ascii="Times New Roman" w:hAnsi="Times New Roman"/>
          <w:b/>
          <w:sz w:val="24"/>
          <w:szCs w:val="24"/>
        </w:rPr>
        <w:t>Целевой раздел</w:t>
      </w:r>
    </w:p>
    <w:p w:rsidR="004639E2" w:rsidRPr="004639E2" w:rsidRDefault="004639E2" w:rsidP="004639E2">
      <w:pPr>
        <w:spacing w:line="360" w:lineRule="auto"/>
        <w:jc w:val="both"/>
        <w:rPr>
          <w:rFonts w:ascii="Times New Roman" w:hAnsi="Times New Roman"/>
          <w:sz w:val="24"/>
          <w:szCs w:val="24"/>
        </w:rPr>
      </w:pPr>
      <w:r w:rsidRPr="004639E2">
        <w:rPr>
          <w:rFonts w:ascii="Times New Roman" w:hAnsi="Times New Roman"/>
          <w:sz w:val="24"/>
          <w:szCs w:val="24"/>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4639E2" w:rsidRPr="004639E2" w:rsidRDefault="004639E2" w:rsidP="004639E2">
      <w:pPr>
        <w:spacing w:line="360" w:lineRule="auto"/>
        <w:jc w:val="both"/>
        <w:rPr>
          <w:rFonts w:ascii="Times New Roman" w:hAnsi="Times New Roman"/>
          <w:sz w:val="24"/>
          <w:szCs w:val="24"/>
        </w:rPr>
      </w:pPr>
      <w:r w:rsidRPr="004639E2">
        <w:rPr>
          <w:rFonts w:ascii="Times New Roman" w:hAnsi="Times New Roman"/>
          <w:sz w:val="24"/>
          <w:szCs w:val="24"/>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4639E2" w:rsidRPr="004639E2" w:rsidRDefault="004639E2" w:rsidP="004639E2">
      <w:pPr>
        <w:spacing w:line="360" w:lineRule="auto"/>
        <w:jc w:val="both"/>
        <w:rPr>
          <w:rFonts w:ascii="Times New Roman" w:hAnsi="Times New Roman"/>
          <w:sz w:val="24"/>
          <w:szCs w:val="24"/>
        </w:rPr>
      </w:pPr>
      <w:r w:rsidRPr="004639E2">
        <w:rPr>
          <w:rFonts w:ascii="Times New Roman" w:hAnsi="Times New Roman"/>
          <w:sz w:val="24"/>
          <w:szCs w:val="24"/>
        </w:rPr>
        <w:tab/>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w:t>
      </w:r>
      <w:r w:rsidRPr="004639E2">
        <w:rPr>
          <w:rFonts w:ascii="Times New Roman" w:hAnsi="Times New Roman"/>
          <w:sz w:val="24"/>
          <w:szCs w:val="24"/>
        </w:rPr>
        <w:lastRenderedPageBreak/>
        <w:t xml:space="preserve">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4639E2" w:rsidRPr="004639E2" w:rsidRDefault="004639E2" w:rsidP="004639E2">
      <w:pPr>
        <w:spacing w:line="360" w:lineRule="auto"/>
        <w:jc w:val="both"/>
        <w:rPr>
          <w:rFonts w:ascii="Times New Roman" w:hAnsi="Times New Roman"/>
          <w:sz w:val="24"/>
          <w:szCs w:val="24"/>
        </w:rPr>
      </w:pPr>
      <w:r w:rsidRPr="004639E2">
        <w:rPr>
          <w:rFonts w:ascii="Times New Roman" w:hAnsi="Times New Roman"/>
          <w:sz w:val="24"/>
          <w:szCs w:val="24"/>
        </w:rPr>
        <w:tab/>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4639E2" w:rsidRPr="004639E2" w:rsidRDefault="004639E2" w:rsidP="00D21B74">
      <w:pPr>
        <w:pStyle w:val="1"/>
        <w:spacing w:line="360" w:lineRule="auto"/>
        <w:ind w:left="222"/>
        <w:jc w:val="both"/>
        <w:rPr>
          <w:b w:val="0"/>
          <w:sz w:val="24"/>
          <w:szCs w:val="24"/>
        </w:rPr>
      </w:pPr>
      <w:r w:rsidRPr="004639E2">
        <w:rPr>
          <w:b w:val="0"/>
          <w:sz w:val="24"/>
          <w:szCs w:val="24"/>
        </w:rPr>
        <w:t xml:space="preserve">   </w:t>
      </w:r>
      <w:r w:rsidR="001F159A">
        <w:rPr>
          <w:b w:val="0"/>
          <w:sz w:val="24"/>
          <w:szCs w:val="24"/>
        </w:rPr>
        <w:t xml:space="preserve"> </w:t>
      </w:r>
      <w:r w:rsidRPr="004639E2">
        <w:rPr>
          <w:b w:val="0"/>
          <w:sz w:val="24"/>
          <w:szCs w:val="24"/>
        </w:rPr>
        <w:t>Содержание воспитания обучающихся в МБОУ «Ср</w:t>
      </w:r>
      <w:r w:rsidR="001F159A">
        <w:rPr>
          <w:b w:val="0"/>
          <w:sz w:val="24"/>
          <w:szCs w:val="24"/>
        </w:rPr>
        <w:t xml:space="preserve">едняя общеобразовательная школа </w:t>
      </w:r>
      <w:r w:rsidRPr="004639E2">
        <w:rPr>
          <w:b w:val="0"/>
          <w:sz w:val="24"/>
          <w:szCs w:val="24"/>
        </w:rPr>
        <w:t>№51»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4639E2" w:rsidRPr="004639E2" w:rsidRDefault="004639E2" w:rsidP="001F159A">
      <w:pPr>
        <w:pStyle w:val="1"/>
        <w:spacing w:line="360" w:lineRule="auto"/>
        <w:ind w:left="222"/>
        <w:jc w:val="both"/>
        <w:rPr>
          <w:b w:val="0"/>
          <w:sz w:val="24"/>
          <w:szCs w:val="24"/>
        </w:rPr>
      </w:pPr>
      <w:r w:rsidRPr="004639E2">
        <w:rPr>
          <w:b w:val="0"/>
          <w:sz w:val="24"/>
          <w:szCs w:val="24"/>
        </w:rPr>
        <w:t xml:space="preserve">    Воспитательная деятельность в МБОУ «Средняя общеобразовательная школа №51»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4639E2" w:rsidRPr="004639E2" w:rsidRDefault="004639E2" w:rsidP="004639E2">
      <w:pPr>
        <w:pStyle w:val="1"/>
        <w:spacing w:line="360" w:lineRule="auto"/>
        <w:ind w:left="222" w:firstLine="486"/>
        <w:rPr>
          <w:sz w:val="24"/>
          <w:szCs w:val="24"/>
        </w:rPr>
      </w:pPr>
      <w:r w:rsidRPr="004639E2">
        <w:rPr>
          <w:sz w:val="24"/>
          <w:szCs w:val="24"/>
        </w:rPr>
        <w:t>Цель и задачи воспитания обучающихся.</w:t>
      </w:r>
    </w:p>
    <w:p w:rsidR="004639E2" w:rsidRPr="004639E2" w:rsidRDefault="004639E2" w:rsidP="00D21B74">
      <w:pPr>
        <w:pStyle w:val="1"/>
        <w:spacing w:line="360" w:lineRule="auto"/>
        <w:ind w:left="222"/>
        <w:jc w:val="both"/>
        <w:rPr>
          <w:b w:val="0"/>
          <w:sz w:val="24"/>
          <w:szCs w:val="24"/>
        </w:rPr>
      </w:pPr>
      <w:r w:rsidRPr="004639E2">
        <w:rPr>
          <w:b w:val="0"/>
          <w:sz w:val="24"/>
          <w:szCs w:val="24"/>
        </w:rPr>
        <w:t xml:space="preserve">     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ответственности за настоящее и будущее страны, укоренённый в духовных и культурных традициях многонационального народа России.</w:t>
      </w:r>
    </w:p>
    <w:p w:rsidR="004639E2" w:rsidRPr="004639E2" w:rsidRDefault="004639E2" w:rsidP="004639E2">
      <w:pPr>
        <w:pStyle w:val="1"/>
        <w:spacing w:line="360" w:lineRule="auto"/>
        <w:ind w:left="222"/>
        <w:rPr>
          <w:b w:val="0"/>
          <w:sz w:val="24"/>
          <w:szCs w:val="24"/>
        </w:rPr>
      </w:pPr>
      <w:r w:rsidRPr="004639E2">
        <w:rPr>
          <w:b w:val="0"/>
          <w:sz w:val="24"/>
          <w:szCs w:val="24"/>
        </w:rPr>
        <w:t xml:space="preserve">     Цель воспитания обучающихся НОО в школе:</w:t>
      </w:r>
    </w:p>
    <w:p w:rsidR="004639E2" w:rsidRPr="004639E2" w:rsidRDefault="004639E2" w:rsidP="006002FF">
      <w:pPr>
        <w:pStyle w:val="1"/>
        <w:keepNext w:val="0"/>
        <w:keepLines w:val="0"/>
        <w:numPr>
          <w:ilvl w:val="0"/>
          <w:numId w:val="11"/>
        </w:numPr>
        <w:pBdr>
          <w:bottom w:val="none" w:sz="0" w:space="0" w:color="auto"/>
        </w:pBdr>
        <w:autoSpaceDE w:val="0"/>
        <w:autoSpaceDN w:val="0"/>
        <w:spacing w:before="0" w:line="360" w:lineRule="auto"/>
        <w:ind w:left="567"/>
        <w:jc w:val="both"/>
        <w:rPr>
          <w:b w:val="0"/>
          <w:sz w:val="24"/>
          <w:szCs w:val="24"/>
        </w:rPr>
      </w:pPr>
      <w:r w:rsidRPr="004639E2">
        <w:rPr>
          <w:b w:val="0"/>
          <w:sz w:val="24"/>
          <w:szCs w:val="24"/>
        </w:rP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w:t>
      </w:r>
      <w:r w:rsidRPr="004639E2">
        <w:rPr>
          <w:b w:val="0"/>
          <w:sz w:val="24"/>
          <w:szCs w:val="24"/>
        </w:rPr>
        <w:lastRenderedPageBreak/>
        <w:t>правил и норм поведения в интересах человека, семьи, общества и государства;</w:t>
      </w:r>
    </w:p>
    <w:p w:rsidR="004639E2" w:rsidRPr="004639E2" w:rsidRDefault="004639E2" w:rsidP="006002FF">
      <w:pPr>
        <w:pStyle w:val="1"/>
        <w:keepNext w:val="0"/>
        <w:keepLines w:val="0"/>
        <w:numPr>
          <w:ilvl w:val="0"/>
          <w:numId w:val="11"/>
        </w:numPr>
        <w:pBdr>
          <w:bottom w:val="none" w:sz="0" w:space="0" w:color="auto"/>
        </w:pBdr>
        <w:autoSpaceDE w:val="0"/>
        <w:autoSpaceDN w:val="0"/>
        <w:spacing w:before="0" w:line="360" w:lineRule="auto"/>
        <w:ind w:left="567"/>
        <w:jc w:val="both"/>
        <w:rPr>
          <w:b w:val="0"/>
          <w:sz w:val="24"/>
          <w:szCs w:val="24"/>
        </w:rPr>
      </w:pPr>
      <w:r w:rsidRPr="004639E2">
        <w:rPr>
          <w:b w:val="0"/>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человека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639E2" w:rsidRPr="004639E2" w:rsidRDefault="004639E2" w:rsidP="001A39E8">
      <w:pPr>
        <w:pStyle w:val="1"/>
        <w:numPr>
          <w:ilvl w:val="0"/>
          <w:numId w:val="0"/>
        </w:numPr>
        <w:spacing w:line="360" w:lineRule="auto"/>
        <w:jc w:val="both"/>
        <w:rPr>
          <w:sz w:val="24"/>
          <w:szCs w:val="24"/>
        </w:rPr>
      </w:pPr>
      <w:r w:rsidRPr="004639E2">
        <w:rPr>
          <w:b w:val="0"/>
          <w:sz w:val="24"/>
          <w:szCs w:val="24"/>
        </w:rPr>
        <w:lastRenderedPageBreak/>
        <w:t xml:space="preserve">   Задачи воспитания обучающихся:</w:t>
      </w:r>
    </w:p>
    <w:p w:rsidR="004639E2" w:rsidRPr="004639E2" w:rsidRDefault="004639E2" w:rsidP="00D21B74">
      <w:pPr>
        <w:pStyle w:val="1"/>
        <w:spacing w:line="360" w:lineRule="auto"/>
        <w:ind w:left="222"/>
        <w:jc w:val="both"/>
        <w:rPr>
          <w:b w:val="0"/>
          <w:sz w:val="24"/>
          <w:szCs w:val="24"/>
        </w:rPr>
      </w:pPr>
      <w:r w:rsidRPr="004639E2">
        <w:rPr>
          <w:b w:val="0"/>
          <w:sz w:val="24"/>
          <w:szCs w:val="24"/>
        </w:rPr>
        <w:t>•</w:t>
      </w:r>
      <w:r w:rsidRPr="004639E2">
        <w:rPr>
          <w:b w:val="0"/>
          <w:sz w:val="24"/>
          <w:szCs w:val="24"/>
        </w:rPr>
        <w:tab/>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4639E2" w:rsidRPr="004639E2" w:rsidRDefault="004639E2" w:rsidP="00D21B74">
      <w:pPr>
        <w:pStyle w:val="1"/>
        <w:spacing w:line="360" w:lineRule="auto"/>
        <w:ind w:left="222"/>
        <w:jc w:val="both"/>
        <w:rPr>
          <w:b w:val="0"/>
          <w:sz w:val="24"/>
          <w:szCs w:val="24"/>
        </w:rPr>
      </w:pPr>
      <w:r w:rsidRPr="004639E2">
        <w:rPr>
          <w:b w:val="0"/>
          <w:sz w:val="24"/>
          <w:szCs w:val="24"/>
        </w:rPr>
        <w:t>•</w:t>
      </w:r>
      <w:r w:rsidRPr="004639E2">
        <w:rPr>
          <w:b w:val="0"/>
          <w:sz w:val="24"/>
          <w:szCs w:val="24"/>
        </w:rPr>
        <w:tab/>
        <w:t>формирование и развитие личностных отношений к этим нормам, ценностям, традициям (их освоение, принятие);</w:t>
      </w:r>
    </w:p>
    <w:p w:rsidR="004639E2" w:rsidRPr="004639E2" w:rsidRDefault="004639E2" w:rsidP="00D21B74">
      <w:pPr>
        <w:pStyle w:val="1"/>
        <w:spacing w:line="360" w:lineRule="auto"/>
        <w:ind w:left="222"/>
        <w:jc w:val="both"/>
        <w:rPr>
          <w:b w:val="0"/>
          <w:sz w:val="24"/>
          <w:szCs w:val="24"/>
        </w:rPr>
      </w:pPr>
      <w:r w:rsidRPr="004639E2">
        <w:rPr>
          <w:b w:val="0"/>
          <w:sz w:val="24"/>
          <w:szCs w:val="24"/>
        </w:rPr>
        <w:t>•</w:t>
      </w:r>
      <w:r w:rsidRPr="004639E2">
        <w:rPr>
          <w:b w:val="0"/>
          <w:sz w:val="24"/>
          <w:szCs w:val="24"/>
        </w:rPr>
        <w:tab/>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4639E2" w:rsidRPr="004639E2" w:rsidRDefault="004639E2" w:rsidP="00D21B74">
      <w:pPr>
        <w:pStyle w:val="1"/>
        <w:spacing w:line="360" w:lineRule="auto"/>
        <w:ind w:left="222"/>
        <w:jc w:val="both"/>
        <w:rPr>
          <w:b w:val="0"/>
          <w:sz w:val="24"/>
          <w:szCs w:val="24"/>
        </w:rPr>
      </w:pPr>
      <w:r w:rsidRPr="004639E2">
        <w:rPr>
          <w:b w:val="0"/>
          <w:sz w:val="24"/>
          <w:szCs w:val="24"/>
        </w:rPr>
        <w:t>•</w:t>
      </w:r>
      <w:r w:rsidRPr="004639E2">
        <w:rPr>
          <w:b w:val="0"/>
          <w:sz w:val="24"/>
          <w:szCs w:val="24"/>
        </w:rPr>
        <w:tab/>
        <w:t>достижение личностных результатов освоения общеобразовательных программ в соответствии с ФГОС НОО.</w:t>
      </w:r>
    </w:p>
    <w:p w:rsidR="004639E2" w:rsidRPr="004639E2" w:rsidRDefault="004639E2" w:rsidP="00D21B74">
      <w:pPr>
        <w:pStyle w:val="1"/>
        <w:spacing w:line="360" w:lineRule="auto"/>
        <w:ind w:left="222"/>
        <w:jc w:val="both"/>
        <w:rPr>
          <w:b w:val="0"/>
          <w:sz w:val="24"/>
          <w:szCs w:val="24"/>
        </w:rPr>
      </w:pPr>
      <w:r w:rsidRPr="004639E2">
        <w:rPr>
          <w:b w:val="0"/>
          <w:sz w:val="24"/>
          <w:szCs w:val="24"/>
        </w:rPr>
        <w:t xml:space="preserve">     Личностные результаты освоения обучающимися образовательных программ включают:</w:t>
      </w:r>
    </w:p>
    <w:p w:rsidR="004639E2" w:rsidRPr="004639E2" w:rsidRDefault="004639E2" w:rsidP="00D21B74">
      <w:pPr>
        <w:pStyle w:val="1"/>
        <w:spacing w:line="360" w:lineRule="auto"/>
        <w:ind w:left="222"/>
        <w:jc w:val="both"/>
        <w:rPr>
          <w:b w:val="0"/>
          <w:sz w:val="24"/>
          <w:szCs w:val="24"/>
        </w:rPr>
      </w:pPr>
      <w:r w:rsidRPr="004639E2">
        <w:rPr>
          <w:b w:val="0"/>
          <w:sz w:val="24"/>
          <w:szCs w:val="24"/>
        </w:rPr>
        <w:t>•</w:t>
      </w:r>
      <w:r w:rsidRPr="004639E2">
        <w:rPr>
          <w:b w:val="0"/>
          <w:sz w:val="24"/>
          <w:szCs w:val="24"/>
        </w:rPr>
        <w:tab/>
        <w:t>осознание российской гражданской идентичности;</w:t>
      </w:r>
    </w:p>
    <w:p w:rsidR="004639E2" w:rsidRPr="004639E2" w:rsidRDefault="004639E2" w:rsidP="00D21B74">
      <w:pPr>
        <w:pStyle w:val="1"/>
        <w:spacing w:line="360" w:lineRule="auto"/>
        <w:ind w:left="222"/>
        <w:jc w:val="both"/>
        <w:rPr>
          <w:b w:val="0"/>
          <w:sz w:val="24"/>
          <w:szCs w:val="24"/>
        </w:rPr>
      </w:pPr>
      <w:r w:rsidRPr="004639E2">
        <w:rPr>
          <w:b w:val="0"/>
          <w:sz w:val="24"/>
          <w:szCs w:val="24"/>
        </w:rPr>
        <w:t>•</w:t>
      </w:r>
      <w:r w:rsidRPr="004639E2">
        <w:rPr>
          <w:b w:val="0"/>
          <w:sz w:val="24"/>
          <w:szCs w:val="24"/>
        </w:rPr>
        <w:tab/>
        <w:t>сформированность ценностей самостоятельности и инициативы;</w:t>
      </w:r>
    </w:p>
    <w:p w:rsidR="004639E2" w:rsidRPr="004639E2" w:rsidRDefault="004639E2" w:rsidP="00D21B74">
      <w:pPr>
        <w:pStyle w:val="1"/>
        <w:spacing w:line="360" w:lineRule="auto"/>
        <w:ind w:left="222"/>
        <w:jc w:val="both"/>
        <w:rPr>
          <w:b w:val="0"/>
          <w:sz w:val="24"/>
          <w:szCs w:val="24"/>
        </w:rPr>
      </w:pPr>
      <w:r w:rsidRPr="004639E2">
        <w:rPr>
          <w:b w:val="0"/>
          <w:sz w:val="24"/>
          <w:szCs w:val="24"/>
        </w:rPr>
        <w:t>•</w:t>
      </w:r>
      <w:r w:rsidRPr="004639E2">
        <w:rPr>
          <w:b w:val="0"/>
          <w:sz w:val="24"/>
          <w:szCs w:val="24"/>
        </w:rPr>
        <w:tab/>
        <w:t>готовность обучающихся к саморазвитию, самостоятельности и личностному самоопределению;</w:t>
      </w:r>
    </w:p>
    <w:p w:rsidR="004639E2" w:rsidRPr="004639E2" w:rsidRDefault="004639E2" w:rsidP="00D21B74">
      <w:pPr>
        <w:pStyle w:val="1"/>
        <w:spacing w:line="360" w:lineRule="auto"/>
        <w:ind w:left="222"/>
        <w:jc w:val="both"/>
        <w:rPr>
          <w:b w:val="0"/>
          <w:sz w:val="24"/>
          <w:szCs w:val="24"/>
        </w:rPr>
      </w:pPr>
      <w:r w:rsidRPr="004639E2">
        <w:rPr>
          <w:b w:val="0"/>
          <w:sz w:val="24"/>
          <w:szCs w:val="24"/>
        </w:rPr>
        <w:t>•</w:t>
      </w:r>
      <w:r w:rsidRPr="004639E2">
        <w:rPr>
          <w:b w:val="0"/>
          <w:sz w:val="24"/>
          <w:szCs w:val="24"/>
        </w:rPr>
        <w:tab/>
        <w:t>наличие мотивации к целенаправленной социально значимой деятельности;</w:t>
      </w:r>
    </w:p>
    <w:p w:rsidR="004639E2" w:rsidRPr="004639E2" w:rsidRDefault="004639E2" w:rsidP="00D21B74">
      <w:pPr>
        <w:pStyle w:val="1"/>
        <w:spacing w:line="360" w:lineRule="auto"/>
        <w:ind w:left="222"/>
        <w:jc w:val="both"/>
        <w:rPr>
          <w:b w:val="0"/>
          <w:sz w:val="24"/>
          <w:szCs w:val="24"/>
        </w:rPr>
      </w:pPr>
      <w:r w:rsidRPr="004639E2">
        <w:rPr>
          <w:b w:val="0"/>
          <w:sz w:val="24"/>
          <w:szCs w:val="24"/>
        </w:rPr>
        <w:t>•</w:t>
      </w:r>
      <w:r w:rsidRPr="004639E2">
        <w:rPr>
          <w:b w:val="0"/>
          <w:sz w:val="24"/>
          <w:szCs w:val="24"/>
        </w:rPr>
        <w:tab/>
        <w:t>сформированность внутренней позиции личности как особого ценностного отношения к себе, окружающим людям и жизни в целом.</w:t>
      </w:r>
    </w:p>
    <w:p w:rsidR="004639E2" w:rsidRPr="004639E2" w:rsidRDefault="004639E2" w:rsidP="00D21B74">
      <w:pPr>
        <w:pStyle w:val="1"/>
        <w:spacing w:line="360" w:lineRule="auto"/>
        <w:ind w:left="222"/>
        <w:jc w:val="both"/>
        <w:rPr>
          <w:b w:val="0"/>
          <w:sz w:val="24"/>
          <w:szCs w:val="24"/>
        </w:rPr>
      </w:pPr>
      <w:r w:rsidRPr="004639E2">
        <w:rPr>
          <w:b w:val="0"/>
          <w:sz w:val="24"/>
          <w:szCs w:val="24"/>
        </w:rPr>
        <w:t xml:space="preserve">      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4639E2" w:rsidRPr="004639E2" w:rsidRDefault="004639E2" w:rsidP="004639E2">
      <w:pPr>
        <w:pStyle w:val="1"/>
        <w:spacing w:line="360" w:lineRule="auto"/>
        <w:ind w:left="222" w:firstLine="486"/>
        <w:rPr>
          <w:sz w:val="24"/>
          <w:szCs w:val="24"/>
        </w:rPr>
      </w:pPr>
      <w:r w:rsidRPr="004639E2">
        <w:rPr>
          <w:sz w:val="24"/>
          <w:szCs w:val="24"/>
        </w:rPr>
        <w:t>Направления воспитания.</w:t>
      </w:r>
    </w:p>
    <w:p w:rsidR="004639E2" w:rsidRPr="004639E2" w:rsidRDefault="004639E2" w:rsidP="00D21B74">
      <w:pPr>
        <w:pStyle w:val="1"/>
        <w:spacing w:line="360" w:lineRule="auto"/>
        <w:ind w:left="222"/>
        <w:jc w:val="both"/>
        <w:rPr>
          <w:b w:val="0"/>
          <w:sz w:val="24"/>
          <w:szCs w:val="24"/>
        </w:rPr>
      </w:pPr>
      <w:r w:rsidRPr="004639E2">
        <w:rPr>
          <w:b w:val="0"/>
          <w:sz w:val="24"/>
          <w:szCs w:val="24"/>
        </w:rPr>
        <w:lastRenderedPageBreak/>
        <w:t xml:space="preserve">   Программа воспитания реализуется в единстве учебной и воспитательной деятельности образовательной организации по основным </w:t>
      </w:r>
      <w:r w:rsidRPr="004639E2">
        <w:rPr>
          <w:sz w:val="24"/>
          <w:szCs w:val="24"/>
        </w:rPr>
        <w:t>направлениям</w:t>
      </w:r>
      <w:r w:rsidRPr="004639E2">
        <w:rPr>
          <w:b w:val="0"/>
          <w:sz w:val="24"/>
          <w:szCs w:val="24"/>
        </w:rPr>
        <w:t xml:space="preserve">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4639E2" w:rsidRPr="004639E2" w:rsidRDefault="004639E2" w:rsidP="00D21B74">
      <w:pPr>
        <w:pStyle w:val="1"/>
        <w:spacing w:line="360" w:lineRule="auto"/>
        <w:ind w:left="222"/>
        <w:jc w:val="both"/>
        <w:rPr>
          <w:b w:val="0"/>
          <w:sz w:val="24"/>
          <w:szCs w:val="24"/>
        </w:rPr>
      </w:pPr>
      <w:r w:rsidRPr="004639E2">
        <w:rPr>
          <w:b w:val="0"/>
          <w:sz w:val="24"/>
          <w:szCs w:val="24"/>
        </w:rPr>
        <w:t xml:space="preserve">       </w:t>
      </w:r>
      <w:r w:rsidRPr="004639E2">
        <w:rPr>
          <w:sz w:val="24"/>
          <w:szCs w:val="24"/>
        </w:rPr>
        <w:t>Гражданского воспитания</w:t>
      </w:r>
      <w:r w:rsidRPr="004639E2">
        <w:rPr>
          <w:b w:val="0"/>
          <w:sz w:val="24"/>
          <w:szCs w:val="24"/>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4639E2" w:rsidRPr="004639E2" w:rsidRDefault="004639E2" w:rsidP="00D21B74">
      <w:pPr>
        <w:pStyle w:val="1"/>
        <w:spacing w:line="360" w:lineRule="auto"/>
        <w:ind w:left="222"/>
        <w:jc w:val="both"/>
        <w:rPr>
          <w:b w:val="0"/>
          <w:sz w:val="24"/>
          <w:szCs w:val="24"/>
        </w:rPr>
      </w:pPr>
      <w:r w:rsidRPr="004639E2">
        <w:rPr>
          <w:b w:val="0"/>
          <w:sz w:val="24"/>
          <w:szCs w:val="24"/>
        </w:rPr>
        <w:t xml:space="preserve">       </w:t>
      </w:r>
      <w:r w:rsidRPr="004639E2">
        <w:rPr>
          <w:sz w:val="24"/>
          <w:szCs w:val="24"/>
        </w:rPr>
        <w:t>Патриотического воспитания,</w:t>
      </w:r>
      <w:r w:rsidRPr="004639E2">
        <w:rPr>
          <w:b w:val="0"/>
          <w:sz w:val="24"/>
          <w:szCs w:val="24"/>
        </w:rPr>
        <w:t xml:space="preserve">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rsidR="004639E2" w:rsidRPr="004639E2" w:rsidRDefault="004639E2" w:rsidP="00D21B74">
      <w:pPr>
        <w:pStyle w:val="1"/>
        <w:spacing w:line="360" w:lineRule="auto"/>
        <w:ind w:left="222"/>
        <w:jc w:val="both"/>
        <w:rPr>
          <w:b w:val="0"/>
          <w:sz w:val="24"/>
          <w:szCs w:val="24"/>
        </w:rPr>
      </w:pPr>
      <w:r w:rsidRPr="004639E2">
        <w:rPr>
          <w:sz w:val="24"/>
          <w:szCs w:val="24"/>
        </w:rPr>
        <w:t xml:space="preserve">       Духовно-нравственного воспитания</w:t>
      </w:r>
      <w:r w:rsidRPr="004639E2">
        <w:rPr>
          <w:b w:val="0"/>
          <w:sz w:val="24"/>
          <w:szCs w:val="24"/>
        </w:rPr>
        <w:t xml:space="preserve">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rsidR="004639E2" w:rsidRPr="004639E2" w:rsidRDefault="004639E2" w:rsidP="00D21B74">
      <w:pPr>
        <w:pStyle w:val="1"/>
        <w:spacing w:line="360" w:lineRule="auto"/>
        <w:ind w:left="222"/>
        <w:jc w:val="both"/>
        <w:rPr>
          <w:b w:val="0"/>
          <w:sz w:val="24"/>
          <w:szCs w:val="24"/>
        </w:rPr>
      </w:pPr>
      <w:r w:rsidRPr="004639E2">
        <w:rPr>
          <w:sz w:val="24"/>
          <w:szCs w:val="24"/>
        </w:rPr>
        <w:t xml:space="preserve">      Эстетического воспитания</w:t>
      </w:r>
      <w:r w:rsidRPr="004639E2">
        <w:rPr>
          <w:b w:val="0"/>
          <w:sz w:val="24"/>
          <w:szCs w:val="24"/>
        </w:rPr>
        <w:t>,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4639E2" w:rsidRPr="004639E2" w:rsidRDefault="004639E2" w:rsidP="00D21B74">
      <w:pPr>
        <w:pStyle w:val="1"/>
        <w:spacing w:line="360" w:lineRule="auto"/>
        <w:ind w:left="222"/>
        <w:jc w:val="both"/>
        <w:rPr>
          <w:b w:val="0"/>
          <w:sz w:val="24"/>
          <w:szCs w:val="24"/>
        </w:rPr>
      </w:pPr>
      <w:r w:rsidRPr="004639E2">
        <w:rPr>
          <w:sz w:val="24"/>
          <w:szCs w:val="24"/>
        </w:rPr>
        <w:t xml:space="preserve">      Физического воспитания</w:t>
      </w:r>
      <w:r w:rsidRPr="004639E2">
        <w:rPr>
          <w:b w:val="0"/>
          <w:sz w:val="24"/>
          <w:szCs w:val="24"/>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4639E2" w:rsidRPr="004639E2" w:rsidRDefault="004639E2" w:rsidP="00D21B74">
      <w:pPr>
        <w:pStyle w:val="1"/>
        <w:spacing w:line="360" w:lineRule="auto"/>
        <w:ind w:left="222"/>
        <w:jc w:val="both"/>
        <w:rPr>
          <w:b w:val="0"/>
          <w:sz w:val="24"/>
          <w:szCs w:val="24"/>
        </w:rPr>
      </w:pPr>
      <w:r w:rsidRPr="004639E2">
        <w:rPr>
          <w:b w:val="0"/>
          <w:sz w:val="24"/>
          <w:szCs w:val="24"/>
        </w:rPr>
        <w:t xml:space="preserve">      </w:t>
      </w:r>
      <w:r w:rsidRPr="004639E2">
        <w:rPr>
          <w:sz w:val="24"/>
          <w:szCs w:val="24"/>
        </w:rPr>
        <w:t>Трудового воспитания</w:t>
      </w:r>
      <w:r w:rsidRPr="004639E2">
        <w:rPr>
          <w:b w:val="0"/>
          <w:sz w:val="24"/>
          <w:szCs w:val="24"/>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4639E2" w:rsidRPr="004639E2" w:rsidRDefault="004639E2" w:rsidP="00D21B74">
      <w:pPr>
        <w:pStyle w:val="1"/>
        <w:spacing w:line="360" w:lineRule="auto"/>
        <w:jc w:val="both"/>
        <w:rPr>
          <w:b w:val="0"/>
          <w:sz w:val="24"/>
          <w:szCs w:val="24"/>
        </w:rPr>
      </w:pPr>
      <w:r w:rsidRPr="004639E2">
        <w:rPr>
          <w:b w:val="0"/>
          <w:sz w:val="24"/>
          <w:szCs w:val="24"/>
        </w:rPr>
        <w:t xml:space="preserve">     </w:t>
      </w:r>
      <w:r w:rsidRPr="004639E2">
        <w:rPr>
          <w:sz w:val="24"/>
          <w:szCs w:val="24"/>
        </w:rPr>
        <w:t>Экологического воспитания</w:t>
      </w:r>
      <w:r w:rsidRPr="004639E2">
        <w:rPr>
          <w:b w:val="0"/>
          <w:sz w:val="24"/>
          <w:szCs w:val="24"/>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4639E2" w:rsidRPr="004639E2" w:rsidRDefault="004639E2" w:rsidP="00D21B74">
      <w:pPr>
        <w:pStyle w:val="1"/>
        <w:spacing w:line="360" w:lineRule="auto"/>
        <w:jc w:val="both"/>
        <w:rPr>
          <w:b w:val="0"/>
          <w:sz w:val="24"/>
          <w:szCs w:val="24"/>
        </w:rPr>
      </w:pPr>
      <w:r w:rsidRPr="004639E2">
        <w:rPr>
          <w:b w:val="0"/>
          <w:sz w:val="24"/>
          <w:szCs w:val="24"/>
        </w:rPr>
        <w:lastRenderedPageBreak/>
        <w:t xml:space="preserve">    </w:t>
      </w:r>
      <w:r w:rsidRPr="004639E2">
        <w:rPr>
          <w:sz w:val="24"/>
          <w:szCs w:val="24"/>
        </w:rPr>
        <w:t>Ценности научного познания</w:t>
      </w:r>
      <w:r w:rsidRPr="004639E2">
        <w:rPr>
          <w:b w:val="0"/>
          <w:sz w:val="24"/>
          <w:szCs w:val="24"/>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4639E2" w:rsidRPr="004639E2" w:rsidRDefault="004639E2" w:rsidP="00D21B74">
      <w:pPr>
        <w:pStyle w:val="1"/>
        <w:spacing w:line="360" w:lineRule="auto"/>
        <w:ind w:left="222"/>
        <w:jc w:val="both"/>
        <w:rPr>
          <w:sz w:val="24"/>
          <w:szCs w:val="24"/>
        </w:rPr>
      </w:pPr>
      <w:r w:rsidRPr="004639E2">
        <w:rPr>
          <w:sz w:val="24"/>
          <w:szCs w:val="24"/>
        </w:rPr>
        <w:t xml:space="preserve">     Целевые ориентиры результатов воспитания.</w:t>
      </w:r>
    </w:p>
    <w:p w:rsidR="004639E2" w:rsidRPr="004639E2" w:rsidRDefault="004639E2" w:rsidP="00D21B74">
      <w:pPr>
        <w:pStyle w:val="1"/>
        <w:spacing w:line="360" w:lineRule="auto"/>
        <w:ind w:left="142" w:firstLine="80"/>
        <w:jc w:val="both"/>
        <w:rPr>
          <w:b w:val="0"/>
          <w:sz w:val="24"/>
          <w:szCs w:val="24"/>
        </w:rPr>
      </w:pPr>
      <w:r w:rsidRPr="004639E2">
        <w:rPr>
          <w:b w:val="0"/>
          <w:sz w:val="24"/>
          <w:szCs w:val="24"/>
        </w:rPr>
        <w:t xml:space="preserve"> Требования к личностным результатам освоения обучающимися ООП НОО установлены ФГОС НОО.</w:t>
      </w:r>
    </w:p>
    <w:p w:rsidR="004639E2" w:rsidRPr="004639E2" w:rsidRDefault="004639E2" w:rsidP="00D21B74">
      <w:pPr>
        <w:pStyle w:val="1"/>
        <w:spacing w:line="360" w:lineRule="auto"/>
        <w:ind w:left="222"/>
        <w:jc w:val="both"/>
        <w:rPr>
          <w:b w:val="0"/>
          <w:sz w:val="24"/>
          <w:szCs w:val="24"/>
        </w:rPr>
      </w:pPr>
      <w:r w:rsidRPr="004639E2">
        <w:rPr>
          <w:b w:val="0"/>
          <w:sz w:val="24"/>
          <w:szCs w:val="24"/>
        </w:rPr>
        <w:t xml:space="preserve">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4639E2" w:rsidRPr="004639E2" w:rsidRDefault="004639E2" w:rsidP="00D21B74">
      <w:pPr>
        <w:pStyle w:val="1"/>
        <w:spacing w:line="360" w:lineRule="auto"/>
        <w:jc w:val="both"/>
        <w:rPr>
          <w:i/>
          <w:sz w:val="24"/>
          <w:szCs w:val="24"/>
        </w:rPr>
      </w:pPr>
      <w:bookmarkStart w:id="223" w:name="_Hlk136720501"/>
      <w:r w:rsidRPr="004639E2">
        <w:rPr>
          <w:sz w:val="24"/>
          <w:szCs w:val="24"/>
        </w:rPr>
        <w:t xml:space="preserve">   </w:t>
      </w:r>
      <w:bookmarkStart w:id="224" w:name="_Hlk140252075"/>
      <w:r w:rsidRPr="004639E2">
        <w:rPr>
          <w:sz w:val="24"/>
          <w:szCs w:val="24"/>
        </w:rPr>
        <w:t xml:space="preserve">     Целевые ориентиры результатов воспитания </w:t>
      </w:r>
      <w:bookmarkEnd w:id="224"/>
      <w:r w:rsidRPr="004639E2">
        <w:rPr>
          <w:sz w:val="24"/>
          <w:szCs w:val="24"/>
        </w:rPr>
        <w:t>на уровне начального общего образования:</w:t>
      </w:r>
    </w:p>
    <w:p w:rsidR="004639E2" w:rsidRPr="004639E2" w:rsidRDefault="004639E2" w:rsidP="00D21B74">
      <w:pPr>
        <w:pStyle w:val="1"/>
        <w:spacing w:line="360" w:lineRule="auto"/>
        <w:jc w:val="both"/>
        <w:rPr>
          <w:sz w:val="24"/>
          <w:szCs w:val="24"/>
        </w:rPr>
      </w:pPr>
      <w:r w:rsidRPr="004639E2">
        <w:rPr>
          <w:b w:val="0"/>
          <w:sz w:val="24"/>
          <w:szCs w:val="24"/>
        </w:rPr>
        <w:t xml:space="preserve"> </w:t>
      </w:r>
      <w:r w:rsidRPr="004639E2">
        <w:rPr>
          <w:sz w:val="24"/>
          <w:szCs w:val="24"/>
        </w:rPr>
        <w:t>Гражданско-патриотическое воспитание:</w:t>
      </w:r>
    </w:p>
    <w:p w:rsidR="004639E2" w:rsidRPr="004639E2" w:rsidRDefault="004639E2" w:rsidP="00D21B74">
      <w:pPr>
        <w:pStyle w:val="1"/>
        <w:spacing w:line="360" w:lineRule="auto"/>
        <w:jc w:val="both"/>
        <w:rPr>
          <w:b w:val="0"/>
          <w:sz w:val="24"/>
          <w:szCs w:val="24"/>
        </w:rPr>
      </w:pPr>
      <w:r w:rsidRPr="004639E2">
        <w:rPr>
          <w:b w:val="0"/>
          <w:sz w:val="24"/>
          <w:szCs w:val="24"/>
        </w:rPr>
        <w:t>- знающий и любящий свою малую родину, свой край;</w:t>
      </w:r>
    </w:p>
    <w:p w:rsidR="004639E2" w:rsidRPr="004639E2" w:rsidRDefault="004639E2" w:rsidP="00D21B74">
      <w:pPr>
        <w:pStyle w:val="1"/>
        <w:spacing w:line="360" w:lineRule="auto"/>
        <w:jc w:val="both"/>
        <w:rPr>
          <w:b w:val="0"/>
          <w:sz w:val="24"/>
          <w:szCs w:val="24"/>
        </w:rPr>
      </w:pPr>
      <w:r w:rsidRPr="004639E2">
        <w:rPr>
          <w:b w:val="0"/>
          <w:sz w:val="24"/>
          <w:szCs w:val="24"/>
        </w:rPr>
        <w:t>- имеющий представление о своей стране, Родине – России, ее территории, расположении;</w:t>
      </w:r>
    </w:p>
    <w:p w:rsidR="004639E2" w:rsidRPr="004639E2" w:rsidRDefault="004639E2" w:rsidP="00D21B74">
      <w:pPr>
        <w:pStyle w:val="1"/>
        <w:spacing w:line="360" w:lineRule="auto"/>
        <w:jc w:val="both"/>
        <w:rPr>
          <w:b w:val="0"/>
          <w:sz w:val="24"/>
          <w:szCs w:val="24"/>
        </w:rPr>
      </w:pPr>
      <w:r w:rsidRPr="004639E2">
        <w:rPr>
          <w:b w:val="0"/>
          <w:sz w:val="24"/>
          <w:szCs w:val="24"/>
        </w:rPr>
        <w:t>- сознающий принадлежность к своему народу, этнокультурную идентичность, проявляющий уважение к своему и другим народам;</w:t>
      </w:r>
    </w:p>
    <w:p w:rsidR="004639E2" w:rsidRPr="004639E2" w:rsidRDefault="004639E2" w:rsidP="00D21B74">
      <w:pPr>
        <w:pStyle w:val="1"/>
        <w:spacing w:line="360" w:lineRule="auto"/>
        <w:jc w:val="both"/>
        <w:rPr>
          <w:b w:val="0"/>
          <w:sz w:val="24"/>
          <w:szCs w:val="24"/>
        </w:rPr>
      </w:pPr>
      <w:r w:rsidRPr="004639E2">
        <w:rPr>
          <w:b w:val="0"/>
          <w:sz w:val="24"/>
          <w:szCs w:val="24"/>
        </w:rPr>
        <w:t>- сознающий свою принадлежность к общности граждан России;</w:t>
      </w:r>
    </w:p>
    <w:p w:rsidR="004639E2" w:rsidRPr="004639E2" w:rsidRDefault="004639E2" w:rsidP="00D21B74">
      <w:pPr>
        <w:pStyle w:val="1"/>
        <w:spacing w:line="360" w:lineRule="auto"/>
        <w:jc w:val="both"/>
        <w:rPr>
          <w:b w:val="0"/>
          <w:sz w:val="24"/>
          <w:szCs w:val="24"/>
        </w:rPr>
      </w:pPr>
      <w:r w:rsidRPr="004639E2">
        <w:rPr>
          <w:b w:val="0"/>
          <w:sz w:val="24"/>
          <w:szCs w:val="24"/>
        </w:rPr>
        <w:t>- понимающий свою сопричастность прошлому, настоящему и будущему своей малой родины, родного края, своего народа, российского государства;</w:t>
      </w:r>
    </w:p>
    <w:p w:rsidR="004639E2" w:rsidRPr="004639E2" w:rsidRDefault="004639E2" w:rsidP="00D21B74">
      <w:pPr>
        <w:pStyle w:val="1"/>
        <w:spacing w:line="360" w:lineRule="auto"/>
        <w:jc w:val="both"/>
        <w:rPr>
          <w:b w:val="0"/>
          <w:sz w:val="24"/>
          <w:szCs w:val="24"/>
        </w:rPr>
      </w:pPr>
      <w:r w:rsidRPr="004639E2">
        <w:rPr>
          <w:b w:val="0"/>
          <w:sz w:val="24"/>
          <w:szCs w:val="24"/>
        </w:rPr>
        <w:t>- имеющий первоначальные представления о своих гражданских правах и обязанностях, ответственности в обществе и государстве;</w:t>
      </w:r>
    </w:p>
    <w:p w:rsidR="004639E2" w:rsidRPr="004639E2" w:rsidRDefault="004639E2" w:rsidP="00D21B74">
      <w:pPr>
        <w:pStyle w:val="1"/>
        <w:spacing w:line="360" w:lineRule="auto"/>
        <w:jc w:val="both"/>
        <w:rPr>
          <w:b w:val="0"/>
          <w:sz w:val="24"/>
          <w:szCs w:val="24"/>
        </w:rPr>
      </w:pPr>
      <w:r w:rsidRPr="004639E2">
        <w:rPr>
          <w:b w:val="0"/>
          <w:sz w:val="24"/>
          <w:szCs w:val="24"/>
        </w:rPr>
        <w:t>-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4639E2" w:rsidRPr="004639E2" w:rsidRDefault="004639E2" w:rsidP="00D21B74">
      <w:pPr>
        <w:pStyle w:val="1"/>
        <w:spacing w:line="360" w:lineRule="auto"/>
        <w:jc w:val="both"/>
        <w:rPr>
          <w:b w:val="0"/>
          <w:sz w:val="24"/>
          <w:szCs w:val="24"/>
        </w:rPr>
      </w:pPr>
      <w:r w:rsidRPr="004639E2">
        <w:rPr>
          <w:sz w:val="24"/>
          <w:szCs w:val="24"/>
        </w:rPr>
        <w:t>Духовно-нравственное воспитание</w:t>
      </w:r>
      <w:r w:rsidRPr="004639E2">
        <w:rPr>
          <w:b w:val="0"/>
          <w:sz w:val="24"/>
          <w:szCs w:val="24"/>
        </w:rPr>
        <w:t>:</w:t>
      </w:r>
    </w:p>
    <w:p w:rsidR="004639E2" w:rsidRPr="004639E2" w:rsidRDefault="004639E2" w:rsidP="00D21B74">
      <w:pPr>
        <w:pStyle w:val="1"/>
        <w:spacing w:line="360" w:lineRule="auto"/>
        <w:jc w:val="both"/>
        <w:rPr>
          <w:b w:val="0"/>
          <w:sz w:val="24"/>
          <w:szCs w:val="24"/>
        </w:rPr>
      </w:pPr>
      <w:r w:rsidRPr="004639E2">
        <w:rPr>
          <w:b w:val="0"/>
          <w:sz w:val="24"/>
          <w:szCs w:val="24"/>
        </w:rPr>
        <w:t>- понимающий ценность каждой человеческой жизни, признающий индивидуальность и достоинство каждого человека;</w:t>
      </w:r>
    </w:p>
    <w:p w:rsidR="004639E2" w:rsidRPr="004639E2" w:rsidRDefault="004639E2" w:rsidP="00D21B74">
      <w:pPr>
        <w:pStyle w:val="1"/>
        <w:spacing w:line="360" w:lineRule="auto"/>
        <w:jc w:val="both"/>
        <w:rPr>
          <w:b w:val="0"/>
          <w:sz w:val="24"/>
          <w:szCs w:val="24"/>
        </w:rPr>
      </w:pPr>
      <w:r w:rsidRPr="004639E2">
        <w:rPr>
          <w:b w:val="0"/>
          <w:sz w:val="24"/>
          <w:szCs w:val="24"/>
        </w:rPr>
        <w:lastRenderedPageBreak/>
        <w:t>- 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4639E2" w:rsidRPr="004639E2" w:rsidRDefault="004639E2" w:rsidP="00D21B74">
      <w:pPr>
        <w:pStyle w:val="1"/>
        <w:spacing w:line="360" w:lineRule="auto"/>
        <w:jc w:val="both"/>
        <w:rPr>
          <w:b w:val="0"/>
          <w:sz w:val="24"/>
          <w:szCs w:val="24"/>
        </w:rPr>
      </w:pPr>
      <w:r w:rsidRPr="004639E2">
        <w:rPr>
          <w:b w:val="0"/>
          <w:sz w:val="24"/>
          <w:szCs w:val="24"/>
        </w:rPr>
        <w:t>- 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4639E2" w:rsidRPr="004639E2" w:rsidRDefault="004639E2" w:rsidP="00D21B74">
      <w:pPr>
        <w:pStyle w:val="1"/>
        <w:spacing w:line="360" w:lineRule="auto"/>
        <w:jc w:val="both"/>
        <w:rPr>
          <w:b w:val="0"/>
          <w:sz w:val="24"/>
          <w:szCs w:val="24"/>
        </w:rPr>
      </w:pPr>
      <w:r w:rsidRPr="004639E2">
        <w:rPr>
          <w:b w:val="0"/>
          <w:sz w:val="24"/>
          <w:szCs w:val="24"/>
        </w:rPr>
        <w:t>- 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4639E2" w:rsidRPr="004639E2" w:rsidRDefault="004639E2" w:rsidP="00D21B74">
      <w:pPr>
        <w:pStyle w:val="1"/>
        <w:spacing w:line="360" w:lineRule="auto"/>
        <w:jc w:val="both"/>
        <w:rPr>
          <w:b w:val="0"/>
          <w:sz w:val="24"/>
          <w:szCs w:val="24"/>
        </w:rPr>
      </w:pPr>
      <w:r w:rsidRPr="004639E2">
        <w:rPr>
          <w:b w:val="0"/>
          <w:sz w:val="24"/>
          <w:szCs w:val="24"/>
        </w:rPr>
        <w:t>- владеющий первоначальными навыками общения с людьми разных народов, вероисповеданий;</w:t>
      </w:r>
    </w:p>
    <w:p w:rsidR="004639E2" w:rsidRPr="004639E2" w:rsidRDefault="004639E2" w:rsidP="00D21B74">
      <w:pPr>
        <w:pStyle w:val="1"/>
        <w:spacing w:line="360" w:lineRule="auto"/>
        <w:jc w:val="both"/>
        <w:rPr>
          <w:b w:val="0"/>
          <w:sz w:val="24"/>
          <w:szCs w:val="24"/>
        </w:rPr>
      </w:pPr>
      <w:r w:rsidRPr="004639E2">
        <w:rPr>
          <w:b w:val="0"/>
          <w:sz w:val="24"/>
          <w:szCs w:val="24"/>
        </w:rPr>
        <w:t>- 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4639E2" w:rsidRPr="004639E2" w:rsidRDefault="004639E2" w:rsidP="00D21B74">
      <w:pPr>
        <w:pStyle w:val="1"/>
        <w:spacing w:line="360" w:lineRule="auto"/>
        <w:jc w:val="both"/>
        <w:rPr>
          <w:b w:val="0"/>
          <w:sz w:val="24"/>
          <w:szCs w:val="24"/>
        </w:rPr>
      </w:pPr>
      <w:r w:rsidRPr="004639E2">
        <w:rPr>
          <w:b w:val="0"/>
          <w:sz w:val="24"/>
          <w:szCs w:val="24"/>
        </w:rPr>
        <w:t>- сознающий и принимающий свой половую принадлежность, соответствующие ему психологические и поведенческие особенности с учетом возраста;</w:t>
      </w:r>
    </w:p>
    <w:p w:rsidR="004639E2" w:rsidRPr="004639E2" w:rsidRDefault="004639E2" w:rsidP="00D21B74">
      <w:pPr>
        <w:pStyle w:val="1"/>
        <w:spacing w:line="360" w:lineRule="auto"/>
        <w:jc w:val="both"/>
        <w:rPr>
          <w:b w:val="0"/>
          <w:sz w:val="24"/>
          <w:szCs w:val="24"/>
        </w:rPr>
      </w:pPr>
      <w:r w:rsidRPr="004639E2">
        <w:rPr>
          <w:b w:val="0"/>
          <w:sz w:val="24"/>
          <w:szCs w:val="24"/>
        </w:rPr>
        <w:t>- 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4639E2" w:rsidRPr="004639E2" w:rsidRDefault="004639E2" w:rsidP="00D21B74">
      <w:pPr>
        <w:pStyle w:val="1"/>
        <w:spacing w:line="360" w:lineRule="auto"/>
        <w:jc w:val="both"/>
        <w:rPr>
          <w:b w:val="0"/>
          <w:sz w:val="24"/>
          <w:szCs w:val="24"/>
        </w:rPr>
      </w:pPr>
      <w:r w:rsidRPr="004639E2">
        <w:rPr>
          <w:b w:val="0"/>
          <w:sz w:val="24"/>
          <w:szCs w:val="24"/>
        </w:rPr>
        <w:t>- испытывающий нравственные эстетические чувства к русскому и родному языкам, литературе;</w:t>
      </w:r>
    </w:p>
    <w:p w:rsidR="004639E2" w:rsidRPr="004639E2" w:rsidRDefault="004639E2" w:rsidP="00D21B74">
      <w:pPr>
        <w:pStyle w:val="1"/>
        <w:spacing w:line="360" w:lineRule="auto"/>
        <w:jc w:val="both"/>
        <w:rPr>
          <w:b w:val="0"/>
          <w:sz w:val="24"/>
          <w:szCs w:val="24"/>
        </w:rPr>
      </w:pPr>
      <w:r w:rsidRPr="004639E2">
        <w:rPr>
          <w:b w:val="0"/>
          <w:sz w:val="24"/>
          <w:szCs w:val="24"/>
        </w:rPr>
        <w:t>- знающий и соблюдающий основные правила этикета в обществе.</w:t>
      </w:r>
    </w:p>
    <w:p w:rsidR="004639E2" w:rsidRPr="004639E2" w:rsidRDefault="004639E2" w:rsidP="00D21B74">
      <w:pPr>
        <w:pStyle w:val="1"/>
        <w:spacing w:line="360" w:lineRule="auto"/>
        <w:jc w:val="both"/>
        <w:rPr>
          <w:sz w:val="24"/>
          <w:szCs w:val="24"/>
        </w:rPr>
      </w:pPr>
      <w:r w:rsidRPr="004639E2">
        <w:rPr>
          <w:b w:val="0"/>
          <w:sz w:val="24"/>
          <w:szCs w:val="24"/>
        </w:rPr>
        <w:t xml:space="preserve"> </w:t>
      </w:r>
      <w:r w:rsidRPr="004639E2">
        <w:rPr>
          <w:sz w:val="24"/>
          <w:szCs w:val="24"/>
        </w:rPr>
        <w:t>Эстетическое воспитание:</w:t>
      </w:r>
    </w:p>
    <w:p w:rsidR="004639E2" w:rsidRPr="004639E2" w:rsidRDefault="004639E2" w:rsidP="00D21B74">
      <w:pPr>
        <w:pStyle w:val="1"/>
        <w:spacing w:line="360" w:lineRule="auto"/>
        <w:jc w:val="both"/>
        <w:rPr>
          <w:b w:val="0"/>
          <w:sz w:val="24"/>
          <w:szCs w:val="24"/>
        </w:rPr>
      </w:pPr>
      <w:r w:rsidRPr="004639E2">
        <w:rPr>
          <w:b w:val="0"/>
          <w:sz w:val="24"/>
          <w:szCs w:val="24"/>
        </w:rPr>
        <w:t>- 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4639E2" w:rsidRPr="004639E2" w:rsidRDefault="004639E2" w:rsidP="00D21B74">
      <w:pPr>
        <w:pStyle w:val="1"/>
        <w:spacing w:line="360" w:lineRule="auto"/>
        <w:jc w:val="both"/>
        <w:rPr>
          <w:b w:val="0"/>
          <w:sz w:val="24"/>
          <w:szCs w:val="24"/>
        </w:rPr>
      </w:pPr>
      <w:r w:rsidRPr="004639E2">
        <w:rPr>
          <w:b w:val="0"/>
          <w:sz w:val="24"/>
          <w:szCs w:val="24"/>
        </w:rPr>
        <w:t>- проявляющий стремление к самовыражению в разных видах художественной деятельности, искусства;</w:t>
      </w:r>
    </w:p>
    <w:p w:rsidR="004639E2" w:rsidRPr="004639E2" w:rsidRDefault="004639E2" w:rsidP="00D21B74">
      <w:pPr>
        <w:pStyle w:val="1"/>
        <w:spacing w:line="360" w:lineRule="auto"/>
        <w:jc w:val="both"/>
        <w:rPr>
          <w:b w:val="0"/>
          <w:sz w:val="24"/>
          <w:szCs w:val="24"/>
        </w:rPr>
      </w:pPr>
      <w:r w:rsidRPr="004639E2">
        <w:rPr>
          <w:b w:val="0"/>
          <w:sz w:val="24"/>
          <w:szCs w:val="24"/>
        </w:rPr>
        <w:t>- способный воспринимать и чувствовать прекрасное в быту, природе, искусстве, творчестве людей.</w:t>
      </w:r>
    </w:p>
    <w:p w:rsidR="004639E2" w:rsidRPr="004639E2" w:rsidRDefault="004639E2" w:rsidP="00D21B74">
      <w:pPr>
        <w:pStyle w:val="1"/>
        <w:spacing w:line="360" w:lineRule="auto"/>
        <w:jc w:val="both"/>
        <w:rPr>
          <w:sz w:val="24"/>
          <w:szCs w:val="24"/>
        </w:rPr>
      </w:pPr>
      <w:r w:rsidRPr="004639E2">
        <w:rPr>
          <w:sz w:val="24"/>
          <w:szCs w:val="24"/>
        </w:rPr>
        <w:t>Физическое воспитание:</w:t>
      </w:r>
    </w:p>
    <w:p w:rsidR="004639E2" w:rsidRPr="004639E2" w:rsidRDefault="004639E2" w:rsidP="00D21B74">
      <w:pPr>
        <w:pStyle w:val="1"/>
        <w:spacing w:line="360" w:lineRule="auto"/>
        <w:jc w:val="both"/>
        <w:rPr>
          <w:b w:val="0"/>
          <w:sz w:val="24"/>
          <w:szCs w:val="24"/>
        </w:rPr>
      </w:pPr>
      <w:r w:rsidRPr="004639E2">
        <w:rPr>
          <w:b w:val="0"/>
          <w:sz w:val="24"/>
          <w:szCs w:val="24"/>
        </w:rPr>
        <w:t>- соблюдающий основные правила здорового и безопасного для себя и других людей образа жизни, в том числе в информационной среде;</w:t>
      </w:r>
    </w:p>
    <w:p w:rsidR="004639E2" w:rsidRPr="004639E2" w:rsidRDefault="004639E2" w:rsidP="00D21B74">
      <w:pPr>
        <w:pStyle w:val="1"/>
        <w:spacing w:line="360" w:lineRule="auto"/>
        <w:jc w:val="both"/>
        <w:rPr>
          <w:b w:val="0"/>
          <w:sz w:val="24"/>
          <w:szCs w:val="24"/>
        </w:rPr>
      </w:pPr>
      <w:r w:rsidRPr="004639E2">
        <w:rPr>
          <w:b w:val="0"/>
          <w:sz w:val="24"/>
          <w:szCs w:val="24"/>
        </w:rPr>
        <w:t>- ориентированный на физическое развитие, занятия спортом;</w:t>
      </w:r>
    </w:p>
    <w:p w:rsidR="004639E2" w:rsidRPr="004639E2" w:rsidRDefault="004639E2" w:rsidP="00D21B74">
      <w:pPr>
        <w:pStyle w:val="1"/>
        <w:spacing w:line="360" w:lineRule="auto"/>
        <w:jc w:val="both"/>
        <w:rPr>
          <w:b w:val="0"/>
          <w:sz w:val="24"/>
          <w:szCs w:val="24"/>
        </w:rPr>
      </w:pPr>
      <w:r w:rsidRPr="004639E2">
        <w:rPr>
          <w:b w:val="0"/>
          <w:sz w:val="24"/>
          <w:szCs w:val="24"/>
        </w:rPr>
        <w:lastRenderedPageBreak/>
        <w:t>- бережно относящийся к физическому здоровью и душевному состоянию своему и других людей;</w:t>
      </w:r>
    </w:p>
    <w:p w:rsidR="004639E2" w:rsidRPr="004639E2" w:rsidRDefault="004639E2" w:rsidP="00D21B74">
      <w:pPr>
        <w:pStyle w:val="1"/>
        <w:spacing w:line="360" w:lineRule="auto"/>
        <w:jc w:val="both"/>
        <w:rPr>
          <w:b w:val="0"/>
          <w:sz w:val="24"/>
          <w:szCs w:val="24"/>
        </w:rPr>
      </w:pPr>
      <w:r w:rsidRPr="004639E2">
        <w:rPr>
          <w:b w:val="0"/>
          <w:sz w:val="24"/>
          <w:szCs w:val="24"/>
        </w:rPr>
        <w:t xml:space="preserve">- владеющий основными навыками личной и общественной гигиены, безопасного поведения в быту, природе, обществе. </w:t>
      </w:r>
    </w:p>
    <w:p w:rsidR="004639E2" w:rsidRPr="004639E2" w:rsidRDefault="004639E2" w:rsidP="00D21B74">
      <w:pPr>
        <w:pStyle w:val="1"/>
        <w:spacing w:line="360" w:lineRule="auto"/>
        <w:jc w:val="both"/>
        <w:rPr>
          <w:sz w:val="24"/>
          <w:szCs w:val="24"/>
        </w:rPr>
      </w:pPr>
      <w:r w:rsidRPr="004639E2">
        <w:rPr>
          <w:b w:val="0"/>
          <w:sz w:val="24"/>
          <w:szCs w:val="24"/>
        </w:rPr>
        <w:t xml:space="preserve"> </w:t>
      </w:r>
      <w:r w:rsidRPr="004639E2">
        <w:rPr>
          <w:sz w:val="24"/>
          <w:szCs w:val="24"/>
        </w:rPr>
        <w:t>Трудовое воспитание:</w:t>
      </w:r>
    </w:p>
    <w:p w:rsidR="004639E2" w:rsidRPr="004639E2" w:rsidRDefault="004639E2" w:rsidP="00D21B74">
      <w:pPr>
        <w:pStyle w:val="1"/>
        <w:spacing w:line="360" w:lineRule="auto"/>
        <w:jc w:val="both"/>
        <w:rPr>
          <w:b w:val="0"/>
          <w:sz w:val="24"/>
          <w:szCs w:val="24"/>
        </w:rPr>
      </w:pPr>
      <w:r w:rsidRPr="004639E2">
        <w:rPr>
          <w:b w:val="0"/>
          <w:sz w:val="24"/>
          <w:szCs w:val="24"/>
        </w:rPr>
        <w:t>- сознающий ценность честного труда в жизни человека, семьи, народа, общества и государства;</w:t>
      </w:r>
    </w:p>
    <w:p w:rsidR="004639E2" w:rsidRPr="004639E2" w:rsidRDefault="004639E2" w:rsidP="00D21B74">
      <w:pPr>
        <w:pStyle w:val="1"/>
        <w:spacing w:line="360" w:lineRule="auto"/>
        <w:jc w:val="both"/>
        <w:rPr>
          <w:b w:val="0"/>
          <w:sz w:val="24"/>
          <w:szCs w:val="24"/>
        </w:rPr>
      </w:pPr>
      <w:r w:rsidRPr="004639E2">
        <w:rPr>
          <w:b w:val="0"/>
          <w:sz w:val="24"/>
          <w:szCs w:val="24"/>
        </w:rPr>
        <w:t>- 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4639E2" w:rsidRPr="004639E2" w:rsidRDefault="004639E2" w:rsidP="00D21B74">
      <w:pPr>
        <w:pStyle w:val="1"/>
        <w:spacing w:line="360" w:lineRule="auto"/>
        <w:jc w:val="both"/>
        <w:rPr>
          <w:b w:val="0"/>
          <w:sz w:val="24"/>
          <w:szCs w:val="24"/>
        </w:rPr>
      </w:pPr>
      <w:r w:rsidRPr="004639E2">
        <w:rPr>
          <w:b w:val="0"/>
          <w:sz w:val="24"/>
          <w:szCs w:val="24"/>
        </w:rPr>
        <w:t>- выражающий желание участвовать в различных видах доступного по возрасту труда, трудовой деятельности;</w:t>
      </w:r>
    </w:p>
    <w:p w:rsidR="004639E2" w:rsidRPr="004639E2" w:rsidRDefault="004639E2" w:rsidP="00D21B74">
      <w:pPr>
        <w:pStyle w:val="1"/>
        <w:spacing w:line="360" w:lineRule="auto"/>
        <w:jc w:val="both"/>
        <w:rPr>
          <w:b w:val="0"/>
          <w:sz w:val="24"/>
          <w:szCs w:val="24"/>
        </w:rPr>
      </w:pPr>
      <w:r w:rsidRPr="004639E2">
        <w:rPr>
          <w:b w:val="0"/>
          <w:sz w:val="24"/>
          <w:szCs w:val="24"/>
        </w:rPr>
        <w:t>- проявляющий интерес к разным профессиям.</w:t>
      </w:r>
    </w:p>
    <w:p w:rsidR="004639E2" w:rsidRPr="004639E2" w:rsidRDefault="004639E2" w:rsidP="00D21B74">
      <w:pPr>
        <w:pStyle w:val="1"/>
        <w:spacing w:line="360" w:lineRule="auto"/>
        <w:jc w:val="both"/>
        <w:rPr>
          <w:sz w:val="24"/>
          <w:szCs w:val="24"/>
        </w:rPr>
      </w:pPr>
      <w:r w:rsidRPr="004639E2">
        <w:rPr>
          <w:b w:val="0"/>
          <w:sz w:val="24"/>
          <w:szCs w:val="24"/>
        </w:rPr>
        <w:t xml:space="preserve"> </w:t>
      </w:r>
      <w:r w:rsidRPr="004639E2">
        <w:rPr>
          <w:sz w:val="24"/>
          <w:szCs w:val="24"/>
        </w:rPr>
        <w:t>Экологическое воспитание.</w:t>
      </w:r>
    </w:p>
    <w:p w:rsidR="004639E2" w:rsidRPr="004639E2" w:rsidRDefault="004639E2" w:rsidP="00D21B74">
      <w:pPr>
        <w:pStyle w:val="1"/>
        <w:spacing w:line="360" w:lineRule="auto"/>
        <w:jc w:val="both"/>
        <w:rPr>
          <w:b w:val="0"/>
          <w:sz w:val="24"/>
          <w:szCs w:val="24"/>
        </w:rPr>
      </w:pPr>
      <w:r w:rsidRPr="004639E2">
        <w:rPr>
          <w:b w:val="0"/>
          <w:sz w:val="24"/>
          <w:szCs w:val="24"/>
        </w:rPr>
        <w:t>- понимающий зависимость жизни людей от природы, ценность природы, окружающей среды;</w:t>
      </w:r>
    </w:p>
    <w:p w:rsidR="004639E2" w:rsidRPr="004639E2" w:rsidRDefault="004639E2" w:rsidP="00D21B74">
      <w:pPr>
        <w:pStyle w:val="1"/>
        <w:spacing w:line="360" w:lineRule="auto"/>
        <w:jc w:val="both"/>
        <w:rPr>
          <w:b w:val="0"/>
          <w:sz w:val="24"/>
          <w:szCs w:val="24"/>
        </w:rPr>
      </w:pPr>
      <w:r w:rsidRPr="004639E2">
        <w:rPr>
          <w:b w:val="0"/>
          <w:sz w:val="24"/>
          <w:szCs w:val="24"/>
        </w:rPr>
        <w:t>- проявляющий любовь к природе, бережное отношение, неприятие действий, приносящих вред природе, особенно живым существам;</w:t>
      </w:r>
    </w:p>
    <w:p w:rsidR="004639E2" w:rsidRPr="004639E2" w:rsidRDefault="004639E2" w:rsidP="00D21B74">
      <w:pPr>
        <w:pStyle w:val="1"/>
        <w:spacing w:line="360" w:lineRule="auto"/>
        <w:jc w:val="both"/>
        <w:rPr>
          <w:b w:val="0"/>
          <w:sz w:val="24"/>
          <w:szCs w:val="24"/>
        </w:rPr>
      </w:pPr>
      <w:r w:rsidRPr="004639E2">
        <w:rPr>
          <w:b w:val="0"/>
          <w:sz w:val="24"/>
          <w:szCs w:val="24"/>
        </w:rPr>
        <w:t>- выражающий готовность в своей деятельности придерживаться экологических норм.</w:t>
      </w:r>
    </w:p>
    <w:p w:rsidR="004639E2" w:rsidRPr="004639E2" w:rsidRDefault="004639E2" w:rsidP="00D21B74">
      <w:pPr>
        <w:pStyle w:val="1"/>
        <w:spacing w:line="360" w:lineRule="auto"/>
        <w:jc w:val="both"/>
        <w:rPr>
          <w:sz w:val="24"/>
          <w:szCs w:val="24"/>
        </w:rPr>
      </w:pPr>
      <w:r w:rsidRPr="004639E2">
        <w:rPr>
          <w:sz w:val="24"/>
          <w:szCs w:val="24"/>
        </w:rPr>
        <w:t xml:space="preserve">  Ценности научного познания:</w:t>
      </w:r>
    </w:p>
    <w:p w:rsidR="004639E2" w:rsidRPr="004639E2" w:rsidRDefault="004639E2" w:rsidP="00D21B74">
      <w:pPr>
        <w:pStyle w:val="1"/>
        <w:spacing w:line="360" w:lineRule="auto"/>
        <w:jc w:val="both"/>
        <w:rPr>
          <w:b w:val="0"/>
          <w:sz w:val="24"/>
          <w:szCs w:val="24"/>
        </w:rPr>
      </w:pPr>
      <w:r w:rsidRPr="004639E2">
        <w:rPr>
          <w:b w:val="0"/>
          <w:sz w:val="24"/>
          <w:szCs w:val="24"/>
        </w:rPr>
        <w:t>- выражающий познавательные интересы, активность, любознательность и самостоятельность в познании;</w:t>
      </w:r>
    </w:p>
    <w:p w:rsidR="004639E2" w:rsidRPr="004639E2" w:rsidRDefault="004639E2" w:rsidP="00D21B74">
      <w:pPr>
        <w:pStyle w:val="1"/>
        <w:spacing w:line="360" w:lineRule="auto"/>
        <w:jc w:val="both"/>
        <w:rPr>
          <w:b w:val="0"/>
          <w:sz w:val="24"/>
          <w:szCs w:val="24"/>
        </w:rPr>
      </w:pPr>
      <w:r w:rsidRPr="004639E2">
        <w:rPr>
          <w:b w:val="0"/>
          <w:sz w:val="24"/>
          <w:szCs w:val="24"/>
        </w:rPr>
        <w:t>- обладающий первоначальными представлениями о природных и социальных, многообразии объектов и явлений природы, связи живой и неживой природы, о науке, научном знании;</w:t>
      </w:r>
    </w:p>
    <w:p w:rsidR="004639E2" w:rsidRPr="004639E2" w:rsidRDefault="004639E2" w:rsidP="00D21B74">
      <w:pPr>
        <w:pStyle w:val="1"/>
        <w:spacing w:line="360" w:lineRule="auto"/>
        <w:jc w:val="both"/>
        <w:rPr>
          <w:b w:val="0"/>
          <w:sz w:val="24"/>
          <w:szCs w:val="24"/>
        </w:rPr>
      </w:pPr>
      <w:r w:rsidRPr="004639E2">
        <w:rPr>
          <w:b w:val="0"/>
          <w:sz w:val="24"/>
          <w:szCs w:val="24"/>
        </w:rPr>
        <w:t>- имеющий первоначальные навыки наблюдений, систематизации и осмысления опыта в естественно-научной и гуманитарной областях знаний.</w:t>
      </w:r>
    </w:p>
    <w:bookmarkEnd w:id="223"/>
    <w:p w:rsidR="004639E2" w:rsidRPr="004639E2" w:rsidRDefault="004639E2" w:rsidP="00D21B74">
      <w:pPr>
        <w:tabs>
          <w:tab w:val="left" w:pos="993"/>
        </w:tabs>
        <w:spacing w:line="360" w:lineRule="auto"/>
        <w:jc w:val="center"/>
        <w:rPr>
          <w:rFonts w:ascii="Times New Roman" w:hAnsi="Times New Roman"/>
          <w:b/>
          <w:sz w:val="24"/>
          <w:szCs w:val="24"/>
        </w:rPr>
      </w:pPr>
      <w:r w:rsidRPr="004639E2">
        <w:rPr>
          <w:rFonts w:ascii="Times New Roman" w:hAnsi="Times New Roman"/>
          <w:b/>
          <w:sz w:val="24"/>
          <w:szCs w:val="24"/>
        </w:rPr>
        <w:t>Содержательный раздел</w:t>
      </w:r>
    </w:p>
    <w:p w:rsidR="004639E2" w:rsidRPr="004639E2" w:rsidRDefault="004639E2" w:rsidP="004639E2">
      <w:pPr>
        <w:tabs>
          <w:tab w:val="left" w:pos="993"/>
        </w:tabs>
        <w:spacing w:line="360" w:lineRule="auto"/>
        <w:jc w:val="both"/>
        <w:rPr>
          <w:rFonts w:ascii="Times New Roman" w:hAnsi="Times New Roman"/>
          <w:b/>
          <w:sz w:val="24"/>
          <w:szCs w:val="24"/>
        </w:rPr>
      </w:pPr>
      <w:r w:rsidRPr="004639E2">
        <w:rPr>
          <w:rFonts w:ascii="Times New Roman" w:hAnsi="Times New Roman"/>
          <w:sz w:val="24"/>
          <w:szCs w:val="24"/>
        </w:rPr>
        <w:t xml:space="preserve">           </w:t>
      </w:r>
      <w:r w:rsidRPr="004639E2">
        <w:rPr>
          <w:rFonts w:ascii="Times New Roman" w:hAnsi="Times New Roman"/>
          <w:b/>
          <w:sz w:val="24"/>
          <w:szCs w:val="24"/>
        </w:rPr>
        <w:t>Уклад школы.</w:t>
      </w:r>
    </w:p>
    <w:p w:rsidR="004639E2" w:rsidRPr="004639E2" w:rsidRDefault="004639E2" w:rsidP="004639E2">
      <w:pPr>
        <w:suppressAutoHyphens/>
        <w:wordWrap w:val="0"/>
        <w:spacing w:line="360" w:lineRule="auto"/>
        <w:ind w:firstLine="567"/>
        <w:jc w:val="both"/>
        <w:rPr>
          <w:rFonts w:ascii="Times New Roman" w:hAnsi="Times New Roman"/>
          <w:sz w:val="24"/>
          <w:szCs w:val="24"/>
        </w:rPr>
      </w:pPr>
      <w:r w:rsidRPr="004639E2">
        <w:rPr>
          <w:rFonts w:ascii="Times New Roman" w:hAnsi="Times New Roman"/>
          <w:kern w:val="2"/>
          <w:sz w:val="24"/>
          <w:szCs w:val="24"/>
          <w:lang w:eastAsia="ru-RU"/>
        </w:rPr>
        <w:t xml:space="preserve"> </w:t>
      </w:r>
      <w:r w:rsidRPr="004639E2">
        <w:rPr>
          <w:rFonts w:ascii="Times New Roman" w:hAnsi="Times New Roman"/>
          <w:kern w:val="2"/>
          <w:sz w:val="24"/>
          <w:szCs w:val="24"/>
          <w:lang w:eastAsia="ko-KR"/>
        </w:rPr>
        <w:t xml:space="preserve"> Уклад школьной жизни - это и нравственная культура школы, и культура взаимоотношений участников образовательного процесса, традиции школы, без чего невозможно выстроить </w:t>
      </w:r>
      <w:r w:rsidRPr="004639E2">
        <w:rPr>
          <w:rFonts w:ascii="Times New Roman" w:hAnsi="Times New Roman"/>
          <w:kern w:val="2"/>
          <w:sz w:val="24"/>
          <w:szCs w:val="24"/>
          <w:lang w:eastAsia="ko-KR"/>
        </w:rPr>
        <w:lastRenderedPageBreak/>
        <w:t>эффективную воспитательную систему.</w:t>
      </w:r>
    </w:p>
    <w:p w:rsidR="004639E2" w:rsidRPr="004639E2" w:rsidRDefault="004639E2" w:rsidP="004639E2">
      <w:pPr>
        <w:spacing w:line="360" w:lineRule="auto"/>
        <w:ind w:firstLine="567"/>
        <w:jc w:val="both"/>
        <w:rPr>
          <w:rFonts w:ascii="Times New Roman" w:hAnsi="Times New Roman"/>
          <w:sz w:val="24"/>
          <w:szCs w:val="24"/>
        </w:rPr>
      </w:pPr>
      <w:r w:rsidRPr="004639E2">
        <w:rPr>
          <w:rFonts w:ascii="Times New Roman" w:hAnsi="Times New Roman"/>
          <w:sz w:val="24"/>
          <w:szCs w:val="24"/>
        </w:rPr>
        <w:t>МБОУ «Средняя общеобразовательная школа №51» г расположена в Северо-Западном районе Центрального административного округа г. Курска. 1984 год – стал началом работы школы. Это была первая школа в микрорайоне новостройки. По мере развития инфраструктуры города район пополнялся образовательными, культурными, спортивными и социальными учреждениями, что создавала условия для интелектуального, духовно-нравственного, физического и эстетического развития личности обучающихся.</w:t>
      </w:r>
    </w:p>
    <w:p w:rsidR="004639E2" w:rsidRPr="004639E2" w:rsidRDefault="004639E2" w:rsidP="004639E2">
      <w:pPr>
        <w:spacing w:line="360" w:lineRule="auto"/>
        <w:ind w:firstLine="567"/>
        <w:jc w:val="both"/>
        <w:rPr>
          <w:rFonts w:ascii="Times New Roman" w:hAnsi="Times New Roman"/>
          <w:sz w:val="24"/>
          <w:szCs w:val="24"/>
        </w:rPr>
      </w:pPr>
      <w:r w:rsidRPr="004639E2">
        <w:rPr>
          <w:rFonts w:ascii="Times New Roman" w:hAnsi="Times New Roman"/>
          <w:sz w:val="24"/>
          <w:szCs w:val="24"/>
        </w:rPr>
        <w:t>В основном, обучающиеся школы - жители Северо-Западного микрорайона. Социальный состав обучающихся разнородный; в школе обучается около 3% представителей различных этических групп. Форма обучения в школе дневная. Обучение ведется в одну смену. Во второй половине дня осуществляется внеурочная деятельность и дополнительное образование, работает школа полного дня (ШПД).</w:t>
      </w:r>
    </w:p>
    <w:p w:rsidR="004639E2" w:rsidRPr="004639E2" w:rsidRDefault="004639E2" w:rsidP="004639E2">
      <w:pPr>
        <w:spacing w:line="360" w:lineRule="auto"/>
        <w:ind w:firstLine="567"/>
        <w:jc w:val="both"/>
        <w:rPr>
          <w:rFonts w:ascii="Times New Roman" w:hAnsi="Times New Roman"/>
          <w:kern w:val="2"/>
          <w:sz w:val="24"/>
          <w:szCs w:val="24"/>
          <w:lang w:eastAsia="ru-RU"/>
        </w:rPr>
      </w:pPr>
      <w:r w:rsidRPr="004639E2">
        <w:rPr>
          <w:rFonts w:ascii="Times New Roman" w:hAnsi="Times New Roman"/>
          <w:kern w:val="2"/>
          <w:sz w:val="24"/>
          <w:szCs w:val="24"/>
          <w:lang w:eastAsia="ko-KR"/>
        </w:rPr>
        <w:t xml:space="preserve">  </w:t>
      </w:r>
      <w:r w:rsidRPr="004639E2">
        <w:rPr>
          <w:rFonts w:ascii="Times New Roman" w:hAnsi="Times New Roman"/>
          <w:kern w:val="2"/>
          <w:sz w:val="24"/>
          <w:szCs w:val="24"/>
          <w:lang w:eastAsia="ru-RU"/>
        </w:rPr>
        <w:t xml:space="preserve">Наша школа - это открытая социально-педагогическая система, которая успешно действует при взаимодействии всех участников образовательных отношений как равноправных партнеров, которые стремятся к межличностному общению, широкому социальному сотрудничеству, создавая определенный уклад школьной жизни.  </w:t>
      </w:r>
    </w:p>
    <w:p w:rsidR="004639E2" w:rsidRPr="004639E2" w:rsidRDefault="004639E2" w:rsidP="004639E2">
      <w:pPr>
        <w:suppressAutoHyphens/>
        <w:spacing w:line="360" w:lineRule="auto"/>
        <w:ind w:firstLine="567"/>
        <w:jc w:val="both"/>
        <w:rPr>
          <w:rFonts w:ascii="Times New Roman" w:hAnsi="Times New Roman"/>
          <w:kern w:val="2"/>
          <w:sz w:val="24"/>
          <w:szCs w:val="24"/>
          <w:lang w:eastAsia="ko-KR"/>
        </w:rPr>
      </w:pPr>
      <w:r w:rsidRPr="004639E2">
        <w:rPr>
          <w:rFonts w:ascii="Times New Roman" w:hAnsi="Times New Roman"/>
          <w:kern w:val="2"/>
          <w:sz w:val="24"/>
          <w:szCs w:val="24"/>
          <w:lang w:eastAsia="ko-KR"/>
        </w:rPr>
        <w:t xml:space="preserve">Этос школы   включает в себя уважительное отношение к истории школы, ее сегодняшнему дню, школьным традициям, соблюдению правил для учащихся и кодекса чести старшеклассников. </w:t>
      </w:r>
    </w:p>
    <w:p w:rsidR="004639E2" w:rsidRPr="004639E2" w:rsidRDefault="004639E2" w:rsidP="004639E2">
      <w:pPr>
        <w:suppressAutoHyphens/>
        <w:spacing w:line="360" w:lineRule="auto"/>
        <w:ind w:firstLine="567"/>
        <w:jc w:val="both"/>
        <w:rPr>
          <w:rFonts w:ascii="Times New Roman" w:hAnsi="Times New Roman"/>
          <w:kern w:val="2"/>
          <w:sz w:val="24"/>
          <w:szCs w:val="24"/>
          <w:lang w:eastAsia="ko-KR"/>
        </w:rPr>
      </w:pPr>
      <w:r w:rsidRPr="004639E2">
        <w:rPr>
          <w:rFonts w:ascii="Times New Roman" w:hAnsi="Times New Roman"/>
          <w:kern w:val="2"/>
          <w:sz w:val="24"/>
          <w:szCs w:val="24"/>
          <w:lang w:eastAsia="ko-KR"/>
        </w:rPr>
        <w:t>Такие задачи решаются с помощью:</w:t>
      </w:r>
    </w:p>
    <w:p w:rsidR="004639E2" w:rsidRPr="004639E2" w:rsidRDefault="004639E2" w:rsidP="004639E2">
      <w:pPr>
        <w:suppressAutoHyphens/>
        <w:spacing w:line="360" w:lineRule="auto"/>
        <w:ind w:firstLine="567"/>
        <w:jc w:val="both"/>
        <w:rPr>
          <w:rFonts w:ascii="Times New Roman" w:hAnsi="Times New Roman"/>
          <w:kern w:val="2"/>
          <w:sz w:val="24"/>
          <w:szCs w:val="24"/>
          <w:lang w:eastAsia="ko-KR"/>
        </w:rPr>
      </w:pPr>
      <w:r w:rsidRPr="004639E2">
        <w:rPr>
          <w:rFonts w:ascii="Times New Roman" w:hAnsi="Times New Roman"/>
          <w:kern w:val="2"/>
          <w:sz w:val="24"/>
          <w:szCs w:val="24"/>
          <w:lang w:eastAsia="ko-KR"/>
        </w:rPr>
        <w:t>-создания Доски почета;</w:t>
      </w:r>
    </w:p>
    <w:p w:rsidR="004639E2" w:rsidRPr="004639E2" w:rsidRDefault="004639E2" w:rsidP="004639E2">
      <w:pPr>
        <w:suppressAutoHyphens/>
        <w:spacing w:line="360" w:lineRule="auto"/>
        <w:ind w:firstLine="567"/>
        <w:jc w:val="both"/>
        <w:rPr>
          <w:rFonts w:ascii="Times New Roman" w:hAnsi="Times New Roman"/>
          <w:kern w:val="2"/>
          <w:sz w:val="24"/>
          <w:szCs w:val="24"/>
          <w:lang w:eastAsia="ko-KR"/>
        </w:rPr>
      </w:pPr>
      <w:r w:rsidRPr="004639E2">
        <w:rPr>
          <w:rFonts w:ascii="Times New Roman" w:hAnsi="Times New Roman"/>
          <w:kern w:val="2"/>
          <w:sz w:val="24"/>
          <w:szCs w:val="24"/>
          <w:lang w:eastAsia="ko-KR"/>
        </w:rPr>
        <w:t xml:space="preserve"> - установление премий и наград, благодарностей для активных родителей;</w:t>
      </w:r>
    </w:p>
    <w:p w:rsidR="004639E2" w:rsidRPr="004639E2" w:rsidRDefault="004639E2" w:rsidP="004639E2">
      <w:pPr>
        <w:suppressAutoHyphens/>
        <w:spacing w:line="360" w:lineRule="auto"/>
        <w:ind w:firstLine="567"/>
        <w:jc w:val="both"/>
        <w:rPr>
          <w:rFonts w:ascii="Times New Roman" w:hAnsi="Times New Roman"/>
          <w:kern w:val="2"/>
          <w:sz w:val="24"/>
          <w:szCs w:val="24"/>
          <w:lang w:eastAsia="ko-KR"/>
        </w:rPr>
      </w:pPr>
      <w:r w:rsidRPr="004639E2">
        <w:rPr>
          <w:rFonts w:ascii="Times New Roman" w:hAnsi="Times New Roman"/>
          <w:kern w:val="2"/>
          <w:sz w:val="24"/>
          <w:szCs w:val="24"/>
          <w:lang w:eastAsia="ko-KR"/>
        </w:rPr>
        <w:t xml:space="preserve"> -создание действенного Информационного центра школы;</w:t>
      </w:r>
    </w:p>
    <w:p w:rsidR="004639E2" w:rsidRPr="004639E2" w:rsidRDefault="004639E2" w:rsidP="004639E2">
      <w:pPr>
        <w:suppressAutoHyphens/>
        <w:spacing w:line="360" w:lineRule="auto"/>
        <w:ind w:firstLine="567"/>
        <w:jc w:val="both"/>
        <w:rPr>
          <w:rFonts w:ascii="Times New Roman" w:hAnsi="Times New Roman"/>
          <w:kern w:val="2"/>
          <w:sz w:val="24"/>
          <w:szCs w:val="24"/>
          <w:lang w:eastAsia="ko-KR"/>
        </w:rPr>
      </w:pPr>
      <w:r w:rsidRPr="004639E2">
        <w:rPr>
          <w:rFonts w:ascii="Times New Roman" w:hAnsi="Times New Roman"/>
          <w:kern w:val="2"/>
          <w:sz w:val="24"/>
          <w:szCs w:val="24"/>
          <w:lang w:eastAsia="ko-KR"/>
        </w:rPr>
        <w:t>- освещение школьных новостей в школьной группе социальной сети Вконтакте;</w:t>
      </w:r>
    </w:p>
    <w:p w:rsidR="004639E2" w:rsidRPr="004639E2" w:rsidRDefault="004639E2" w:rsidP="004639E2">
      <w:pPr>
        <w:suppressAutoHyphens/>
        <w:spacing w:line="360" w:lineRule="auto"/>
        <w:ind w:firstLine="567"/>
        <w:jc w:val="both"/>
        <w:rPr>
          <w:rFonts w:ascii="Times New Roman" w:hAnsi="Times New Roman"/>
          <w:kern w:val="2"/>
          <w:sz w:val="24"/>
          <w:szCs w:val="24"/>
          <w:lang w:eastAsia="ko-KR"/>
        </w:rPr>
      </w:pPr>
      <w:r w:rsidRPr="004639E2">
        <w:rPr>
          <w:rFonts w:ascii="Times New Roman" w:hAnsi="Times New Roman"/>
          <w:kern w:val="2"/>
          <w:sz w:val="24"/>
          <w:szCs w:val="24"/>
          <w:lang w:eastAsia="ko-KR"/>
        </w:rPr>
        <w:t xml:space="preserve"> - проведение традиционных праздников для первоклассников («Посвящение в первоклассники», «Посвящение в читателей») и старшеклассников;  </w:t>
      </w:r>
    </w:p>
    <w:p w:rsidR="004639E2" w:rsidRPr="004639E2" w:rsidRDefault="004639E2" w:rsidP="004639E2">
      <w:pPr>
        <w:suppressAutoHyphens/>
        <w:spacing w:line="360" w:lineRule="auto"/>
        <w:ind w:firstLine="567"/>
        <w:jc w:val="both"/>
        <w:rPr>
          <w:rFonts w:ascii="Times New Roman" w:hAnsi="Times New Roman"/>
          <w:kern w:val="2"/>
          <w:sz w:val="24"/>
          <w:szCs w:val="24"/>
          <w:lang w:eastAsia="ko-KR"/>
        </w:rPr>
      </w:pPr>
      <w:r w:rsidRPr="004639E2">
        <w:rPr>
          <w:rFonts w:ascii="Times New Roman" w:hAnsi="Times New Roman"/>
          <w:kern w:val="2"/>
          <w:sz w:val="24"/>
          <w:szCs w:val="24"/>
          <w:lang w:eastAsia="ko-KR"/>
        </w:rPr>
        <w:t xml:space="preserve"> -проведение церемонии поднятия Государственного флага Российской Федерации и исполнение Государственного гимна Российской Федерации;</w:t>
      </w:r>
    </w:p>
    <w:p w:rsidR="004639E2" w:rsidRPr="004639E2" w:rsidRDefault="004639E2" w:rsidP="004639E2">
      <w:pPr>
        <w:suppressAutoHyphens/>
        <w:spacing w:line="360" w:lineRule="auto"/>
        <w:ind w:firstLine="567"/>
        <w:jc w:val="both"/>
        <w:rPr>
          <w:rFonts w:ascii="Times New Roman" w:hAnsi="Times New Roman"/>
          <w:kern w:val="2"/>
          <w:sz w:val="24"/>
          <w:szCs w:val="24"/>
          <w:lang w:eastAsia="ko-KR"/>
        </w:rPr>
      </w:pPr>
      <w:r w:rsidRPr="004639E2">
        <w:rPr>
          <w:rFonts w:ascii="Times New Roman" w:hAnsi="Times New Roman"/>
          <w:kern w:val="2"/>
          <w:sz w:val="24"/>
          <w:szCs w:val="24"/>
          <w:lang w:eastAsia="ko-KR"/>
        </w:rPr>
        <w:t>- проведение уроков «Разговоры о важном»;</w:t>
      </w:r>
    </w:p>
    <w:p w:rsidR="004639E2" w:rsidRPr="004639E2" w:rsidRDefault="004639E2" w:rsidP="004639E2">
      <w:pPr>
        <w:suppressAutoHyphens/>
        <w:spacing w:line="360" w:lineRule="auto"/>
        <w:ind w:firstLine="567"/>
        <w:jc w:val="both"/>
        <w:rPr>
          <w:rFonts w:ascii="Times New Roman" w:hAnsi="Times New Roman"/>
          <w:kern w:val="2"/>
          <w:sz w:val="24"/>
          <w:szCs w:val="24"/>
          <w:lang w:eastAsia="ko-KR"/>
        </w:rPr>
      </w:pPr>
      <w:r w:rsidRPr="004639E2">
        <w:rPr>
          <w:rFonts w:ascii="Times New Roman" w:hAnsi="Times New Roman"/>
          <w:kern w:val="2"/>
          <w:sz w:val="24"/>
          <w:szCs w:val="24"/>
          <w:lang w:eastAsia="ko-KR"/>
        </w:rPr>
        <w:t xml:space="preserve"> - проведение классных встреч с лучшими выпускниками школы и успешными людьми </w:t>
      </w:r>
      <w:r w:rsidRPr="004639E2">
        <w:rPr>
          <w:rFonts w:ascii="Times New Roman" w:hAnsi="Times New Roman"/>
          <w:kern w:val="2"/>
          <w:sz w:val="24"/>
          <w:szCs w:val="24"/>
          <w:lang w:eastAsia="ko-KR"/>
        </w:rPr>
        <w:lastRenderedPageBreak/>
        <w:t>нашего города.</w:t>
      </w:r>
    </w:p>
    <w:p w:rsidR="004639E2" w:rsidRPr="004639E2" w:rsidRDefault="004639E2" w:rsidP="004639E2">
      <w:pPr>
        <w:suppressAutoHyphens/>
        <w:spacing w:line="360" w:lineRule="auto"/>
        <w:ind w:firstLine="567"/>
        <w:jc w:val="both"/>
        <w:rPr>
          <w:rFonts w:ascii="Times New Roman" w:hAnsi="Times New Roman"/>
          <w:kern w:val="2"/>
          <w:sz w:val="24"/>
          <w:szCs w:val="24"/>
          <w:lang w:eastAsia="ko-KR"/>
        </w:rPr>
      </w:pPr>
      <w:r w:rsidRPr="004639E2">
        <w:rPr>
          <w:rFonts w:ascii="Times New Roman" w:hAnsi="Times New Roman"/>
          <w:kern w:val="2"/>
          <w:sz w:val="24"/>
          <w:szCs w:val="24"/>
          <w:lang w:eastAsia="ko-KR"/>
        </w:rPr>
        <w:t xml:space="preserve">Воспитательная работа в школе помогает созданию комфортных условий для полноценного развития личности учащегося путем обогащения многомерного и полифункционального воспитательного пространства школы целенаправленно организуемыми педагогическими событиями, а также специально организуемой деятельностью. </w:t>
      </w:r>
    </w:p>
    <w:p w:rsidR="004639E2" w:rsidRPr="004639E2" w:rsidRDefault="004639E2" w:rsidP="004639E2">
      <w:pPr>
        <w:tabs>
          <w:tab w:val="left" w:pos="993"/>
        </w:tabs>
        <w:spacing w:line="360" w:lineRule="auto"/>
        <w:ind w:firstLine="567"/>
        <w:jc w:val="both"/>
        <w:rPr>
          <w:rFonts w:ascii="Times New Roman" w:hAnsi="Times New Roman"/>
          <w:sz w:val="24"/>
          <w:szCs w:val="24"/>
        </w:rPr>
      </w:pPr>
      <w:r w:rsidRPr="004639E2">
        <w:rPr>
          <w:rFonts w:ascii="Times New Roman" w:hAnsi="Times New Roman"/>
          <w:sz w:val="24"/>
          <w:szCs w:val="24"/>
        </w:rPr>
        <w:t xml:space="preserve">   Состав обучающихся школы неоднороден и различается:</w:t>
      </w:r>
    </w:p>
    <w:p w:rsidR="004639E2" w:rsidRPr="004639E2" w:rsidRDefault="004639E2" w:rsidP="004639E2">
      <w:pPr>
        <w:tabs>
          <w:tab w:val="left" w:pos="993"/>
        </w:tabs>
        <w:spacing w:line="360" w:lineRule="auto"/>
        <w:ind w:firstLine="567"/>
        <w:jc w:val="both"/>
        <w:rPr>
          <w:rFonts w:ascii="Times New Roman" w:hAnsi="Times New Roman"/>
          <w:sz w:val="24"/>
          <w:szCs w:val="24"/>
        </w:rPr>
      </w:pPr>
      <w:r w:rsidRPr="004639E2">
        <w:rPr>
          <w:rFonts w:ascii="Times New Roman" w:hAnsi="Times New Roman"/>
          <w:sz w:val="24"/>
          <w:szCs w:val="24"/>
        </w:rPr>
        <w:t xml:space="preserve">– по учебным возможностям, которые зависят от общего развития ребенка и его уровня подготовки к обучению в школе, по социальному статусу: присутствуют обучающиеся с неблагополучием, с девиантным поведением, есть дети, состоящие на различных видах учета,  есть дети, оставшиеся без попечения родителей, находящиеся под опекой,   также насчитывается определённое количество неполных, и малообеспеченных семей,    национальной принадлежности. </w:t>
      </w:r>
    </w:p>
    <w:p w:rsidR="004639E2" w:rsidRPr="004639E2" w:rsidRDefault="004639E2" w:rsidP="004639E2">
      <w:pPr>
        <w:tabs>
          <w:tab w:val="left" w:pos="0"/>
        </w:tabs>
        <w:spacing w:line="360" w:lineRule="auto"/>
        <w:ind w:firstLine="567"/>
        <w:jc w:val="both"/>
        <w:rPr>
          <w:rFonts w:ascii="Times New Roman" w:hAnsi="Times New Roman"/>
          <w:sz w:val="24"/>
          <w:szCs w:val="24"/>
        </w:rPr>
      </w:pPr>
      <w:r w:rsidRPr="004639E2">
        <w:rPr>
          <w:rFonts w:ascii="Times New Roman" w:hAnsi="Times New Roman"/>
          <w:color w:val="000000"/>
          <w:sz w:val="24"/>
          <w:szCs w:val="24"/>
          <w:lang w:eastAsia="ru-RU"/>
        </w:rPr>
        <w:tab/>
        <w:t xml:space="preserve"> </w:t>
      </w:r>
      <w:r w:rsidRPr="004639E2">
        <w:rPr>
          <w:rFonts w:ascii="Times New Roman" w:hAnsi="Times New Roman"/>
          <w:sz w:val="24"/>
          <w:szCs w:val="24"/>
        </w:rPr>
        <w:t xml:space="preserve">     Источниками, оказывающими положительное влияние на воспитательный процесс в школе, являются педагоги:</w:t>
      </w:r>
    </w:p>
    <w:p w:rsidR="004639E2" w:rsidRPr="004639E2" w:rsidRDefault="004639E2" w:rsidP="006002FF">
      <w:pPr>
        <w:pStyle w:val="44"/>
        <w:numPr>
          <w:ilvl w:val="0"/>
          <w:numId w:val="7"/>
        </w:numPr>
        <w:tabs>
          <w:tab w:val="left" w:pos="993"/>
        </w:tabs>
        <w:spacing w:line="360" w:lineRule="auto"/>
        <w:ind w:left="0" w:firstLine="567"/>
        <w:rPr>
          <w:sz w:val="24"/>
          <w:szCs w:val="24"/>
          <w:lang w:val="ru-RU"/>
        </w:rPr>
      </w:pPr>
      <w:r w:rsidRPr="004639E2">
        <w:rPr>
          <w:sz w:val="24"/>
          <w:szCs w:val="24"/>
          <w:lang w:val="ru-RU"/>
        </w:rPr>
        <w:t>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rsidR="004639E2" w:rsidRPr="004639E2" w:rsidRDefault="004639E2" w:rsidP="006002FF">
      <w:pPr>
        <w:pStyle w:val="44"/>
        <w:numPr>
          <w:ilvl w:val="0"/>
          <w:numId w:val="7"/>
        </w:numPr>
        <w:tabs>
          <w:tab w:val="left" w:pos="993"/>
        </w:tabs>
        <w:spacing w:line="360" w:lineRule="auto"/>
        <w:ind w:left="0" w:firstLine="567"/>
        <w:rPr>
          <w:sz w:val="24"/>
          <w:szCs w:val="24"/>
          <w:lang w:val="ru-RU"/>
        </w:rPr>
      </w:pPr>
      <w:r w:rsidRPr="004639E2">
        <w:rPr>
          <w:sz w:val="24"/>
          <w:szCs w:val="24"/>
          <w:lang w:val="ru-RU"/>
        </w:rPr>
        <w:t>специалисты социально-психологической службы школы, обеспечивающие педагогическую поддержку особым категориям обучающихся;</w:t>
      </w:r>
    </w:p>
    <w:p w:rsidR="004639E2" w:rsidRPr="004639E2" w:rsidRDefault="004639E2" w:rsidP="006002FF">
      <w:pPr>
        <w:pStyle w:val="44"/>
        <w:numPr>
          <w:ilvl w:val="0"/>
          <w:numId w:val="7"/>
        </w:numPr>
        <w:tabs>
          <w:tab w:val="left" w:pos="993"/>
        </w:tabs>
        <w:spacing w:line="360" w:lineRule="auto"/>
        <w:ind w:left="0" w:firstLine="567"/>
        <w:rPr>
          <w:sz w:val="24"/>
          <w:szCs w:val="24"/>
          <w:lang w:val="ru-RU"/>
        </w:rPr>
      </w:pPr>
      <w:r w:rsidRPr="004639E2">
        <w:rPr>
          <w:sz w:val="24"/>
          <w:szCs w:val="24"/>
          <w:lang w:val="ru-RU"/>
        </w:rPr>
        <w:t xml:space="preserve">педагоги дополнительного образования, организующие взаимодействие с обучающимися во внеурочное время, оказывающих педагогическую поддержку в самореализации и саморазвитии школьников. </w:t>
      </w:r>
    </w:p>
    <w:p w:rsidR="004639E2" w:rsidRPr="004639E2" w:rsidRDefault="004639E2" w:rsidP="006002FF">
      <w:pPr>
        <w:pStyle w:val="44"/>
        <w:numPr>
          <w:ilvl w:val="0"/>
          <w:numId w:val="7"/>
        </w:numPr>
        <w:tabs>
          <w:tab w:val="left" w:pos="993"/>
        </w:tabs>
        <w:spacing w:line="360" w:lineRule="auto"/>
        <w:ind w:left="0" w:firstLine="567"/>
        <w:rPr>
          <w:sz w:val="24"/>
          <w:szCs w:val="24"/>
          <w:lang w:val="ru-RU"/>
        </w:rPr>
      </w:pPr>
      <w:r w:rsidRPr="004639E2">
        <w:rPr>
          <w:sz w:val="24"/>
          <w:szCs w:val="24"/>
          <w:lang w:val="ru-RU"/>
        </w:rPr>
        <w:t xml:space="preserve">советник директора по воспитанию и взаимодействию с детскими организациями, грамотно координирующий работу с обучающимися различных школьных объединений, собственным примером демонстрирующий активную гражданскую позицию. </w:t>
      </w:r>
    </w:p>
    <w:p w:rsidR="004639E2" w:rsidRPr="004639E2" w:rsidRDefault="004639E2" w:rsidP="004639E2">
      <w:pPr>
        <w:tabs>
          <w:tab w:val="left" w:pos="993"/>
        </w:tabs>
        <w:spacing w:line="360" w:lineRule="auto"/>
        <w:ind w:firstLine="567"/>
        <w:jc w:val="both"/>
        <w:rPr>
          <w:rFonts w:ascii="Times New Roman" w:hAnsi="Times New Roman"/>
          <w:sz w:val="24"/>
          <w:szCs w:val="24"/>
        </w:rPr>
      </w:pPr>
      <w:r w:rsidRPr="004639E2">
        <w:rPr>
          <w:rFonts w:ascii="Times New Roman" w:hAnsi="Times New Roman"/>
          <w:sz w:val="24"/>
          <w:szCs w:val="24"/>
        </w:rPr>
        <w:t xml:space="preserve">         В педагогической команде имеются квалифицированные специалисты, необходимые для сопровождения всех категорий обучающихся в школе.</w:t>
      </w:r>
    </w:p>
    <w:p w:rsidR="004639E2" w:rsidRPr="004639E2" w:rsidRDefault="004639E2" w:rsidP="004639E2">
      <w:pPr>
        <w:suppressAutoHyphens/>
        <w:spacing w:line="360" w:lineRule="auto"/>
        <w:ind w:firstLine="567"/>
        <w:jc w:val="both"/>
        <w:rPr>
          <w:rFonts w:ascii="Times New Roman" w:hAnsi="Times New Roman"/>
          <w:color w:val="000000"/>
          <w:kern w:val="2"/>
          <w:sz w:val="24"/>
          <w:szCs w:val="24"/>
          <w:lang w:eastAsia="ko-KR"/>
        </w:rPr>
      </w:pPr>
      <w:r w:rsidRPr="004639E2">
        <w:rPr>
          <w:rFonts w:ascii="Times New Roman" w:hAnsi="Times New Roman"/>
          <w:color w:val="000000"/>
          <w:kern w:val="2"/>
          <w:sz w:val="24"/>
          <w:szCs w:val="24"/>
          <w:lang w:eastAsia="ko-KR"/>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Реализация социокультурного контекста опирается на построение социального партнерства образовательной организации.</w:t>
      </w:r>
      <w:bookmarkStart w:id="225" w:name="_Toc99639555"/>
      <w:bookmarkEnd w:id="225"/>
    </w:p>
    <w:p w:rsidR="004639E2" w:rsidRPr="004639E2" w:rsidRDefault="004639E2" w:rsidP="004639E2">
      <w:pPr>
        <w:suppressAutoHyphens/>
        <w:spacing w:line="360" w:lineRule="auto"/>
        <w:ind w:firstLine="567"/>
        <w:jc w:val="both"/>
        <w:rPr>
          <w:rFonts w:ascii="Times New Roman" w:hAnsi="Times New Roman"/>
          <w:color w:val="231F20"/>
          <w:kern w:val="2"/>
          <w:sz w:val="24"/>
          <w:szCs w:val="24"/>
          <w:lang w:eastAsia="ko-KR"/>
        </w:rPr>
      </w:pPr>
      <w:r w:rsidRPr="004639E2">
        <w:rPr>
          <w:rFonts w:ascii="Times New Roman" w:hAnsi="Times New Roman"/>
          <w:color w:val="231F20"/>
          <w:kern w:val="2"/>
          <w:sz w:val="24"/>
          <w:szCs w:val="24"/>
          <w:lang w:eastAsia="ko-KR"/>
        </w:rPr>
        <w:t xml:space="preserve">Воспитывающая среда — это содержательная и динамическая характеристика уклада, которая возникает вокруг общностей, основанных на заданных укладом ценностных основаниях. </w:t>
      </w:r>
    </w:p>
    <w:p w:rsidR="004639E2" w:rsidRPr="004639E2" w:rsidRDefault="004639E2" w:rsidP="004639E2">
      <w:pPr>
        <w:suppressAutoHyphens/>
        <w:spacing w:line="360" w:lineRule="auto"/>
        <w:ind w:firstLine="567"/>
        <w:jc w:val="both"/>
        <w:rPr>
          <w:rFonts w:ascii="Times New Roman" w:hAnsi="Times New Roman"/>
          <w:color w:val="231F20"/>
          <w:kern w:val="2"/>
          <w:sz w:val="24"/>
          <w:szCs w:val="24"/>
          <w:lang w:eastAsia="ko-KR"/>
        </w:rPr>
      </w:pPr>
      <w:r w:rsidRPr="004639E2">
        <w:rPr>
          <w:rFonts w:ascii="Times New Roman" w:hAnsi="Times New Roman"/>
          <w:color w:val="231F20"/>
          <w:kern w:val="2"/>
          <w:sz w:val="24"/>
          <w:szCs w:val="24"/>
          <w:lang w:eastAsia="ko-KR"/>
        </w:rPr>
        <w:lastRenderedPageBreak/>
        <w:t xml:space="preserve">Содержание воспитывающей среды определяется целью и задачами воспитания, духовно-нравственными и социокультурными ценностями, образцами и практиками. </w:t>
      </w:r>
    </w:p>
    <w:p w:rsidR="004639E2" w:rsidRPr="004639E2" w:rsidRDefault="004639E2" w:rsidP="004639E2">
      <w:pPr>
        <w:suppressAutoHyphens/>
        <w:spacing w:line="360" w:lineRule="auto"/>
        <w:ind w:firstLine="567"/>
        <w:jc w:val="both"/>
        <w:rPr>
          <w:rFonts w:ascii="Times New Roman" w:hAnsi="Times New Roman"/>
          <w:color w:val="231F20"/>
          <w:kern w:val="2"/>
          <w:sz w:val="24"/>
          <w:szCs w:val="24"/>
          <w:lang w:eastAsia="ko-KR"/>
        </w:rPr>
      </w:pPr>
      <w:r w:rsidRPr="004639E2">
        <w:rPr>
          <w:rFonts w:ascii="Times New Roman" w:hAnsi="Times New Roman"/>
          <w:color w:val="231F20"/>
          <w:kern w:val="2"/>
          <w:sz w:val="24"/>
          <w:szCs w:val="24"/>
          <w:lang w:eastAsia="ko-KR"/>
        </w:rPr>
        <w:t>Воспитывающая среда запускает и поддерживает процесс воспитания через осмысленные скоординированные педагогические усилия воспитывающих взрослых, управленческий ресурс, активную деятельность самих обучающихся. Основными характеристиками воспитывающей среды являются ее насыщенность и структурированность. Воспитывающая среда раскрывает ценности и смыслы, заложенные в укладе</w:t>
      </w:r>
      <w:r w:rsidRPr="004639E2">
        <w:rPr>
          <w:rFonts w:ascii="Times New Roman" w:hAnsi="Times New Roman"/>
          <w:color w:val="0070C0"/>
          <w:kern w:val="2"/>
          <w:sz w:val="24"/>
          <w:szCs w:val="24"/>
          <w:lang w:eastAsia="ko-KR"/>
        </w:rPr>
        <w:t xml:space="preserve">. </w:t>
      </w:r>
    </w:p>
    <w:p w:rsidR="004639E2" w:rsidRPr="004639E2" w:rsidRDefault="004639E2" w:rsidP="004639E2">
      <w:pPr>
        <w:pStyle w:val="affff2"/>
        <w:spacing w:line="360" w:lineRule="auto"/>
        <w:ind w:left="0" w:firstLine="567"/>
        <w:rPr>
          <w:rFonts w:ascii="Times New Roman" w:hAnsi="Times New Roman" w:cs="Times New Roman"/>
          <w:sz w:val="24"/>
          <w:szCs w:val="24"/>
        </w:rPr>
      </w:pPr>
      <w:r w:rsidRPr="004639E2">
        <w:rPr>
          <w:rFonts w:ascii="Times New Roman" w:hAnsi="Times New Roman" w:cs="Times New Roman"/>
          <w:sz w:val="24"/>
          <w:szCs w:val="24"/>
        </w:rPr>
        <w:t>Школа находится в шаговой доступности от образовательных, культурных, спортивных и</w:t>
      </w:r>
      <w:r w:rsidRPr="004639E2">
        <w:rPr>
          <w:rFonts w:ascii="Times New Roman" w:hAnsi="Times New Roman" w:cs="Times New Roman"/>
          <w:spacing w:val="1"/>
          <w:sz w:val="24"/>
          <w:szCs w:val="24"/>
        </w:rPr>
        <w:t xml:space="preserve"> </w:t>
      </w:r>
      <w:r w:rsidRPr="004639E2">
        <w:rPr>
          <w:rFonts w:ascii="Times New Roman" w:hAnsi="Times New Roman" w:cs="Times New Roman"/>
          <w:sz w:val="24"/>
          <w:szCs w:val="24"/>
        </w:rPr>
        <w:t>социальных</w:t>
      </w:r>
      <w:r w:rsidRPr="004639E2">
        <w:rPr>
          <w:rFonts w:ascii="Times New Roman" w:hAnsi="Times New Roman" w:cs="Times New Roman"/>
          <w:spacing w:val="3"/>
          <w:sz w:val="24"/>
          <w:szCs w:val="24"/>
        </w:rPr>
        <w:t xml:space="preserve"> </w:t>
      </w:r>
      <w:r w:rsidRPr="004639E2">
        <w:rPr>
          <w:rFonts w:ascii="Times New Roman" w:hAnsi="Times New Roman" w:cs="Times New Roman"/>
          <w:sz w:val="24"/>
          <w:szCs w:val="24"/>
        </w:rPr>
        <w:t>учреждений:</w:t>
      </w:r>
    </w:p>
    <w:p w:rsidR="004639E2" w:rsidRPr="004639E2" w:rsidRDefault="004639E2" w:rsidP="004639E2">
      <w:pPr>
        <w:pStyle w:val="affff2"/>
        <w:spacing w:line="360" w:lineRule="auto"/>
        <w:ind w:left="0" w:firstLine="567"/>
        <w:rPr>
          <w:rFonts w:ascii="Times New Roman" w:hAnsi="Times New Roman" w:cs="Times New Roman"/>
          <w:sz w:val="24"/>
          <w:szCs w:val="24"/>
        </w:rPr>
      </w:pPr>
      <w:r w:rsidRPr="004639E2">
        <w:rPr>
          <w:rFonts w:ascii="Times New Roman" w:hAnsi="Times New Roman" w:cs="Times New Roman"/>
          <w:sz w:val="24"/>
          <w:szCs w:val="24"/>
        </w:rPr>
        <w:t>-  Общеобразовательные</w:t>
      </w:r>
      <w:r w:rsidRPr="004639E2">
        <w:rPr>
          <w:rFonts w:ascii="Times New Roman" w:hAnsi="Times New Roman" w:cs="Times New Roman"/>
          <w:spacing w:val="-2"/>
          <w:sz w:val="24"/>
          <w:szCs w:val="24"/>
        </w:rPr>
        <w:t xml:space="preserve"> </w:t>
      </w:r>
      <w:r w:rsidRPr="004639E2">
        <w:rPr>
          <w:rFonts w:ascii="Times New Roman" w:hAnsi="Times New Roman" w:cs="Times New Roman"/>
          <w:sz w:val="24"/>
          <w:szCs w:val="24"/>
        </w:rPr>
        <w:t>школы №</w:t>
      </w:r>
      <w:r w:rsidRPr="004639E2">
        <w:rPr>
          <w:rFonts w:ascii="Times New Roman" w:hAnsi="Times New Roman" w:cs="Times New Roman"/>
          <w:spacing w:val="-2"/>
          <w:sz w:val="24"/>
          <w:szCs w:val="24"/>
        </w:rPr>
        <w:t xml:space="preserve"> </w:t>
      </w:r>
      <w:r w:rsidRPr="004639E2">
        <w:rPr>
          <w:rFonts w:ascii="Times New Roman" w:hAnsi="Times New Roman" w:cs="Times New Roman"/>
          <w:sz w:val="24"/>
          <w:szCs w:val="24"/>
        </w:rPr>
        <w:t>52, 54, 59, 55, 57,40;</w:t>
      </w:r>
    </w:p>
    <w:p w:rsidR="004639E2" w:rsidRPr="004639E2" w:rsidRDefault="004639E2" w:rsidP="004639E2">
      <w:pPr>
        <w:pStyle w:val="affff2"/>
        <w:spacing w:line="360" w:lineRule="auto"/>
        <w:ind w:left="0" w:firstLine="567"/>
        <w:rPr>
          <w:rFonts w:ascii="Times New Roman" w:hAnsi="Times New Roman" w:cs="Times New Roman"/>
          <w:sz w:val="24"/>
          <w:szCs w:val="24"/>
        </w:rPr>
      </w:pPr>
      <w:r w:rsidRPr="004639E2">
        <w:rPr>
          <w:rFonts w:ascii="Times New Roman" w:hAnsi="Times New Roman" w:cs="Times New Roman"/>
          <w:sz w:val="24"/>
          <w:szCs w:val="24"/>
        </w:rPr>
        <w:t>-  Дошкольные</w:t>
      </w:r>
      <w:r w:rsidRPr="004639E2">
        <w:rPr>
          <w:rFonts w:ascii="Times New Roman" w:hAnsi="Times New Roman" w:cs="Times New Roman"/>
          <w:spacing w:val="-2"/>
          <w:sz w:val="24"/>
          <w:szCs w:val="24"/>
        </w:rPr>
        <w:t xml:space="preserve"> </w:t>
      </w:r>
      <w:r w:rsidRPr="004639E2">
        <w:rPr>
          <w:rFonts w:ascii="Times New Roman" w:hAnsi="Times New Roman" w:cs="Times New Roman"/>
          <w:sz w:val="24"/>
          <w:szCs w:val="24"/>
        </w:rPr>
        <w:t>учреждения:</w:t>
      </w:r>
      <w:r w:rsidRPr="004639E2">
        <w:rPr>
          <w:rFonts w:ascii="Times New Roman" w:hAnsi="Times New Roman" w:cs="Times New Roman"/>
          <w:spacing w:val="-2"/>
          <w:sz w:val="24"/>
          <w:szCs w:val="24"/>
        </w:rPr>
        <w:t xml:space="preserve"> </w:t>
      </w:r>
      <w:r w:rsidRPr="004639E2">
        <w:rPr>
          <w:rFonts w:ascii="Times New Roman" w:hAnsi="Times New Roman" w:cs="Times New Roman"/>
          <w:sz w:val="24"/>
          <w:szCs w:val="24"/>
        </w:rPr>
        <w:t>№</w:t>
      </w:r>
      <w:r w:rsidRPr="004639E2">
        <w:rPr>
          <w:rFonts w:ascii="Times New Roman" w:hAnsi="Times New Roman" w:cs="Times New Roman"/>
          <w:spacing w:val="-2"/>
          <w:sz w:val="24"/>
          <w:szCs w:val="24"/>
        </w:rPr>
        <w:t xml:space="preserve"> </w:t>
      </w:r>
      <w:r w:rsidRPr="004639E2">
        <w:rPr>
          <w:rFonts w:ascii="Times New Roman" w:hAnsi="Times New Roman" w:cs="Times New Roman"/>
          <w:sz w:val="24"/>
          <w:szCs w:val="24"/>
        </w:rPr>
        <w:t>102, 105;</w:t>
      </w:r>
    </w:p>
    <w:p w:rsidR="004639E2" w:rsidRPr="004639E2" w:rsidRDefault="004639E2" w:rsidP="006002FF">
      <w:pPr>
        <w:pStyle w:val="a3"/>
        <w:numPr>
          <w:ilvl w:val="0"/>
          <w:numId w:val="3"/>
        </w:numPr>
        <w:tabs>
          <w:tab w:val="left" w:pos="763"/>
        </w:tabs>
        <w:autoSpaceDE w:val="0"/>
        <w:autoSpaceDN w:val="0"/>
        <w:spacing w:after="0" w:line="360" w:lineRule="auto"/>
        <w:ind w:left="0" w:firstLine="567"/>
        <w:contextualSpacing w:val="0"/>
        <w:jc w:val="both"/>
        <w:rPr>
          <w:rFonts w:ascii="Times New Roman" w:hAnsi="Times New Roman"/>
          <w:sz w:val="24"/>
          <w:szCs w:val="24"/>
        </w:rPr>
      </w:pPr>
      <w:r w:rsidRPr="004639E2">
        <w:rPr>
          <w:rFonts w:ascii="Times New Roman" w:hAnsi="Times New Roman"/>
          <w:sz w:val="24"/>
          <w:szCs w:val="24"/>
        </w:rPr>
        <w:t>ВУЗы:</w:t>
      </w:r>
      <w:r w:rsidRPr="004639E2">
        <w:rPr>
          <w:rFonts w:ascii="Times New Roman" w:hAnsi="Times New Roman"/>
          <w:spacing w:val="-2"/>
          <w:sz w:val="24"/>
          <w:szCs w:val="24"/>
        </w:rPr>
        <w:t xml:space="preserve"> </w:t>
      </w:r>
      <w:r w:rsidRPr="004639E2">
        <w:rPr>
          <w:rFonts w:ascii="Times New Roman" w:hAnsi="Times New Roman"/>
          <w:sz w:val="24"/>
          <w:szCs w:val="24"/>
        </w:rPr>
        <w:t>ЮЗГУ;</w:t>
      </w:r>
    </w:p>
    <w:p w:rsidR="004639E2" w:rsidRPr="004639E2" w:rsidRDefault="004639E2" w:rsidP="006002FF">
      <w:pPr>
        <w:pStyle w:val="a3"/>
        <w:numPr>
          <w:ilvl w:val="0"/>
          <w:numId w:val="3"/>
        </w:numPr>
        <w:tabs>
          <w:tab w:val="left" w:pos="763"/>
        </w:tabs>
        <w:autoSpaceDE w:val="0"/>
        <w:autoSpaceDN w:val="0"/>
        <w:spacing w:after="0" w:line="360" w:lineRule="auto"/>
        <w:ind w:left="0" w:firstLine="567"/>
        <w:contextualSpacing w:val="0"/>
        <w:jc w:val="both"/>
        <w:rPr>
          <w:rFonts w:ascii="Times New Roman" w:hAnsi="Times New Roman"/>
          <w:sz w:val="24"/>
          <w:szCs w:val="24"/>
        </w:rPr>
      </w:pPr>
      <w:r w:rsidRPr="004639E2">
        <w:rPr>
          <w:rFonts w:ascii="Times New Roman" w:hAnsi="Times New Roman"/>
          <w:sz w:val="24"/>
          <w:szCs w:val="24"/>
        </w:rPr>
        <w:t>ССУЗ</w:t>
      </w:r>
      <w:r w:rsidRPr="004639E2">
        <w:rPr>
          <w:rFonts w:ascii="Times New Roman" w:hAnsi="Times New Roman"/>
          <w:spacing w:val="-2"/>
          <w:sz w:val="24"/>
          <w:szCs w:val="24"/>
        </w:rPr>
        <w:t xml:space="preserve"> </w:t>
      </w:r>
      <w:r w:rsidRPr="004639E2">
        <w:rPr>
          <w:rFonts w:ascii="Times New Roman" w:hAnsi="Times New Roman"/>
          <w:sz w:val="24"/>
          <w:szCs w:val="24"/>
        </w:rPr>
        <w:t>«Политехнический колледж»;</w:t>
      </w:r>
    </w:p>
    <w:p w:rsidR="004639E2" w:rsidRPr="004639E2" w:rsidRDefault="004639E2" w:rsidP="006002FF">
      <w:pPr>
        <w:pStyle w:val="a3"/>
        <w:numPr>
          <w:ilvl w:val="0"/>
          <w:numId w:val="3"/>
        </w:numPr>
        <w:tabs>
          <w:tab w:val="left" w:pos="763"/>
        </w:tabs>
        <w:autoSpaceDE w:val="0"/>
        <w:autoSpaceDN w:val="0"/>
        <w:spacing w:after="0" w:line="360" w:lineRule="auto"/>
        <w:ind w:left="0" w:firstLine="567"/>
        <w:contextualSpacing w:val="0"/>
        <w:jc w:val="both"/>
        <w:rPr>
          <w:rFonts w:ascii="Times New Roman" w:hAnsi="Times New Roman"/>
          <w:sz w:val="24"/>
          <w:szCs w:val="24"/>
        </w:rPr>
      </w:pPr>
      <w:r w:rsidRPr="004639E2">
        <w:rPr>
          <w:rFonts w:ascii="Times New Roman" w:hAnsi="Times New Roman"/>
          <w:sz w:val="24"/>
          <w:szCs w:val="24"/>
        </w:rPr>
        <w:t>Детская</w:t>
      </w:r>
      <w:r w:rsidRPr="004639E2">
        <w:rPr>
          <w:rFonts w:ascii="Times New Roman" w:hAnsi="Times New Roman"/>
          <w:spacing w:val="57"/>
          <w:sz w:val="24"/>
          <w:szCs w:val="24"/>
        </w:rPr>
        <w:t xml:space="preserve"> </w:t>
      </w:r>
      <w:r w:rsidRPr="004639E2">
        <w:rPr>
          <w:rFonts w:ascii="Times New Roman" w:hAnsi="Times New Roman"/>
          <w:sz w:val="24"/>
          <w:szCs w:val="24"/>
        </w:rPr>
        <w:t>школа</w:t>
      </w:r>
      <w:r w:rsidRPr="004639E2">
        <w:rPr>
          <w:rFonts w:ascii="Times New Roman" w:hAnsi="Times New Roman"/>
          <w:spacing w:val="-2"/>
          <w:sz w:val="24"/>
          <w:szCs w:val="24"/>
        </w:rPr>
        <w:t xml:space="preserve"> </w:t>
      </w:r>
      <w:r w:rsidRPr="004639E2">
        <w:rPr>
          <w:rFonts w:ascii="Times New Roman" w:hAnsi="Times New Roman"/>
          <w:sz w:val="24"/>
          <w:szCs w:val="24"/>
        </w:rPr>
        <w:t>искусств</w:t>
      </w:r>
      <w:r w:rsidRPr="004639E2">
        <w:rPr>
          <w:rFonts w:ascii="Times New Roman" w:hAnsi="Times New Roman"/>
          <w:spacing w:val="-3"/>
          <w:sz w:val="24"/>
          <w:szCs w:val="24"/>
        </w:rPr>
        <w:t xml:space="preserve"> </w:t>
      </w:r>
      <w:r w:rsidRPr="004639E2">
        <w:rPr>
          <w:rFonts w:ascii="Times New Roman" w:hAnsi="Times New Roman"/>
          <w:sz w:val="24"/>
          <w:szCs w:val="24"/>
        </w:rPr>
        <w:t>№</w:t>
      </w:r>
      <w:r w:rsidRPr="004639E2">
        <w:rPr>
          <w:rFonts w:ascii="Times New Roman" w:hAnsi="Times New Roman"/>
          <w:spacing w:val="-1"/>
          <w:sz w:val="24"/>
          <w:szCs w:val="24"/>
        </w:rPr>
        <w:t xml:space="preserve"> </w:t>
      </w:r>
      <w:r w:rsidRPr="004639E2">
        <w:rPr>
          <w:rFonts w:ascii="Times New Roman" w:hAnsi="Times New Roman"/>
          <w:sz w:val="24"/>
          <w:szCs w:val="24"/>
        </w:rPr>
        <w:t>7 г. Курска, ЦДТ, детский дом искуств «Ритм»;</w:t>
      </w:r>
    </w:p>
    <w:p w:rsidR="004639E2" w:rsidRPr="004639E2" w:rsidRDefault="004639E2" w:rsidP="006002FF">
      <w:pPr>
        <w:pStyle w:val="a3"/>
        <w:numPr>
          <w:ilvl w:val="0"/>
          <w:numId w:val="3"/>
        </w:numPr>
        <w:tabs>
          <w:tab w:val="left" w:pos="763"/>
        </w:tabs>
        <w:autoSpaceDE w:val="0"/>
        <w:autoSpaceDN w:val="0"/>
        <w:spacing w:after="0" w:line="360" w:lineRule="auto"/>
        <w:ind w:left="0" w:firstLine="567"/>
        <w:contextualSpacing w:val="0"/>
        <w:jc w:val="both"/>
        <w:rPr>
          <w:rFonts w:ascii="Times New Roman" w:hAnsi="Times New Roman"/>
          <w:sz w:val="24"/>
          <w:szCs w:val="24"/>
        </w:rPr>
      </w:pPr>
      <w:r w:rsidRPr="004639E2">
        <w:rPr>
          <w:rFonts w:ascii="Times New Roman" w:hAnsi="Times New Roman"/>
          <w:sz w:val="24"/>
          <w:szCs w:val="24"/>
        </w:rPr>
        <w:t>МБУК</w:t>
      </w:r>
      <w:r w:rsidRPr="004639E2">
        <w:rPr>
          <w:rFonts w:ascii="Times New Roman" w:hAnsi="Times New Roman"/>
          <w:spacing w:val="59"/>
          <w:sz w:val="24"/>
          <w:szCs w:val="24"/>
        </w:rPr>
        <w:t xml:space="preserve"> </w:t>
      </w:r>
      <w:r w:rsidRPr="004639E2">
        <w:rPr>
          <w:rFonts w:ascii="Times New Roman" w:hAnsi="Times New Roman"/>
          <w:sz w:val="24"/>
          <w:szCs w:val="24"/>
        </w:rPr>
        <w:t>ЦСБ</w:t>
      </w:r>
      <w:r w:rsidRPr="004639E2">
        <w:rPr>
          <w:rFonts w:ascii="Times New Roman" w:hAnsi="Times New Roman"/>
          <w:spacing w:val="-2"/>
          <w:sz w:val="24"/>
          <w:szCs w:val="24"/>
        </w:rPr>
        <w:t xml:space="preserve"> </w:t>
      </w:r>
      <w:r w:rsidRPr="004639E2">
        <w:rPr>
          <w:rFonts w:ascii="Times New Roman" w:hAnsi="Times New Roman"/>
          <w:sz w:val="24"/>
          <w:szCs w:val="24"/>
        </w:rPr>
        <w:t>г.</w:t>
      </w:r>
      <w:r w:rsidRPr="004639E2">
        <w:rPr>
          <w:rFonts w:ascii="Times New Roman" w:hAnsi="Times New Roman"/>
          <w:spacing w:val="-2"/>
          <w:sz w:val="24"/>
          <w:szCs w:val="24"/>
        </w:rPr>
        <w:t xml:space="preserve"> </w:t>
      </w:r>
      <w:r w:rsidRPr="004639E2">
        <w:rPr>
          <w:rFonts w:ascii="Times New Roman" w:hAnsi="Times New Roman"/>
          <w:sz w:val="24"/>
          <w:szCs w:val="24"/>
        </w:rPr>
        <w:t>Курска,</w:t>
      </w:r>
      <w:r w:rsidRPr="004639E2">
        <w:rPr>
          <w:rFonts w:ascii="Times New Roman" w:hAnsi="Times New Roman"/>
          <w:spacing w:val="-1"/>
          <w:sz w:val="24"/>
          <w:szCs w:val="24"/>
        </w:rPr>
        <w:t xml:space="preserve"> </w:t>
      </w:r>
      <w:r w:rsidRPr="004639E2">
        <w:rPr>
          <w:rFonts w:ascii="Times New Roman" w:hAnsi="Times New Roman"/>
          <w:sz w:val="24"/>
          <w:szCs w:val="24"/>
        </w:rPr>
        <w:t>библиотека</w:t>
      </w:r>
      <w:r w:rsidRPr="004639E2">
        <w:rPr>
          <w:rFonts w:ascii="Times New Roman" w:hAnsi="Times New Roman"/>
          <w:spacing w:val="-2"/>
          <w:sz w:val="24"/>
          <w:szCs w:val="24"/>
        </w:rPr>
        <w:t xml:space="preserve"> </w:t>
      </w:r>
      <w:r w:rsidRPr="004639E2">
        <w:rPr>
          <w:rFonts w:ascii="Times New Roman" w:hAnsi="Times New Roman"/>
          <w:sz w:val="24"/>
          <w:szCs w:val="24"/>
        </w:rPr>
        <w:t>№7;</w:t>
      </w:r>
    </w:p>
    <w:p w:rsidR="004639E2" w:rsidRPr="004639E2" w:rsidRDefault="004639E2" w:rsidP="006002FF">
      <w:pPr>
        <w:pStyle w:val="a3"/>
        <w:numPr>
          <w:ilvl w:val="0"/>
          <w:numId w:val="3"/>
        </w:numPr>
        <w:tabs>
          <w:tab w:val="left" w:pos="763"/>
        </w:tabs>
        <w:autoSpaceDE w:val="0"/>
        <w:autoSpaceDN w:val="0"/>
        <w:spacing w:after="0" w:line="360" w:lineRule="auto"/>
        <w:ind w:left="0" w:firstLine="567"/>
        <w:contextualSpacing w:val="0"/>
        <w:jc w:val="both"/>
        <w:rPr>
          <w:rFonts w:ascii="Times New Roman" w:hAnsi="Times New Roman"/>
          <w:sz w:val="24"/>
          <w:szCs w:val="24"/>
        </w:rPr>
      </w:pPr>
      <w:r w:rsidRPr="004639E2">
        <w:rPr>
          <w:rFonts w:ascii="Times New Roman" w:hAnsi="Times New Roman"/>
          <w:sz w:val="24"/>
          <w:szCs w:val="24"/>
        </w:rPr>
        <w:t>Спортивная школа зимних видов спорта «АРЕНА», школа бокса им. Солодухина;</w:t>
      </w:r>
    </w:p>
    <w:p w:rsidR="004639E2" w:rsidRPr="004639E2" w:rsidRDefault="004639E2" w:rsidP="006002FF">
      <w:pPr>
        <w:pStyle w:val="a3"/>
        <w:numPr>
          <w:ilvl w:val="0"/>
          <w:numId w:val="3"/>
        </w:numPr>
        <w:tabs>
          <w:tab w:val="left" w:pos="763"/>
        </w:tabs>
        <w:autoSpaceDE w:val="0"/>
        <w:autoSpaceDN w:val="0"/>
        <w:spacing w:after="0" w:line="360" w:lineRule="auto"/>
        <w:ind w:left="0" w:firstLine="567"/>
        <w:contextualSpacing w:val="0"/>
        <w:jc w:val="both"/>
        <w:rPr>
          <w:rFonts w:ascii="Times New Roman" w:hAnsi="Times New Roman"/>
          <w:sz w:val="24"/>
          <w:szCs w:val="24"/>
        </w:rPr>
      </w:pPr>
      <w:r w:rsidRPr="004639E2">
        <w:rPr>
          <w:rFonts w:ascii="Times New Roman" w:hAnsi="Times New Roman"/>
          <w:sz w:val="24"/>
          <w:szCs w:val="24"/>
        </w:rPr>
        <w:t>Храмы:</w:t>
      </w:r>
      <w:r w:rsidRPr="004639E2">
        <w:rPr>
          <w:rFonts w:ascii="Times New Roman" w:hAnsi="Times New Roman"/>
          <w:spacing w:val="-3"/>
          <w:sz w:val="24"/>
          <w:szCs w:val="24"/>
        </w:rPr>
        <w:t xml:space="preserve"> «</w:t>
      </w:r>
      <w:r w:rsidRPr="004639E2">
        <w:rPr>
          <w:rFonts w:ascii="Times New Roman" w:hAnsi="Times New Roman"/>
          <w:sz w:val="24"/>
          <w:szCs w:val="24"/>
        </w:rPr>
        <w:t>Веры, Надежды, Любови и матери их Софии»;</w:t>
      </w:r>
    </w:p>
    <w:p w:rsidR="004639E2" w:rsidRPr="004639E2" w:rsidRDefault="004639E2" w:rsidP="006002FF">
      <w:pPr>
        <w:pStyle w:val="a3"/>
        <w:numPr>
          <w:ilvl w:val="0"/>
          <w:numId w:val="3"/>
        </w:numPr>
        <w:tabs>
          <w:tab w:val="left" w:pos="763"/>
        </w:tabs>
        <w:autoSpaceDE w:val="0"/>
        <w:autoSpaceDN w:val="0"/>
        <w:spacing w:after="0" w:line="360" w:lineRule="auto"/>
        <w:ind w:left="0" w:firstLine="567"/>
        <w:contextualSpacing w:val="0"/>
        <w:jc w:val="both"/>
        <w:rPr>
          <w:rFonts w:ascii="Times New Roman" w:hAnsi="Times New Roman"/>
          <w:sz w:val="24"/>
          <w:szCs w:val="24"/>
        </w:rPr>
      </w:pPr>
      <w:r w:rsidRPr="004639E2">
        <w:rPr>
          <w:rFonts w:ascii="Times New Roman" w:hAnsi="Times New Roman"/>
          <w:sz w:val="24"/>
          <w:szCs w:val="24"/>
        </w:rPr>
        <w:t>Центр досуга «Сказка»;</w:t>
      </w:r>
    </w:p>
    <w:p w:rsidR="004639E2" w:rsidRPr="004639E2" w:rsidRDefault="004639E2" w:rsidP="006002FF">
      <w:pPr>
        <w:pStyle w:val="a3"/>
        <w:numPr>
          <w:ilvl w:val="0"/>
          <w:numId w:val="3"/>
        </w:numPr>
        <w:tabs>
          <w:tab w:val="left" w:pos="763"/>
        </w:tabs>
        <w:autoSpaceDE w:val="0"/>
        <w:autoSpaceDN w:val="0"/>
        <w:spacing w:after="0" w:line="360" w:lineRule="auto"/>
        <w:ind w:left="0" w:firstLine="567"/>
        <w:contextualSpacing w:val="0"/>
        <w:jc w:val="both"/>
        <w:rPr>
          <w:rFonts w:ascii="Times New Roman" w:hAnsi="Times New Roman"/>
          <w:sz w:val="24"/>
          <w:szCs w:val="24"/>
        </w:rPr>
      </w:pPr>
      <w:r w:rsidRPr="004639E2">
        <w:rPr>
          <w:rFonts w:ascii="Times New Roman" w:hAnsi="Times New Roman"/>
          <w:sz w:val="24"/>
          <w:szCs w:val="24"/>
        </w:rPr>
        <w:t>МБУ «Городской Молодежный центр «Гелиос».</w:t>
      </w:r>
    </w:p>
    <w:p w:rsidR="004639E2" w:rsidRPr="004639E2" w:rsidRDefault="004639E2" w:rsidP="004639E2">
      <w:pPr>
        <w:pStyle w:val="affff2"/>
        <w:spacing w:line="360" w:lineRule="auto"/>
        <w:ind w:left="0" w:firstLine="567"/>
        <w:contextualSpacing/>
        <w:rPr>
          <w:rFonts w:ascii="Times New Roman" w:hAnsi="Times New Roman" w:cs="Times New Roman"/>
          <w:sz w:val="24"/>
          <w:szCs w:val="24"/>
        </w:rPr>
      </w:pPr>
      <w:r w:rsidRPr="004639E2">
        <w:rPr>
          <w:rFonts w:ascii="Times New Roman" w:hAnsi="Times New Roman" w:cs="Times New Roman"/>
          <w:sz w:val="24"/>
          <w:szCs w:val="24"/>
        </w:rPr>
        <w:t xml:space="preserve">       Для</w:t>
      </w:r>
      <w:r w:rsidRPr="004639E2">
        <w:rPr>
          <w:rFonts w:ascii="Times New Roman" w:hAnsi="Times New Roman" w:cs="Times New Roman"/>
          <w:spacing w:val="1"/>
          <w:sz w:val="24"/>
          <w:szCs w:val="24"/>
        </w:rPr>
        <w:t xml:space="preserve"> </w:t>
      </w:r>
      <w:r w:rsidRPr="004639E2">
        <w:rPr>
          <w:rFonts w:ascii="Times New Roman" w:hAnsi="Times New Roman" w:cs="Times New Roman"/>
          <w:sz w:val="24"/>
          <w:szCs w:val="24"/>
        </w:rPr>
        <w:t>реализации</w:t>
      </w:r>
      <w:r w:rsidRPr="004639E2">
        <w:rPr>
          <w:rFonts w:ascii="Times New Roman" w:hAnsi="Times New Roman" w:cs="Times New Roman"/>
          <w:spacing w:val="1"/>
          <w:sz w:val="24"/>
          <w:szCs w:val="24"/>
        </w:rPr>
        <w:t xml:space="preserve"> </w:t>
      </w:r>
      <w:r w:rsidRPr="004639E2">
        <w:rPr>
          <w:rFonts w:ascii="Times New Roman" w:hAnsi="Times New Roman" w:cs="Times New Roman"/>
          <w:sz w:val="24"/>
          <w:szCs w:val="24"/>
        </w:rPr>
        <w:t>воспитательных</w:t>
      </w:r>
      <w:r w:rsidRPr="004639E2">
        <w:rPr>
          <w:rFonts w:ascii="Times New Roman" w:hAnsi="Times New Roman" w:cs="Times New Roman"/>
          <w:spacing w:val="1"/>
          <w:sz w:val="24"/>
          <w:szCs w:val="24"/>
        </w:rPr>
        <w:t xml:space="preserve"> </w:t>
      </w:r>
      <w:r w:rsidRPr="004639E2">
        <w:rPr>
          <w:rFonts w:ascii="Times New Roman" w:hAnsi="Times New Roman" w:cs="Times New Roman"/>
          <w:sz w:val="24"/>
          <w:szCs w:val="24"/>
        </w:rPr>
        <w:t>целей</w:t>
      </w:r>
      <w:r w:rsidRPr="004639E2">
        <w:rPr>
          <w:rFonts w:ascii="Times New Roman" w:hAnsi="Times New Roman" w:cs="Times New Roman"/>
          <w:spacing w:val="1"/>
          <w:sz w:val="24"/>
          <w:szCs w:val="24"/>
        </w:rPr>
        <w:t xml:space="preserve"> </w:t>
      </w:r>
      <w:r w:rsidRPr="004639E2">
        <w:rPr>
          <w:rFonts w:ascii="Times New Roman" w:hAnsi="Times New Roman" w:cs="Times New Roman"/>
          <w:sz w:val="24"/>
          <w:szCs w:val="24"/>
        </w:rPr>
        <w:t>используются</w:t>
      </w:r>
      <w:r w:rsidRPr="004639E2">
        <w:rPr>
          <w:rFonts w:ascii="Times New Roman" w:hAnsi="Times New Roman" w:cs="Times New Roman"/>
          <w:spacing w:val="1"/>
          <w:sz w:val="24"/>
          <w:szCs w:val="24"/>
        </w:rPr>
        <w:t xml:space="preserve"> </w:t>
      </w:r>
      <w:r w:rsidRPr="004639E2">
        <w:rPr>
          <w:rFonts w:ascii="Times New Roman" w:hAnsi="Times New Roman" w:cs="Times New Roman"/>
          <w:sz w:val="24"/>
          <w:szCs w:val="24"/>
        </w:rPr>
        <w:t>возможности</w:t>
      </w:r>
      <w:r w:rsidRPr="004639E2">
        <w:rPr>
          <w:rFonts w:ascii="Times New Roman" w:hAnsi="Times New Roman" w:cs="Times New Roman"/>
          <w:spacing w:val="1"/>
          <w:sz w:val="24"/>
          <w:szCs w:val="24"/>
        </w:rPr>
        <w:t xml:space="preserve"> </w:t>
      </w:r>
      <w:r w:rsidRPr="004639E2">
        <w:rPr>
          <w:rFonts w:ascii="Times New Roman" w:hAnsi="Times New Roman" w:cs="Times New Roman"/>
          <w:sz w:val="24"/>
          <w:szCs w:val="24"/>
        </w:rPr>
        <w:t>социального</w:t>
      </w:r>
      <w:r w:rsidRPr="004639E2">
        <w:rPr>
          <w:rFonts w:ascii="Times New Roman" w:hAnsi="Times New Roman" w:cs="Times New Roman"/>
          <w:spacing w:val="55"/>
          <w:sz w:val="24"/>
          <w:szCs w:val="24"/>
        </w:rPr>
        <w:t xml:space="preserve"> </w:t>
      </w:r>
      <w:r w:rsidRPr="004639E2">
        <w:rPr>
          <w:rFonts w:ascii="Times New Roman" w:hAnsi="Times New Roman" w:cs="Times New Roman"/>
          <w:sz w:val="24"/>
          <w:szCs w:val="24"/>
        </w:rPr>
        <w:t>партнерства</w:t>
      </w:r>
      <w:r w:rsidRPr="004639E2">
        <w:rPr>
          <w:rFonts w:ascii="Times New Roman" w:hAnsi="Times New Roman" w:cs="Times New Roman"/>
          <w:spacing w:val="55"/>
          <w:sz w:val="24"/>
          <w:szCs w:val="24"/>
        </w:rPr>
        <w:t xml:space="preserve"> </w:t>
      </w:r>
      <w:r w:rsidRPr="004639E2">
        <w:rPr>
          <w:rFonts w:ascii="Times New Roman" w:hAnsi="Times New Roman" w:cs="Times New Roman"/>
          <w:sz w:val="24"/>
          <w:szCs w:val="24"/>
        </w:rPr>
        <w:t>с</w:t>
      </w:r>
      <w:r w:rsidRPr="004639E2">
        <w:rPr>
          <w:rFonts w:ascii="Times New Roman" w:hAnsi="Times New Roman" w:cs="Times New Roman"/>
          <w:spacing w:val="55"/>
          <w:sz w:val="24"/>
          <w:szCs w:val="24"/>
        </w:rPr>
        <w:t xml:space="preserve"> </w:t>
      </w:r>
      <w:r w:rsidRPr="004639E2">
        <w:rPr>
          <w:rFonts w:ascii="Times New Roman" w:hAnsi="Times New Roman" w:cs="Times New Roman"/>
          <w:sz w:val="24"/>
          <w:szCs w:val="24"/>
        </w:rPr>
        <w:t>ведущими</w:t>
      </w:r>
      <w:r w:rsidRPr="004639E2">
        <w:rPr>
          <w:rFonts w:ascii="Times New Roman" w:hAnsi="Times New Roman" w:cs="Times New Roman"/>
          <w:spacing w:val="54"/>
          <w:sz w:val="24"/>
          <w:szCs w:val="24"/>
        </w:rPr>
        <w:t xml:space="preserve"> </w:t>
      </w:r>
      <w:r w:rsidRPr="004639E2">
        <w:rPr>
          <w:rFonts w:ascii="Times New Roman" w:hAnsi="Times New Roman" w:cs="Times New Roman"/>
          <w:sz w:val="24"/>
          <w:szCs w:val="24"/>
        </w:rPr>
        <w:t>университетами</w:t>
      </w:r>
      <w:r w:rsidRPr="004639E2">
        <w:rPr>
          <w:rFonts w:ascii="Times New Roman" w:hAnsi="Times New Roman" w:cs="Times New Roman"/>
          <w:spacing w:val="54"/>
          <w:sz w:val="24"/>
          <w:szCs w:val="24"/>
        </w:rPr>
        <w:t xml:space="preserve"> </w:t>
      </w:r>
      <w:r w:rsidRPr="004639E2">
        <w:rPr>
          <w:rFonts w:ascii="Times New Roman" w:hAnsi="Times New Roman" w:cs="Times New Roman"/>
          <w:sz w:val="24"/>
          <w:szCs w:val="24"/>
        </w:rPr>
        <w:t>города</w:t>
      </w:r>
      <w:r w:rsidRPr="004639E2">
        <w:rPr>
          <w:rFonts w:ascii="Times New Roman" w:hAnsi="Times New Roman" w:cs="Times New Roman"/>
          <w:spacing w:val="55"/>
          <w:sz w:val="24"/>
          <w:szCs w:val="24"/>
        </w:rPr>
        <w:t xml:space="preserve"> </w:t>
      </w:r>
      <w:r w:rsidRPr="004639E2">
        <w:rPr>
          <w:rFonts w:ascii="Times New Roman" w:hAnsi="Times New Roman" w:cs="Times New Roman"/>
          <w:sz w:val="24"/>
          <w:szCs w:val="24"/>
        </w:rPr>
        <w:t>(Курский государственный</w:t>
      </w:r>
      <w:r w:rsidRPr="004639E2">
        <w:rPr>
          <w:rFonts w:ascii="Times New Roman" w:hAnsi="Times New Roman" w:cs="Times New Roman"/>
          <w:spacing w:val="1"/>
          <w:sz w:val="24"/>
          <w:szCs w:val="24"/>
        </w:rPr>
        <w:t xml:space="preserve"> </w:t>
      </w:r>
      <w:r w:rsidRPr="004639E2">
        <w:rPr>
          <w:rFonts w:ascii="Times New Roman" w:hAnsi="Times New Roman" w:cs="Times New Roman"/>
          <w:sz w:val="24"/>
          <w:szCs w:val="24"/>
        </w:rPr>
        <w:t>университет,</w:t>
      </w:r>
      <w:r w:rsidRPr="004639E2">
        <w:rPr>
          <w:rFonts w:ascii="Times New Roman" w:hAnsi="Times New Roman" w:cs="Times New Roman"/>
          <w:spacing w:val="1"/>
          <w:sz w:val="24"/>
          <w:szCs w:val="24"/>
        </w:rPr>
        <w:t xml:space="preserve"> </w:t>
      </w:r>
      <w:r w:rsidRPr="004639E2">
        <w:rPr>
          <w:rFonts w:ascii="Times New Roman" w:hAnsi="Times New Roman" w:cs="Times New Roman"/>
          <w:sz w:val="24"/>
          <w:szCs w:val="24"/>
        </w:rPr>
        <w:t>Юго-западный</w:t>
      </w:r>
      <w:r w:rsidRPr="004639E2">
        <w:rPr>
          <w:rFonts w:ascii="Times New Roman" w:hAnsi="Times New Roman" w:cs="Times New Roman"/>
          <w:spacing w:val="1"/>
          <w:sz w:val="24"/>
          <w:szCs w:val="24"/>
        </w:rPr>
        <w:t xml:space="preserve"> </w:t>
      </w:r>
      <w:r w:rsidRPr="004639E2">
        <w:rPr>
          <w:rFonts w:ascii="Times New Roman" w:hAnsi="Times New Roman" w:cs="Times New Roman"/>
          <w:sz w:val="24"/>
          <w:szCs w:val="24"/>
        </w:rPr>
        <w:t>университет,</w:t>
      </w:r>
      <w:r w:rsidRPr="004639E2">
        <w:rPr>
          <w:rFonts w:ascii="Times New Roman" w:hAnsi="Times New Roman" w:cs="Times New Roman"/>
          <w:spacing w:val="1"/>
          <w:sz w:val="24"/>
          <w:szCs w:val="24"/>
        </w:rPr>
        <w:t xml:space="preserve"> </w:t>
      </w:r>
      <w:r w:rsidRPr="004639E2">
        <w:rPr>
          <w:rFonts w:ascii="Times New Roman" w:hAnsi="Times New Roman" w:cs="Times New Roman"/>
          <w:sz w:val="24"/>
          <w:szCs w:val="24"/>
        </w:rPr>
        <w:t>Курский</w:t>
      </w:r>
      <w:r w:rsidRPr="004639E2">
        <w:rPr>
          <w:rFonts w:ascii="Times New Roman" w:hAnsi="Times New Roman" w:cs="Times New Roman"/>
          <w:spacing w:val="1"/>
          <w:sz w:val="24"/>
          <w:szCs w:val="24"/>
        </w:rPr>
        <w:t xml:space="preserve"> </w:t>
      </w:r>
      <w:r w:rsidRPr="004639E2">
        <w:rPr>
          <w:rFonts w:ascii="Times New Roman" w:hAnsi="Times New Roman" w:cs="Times New Roman"/>
          <w:sz w:val="24"/>
          <w:szCs w:val="24"/>
        </w:rPr>
        <w:t>государственный медицинский университет), учреждениями культуры (Курский</w:t>
      </w:r>
      <w:r w:rsidRPr="004639E2">
        <w:rPr>
          <w:rFonts w:ascii="Times New Roman" w:hAnsi="Times New Roman" w:cs="Times New Roman"/>
          <w:spacing w:val="1"/>
          <w:sz w:val="24"/>
          <w:szCs w:val="24"/>
        </w:rPr>
        <w:t xml:space="preserve"> </w:t>
      </w:r>
      <w:r w:rsidRPr="004639E2">
        <w:rPr>
          <w:rFonts w:ascii="Times New Roman" w:hAnsi="Times New Roman" w:cs="Times New Roman"/>
          <w:sz w:val="24"/>
          <w:szCs w:val="24"/>
        </w:rPr>
        <w:t>государственный драматический театр, Курский театр кукол, Государственная</w:t>
      </w:r>
      <w:r w:rsidRPr="004639E2">
        <w:rPr>
          <w:rFonts w:ascii="Times New Roman" w:hAnsi="Times New Roman" w:cs="Times New Roman"/>
          <w:spacing w:val="1"/>
          <w:sz w:val="24"/>
          <w:szCs w:val="24"/>
        </w:rPr>
        <w:t xml:space="preserve"> </w:t>
      </w:r>
      <w:r w:rsidRPr="004639E2">
        <w:rPr>
          <w:rFonts w:ascii="Times New Roman" w:hAnsi="Times New Roman" w:cs="Times New Roman"/>
          <w:sz w:val="24"/>
          <w:szCs w:val="24"/>
        </w:rPr>
        <w:t>филармония,</w:t>
      </w:r>
      <w:r w:rsidRPr="004639E2">
        <w:rPr>
          <w:rFonts w:ascii="Times New Roman" w:hAnsi="Times New Roman" w:cs="Times New Roman"/>
          <w:spacing w:val="1"/>
          <w:sz w:val="24"/>
          <w:szCs w:val="24"/>
        </w:rPr>
        <w:t xml:space="preserve"> </w:t>
      </w:r>
      <w:r w:rsidRPr="004639E2">
        <w:rPr>
          <w:rFonts w:ascii="Times New Roman" w:hAnsi="Times New Roman" w:cs="Times New Roman"/>
          <w:sz w:val="24"/>
          <w:szCs w:val="24"/>
        </w:rPr>
        <w:t>городская</w:t>
      </w:r>
      <w:r w:rsidRPr="004639E2">
        <w:rPr>
          <w:rFonts w:ascii="Times New Roman" w:hAnsi="Times New Roman" w:cs="Times New Roman"/>
          <w:spacing w:val="1"/>
          <w:sz w:val="24"/>
          <w:szCs w:val="24"/>
        </w:rPr>
        <w:t xml:space="preserve"> </w:t>
      </w:r>
      <w:r w:rsidRPr="004639E2">
        <w:rPr>
          <w:rFonts w:ascii="Times New Roman" w:hAnsi="Times New Roman" w:cs="Times New Roman"/>
          <w:sz w:val="24"/>
          <w:szCs w:val="24"/>
        </w:rPr>
        <w:t>библиотека</w:t>
      </w:r>
      <w:r w:rsidRPr="004639E2">
        <w:rPr>
          <w:rFonts w:ascii="Times New Roman" w:hAnsi="Times New Roman" w:cs="Times New Roman"/>
          <w:spacing w:val="1"/>
          <w:sz w:val="24"/>
          <w:szCs w:val="24"/>
        </w:rPr>
        <w:t xml:space="preserve"> </w:t>
      </w:r>
      <w:r w:rsidRPr="004639E2">
        <w:rPr>
          <w:rFonts w:ascii="Times New Roman" w:hAnsi="Times New Roman" w:cs="Times New Roman"/>
          <w:sz w:val="24"/>
          <w:szCs w:val="24"/>
        </w:rPr>
        <w:t>для</w:t>
      </w:r>
      <w:r w:rsidRPr="004639E2">
        <w:rPr>
          <w:rFonts w:ascii="Times New Roman" w:hAnsi="Times New Roman" w:cs="Times New Roman"/>
          <w:spacing w:val="1"/>
          <w:sz w:val="24"/>
          <w:szCs w:val="24"/>
        </w:rPr>
        <w:t xml:space="preserve"> </w:t>
      </w:r>
      <w:r w:rsidRPr="004639E2">
        <w:rPr>
          <w:rFonts w:ascii="Times New Roman" w:hAnsi="Times New Roman" w:cs="Times New Roman"/>
          <w:sz w:val="24"/>
          <w:szCs w:val="24"/>
        </w:rPr>
        <w:t>детей</w:t>
      </w:r>
      <w:r w:rsidRPr="004639E2">
        <w:rPr>
          <w:rFonts w:ascii="Times New Roman" w:hAnsi="Times New Roman" w:cs="Times New Roman"/>
          <w:spacing w:val="1"/>
          <w:sz w:val="24"/>
          <w:szCs w:val="24"/>
        </w:rPr>
        <w:t xml:space="preserve"> </w:t>
      </w:r>
      <w:r w:rsidRPr="004639E2">
        <w:rPr>
          <w:rFonts w:ascii="Times New Roman" w:hAnsi="Times New Roman" w:cs="Times New Roman"/>
          <w:sz w:val="24"/>
          <w:szCs w:val="24"/>
        </w:rPr>
        <w:t>и</w:t>
      </w:r>
      <w:r w:rsidRPr="004639E2">
        <w:rPr>
          <w:rFonts w:ascii="Times New Roman" w:hAnsi="Times New Roman" w:cs="Times New Roman"/>
          <w:spacing w:val="1"/>
          <w:sz w:val="24"/>
          <w:szCs w:val="24"/>
        </w:rPr>
        <w:t xml:space="preserve"> </w:t>
      </w:r>
      <w:r w:rsidRPr="004639E2">
        <w:rPr>
          <w:rFonts w:ascii="Times New Roman" w:hAnsi="Times New Roman" w:cs="Times New Roman"/>
          <w:sz w:val="24"/>
          <w:szCs w:val="24"/>
        </w:rPr>
        <w:t>юношества,</w:t>
      </w:r>
      <w:r w:rsidRPr="004639E2">
        <w:rPr>
          <w:rFonts w:ascii="Times New Roman" w:hAnsi="Times New Roman" w:cs="Times New Roman"/>
          <w:spacing w:val="1"/>
          <w:sz w:val="24"/>
          <w:szCs w:val="24"/>
        </w:rPr>
        <w:t xml:space="preserve"> </w:t>
      </w:r>
      <w:r w:rsidRPr="004639E2">
        <w:rPr>
          <w:rFonts w:ascii="Times New Roman" w:hAnsi="Times New Roman" w:cs="Times New Roman"/>
          <w:sz w:val="24"/>
          <w:szCs w:val="24"/>
        </w:rPr>
        <w:t>музей</w:t>
      </w:r>
      <w:r w:rsidRPr="004639E2">
        <w:rPr>
          <w:rFonts w:ascii="Times New Roman" w:hAnsi="Times New Roman" w:cs="Times New Roman"/>
          <w:spacing w:val="1"/>
          <w:sz w:val="24"/>
          <w:szCs w:val="24"/>
        </w:rPr>
        <w:t xml:space="preserve"> </w:t>
      </w:r>
      <w:r w:rsidRPr="004639E2">
        <w:rPr>
          <w:rFonts w:ascii="Times New Roman" w:hAnsi="Times New Roman" w:cs="Times New Roman"/>
          <w:sz w:val="24"/>
          <w:szCs w:val="24"/>
        </w:rPr>
        <w:t>«Юные</w:t>
      </w:r>
      <w:r w:rsidRPr="004639E2">
        <w:rPr>
          <w:rFonts w:ascii="Times New Roman" w:hAnsi="Times New Roman" w:cs="Times New Roman"/>
          <w:spacing w:val="1"/>
          <w:sz w:val="24"/>
          <w:szCs w:val="24"/>
        </w:rPr>
        <w:t xml:space="preserve"> </w:t>
      </w:r>
      <w:r w:rsidRPr="004639E2">
        <w:rPr>
          <w:rFonts w:ascii="Times New Roman" w:hAnsi="Times New Roman" w:cs="Times New Roman"/>
          <w:sz w:val="24"/>
          <w:szCs w:val="24"/>
        </w:rPr>
        <w:t>защитники Родины», Краеведческий музей и т.д.),</w:t>
      </w:r>
      <w:r w:rsidRPr="004639E2">
        <w:rPr>
          <w:rFonts w:ascii="Times New Roman" w:hAnsi="Times New Roman" w:cs="Times New Roman"/>
          <w:spacing w:val="1"/>
          <w:sz w:val="24"/>
          <w:szCs w:val="24"/>
        </w:rPr>
        <w:t xml:space="preserve"> </w:t>
      </w:r>
      <w:r w:rsidRPr="004639E2">
        <w:rPr>
          <w:rFonts w:ascii="Times New Roman" w:hAnsi="Times New Roman" w:cs="Times New Roman"/>
          <w:sz w:val="24"/>
          <w:szCs w:val="24"/>
        </w:rPr>
        <w:t>общественными организациями общественная</w:t>
      </w:r>
      <w:r w:rsidRPr="004639E2">
        <w:rPr>
          <w:rFonts w:ascii="Times New Roman" w:hAnsi="Times New Roman" w:cs="Times New Roman"/>
          <w:spacing w:val="1"/>
          <w:sz w:val="24"/>
          <w:szCs w:val="24"/>
        </w:rPr>
        <w:t xml:space="preserve"> (</w:t>
      </w:r>
      <w:r w:rsidRPr="004639E2">
        <w:rPr>
          <w:rFonts w:ascii="Times New Roman" w:hAnsi="Times New Roman" w:cs="Times New Roman"/>
          <w:sz w:val="24"/>
          <w:szCs w:val="24"/>
        </w:rPr>
        <w:t>организация</w:t>
      </w:r>
      <w:r w:rsidRPr="004639E2">
        <w:rPr>
          <w:rFonts w:ascii="Times New Roman" w:hAnsi="Times New Roman" w:cs="Times New Roman"/>
          <w:spacing w:val="1"/>
          <w:sz w:val="24"/>
          <w:szCs w:val="24"/>
        </w:rPr>
        <w:t xml:space="preserve"> </w:t>
      </w:r>
      <w:r w:rsidRPr="004639E2">
        <w:rPr>
          <w:rFonts w:ascii="Times New Roman" w:hAnsi="Times New Roman" w:cs="Times New Roman"/>
          <w:sz w:val="24"/>
          <w:szCs w:val="24"/>
        </w:rPr>
        <w:t>«Трезвый</w:t>
      </w:r>
      <w:r w:rsidRPr="004639E2">
        <w:rPr>
          <w:rFonts w:ascii="Times New Roman" w:hAnsi="Times New Roman" w:cs="Times New Roman"/>
          <w:spacing w:val="1"/>
          <w:sz w:val="24"/>
          <w:szCs w:val="24"/>
        </w:rPr>
        <w:t xml:space="preserve"> </w:t>
      </w:r>
      <w:r w:rsidRPr="004639E2">
        <w:rPr>
          <w:rFonts w:ascii="Times New Roman" w:hAnsi="Times New Roman" w:cs="Times New Roman"/>
          <w:sz w:val="24"/>
          <w:szCs w:val="24"/>
        </w:rPr>
        <w:t>Курск»,</w:t>
      </w:r>
      <w:r w:rsidRPr="004639E2">
        <w:rPr>
          <w:rFonts w:ascii="Times New Roman" w:hAnsi="Times New Roman" w:cs="Times New Roman"/>
          <w:spacing w:val="1"/>
          <w:sz w:val="24"/>
          <w:szCs w:val="24"/>
        </w:rPr>
        <w:t xml:space="preserve"> </w:t>
      </w:r>
      <w:r w:rsidRPr="004639E2">
        <w:rPr>
          <w:rFonts w:ascii="Times New Roman" w:hAnsi="Times New Roman" w:cs="Times New Roman"/>
          <w:sz w:val="24"/>
          <w:szCs w:val="24"/>
        </w:rPr>
        <w:t>региональное</w:t>
      </w:r>
      <w:r w:rsidRPr="004639E2">
        <w:rPr>
          <w:rFonts w:ascii="Times New Roman" w:hAnsi="Times New Roman" w:cs="Times New Roman"/>
          <w:spacing w:val="1"/>
          <w:sz w:val="24"/>
          <w:szCs w:val="24"/>
        </w:rPr>
        <w:t xml:space="preserve"> </w:t>
      </w:r>
      <w:r w:rsidRPr="004639E2">
        <w:rPr>
          <w:rFonts w:ascii="Times New Roman" w:hAnsi="Times New Roman" w:cs="Times New Roman"/>
          <w:sz w:val="24"/>
          <w:szCs w:val="24"/>
        </w:rPr>
        <w:t>отделение</w:t>
      </w:r>
      <w:r w:rsidRPr="004639E2">
        <w:rPr>
          <w:rFonts w:ascii="Times New Roman" w:hAnsi="Times New Roman" w:cs="Times New Roman"/>
          <w:spacing w:val="1"/>
          <w:sz w:val="24"/>
          <w:szCs w:val="24"/>
        </w:rPr>
        <w:t xml:space="preserve"> </w:t>
      </w:r>
      <w:r w:rsidRPr="004639E2">
        <w:rPr>
          <w:rFonts w:ascii="Times New Roman" w:hAnsi="Times New Roman" w:cs="Times New Roman"/>
          <w:sz w:val="24"/>
          <w:szCs w:val="24"/>
        </w:rPr>
        <w:t>Российского</w:t>
      </w:r>
      <w:r w:rsidRPr="004639E2">
        <w:rPr>
          <w:rFonts w:ascii="Times New Roman" w:hAnsi="Times New Roman" w:cs="Times New Roman"/>
          <w:spacing w:val="1"/>
          <w:sz w:val="24"/>
          <w:szCs w:val="24"/>
        </w:rPr>
        <w:t xml:space="preserve"> </w:t>
      </w:r>
      <w:r w:rsidRPr="004639E2">
        <w:rPr>
          <w:rFonts w:ascii="Times New Roman" w:hAnsi="Times New Roman" w:cs="Times New Roman"/>
          <w:sz w:val="24"/>
          <w:szCs w:val="24"/>
        </w:rPr>
        <w:t>движения</w:t>
      </w:r>
      <w:r w:rsidRPr="004639E2">
        <w:rPr>
          <w:rFonts w:ascii="Times New Roman" w:hAnsi="Times New Roman" w:cs="Times New Roman"/>
          <w:spacing w:val="1"/>
          <w:sz w:val="24"/>
          <w:szCs w:val="24"/>
        </w:rPr>
        <w:t xml:space="preserve"> </w:t>
      </w:r>
      <w:r w:rsidRPr="004639E2">
        <w:rPr>
          <w:rFonts w:ascii="Times New Roman" w:hAnsi="Times New Roman" w:cs="Times New Roman"/>
          <w:sz w:val="24"/>
          <w:szCs w:val="24"/>
        </w:rPr>
        <w:t>школьников, юнармия), Северо - Западным</w:t>
      </w:r>
      <w:r w:rsidRPr="004639E2">
        <w:rPr>
          <w:rFonts w:ascii="Times New Roman" w:hAnsi="Times New Roman" w:cs="Times New Roman"/>
          <w:spacing w:val="1"/>
          <w:sz w:val="24"/>
          <w:szCs w:val="24"/>
        </w:rPr>
        <w:t xml:space="preserve"> </w:t>
      </w:r>
      <w:r w:rsidRPr="004639E2">
        <w:rPr>
          <w:rFonts w:ascii="Times New Roman" w:hAnsi="Times New Roman" w:cs="Times New Roman"/>
          <w:sz w:val="24"/>
          <w:szCs w:val="24"/>
        </w:rPr>
        <w:t>отделом</w:t>
      </w:r>
      <w:r w:rsidRPr="004639E2">
        <w:rPr>
          <w:rFonts w:ascii="Times New Roman" w:hAnsi="Times New Roman" w:cs="Times New Roman"/>
          <w:spacing w:val="1"/>
          <w:sz w:val="24"/>
          <w:szCs w:val="24"/>
        </w:rPr>
        <w:t xml:space="preserve"> </w:t>
      </w:r>
      <w:r w:rsidRPr="004639E2">
        <w:rPr>
          <w:rFonts w:ascii="Times New Roman" w:hAnsi="Times New Roman" w:cs="Times New Roman"/>
          <w:sz w:val="24"/>
          <w:szCs w:val="24"/>
        </w:rPr>
        <w:t>полиции</w:t>
      </w:r>
      <w:r w:rsidRPr="004639E2">
        <w:rPr>
          <w:rFonts w:ascii="Times New Roman" w:hAnsi="Times New Roman" w:cs="Times New Roman"/>
          <w:spacing w:val="1"/>
          <w:sz w:val="24"/>
          <w:szCs w:val="24"/>
        </w:rPr>
        <w:t xml:space="preserve"> </w:t>
      </w:r>
      <w:r w:rsidRPr="004639E2">
        <w:rPr>
          <w:rFonts w:ascii="Times New Roman" w:hAnsi="Times New Roman" w:cs="Times New Roman"/>
          <w:sz w:val="24"/>
          <w:szCs w:val="24"/>
        </w:rPr>
        <w:t>УМВД России по г. Курску и ГИБДД по Курской области, Курской Епархией.</w:t>
      </w:r>
    </w:p>
    <w:p w:rsidR="004639E2" w:rsidRPr="004639E2" w:rsidRDefault="004639E2" w:rsidP="004639E2">
      <w:pPr>
        <w:suppressAutoHyphens/>
        <w:spacing w:line="360" w:lineRule="auto"/>
        <w:ind w:firstLine="567"/>
        <w:jc w:val="both"/>
        <w:rPr>
          <w:rFonts w:ascii="Times New Roman" w:hAnsi="Times New Roman"/>
          <w:kern w:val="2"/>
          <w:sz w:val="24"/>
          <w:szCs w:val="24"/>
          <w:lang w:eastAsia="ko-KR"/>
        </w:rPr>
      </w:pPr>
      <w:r w:rsidRPr="004639E2">
        <w:rPr>
          <w:rFonts w:ascii="Times New Roman" w:hAnsi="Times New Roman"/>
          <w:sz w:val="24"/>
          <w:szCs w:val="24"/>
        </w:rPr>
        <w:tab/>
        <w:t>Выстроено сетевое взаимодействие школы с учреждениями дополнительного образования, учреждениями профессионального образования через организацию тематических встреч, занятий, экскурсий, что повышает эффективность организуемой в школе воспитательной работы</w:t>
      </w:r>
      <w:r w:rsidRPr="004639E2">
        <w:rPr>
          <w:rFonts w:ascii="Times New Roman" w:hAnsi="Times New Roman"/>
          <w:kern w:val="2"/>
          <w:sz w:val="24"/>
          <w:szCs w:val="24"/>
          <w:lang w:eastAsia="ko-KR"/>
        </w:rPr>
        <w:t xml:space="preserve"> Сотрудничество с данными организациями способствует ранней профориентации обучающихся, реализации межшкольных проектов.</w:t>
      </w:r>
    </w:p>
    <w:p w:rsidR="004639E2" w:rsidRPr="004639E2" w:rsidRDefault="004639E2" w:rsidP="004639E2">
      <w:pPr>
        <w:suppressAutoHyphens/>
        <w:spacing w:line="360" w:lineRule="auto"/>
        <w:ind w:firstLine="567"/>
        <w:jc w:val="both"/>
        <w:rPr>
          <w:rFonts w:ascii="Times New Roman" w:hAnsi="Times New Roman"/>
          <w:kern w:val="2"/>
          <w:sz w:val="24"/>
          <w:szCs w:val="24"/>
          <w:lang w:eastAsia="ko-KR"/>
        </w:rPr>
      </w:pPr>
      <w:r w:rsidRPr="004639E2">
        <w:rPr>
          <w:rFonts w:ascii="Times New Roman" w:hAnsi="Times New Roman"/>
          <w:kern w:val="2"/>
          <w:sz w:val="24"/>
          <w:szCs w:val="24"/>
          <w:lang w:eastAsia="ko-KR"/>
        </w:rPr>
        <w:t xml:space="preserve">Такое сотрудничество   образовательных организаций определяет вектор уклада школьной </w:t>
      </w:r>
      <w:r w:rsidRPr="004639E2">
        <w:rPr>
          <w:rFonts w:ascii="Times New Roman" w:hAnsi="Times New Roman"/>
          <w:kern w:val="2"/>
          <w:sz w:val="24"/>
          <w:szCs w:val="24"/>
          <w:lang w:eastAsia="ko-KR"/>
        </w:rPr>
        <w:lastRenderedPageBreak/>
        <w:t xml:space="preserve">жизни: </w:t>
      </w:r>
    </w:p>
    <w:p w:rsidR="004639E2" w:rsidRPr="004639E2" w:rsidRDefault="004639E2" w:rsidP="004639E2">
      <w:pPr>
        <w:suppressAutoHyphens/>
        <w:spacing w:line="360" w:lineRule="auto"/>
        <w:ind w:firstLine="567"/>
        <w:jc w:val="both"/>
        <w:rPr>
          <w:rFonts w:ascii="Times New Roman" w:hAnsi="Times New Roman"/>
          <w:kern w:val="2"/>
          <w:sz w:val="24"/>
          <w:szCs w:val="24"/>
          <w:lang w:eastAsia="ko-KR"/>
        </w:rPr>
      </w:pPr>
      <w:r w:rsidRPr="004639E2">
        <w:rPr>
          <w:rFonts w:ascii="Times New Roman" w:hAnsi="Times New Roman"/>
          <w:kern w:val="2"/>
          <w:sz w:val="24"/>
          <w:szCs w:val="24"/>
          <w:lang w:eastAsia="ko-KR"/>
        </w:rPr>
        <w:t>- юнармейская, военная, инженерно-техническая профориентация учащихся;</w:t>
      </w:r>
    </w:p>
    <w:p w:rsidR="004639E2" w:rsidRPr="004639E2" w:rsidRDefault="004639E2" w:rsidP="004639E2">
      <w:pPr>
        <w:suppressAutoHyphens/>
        <w:spacing w:line="360" w:lineRule="auto"/>
        <w:ind w:firstLine="567"/>
        <w:jc w:val="both"/>
        <w:rPr>
          <w:rFonts w:ascii="Times New Roman" w:hAnsi="Times New Roman"/>
          <w:kern w:val="2"/>
          <w:sz w:val="24"/>
          <w:szCs w:val="24"/>
          <w:lang w:eastAsia="ko-KR"/>
        </w:rPr>
      </w:pPr>
      <w:r w:rsidRPr="004639E2">
        <w:rPr>
          <w:rFonts w:ascii="Times New Roman" w:hAnsi="Times New Roman"/>
          <w:kern w:val="2"/>
          <w:sz w:val="24"/>
          <w:szCs w:val="24"/>
          <w:lang w:eastAsia="ko-KR"/>
        </w:rPr>
        <w:t>- формирование детско-взрослых общностей как форма организации образовательных практик;</w:t>
      </w:r>
    </w:p>
    <w:p w:rsidR="004639E2" w:rsidRPr="004639E2" w:rsidRDefault="004639E2" w:rsidP="004639E2">
      <w:pPr>
        <w:suppressAutoHyphens/>
        <w:spacing w:line="360" w:lineRule="auto"/>
        <w:ind w:firstLine="567"/>
        <w:jc w:val="both"/>
        <w:rPr>
          <w:rFonts w:ascii="Times New Roman" w:hAnsi="Times New Roman"/>
          <w:kern w:val="2"/>
          <w:sz w:val="24"/>
          <w:szCs w:val="24"/>
          <w:lang w:eastAsia="ko-KR"/>
        </w:rPr>
      </w:pPr>
      <w:r w:rsidRPr="004639E2">
        <w:rPr>
          <w:rFonts w:ascii="Times New Roman" w:hAnsi="Times New Roman"/>
          <w:kern w:val="2"/>
          <w:sz w:val="24"/>
          <w:szCs w:val="24"/>
          <w:lang w:eastAsia="ko-KR"/>
        </w:rPr>
        <w:t xml:space="preserve">- социально-ориентированные инициативы учащихся как ресурс воспитательной работы и результат проектной деятельности.  </w:t>
      </w:r>
    </w:p>
    <w:p w:rsidR="004639E2" w:rsidRPr="004639E2" w:rsidRDefault="004639E2" w:rsidP="004639E2">
      <w:pPr>
        <w:suppressAutoHyphens/>
        <w:spacing w:line="360" w:lineRule="auto"/>
        <w:ind w:firstLine="567"/>
        <w:jc w:val="both"/>
        <w:rPr>
          <w:rFonts w:ascii="Times New Roman" w:hAnsi="Times New Roman"/>
          <w:kern w:val="2"/>
          <w:sz w:val="24"/>
          <w:szCs w:val="24"/>
          <w:lang w:eastAsia="ko-KR"/>
        </w:rPr>
      </w:pPr>
      <w:r w:rsidRPr="004639E2">
        <w:rPr>
          <w:rFonts w:ascii="Times New Roman" w:hAnsi="Times New Roman"/>
          <w:kern w:val="2"/>
          <w:sz w:val="24"/>
          <w:szCs w:val="24"/>
          <w:lang w:eastAsia="ko-KR"/>
        </w:rPr>
        <w:t xml:space="preserve"> </w:t>
      </w:r>
      <w:r w:rsidRPr="004639E2">
        <w:rPr>
          <w:rFonts w:ascii="Times New Roman" w:hAnsi="Times New Roman"/>
          <w:color w:val="FF0000"/>
          <w:kern w:val="2"/>
          <w:sz w:val="24"/>
          <w:szCs w:val="24"/>
          <w:lang w:eastAsia="ko-KR"/>
        </w:rPr>
        <w:t xml:space="preserve"> </w:t>
      </w:r>
      <w:r w:rsidRPr="004639E2">
        <w:rPr>
          <w:rFonts w:ascii="Times New Roman" w:hAnsi="Times New Roman"/>
          <w:kern w:val="2"/>
          <w:sz w:val="24"/>
          <w:szCs w:val="24"/>
          <w:lang w:eastAsia="ko-KR"/>
        </w:rPr>
        <w:t xml:space="preserve">Культурологический подход в воспитании базируется на организации блока школьных кружков различной направленности. </w:t>
      </w:r>
      <w:r w:rsidRPr="004639E2">
        <w:rPr>
          <w:rFonts w:ascii="Times New Roman" w:hAnsi="Times New Roman"/>
          <w:color w:val="FF0000"/>
          <w:kern w:val="2"/>
          <w:sz w:val="24"/>
          <w:szCs w:val="24"/>
          <w:lang w:eastAsia="ko-KR"/>
        </w:rPr>
        <w:t xml:space="preserve"> </w:t>
      </w:r>
      <w:r w:rsidRPr="004639E2">
        <w:rPr>
          <w:rFonts w:ascii="Times New Roman" w:hAnsi="Times New Roman"/>
          <w:kern w:val="2"/>
          <w:sz w:val="24"/>
          <w:szCs w:val="24"/>
          <w:lang w:eastAsia="ko-KR"/>
        </w:rPr>
        <w:t xml:space="preserve">Культурологический подход в воспитании базируется на организации блока школьных кружков различной направленности. На базе школы функционируют 23 кружков: 4 – физкультурно-спортивной направленности, 10 – социально-гуманитарной направленности, 2 – технической направленности, 1 – естественнонаучной направленности, 6- художественной направленностипозволяющих учитывать и развивать различные интересы и способности учащихся. </w:t>
      </w:r>
    </w:p>
    <w:p w:rsidR="004639E2" w:rsidRPr="004639E2" w:rsidRDefault="004639E2" w:rsidP="004639E2">
      <w:pPr>
        <w:suppressAutoHyphens/>
        <w:spacing w:line="360" w:lineRule="auto"/>
        <w:ind w:firstLine="567"/>
        <w:jc w:val="both"/>
        <w:rPr>
          <w:rFonts w:ascii="Times New Roman" w:hAnsi="Times New Roman"/>
          <w:kern w:val="2"/>
          <w:sz w:val="24"/>
          <w:szCs w:val="24"/>
          <w:lang w:eastAsia="ko-KR"/>
        </w:rPr>
      </w:pPr>
      <w:r w:rsidRPr="004639E2">
        <w:rPr>
          <w:rFonts w:ascii="Times New Roman" w:hAnsi="Times New Roman"/>
          <w:kern w:val="2"/>
          <w:sz w:val="24"/>
          <w:szCs w:val="24"/>
          <w:lang w:eastAsia="ko-KR"/>
        </w:rPr>
        <w:t xml:space="preserve"> В школе сложились определенные традиции в деятельности общественных объединений. Через систему дополнительного образования реализуется задача «воспитание неформальным образованием»: сохраняются и наполняются новым содержанием традиции школы; организуются и проводятся благотворительные акции, 80 % детей начальной школы участники </w:t>
      </w:r>
      <w:r w:rsidRPr="004639E2">
        <w:rPr>
          <w:rFonts w:ascii="Times New Roman" w:hAnsi="Times New Roman"/>
          <w:sz w:val="24"/>
          <w:szCs w:val="24"/>
        </w:rPr>
        <w:t>движения «Орлята России».</w:t>
      </w:r>
    </w:p>
    <w:p w:rsidR="004639E2" w:rsidRPr="004639E2" w:rsidRDefault="004639E2" w:rsidP="004639E2">
      <w:pPr>
        <w:suppressAutoHyphens/>
        <w:wordWrap w:val="0"/>
        <w:spacing w:line="360" w:lineRule="auto"/>
        <w:ind w:firstLine="567"/>
        <w:jc w:val="both"/>
        <w:rPr>
          <w:rFonts w:ascii="Times New Roman" w:hAnsi="Times New Roman"/>
          <w:kern w:val="2"/>
          <w:sz w:val="24"/>
          <w:szCs w:val="24"/>
          <w:lang w:eastAsia="ko-KR"/>
        </w:rPr>
      </w:pPr>
      <w:r w:rsidRPr="004639E2">
        <w:rPr>
          <w:rFonts w:ascii="Times New Roman" w:hAnsi="Times New Roman"/>
          <w:sz w:val="24"/>
          <w:szCs w:val="24"/>
        </w:rPr>
        <w:tab/>
        <w:t>Выстроено сетевое взаимодействие школы с учреждениями дополнительного образования, учреждениями профессионального образования через организацию тематических встреч, занятий, экскурсий, что повышает эффективность организуемой в школе воспитательной работы.</w:t>
      </w:r>
      <w:r w:rsidRPr="004639E2">
        <w:rPr>
          <w:rFonts w:ascii="Times New Roman" w:hAnsi="Times New Roman"/>
          <w:kern w:val="2"/>
          <w:sz w:val="24"/>
          <w:szCs w:val="24"/>
          <w:lang w:eastAsia="ko-KR"/>
        </w:rPr>
        <w:t xml:space="preserve"> Сотрудничество с данными организациями способствует ранней профориентации обучающихся, реализации межшкольных проектов.</w:t>
      </w:r>
    </w:p>
    <w:p w:rsidR="004639E2" w:rsidRPr="004639E2" w:rsidRDefault="004639E2" w:rsidP="004639E2">
      <w:pPr>
        <w:suppressAutoHyphens/>
        <w:wordWrap w:val="0"/>
        <w:spacing w:line="360" w:lineRule="auto"/>
        <w:ind w:firstLine="567"/>
        <w:jc w:val="both"/>
        <w:rPr>
          <w:rFonts w:ascii="Times New Roman" w:hAnsi="Times New Roman"/>
          <w:kern w:val="2"/>
          <w:sz w:val="24"/>
          <w:szCs w:val="24"/>
          <w:lang w:eastAsia="ko-KR"/>
        </w:rPr>
      </w:pPr>
      <w:r w:rsidRPr="004639E2">
        <w:rPr>
          <w:rFonts w:ascii="Times New Roman" w:hAnsi="Times New Roman"/>
          <w:kern w:val="2"/>
          <w:sz w:val="24"/>
          <w:szCs w:val="24"/>
          <w:lang w:eastAsia="ko-KR"/>
        </w:rPr>
        <w:t xml:space="preserve">Такое сотрудничество   образовательных организаций определяет вектор уклада школьной жизни: </w:t>
      </w:r>
    </w:p>
    <w:p w:rsidR="004639E2" w:rsidRPr="004639E2" w:rsidRDefault="004639E2" w:rsidP="004639E2">
      <w:pPr>
        <w:suppressAutoHyphens/>
        <w:wordWrap w:val="0"/>
        <w:spacing w:line="360" w:lineRule="auto"/>
        <w:ind w:firstLine="567"/>
        <w:jc w:val="both"/>
        <w:rPr>
          <w:rFonts w:ascii="Times New Roman" w:hAnsi="Times New Roman"/>
          <w:kern w:val="2"/>
          <w:sz w:val="24"/>
          <w:szCs w:val="24"/>
          <w:lang w:eastAsia="ko-KR"/>
        </w:rPr>
      </w:pPr>
      <w:r w:rsidRPr="004639E2">
        <w:rPr>
          <w:rFonts w:ascii="Times New Roman" w:hAnsi="Times New Roman"/>
          <w:kern w:val="2"/>
          <w:sz w:val="24"/>
          <w:szCs w:val="24"/>
          <w:lang w:eastAsia="ko-KR"/>
        </w:rPr>
        <w:t>- юнармейская, военная, инженерно-техническая профориентация учащихся;</w:t>
      </w:r>
    </w:p>
    <w:p w:rsidR="004639E2" w:rsidRPr="004639E2" w:rsidRDefault="004639E2" w:rsidP="004639E2">
      <w:pPr>
        <w:suppressAutoHyphens/>
        <w:wordWrap w:val="0"/>
        <w:spacing w:line="360" w:lineRule="auto"/>
        <w:ind w:firstLine="567"/>
        <w:jc w:val="both"/>
        <w:rPr>
          <w:rFonts w:ascii="Times New Roman" w:hAnsi="Times New Roman"/>
          <w:kern w:val="2"/>
          <w:sz w:val="24"/>
          <w:szCs w:val="24"/>
          <w:lang w:eastAsia="ko-KR"/>
        </w:rPr>
      </w:pPr>
      <w:r w:rsidRPr="004639E2">
        <w:rPr>
          <w:rFonts w:ascii="Times New Roman" w:hAnsi="Times New Roman"/>
          <w:kern w:val="2"/>
          <w:sz w:val="24"/>
          <w:szCs w:val="24"/>
          <w:lang w:eastAsia="ko-KR"/>
        </w:rPr>
        <w:t>- формирование детско-взрослых общностей как форма организации образовательных практик;</w:t>
      </w:r>
    </w:p>
    <w:p w:rsidR="004639E2" w:rsidRPr="004639E2" w:rsidRDefault="004639E2" w:rsidP="004639E2">
      <w:pPr>
        <w:suppressAutoHyphens/>
        <w:wordWrap w:val="0"/>
        <w:spacing w:line="360" w:lineRule="auto"/>
        <w:ind w:firstLine="567"/>
        <w:jc w:val="both"/>
        <w:rPr>
          <w:rFonts w:ascii="Times New Roman" w:hAnsi="Times New Roman"/>
          <w:kern w:val="2"/>
          <w:sz w:val="24"/>
          <w:szCs w:val="24"/>
          <w:lang w:eastAsia="ko-KR"/>
        </w:rPr>
      </w:pPr>
      <w:r w:rsidRPr="004639E2">
        <w:rPr>
          <w:rFonts w:ascii="Times New Roman" w:hAnsi="Times New Roman"/>
          <w:kern w:val="2"/>
          <w:sz w:val="24"/>
          <w:szCs w:val="24"/>
          <w:lang w:eastAsia="ko-KR"/>
        </w:rPr>
        <w:t xml:space="preserve">- социально-ориентированные инициативы учащихся как ресурс воспитательной работы и результат проектной деятельности.  </w:t>
      </w:r>
    </w:p>
    <w:p w:rsidR="004639E2" w:rsidRPr="004639E2" w:rsidRDefault="004639E2" w:rsidP="004639E2">
      <w:pPr>
        <w:pStyle w:val="affff2"/>
        <w:spacing w:line="360" w:lineRule="auto"/>
        <w:ind w:left="0" w:firstLine="567"/>
        <w:rPr>
          <w:rFonts w:ascii="Times New Roman" w:hAnsi="Times New Roman" w:cs="Times New Roman"/>
          <w:sz w:val="24"/>
          <w:szCs w:val="24"/>
        </w:rPr>
      </w:pPr>
      <w:r w:rsidRPr="004639E2">
        <w:rPr>
          <w:rFonts w:ascii="Times New Roman" w:hAnsi="Times New Roman" w:cs="Times New Roman"/>
          <w:sz w:val="24"/>
          <w:szCs w:val="24"/>
        </w:rPr>
        <w:lastRenderedPageBreak/>
        <w:t>С целью формирования культуры здоровья,</w:t>
      </w:r>
      <w:r w:rsidRPr="004639E2">
        <w:rPr>
          <w:rFonts w:ascii="Times New Roman" w:hAnsi="Times New Roman" w:cs="Times New Roman"/>
          <w:spacing w:val="-3"/>
          <w:sz w:val="24"/>
          <w:szCs w:val="24"/>
        </w:rPr>
        <w:t xml:space="preserve"> </w:t>
      </w:r>
      <w:r w:rsidRPr="004639E2">
        <w:rPr>
          <w:rFonts w:ascii="Times New Roman" w:hAnsi="Times New Roman" w:cs="Times New Roman"/>
          <w:sz w:val="24"/>
          <w:szCs w:val="24"/>
        </w:rPr>
        <w:t>в школе</w:t>
      </w:r>
      <w:r w:rsidRPr="004639E2">
        <w:rPr>
          <w:rFonts w:ascii="Times New Roman" w:hAnsi="Times New Roman" w:cs="Times New Roman"/>
          <w:spacing w:val="-5"/>
          <w:sz w:val="24"/>
          <w:szCs w:val="24"/>
        </w:rPr>
        <w:t xml:space="preserve"> </w:t>
      </w:r>
      <w:r w:rsidRPr="004639E2">
        <w:rPr>
          <w:rFonts w:ascii="Times New Roman" w:hAnsi="Times New Roman" w:cs="Times New Roman"/>
          <w:sz w:val="24"/>
          <w:szCs w:val="24"/>
        </w:rPr>
        <w:t>прошли мероприятия:</w:t>
      </w:r>
    </w:p>
    <w:p w:rsidR="004639E2" w:rsidRPr="004639E2" w:rsidRDefault="004639E2" w:rsidP="006002FF">
      <w:pPr>
        <w:pStyle w:val="a3"/>
        <w:numPr>
          <w:ilvl w:val="0"/>
          <w:numId w:val="16"/>
        </w:numPr>
        <w:tabs>
          <w:tab w:val="left" w:pos="682"/>
        </w:tabs>
        <w:autoSpaceDE w:val="0"/>
        <w:autoSpaceDN w:val="0"/>
        <w:spacing w:after="0" w:line="360" w:lineRule="auto"/>
        <w:ind w:left="0" w:firstLine="567"/>
        <w:contextualSpacing w:val="0"/>
        <w:jc w:val="both"/>
        <w:rPr>
          <w:rFonts w:ascii="Times New Roman" w:hAnsi="Times New Roman"/>
          <w:sz w:val="24"/>
          <w:szCs w:val="24"/>
        </w:rPr>
      </w:pPr>
      <w:r w:rsidRPr="004639E2">
        <w:rPr>
          <w:rFonts w:ascii="Times New Roman" w:hAnsi="Times New Roman"/>
          <w:sz w:val="24"/>
          <w:szCs w:val="24"/>
        </w:rPr>
        <w:t>классные</w:t>
      </w:r>
      <w:r w:rsidRPr="004639E2">
        <w:rPr>
          <w:rFonts w:ascii="Times New Roman" w:hAnsi="Times New Roman"/>
          <w:spacing w:val="-3"/>
          <w:sz w:val="24"/>
          <w:szCs w:val="24"/>
        </w:rPr>
        <w:t xml:space="preserve"> </w:t>
      </w:r>
      <w:r w:rsidRPr="004639E2">
        <w:rPr>
          <w:rFonts w:ascii="Times New Roman" w:hAnsi="Times New Roman"/>
          <w:sz w:val="24"/>
          <w:szCs w:val="24"/>
        </w:rPr>
        <w:t>часы</w:t>
      </w:r>
      <w:r w:rsidRPr="004639E2">
        <w:rPr>
          <w:rFonts w:ascii="Times New Roman" w:hAnsi="Times New Roman"/>
          <w:spacing w:val="3"/>
          <w:sz w:val="24"/>
          <w:szCs w:val="24"/>
        </w:rPr>
        <w:t xml:space="preserve"> </w:t>
      </w:r>
      <w:r w:rsidRPr="004639E2">
        <w:rPr>
          <w:rFonts w:ascii="Times New Roman" w:hAnsi="Times New Roman"/>
          <w:sz w:val="24"/>
          <w:szCs w:val="24"/>
        </w:rPr>
        <w:t>«Вредные</w:t>
      </w:r>
      <w:r w:rsidRPr="004639E2">
        <w:rPr>
          <w:rFonts w:ascii="Times New Roman" w:hAnsi="Times New Roman"/>
          <w:spacing w:val="-3"/>
          <w:sz w:val="24"/>
          <w:szCs w:val="24"/>
        </w:rPr>
        <w:t xml:space="preserve"> </w:t>
      </w:r>
      <w:r w:rsidRPr="004639E2">
        <w:rPr>
          <w:rFonts w:ascii="Times New Roman" w:hAnsi="Times New Roman"/>
          <w:sz w:val="24"/>
          <w:szCs w:val="24"/>
        </w:rPr>
        <w:t>привычки»</w:t>
      </w:r>
      <w:r w:rsidRPr="004639E2">
        <w:rPr>
          <w:rFonts w:ascii="Times New Roman" w:hAnsi="Times New Roman"/>
          <w:spacing w:val="-9"/>
          <w:sz w:val="24"/>
          <w:szCs w:val="24"/>
        </w:rPr>
        <w:t xml:space="preserve"> </w:t>
      </w:r>
      <w:r w:rsidRPr="004639E2">
        <w:rPr>
          <w:rFonts w:ascii="Times New Roman" w:hAnsi="Times New Roman"/>
          <w:sz w:val="24"/>
          <w:szCs w:val="24"/>
        </w:rPr>
        <w:t>для</w:t>
      </w:r>
      <w:r w:rsidRPr="004639E2">
        <w:rPr>
          <w:rFonts w:ascii="Times New Roman" w:hAnsi="Times New Roman"/>
          <w:spacing w:val="-1"/>
          <w:sz w:val="24"/>
          <w:szCs w:val="24"/>
        </w:rPr>
        <w:t xml:space="preserve"> </w:t>
      </w:r>
      <w:r w:rsidRPr="004639E2">
        <w:rPr>
          <w:rFonts w:ascii="Times New Roman" w:hAnsi="Times New Roman"/>
          <w:sz w:val="24"/>
          <w:szCs w:val="24"/>
        </w:rPr>
        <w:t>обучающихся</w:t>
      </w:r>
      <w:r w:rsidRPr="004639E2">
        <w:rPr>
          <w:rFonts w:ascii="Times New Roman" w:hAnsi="Times New Roman"/>
          <w:spacing w:val="-1"/>
          <w:sz w:val="24"/>
          <w:szCs w:val="24"/>
        </w:rPr>
        <w:t xml:space="preserve"> </w:t>
      </w:r>
      <w:r w:rsidRPr="004639E2">
        <w:rPr>
          <w:rFonts w:ascii="Times New Roman" w:hAnsi="Times New Roman"/>
          <w:sz w:val="24"/>
          <w:szCs w:val="24"/>
        </w:rPr>
        <w:t>1-4 классов;</w:t>
      </w:r>
    </w:p>
    <w:p w:rsidR="004639E2" w:rsidRPr="004639E2" w:rsidRDefault="004639E2" w:rsidP="006002FF">
      <w:pPr>
        <w:pStyle w:val="a3"/>
        <w:numPr>
          <w:ilvl w:val="0"/>
          <w:numId w:val="16"/>
        </w:numPr>
        <w:tabs>
          <w:tab w:val="left" w:pos="682"/>
        </w:tabs>
        <w:autoSpaceDE w:val="0"/>
        <w:autoSpaceDN w:val="0"/>
        <w:spacing w:after="0" w:line="360" w:lineRule="auto"/>
        <w:ind w:left="0" w:firstLine="567"/>
        <w:contextualSpacing w:val="0"/>
        <w:jc w:val="both"/>
        <w:rPr>
          <w:rFonts w:ascii="Times New Roman" w:hAnsi="Times New Roman"/>
          <w:sz w:val="24"/>
          <w:szCs w:val="24"/>
        </w:rPr>
      </w:pPr>
      <w:r w:rsidRPr="004639E2">
        <w:rPr>
          <w:rFonts w:ascii="Times New Roman" w:hAnsi="Times New Roman"/>
          <w:sz w:val="24"/>
          <w:szCs w:val="24"/>
        </w:rPr>
        <w:t>беседы</w:t>
      </w:r>
      <w:r w:rsidRPr="004639E2">
        <w:rPr>
          <w:rFonts w:ascii="Times New Roman" w:hAnsi="Times New Roman"/>
          <w:spacing w:val="-2"/>
          <w:sz w:val="24"/>
          <w:szCs w:val="24"/>
        </w:rPr>
        <w:t xml:space="preserve"> </w:t>
      </w:r>
      <w:r w:rsidRPr="004639E2">
        <w:rPr>
          <w:rFonts w:ascii="Times New Roman" w:hAnsi="Times New Roman"/>
          <w:sz w:val="24"/>
          <w:szCs w:val="24"/>
        </w:rPr>
        <w:t>о сохранении</w:t>
      </w:r>
      <w:r w:rsidRPr="004639E2">
        <w:rPr>
          <w:rFonts w:ascii="Times New Roman" w:hAnsi="Times New Roman"/>
          <w:spacing w:val="-4"/>
          <w:sz w:val="24"/>
          <w:szCs w:val="24"/>
        </w:rPr>
        <w:t xml:space="preserve"> </w:t>
      </w:r>
      <w:r w:rsidRPr="004639E2">
        <w:rPr>
          <w:rFonts w:ascii="Times New Roman" w:hAnsi="Times New Roman"/>
          <w:sz w:val="24"/>
          <w:szCs w:val="24"/>
        </w:rPr>
        <w:t>здоровья -</w:t>
      </w:r>
      <w:r w:rsidRPr="004639E2">
        <w:rPr>
          <w:rFonts w:ascii="Times New Roman" w:hAnsi="Times New Roman"/>
          <w:spacing w:val="2"/>
          <w:sz w:val="24"/>
          <w:szCs w:val="24"/>
        </w:rPr>
        <w:t xml:space="preserve"> </w:t>
      </w:r>
      <w:r w:rsidRPr="004639E2">
        <w:rPr>
          <w:rFonts w:ascii="Times New Roman" w:hAnsi="Times New Roman"/>
          <w:sz w:val="24"/>
          <w:szCs w:val="24"/>
        </w:rPr>
        <w:t>«Здоровому</w:t>
      </w:r>
      <w:r w:rsidRPr="004639E2">
        <w:rPr>
          <w:rFonts w:ascii="Times New Roman" w:hAnsi="Times New Roman"/>
          <w:spacing w:val="-5"/>
          <w:sz w:val="24"/>
          <w:szCs w:val="24"/>
        </w:rPr>
        <w:t xml:space="preserve"> </w:t>
      </w:r>
      <w:r w:rsidRPr="004639E2">
        <w:rPr>
          <w:rFonts w:ascii="Times New Roman" w:hAnsi="Times New Roman"/>
          <w:sz w:val="24"/>
          <w:szCs w:val="24"/>
        </w:rPr>
        <w:t>обществу</w:t>
      </w:r>
      <w:r w:rsidRPr="004639E2">
        <w:rPr>
          <w:rFonts w:ascii="Times New Roman" w:hAnsi="Times New Roman"/>
          <w:spacing w:val="-5"/>
          <w:sz w:val="24"/>
          <w:szCs w:val="24"/>
        </w:rPr>
        <w:t xml:space="preserve"> </w:t>
      </w:r>
      <w:r w:rsidRPr="004639E2">
        <w:rPr>
          <w:rFonts w:ascii="Times New Roman" w:hAnsi="Times New Roman"/>
          <w:sz w:val="24"/>
          <w:szCs w:val="24"/>
        </w:rPr>
        <w:t>–</w:t>
      </w:r>
      <w:r w:rsidRPr="004639E2">
        <w:rPr>
          <w:rFonts w:ascii="Times New Roman" w:hAnsi="Times New Roman"/>
          <w:spacing w:val="-1"/>
          <w:sz w:val="24"/>
          <w:szCs w:val="24"/>
        </w:rPr>
        <w:t xml:space="preserve"> </w:t>
      </w:r>
      <w:r w:rsidRPr="004639E2">
        <w:rPr>
          <w:rFonts w:ascii="Times New Roman" w:hAnsi="Times New Roman"/>
          <w:sz w:val="24"/>
          <w:szCs w:val="24"/>
        </w:rPr>
        <w:t>здоровое</w:t>
      </w:r>
      <w:r w:rsidRPr="004639E2">
        <w:rPr>
          <w:rFonts w:ascii="Times New Roman" w:hAnsi="Times New Roman"/>
          <w:spacing w:val="-4"/>
          <w:sz w:val="24"/>
          <w:szCs w:val="24"/>
        </w:rPr>
        <w:t xml:space="preserve"> </w:t>
      </w:r>
      <w:r w:rsidRPr="004639E2">
        <w:rPr>
          <w:rFonts w:ascii="Times New Roman" w:hAnsi="Times New Roman"/>
          <w:sz w:val="24"/>
          <w:szCs w:val="24"/>
        </w:rPr>
        <w:t>поколение»;</w:t>
      </w:r>
    </w:p>
    <w:p w:rsidR="004639E2" w:rsidRPr="004639E2" w:rsidRDefault="004639E2" w:rsidP="006002FF">
      <w:pPr>
        <w:pStyle w:val="a3"/>
        <w:numPr>
          <w:ilvl w:val="0"/>
          <w:numId w:val="16"/>
        </w:numPr>
        <w:tabs>
          <w:tab w:val="left" w:pos="682"/>
        </w:tabs>
        <w:autoSpaceDE w:val="0"/>
        <w:autoSpaceDN w:val="0"/>
        <w:spacing w:after="0" w:line="360" w:lineRule="auto"/>
        <w:ind w:left="0" w:firstLine="567"/>
        <w:contextualSpacing w:val="0"/>
        <w:jc w:val="both"/>
        <w:rPr>
          <w:rFonts w:ascii="Times New Roman" w:hAnsi="Times New Roman"/>
          <w:sz w:val="24"/>
          <w:szCs w:val="24"/>
        </w:rPr>
      </w:pPr>
      <w:r w:rsidRPr="004639E2">
        <w:rPr>
          <w:rFonts w:ascii="Times New Roman" w:hAnsi="Times New Roman"/>
          <w:sz w:val="24"/>
          <w:szCs w:val="24"/>
        </w:rPr>
        <w:t>неделя безопасного Интернета «Безопасность в глобальной сети»;</w:t>
      </w:r>
    </w:p>
    <w:p w:rsidR="004639E2" w:rsidRPr="004639E2" w:rsidRDefault="004639E2" w:rsidP="006002FF">
      <w:pPr>
        <w:pStyle w:val="a3"/>
        <w:numPr>
          <w:ilvl w:val="0"/>
          <w:numId w:val="16"/>
        </w:numPr>
        <w:tabs>
          <w:tab w:val="left" w:pos="682"/>
        </w:tabs>
        <w:autoSpaceDE w:val="0"/>
        <w:autoSpaceDN w:val="0"/>
        <w:spacing w:after="0" w:line="360" w:lineRule="auto"/>
        <w:ind w:left="0" w:firstLine="567"/>
        <w:contextualSpacing w:val="0"/>
        <w:jc w:val="both"/>
        <w:rPr>
          <w:rFonts w:ascii="Times New Roman" w:hAnsi="Times New Roman"/>
          <w:sz w:val="24"/>
          <w:szCs w:val="24"/>
        </w:rPr>
      </w:pPr>
      <w:r w:rsidRPr="004639E2">
        <w:rPr>
          <w:rFonts w:ascii="Times New Roman" w:hAnsi="Times New Roman"/>
          <w:sz w:val="24"/>
          <w:szCs w:val="24"/>
        </w:rPr>
        <w:t>неделя безопасности по пропаганде ПДД «Безопасные дороги»</w:t>
      </w:r>
    </w:p>
    <w:p w:rsidR="004639E2" w:rsidRPr="004639E2" w:rsidRDefault="004639E2" w:rsidP="006002FF">
      <w:pPr>
        <w:pStyle w:val="a3"/>
        <w:numPr>
          <w:ilvl w:val="0"/>
          <w:numId w:val="16"/>
        </w:numPr>
        <w:tabs>
          <w:tab w:val="left" w:pos="682"/>
        </w:tabs>
        <w:autoSpaceDE w:val="0"/>
        <w:autoSpaceDN w:val="0"/>
        <w:spacing w:after="0" w:line="360" w:lineRule="auto"/>
        <w:ind w:left="0" w:firstLine="567"/>
        <w:contextualSpacing w:val="0"/>
        <w:jc w:val="both"/>
        <w:rPr>
          <w:rFonts w:ascii="Times New Roman" w:hAnsi="Times New Roman"/>
          <w:sz w:val="24"/>
          <w:szCs w:val="24"/>
        </w:rPr>
      </w:pPr>
      <w:r w:rsidRPr="004639E2">
        <w:rPr>
          <w:rFonts w:ascii="Times New Roman" w:hAnsi="Times New Roman"/>
          <w:sz w:val="24"/>
          <w:szCs w:val="24"/>
        </w:rPr>
        <w:t>родительские</w:t>
      </w:r>
      <w:r w:rsidRPr="004639E2">
        <w:rPr>
          <w:rFonts w:ascii="Times New Roman" w:hAnsi="Times New Roman"/>
          <w:spacing w:val="-5"/>
          <w:sz w:val="24"/>
          <w:szCs w:val="24"/>
        </w:rPr>
        <w:t xml:space="preserve"> </w:t>
      </w:r>
      <w:r w:rsidRPr="004639E2">
        <w:rPr>
          <w:rFonts w:ascii="Times New Roman" w:hAnsi="Times New Roman"/>
          <w:sz w:val="24"/>
          <w:szCs w:val="24"/>
        </w:rPr>
        <w:t>собрания</w:t>
      </w:r>
      <w:r w:rsidRPr="004639E2">
        <w:rPr>
          <w:rFonts w:ascii="Times New Roman" w:hAnsi="Times New Roman"/>
          <w:spacing w:val="-4"/>
          <w:sz w:val="24"/>
          <w:szCs w:val="24"/>
        </w:rPr>
        <w:t xml:space="preserve"> </w:t>
      </w:r>
      <w:r w:rsidRPr="004639E2">
        <w:rPr>
          <w:rFonts w:ascii="Times New Roman" w:hAnsi="Times New Roman"/>
          <w:sz w:val="24"/>
          <w:szCs w:val="24"/>
        </w:rPr>
        <w:t>на</w:t>
      </w:r>
      <w:r w:rsidRPr="004639E2">
        <w:rPr>
          <w:rFonts w:ascii="Times New Roman" w:hAnsi="Times New Roman"/>
          <w:spacing w:val="-5"/>
          <w:sz w:val="24"/>
          <w:szCs w:val="24"/>
        </w:rPr>
        <w:t xml:space="preserve"> </w:t>
      </w:r>
      <w:r w:rsidRPr="004639E2">
        <w:rPr>
          <w:rFonts w:ascii="Times New Roman" w:hAnsi="Times New Roman"/>
          <w:sz w:val="24"/>
          <w:szCs w:val="24"/>
        </w:rPr>
        <w:t>тему:</w:t>
      </w:r>
      <w:r w:rsidRPr="004639E2">
        <w:rPr>
          <w:rFonts w:ascii="Times New Roman" w:hAnsi="Times New Roman"/>
          <w:spacing w:val="1"/>
          <w:sz w:val="24"/>
          <w:szCs w:val="24"/>
        </w:rPr>
        <w:t xml:space="preserve"> </w:t>
      </w:r>
      <w:r w:rsidRPr="004639E2">
        <w:rPr>
          <w:rFonts w:ascii="Times New Roman" w:hAnsi="Times New Roman"/>
          <w:sz w:val="24"/>
          <w:szCs w:val="24"/>
        </w:rPr>
        <w:t>«ЗОЖ».</w:t>
      </w:r>
    </w:p>
    <w:p w:rsidR="004639E2" w:rsidRPr="004639E2" w:rsidRDefault="004639E2" w:rsidP="004639E2">
      <w:pPr>
        <w:suppressAutoHyphens/>
        <w:wordWrap w:val="0"/>
        <w:spacing w:line="360" w:lineRule="auto"/>
        <w:ind w:firstLine="567"/>
        <w:jc w:val="both"/>
        <w:rPr>
          <w:rFonts w:ascii="Times New Roman" w:hAnsi="Times New Roman"/>
          <w:kern w:val="2"/>
          <w:sz w:val="24"/>
          <w:szCs w:val="24"/>
          <w:lang w:eastAsia="ko-KR"/>
        </w:rPr>
      </w:pPr>
      <w:r w:rsidRPr="004639E2">
        <w:rPr>
          <w:rFonts w:ascii="Times New Roman" w:hAnsi="Times New Roman"/>
          <w:kern w:val="2"/>
          <w:sz w:val="24"/>
          <w:szCs w:val="24"/>
          <w:lang w:eastAsia="ko-KR"/>
        </w:rPr>
        <w:t xml:space="preserve">Продолжает свою работу волонтерский отряд «Импульс Джуниор» и детские объединения юных инспекторов дорожного движения «Светофорик» и «Школа безопасности».  </w:t>
      </w:r>
    </w:p>
    <w:p w:rsidR="004639E2" w:rsidRPr="004639E2" w:rsidRDefault="004639E2" w:rsidP="004639E2">
      <w:pPr>
        <w:suppressAutoHyphens/>
        <w:wordWrap w:val="0"/>
        <w:spacing w:line="360" w:lineRule="auto"/>
        <w:ind w:firstLine="567"/>
        <w:jc w:val="both"/>
        <w:rPr>
          <w:rFonts w:ascii="Times New Roman" w:hAnsi="Times New Roman"/>
          <w:kern w:val="2"/>
          <w:sz w:val="24"/>
          <w:szCs w:val="24"/>
          <w:lang w:eastAsia="ko-KR"/>
        </w:rPr>
      </w:pPr>
      <w:r w:rsidRPr="004639E2">
        <w:rPr>
          <w:rFonts w:ascii="Times New Roman" w:hAnsi="Times New Roman"/>
          <w:kern w:val="2"/>
          <w:sz w:val="24"/>
          <w:szCs w:val="24"/>
          <w:lang w:eastAsia="ko-KR"/>
        </w:rPr>
        <w:t xml:space="preserve">      Дружина юных пожарных ежегодно организует участие младших ребят в соревнованиях по пожарно-прикладному спорту, привлекает активистов объединения в проведении тренировочных занятий по эвакуации в ЧС и инструктажей по противопожарной безопасности.</w:t>
      </w:r>
    </w:p>
    <w:p w:rsidR="004639E2" w:rsidRPr="004639E2" w:rsidRDefault="004639E2" w:rsidP="004639E2">
      <w:pPr>
        <w:suppressAutoHyphens/>
        <w:wordWrap w:val="0"/>
        <w:spacing w:line="360" w:lineRule="auto"/>
        <w:ind w:firstLine="567"/>
        <w:jc w:val="both"/>
        <w:rPr>
          <w:rFonts w:ascii="Times New Roman" w:hAnsi="Times New Roman"/>
          <w:kern w:val="2"/>
          <w:sz w:val="24"/>
          <w:szCs w:val="24"/>
          <w:lang w:eastAsia="ko-KR"/>
        </w:rPr>
      </w:pPr>
      <w:r w:rsidRPr="004639E2">
        <w:rPr>
          <w:rFonts w:ascii="Times New Roman" w:hAnsi="Times New Roman"/>
          <w:kern w:val="2"/>
          <w:sz w:val="24"/>
          <w:szCs w:val="24"/>
          <w:lang w:eastAsia="ko-KR"/>
        </w:rPr>
        <w:t xml:space="preserve"> Отряд ЮИД (руководитель Касьянова Л.Е.)  принимает участие в городских соревнованиях «Безопасное колесо», неоднократно команда становилась победителем в муниципальных, региональных и Всероссийских конкурсах и олимпиадах.</w:t>
      </w:r>
    </w:p>
    <w:p w:rsidR="004639E2" w:rsidRPr="004639E2" w:rsidRDefault="004639E2" w:rsidP="004639E2">
      <w:pPr>
        <w:suppressAutoHyphens/>
        <w:wordWrap w:val="0"/>
        <w:spacing w:line="360" w:lineRule="auto"/>
        <w:ind w:firstLine="567"/>
        <w:jc w:val="both"/>
        <w:rPr>
          <w:rFonts w:ascii="Times New Roman" w:hAnsi="Times New Roman"/>
          <w:kern w:val="2"/>
          <w:sz w:val="24"/>
          <w:szCs w:val="24"/>
          <w:lang w:eastAsia="ko-KR"/>
        </w:rPr>
      </w:pPr>
      <w:r w:rsidRPr="004639E2">
        <w:rPr>
          <w:rFonts w:ascii="Times New Roman" w:hAnsi="Times New Roman"/>
          <w:kern w:val="2"/>
          <w:sz w:val="24"/>
          <w:szCs w:val="24"/>
          <w:lang w:eastAsia="ko-KR"/>
        </w:rPr>
        <w:t xml:space="preserve">Следует отметить, что функционирующие на базе школы детские общественные объединения привлекательны для школьников, их деятельность направлена на помощь другим людям, социально значима и граждански ориентирована. Дела, события и мероприятия, в которых принимают участие детские общественные объединения, дают возможность каждому ребенку найти себе дело по силам и желанию.  </w:t>
      </w:r>
    </w:p>
    <w:p w:rsidR="004639E2" w:rsidRPr="004639E2" w:rsidRDefault="004639E2" w:rsidP="004639E2">
      <w:pPr>
        <w:tabs>
          <w:tab w:val="left" w:pos="1778"/>
          <w:tab w:val="left" w:pos="3348"/>
          <w:tab w:val="left" w:pos="4168"/>
          <w:tab w:val="left" w:pos="4825"/>
          <w:tab w:val="left" w:pos="7042"/>
          <w:tab w:val="left" w:pos="7503"/>
          <w:tab w:val="left" w:pos="8799"/>
        </w:tabs>
        <w:suppressAutoHyphens/>
        <w:wordWrap w:val="0"/>
        <w:spacing w:line="360" w:lineRule="auto"/>
        <w:ind w:firstLine="567"/>
        <w:jc w:val="both"/>
        <w:rPr>
          <w:rFonts w:ascii="Times New Roman" w:hAnsi="Times New Roman"/>
          <w:kern w:val="2"/>
          <w:sz w:val="24"/>
          <w:szCs w:val="24"/>
          <w:lang w:eastAsia="ko-KR"/>
        </w:rPr>
      </w:pPr>
      <w:r w:rsidRPr="004639E2">
        <w:rPr>
          <w:rFonts w:ascii="Times New Roman" w:hAnsi="Times New Roman"/>
          <w:kern w:val="2"/>
          <w:sz w:val="24"/>
          <w:szCs w:val="24"/>
          <w:lang w:eastAsia="ko-KR"/>
        </w:rPr>
        <w:t xml:space="preserve">Воспитательная работа нашей школы строится на системе традиций, воплощающих основные устремления коллектива всесторонне помочь учащимся в нравственном становлении личности. </w:t>
      </w:r>
    </w:p>
    <w:p w:rsidR="004639E2" w:rsidRPr="004639E2" w:rsidRDefault="004639E2" w:rsidP="004639E2">
      <w:pPr>
        <w:tabs>
          <w:tab w:val="left" w:pos="993"/>
        </w:tabs>
        <w:spacing w:line="360" w:lineRule="auto"/>
        <w:jc w:val="both"/>
        <w:rPr>
          <w:rFonts w:ascii="Times New Roman" w:hAnsi="Times New Roman"/>
          <w:kern w:val="2"/>
          <w:sz w:val="24"/>
          <w:szCs w:val="24"/>
          <w:lang w:eastAsia="ko-KR"/>
        </w:rPr>
      </w:pPr>
      <w:r w:rsidRPr="004639E2">
        <w:rPr>
          <w:rFonts w:ascii="Times New Roman" w:hAnsi="Times New Roman"/>
          <w:kern w:val="2"/>
          <w:sz w:val="24"/>
          <w:szCs w:val="24"/>
          <w:lang w:eastAsia="ko-KR"/>
        </w:rPr>
        <w:tab/>
        <w:t>В школе действует система больших и малых традиций. Традиции, сложившиеся в школе, являются эмоциональными событиями, воспитывающими у подростков чувство гордости за свои интеллектуальные и творческие достижения, осознание важности своего персонального вклада в достижения школы, понимание перспектив своего личностного развития в контексте развития города, страны.</w:t>
      </w:r>
    </w:p>
    <w:p w:rsidR="004639E2" w:rsidRPr="004639E2" w:rsidRDefault="004639E2" w:rsidP="00D21B74">
      <w:pPr>
        <w:tabs>
          <w:tab w:val="left" w:pos="993"/>
        </w:tabs>
        <w:spacing w:line="360" w:lineRule="auto"/>
        <w:jc w:val="center"/>
        <w:rPr>
          <w:rFonts w:ascii="Times New Roman" w:hAnsi="Times New Roman"/>
          <w:sz w:val="24"/>
          <w:szCs w:val="24"/>
        </w:rPr>
      </w:pPr>
      <w:r w:rsidRPr="004639E2">
        <w:rPr>
          <w:rFonts w:ascii="Times New Roman" w:hAnsi="Times New Roman"/>
          <w:sz w:val="24"/>
          <w:szCs w:val="24"/>
        </w:rPr>
        <w:t>Основные традиции воспитания в МБОУ «Средняя общеобразовательная школа №</w:t>
      </w:r>
      <w:r w:rsidR="00D21B74">
        <w:rPr>
          <w:rFonts w:ascii="Times New Roman" w:hAnsi="Times New Roman"/>
          <w:sz w:val="24"/>
          <w:szCs w:val="24"/>
        </w:rPr>
        <w:t xml:space="preserve"> </w:t>
      </w:r>
      <w:r w:rsidRPr="004639E2">
        <w:rPr>
          <w:rFonts w:ascii="Times New Roman" w:hAnsi="Times New Roman"/>
          <w:sz w:val="24"/>
          <w:szCs w:val="24"/>
        </w:rPr>
        <w:t>51»:</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в течение года реализуются основные школьные дела, через которые осуществляется интеграция воспитательных усилий педагогических работников;</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xml:space="preserve">• важной чертой каждого ключевого дела и большинства используемых для воспитания других </w:t>
      </w:r>
      <w:r w:rsidRPr="004639E2">
        <w:rPr>
          <w:rFonts w:ascii="Times New Roman" w:hAnsi="Times New Roman"/>
          <w:sz w:val="24"/>
          <w:szCs w:val="24"/>
        </w:rPr>
        <w:lastRenderedPageBreak/>
        <w:t>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4639E2" w:rsidRPr="004639E2" w:rsidRDefault="004639E2" w:rsidP="006002FF">
      <w:pPr>
        <w:pStyle w:val="44"/>
        <w:numPr>
          <w:ilvl w:val="0"/>
          <w:numId w:val="9"/>
        </w:numPr>
        <w:tabs>
          <w:tab w:val="left" w:pos="993"/>
        </w:tabs>
        <w:spacing w:line="360" w:lineRule="auto"/>
        <w:ind w:left="142" w:hanging="142"/>
        <w:rPr>
          <w:sz w:val="24"/>
          <w:szCs w:val="24"/>
          <w:lang w:val="ru-RU"/>
        </w:rPr>
      </w:pPr>
      <w:r w:rsidRPr="004639E2">
        <w:rPr>
          <w:sz w:val="24"/>
          <w:szCs w:val="24"/>
          <w:lang w:val="ru-RU"/>
        </w:rPr>
        <w:t>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Движения первых;</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педагогические работники школы ориентируются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4639E2" w:rsidRPr="004639E2" w:rsidRDefault="004639E2" w:rsidP="006002FF">
      <w:pPr>
        <w:pStyle w:val="44"/>
        <w:numPr>
          <w:ilvl w:val="0"/>
          <w:numId w:val="8"/>
        </w:numPr>
        <w:tabs>
          <w:tab w:val="left" w:pos="993"/>
        </w:tabs>
        <w:spacing w:line="360" w:lineRule="auto"/>
        <w:ind w:left="142" w:hanging="142"/>
        <w:rPr>
          <w:sz w:val="24"/>
          <w:szCs w:val="24"/>
          <w:lang w:val="ru-RU"/>
        </w:rPr>
      </w:pPr>
      <w:r w:rsidRPr="004639E2">
        <w:rPr>
          <w:sz w:val="24"/>
          <w:szCs w:val="24"/>
          <w:lang w:val="ru-RU"/>
        </w:rPr>
        <w:t xml:space="preserve">важное место в воспитательной работе отводится педагогическому сопровождению одарённых детей; </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xml:space="preserve">     </w:t>
      </w:r>
      <w:r w:rsidRPr="004639E2">
        <w:rPr>
          <w:rFonts w:ascii="Times New Roman" w:hAnsi="Times New Roman"/>
          <w:sz w:val="24"/>
          <w:szCs w:val="24"/>
        </w:rPr>
        <w:tab/>
        <w:t>Традиции и ритуалы: в школе проводится еженедельная организационная линейка с поднятием Государственного флага РФ и выноса школьного знамени; посвящение в первоклассники, посвящение в пятиклассники, посвящение</w:t>
      </w:r>
      <w:r w:rsidR="00D21B74">
        <w:rPr>
          <w:rFonts w:ascii="Times New Roman" w:hAnsi="Times New Roman"/>
          <w:sz w:val="24"/>
          <w:szCs w:val="24"/>
        </w:rPr>
        <w:t xml:space="preserve"> в Орлята России,</w:t>
      </w:r>
      <w:r w:rsidR="00D21B74">
        <w:rPr>
          <w:rFonts w:ascii="Times New Roman" w:hAnsi="Times New Roman"/>
          <w:color w:val="FF0000"/>
          <w:sz w:val="24"/>
          <w:szCs w:val="24"/>
        </w:rPr>
        <w:t xml:space="preserve"> </w:t>
      </w:r>
      <w:r w:rsidRPr="004639E2">
        <w:rPr>
          <w:rFonts w:ascii="Times New Roman" w:hAnsi="Times New Roman"/>
          <w:sz w:val="24"/>
          <w:szCs w:val="24"/>
        </w:rPr>
        <w:t xml:space="preserve">проведение Вахты Памяти, участие в социально значимых акциях и проектах. </w:t>
      </w:r>
    </w:p>
    <w:p w:rsidR="004639E2" w:rsidRPr="004639E2" w:rsidRDefault="004639E2" w:rsidP="004639E2">
      <w:pPr>
        <w:tabs>
          <w:tab w:val="left" w:pos="993"/>
        </w:tabs>
        <w:spacing w:line="360" w:lineRule="auto"/>
        <w:jc w:val="both"/>
        <w:rPr>
          <w:rFonts w:ascii="Times New Roman" w:hAnsi="Times New Roman"/>
          <w:kern w:val="2"/>
          <w:sz w:val="24"/>
          <w:szCs w:val="24"/>
          <w:lang w:eastAsia="ko-KR"/>
        </w:rPr>
      </w:pPr>
      <w:r w:rsidRPr="004639E2">
        <w:rPr>
          <w:rFonts w:ascii="Times New Roman" w:hAnsi="Times New Roman"/>
          <w:sz w:val="24"/>
          <w:szCs w:val="24"/>
        </w:rPr>
        <w:t xml:space="preserve">    Разработаны и выполняются нормы этикета обучающихся (правила поведения в школе). </w:t>
      </w:r>
    </w:p>
    <w:p w:rsidR="004639E2" w:rsidRPr="004639E2" w:rsidRDefault="004639E2" w:rsidP="004639E2">
      <w:pPr>
        <w:tabs>
          <w:tab w:val="left" w:pos="1778"/>
          <w:tab w:val="left" w:pos="3348"/>
          <w:tab w:val="left" w:pos="4168"/>
          <w:tab w:val="left" w:pos="4825"/>
          <w:tab w:val="left" w:pos="7042"/>
          <w:tab w:val="left" w:pos="7503"/>
          <w:tab w:val="left" w:pos="8799"/>
        </w:tabs>
        <w:suppressAutoHyphens/>
        <w:wordWrap w:val="0"/>
        <w:spacing w:line="360" w:lineRule="auto"/>
        <w:ind w:firstLine="567"/>
        <w:jc w:val="both"/>
        <w:rPr>
          <w:rFonts w:ascii="Times New Roman" w:hAnsi="Times New Roman"/>
          <w:kern w:val="2"/>
          <w:sz w:val="24"/>
          <w:szCs w:val="24"/>
          <w:lang w:eastAsia="ko-KR"/>
        </w:rPr>
      </w:pPr>
      <w:r w:rsidRPr="004639E2">
        <w:rPr>
          <w:rFonts w:ascii="Times New Roman" w:hAnsi="Times New Roman"/>
          <w:kern w:val="2"/>
          <w:sz w:val="24"/>
          <w:szCs w:val="24"/>
          <w:lang w:eastAsia="ko-KR"/>
        </w:rPr>
        <w:t xml:space="preserve"> Ежегодно ко Дню учителя обучающиеся готовят большую творческую программу, раскрывают свои таланты. В школе проводится День дублера. Обучающиеся формируют свой педагогический отряд и полностью руководят образовательным и воспитательным процессом.  </w:t>
      </w:r>
    </w:p>
    <w:p w:rsidR="004639E2" w:rsidRPr="004639E2" w:rsidRDefault="004639E2" w:rsidP="004639E2">
      <w:pPr>
        <w:suppressAutoHyphens/>
        <w:wordWrap w:val="0"/>
        <w:spacing w:line="360" w:lineRule="auto"/>
        <w:ind w:firstLine="567"/>
        <w:jc w:val="both"/>
        <w:rPr>
          <w:rFonts w:ascii="Times New Roman" w:hAnsi="Times New Roman"/>
          <w:kern w:val="2"/>
          <w:sz w:val="24"/>
          <w:szCs w:val="24"/>
          <w:lang w:eastAsia="ko-KR"/>
        </w:rPr>
      </w:pPr>
      <w:r w:rsidRPr="004639E2">
        <w:rPr>
          <w:rFonts w:ascii="Times New Roman" w:hAnsi="Times New Roman"/>
          <w:kern w:val="2"/>
          <w:sz w:val="24"/>
          <w:szCs w:val="24"/>
          <w:lang w:eastAsia="ko-KR"/>
        </w:rPr>
        <w:t xml:space="preserve">Традиционными стали и благотворительные ярмарки «Твори добро», которые проходят в течение года. </w:t>
      </w:r>
    </w:p>
    <w:p w:rsidR="004639E2" w:rsidRPr="004639E2" w:rsidRDefault="004639E2" w:rsidP="004639E2">
      <w:pPr>
        <w:suppressAutoHyphens/>
        <w:wordWrap w:val="0"/>
        <w:spacing w:line="360" w:lineRule="auto"/>
        <w:ind w:firstLine="567"/>
        <w:jc w:val="both"/>
        <w:rPr>
          <w:rFonts w:ascii="Times New Roman" w:hAnsi="Times New Roman"/>
          <w:kern w:val="2"/>
          <w:sz w:val="24"/>
          <w:szCs w:val="24"/>
          <w:lang w:eastAsia="ko-KR"/>
        </w:rPr>
      </w:pPr>
      <w:r w:rsidRPr="004639E2">
        <w:rPr>
          <w:rFonts w:ascii="Times New Roman" w:hAnsi="Times New Roman"/>
          <w:kern w:val="2"/>
          <w:sz w:val="24"/>
          <w:szCs w:val="24"/>
          <w:lang w:eastAsia="ko-KR"/>
        </w:rPr>
        <w:t xml:space="preserve">Развить творческие таланты детей позволяет проведение школьного фестиваля «Созвездие талантов». В рамках фестиваля проходят конкурсы: </w:t>
      </w:r>
    </w:p>
    <w:p w:rsidR="004639E2" w:rsidRPr="004639E2" w:rsidRDefault="004639E2" w:rsidP="004639E2">
      <w:pPr>
        <w:suppressAutoHyphens/>
        <w:wordWrap w:val="0"/>
        <w:spacing w:line="360" w:lineRule="auto"/>
        <w:ind w:firstLine="567"/>
        <w:jc w:val="both"/>
        <w:rPr>
          <w:rFonts w:ascii="Times New Roman" w:hAnsi="Times New Roman"/>
          <w:kern w:val="2"/>
          <w:sz w:val="24"/>
          <w:szCs w:val="24"/>
          <w:lang w:eastAsia="ko-KR"/>
        </w:rPr>
      </w:pPr>
      <w:r w:rsidRPr="004639E2">
        <w:rPr>
          <w:rFonts w:ascii="Times New Roman" w:hAnsi="Times New Roman"/>
          <w:kern w:val="2"/>
          <w:sz w:val="24"/>
          <w:szCs w:val="24"/>
          <w:lang w:eastAsia="ko-KR"/>
        </w:rPr>
        <w:t>- конкурс чтецов «У каждого в душе свой город»;</w:t>
      </w:r>
    </w:p>
    <w:p w:rsidR="004639E2" w:rsidRPr="004639E2" w:rsidRDefault="004639E2" w:rsidP="004639E2">
      <w:pPr>
        <w:suppressAutoHyphens/>
        <w:wordWrap w:val="0"/>
        <w:spacing w:line="360" w:lineRule="auto"/>
        <w:ind w:firstLine="567"/>
        <w:jc w:val="both"/>
        <w:rPr>
          <w:rFonts w:ascii="Times New Roman" w:hAnsi="Times New Roman"/>
          <w:kern w:val="2"/>
          <w:sz w:val="24"/>
          <w:szCs w:val="24"/>
          <w:lang w:eastAsia="ko-KR"/>
        </w:rPr>
      </w:pPr>
      <w:r w:rsidRPr="004639E2">
        <w:rPr>
          <w:rFonts w:ascii="Times New Roman" w:hAnsi="Times New Roman"/>
          <w:kern w:val="2"/>
          <w:sz w:val="24"/>
          <w:szCs w:val="24"/>
          <w:lang w:eastAsia="ko-KR"/>
        </w:rPr>
        <w:lastRenderedPageBreak/>
        <w:t>- конкурс солистов «Созвездие талантов».</w:t>
      </w:r>
    </w:p>
    <w:p w:rsidR="004639E2" w:rsidRPr="004639E2" w:rsidRDefault="004639E2" w:rsidP="004639E2">
      <w:pPr>
        <w:suppressAutoHyphens/>
        <w:wordWrap w:val="0"/>
        <w:spacing w:line="360" w:lineRule="auto"/>
        <w:ind w:firstLine="567"/>
        <w:jc w:val="both"/>
        <w:rPr>
          <w:rFonts w:ascii="Times New Roman" w:hAnsi="Times New Roman"/>
          <w:color w:val="000000"/>
          <w:kern w:val="2"/>
          <w:sz w:val="24"/>
          <w:szCs w:val="24"/>
        </w:rPr>
      </w:pPr>
      <w:r w:rsidRPr="004639E2">
        <w:rPr>
          <w:rFonts w:ascii="Times New Roman" w:hAnsi="Times New Roman"/>
          <w:color w:val="000000"/>
          <w:kern w:val="2"/>
          <w:sz w:val="24"/>
          <w:szCs w:val="24"/>
        </w:rPr>
        <w:t>Особое место в работе с детьми отводится спортивно-оздоровительной деятельности как средству формирования позитивной жизненной доминанты. Стратегической целью развития физической культуры и спорта среди обучающихся, реализуемой в воспитательно-образовательной среде школы, является формирование установки у подрастающего поколения на здоровье как жизненную ценность, развитие адаптационных механизмов, обеспечивающих оптимальное взаимодействие с окружающим миром.</w:t>
      </w:r>
    </w:p>
    <w:p w:rsidR="004639E2" w:rsidRPr="004639E2" w:rsidRDefault="004639E2" w:rsidP="004639E2">
      <w:pPr>
        <w:wordWrap w:val="0"/>
        <w:spacing w:line="360" w:lineRule="auto"/>
        <w:ind w:left="-15" w:right="6" w:firstLine="709"/>
        <w:jc w:val="both"/>
        <w:rPr>
          <w:rFonts w:ascii="Times New Roman" w:hAnsi="Times New Roman"/>
          <w:kern w:val="2"/>
          <w:sz w:val="24"/>
          <w:szCs w:val="24"/>
          <w:lang w:eastAsia="ru-RU"/>
        </w:rPr>
      </w:pPr>
      <w:r w:rsidRPr="004639E2">
        <w:rPr>
          <w:rFonts w:ascii="Times New Roman" w:hAnsi="Times New Roman"/>
          <w:kern w:val="2"/>
          <w:sz w:val="24"/>
          <w:szCs w:val="24"/>
          <w:lang w:eastAsia="ru-RU"/>
        </w:rPr>
        <w:t xml:space="preserve">Школа постоянно участвует во Всероссийских президентских играх и президентских состязаниях. </w:t>
      </w:r>
    </w:p>
    <w:p w:rsidR="004639E2" w:rsidRPr="004639E2" w:rsidRDefault="004639E2" w:rsidP="004639E2">
      <w:pPr>
        <w:suppressAutoHyphens/>
        <w:wordWrap w:val="0"/>
        <w:spacing w:line="360" w:lineRule="auto"/>
        <w:ind w:firstLine="567"/>
        <w:jc w:val="both"/>
        <w:rPr>
          <w:rFonts w:ascii="Times New Roman" w:hAnsi="Times New Roman"/>
          <w:kern w:val="2"/>
          <w:sz w:val="24"/>
          <w:szCs w:val="24"/>
          <w:lang w:eastAsia="ko-KR"/>
        </w:rPr>
      </w:pPr>
      <w:r w:rsidRPr="004639E2">
        <w:rPr>
          <w:rFonts w:ascii="Times New Roman" w:hAnsi="Times New Roman"/>
          <w:kern w:val="2"/>
          <w:sz w:val="24"/>
          <w:szCs w:val="24"/>
          <w:lang w:eastAsia="ru-RU"/>
        </w:rPr>
        <w:t>С 2022 года в школе организована работа по реализации плана мероприятий по поэтапному внедрению Всероссийского физкультурно-спортивного комплекса «Готов к труду и обороне» (ГТО) в Курской области.</w:t>
      </w:r>
    </w:p>
    <w:p w:rsidR="004639E2" w:rsidRPr="004639E2" w:rsidRDefault="004639E2" w:rsidP="004639E2">
      <w:pPr>
        <w:suppressAutoHyphens/>
        <w:wordWrap w:val="0"/>
        <w:spacing w:line="360" w:lineRule="auto"/>
        <w:ind w:firstLine="567"/>
        <w:jc w:val="both"/>
        <w:rPr>
          <w:rFonts w:ascii="Times New Roman" w:hAnsi="Times New Roman"/>
          <w:kern w:val="2"/>
          <w:sz w:val="24"/>
          <w:szCs w:val="24"/>
          <w:lang w:eastAsia="ko-KR"/>
        </w:rPr>
      </w:pPr>
      <w:r w:rsidRPr="004639E2">
        <w:rPr>
          <w:rFonts w:ascii="Times New Roman" w:hAnsi="Times New Roman"/>
          <w:color w:val="FF0000"/>
          <w:kern w:val="2"/>
          <w:sz w:val="24"/>
          <w:szCs w:val="24"/>
          <w:lang w:eastAsia="ko-KR"/>
        </w:rPr>
        <w:t xml:space="preserve"> </w:t>
      </w:r>
      <w:r w:rsidRPr="004639E2">
        <w:rPr>
          <w:rFonts w:ascii="Times New Roman" w:hAnsi="Times New Roman"/>
          <w:kern w:val="2"/>
          <w:sz w:val="24"/>
          <w:szCs w:val="24"/>
          <w:lang w:eastAsia="ko-KR"/>
        </w:rPr>
        <w:t>Важнейшим условием эффективности воспитательного пространства школы является наличие ценностно - целевой установки.</w:t>
      </w:r>
    </w:p>
    <w:p w:rsidR="004639E2" w:rsidRPr="004639E2" w:rsidRDefault="004639E2" w:rsidP="004639E2">
      <w:pPr>
        <w:tabs>
          <w:tab w:val="left" w:pos="1778"/>
          <w:tab w:val="left" w:pos="3348"/>
          <w:tab w:val="left" w:pos="4168"/>
          <w:tab w:val="left" w:pos="4825"/>
          <w:tab w:val="left" w:pos="7042"/>
          <w:tab w:val="left" w:pos="7503"/>
          <w:tab w:val="left" w:pos="8799"/>
        </w:tabs>
        <w:suppressAutoHyphens/>
        <w:wordWrap w:val="0"/>
        <w:spacing w:line="360" w:lineRule="auto"/>
        <w:ind w:firstLine="567"/>
        <w:jc w:val="both"/>
        <w:rPr>
          <w:rFonts w:ascii="Times New Roman" w:hAnsi="Times New Roman"/>
          <w:kern w:val="2"/>
          <w:sz w:val="24"/>
          <w:szCs w:val="24"/>
          <w:lang w:eastAsia="ko-KR"/>
        </w:rPr>
      </w:pPr>
      <w:r w:rsidRPr="004639E2">
        <w:rPr>
          <w:rFonts w:ascii="Times New Roman" w:hAnsi="Times New Roman"/>
          <w:kern w:val="2"/>
          <w:sz w:val="24"/>
          <w:szCs w:val="24"/>
          <w:lang w:eastAsia="ko-KR"/>
        </w:rPr>
        <w:t xml:space="preserve">Ключевым моментом воспитательной системы в школе являются модельные события, участие в которых обеспечивает каждому обучающемуся точку приложения своих знаний, способностей и навыков творчества. </w:t>
      </w:r>
    </w:p>
    <w:p w:rsidR="004639E2" w:rsidRPr="004639E2" w:rsidRDefault="004639E2" w:rsidP="004639E2">
      <w:pPr>
        <w:suppressAutoHyphens/>
        <w:wordWrap w:val="0"/>
        <w:spacing w:line="360" w:lineRule="auto"/>
        <w:ind w:firstLine="567"/>
        <w:jc w:val="both"/>
        <w:rPr>
          <w:rFonts w:ascii="Times New Roman" w:hAnsi="Times New Roman"/>
          <w:color w:val="000000"/>
          <w:kern w:val="2"/>
          <w:sz w:val="24"/>
          <w:szCs w:val="24"/>
          <w:lang w:eastAsia="ko-KR"/>
        </w:rPr>
      </w:pPr>
      <w:r w:rsidRPr="004639E2">
        <w:rPr>
          <w:rFonts w:ascii="Times New Roman" w:hAnsi="Times New Roman"/>
          <w:color w:val="000000"/>
          <w:kern w:val="2"/>
          <w:sz w:val="24"/>
          <w:szCs w:val="24"/>
          <w:lang w:eastAsia="ko-KR"/>
        </w:rPr>
        <w:t>Социокультурные ценности являются определяющими в структурно-содержательной основе Программы.</w:t>
      </w:r>
      <w:r w:rsidRPr="004639E2">
        <w:rPr>
          <w:rFonts w:ascii="Times New Roman" w:hAnsi="Times New Roman"/>
          <w:color w:val="000000"/>
          <w:kern w:val="2"/>
          <w:sz w:val="24"/>
          <w:szCs w:val="24"/>
          <w:lang w:eastAsia="ko-KR"/>
        </w:rPr>
        <w:tab/>
      </w:r>
    </w:p>
    <w:p w:rsidR="004639E2" w:rsidRPr="004639E2" w:rsidRDefault="004639E2" w:rsidP="004639E2">
      <w:pPr>
        <w:suppressAutoHyphens/>
        <w:wordWrap w:val="0"/>
        <w:spacing w:line="360" w:lineRule="auto"/>
        <w:ind w:firstLine="567"/>
        <w:jc w:val="both"/>
        <w:rPr>
          <w:rFonts w:ascii="Times New Roman" w:hAnsi="Times New Roman"/>
          <w:color w:val="000000"/>
          <w:kern w:val="2"/>
          <w:sz w:val="24"/>
          <w:szCs w:val="24"/>
          <w:lang w:eastAsia="ko-KR"/>
        </w:rPr>
      </w:pPr>
      <w:r w:rsidRPr="004639E2">
        <w:rPr>
          <w:rFonts w:ascii="Times New Roman" w:hAnsi="Times New Roman"/>
          <w:color w:val="000000"/>
          <w:kern w:val="2"/>
          <w:sz w:val="24"/>
          <w:szCs w:val="24"/>
          <w:lang w:eastAsia="ko-KR"/>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4639E2" w:rsidRPr="004639E2" w:rsidRDefault="004639E2" w:rsidP="004639E2">
      <w:pPr>
        <w:suppressAutoHyphens/>
        <w:wordWrap w:val="0"/>
        <w:spacing w:line="360" w:lineRule="auto"/>
        <w:ind w:firstLine="567"/>
        <w:jc w:val="both"/>
        <w:rPr>
          <w:rFonts w:ascii="Times New Roman" w:hAnsi="Times New Roman"/>
          <w:kern w:val="2"/>
          <w:sz w:val="24"/>
          <w:szCs w:val="24"/>
          <w:lang w:eastAsia="ru-RU"/>
        </w:rPr>
      </w:pPr>
      <w:r w:rsidRPr="004639E2">
        <w:rPr>
          <w:rFonts w:ascii="Times New Roman" w:hAnsi="Times New Roman"/>
          <w:kern w:val="2"/>
          <w:sz w:val="24"/>
          <w:szCs w:val="24"/>
          <w:lang w:eastAsia="ru-RU"/>
        </w:rPr>
        <w:t>Воспитывающая среда МБОУ «Средняя общеобразовательная школа №51 – это особая форма организации образовательного процесса, реализующего цель и задачи воспитания, совокупность окружающих ребенка обстоятельств, социально ценностных, влияющих на его личностное развитие и содействующих его вхождению в современную культуру.</w:t>
      </w:r>
    </w:p>
    <w:p w:rsidR="004639E2" w:rsidRPr="004639E2" w:rsidRDefault="004639E2" w:rsidP="004639E2">
      <w:pPr>
        <w:suppressAutoHyphens/>
        <w:wordWrap w:val="0"/>
        <w:spacing w:line="360" w:lineRule="auto"/>
        <w:ind w:firstLine="567"/>
        <w:jc w:val="both"/>
        <w:rPr>
          <w:rFonts w:ascii="Times New Roman" w:hAnsi="Times New Roman"/>
          <w:kern w:val="2"/>
          <w:sz w:val="24"/>
          <w:szCs w:val="24"/>
          <w:lang w:eastAsia="ru-RU"/>
        </w:rPr>
      </w:pPr>
      <w:r w:rsidRPr="004639E2">
        <w:rPr>
          <w:rFonts w:ascii="Times New Roman" w:hAnsi="Times New Roman"/>
          <w:kern w:val="2"/>
          <w:sz w:val="24"/>
          <w:szCs w:val="24"/>
          <w:lang w:eastAsia="ru-RU"/>
        </w:rPr>
        <w:t xml:space="preserve">  Она включает: </w:t>
      </w:r>
    </w:p>
    <w:p w:rsidR="004639E2" w:rsidRPr="004639E2" w:rsidRDefault="004639E2" w:rsidP="004639E2">
      <w:pPr>
        <w:suppressAutoHyphens/>
        <w:wordWrap w:val="0"/>
        <w:spacing w:line="360" w:lineRule="auto"/>
        <w:ind w:firstLine="567"/>
        <w:jc w:val="both"/>
        <w:rPr>
          <w:rFonts w:ascii="Times New Roman" w:hAnsi="Times New Roman"/>
          <w:kern w:val="2"/>
          <w:sz w:val="24"/>
          <w:szCs w:val="24"/>
          <w:lang w:eastAsia="ru-RU"/>
        </w:rPr>
      </w:pPr>
      <w:r w:rsidRPr="004639E2">
        <w:rPr>
          <w:rFonts w:ascii="Times New Roman" w:hAnsi="Times New Roman"/>
          <w:kern w:val="2"/>
          <w:sz w:val="24"/>
          <w:szCs w:val="24"/>
          <w:lang w:eastAsia="ru-RU"/>
        </w:rPr>
        <w:t>- предметно-пространственное окружение</w:t>
      </w:r>
    </w:p>
    <w:p w:rsidR="004639E2" w:rsidRPr="004639E2" w:rsidRDefault="004639E2" w:rsidP="004639E2">
      <w:pPr>
        <w:suppressAutoHyphens/>
        <w:wordWrap w:val="0"/>
        <w:spacing w:line="360" w:lineRule="auto"/>
        <w:ind w:firstLine="567"/>
        <w:jc w:val="both"/>
        <w:rPr>
          <w:rFonts w:ascii="Times New Roman" w:hAnsi="Times New Roman"/>
          <w:kern w:val="2"/>
          <w:sz w:val="24"/>
          <w:szCs w:val="24"/>
          <w:lang w:eastAsia="ru-RU"/>
        </w:rPr>
      </w:pPr>
      <w:r w:rsidRPr="004639E2">
        <w:rPr>
          <w:rFonts w:ascii="Times New Roman" w:hAnsi="Times New Roman"/>
          <w:kern w:val="2"/>
          <w:sz w:val="24"/>
          <w:szCs w:val="24"/>
          <w:lang w:eastAsia="ru-RU"/>
        </w:rPr>
        <w:t xml:space="preserve">- поведенческое </w:t>
      </w:r>
    </w:p>
    <w:p w:rsidR="004639E2" w:rsidRPr="004639E2" w:rsidRDefault="004639E2" w:rsidP="004639E2">
      <w:pPr>
        <w:suppressAutoHyphens/>
        <w:wordWrap w:val="0"/>
        <w:spacing w:line="360" w:lineRule="auto"/>
        <w:ind w:firstLine="567"/>
        <w:jc w:val="both"/>
        <w:rPr>
          <w:rFonts w:ascii="Times New Roman" w:hAnsi="Times New Roman"/>
          <w:kern w:val="2"/>
          <w:sz w:val="24"/>
          <w:szCs w:val="24"/>
          <w:lang w:eastAsia="ru-RU"/>
        </w:rPr>
      </w:pPr>
      <w:r w:rsidRPr="004639E2">
        <w:rPr>
          <w:rFonts w:ascii="Times New Roman" w:hAnsi="Times New Roman"/>
          <w:kern w:val="2"/>
          <w:sz w:val="24"/>
          <w:szCs w:val="24"/>
          <w:lang w:eastAsia="ru-RU"/>
        </w:rPr>
        <w:lastRenderedPageBreak/>
        <w:t xml:space="preserve">- событийное </w:t>
      </w:r>
    </w:p>
    <w:p w:rsidR="004639E2" w:rsidRPr="004639E2" w:rsidRDefault="004639E2" w:rsidP="004639E2">
      <w:pPr>
        <w:suppressAutoHyphens/>
        <w:wordWrap w:val="0"/>
        <w:spacing w:line="360" w:lineRule="auto"/>
        <w:ind w:firstLine="567"/>
        <w:jc w:val="both"/>
        <w:rPr>
          <w:rFonts w:ascii="Times New Roman" w:hAnsi="Times New Roman"/>
          <w:kern w:val="2"/>
          <w:sz w:val="24"/>
          <w:szCs w:val="24"/>
          <w:lang w:eastAsia="ru-RU"/>
        </w:rPr>
      </w:pPr>
      <w:r w:rsidRPr="004639E2">
        <w:rPr>
          <w:rFonts w:ascii="Times New Roman" w:hAnsi="Times New Roman"/>
          <w:kern w:val="2"/>
          <w:sz w:val="24"/>
          <w:szCs w:val="24"/>
          <w:lang w:eastAsia="ru-RU"/>
        </w:rPr>
        <w:t xml:space="preserve">- информационное </w:t>
      </w:r>
    </w:p>
    <w:p w:rsidR="004639E2" w:rsidRPr="004639E2" w:rsidRDefault="004639E2" w:rsidP="004639E2">
      <w:pPr>
        <w:suppressAutoHyphens/>
        <w:wordWrap w:val="0"/>
        <w:spacing w:line="360" w:lineRule="auto"/>
        <w:ind w:firstLine="567"/>
        <w:jc w:val="both"/>
        <w:rPr>
          <w:rFonts w:ascii="Times New Roman" w:hAnsi="Times New Roman"/>
          <w:kern w:val="2"/>
          <w:sz w:val="24"/>
          <w:szCs w:val="24"/>
          <w:lang w:eastAsia="ru-RU"/>
        </w:rPr>
      </w:pPr>
      <w:r w:rsidRPr="004639E2">
        <w:rPr>
          <w:rFonts w:ascii="Times New Roman" w:hAnsi="Times New Roman"/>
          <w:kern w:val="2"/>
          <w:sz w:val="24"/>
          <w:szCs w:val="24"/>
          <w:lang w:eastAsia="ru-RU"/>
        </w:rPr>
        <w:t>- культурное.</w:t>
      </w:r>
    </w:p>
    <w:p w:rsidR="004639E2" w:rsidRPr="004639E2" w:rsidRDefault="004639E2" w:rsidP="004639E2">
      <w:pPr>
        <w:suppressAutoHyphens/>
        <w:wordWrap w:val="0"/>
        <w:spacing w:line="360" w:lineRule="auto"/>
        <w:ind w:firstLine="567"/>
        <w:jc w:val="both"/>
        <w:rPr>
          <w:rFonts w:ascii="Times New Roman" w:hAnsi="Times New Roman"/>
          <w:kern w:val="2"/>
          <w:sz w:val="24"/>
          <w:szCs w:val="24"/>
          <w:lang w:eastAsia="ru-RU"/>
        </w:rPr>
      </w:pPr>
      <w:r w:rsidRPr="004639E2">
        <w:rPr>
          <w:rFonts w:ascii="Times New Roman" w:hAnsi="Times New Roman"/>
          <w:kern w:val="2"/>
          <w:sz w:val="24"/>
          <w:szCs w:val="24"/>
          <w:lang w:eastAsia="ru-RU"/>
        </w:rPr>
        <w:t xml:space="preserve"> Основными характеристиками воспитывающей среды являются ее насыщенность и структурированность.</w:t>
      </w:r>
    </w:p>
    <w:p w:rsidR="004639E2" w:rsidRPr="004639E2" w:rsidRDefault="004639E2" w:rsidP="004639E2">
      <w:pPr>
        <w:suppressAutoHyphens/>
        <w:wordWrap w:val="0"/>
        <w:spacing w:line="360" w:lineRule="auto"/>
        <w:ind w:firstLine="567"/>
        <w:jc w:val="both"/>
        <w:rPr>
          <w:rFonts w:ascii="Times New Roman" w:hAnsi="Times New Roman"/>
          <w:kern w:val="2"/>
          <w:sz w:val="24"/>
          <w:szCs w:val="24"/>
          <w:lang w:eastAsia="ko-KR"/>
        </w:rPr>
      </w:pPr>
      <w:r w:rsidRPr="004639E2">
        <w:rPr>
          <w:rFonts w:ascii="Times New Roman" w:hAnsi="Times New Roman"/>
          <w:kern w:val="2"/>
          <w:sz w:val="24"/>
          <w:szCs w:val="24"/>
          <w:lang w:eastAsia="ko-KR"/>
        </w:rPr>
        <w:t>Воспитательное пространство создаётся усилиями всех участников образовательных отношений.</w:t>
      </w:r>
    </w:p>
    <w:p w:rsidR="004639E2" w:rsidRPr="004639E2" w:rsidRDefault="004639E2" w:rsidP="004639E2">
      <w:pPr>
        <w:suppressAutoHyphens/>
        <w:wordWrap w:val="0"/>
        <w:spacing w:line="360" w:lineRule="auto"/>
        <w:ind w:firstLine="567"/>
        <w:jc w:val="both"/>
        <w:rPr>
          <w:rFonts w:ascii="Times New Roman" w:hAnsi="Times New Roman"/>
          <w:kern w:val="2"/>
          <w:sz w:val="24"/>
          <w:szCs w:val="24"/>
          <w:lang w:eastAsia="ko-KR"/>
        </w:rPr>
      </w:pPr>
      <w:r w:rsidRPr="004639E2">
        <w:rPr>
          <w:rFonts w:ascii="Times New Roman" w:hAnsi="Times New Roman"/>
          <w:kern w:val="2"/>
          <w:sz w:val="24"/>
          <w:szCs w:val="24"/>
          <w:lang w:eastAsia="ko-KR"/>
        </w:rPr>
        <w:t xml:space="preserve"> Результатом воспитательной работы является постоянное расширение поля возможностей для позитивной самореализации личности.</w:t>
      </w:r>
    </w:p>
    <w:p w:rsidR="004639E2" w:rsidRPr="004639E2" w:rsidRDefault="004639E2" w:rsidP="004639E2">
      <w:pPr>
        <w:suppressAutoHyphens/>
        <w:wordWrap w:val="0"/>
        <w:spacing w:line="360" w:lineRule="auto"/>
        <w:ind w:firstLine="567"/>
        <w:jc w:val="both"/>
        <w:rPr>
          <w:rFonts w:ascii="Times New Roman" w:hAnsi="Times New Roman"/>
          <w:color w:val="000000"/>
          <w:spacing w:val="1"/>
          <w:kern w:val="2"/>
          <w:sz w:val="24"/>
          <w:szCs w:val="24"/>
          <w:lang w:eastAsia="ko-KR"/>
        </w:rPr>
      </w:pPr>
      <w:r w:rsidRPr="004639E2">
        <w:rPr>
          <w:rFonts w:ascii="Times New Roman" w:hAnsi="Times New Roman"/>
          <w:bCs/>
          <w:iCs/>
          <w:kern w:val="2"/>
          <w:sz w:val="24"/>
          <w:szCs w:val="24"/>
          <w:lang w:eastAsia="ko-KR"/>
        </w:rPr>
        <w:t xml:space="preserve">Управление процессом развития школы позволило реализовать модель школы с </w:t>
      </w:r>
      <w:r w:rsidRPr="004639E2">
        <w:rPr>
          <w:rFonts w:ascii="Times New Roman" w:hAnsi="Times New Roman"/>
          <w:bCs/>
          <w:kern w:val="2"/>
          <w:sz w:val="24"/>
          <w:szCs w:val="24"/>
          <w:lang w:eastAsia="ko-KR"/>
        </w:rPr>
        <w:t>разноуровневой и профильной дифференциацией, обеспечить управление качеством образовательного и воспитательного процесса при создании здоровьесберегающей среды,</w:t>
      </w:r>
      <w:r w:rsidRPr="004639E2">
        <w:rPr>
          <w:rFonts w:ascii="Times New Roman" w:hAnsi="Times New Roman"/>
          <w:kern w:val="2"/>
          <w:sz w:val="24"/>
          <w:szCs w:val="24"/>
          <w:lang w:eastAsia="ko-KR"/>
        </w:rPr>
        <w:t xml:space="preserve"> осуществить интеграцию общего и дополнительного образования, </w:t>
      </w:r>
      <w:r w:rsidRPr="004639E2">
        <w:rPr>
          <w:rFonts w:ascii="Times New Roman" w:hAnsi="Times New Roman"/>
          <w:bCs/>
          <w:kern w:val="2"/>
          <w:sz w:val="24"/>
          <w:szCs w:val="24"/>
          <w:lang w:eastAsia="ko-KR"/>
        </w:rPr>
        <w:t>что</w:t>
      </w:r>
      <w:r w:rsidRPr="004639E2">
        <w:rPr>
          <w:rFonts w:ascii="Times New Roman" w:hAnsi="Times New Roman"/>
          <w:kern w:val="2"/>
          <w:sz w:val="24"/>
          <w:szCs w:val="24"/>
          <w:lang w:eastAsia="ko-KR"/>
        </w:rPr>
        <w:t xml:space="preserve"> определило предпосылки для решения проблемы</w:t>
      </w:r>
      <w:r w:rsidRPr="004639E2">
        <w:rPr>
          <w:rFonts w:ascii="Times New Roman" w:hAnsi="Times New Roman"/>
          <w:bCs/>
          <w:kern w:val="2"/>
          <w:sz w:val="24"/>
          <w:szCs w:val="24"/>
          <w:lang w:eastAsia="ko-KR"/>
        </w:rPr>
        <w:t xml:space="preserve"> реализации творческого потенциала личности</w:t>
      </w:r>
      <w:r w:rsidRPr="004639E2">
        <w:rPr>
          <w:rFonts w:ascii="Times New Roman" w:hAnsi="Times New Roman"/>
          <w:kern w:val="2"/>
          <w:sz w:val="24"/>
          <w:szCs w:val="24"/>
          <w:lang w:eastAsia="ko-KR"/>
        </w:rPr>
        <w:t xml:space="preserve"> – успешной социализации выпускников школы.</w:t>
      </w:r>
      <w:r w:rsidRPr="004639E2">
        <w:rPr>
          <w:rFonts w:ascii="Times New Roman" w:hAnsi="Times New Roman"/>
          <w:color w:val="000000"/>
          <w:spacing w:val="1"/>
          <w:kern w:val="2"/>
          <w:sz w:val="24"/>
          <w:szCs w:val="24"/>
          <w:lang w:eastAsia="ko-KR"/>
        </w:rPr>
        <w:t xml:space="preserve"> </w:t>
      </w:r>
    </w:p>
    <w:p w:rsidR="004639E2" w:rsidRPr="004639E2" w:rsidRDefault="004639E2" w:rsidP="004639E2">
      <w:pPr>
        <w:tabs>
          <w:tab w:val="left" w:pos="993"/>
        </w:tabs>
        <w:spacing w:line="360" w:lineRule="auto"/>
        <w:jc w:val="both"/>
        <w:rPr>
          <w:rFonts w:ascii="Times New Roman" w:hAnsi="Times New Roman"/>
          <w:b/>
          <w:sz w:val="24"/>
          <w:szCs w:val="24"/>
        </w:rPr>
      </w:pPr>
      <w:r w:rsidRPr="004639E2">
        <w:rPr>
          <w:rFonts w:ascii="Times New Roman" w:hAnsi="Times New Roman"/>
          <w:b/>
          <w:sz w:val="24"/>
          <w:szCs w:val="24"/>
        </w:rPr>
        <w:tab/>
        <w:t>Виды, формы и содержание воспитательной деятельности.</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xml:space="preserve">     Виды, формы и содержание воспитательной деятельности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xml:space="preserve">       Воспитательная работа МБОУ «Средняя общеобразовательная школа №51»   представлена в рамках основных (инвариантных) модулей: «Урочная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партнерство», «Профориентация». </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xml:space="preserve">         Модули описаны последовательно по мере уменьшения их значимости в воспитательной системе МБОУ «Средняя общеобразовательная школа №51».  </w:t>
      </w:r>
    </w:p>
    <w:p w:rsidR="004639E2" w:rsidRPr="004639E2" w:rsidRDefault="004639E2" w:rsidP="004639E2">
      <w:pPr>
        <w:tabs>
          <w:tab w:val="left" w:pos="993"/>
        </w:tabs>
        <w:spacing w:line="360" w:lineRule="auto"/>
        <w:jc w:val="both"/>
        <w:rPr>
          <w:rFonts w:ascii="Times New Roman" w:hAnsi="Times New Roman"/>
          <w:b/>
          <w:sz w:val="24"/>
          <w:szCs w:val="24"/>
        </w:rPr>
      </w:pPr>
      <w:bookmarkStart w:id="226" w:name="_Hlk136893321"/>
      <w:r w:rsidRPr="004639E2">
        <w:rPr>
          <w:rFonts w:ascii="Times New Roman" w:hAnsi="Times New Roman"/>
          <w:b/>
          <w:sz w:val="24"/>
          <w:szCs w:val="24"/>
        </w:rPr>
        <w:t xml:space="preserve">         Модуль «Урочная деятельность»</w:t>
      </w:r>
    </w:p>
    <w:p w:rsidR="004639E2" w:rsidRPr="004639E2" w:rsidRDefault="004639E2" w:rsidP="004639E2">
      <w:pPr>
        <w:spacing w:line="360" w:lineRule="auto"/>
        <w:jc w:val="both"/>
        <w:rPr>
          <w:rFonts w:ascii="Times New Roman" w:hAnsi="Times New Roman"/>
          <w:i/>
          <w:kern w:val="2"/>
          <w:sz w:val="24"/>
          <w:szCs w:val="24"/>
          <w:lang w:eastAsia="ko-KR"/>
        </w:rPr>
      </w:pPr>
      <w:r w:rsidRPr="004639E2">
        <w:rPr>
          <w:rFonts w:ascii="Times New Roman" w:hAnsi="Times New Roman"/>
          <w:color w:val="000000"/>
          <w:w w:val="0"/>
          <w:kern w:val="2"/>
          <w:sz w:val="24"/>
          <w:szCs w:val="24"/>
          <w:lang w:eastAsia="ko-KR"/>
        </w:rPr>
        <w:lastRenderedPageBreak/>
        <w:t xml:space="preserve"> </w:t>
      </w:r>
      <w:r w:rsidRPr="004639E2">
        <w:rPr>
          <w:rFonts w:ascii="Times New Roman" w:eastAsia="Times New Roman" w:hAnsi="Times New Roman"/>
          <w:kern w:val="2"/>
          <w:sz w:val="24"/>
          <w:szCs w:val="24"/>
          <w:lang w:eastAsia="ko-KR"/>
        </w:rPr>
        <w:t>Реализация школьными педагогами воспитательного потенциала урока предполагает следующее</w:t>
      </w:r>
      <w:r w:rsidRPr="004639E2">
        <w:rPr>
          <w:rFonts w:ascii="Times New Roman" w:hAnsi="Times New Roman"/>
          <w:i/>
          <w:kern w:val="2"/>
          <w:sz w:val="24"/>
          <w:szCs w:val="24"/>
          <w:lang w:eastAsia="ko-KR"/>
        </w:rPr>
        <w:t>:</w:t>
      </w:r>
    </w:p>
    <w:p w:rsidR="004639E2" w:rsidRPr="004639E2" w:rsidRDefault="004639E2" w:rsidP="004639E2">
      <w:pPr>
        <w:adjustRightInd w:val="0"/>
        <w:spacing w:line="360" w:lineRule="auto"/>
        <w:ind w:right="-1" w:firstLine="567"/>
        <w:jc w:val="both"/>
        <w:rPr>
          <w:rFonts w:ascii="Times New Roman" w:hAnsi="Times New Roman"/>
          <w:i/>
          <w:kern w:val="2"/>
          <w:sz w:val="24"/>
          <w:szCs w:val="24"/>
          <w:lang w:eastAsia="ko-KR"/>
        </w:rPr>
      </w:pPr>
      <w:r w:rsidRPr="004639E2">
        <w:rPr>
          <w:rFonts w:ascii="Times New Roman" w:eastAsia="Times New Roman" w:hAnsi="Times New Roman"/>
          <w:kern w:val="2"/>
          <w:sz w:val="24"/>
          <w:szCs w:val="24"/>
          <w:lang w:eastAsia="ko-KR"/>
        </w:rPr>
        <w:t>-организацию работы с детьми как в офлайн, так и онлайн формате</w:t>
      </w:r>
    </w:p>
    <w:p w:rsidR="004639E2" w:rsidRPr="004639E2" w:rsidRDefault="004639E2" w:rsidP="004639E2">
      <w:pPr>
        <w:adjustRightInd w:val="0"/>
        <w:spacing w:line="360" w:lineRule="auto"/>
        <w:ind w:right="-1" w:firstLine="567"/>
        <w:jc w:val="both"/>
        <w:rPr>
          <w:rFonts w:ascii="Times New Roman" w:eastAsia="Times New Roman" w:hAnsi="Times New Roman"/>
          <w:kern w:val="2"/>
          <w:sz w:val="24"/>
          <w:szCs w:val="24"/>
          <w:lang w:eastAsia="ko-KR"/>
        </w:rPr>
      </w:pPr>
      <w:r w:rsidRPr="004639E2">
        <w:rPr>
          <w:rFonts w:ascii="Times New Roman" w:hAnsi="Times New Roman"/>
          <w:i/>
          <w:kern w:val="2"/>
          <w:sz w:val="24"/>
          <w:szCs w:val="24"/>
          <w:lang w:eastAsia="ko-KR"/>
        </w:rPr>
        <w:t>-</w:t>
      </w:r>
      <w:r w:rsidRPr="004639E2">
        <w:rPr>
          <w:rFonts w:ascii="Times New Roman" w:eastAsia="Times New Roman" w:hAnsi="Times New Roman"/>
          <w:kern w:val="2"/>
          <w:sz w:val="24"/>
          <w:szCs w:val="24"/>
          <w:lang w:eastAsia="ko-KR"/>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4639E2" w:rsidRPr="004639E2" w:rsidRDefault="004639E2" w:rsidP="004639E2">
      <w:pPr>
        <w:adjustRightInd w:val="0"/>
        <w:spacing w:line="360" w:lineRule="auto"/>
        <w:ind w:right="-1" w:firstLine="567"/>
        <w:jc w:val="both"/>
        <w:rPr>
          <w:rFonts w:ascii="Times New Roman" w:eastAsia="Times New Roman" w:hAnsi="Times New Roman"/>
          <w:kern w:val="2"/>
          <w:sz w:val="24"/>
          <w:szCs w:val="24"/>
          <w:lang w:eastAsia="ko-KR"/>
        </w:rPr>
      </w:pPr>
      <w:r w:rsidRPr="004639E2">
        <w:rPr>
          <w:rFonts w:ascii="Times New Roman" w:eastAsia="Times New Roman" w:hAnsi="Times New Roman"/>
          <w:kern w:val="2"/>
          <w:sz w:val="24"/>
          <w:szCs w:val="24"/>
          <w:lang w:eastAsia="ko-KR"/>
        </w:rPr>
        <w:tab/>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согластно Устава школы, Правилам внутреннего распорядка школы.</w:t>
      </w:r>
    </w:p>
    <w:p w:rsidR="004639E2" w:rsidRPr="004639E2" w:rsidRDefault="004639E2" w:rsidP="004639E2">
      <w:pPr>
        <w:adjustRightInd w:val="0"/>
        <w:spacing w:line="360" w:lineRule="auto"/>
        <w:ind w:right="-1" w:firstLine="567"/>
        <w:jc w:val="both"/>
        <w:rPr>
          <w:rFonts w:ascii="Times New Roman" w:hAnsi="Times New Roman"/>
          <w:kern w:val="2"/>
          <w:sz w:val="24"/>
          <w:szCs w:val="24"/>
          <w:lang w:eastAsia="ko-KR"/>
        </w:rPr>
      </w:pPr>
      <w:r w:rsidRPr="004639E2">
        <w:rPr>
          <w:rFonts w:ascii="Times New Roman" w:eastAsia="Times New Roman" w:hAnsi="Times New Roman"/>
          <w:kern w:val="2"/>
          <w:sz w:val="24"/>
          <w:szCs w:val="24"/>
          <w:lang w:eastAsia="ko-KR"/>
        </w:rPr>
        <w:t xml:space="preserve">- </w:t>
      </w:r>
      <w:r w:rsidRPr="004639E2">
        <w:rPr>
          <w:rFonts w:ascii="Times New Roman" w:eastAsia="Times New Roman" w:hAnsi="Times New Roman"/>
          <w:iCs/>
          <w:kern w:val="2"/>
          <w:sz w:val="24"/>
          <w:szCs w:val="24"/>
          <w:lang w:eastAsia="ko-KR"/>
        </w:rPr>
        <w:t xml:space="preserve">использование </w:t>
      </w:r>
      <w:r w:rsidRPr="004639E2">
        <w:rPr>
          <w:rFonts w:ascii="Times New Roman" w:hAnsi="Times New Roman"/>
          <w:kern w:val="2"/>
          <w:sz w:val="24"/>
          <w:szCs w:val="24"/>
          <w:lang w:eastAsia="ko-KR"/>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4639E2" w:rsidRPr="004639E2" w:rsidRDefault="004639E2" w:rsidP="004639E2">
      <w:pPr>
        <w:adjustRightInd w:val="0"/>
        <w:spacing w:line="360" w:lineRule="auto"/>
        <w:ind w:right="-1" w:firstLine="567"/>
        <w:jc w:val="both"/>
        <w:rPr>
          <w:rFonts w:ascii="Times New Roman" w:hAnsi="Times New Roman"/>
          <w:kern w:val="2"/>
          <w:sz w:val="24"/>
          <w:szCs w:val="24"/>
          <w:lang w:eastAsia="ko-KR"/>
        </w:rPr>
      </w:pPr>
      <w:r w:rsidRPr="004639E2">
        <w:rPr>
          <w:rFonts w:ascii="Times New Roman" w:eastAsia="Times New Roman" w:hAnsi="Times New Roman"/>
          <w:kern w:val="2"/>
          <w:sz w:val="24"/>
          <w:szCs w:val="24"/>
          <w:lang w:eastAsia="ko-KR"/>
        </w:rPr>
        <w:t xml:space="preserve">-применение на уроке интерактивных форм работы учащихся: интеллектуальных игр «Умники и умницы»,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4639E2">
        <w:rPr>
          <w:rFonts w:ascii="Times New Roman" w:hAnsi="Times New Roman"/>
          <w:kern w:val="2"/>
          <w:sz w:val="24"/>
          <w:szCs w:val="24"/>
          <w:lang w:eastAsia="ko-KR"/>
        </w:rPr>
        <w:t xml:space="preserve">учат школьников командной работе и взаимодействию с другими детьми. </w:t>
      </w:r>
    </w:p>
    <w:p w:rsidR="004639E2" w:rsidRPr="004639E2" w:rsidRDefault="004639E2" w:rsidP="004639E2">
      <w:pPr>
        <w:adjustRightInd w:val="0"/>
        <w:spacing w:line="360" w:lineRule="auto"/>
        <w:ind w:right="-1" w:firstLine="567"/>
        <w:jc w:val="both"/>
        <w:rPr>
          <w:rFonts w:ascii="Times New Roman" w:hAnsi="Times New Roman"/>
          <w:kern w:val="2"/>
          <w:sz w:val="24"/>
          <w:szCs w:val="24"/>
          <w:lang w:eastAsia="ko-KR"/>
        </w:rPr>
      </w:pPr>
      <w:r w:rsidRPr="004639E2">
        <w:rPr>
          <w:rFonts w:ascii="Times New Roman" w:hAnsi="Times New Roman"/>
          <w:kern w:val="2"/>
          <w:sz w:val="24"/>
          <w:szCs w:val="24"/>
          <w:lang w:eastAsia="ko-KR"/>
        </w:rPr>
        <w:t xml:space="preserve"> Олимпиады, занимательные уроки и   пятиминутки, урок - деловая игра, урок – путешествие, урок   мастер-класс, урок-исследование  и  др.    Учебно-развлекательные мероприятия (конкурс- игра «Предметный кроссворд», турнир «Своя игра», викторины, литературная композиция, конкурс газет и рисунков, экскурсия и др.);  </w:t>
      </w:r>
    </w:p>
    <w:p w:rsidR="004639E2" w:rsidRPr="004639E2" w:rsidRDefault="004639E2" w:rsidP="004639E2">
      <w:pPr>
        <w:adjustRightInd w:val="0"/>
        <w:spacing w:line="360" w:lineRule="auto"/>
        <w:ind w:right="-1" w:firstLine="567"/>
        <w:jc w:val="both"/>
        <w:rPr>
          <w:rFonts w:ascii="Times New Roman" w:hAnsi="Times New Roman"/>
          <w:kern w:val="2"/>
          <w:sz w:val="24"/>
          <w:szCs w:val="24"/>
          <w:lang w:eastAsia="ko-KR"/>
        </w:rPr>
      </w:pPr>
      <w:r w:rsidRPr="004639E2">
        <w:rPr>
          <w:rFonts w:ascii="Times New Roman" w:hAnsi="Times New Roman"/>
          <w:kern w:val="2"/>
          <w:sz w:val="24"/>
          <w:szCs w:val="24"/>
          <w:lang w:eastAsia="ko-KR"/>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выпуски заседания клуба «Что?  Где?  Когда?», брейн-ринга, геймификация:  квесты,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w:t>
      </w:r>
    </w:p>
    <w:p w:rsidR="004639E2" w:rsidRPr="004639E2" w:rsidRDefault="004639E2" w:rsidP="004639E2">
      <w:pPr>
        <w:adjustRightInd w:val="0"/>
        <w:spacing w:line="360" w:lineRule="auto"/>
        <w:ind w:right="-1" w:firstLine="567"/>
        <w:jc w:val="both"/>
        <w:rPr>
          <w:rFonts w:ascii="Times New Roman" w:eastAsia="Times New Roman" w:hAnsi="Times New Roman"/>
          <w:kern w:val="2"/>
          <w:sz w:val="24"/>
          <w:szCs w:val="24"/>
          <w:lang w:eastAsia="ko-KR"/>
        </w:rPr>
      </w:pPr>
      <w:r w:rsidRPr="004639E2">
        <w:rPr>
          <w:rFonts w:ascii="Times New Roman" w:hAnsi="Times New Roman"/>
          <w:kern w:val="2"/>
          <w:sz w:val="24"/>
          <w:szCs w:val="24"/>
          <w:lang w:eastAsia="ko-KR"/>
        </w:rPr>
        <w:t xml:space="preserve"> </w:t>
      </w:r>
      <w:r w:rsidRPr="004639E2">
        <w:rPr>
          <w:rFonts w:ascii="Times New Roman" w:eastAsia="Times New Roman" w:hAnsi="Times New Roman"/>
          <w:kern w:val="2"/>
          <w:sz w:val="24"/>
          <w:szCs w:val="24"/>
          <w:lang w:eastAsia="ko-KR"/>
        </w:rPr>
        <w:t xml:space="preserve">-организация шефства мотивированных и эрудированных учащихся над их неуспевающими </w:t>
      </w:r>
      <w:r w:rsidRPr="004639E2">
        <w:rPr>
          <w:rFonts w:ascii="Times New Roman" w:eastAsia="Times New Roman" w:hAnsi="Times New Roman"/>
          <w:kern w:val="2"/>
          <w:sz w:val="24"/>
          <w:szCs w:val="24"/>
          <w:lang w:eastAsia="ko-KR"/>
        </w:rPr>
        <w:lastRenderedPageBreak/>
        <w:t>одноклассниками, дающего школьникам социально значимый опыт сотрудничества и взаимной помощи;</w:t>
      </w:r>
    </w:p>
    <w:p w:rsidR="004639E2" w:rsidRPr="004639E2" w:rsidRDefault="004639E2" w:rsidP="004639E2">
      <w:pPr>
        <w:adjustRightInd w:val="0"/>
        <w:spacing w:line="360" w:lineRule="auto"/>
        <w:ind w:right="-1"/>
        <w:jc w:val="both"/>
        <w:rPr>
          <w:rFonts w:ascii="Times New Roman" w:eastAsia="Times New Roman" w:hAnsi="Times New Roman"/>
          <w:kern w:val="2"/>
          <w:sz w:val="24"/>
          <w:szCs w:val="24"/>
          <w:lang w:eastAsia="ko-KR"/>
        </w:rPr>
      </w:pPr>
      <w:r w:rsidRPr="004639E2">
        <w:rPr>
          <w:rFonts w:ascii="Times New Roman" w:eastAsia="Times New Roman" w:hAnsi="Times New Roman"/>
          <w:kern w:val="2"/>
          <w:sz w:val="24"/>
          <w:szCs w:val="24"/>
          <w:lang w:eastAsia="ko-KR"/>
        </w:rPr>
        <w:tab/>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4639E2" w:rsidRPr="004639E2" w:rsidRDefault="004639E2" w:rsidP="004639E2">
      <w:pPr>
        <w:adjustRightInd w:val="0"/>
        <w:spacing w:line="360" w:lineRule="auto"/>
        <w:ind w:right="-1" w:firstLine="708"/>
        <w:jc w:val="both"/>
        <w:rPr>
          <w:rFonts w:ascii="Times New Roman" w:eastAsia="Times New Roman" w:hAnsi="Times New Roman"/>
          <w:kern w:val="2"/>
          <w:sz w:val="24"/>
          <w:szCs w:val="24"/>
          <w:lang w:eastAsia="ko-KR"/>
        </w:rPr>
      </w:pPr>
      <w:r w:rsidRPr="004639E2">
        <w:rPr>
          <w:rFonts w:ascii="Times New Roman" w:eastAsia="Times New Roman" w:hAnsi="Times New Roman"/>
          <w:kern w:val="2"/>
          <w:sz w:val="24"/>
          <w:szCs w:val="24"/>
          <w:lang w:eastAsia="ko-KR"/>
        </w:rPr>
        <w:t>У обучающихся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p>
    <w:p w:rsidR="004639E2" w:rsidRPr="004639E2" w:rsidRDefault="004639E2" w:rsidP="004639E2">
      <w:pPr>
        <w:spacing w:line="360" w:lineRule="auto"/>
        <w:ind w:firstLine="567"/>
        <w:jc w:val="both"/>
        <w:rPr>
          <w:rFonts w:ascii="Times New Roman" w:hAnsi="Times New Roman"/>
          <w:b/>
          <w:iCs/>
          <w:color w:val="000000"/>
          <w:w w:val="0"/>
          <w:kern w:val="2"/>
          <w:sz w:val="24"/>
          <w:szCs w:val="24"/>
          <w:lang w:eastAsia="ko-KR"/>
        </w:rPr>
      </w:pPr>
      <w:r w:rsidRPr="004639E2">
        <w:rPr>
          <w:rFonts w:ascii="Times New Roman" w:hAnsi="Times New Roman"/>
          <w:b/>
          <w:iCs/>
          <w:color w:val="000000"/>
          <w:w w:val="0"/>
          <w:kern w:val="2"/>
          <w:sz w:val="24"/>
          <w:szCs w:val="24"/>
          <w:lang w:eastAsia="ko-KR"/>
        </w:rPr>
        <w:t xml:space="preserve"> Модуль «Классное руководство»</w:t>
      </w:r>
    </w:p>
    <w:p w:rsidR="004639E2" w:rsidRPr="004639E2" w:rsidRDefault="004639E2" w:rsidP="004639E2">
      <w:pPr>
        <w:widowControl/>
        <w:spacing w:line="360" w:lineRule="auto"/>
        <w:ind w:right="-1" w:firstLine="567"/>
        <w:jc w:val="both"/>
        <w:rPr>
          <w:rFonts w:ascii="Times New Roman" w:eastAsia="Times New Roman" w:hAnsi="Times New Roman"/>
          <w:sz w:val="24"/>
          <w:szCs w:val="24"/>
        </w:rPr>
      </w:pPr>
      <w:r w:rsidRPr="004639E2">
        <w:rPr>
          <w:rFonts w:ascii="Times New Roman" w:eastAsia="Times New Roman" w:hAnsi="Times New Roman"/>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4639E2" w:rsidRPr="004639E2" w:rsidRDefault="004639E2" w:rsidP="004639E2">
      <w:pPr>
        <w:widowControl/>
        <w:spacing w:line="360" w:lineRule="auto"/>
        <w:ind w:right="-1" w:firstLine="567"/>
        <w:jc w:val="both"/>
        <w:rPr>
          <w:rFonts w:ascii="Times New Roman" w:eastAsia="Times New Roman" w:hAnsi="Times New Roman"/>
          <w:sz w:val="24"/>
          <w:szCs w:val="24"/>
        </w:rPr>
      </w:pPr>
      <w:r w:rsidRPr="004639E2">
        <w:rPr>
          <w:rFonts w:ascii="Times New Roman" w:eastAsia="Times New Roman" w:hAnsi="Times New Roman"/>
          <w:sz w:val="24"/>
          <w:szCs w:val="24"/>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4639E2" w:rsidRPr="004639E2" w:rsidRDefault="004639E2" w:rsidP="004639E2">
      <w:pPr>
        <w:widowControl/>
        <w:spacing w:before="64" w:after="120" w:line="360" w:lineRule="auto"/>
        <w:ind w:right="-1"/>
        <w:jc w:val="both"/>
        <w:rPr>
          <w:rFonts w:ascii="Times New Roman" w:eastAsia="Times New Roman" w:hAnsi="Times New Roman"/>
          <w:sz w:val="24"/>
          <w:szCs w:val="24"/>
        </w:rPr>
      </w:pPr>
      <w:r w:rsidRPr="004639E2">
        <w:rPr>
          <w:rFonts w:ascii="Times New Roman" w:eastAsia="Times New Roman" w:hAnsi="Times New Roman"/>
          <w:sz w:val="24"/>
          <w:szCs w:val="24"/>
        </w:rPr>
        <w:tab/>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4639E2" w:rsidRPr="004639E2" w:rsidRDefault="004639E2" w:rsidP="004639E2">
      <w:pPr>
        <w:widowControl/>
        <w:spacing w:before="64" w:after="120" w:line="360" w:lineRule="auto"/>
        <w:ind w:right="-1"/>
        <w:jc w:val="both"/>
        <w:rPr>
          <w:rFonts w:ascii="Times New Roman" w:eastAsia="Times New Roman" w:hAnsi="Times New Roman"/>
          <w:sz w:val="24"/>
          <w:szCs w:val="24"/>
        </w:rPr>
      </w:pPr>
      <w:r w:rsidRPr="004639E2">
        <w:rPr>
          <w:rFonts w:ascii="Times New Roman" w:eastAsia="Times New Roman" w:hAnsi="Times New Roman"/>
          <w:sz w:val="24"/>
          <w:szCs w:val="24"/>
        </w:rPr>
        <w:tab/>
        <w:t xml:space="preserve">Формированию и сплочению коллектива класса способствуют следующие дела, акции, события, проекты, занятия:   </w:t>
      </w:r>
    </w:p>
    <w:p w:rsidR="004639E2" w:rsidRPr="004639E2" w:rsidRDefault="004639E2" w:rsidP="004639E2">
      <w:pPr>
        <w:widowControl/>
        <w:spacing w:before="64" w:after="120" w:line="360" w:lineRule="auto"/>
        <w:ind w:right="-1"/>
        <w:jc w:val="both"/>
        <w:rPr>
          <w:rFonts w:ascii="Times New Roman" w:eastAsia="Times New Roman" w:hAnsi="Times New Roman"/>
          <w:sz w:val="24"/>
          <w:szCs w:val="24"/>
        </w:rPr>
      </w:pPr>
      <w:r w:rsidRPr="004639E2">
        <w:rPr>
          <w:rFonts w:ascii="Times New Roman" w:eastAsia="Times New Roman" w:hAnsi="Times New Roman"/>
          <w:sz w:val="24"/>
          <w:szCs w:val="24"/>
        </w:rPr>
        <w:t>-</w:t>
      </w:r>
      <w:r w:rsidRPr="004639E2">
        <w:rPr>
          <w:rFonts w:ascii="Times New Roman" w:eastAsia="Times New Roman" w:hAnsi="Times New Roman"/>
          <w:sz w:val="24"/>
          <w:szCs w:val="24"/>
        </w:rPr>
        <w:tab/>
        <w:t xml:space="preserve">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4639E2" w:rsidRPr="004639E2" w:rsidRDefault="004639E2" w:rsidP="004639E2">
      <w:pPr>
        <w:widowControl/>
        <w:spacing w:before="64" w:after="120" w:line="360" w:lineRule="auto"/>
        <w:ind w:right="-1"/>
        <w:jc w:val="both"/>
        <w:rPr>
          <w:rFonts w:ascii="Times New Roman" w:eastAsia="Times New Roman" w:hAnsi="Times New Roman"/>
          <w:sz w:val="24"/>
          <w:szCs w:val="24"/>
        </w:rPr>
      </w:pPr>
      <w:r w:rsidRPr="004639E2">
        <w:rPr>
          <w:rFonts w:ascii="Times New Roman" w:eastAsia="Times New Roman" w:hAnsi="Times New Roman"/>
          <w:sz w:val="24"/>
          <w:szCs w:val="24"/>
        </w:rPr>
        <w:lastRenderedPageBreak/>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с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rsidR="004639E2" w:rsidRPr="004639E2" w:rsidRDefault="004639E2" w:rsidP="004639E2">
      <w:pPr>
        <w:widowControl/>
        <w:spacing w:before="64" w:after="120" w:line="360" w:lineRule="auto"/>
        <w:ind w:right="-1"/>
        <w:jc w:val="both"/>
        <w:rPr>
          <w:rFonts w:ascii="Times New Roman" w:eastAsia="Times New Roman" w:hAnsi="Times New Roman"/>
          <w:sz w:val="24"/>
          <w:szCs w:val="24"/>
        </w:rPr>
      </w:pPr>
      <w:r w:rsidRPr="004639E2">
        <w:rPr>
          <w:rFonts w:ascii="Times New Roman" w:eastAsia="Times New Roman" w:hAnsi="Times New Roman"/>
          <w:sz w:val="24"/>
          <w:szCs w:val="24"/>
        </w:rPr>
        <w:tab/>
        <w:t>Немаловажное значение имеет:</w:t>
      </w:r>
    </w:p>
    <w:p w:rsidR="004639E2" w:rsidRPr="004639E2" w:rsidRDefault="004639E2" w:rsidP="00D21B74">
      <w:pPr>
        <w:widowControl/>
        <w:spacing w:before="64" w:after="120" w:line="360" w:lineRule="auto"/>
        <w:ind w:right="-1"/>
        <w:jc w:val="both"/>
        <w:rPr>
          <w:rFonts w:ascii="Times New Roman" w:eastAsia="Times New Roman" w:hAnsi="Times New Roman"/>
          <w:sz w:val="24"/>
          <w:szCs w:val="24"/>
        </w:rPr>
      </w:pPr>
      <w:r w:rsidRPr="004639E2">
        <w:rPr>
          <w:rFonts w:ascii="Times New Roman" w:eastAsia="Times New Roman" w:hAnsi="Times New Roman"/>
          <w:sz w:val="24"/>
          <w:szCs w:val="24"/>
        </w:rPr>
        <w:t xml:space="preserve"> </w:t>
      </w:r>
      <w:r w:rsidRPr="004639E2">
        <w:rPr>
          <w:rFonts w:ascii="Times New Roman" w:eastAsia="Times New Roman" w:hAnsi="Times New Roman"/>
          <w:sz w:val="24"/>
          <w:szCs w:val="24"/>
        </w:rPr>
        <w:tab/>
        <w:t>- формирование традиций в классном коллективе: «День именинника», ежегодный поход «Есть в осени первоначальной…», концерты для мам, бабушек, пап и т.п.;</w:t>
      </w:r>
    </w:p>
    <w:p w:rsidR="004639E2" w:rsidRPr="004639E2" w:rsidRDefault="004639E2" w:rsidP="00D21B74">
      <w:pPr>
        <w:widowControl/>
        <w:spacing w:before="64" w:after="120" w:line="360" w:lineRule="auto"/>
        <w:ind w:left="283" w:right="-1"/>
        <w:jc w:val="both"/>
        <w:rPr>
          <w:rFonts w:ascii="Times New Roman" w:eastAsia="Times New Roman" w:hAnsi="Times New Roman"/>
          <w:sz w:val="24"/>
          <w:szCs w:val="24"/>
        </w:rPr>
      </w:pPr>
      <w:r w:rsidRPr="004639E2">
        <w:rPr>
          <w:rFonts w:ascii="Times New Roman" w:eastAsia="Times New Roman" w:hAnsi="Times New Roman"/>
          <w:sz w:val="24"/>
          <w:szCs w:val="24"/>
        </w:rPr>
        <w:tab/>
        <w:t>-становление позитивных отношений с другими классными</w:t>
      </w:r>
    </w:p>
    <w:p w:rsidR="004639E2" w:rsidRPr="004639E2" w:rsidRDefault="004639E2" w:rsidP="00D21B74">
      <w:pPr>
        <w:widowControl/>
        <w:spacing w:before="64" w:after="120" w:line="360" w:lineRule="auto"/>
        <w:ind w:left="283" w:right="-1"/>
        <w:jc w:val="both"/>
        <w:rPr>
          <w:rFonts w:ascii="Times New Roman" w:eastAsia="Times New Roman" w:hAnsi="Times New Roman"/>
          <w:sz w:val="24"/>
          <w:szCs w:val="24"/>
        </w:rPr>
      </w:pPr>
      <w:r w:rsidRPr="004639E2">
        <w:rPr>
          <w:rFonts w:ascii="Times New Roman" w:eastAsia="Times New Roman" w:hAnsi="Times New Roman"/>
          <w:sz w:val="24"/>
          <w:szCs w:val="24"/>
        </w:rPr>
        <w:t>коллективами (через подготовку и проведение ключевого общешкольного</w:t>
      </w:r>
    </w:p>
    <w:p w:rsidR="004639E2" w:rsidRPr="004639E2" w:rsidRDefault="004639E2" w:rsidP="00D21B74">
      <w:pPr>
        <w:widowControl/>
        <w:spacing w:before="64" w:after="120" w:line="360" w:lineRule="auto"/>
        <w:ind w:left="283" w:right="-1"/>
        <w:jc w:val="both"/>
        <w:rPr>
          <w:rFonts w:ascii="Times New Roman" w:eastAsia="Times New Roman" w:hAnsi="Times New Roman"/>
          <w:sz w:val="24"/>
          <w:szCs w:val="24"/>
        </w:rPr>
      </w:pPr>
      <w:r w:rsidRPr="004639E2">
        <w:rPr>
          <w:rFonts w:ascii="Times New Roman" w:eastAsia="Times New Roman" w:hAnsi="Times New Roman"/>
          <w:sz w:val="24"/>
          <w:szCs w:val="24"/>
        </w:rPr>
        <w:t>дела по параллелям);</w:t>
      </w:r>
    </w:p>
    <w:p w:rsidR="004639E2" w:rsidRPr="004639E2" w:rsidRDefault="004639E2" w:rsidP="00D21B74">
      <w:pPr>
        <w:widowControl/>
        <w:spacing w:before="64" w:after="120" w:line="360" w:lineRule="auto"/>
        <w:ind w:left="142" w:right="-1" w:firstLine="141"/>
        <w:jc w:val="both"/>
        <w:rPr>
          <w:rFonts w:ascii="Times New Roman" w:eastAsia="Times New Roman" w:hAnsi="Times New Roman"/>
          <w:sz w:val="24"/>
          <w:szCs w:val="24"/>
        </w:rPr>
      </w:pPr>
      <w:r w:rsidRPr="004639E2">
        <w:rPr>
          <w:rFonts w:ascii="Times New Roman" w:eastAsia="Times New Roman" w:hAnsi="Times New Roman"/>
          <w:sz w:val="24"/>
          <w:szCs w:val="24"/>
        </w:rPr>
        <w:tab/>
        <w:t>-сбор информации об увлечениях и интересах обучающихся и их родителей, чтобы найти вдохновителей для  организации  интересных  и полезных дел;</w:t>
      </w:r>
    </w:p>
    <w:p w:rsidR="004639E2" w:rsidRPr="004639E2" w:rsidRDefault="004639E2" w:rsidP="00D21B74">
      <w:pPr>
        <w:widowControl/>
        <w:spacing w:before="64" w:after="120" w:line="360" w:lineRule="auto"/>
        <w:ind w:left="142" w:right="-1" w:firstLine="141"/>
        <w:jc w:val="both"/>
        <w:rPr>
          <w:rFonts w:ascii="Times New Roman" w:eastAsia="Times New Roman" w:hAnsi="Times New Roman"/>
          <w:sz w:val="24"/>
          <w:szCs w:val="24"/>
        </w:rPr>
      </w:pPr>
      <w:r w:rsidRPr="004639E2">
        <w:rPr>
          <w:rFonts w:ascii="Times New Roman" w:eastAsia="Times New Roman" w:hAnsi="Times New Roman"/>
          <w:sz w:val="24"/>
          <w:szCs w:val="24"/>
        </w:rPr>
        <w:t xml:space="preserve">-создание ситуации выбора и успеха. </w:t>
      </w:r>
    </w:p>
    <w:p w:rsidR="004639E2" w:rsidRPr="004639E2" w:rsidRDefault="004639E2" w:rsidP="00D21B74">
      <w:pPr>
        <w:widowControl/>
        <w:spacing w:before="64" w:after="120" w:line="360" w:lineRule="auto"/>
        <w:ind w:right="-1"/>
        <w:jc w:val="both"/>
        <w:rPr>
          <w:rFonts w:ascii="Times New Roman" w:eastAsia="Times New Roman" w:hAnsi="Times New Roman"/>
          <w:sz w:val="24"/>
          <w:szCs w:val="24"/>
        </w:rPr>
      </w:pPr>
      <w:r w:rsidRPr="004639E2">
        <w:rPr>
          <w:rFonts w:ascii="Times New Roman" w:eastAsia="Times New Roman" w:hAnsi="Times New Roman"/>
          <w:sz w:val="24"/>
          <w:szCs w:val="24"/>
        </w:rPr>
        <w:t xml:space="preserve">  Формированию и развитию коллектива класса способствуют:</w:t>
      </w:r>
    </w:p>
    <w:p w:rsidR="004639E2" w:rsidRPr="004639E2" w:rsidRDefault="004639E2" w:rsidP="00D21B74">
      <w:pPr>
        <w:widowControl/>
        <w:spacing w:before="64" w:after="120" w:line="360" w:lineRule="auto"/>
        <w:ind w:left="283" w:right="-1"/>
        <w:jc w:val="both"/>
        <w:rPr>
          <w:rFonts w:ascii="Times New Roman" w:eastAsia="Times New Roman" w:hAnsi="Times New Roman"/>
          <w:sz w:val="24"/>
          <w:szCs w:val="24"/>
        </w:rPr>
      </w:pPr>
      <w:r w:rsidRPr="004639E2">
        <w:rPr>
          <w:rFonts w:ascii="Times New Roman" w:eastAsia="Times New Roman" w:hAnsi="Times New Roman"/>
          <w:sz w:val="24"/>
          <w:szCs w:val="24"/>
        </w:rPr>
        <w:t xml:space="preserve">-составление социального паспорта класса </w:t>
      </w:r>
    </w:p>
    <w:p w:rsidR="004639E2" w:rsidRPr="004639E2" w:rsidRDefault="004639E2" w:rsidP="00D21B74">
      <w:pPr>
        <w:widowControl/>
        <w:spacing w:before="64" w:after="120" w:line="360" w:lineRule="auto"/>
        <w:ind w:left="283" w:right="-1"/>
        <w:jc w:val="both"/>
        <w:rPr>
          <w:rFonts w:ascii="Times New Roman" w:eastAsia="Times New Roman" w:hAnsi="Times New Roman"/>
          <w:sz w:val="24"/>
          <w:szCs w:val="24"/>
        </w:rPr>
      </w:pPr>
      <w:r w:rsidRPr="004639E2">
        <w:rPr>
          <w:rFonts w:ascii="Times New Roman" w:eastAsia="Times New Roman" w:hAnsi="Times New Roman"/>
          <w:sz w:val="24"/>
          <w:szCs w:val="24"/>
        </w:rPr>
        <w:t xml:space="preserve">- изучение учащихся класса (потребности, интересы, склонности и другие личностные характеристики членов классного  коллектива), </w:t>
      </w:r>
    </w:p>
    <w:p w:rsidR="004639E2" w:rsidRPr="004639E2" w:rsidRDefault="004639E2" w:rsidP="00D21B74">
      <w:pPr>
        <w:widowControl/>
        <w:spacing w:before="64" w:after="120" w:line="360" w:lineRule="auto"/>
        <w:ind w:left="283" w:right="-1"/>
        <w:jc w:val="both"/>
        <w:rPr>
          <w:rFonts w:ascii="Times New Roman" w:eastAsia="Times New Roman" w:hAnsi="Times New Roman"/>
          <w:sz w:val="24"/>
          <w:szCs w:val="24"/>
        </w:rPr>
      </w:pPr>
      <w:r w:rsidRPr="004639E2">
        <w:rPr>
          <w:rFonts w:ascii="Times New Roman" w:eastAsia="Times New Roman" w:hAnsi="Times New Roman"/>
          <w:sz w:val="24"/>
          <w:szCs w:val="24"/>
        </w:rPr>
        <w:t xml:space="preserve">- составление карты интересов и увлечений обучающихся; </w:t>
      </w:r>
    </w:p>
    <w:p w:rsidR="004639E2" w:rsidRPr="004639E2" w:rsidRDefault="004639E2" w:rsidP="00D21B74">
      <w:pPr>
        <w:widowControl/>
        <w:spacing w:before="64" w:after="120" w:line="360" w:lineRule="auto"/>
        <w:ind w:left="283" w:right="-1"/>
        <w:jc w:val="both"/>
        <w:rPr>
          <w:rFonts w:ascii="Times New Roman" w:eastAsia="Times New Roman" w:hAnsi="Times New Roman"/>
          <w:sz w:val="24"/>
          <w:szCs w:val="24"/>
        </w:rPr>
      </w:pPr>
      <w:r w:rsidRPr="004639E2">
        <w:rPr>
          <w:rFonts w:ascii="Times New Roman" w:eastAsia="Times New Roman" w:hAnsi="Times New Roman"/>
          <w:sz w:val="24"/>
          <w:szCs w:val="24"/>
        </w:rPr>
        <w:t>-деловая игра «Выборы актива класса» на этапе коллективного планирования;</w:t>
      </w:r>
    </w:p>
    <w:p w:rsidR="004639E2" w:rsidRPr="004639E2" w:rsidRDefault="004639E2" w:rsidP="00D21B74">
      <w:pPr>
        <w:widowControl/>
        <w:spacing w:before="64" w:after="120" w:line="360" w:lineRule="auto"/>
        <w:ind w:right="-1"/>
        <w:jc w:val="both"/>
        <w:rPr>
          <w:rFonts w:ascii="Times New Roman" w:eastAsia="Times New Roman" w:hAnsi="Times New Roman"/>
          <w:sz w:val="24"/>
          <w:szCs w:val="24"/>
        </w:rPr>
      </w:pPr>
      <w:r w:rsidRPr="004639E2">
        <w:rPr>
          <w:rFonts w:ascii="Times New Roman" w:eastAsia="Times New Roman" w:hAnsi="Times New Roman"/>
          <w:sz w:val="24"/>
          <w:szCs w:val="24"/>
        </w:rPr>
        <w:t xml:space="preserve">- проектирование целей, перспектив и образа жизнедеятельности </w:t>
      </w:r>
    </w:p>
    <w:p w:rsidR="004639E2" w:rsidRPr="004639E2" w:rsidRDefault="004639E2" w:rsidP="004639E2">
      <w:pPr>
        <w:widowControl/>
        <w:spacing w:before="64" w:after="120" w:line="360" w:lineRule="auto"/>
        <w:ind w:left="283" w:right="-1"/>
        <w:jc w:val="both"/>
        <w:rPr>
          <w:rFonts w:ascii="Times New Roman" w:eastAsia="Times New Roman" w:hAnsi="Times New Roman"/>
          <w:sz w:val="24"/>
          <w:szCs w:val="24"/>
        </w:rPr>
      </w:pPr>
      <w:r w:rsidRPr="004639E2">
        <w:rPr>
          <w:rFonts w:ascii="Times New Roman" w:eastAsia="Times New Roman" w:hAnsi="Times New Roman"/>
          <w:sz w:val="24"/>
          <w:szCs w:val="24"/>
        </w:rPr>
        <w:t xml:space="preserve">классного коллектива с помощью организационно-деятельностной игры, классного часа «Класс, в котором  я  хотел  бы  учиться»,  конкурса  «Устав класса», «Герб класса», «Мой класс сегодня и завтра».  </w:t>
      </w:r>
    </w:p>
    <w:p w:rsidR="004639E2" w:rsidRPr="004639E2" w:rsidRDefault="004639E2" w:rsidP="004639E2">
      <w:pPr>
        <w:widowControl/>
        <w:spacing w:before="64" w:after="120" w:line="360" w:lineRule="auto"/>
        <w:ind w:left="283" w:right="-1"/>
        <w:jc w:val="both"/>
        <w:rPr>
          <w:rFonts w:ascii="Times New Roman" w:eastAsia="Times New Roman" w:hAnsi="Times New Roman"/>
          <w:sz w:val="24"/>
          <w:szCs w:val="24"/>
        </w:rPr>
      </w:pPr>
      <w:r w:rsidRPr="004639E2">
        <w:rPr>
          <w:rFonts w:ascii="Times New Roman" w:eastAsia="Times New Roman" w:hAnsi="Times New Roman"/>
          <w:sz w:val="24"/>
          <w:szCs w:val="24"/>
        </w:rPr>
        <w:t xml:space="preserve"> Классное руководство подразумевает и индивидуальную работу с учащимися класса: </w:t>
      </w:r>
    </w:p>
    <w:p w:rsidR="004639E2" w:rsidRPr="004639E2" w:rsidRDefault="004639E2" w:rsidP="004639E2">
      <w:pPr>
        <w:widowControl/>
        <w:spacing w:before="64" w:after="120" w:line="360" w:lineRule="auto"/>
        <w:ind w:left="283" w:right="-1"/>
        <w:jc w:val="both"/>
        <w:rPr>
          <w:rFonts w:ascii="Times New Roman" w:eastAsia="Times New Roman" w:hAnsi="Times New Roman"/>
          <w:sz w:val="24"/>
          <w:szCs w:val="24"/>
        </w:rPr>
      </w:pPr>
      <w:r w:rsidRPr="004639E2">
        <w:rPr>
          <w:rFonts w:ascii="Times New Roman" w:eastAsia="Times New Roman" w:hAnsi="Times New Roman"/>
          <w:sz w:val="24"/>
          <w:szCs w:val="24"/>
        </w:rPr>
        <w:t>-  со слабоуспевающими детьми и учащимися, испытывающими трудности по отдельным предметам  направлена  на  контроль за успеваемостью учащихся класса.</w:t>
      </w:r>
    </w:p>
    <w:p w:rsidR="004639E2" w:rsidRPr="004639E2" w:rsidRDefault="004639E2" w:rsidP="004639E2">
      <w:pPr>
        <w:widowControl/>
        <w:spacing w:before="64" w:after="120" w:line="360" w:lineRule="auto"/>
        <w:ind w:right="-1"/>
        <w:jc w:val="both"/>
        <w:rPr>
          <w:rFonts w:ascii="Times New Roman" w:eastAsia="Times New Roman" w:hAnsi="Times New Roman"/>
          <w:sz w:val="24"/>
          <w:szCs w:val="24"/>
        </w:rPr>
      </w:pPr>
      <w:r w:rsidRPr="004639E2">
        <w:rPr>
          <w:rFonts w:ascii="Times New Roman" w:eastAsia="Times New Roman" w:hAnsi="Times New Roman"/>
          <w:sz w:val="24"/>
          <w:szCs w:val="24"/>
        </w:rPr>
        <w:t xml:space="preserve">     - с учащимися, находящимися в состоянии стресса и дискомфорта;</w:t>
      </w:r>
    </w:p>
    <w:p w:rsidR="004639E2" w:rsidRPr="004639E2" w:rsidRDefault="004639E2" w:rsidP="004639E2">
      <w:pPr>
        <w:widowControl/>
        <w:spacing w:before="64" w:after="120" w:line="360" w:lineRule="auto"/>
        <w:ind w:left="283" w:right="-1"/>
        <w:jc w:val="both"/>
        <w:rPr>
          <w:rFonts w:ascii="Times New Roman" w:eastAsia="Times New Roman" w:hAnsi="Times New Roman"/>
          <w:sz w:val="24"/>
          <w:szCs w:val="24"/>
        </w:rPr>
      </w:pPr>
      <w:r w:rsidRPr="004639E2">
        <w:rPr>
          <w:rFonts w:ascii="Times New Roman" w:eastAsia="Times New Roman" w:hAnsi="Times New Roman"/>
          <w:sz w:val="24"/>
          <w:szCs w:val="24"/>
        </w:rPr>
        <w:lastRenderedPageBreak/>
        <w:t xml:space="preserve">-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rsidR="004639E2" w:rsidRPr="004639E2" w:rsidRDefault="004639E2" w:rsidP="004639E2">
      <w:pPr>
        <w:widowControl/>
        <w:spacing w:before="64" w:after="120" w:line="360" w:lineRule="auto"/>
        <w:ind w:right="-1"/>
        <w:jc w:val="both"/>
        <w:rPr>
          <w:rFonts w:ascii="Times New Roman" w:eastAsia="Times New Roman" w:hAnsi="Times New Roman"/>
          <w:sz w:val="24"/>
          <w:szCs w:val="24"/>
        </w:rPr>
      </w:pPr>
      <w:r w:rsidRPr="004639E2">
        <w:rPr>
          <w:rFonts w:ascii="Times New Roman" w:eastAsia="Times New Roman" w:hAnsi="Times New Roman"/>
          <w:sz w:val="24"/>
          <w:szCs w:val="24"/>
        </w:rPr>
        <w:t xml:space="preserve">      -  заполнение с учащимися «портфолио» с занесением «личных достижений» учащихся класса; </w:t>
      </w:r>
    </w:p>
    <w:p w:rsidR="004639E2" w:rsidRPr="004639E2" w:rsidRDefault="004639E2" w:rsidP="004639E2">
      <w:pPr>
        <w:widowControl/>
        <w:spacing w:before="64" w:after="120" w:line="360" w:lineRule="auto"/>
        <w:ind w:right="-1"/>
        <w:jc w:val="both"/>
        <w:rPr>
          <w:rFonts w:ascii="Times New Roman" w:eastAsia="Times New Roman" w:hAnsi="Times New Roman"/>
          <w:sz w:val="24"/>
          <w:szCs w:val="24"/>
        </w:rPr>
      </w:pPr>
      <w:r w:rsidRPr="004639E2">
        <w:rPr>
          <w:rFonts w:ascii="Times New Roman" w:eastAsia="Times New Roman" w:hAnsi="Times New Roman"/>
          <w:sz w:val="24"/>
          <w:szCs w:val="24"/>
        </w:rPr>
        <w:t xml:space="preserve">       -      участие в общешкольных конкурсах «Ученик года» и «Класс года»</w:t>
      </w:r>
    </w:p>
    <w:p w:rsidR="004639E2" w:rsidRPr="004639E2" w:rsidRDefault="004639E2" w:rsidP="004639E2">
      <w:pPr>
        <w:widowControl/>
        <w:spacing w:before="64" w:after="120" w:line="360" w:lineRule="auto"/>
        <w:ind w:right="-1"/>
        <w:jc w:val="both"/>
        <w:rPr>
          <w:rFonts w:ascii="Times New Roman" w:eastAsia="Times New Roman" w:hAnsi="Times New Roman"/>
          <w:sz w:val="24"/>
          <w:szCs w:val="24"/>
        </w:rPr>
      </w:pPr>
      <w:r w:rsidRPr="004639E2">
        <w:rPr>
          <w:rFonts w:ascii="Times New Roman" w:eastAsia="Times New Roman" w:hAnsi="Times New Roman"/>
          <w:sz w:val="24"/>
          <w:szCs w:val="24"/>
        </w:rPr>
        <w:t xml:space="preserve">       - предложение (делегирование) ответственности за то или иное поручение</w:t>
      </w:r>
    </w:p>
    <w:p w:rsidR="004639E2" w:rsidRPr="004639E2" w:rsidRDefault="004639E2" w:rsidP="004639E2">
      <w:pPr>
        <w:widowControl/>
        <w:spacing w:before="64" w:after="120" w:line="360" w:lineRule="auto"/>
        <w:ind w:right="-1"/>
        <w:jc w:val="both"/>
        <w:rPr>
          <w:rFonts w:ascii="Times New Roman" w:eastAsia="Times New Roman" w:hAnsi="Times New Roman"/>
          <w:sz w:val="24"/>
          <w:szCs w:val="24"/>
        </w:rPr>
      </w:pPr>
      <w:r w:rsidRPr="004639E2">
        <w:rPr>
          <w:rFonts w:ascii="Times New Roman" w:eastAsia="Times New Roman" w:hAnsi="Times New Roman"/>
          <w:sz w:val="24"/>
          <w:szCs w:val="24"/>
        </w:rPr>
        <w:t xml:space="preserve">       - вовлечение учащихся в социально значимую деятельность в классе;</w:t>
      </w:r>
    </w:p>
    <w:p w:rsidR="004639E2" w:rsidRPr="004639E2" w:rsidRDefault="004639E2" w:rsidP="004639E2">
      <w:pPr>
        <w:widowControl/>
        <w:spacing w:before="64" w:after="120" w:line="360" w:lineRule="auto"/>
        <w:ind w:left="283" w:right="-1"/>
        <w:jc w:val="both"/>
        <w:rPr>
          <w:rFonts w:ascii="Times New Roman" w:hAnsi="Times New Roman"/>
          <w:sz w:val="24"/>
          <w:szCs w:val="24"/>
        </w:rPr>
      </w:pPr>
      <w:r w:rsidRPr="004639E2">
        <w:rPr>
          <w:rFonts w:ascii="Times New Roman" w:eastAsia="Times New Roman" w:hAnsi="Times New Roman"/>
          <w:sz w:val="24"/>
          <w:szCs w:val="24"/>
        </w:rPr>
        <w:t xml:space="preserve">Классный руководитель работает в тесном сотрудничестве с учителями предметниками. </w:t>
      </w:r>
      <w:r w:rsidRPr="004639E2">
        <w:rPr>
          <w:rFonts w:ascii="Times New Roman" w:hAnsi="Times New Roman"/>
          <w:sz w:val="24"/>
          <w:szCs w:val="24"/>
        </w:rPr>
        <w:t xml:space="preserve"> </w:t>
      </w:r>
    </w:p>
    <w:p w:rsidR="004639E2" w:rsidRPr="004639E2" w:rsidRDefault="004639E2" w:rsidP="004639E2">
      <w:pPr>
        <w:tabs>
          <w:tab w:val="left" w:pos="993"/>
        </w:tabs>
        <w:spacing w:line="360" w:lineRule="auto"/>
        <w:jc w:val="both"/>
        <w:rPr>
          <w:rFonts w:ascii="Times New Roman" w:hAnsi="Times New Roman"/>
          <w:b/>
          <w:sz w:val="24"/>
          <w:szCs w:val="24"/>
        </w:rPr>
      </w:pPr>
      <w:r w:rsidRPr="004639E2">
        <w:rPr>
          <w:rFonts w:ascii="Times New Roman" w:hAnsi="Times New Roman"/>
          <w:b/>
          <w:sz w:val="24"/>
          <w:szCs w:val="24"/>
        </w:rPr>
        <w:tab/>
        <w:t>Модуль «Внеурочная деятельность».</w:t>
      </w:r>
    </w:p>
    <w:p w:rsidR="004639E2" w:rsidRPr="004639E2" w:rsidRDefault="004639E2" w:rsidP="004639E2">
      <w:pPr>
        <w:spacing w:line="360" w:lineRule="auto"/>
        <w:ind w:right="-1" w:firstLine="567"/>
        <w:jc w:val="both"/>
        <w:rPr>
          <w:rFonts w:ascii="Times New Roman" w:hAnsi="Times New Roman"/>
          <w:sz w:val="24"/>
          <w:szCs w:val="24"/>
        </w:rPr>
      </w:pPr>
      <w:r w:rsidRPr="004639E2">
        <w:rPr>
          <w:rFonts w:ascii="Times New Roman" w:hAnsi="Times New Roman"/>
          <w:sz w:val="24"/>
          <w:szCs w:val="24"/>
        </w:rPr>
        <w:t xml:space="preserve">Воспитание на занятиях школьных курсов внеурочной деятельности осуществляется преимущественно через: </w:t>
      </w:r>
    </w:p>
    <w:p w:rsidR="004639E2" w:rsidRPr="004639E2" w:rsidRDefault="004639E2" w:rsidP="004639E2">
      <w:pPr>
        <w:spacing w:line="360" w:lineRule="auto"/>
        <w:ind w:right="-1" w:firstLine="567"/>
        <w:jc w:val="both"/>
        <w:rPr>
          <w:rFonts w:ascii="Times New Roman" w:hAnsi="Times New Roman"/>
          <w:color w:val="000000"/>
          <w:w w:val="0"/>
          <w:sz w:val="24"/>
          <w:szCs w:val="24"/>
        </w:rPr>
      </w:pPr>
      <w:r w:rsidRPr="004639E2">
        <w:rPr>
          <w:rFonts w:ascii="Times New Roman" w:hAnsi="Times New Roman"/>
          <w:color w:val="000000"/>
          <w:w w:val="0"/>
          <w:sz w:val="24"/>
          <w:szCs w:val="24"/>
        </w:rPr>
        <w:t xml:space="preserve">-формирование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 </w:t>
      </w:r>
    </w:p>
    <w:p w:rsidR="004639E2" w:rsidRPr="004639E2" w:rsidRDefault="004639E2" w:rsidP="004639E2">
      <w:pPr>
        <w:spacing w:line="360" w:lineRule="auto"/>
        <w:ind w:right="-1" w:firstLine="567"/>
        <w:jc w:val="both"/>
        <w:rPr>
          <w:rFonts w:ascii="Times New Roman" w:hAnsi="Times New Roman"/>
          <w:sz w:val="24"/>
          <w:szCs w:val="24"/>
        </w:rPr>
      </w:pPr>
      <w:r w:rsidRPr="004639E2">
        <w:rPr>
          <w:rFonts w:ascii="Times New Roman" w:hAnsi="Times New Roman"/>
          <w:color w:val="000000"/>
          <w:w w:val="0"/>
          <w:sz w:val="24"/>
          <w:szCs w:val="24"/>
        </w:rPr>
        <w:t xml:space="preserve">- </w:t>
      </w:r>
      <w:r w:rsidRPr="004639E2">
        <w:rPr>
          <w:rFonts w:ascii="Times New Roman" w:hAnsi="Times New Roman"/>
          <w:sz w:val="24"/>
          <w:szCs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4639E2" w:rsidRPr="004639E2" w:rsidRDefault="004639E2" w:rsidP="006002FF">
      <w:pPr>
        <w:numPr>
          <w:ilvl w:val="0"/>
          <w:numId w:val="14"/>
        </w:numPr>
        <w:tabs>
          <w:tab w:val="left" w:pos="851"/>
          <w:tab w:val="left" w:pos="993"/>
        </w:tabs>
        <w:autoSpaceDE w:val="0"/>
        <w:autoSpaceDN w:val="0"/>
        <w:spacing w:after="0" w:line="360" w:lineRule="auto"/>
        <w:ind w:left="0" w:firstLine="709"/>
        <w:jc w:val="both"/>
        <w:rPr>
          <w:rFonts w:ascii="Times New Roman" w:hAnsi="Times New Roman"/>
          <w:color w:val="000000"/>
          <w:w w:val="0"/>
          <w:sz w:val="24"/>
          <w:szCs w:val="24"/>
        </w:rPr>
      </w:pPr>
      <w:r w:rsidRPr="004639E2">
        <w:rPr>
          <w:rFonts w:ascii="Times New Roman" w:hAnsi="Times New Roman"/>
          <w:color w:val="000000"/>
          <w:w w:val="0"/>
          <w:sz w:val="24"/>
          <w:szCs w:val="24"/>
        </w:rPr>
        <w:t>поощрение педагогическими работниками детских инициатив, проектов, самостоятельности, самоорганизации в соответствии с их интересами.</w:t>
      </w:r>
    </w:p>
    <w:p w:rsidR="004639E2" w:rsidRPr="004639E2" w:rsidRDefault="004639E2" w:rsidP="004639E2">
      <w:pPr>
        <w:tabs>
          <w:tab w:val="left" w:pos="851"/>
        </w:tabs>
        <w:spacing w:line="360" w:lineRule="auto"/>
        <w:ind w:firstLine="567"/>
        <w:jc w:val="both"/>
        <w:rPr>
          <w:rFonts w:ascii="Times New Roman" w:hAnsi="Times New Roman"/>
          <w:sz w:val="24"/>
          <w:szCs w:val="24"/>
        </w:rPr>
      </w:pPr>
      <w:r w:rsidRPr="004639E2">
        <w:rPr>
          <w:rFonts w:ascii="Times New Roman" w:hAnsi="Times New Roman"/>
          <w:sz w:val="24"/>
          <w:szCs w:val="24"/>
        </w:rPr>
        <w:t xml:space="preserve">- </w:t>
      </w:r>
      <w:r w:rsidRPr="004639E2">
        <w:rPr>
          <w:rStyle w:val="CharAttribute0"/>
          <w:rFonts w:eastAsia="Batang"/>
          <w:sz w:val="24"/>
          <w:szCs w:val="24"/>
        </w:rPr>
        <w:t>создание в</w:t>
      </w:r>
      <w:r w:rsidRPr="004639E2">
        <w:rPr>
          <w:rFonts w:ascii="Times New Roman" w:hAnsi="Times New Roman"/>
          <w:sz w:val="24"/>
          <w:szCs w:val="24"/>
        </w:rPr>
        <w:t xml:space="preserve"> детских объединениях традиций, задающих их членам определенные социально значимые формы поведения;</w:t>
      </w:r>
    </w:p>
    <w:p w:rsidR="004639E2" w:rsidRPr="004639E2" w:rsidRDefault="004639E2" w:rsidP="004639E2">
      <w:pPr>
        <w:tabs>
          <w:tab w:val="left" w:pos="851"/>
        </w:tabs>
        <w:spacing w:line="360" w:lineRule="auto"/>
        <w:ind w:firstLine="567"/>
        <w:jc w:val="both"/>
        <w:rPr>
          <w:rFonts w:ascii="Times New Roman" w:hAnsi="Times New Roman"/>
          <w:sz w:val="24"/>
          <w:szCs w:val="24"/>
        </w:rPr>
      </w:pPr>
      <w:r w:rsidRPr="004639E2">
        <w:rPr>
          <w:rFonts w:ascii="Times New Roman" w:hAnsi="Times New Roman"/>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4639E2" w:rsidRPr="004639E2" w:rsidRDefault="004639E2" w:rsidP="004639E2">
      <w:pPr>
        <w:spacing w:line="360" w:lineRule="auto"/>
        <w:jc w:val="both"/>
        <w:rPr>
          <w:rFonts w:ascii="Times New Roman" w:hAnsi="Times New Roman"/>
          <w:color w:val="000000"/>
          <w:w w:val="0"/>
          <w:sz w:val="24"/>
          <w:szCs w:val="24"/>
        </w:rPr>
      </w:pPr>
      <w:r w:rsidRPr="004639E2">
        <w:rPr>
          <w:rFonts w:ascii="Times New Roman" w:hAnsi="Times New Roman"/>
          <w:color w:val="000000"/>
          <w:w w:val="0"/>
          <w:sz w:val="24"/>
          <w:szCs w:val="24"/>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xml:space="preserve">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lastRenderedPageBreak/>
        <w:t>- курс «Разговор о важном», направленный на формирование соответствующей внутренней позиции личности школьника, необходимый ему для конструктивного и ответственного поведения в обществе;</w:t>
      </w:r>
    </w:p>
    <w:p w:rsidR="004639E2" w:rsidRPr="004639E2" w:rsidRDefault="004639E2" w:rsidP="004639E2">
      <w:pPr>
        <w:tabs>
          <w:tab w:val="left" w:pos="993"/>
        </w:tabs>
        <w:spacing w:line="360" w:lineRule="auto"/>
        <w:jc w:val="both"/>
        <w:rPr>
          <w:rFonts w:ascii="Times New Roman" w:hAnsi="Times New Roman"/>
          <w:color w:val="FF0000"/>
          <w:sz w:val="24"/>
          <w:szCs w:val="24"/>
        </w:rPr>
      </w:pPr>
      <w:r w:rsidRPr="004639E2">
        <w:rPr>
          <w:rFonts w:ascii="Times New Roman" w:hAnsi="Times New Roman"/>
          <w:sz w:val="24"/>
          <w:szCs w:val="24"/>
        </w:rPr>
        <w:t xml:space="preserve">• курсы, занятия патриотической, гражданско-патриотической, военно-патриотической, краеведческой, историко-культурной направленности: «Разговоры о важном».;   </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курсы, занятия духовно-нравственной направленности по основам духовно-нравственной культуры народов России, духовно-историческому краеведению: «Азбука нравственности»;</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курсы, занятия познавательной, научной, исследовательской, просветительской направленности: «Я-курянин»; «Юный математик», «Шахматы», «Школа безопасности», «Азбука финансовой грамотности»; «Логопедическая коррекция»; «Разговор о правильном питании», «Я-гражданин»; «Моя первая экология»;</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xml:space="preserve"> • курсы, занятия в области искусств, художественного творчества разных видов и жанров: «Звездный старт», «До-ми-соль-ки», «Умелые ручки», «Цветная палитра»; </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xml:space="preserve"> • курсы, занятия оздоровительной и спортивной направленности: «Волейбол», «Баскетбол», «ОФП», «Спортивные игры», «Здоровым быть здорово», «Подвижные игры». Занятия проводятся в рамках деятельности школьного спортивного клуба «Ориентир».</w:t>
      </w:r>
    </w:p>
    <w:p w:rsidR="004639E2" w:rsidRPr="004639E2" w:rsidRDefault="004639E2" w:rsidP="004639E2">
      <w:pPr>
        <w:spacing w:line="360" w:lineRule="auto"/>
        <w:ind w:firstLine="708"/>
        <w:jc w:val="both"/>
        <w:rPr>
          <w:rFonts w:ascii="Times New Roman" w:hAnsi="Times New Roman"/>
          <w:color w:val="000000"/>
          <w:sz w:val="24"/>
          <w:szCs w:val="24"/>
        </w:rPr>
      </w:pPr>
      <w:r w:rsidRPr="004639E2">
        <w:rPr>
          <w:rFonts w:ascii="Times New Roman" w:hAnsi="Times New Roman"/>
          <w:sz w:val="24"/>
          <w:szCs w:val="24"/>
        </w:rPr>
        <w:t xml:space="preserve">С 2022 учебного года внеурочные занятия по одному часу в неделю – в обязательном порядке  </w:t>
      </w:r>
      <w:r w:rsidRPr="004639E2">
        <w:rPr>
          <w:rFonts w:ascii="Times New Roman" w:hAnsi="Times New Roman"/>
          <w:color w:val="000000"/>
          <w:sz w:val="24"/>
          <w:szCs w:val="24"/>
        </w:rPr>
        <w:t xml:space="preserve"> отводятся на следующие занятия :</w:t>
      </w:r>
    </w:p>
    <w:p w:rsidR="004639E2" w:rsidRPr="004639E2" w:rsidRDefault="004639E2" w:rsidP="004639E2">
      <w:pPr>
        <w:spacing w:line="360" w:lineRule="auto"/>
        <w:ind w:firstLine="708"/>
        <w:jc w:val="both"/>
        <w:rPr>
          <w:rFonts w:ascii="Times New Roman" w:hAnsi="Times New Roman"/>
          <w:color w:val="000000"/>
          <w:sz w:val="24"/>
          <w:szCs w:val="24"/>
        </w:rPr>
      </w:pPr>
      <w:r w:rsidRPr="004639E2">
        <w:rPr>
          <w:rFonts w:ascii="Times New Roman" w:hAnsi="Times New Roman"/>
          <w:color w:val="000000"/>
          <w:sz w:val="24"/>
          <w:szCs w:val="24"/>
        </w:rPr>
        <w:t xml:space="preserve">-«Разговоры о важном», </w:t>
      </w:r>
      <w:r w:rsidRPr="004639E2">
        <w:rPr>
          <w:rFonts w:ascii="Times New Roman" w:hAnsi="Times New Roman"/>
          <w:sz w:val="24"/>
          <w:szCs w:val="24"/>
        </w:rPr>
        <w:t xml:space="preserve">Темы и содержание занятий были определяются  с разбивкой по классам на Федеральном уровне  Все материалы для педагогов размещаются  на портале «Единое содержание» </w:t>
      </w:r>
      <w:hyperlink r:id="rId12" w:history="1">
        <w:r w:rsidRPr="004639E2">
          <w:rPr>
            <w:rStyle w:val="aa"/>
            <w:rFonts w:ascii="Times New Roman" w:hAnsi="Times New Roman"/>
            <w:sz w:val="24"/>
            <w:szCs w:val="24"/>
          </w:rPr>
          <w:t>https://edsoo.ru/</w:t>
        </w:r>
      </w:hyperlink>
      <w:r w:rsidRPr="004639E2">
        <w:rPr>
          <w:rFonts w:ascii="Times New Roman" w:hAnsi="Times New Roman"/>
          <w:sz w:val="24"/>
          <w:szCs w:val="24"/>
        </w:rPr>
        <w:t xml:space="preserve">  в разделе «Внеурочная деятельность»;</w:t>
      </w:r>
    </w:p>
    <w:p w:rsidR="004639E2" w:rsidRPr="004639E2" w:rsidRDefault="004639E2" w:rsidP="004639E2">
      <w:pPr>
        <w:spacing w:line="360" w:lineRule="auto"/>
        <w:ind w:firstLine="708"/>
        <w:jc w:val="both"/>
        <w:rPr>
          <w:rFonts w:ascii="Times New Roman" w:hAnsi="Times New Roman"/>
          <w:sz w:val="24"/>
          <w:szCs w:val="24"/>
        </w:rPr>
      </w:pPr>
      <w:r w:rsidRPr="004639E2">
        <w:rPr>
          <w:rFonts w:ascii="Times New Roman" w:hAnsi="Times New Roman"/>
          <w:sz w:val="24"/>
          <w:szCs w:val="24"/>
        </w:rPr>
        <w:t>-профориентации, занятия, направленные на удовлетворение профориентационных интересов и потребностей обучающихся (в том числе основы предпринимательства).</w:t>
      </w:r>
    </w:p>
    <w:p w:rsidR="004639E2" w:rsidRPr="004639E2" w:rsidRDefault="004639E2" w:rsidP="004639E2">
      <w:pPr>
        <w:spacing w:line="360" w:lineRule="auto"/>
        <w:ind w:firstLine="708"/>
        <w:jc w:val="both"/>
        <w:rPr>
          <w:rFonts w:ascii="Times New Roman" w:hAnsi="Times New Roman"/>
          <w:sz w:val="24"/>
          <w:szCs w:val="24"/>
        </w:rPr>
      </w:pPr>
      <w:r w:rsidRPr="004639E2">
        <w:rPr>
          <w:rFonts w:ascii="Times New Roman" w:hAnsi="Times New Roman"/>
          <w:sz w:val="24"/>
          <w:szCs w:val="24"/>
        </w:rPr>
        <w:t xml:space="preserve">-функциональной грамотности,  занятия по формированию функциональной грамотности обучающихся (в том числе финансовой грамотности); методическая помощь предложена на сайте </w:t>
      </w:r>
      <w:hyperlink r:id="rId13" w:history="1">
        <w:r w:rsidRPr="004639E2">
          <w:rPr>
            <w:rStyle w:val="aa"/>
            <w:rFonts w:ascii="Times New Roman" w:hAnsi="Times New Roman"/>
            <w:sz w:val="24"/>
            <w:szCs w:val="24"/>
          </w:rPr>
          <w:t>https://edsoo.ru/Funkcionalnaya_gramotnost.htm</w:t>
        </w:r>
      </w:hyperlink>
      <w:r w:rsidRPr="004639E2">
        <w:rPr>
          <w:rFonts w:ascii="Times New Roman" w:hAnsi="Times New Roman"/>
          <w:sz w:val="24"/>
          <w:szCs w:val="24"/>
        </w:rPr>
        <w:t xml:space="preserve">  </w:t>
      </w:r>
    </w:p>
    <w:p w:rsidR="004639E2" w:rsidRPr="004639E2" w:rsidRDefault="004639E2" w:rsidP="004639E2">
      <w:pPr>
        <w:tabs>
          <w:tab w:val="left" w:pos="993"/>
        </w:tabs>
        <w:spacing w:line="360" w:lineRule="auto"/>
        <w:jc w:val="both"/>
        <w:rPr>
          <w:rFonts w:ascii="Times New Roman" w:hAnsi="Times New Roman"/>
          <w:b/>
          <w:sz w:val="24"/>
          <w:szCs w:val="24"/>
        </w:rPr>
      </w:pPr>
      <w:r w:rsidRPr="004639E2">
        <w:rPr>
          <w:rFonts w:ascii="Times New Roman" w:hAnsi="Times New Roman"/>
          <w:b/>
          <w:sz w:val="24"/>
          <w:szCs w:val="24"/>
        </w:rPr>
        <w:tab/>
        <w:t>Модуль «Классное руководство».</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xml:space="preserve">            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lastRenderedPageBreak/>
        <w:t>• планирование и проведение классных часов целевой воспитательной тематической направленности (не реже 1 раза в неделю): классные часы, посвящённые значимым событиям страны, города и региона; посвящённые юбилейным датам, Дням воинской славы России; классные часы, направленные на развитие формирование здорового образа жизни, сплочение ученического коллектива; организационные классные часы по подготовке коллективного творческого дела и др;</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сплочение коллектива класса через игры и тренинги на командообразование (с возможным привлечением педагога-психолога), внеучебные и внешкольные мероприятия, походы, экскурсии, празднования дней рождения обучающихся, классные вечера;</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выработку совместно с обучающимися правил поведения класса (Кодекс класса), участие в выработке таких правил поведения в образовательной организации;</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(по желанию);</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lastRenderedPageBreak/>
        <w:t>• инициирование/проведение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создание и организацию работы родительского комитета класса, участвующего в решении вопросов воспитания и обучения в классе, школе;</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проведение в классе праздников, конкурсов, соревнований и других мероприятий.</w:t>
      </w:r>
    </w:p>
    <w:p w:rsidR="004639E2" w:rsidRPr="004639E2" w:rsidRDefault="004639E2" w:rsidP="004639E2">
      <w:pPr>
        <w:tabs>
          <w:tab w:val="left" w:pos="993"/>
        </w:tabs>
        <w:spacing w:line="360" w:lineRule="auto"/>
        <w:jc w:val="both"/>
        <w:rPr>
          <w:rFonts w:ascii="Times New Roman" w:hAnsi="Times New Roman"/>
          <w:b/>
          <w:sz w:val="24"/>
          <w:szCs w:val="24"/>
        </w:rPr>
      </w:pPr>
      <w:r w:rsidRPr="004639E2">
        <w:rPr>
          <w:rFonts w:ascii="Times New Roman" w:hAnsi="Times New Roman"/>
          <w:sz w:val="24"/>
          <w:szCs w:val="24"/>
        </w:rPr>
        <w:t xml:space="preserve">            </w:t>
      </w:r>
      <w:r w:rsidRPr="004639E2">
        <w:rPr>
          <w:rFonts w:ascii="Times New Roman" w:hAnsi="Times New Roman"/>
          <w:b/>
          <w:sz w:val="24"/>
          <w:szCs w:val="24"/>
        </w:rPr>
        <w:tab/>
        <w:t>Модуль «Основные школьные дела»</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xml:space="preserve">            Реализация воспитательного потенциала основных школьных дел предусматривает:</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 День знаний, День учителя, День матери, День Победы, День защитника Отечества, Праздник последнего звонка и др.   Данные мероприятия организованы в том числе с учётом календаря памятных и знаменательных дат;</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xml:space="preserve">• участие во всероссийских акциях, посвященных значимым событиям в России, мире: акции «Диктант Победы», «Свеча памяти», «Блокадный хлеб», «Георгиевская ленточка», «Сад памяти», «Окна Победы» и др.  </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«До свидания, начальная школа», «Посвящение в первоклассники», «Посвящение в юных пешеходов»;</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xml:space="preserve">• 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города (еженедельные линейки с чествованием </w:t>
      </w:r>
      <w:r w:rsidRPr="004639E2">
        <w:rPr>
          <w:rFonts w:ascii="Times New Roman" w:hAnsi="Times New Roman"/>
          <w:sz w:val="24"/>
          <w:szCs w:val="24"/>
        </w:rPr>
        <w:lastRenderedPageBreak/>
        <w:t>победителей и призёров конкурсов, олимпиад, соревнований: фестиваль «Время первых», общешкольный конкурс «Смотр строя и песни», «Президентские состязания» и др;</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социальные проекты в школе,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(Благотворительная ярмарка добра, проект «Я помню! Я горжусь!», «Здоровый город», «Благоустройство школьного двора», «Ветеран живёт рядом», «Сад Памяти», «Георгиевская ленточка» и др.);</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4639E2" w:rsidRPr="004639E2" w:rsidRDefault="004639E2" w:rsidP="004639E2">
      <w:pPr>
        <w:tabs>
          <w:tab w:val="left" w:pos="993"/>
        </w:tabs>
        <w:spacing w:line="360" w:lineRule="auto"/>
        <w:jc w:val="both"/>
        <w:rPr>
          <w:rFonts w:ascii="Times New Roman" w:hAnsi="Times New Roman"/>
          <w:b/>
          <w:sz w:val="24"/>
          <w:szCs w:val="24"/>
        </w:rPr>
      </w:pPr>
      <w:r w:rsidRPr="004639E2">
        <w:rPr>
          <w:rFonts w:ascii="Times New Roman" w:hAnsi="Times New Roman"/>
          <w:sz w:val="24"/>
          <w:szCs w:val="24"/>
        </w:rPr>
        <w:t xml:space="preserve">           </w:t>
      </w:r>
      <w:r w:rsidRPr="004639E2">
        <w:rPr>
          <w:rFonts w:ascii="Times New Roman" w:hAnsi="Times New Roman"/>
          <w:b/>
          <w:sz w:val="24"/>
          <w:szCs w:val="24"/>
        </w:rPr>
        <w:t>Модуль «Внешкольные мероприятия»</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xml:space="preserve">          Реализация воспитательного потенциала внешкольных мероприятий предусматривает:</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общие внешкольные мероприятия, в том числе организуемые совместно с социальными партнерами образовательной организации: муниципальный конкурс «Шаги Победы», фестиваль творчества обучающихся «Школьная пора», квест-игра «Знатоки родного города», мероприятия ко Дню народного единства, конкурс «Безопасное колесо» и др;</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xml:space="preserve">• внешкольные тематические мероприятия воспитательной направленности, организуемые педагогами по изучаемым в школе учебным предметам, курсам, модулям: Предметные недели, праздник «Прощание с азбукой», праздник «Первой оценки» и др.; </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экскурсии, походы выходного дня (в музей, городскую библиотеку, кинотеатр, цирк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xml:space="preserve">• литературные, исторические, экологические и другие походы, экскурсии, организуемые педагогическими работниками, в том числе совместно с родителями (законными </w:t>
      </w:r>
      <w:r w:rsidRPr="004639E2">
        <w:rPr>
          <w:rFonts w:ascii="Times New Roman" w:hAnsi="Times New Roman"/>
          <w:sz w:val="24"/>
          <w:szCs w:val="24"/>
        </w:rPr>
        <w:lastRenderedPageBreak/>
        <w:t>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4639E2" w:rsidRPr="004639E2" w:rsidRDefault="004639E2" w:rsidP="004639E2">
      <w:pPr>
        <w:tabs>
          <w:tab w:val="left" w:pos="993"/>
        </w:tabs>
        <w:spacing w:line="360" w:lineRule="auto"/>
        <w:jc w:val="both"/>
        <w:rPr>
          <w:rFonts w:ascii="Times New Roman" w:hAnsi="Times New Roman"/>
          <w:b/>
          <w:sz w:val="24"/>
          <w:szCs w:val="24"/>
        </w:rPr>
      </w:pPr>
      <w:r w:rsidRPr="004639E2">
        <w:rPr>
          <w:rFonts w:ascii="Times New Roman" w:hAnsi="Times New Roman"/>
          <w:b/>
          <w:sz w:val="24"/>
          <w:szCs w:val="24"/>
        </w:rPr>
        <w:t xml:space="preserve">           Модуль «Организация предметно-пространственной среды».</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xml:space="preserve">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оформление внешнего вида здания, фасада, холла при входе в школу государственной символикой Российской Федерации, субъекта Российской Федерации, муниципального образования (флаг, герб);</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организацию и проведение церемоний поднятия (спуска) Государственного флага Российской Федерации;</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размещение карт России, регионов, муниципального образования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xml:space="preserve">• разработку, оформление, поддержание, использование в воспитательном процессе «мест </w:t>
      </w:r>
      <w:r w:rsidRPr="004639E2">
        <w:rPr>
          <w:rFonts w:ascii="Times New Roman" w:hAnsi="Times New Roman"/>
          <w:sz w:val="24"/>
          <w:szCs w:val="24"/>
        </w:rPr>
        <w:lastRenderedPageBreak/>
        <w:t>гражданского почитания» в помещении школы (Стенд, посвящённый участникам СВО) ;</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разработку, оформление, поддержание и использование игровых пространств, спортивных и игровых площадок, зон активного и тихого отдыха;</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4639E2" w:rsidRPr="004639E2" w:rsidRDefault="004639E2" w:rsidP="004639E2">
      <w:pPr>
        <w:tabs>
          <w:tab w:val="left" w:pos="851"/>
        </w:tabs>
        <w:spacing w:line="360" w:lineRule="auto"/>
        <w:jc w:val="both"/>
        <w:rPr>
          <w:rFonts w:ascii="Times New Roman" w:hAnsi="Times New Roman"/>
          <w:sz w:val="24"/>
          <w:szCs w:val="24"/>
        </w:rPr>
      </w:pPr>
      <w:r w:rsidRPr="004639E2">
        <w:rPr>
          <w:rFonts w:ascii="Times New Roman" w:hAnsi="Times New Roman"/>
          <w:b/>
          <w:sz w:val="24"/>
          <w:szCs w:val="24"/>
        </w:rPr>
        <w:t>Модуль «Взаимодействие с родителями (законными представителями)»</w:t>
      </w:r>
      <w:r w:rsidRPr="004639E2">
        <w:rPr>
          <w:rFonts w:ascii="Times New Roman" w:hAnsi="Times New Roman"/>
          <w:sz w:val="24"/>
          <w:szCs w:val="24"/>
        </w:rPr>
        <w:t xml:space="preserve"> </w:t>
      </w:r>
    </w:p>
    <w:p w:rsidR="004639E2" w:rsidRPr="004639E2" w:rsidRDefault="004639E2" w:rsidP="004639E2">
      <w:pPr>
        <w:tabs>
          <w:tab w:val="left" w:pos="851"/>
        </w:tabs>
        <w:spacing w:line="360" w:lineRule="auto"/>
        <w:ind w:firstLine="567"/>
        <w:jc w:val="both"/>
        <w:rPr>
          <w:rFonts w:ascii="Times New Roman" w:hAnsi="Times New Roman"/>
          <w:sz w:val="24"/>
          <w:szCs w:val="24"/>
        </w:rPr>
      </w:pPr>
      <w:r w:rsidRPr="004639E2">
        <w:rPr>
          <w:rFonts w:ascii="Times New Roman" w:hAnsi="Times New Roman"/>
          <w:sz w:val="24"/>
          <w:szCs w:val="24"/>
        </w:rPr>
        <w:lastRenderedPageBreak/>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4639E2" w:rsidRPr="004639E2" w:rsidRDefault="004639E2" w:rsidP="004639E2">
      <w:pPr>
        <w:tabs>
          <w:tab w:val="left" w:pos="851"/>
        </w:tabs>
        <w:spacing w:line="360" w:lineRule="auto"/>
        <w:ind w:firstLine="567"/>
        <w:jc w:val="both"/>
        <w:rPr>
          <w:rFonts w:ascii="Times New Roman" w:hAnsi="Times New Roman"/>
          <w:sz w:val="24"/>
          <w:szCs w:val="24"/>
        </w:rPr>
      </w:pPr>
      <w:r w:rsidRPr="004639E2">
        <w:rPr>
          <w:rFonts w:ascii="Times New Roman" w:hAnsi="Times New Roman"/>
          <w:sz w:val="24"/>
          <w:szCs w:val="24"/>
        </w:rPr>
        <w:tab/>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4639E2" w:rsidRPr="004639E2" w:rsidRDefault="004639E2" w:rsidP="004639E2">
      <w:pPr>
        <w:tabs>
          <w:tab w:val="left" w:pos="851"/>
        </w:tabs>
        <w:spacing w:line="360" w:lineRule="auto"/>
        <w:ind w:firstLine="567"/>
        <w:jc w:val="both"/>
        <w:rPr>
          <w:rFonts w:ascii="Times New Roman" w:hAnsi="Times New Roman"/>
          <w:sz w:val="24"/>
          <w:szCs w:val="24"/>
        </w:rPr>
      </w:pPr>
      <w:r w:rsidRPr="004639E2">
        <w:rPr>
          <w:rFonts w:ascii="Times New Roman" w:hAnsi="Times New Roman"/>
          <w:sz w:val="24"/>
          <w:szCs w:val="24"/>
        </w:rPr>
        <w:t>-</w:t>
      </w:r>
      <w:r w:rsidRPr="004639E2">
        <w:rPr>
          <w:rFonts w:ascii="Times New Roman" w:hAnsi="Times New Roman"/>
          <w:sz w:val="24"/>
          <w:szCs w:val="24"/>
        </w:rPr>
        <w:tab/>
        <w:t>выявление семей группы риска при обследовании материально - бытовых  условий проживания обучающихся школы;</w:t>
      </w:r>
    </w:p>
    <w:p w:rsidR="004639E2" w:rsidRPr="004639E2" w:rsidRDefault="004639E2" w:rsidP="004639E2">
      <w:pPr>
        <w:tabs>
          <w:tab w:val="left" w:pos="851"/>
        </w:tabs>
        <w:spacing w:line="360" w:lineRule="auto"/>
        <w:ind w:firstLine="567"/>
        <w:jc w:val="both"/>
        <w:rPr>
          <w:rFonts w:ascii="Times New Roman" w:hAnsi="Times New Roman"/>
          <w:sz w:val="24"/>
          <w:szCs w:val="24"/>
        </w:rPr>
      </w:pPr>
      <w:r w:rsidRPr="004639E2">
        <w:rPr>
          <w:rFonts w:ascii="Times New Roman" w:hAnsi="Times New Roman"/>
          <w:sz w:val="24"/>
          <w:szCs w:val="24"/>
        </w:rPr>
        <w:t>-</w:t>
      </w:r>
      <w:r w:rsidRPr="004639E2">
        <w:rPr>
          <w:rFonts w:ascii="Times New Roman" w:hAnsi="Times New Roman"/>
          <w:sz w:val="24"/>
          <w:szCs w:val="24"/>
        </w:rPr>
        <w:tab/>
        <w:t>формирование банка данных семей;</w:t>
      </w:r>
    </w:p>
    <w:p w:rsidR="004639E2" w:rsidRPr="004639E2" w:rsidRDefault="004639E2" w:rsidP="004639E2">
      <w:pPr>
        <w:tabs>
          <w:tab w:val="left" w:pos="851"/>
        </w:tabs>
        <w:spacing w:line="360" w:lineRule="auto"/>
        <w:ind w:firstLine="567"/>
        <w:jc w:val="both"/>
        <w:rPr>
          <w:rFonts w:ascii="Times New Roman" w:hAnsi="Times New Roman"/>
          <w:sz w:val="24"/>
          <w:szCs w:val="24"/>
        </w:rPr>
      </w:pPr>
      <w:r w:rsidRPr="004639E2">
        <w:rPr>
          <w:rFonts w:ascii="Times New Roman" w:hAnsi="Times New Roman"/>
          <w:sz w:val="24"/>
          <w:szCs w:val="24"/>
        </w:rPr>
        <w:t>-</w:t>
      </w:r>
      <w:r w:rsidRPr="004639E2">
        <w:rPr>
          <w:rFonts w:ascii="Times New Roman" w:hAnsi="Times New Roman"/>
          <w:sz w:val="24"/>
          <w:szCs w:val="24"/>
        </w:rPr>
        <w:tab/>
        <w:t xml:space="preserve">индивидуальные беседы; </w:t>
      </w:r>
    </w:p>
    <w:p w:rsidR="004639E2" w:rsidRPr="004639E2" w:rsidRDefault="004639E2" w:rsidP="004639E2">
      <w:pPr>
        <w:tabs>
          <w:tab w:val="left" w:pos="851"/>
        </w:tabs>
        <w:spacing w:line="360" w:lineRule="auto"/>
        <w:ind w:firstLine="567"/>
        <w:jc w:val="both"/>
        <w:rPr>
          <w:rFonts w:ascii="Times New Roman" w:hAnsi="Times New Roman"/>
          <w:sz w:val="24"/>
          <w:szCs w:val="24"/>
        </w:rPr>
      </w:pPr>
      <w:r w:rsidRPr="004639E2">
        <w:rPr>
          <w:rFonts w:ascii="Times New Roman" w:hAnsi="Times New Roman"/>
          <w:sz w:val="24"/>
          <w:szCs w:val="24"/>
        </w:rPr>
        <w:t>-</w:t>
      </w:r>
      <w:r w:rsidRPr="004639E2">
        <w:rPr>
          <w:rFonts w:ascii="Times New Roman" w:hAnsi="Times New Roman"/>
          <w:sz w:val="24"/>
          <w:szCs w:val="24"/>
        </w:rPr>
        <w:tab/>
        <w:t xml:space="preserve">заседания Совета профилактики; </w:t>
      </w:r>
    </w:p>
    <w:p w:rsidR="004639E2" w:rsidRPr="004639E2" w:rsidRDefault="004639E2" w:rsidP="004639E2">
      <w:pPr>
        <w:tabs>
          <w:tab w:val="left" w:pos="851"/>
        </w:tabs>
        <w:spacing w:line="360" w:lineRule="auto"/>
        <w:ind w:firstLine="567"/>
        <w:jc w:val="both"/>
        <w:rPr>
          <w:rFonts w:ascii="Times New Roman" w:hAnsi="Times New Roman"/>
          <w:sz w:val="24"/>
          <w:szCs w:val="24"/>
        </w:rPr>
      </w:pPr>
      <w:r w:rsidRPr="004639E2">
        <w:rPr>
          <w:rFonts w:ascii="Times New Roman" w:hAnsi="Times New Roman"/>
          <w:sz w:val="24"/>
          <w:szCs w:val="24"/>
        </w:rPr>
        <w:t>-</w:t>
      </w:r>
      <w:r w:rsidRPr="004639E2">
        <w:rPr>
          <w:rFonts w:ascii="Times New Roman" w:hAnsi="Times New Roman"/>
          <w:sz w:val="24"/>
          <w:szCs w:val="24"/>
        </w:rPr>
        <w:tab/>
        <w:t>совещания при директоре;</w:t>
      </w:r>
    </w:p>
    <w:p w:rsidR="004639E2" w:rsidRPr="004639E2" w:rsidRDefault="004639E2" w:rsidP="004639E2">
      <w:pPr>
        <w:tabs>
          <w:tab w:val="left" w:pos="851"/>
        </w:tabs>
        <w:spacing w:line="360" w:lineRule="auto"/>
        <w:ind w:firstLine="567"/>
        <w:jc w:val="both"/>
        <w:rPr>
          <w:rFonts w:ascii="Times New Roman" w:hAnsi="Times New Roman"/>
          <w:sz w:val="24"/>
          <w:szCs w:val="24"/>
        </w:rPr>
      </w:pPr>
      <w:r w:rsidRPr="004639E2">
        <w:rPr>
          <w:rFonts w:ascii="Times New Roman" w:hAnsi="Times New Roman"/>
          <w:sz w:val="24"/>
          <w:szCs w:val="24"/>
        </w:rPr>
        <w:t>-</w:t>
      </w:r>
      <w:r w:rsidRPr="004639E2">
        <w:rPr>
          <w:rFonts w:ascii="Times New Roman" w:hAnsi="Times New Roman"/>
          <w:sz w:val="24"/>
          <w:szCs w:val="24"/>
        </w:rPr>
        <w:tab/>
        <w:t>совместные мероприятия с КДН и ПДН;</w:t>
      </w:r>
    </w:p>
    <w:p w:rsidR="004639E2" w:rsidRPr="004639E2" w:rsidRDefault="004639E2" w:rsidP="004639E2">
      <w:pPr>
        <w:tabs>
          <w:tab w:val="left" w:pos="851"/>
        </w:tabs>
        <w:spacing w:line="360" w:lineRule="auto"/>
        <w:ind w:firstLine="567"/>
        <w:jc w:val="both"/>
        <w:rPr>
          <w:rFonts w:ascii="Times New Roman" w:hAnsi="Times New Roman"/>
          <w:sz w:val="24"/>
          <w:szCs w:val="24"/>
        </w:rPr>
      </w:pPr>
      <w:r w:rsidRPr="004639E2">
        <w:rPr>
          <w:rFonts w:ascii="Times New Roman" w:hAnsi="Times New Roman"/>
          <w:sz w:val="24"/>
          <w:szCs w:val="24"/>
        </w:rPr>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w:t>
      </w:r>
      <w:r w:rsidRPr="004639E2">
        <w:rPr>
          <w:rFonts w:ascii="Times New Roman" w:hAnsi="Times New Roman"/>
          <w:sz w:val="24"/>
          <w:szCs w:val="24"/>
        </w:rPr>
        <w:tab/>
      </w:r>
    </w:p>
    <w:p w:rsidR="004639E2" w:rsidRPr="004639E2" w:rsidRDefault="004639E2" w:rsidP="004639E2">
      <w:pPr>
        <w:tabs>
          <w:tab w:val="left" w:pos="851"/>
        </w:tabs>
        <w:spacing w:line="360" w:lineRule="auto"/>
        <w:ind w:firstLine="567"/>
        <w:jc w:val="both"/>
        <w:rPr>
          <w:rFonts w:ascii="Times New Roman" w:hAnsi="Times New Roman"/>
          <w:sz w:val="24"/>
          <w:szCs w:val="24"/>
        </w:rPr>
      </w:pPr>
      <w:r w:rsidRPr="004639E2">
        <w:rPr>
          <w:rFonts w:ascii="Times New Roman" w:hAnsi="Times New Roman"/>
          <w:sz w:val="24"/>
          <w:szCs w:val="24"/>
        </w:rPr>
        <w:tab/>
        <w:t>День семьи, день матери, мероприятия по профилактике вредных привычек, родительские лектории и т.д.</w:t>
      </w:r>
    </w:p>
    <w:p w:rsidR="004639E2" w:rsidRPr="004639E2" w:rsidRDefault="004639E2" w:rsidP="004639E2">
      <w:pPr>
        <w:tabs>
          <w:tab w:val="left" w:pos="851"/>
        </w:tabs>
        <w:spacing w:line="360" w:lineRule="auto"/>
        <w:ind w:firstLine="567"/>
        <w:jc w:val="both"/>
        <w:rPr>
          <w:rFonts w:ascii="Times New Roman" w:hAnsi="Times New Roman"/>
          <w:sz w:val="24"/>
          <w:szCs w:val="24"/>
        </w:rPr>
      </w:pPr>
      <w:r w:rsidRPr="004639E2">
        <w:rPr>
          <w:rFonts w:ascii="Times New Roman" w:hAnsi="Times New Roman"/>
          <w:sz w:val="24"/>
          <w:szCs w:val="24"/>
        </w:rPr>
        <w:tab/>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4639E2" w:rsidRPr="004639E2" w:rsidRDefault="004639E2" w:rsidP="004639E2">
      <w:pPr>
        <w:tabs>
          <w:tab w:val="left" w:pos="851"/>
        </w:tabs>
        <w:spacing w:line="360" w:lineRule="auto"/>
        <w:ind w:firstLine="567"/>
        <w:jc w:val="both"/>
        <w:rPr>
          <w:rStyle w:val="CharAttribute502"/>
          <w:rFonts w:eastAsia="№Е" w:hAnsi="Times New Roman"/>
          <w:i w:val="0"/>
          <w:sz w:val="24"/>
          <w:szCs w:val="24"/>
        </w:rPr>
      </w:pPr>
      <w:r w:rsidRPr="004639E2">
        <w:rPr>
          <w:rFonts w:ascii="Times New Roman" w:hAnsi="Times New Roman"/>
          <w:sz w:val="24"/>
          <w:szCs w:val="24"/>
        </w:rPr>
        <w:t>Работа с родителями или законными представителями школьников осуществляется в рамках следующих видов и форм деятельности:</w:t>
      </w:r>
      <w:r w:rsidRPr="004639E2">
        <w:rPr>
          <w:rStyle w:val="CharAttribute502"/>
          <w:rFonts w:eastAsia="№Е" w:hAnsi="Times New Roman"/>
          <w:i w:val="0"/>
          <w:sz w:val="24"/>
          <w:szCs w:val="24"/>
        </w:rPr>
        <w:t xml:space="preserve"> </w:t>
      </w:r>
    </w:p>
    <w:p w:rsidR="004639E2" w:rsidRPr="004639E2" w:rsidRDefault="004639E2" w:rsidP="004639E2">
      <w:pPr>
        <w:pStyle w:val="ParaAttribute38"/>
        <w:spacing w:line="360" w:lineRule="auto"/>
        <w:ind w:right="0" w:firstLine="567"/>
        <w:rPr>
          <w:rStyle w:val="CharAttribute502"/>
          <w:rFonts w:eastAsia="№Е"/>
          <w:b/>
          <w:sz w:val="24"/>
          <w:szCs w:val="24"/>
        </w:rPr>
      </w:pPr>
      <w:r w:rsidRPr="004639E2">
        <w:rPr>
          <w:rStyle w:val="CharAttribute502"/>
          <w:rFonts w:eastAsia="№Е"/>
          <w:b/>
          <w:sz w:val="24"/>
          <w:szCs w:val="24"/>
        </w:rPr>
        <w:t xml:space="preserve">На групповом уровне: </w:t>
      </w:r>
    </w:p>
    <w:p w:rsidR="004639E2" w:rsidRPr="004639E2" w:rsidRDefault="004639E2" w:rsidP="004639E2">
      <w:pPr>
        <w:pStyle w:val="a3"/>
        <w:tabs>
          <w:tab w:val="left" w:pos="851"/>
          <w:tab w:val="left" w:pos="1310"/>
        </w:tabs>
        <w:spacing w:line="360" w:lineRule="auto"/>
        <w:ind w:left="142" w:right="175"/>
        <w:rPr>
          <w:rFonts w:ascii="Times New Roman" w:hAnsi="Times New Roman"/>
          <w:sz w:val="24"/>
          <w:szCs w:val="24"/>
        </w:rPr>
      </w:pPr>
      <w:r w:rsidRPr="004639E2">
        <w:rPr>
          <w:rFonts w:ascii="Times New Roman" w:hAnsi="Times New Roman"/>
          <w:sz w:val="24"/>
          <w:szCs w:val="24"/>
        </w:rPr>
        <w:tab/>
        <w:t>- Совет родителей, участвующий в управлении школой и решении вопросов воспитания и социализации их детей;</w:t>
      </w:r>
    </w:p>
    <w:p w:rsidR="004639E2" w:rsidRPr="004639E2" w:rsidRDefault="004639E2" w:rsidP="004639E2">
      <w:pPr>
        <w:pStyle w:val="a3"/>
        <w:tabs>
          <w:tab w:val="left" w:pos="851"/>
          <w:tab w:val="left" w:pos="1310"/>
        </w:tabs>
        <w:spacing w:line="360" w:lineRule="auto"/>
        <w:ind w:left="142" w:right="175"/>
        <w:rPr>
          <w:rFonts w:ascii="Times New Roman" w:hAnsi="Times New Roman"/>
          <w:sz w:val="24"/>
          <w:szCs w:val="24"/>
        </w:rPr>
      </w:pPr>
      <w:r w:rsidRPr="004639E2">
        <w:rPr>
          <w:rFonts w:ascii="Times New Roman" w:hAnsi="Times New Roman"/>
          <w:sz w:val="24"/>
          <w:szCs w:val="24"/>
        </w:rPr>
        <w:tab/>
        <w:t>-общешкольные родительские собрания, происходящие в режиме обсуждения наиболее острых проблем обучения и воспитания школьников;</w:t>
      </w:r>
    </w:p>
    <w:p w:rsidR="004639E2" w:rsidRPr="004639E2" w:rsidRDefault="004639E2" w:rsidP="004639E2">
      <w:pPr>
        <w:pStyle w:val="a3"/>
        <w:tabs>
          <w:tab w:val="left" w:pos="0"/>
          <w:tab w:val="left" w:pos="1310"/>
        </w:tabs>
        <w:spacing w:line="360" w:lineRule="auto"/>
        <w:ind w:left="0" w:right="175"/>
        <w:rPr>
          <w:rFonts w:ascii="Times New Roman" w:hAnsi="Times New Roman"/>
          <w:sz w:val="24"/>
          <w:szCs w:val="24"/>
        </w:rPr>
      </w:pPr>
      <w:r w:rsidRPr="004639E2">
        <w:rPr>
          <w:rFonts w:ascii="Times New Roman" w:hAnsi="Times New Roman"/>
          <w:sz w:val="24"/>
          <w:szCs w:val="24"/>
        </w:rPr>
        <w:lastRenderedPageBreak/>
        <w:t xml:space="preserve">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здоровьясбережения детей и подростков</w:t>
      </w:r>
    </w:p>
    <w:p w:rsidR="004639E2" w:rsidRPr="004639E2" w:rsidRDefault="004639E2" w:rsidP="004639E2">
      <w:pPr>
        <w:pStyle w:val="a3"/>
        <w:tabs>
          <w:tab w:val="left" w:pos="0"/>
          <w:tab w:val="left" w:pos="1310"/>
        </w:tabs>
        <w:spacing w:line="360" w:lineRule="auto"/>
        <w:ind w:left="0" w:right="175"/>
        <w:rPr>
          <w:rFonts w:ascii="Times New Roman" w:hAnsi="Times New Roman"/>
          <w:sz w:val="24"/>
          <w:szCs w:val="24"/>
        </w:rPr>
      </w:pPr>
      <w:r w:rsidRPr="004639E2">
        <w:rPr>
          <w:rFonts w:ascii="Times New Roman" w:hAnsi="Times New Roman"/>
          <w:sz w:val="24"/>
          <w:szCs w:val="24"/>
        </w:rPr>
        <w:t xml:space="preserve">         -взаимодействие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4639E2" w:rsidRPr="004639E2" w:rsidRDefault="004639E2" w:rsidP="004639E2">
      <w:pPr>
        <w:pStyle w:val="a3"/>
        <w:shd w:val="clear" w:color="auto" w:fill="FFFFFF"/>
        <w:tabs>
          <w:tab w:val="left" w:pos="993"/>
          <w:tab w:val="left" w:pos="1310"/>
        </w:tabs>
        <w:spacing w:line="360" w:lineRule="auto"/>
        <w:ind w:left="0" w:right="-1"/>
        <w:rPr>
          <w:rFonts w:ascii="Times New Roman" w:hAnsi="Times New Roman"/>
          <w:b/>
          <w:i/>
          <w:sz w:val="24"/>
          <w:szCs w:val="24"/>
        </w:rPr>
      </w:pPr>
      <w:r w:rsidRPr="004639E2">
        <w:rPr>
          <w:rFonts w:ascii="Times New Roman" w:hAnsi="Times New Roman"/>
          <w:b/>
          <w:i/>
          <w:sz w:val="24"/>
          <w:szCs w:val="24"/>
        </w:rPr>
        <w:t xml:space="preserve"> На индивидуальном уровне:</w:t>
      </w:r>
    </w:p>
    <w:p w:rsidR="004639E2" w:rsidRPr="004639E2" w:rsidRDefault="004639E2" w:rsidP="004639E2">
      <w:pPr>
        <w:pStyle w:val="a3"/>
        <w:tabs>
          <w:tab w:val="left" w:pos="851"/>
          <w:tab w:val="left" w:pos="1310"/>
        </w:tabs>
        <w:spacing w:line="360" w:lineRule="auto"/>
        <w:ind w:left="0" w:right="175"/>
        <w:rPr>
          <w:rFonts w:ascii="Times New Roman" w:hAnsi="Times New Roman"/>
          <w:sz w:val="24"/>
          <w:szCs w:val="24"/>
        </w:rPr>
      </w:pPr>
      <w:r w:rsidRPr="004639E2">
        <w:rPr>
          <w:rFonts w:ascii="Times New Roman" w:hAnsi="Times New Roman"/>
          <w:sz w:val="24"/>
          <w:szCs w:val="24"/>
        </w:rPr>
        <w:tab/>
        <w:t>- обращение к специалистам по запросу родителей для решения острых конфликтных ситуаций;</w:t>
      </w:r>
    </w:p>
    <w:p w:rsidR="004639E2" w:rsidRPr="004639E2" w:rsidRDefault="004639E2" w:rsidP="004639E2">
      <w:pPr>
        <w:pStyle w:val="a3"/>
        <w:tabs>
          <w:tab w:val="left" w:pos="851"/>
          <w:tab w:val="left" w:pos="1310"/>
        </w:tabs>
        <w:spacing w:line="360" w:lineRule="auto"/>
        <w:ind w:left="0" w:right="175"/>
        <w:rPr>
          <w:rFonts w:ascii="Times New Roman" w:hAnsi="Times New Roman"/>
          <w:sz w:val="24"/>
          <w:szCs w:val="24"/>
        </w:rPr>
      </w:pPr>
      <w:r w:rsidRPr="004639E2">
        <w:rPr>
          <w:rFonts w:ascii="Times New Roman" w:hAnsi="Times New Roman"/>
          <w:sz w:val="24"/>
          <w:szCs w:val="24"/>
        </w:rPr>
        <w:tab/>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4639E2" w:rsidRPr="004639E2" w:rsidRDefault="004639E2" w:rsidP="004639E2">
      <w:pPr>
        <w:pStyle w:val="a3"/>
        <w:tabs>
          <w:tab w:val="left" w:pos="851"/>
          <w:tab w:val="left" w:pos="1310"/>
        </w:tabs>
        <w:spacing w:line="360" w:lineRule="auto"/>
        <w:ind w:left="0" w:right="175"/>
        <w:rPr>
          <w:rFonts w:ascii="Times New Roman" w:hAnsi="Times New Roman"/>
          <w:sz w:val="24"/>
          <w:szCs w:val="24"/>
        </w:rPr>
      </w:pPr>
      <w:r w:rsidRPr="004639E2">
        <w:rPr>
          <w:rFonts w:ascii="Times New Roman" w:hAnsi="Times New Roman"/>
          <w:sz w:val="24"/>
          <w:szCs w:val="24"/>
        </w:rPr>
        <w:tab/>
        <w:t>- помощь со стороны родителей в подготовке и проведении общешкольных и внутриклассных мероприятий воспитательной направленности;</w:t>
      </w:r>
    </w:p>
    <w:p w:rsidR="004639E2" w:rsidRPr="004639E2" w:rsidRDefault="004639E2" w:rsidP="004639E2">
      <w:pPr>
        <w:pStyle w:val="a3"/>
        <w:tabs>
          <w:tab w:val="left" w:pos="851"/>
          <w:tab w:val="left" w:pos="1310"/>
        </w:tabs>
        <w:spacing w:line="360" w:lineRule="auto"/>
        <w:ind w:left="0" w:right="175"/>
        <w:rPr>
          <w:rFonts w:ascii="Times New Roman" w:hAnsi="Times New Roman"/>
          <w:sz w:val="24"/>
          <w:szCs w:val="24"/>
        </w:rPr>
      </w:pPr>
      <w:r w:rsidRPr="004639E2">
        <w:rPr>
          <w:rFonts w:ascii="Times New Roman" w:hAnsi="Times New Roman"/>
          <w:sz w:val="24"/>
          <w:szCs w:val="24"/>
        </w:rPr>
        <w:tab/>
        <w:t>- индивидуальное консультирование c целью координации воспитательных усилий педагогов и родителей.</w:t>
      </w:r>
    </w:p>
    <w:p w:rsidR="004639E2" w:rsidRPr="004639E2" w:rsidRDefault="004639E2" w:rsidP="004639E2">
      <w:pPr>
        <w:tabs>
          <w:tab w:val="left" w:pos="993"/>
        </w:tabs>
        <w:spacing w:line="360" w:lineRule="auto"/>
        <w:jc w:val="both"/>
        <w:rPr>
          <w:rFonts w:ascii="Times New Roman" w:hAnsi="Times New Roman"/>
          <w:b/>
          <w:sz w:val="24"/>
          <w:szCs w:val="24"/>
        </w:rPr>
      </w:pPr>
      <w:r w:rsidRPr="004639E2">
        <w:rPr>
          <w:rFonts w:ascii="Times New Roman" w:hAnsi="Times New Roman"/>
          <w:sz w:val="24"/>
          <w:szCs w:val="24"/>
        </w:rPr>
        <w:t xml:space="preserve">     </w:t>
      </w:r>
      <w:r w:rsidRPr="004639E2">
        <w:rPr>
          <w:rFonts w:ascii="Times New Roman" w:hAnsi="Times New Roman"/>
          <w:b/>
          <w:sz w:val="24"/>
          <w:szCs w:val="24"/>
        </w:rPr>
        <w:t xml:space="preserve">       </w:t>
      </w:r>
      <w:r w:rsidRPr="004639E2">
        <w:rPr>
          <w:rFonts w:ascii="Times New Roman" w:hAnsi="Times New Roman"/>
          <w:b/>
          <w:sz w:val="24"/>
          <w:szCs w:val="24"/>
        </w:rPr>
        <w:tab/>
        <w:t>Модуль «Самоуправление».</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xml:space="preserve">       Реализация воспитательного потенциала ученического самоуправления в школе на уровне НОО предусматривает:</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организацию и деятельность органа ученического самоуправления - Совет класса;</w:t>
      </w:r>
    </w:p>
    <w:p w:rsidR="004639E2" w:rsidRPr="004639E2" w:rsidRDefault="004639E2" w:rsidP="006002FF">
      <w:pPr>
        <w:pStyle w:val="44"/>
        <w:numPr>
          <w:ilvl w:val="0"/>
          <w:numId w:val="10"/>
        </w:numPr>
        <w:tabs>
          <w:tab w:val="left" w:pos="993"/>
        </w:tabs>
        <w:spacing w:line="360" w:lineRule="auto"/>
        <w:ind w:left="142" w:hanging="142"/>
        <w:rPr>
          <w:sz w:val="24"/>
          <w:szCs w:val="24"/>
          <w:lang w:val="ru-RU"/>
        </w:rPr>
      </w:pPr>
      <w:r w:rsidRPr="004639E2">
        <w:rPr>
          <w:sz w:val="24"/>
          <w:szCs w:val="24"/>
          <w:lang w:val="ru-RU"/>
        </w:rPr>
        <w:t>реализацию и развитие деятельности «Орлята России»;</w:t>
      </w:r>
    </w:p>
    <w:p w:rsidR="004639E2" w:rsidRPr="004639E2" w:rsidRDefault="004639E2" w:rsidP="006002FF">
      <w:pPr>
        <w:pStyle w:val="44"/>
        <w:numPr>
          <w:ilvl w:val="0"/>
          <w:numId w:val="10"/>
        </w:numPr>
        <w:tabs>
          <w:tab w:val="left" w:pos="993"/>
        </w:tabs>
        <w:spacing w:line="360" w:lineRule="auto"/>
        <w:ind w:left="142" w:hanging="142"/>
        <w:rPr>
          <w:sz w:val="24"/>
          <w:szCs w:val="24"/>
          <w:lang w:val="ru-RU"/>
        </w:rPr>
      </w:pPr>
      <w:r w:rsidRPr="004639E2">
        <w:rPr>
          <w:sz w:val="24"/>
          <w:szCs w:val="24"/>
          <w:lang w:val="ru-RU"/>
        </w:rPr>
        <w:t>организацию совместной с классным руководителем деятельности медиацентра класса, освещающего мероприятия класса в социальных сетях, в том числе в группе  ВКонтакте.</w:t>
      </w:r>
    </w:p>
    <w:p w:rsidR="004639E2" w:rsidRPr="004639E2" w:rsidRDefault="004639E2" w:rsidP="004639E2">
      <w:pPr>
        <w:tabs>
          <w:tab w:val="left" w:pos="993"/>
        </w:tabs>
        <w:spacing w:line="360" w:lineRule="auto"/>
        <w:jc w:val="both"/>
        <w:rPr>
          <w:rFonts w:ascii="Times New Roman" w:hAnsi="Times New Roman"/>
          <w:b/>
          <w:sz w:val="24"/>
          <w:szCs w:val="24"/>
        </w:rPr>
      </w:pPr>
      <w:r w:rsidRPr="004639E2">
        <w:rPr>
          <w:rFonts w:ascii="Times New Roman" w:hAnsi="Times New Roman"/>
          <w:b/>
          <w:sz w:val="24"/>
          <w:szCs w:val="24"/>
        </w:rPr>
        <w:tab/>
        <w:t>Модуль «Профилактика и безопасность».</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xml:space="preserve">          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(Всероссийские недели и акции безопасности; Декада безопасности дорожного движения; социально-психологическое тестирование; школьная служба медиации и т.д.);</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xml:space="preserve">•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w:t>
      </w:r>
      <w:r w:rsidRPr="004639E2">
        <w:rPr>
          <w:rFonts w:ascii="Times New Roman" w:hAnsi="Times New Roman"/>
          <w:sz w:val="24"/>
          <w:szCs w:val="24"/>
        </w:rPr>
        <w:lastRenderedPageBreak/>
        <w:t>по разным направлениям (агрессивное поведение, зависимости и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др.): Мониторинг деструктивных проявлений обучающихся, а также мониторинг страниц обучающихся в социальных сетях с целью выявления  несовершеннолетних, вовлечённых в активные деструктивные сообщества;</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обучающиеся с ОВЗ и др.).</w:t>
      </w:r>
    </w:p>
    <w:p w:rsidR="004639E2" w:rsidRPr="004639E2" w:rsidRDefault="004639E2" w:rsidP="004639E2">
      <w:pPr>
        <w:tabs>
          <w:tab w:val="left" w:pos="993"/>
        </w:tabs>
        <w:spacing w:line="360" w:lineRule="auto"/>
        <w:jc w:val="both"/>
        <w:rPr>
          <w:rFonts w:ascii="Times New Roman" w:hAnsi="Times New Roman"/>
          <w:b/>
          <w:sz w:val="24"/>
          <w:szCs w:val="24"/>
        </w:rPr>
      </w:pPr>
      <w:r w:rsidRPr="004639E2">
        <w:rPr>
          <w:rFonts w:ascii="Times New Roman" w:hAnsi="Times New Roman"/>
          <w:sz w:val="24"/>
          <w:szCs w:val="24"/>
        </w:rPr>
        <w:t xml:space="preserve">            </w:t>
      </w:r>
      <w:r w:rsidRPr="004639E2">
        <w:rPr>
          <w:rFonts w:ascii="Times New Roman" w:hAnsi="Times New Roman"/>
          <w:b/>
          <w:sz w:val="24"/>
          <w:szCs w:val="24"/>
        </w:rPr>
        <w:t>Модуль «Социальное партнерство».</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lastRenderedPageBreak/>
        <w:t xml:space="preserve">           Реализация воспитательного потенциала социального партнерства предусматривает:</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проведение на базе организаций-партнеров отдельных уроков, занятий, внешкольных мероприятий, акций воспитательной направленности;</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реализацию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4639E2" w:rsidRPr="004639E2" w:rsidRDefault="004639E2" w:rsidP="004639E2">
      <w:pPr>
        <w:spacing w:line="360" w:lineRule="auto"/>
        <w:ind w:firstLine="567"/>
        <w:jc w:val="both"/>
        <w:rPr>
          <w:rFonts w:ascii="Times New Roman" w:eastAsia="Times New Roman" w:hAnsi="Times New Roman"/>
          <w:sz w:val="24"/>
          <w:szCs w:val="24"/>
          <w:lang w:eastAsia="ru-RU"/>
        </w:rPr>
      </w:pPr>
      <w:r w:rsidRPr="004639E2">
        <w:rPr>
          <w:rFonts w:ascii="Times New Roman" w:eastAsia="Times New Roman" w:hAnsi="Times New Roman"/>
          <w:bCs/>
          <w:sz w:val="24"/>
          <w:szCs w:val="24"/>
          <w:lang w:eastAsia="ru-RU"/>
        </w:rPr>
        <w:t>Социальными партнерами школы</w:t>
      </w:r>
      <w:r w:rsidRPr="004639E2">
        <w:rPr>
          <w:rFonts w:ascii="Times New Roman" w:eastAsia="Times New Roman" w:hAnsi="Times New Roman"/>
          <w:sz w:val="24"/>
          <w:szCs w:val="24"/>
          <w:lang w:eastAsia="ru-RU"/>
        </w:rPr>
        <w:t xml:space="preserve"> являются власть, органы управления образования различных уровней, образовательные учреждения, общественные организации, бизнес – структуры: </w:t>
      </w:r>
    </w:p>
    <w:p w:rsidR="004639E2" w:rsidRPr="004639E2" w:rsidRDefault="004639E2" w:rsidP="004639E2">
      <w:pPr>
        <w:pStyle w:val="affff2"/>
        <w:spacing w:line="360" w:lineRule="auto"/>
        <w:ind w:left="0" w:firstLine="567"/>
        <w:contextualSpacing/>
        <w:rPr>
          <w:rFonts w:ascii="Times New Roman" w:hAnsi="Times New Roman" w:cs="Times New Roman"/>
          <w:sz w:val="24"/>
          <w:szCs w:val="24"/>
        </w:rPr>
      </w:pPr>
      <w:r w:rsidRPr="004639E2">
        <w:rPr>
          <w:rFonts w:ascii="Times New Roman" w:hAnsi="Times New Roman" w:cs="Times New Roman"/>
          <w:sz w:val="24"/>
          <w:szCs w:val="24"/>
        </w:rPr>
        <w:t>-  Общеобразовательные</w:t>
      </w:r>
      <w:r w:rsidRPr="004639E2">
        <w:rPr>
          <w:rFonts w:ascii="Times New Roman" w:hAnsi="Times New Roman" w:cs="Times New Roman"/>
          <w:spacing w:val="-2"/>
          <w:sz w:val="24"/>
          <w:szCs w:val="24"/>
        </w:rPr>
        <w:t xml:space="preserve"> </w:t>
      </w:r>
      <w:r w:rsidRPr="004639E2">
        <w:rPr>
          <w:rFonts w:ascii="Times New Roman" w:hAnsi="Times New Roman" w:cs="Times New Roman"/>
          <w:sz w:val="24"/>
          <w:szCs w:val="24"/>
        </w:rPr>
        <w:t>школы №</w:t>
      </w:r>
      <w:r w:rsidRPr="004639E2">
        <w:rPr>
          <w:rFonts w:ascii="Times New Roman" w:hAnsi="Times New Roman" w:cs="Times New Roman"/>
          <w:spacing w:val="-2"/>
          <w:sz w:val="24"/>
          <w:szCs w:val="24"/>
        </w:rPr>
        <w:t xml:space="preserve"> </w:t>
      </w:r>
      <w:r w:rsidRPr="004639E2">
        <w:rPr>
          <w:rFonts w:ascii="Times New Roman" w:hAnsi="Times New Roman" w:cs="Times New Roman"/>
          <w:sz w:val="24"/>
          <w:szCs w:val="24"/>
        </w:rPr>
        <w:t>52, 54, 59, 55, 57,40;</w:t>
      </w:r>
    </w:p>
    <w:p w:rsidR="004639E2" w:rsidRPr="004639E2" w:rsidRDefault="004639E2" w:rsidP="004639E2">
      <w:pPr>
        <w:pStyle w:val="affff2"/>
        <w:spacing w:line="360" w:lineRule="auto"/>
        <w:ind w:left="0" w:firstLine="567"/>
        <w:contextualSpacing/>
        <w:rPr>
          <w:rFonts w:ascii="Times New Roman" w:hAnsi="Times New Roman" w:cs="Times New Roman"/>
          <w:sz w:val="24"/>
          <w:szCs w:val="24"/>
        </w:rPr>
      </w:pPr>
      <w:r w:rsidRPr="004639E2">
        <w:rPr>
          <w:rFonts w:ascii="Times New Roman" w:hAnsi="Times New Roman" w:cs="Times New Roman"/>
          <w:sz w:val="24"/>
          <w:szCs w:val="24"/>
        </w:rPr>
        <w:t>-  Дошкольные</w:t>
      </w:r>
      <w:r w:rsidRPr="004639E2">
        <w:rPr>
          <w:rFonts w:ascii="Times New Roman" w:hAnsi="Times New Roman" w:cs="Times New Roman"/>
          <w:spacing w:val="-2"/>
          <w:sz w:val="24"/>
          <w:szCs w:val="24"/>
        </w:rPr>
        <w:t xml:space="preserve"> </w:t>
      </w:r>
      <w:r w:rsidRPr="004639E2">
        <w:rPr>
          <w:rFonts w:ascii="Times New Roman" w:hAnsi="Times New Roman" w:cs="Times New Roman"/>
          <w:sz w:val="24"/>
          <w:szCs w:val="24"/>
        </w:rPr>
        <w:t>учреждения:</w:t>
      </w:r>
      <w:r w:rsidRPr="004639E2">
        <w:rPr>
          <w:rFonts w:ascii="Times New Roman" w:hAnsi="Times New Roman" w:cs="Times New Roman"/>
          <w:spacing w:val="-2"/>
          <w:sz w:val="24"/>
          <w:szCs w:val="24"/>
        </w:rPr>
        <w:t xml:space="preserve"> </w:t>
      </w:r>
      <w:r w:rsidRPr="004639E2">
        <w:rPr>
          <w:rFonts w:ascii="Times New Roman" w:hAnsi="Times New Roman" w:cs="Times New Roman"/>
          <w:sz w:val="24"/>
          <w:szCs w:val="24"/>
        </w:rPr>
        <w:t>№</w:t>
      </w:r>
      <w:r w:rsidRPr="004639E2">
        <w:rPr>
          <w:rFonts w:ascii="Times New Roman" w:hAnsi="Times New Roman" w:cs="Times New Roman"/>
          <w:spacing w:val="-2"/>
          <w:sz w:val="24"/>
          <w:szCs w:val="24"/>
        </w:rPr>
        <w:t xml:space="preserve"> </w:t>
      </w:r>
      <w:r w:rsidRPr="004639E2">
        <w:rPr>
          <w:rFonts w:ascii="Times New Roman" w:hAnsi="Times New Roman" w:cs="Times New Roman"/>
          <w:sz w:val="24"/>
          <w:szCs w:val="24"/>
        </w:rPr>
        <w:t>102, 105;</w:t>
      </w:r>
    </w:p>
    <w:p w:rsidR="004639E2" w:rsidRPr="004639E2" w:rsidRDefault="004639E2" w:rsidP="006002FF">
      <w:pPr>
        <w:pStyle w:val="a3"/>
        <w:numPr>
          <w:ilvl w:val="0"/>
          <w:numId w:val="3"/>
        </w:numPr>
        <w:tabs>
          <w:tab w:val="left" w:pos="763"/>
        </w:tabs>
        <w:autoSpaceDE w:val="0"/>
        <w:autoSpaceDN w:val="0"/>
        <w:spacing w:after="0" w:line="360" w:lineRule="auto"/>
        <w:ind w:left="0" w:firstLine="567"/>
        <w:jc w:val="both"/>
        <w:rPr>
          <w:rFonts w:ascii="Times New Roman" w:hAnsi="Times New Roman"/>
          <w:sz w:val="24"/>
          <w:szCs w:val="24"/>
        </w:rPr>
      </w:pPr>
      <w:r w:rsidRPr="004639E2">
        <w:rPr>
          <w:rFonts w:ascii="Times New Roman" w:hAnsi="Times New Roman"/>
          <w:sz w:val="24"/>
          <w:szCs w:val="24"/>
        </w:rPr>
        <w:t>ВУЗы:</w:t>
      </w:r>
      <w:r w:rsidRPr="004639E2">
        <w:rPr>
          <w:rFonts w:ascii="Times New Roman" w:hAnsi="Times New Roman"/>
          <w:spacing w:val="-2"/>
          <w:sz w:val="24"/>
          <w:szCs w:val="24"/>
        </w:rPr>
        <w:t xml:space="preserve"> </w:t>
      </w:r>
      <w:r w:rsidRPr="004639E2">
        <w:rPr>
          <w:rFonts w:ascii="Times New Roman" w:hAnsi="Times New Roman"/>
          <w:sz w:val="24"/>
          <w:szCs w:val="24"/>
        </w:rPr>
        <w:t>ЮЗГУ;</w:t>
      </w:r>
    </w:p>
    <w:p w:rsidR="004639E2" w:rsidRPr="004639E2" w:rsidRDefault="004639E2" w:rsidP="006002FF">
      <w:pPr>
        <w:pStyle w:val="a3"/>
        <w:numPr>
          <w:ilvl w:val="0"/>
          <w:numId w:val="3"/>
        </w:numPr>
        <w:tabs>
          <w:tab w:val="left" w:pos="763"/>
        </w:tabs>
        <w:autoSpaceDE w:val="0"/>
        <w:autoSpaceDN w:val="0"/>
        <w:spacing w:after="0" w:line="360" w:lineRule="auto"/>
        <w:ind w:left="0" w:firstLine="567"/>
        <w:jc w:val="both"/>
        <w:rPr>
          <w:rFonts w:ascii="Times New Roman" w:hAnsi="Times New Roman"/>
          <w:sz w:val="24"/>
          <w:szCs w:val="24"/>
        </w:rPr>
      </w:pPr>
      <w:r w:rsidRPr="004639E2">
        <w:rPr>
          <w:rFonts w:ascii="Times New Roman" w:hAnsi="Times New Roman"/>
          <w:sz w:val="24"/>
          <w:szCs w:val="24"/>
        </w:rPr>
        <w:t>ССУЗ</w:t>
      </w:r>
      <w:r w:rsidRPr="004639E2">
        <w:rPr>
          <w:rFonts w:ascii="Times New Roman" w:hAnsi="Times New Roman"/>
          <w:spacing w:val="-2"/>
          <w:sz w:val="24"/>
          <w:szCs w:val="24"/>
        </w:rPr>
        <w:t xml:space="preserve"> </w:t>
      </w:r>
      <w:r w:rsidRPr="004639E2">
        <w:rPr>
          <w:rFonts w:ascii="Times New Roman" w:hAnsi="Times New Roman"/>
          <w:sz w:val="24"/>
          <w:szCs w:val="24"/>
        </w:rPr>
        <w:t>«Политехнический колледж»;</w:t>
      </w:r>
    </w:p>
    <w:p w:rsidR="004639E2" w:rsidRPr="004639E2" w:rsidRDefault="004639E2" w:rsidP="006002FF">
      <w:pPr>
        <w:pStyle w:val="a3"/>
        <w:numPr>
          <w:ilvl w:val="0"/>
          <w:numId w:val="3"/>
        </w:numPr>
        <w:tabs>
          <w:tab w:val="left" w:pos="763"/>
        </w:tabs>
        <w:autoSpaceDE w:val="0"/>
        <w:autoSpaceDN w:val="0"/>
        <w:spacing w:after="0" w:line="360" w:lineRule="auto"/>
        <w:ind w:left="0" w:firstLine="567"/>
        <w:jc w:val="both"/>
        <w:rPr>
          <w:rFonts w:ascii="Times New Roman" w:hAnsi="Times New Roman"/>
          <w:sz w:val="24"/>
          <w:szCs w:val="24"/>
        </w:rPr>
      </w:pPr>
      <w:r w:rsidRPr="004639E2">
        <w:rPr>
          <w:rFonts w:ascii="Times New Roman" w:hAnsi="Times New Roman"/>
          <w:sz w:val="24"/>
          <w:szCs w:val="24"/>
        </w:rPr>
        <w:t>Детская</w:t>
      </w:r>
      <w:r w:rsidRPr="004639E2">
        <w:rPr>
          <w:rFonts w:ascii="Times New Roman" w:hAnsi="Times New Roman"/>
          <w:spacing w:val="57"/>
          <w:sz w:val="24"/>
          <w:szCs w:val="24"/>
        </w:rPr>
        <w:t xml:space="preserve"> </w:t>
      </w:r>
      <w:r w:rsidRPr="004639E2">
        <w:rPr>
          <w:rFonts w:ascii="Times New Roman" w:hAnsi="Times New Roman"/>
          <w:sz w:val="24"/>
          <w:szCs w:val="24"/>
        </w:rPr>
        <w:t>школа</w:t>
      </w:r>
      <w:r w:rsidRPr="004639E2">
        <w:rPr>
          <w:rFonts w:ascii="Times New Roman" w:hAnsi="Times New Roman"/>
          <w:spacing w:val="-2"/>
          <w:sz w:val="24"/>
          <w:szCs w:val="24"/>
        </w:rPr>
        <w:t xml:space="preserve"> </w:t>
      </w:r>
      <w:r w:rsidRPr="004639E2">
        <w:rPr>
          <w:rFonts w:ascii="Times New Roman" w:hAnsi="Times New Roman"/>
          <w:sz w:val="24"/>
          <w:szCs w:val="24"/>
        </w:rPr>
        <w:t>искусств</w:t>
      </w:r>
      <w:r w:rsidRPr="004639E2">
        <w:rPr>
          <w:rFonts w:ascii="Times New Roman" w:hAnsi="Times New Roman"/>
          <w:spacing w:val="-3"/>
          <w:sz w:val="24"/>
          <w:szCs w:val="24"/>
        </w:rPr>
        <w:t xml:space="preserve"> </w:t>
      </w:r>
      <w:r w:rsidRPr="004639E2">
        <w:rPr>
          <w:rFonts w:ascii="Times New Roman" w:hAnsi="Times New Roman"/>
          <w:sz w:val="24"/>
          <w:szCs w:val="24"/>
        </w:rPr>
        <w:t>№</w:t>
      </w:r>
      <w:r w:rsidRPr="004639E2">
        <w:rPr>
          <w:rFonts w:ascii="Times New Roman" w:hAnsi="Times New Roman"/>
          <w:spacing w:val="-1"/>
          <w:sz w:val="24"/>
          <w:szCs w:val="24"/>
        </w:rPr>
        <w:t xml:space="preserve"> </w:t>
      </w:r>
      <w:r w:rsidRPr="004639E2">
        <w:rPr>
          <w:rFonts w:ascii="Times New Roman" w:hAnsi="Times New Roman"/>
          <w:sz w:val="24"/>
          <w:szCs w:val="24"/>
        </w:rPr>
        <w:t>7 г. Курска, ЦДТ, детский дом искуств «Ритм»;</w:t>
      </w:r>
    </w:p>
    <w:p w:rsidR="004639E2" w:rsidRPr="004639E2" w:rsidRDefault="004639E2" w:rsidP="006002FF">
      <w:pPr>
        <w:pStyle w:val="a3"/>
        <w:numPr>
          <w:ilvl w:val="0"/>
          <w:numId w:val="3"/>
        </w:numPr>
        <w:tabs>
          <w:tab w:val="left" w:pos="763"/>
        </w:tabs>
        <w:autoSpaceDE w:val="0"/>
        <w:autoSpaceDN w:val="0"/>
        <w:spacing w:after="0" w:line="360" w:lineRule="auto"/>
        <w:ind w:left="0" w:firstLine="567"/>
        <w:jc w:val="both"/>
        <w:rPr>
          <w:rFonts w:ascii="Times New Roman" w:hAnsi="Times New Roman"/>
          <w:sz w:val="24"/>
          <w:szCs w:val="24"/>
        </w:rPr>
      </w:pPr>
      <w:r w:rsidRPr="004639E2">
        <w:rPr>
          <w:rFonts w:ascii="Times New Roman" w:hAnsi="Times New Roman"/>
          <w:sz w:val="24"/>
          <w:szCs w:val="24"/>
        </w:rPr>
        <w:t>МБУК</w:t>
      </w:r>
      <w:r w:rsidRPr="004639E2">
        <w:rPr>
          <w:rFonts w:ascii="Times New Roman" w:hAnsi="Times New Roman"/>
          <w:spacing w:val="59"/>
          <w:sz w:val="24"/>
          <w:szCs w:val="24"/>
        </w:rPr>
        <w:t xml:space="preserve"> </w:t>
      </w:r>
      <w:r w:rsidRPr="004639E2">
        <w:rPr>
          <w:rFonts w:ascii="Times New Roman" w:hAnsi="Times New Roman"/>
          <w:sz w:val="24"/>
          <w:szCs w:val="24"/>
        </w:rPr>
        <w:t>ЦСБ</w:t>
      </w:r>
      <w:r w:rsidRPr="004639E2">
        <w:rPr>
          <w:rFonts w:ascii="Times New Roman" w:hAnsi="Times New Roman"/>
          <w:spacing w:val="-2"/>
          <w:sz w:val="24"/>
          <w:szCs w:val="24"/>
        </w:rPr>
        <w:t xml:space="preserve"> </w:t>
      </w:r>
      <w:r w:rsidRPr="004639E2">
        <w:rPr>
          <w:rFonts w:ascii="Times New Roman" w:hAnsi="Times New Roman"/>
          <w:sz w:val="24"/>
          <w:szCs w:val="24"/>
        </w:rPr>
        <w:t>г.</w:t>
      </w:r>
      <w:r w:rsidRPr="004639E2">
        <w:rPr>
          <w:rFonts w:ascii="Times New Roman" w:hAnsi="Times New Roman"/>
          <w:spacing w:val="-2"/>
          <w:sz w:val="24"/>
          <w:szCs w:val="24"/>
        </w:rPr>
        <w:t xml:space="preserve"> </w:t>
      </w:r>
      <w:r w:rsidRPr="004639E2">
        <w:rPr>
          <w:rFonts w:ascii="Times New Roman" w:hAnsi="Times New Roman"/>
          <w:sz w:val="24"/>
          <w:szCs w:val="24"/>
        </w:rPr>
        <w:t>Курска,</w:t>
      </w:r>
      <w:r w:rsidRPr="004639E2">
        <w:rPr>
          <w:rFonts w:ascii="Times New Roman" w:hAnsi="Times New Roman"/>
          <w:spacing w:val="-1"/>
          <w:sz w:val="24"/>
          <w:szCs w:val="24"/>
        </w:rPr>
        <w:t xml:space="preserve"> </w:t>
      </w:r>
      <w:r w:rsidRPr="004639E2">
        <w:rPr>
          <w:rFonts w:ascii="Times New Roman" w:hAnsi="Times New Roman"/>
          <w:sz w:val="24"/>
          <w:szCs w:val="24"/>
        </w:rPr>
        <w:t>библиотека</w:t>
      </w:r>
      <w:r w:rsidRPr="004639E2">
        <w:rPr>
          <w:rFonts w:ascii="Times New Roman" w:hAnsi="Times New Roman"/>
          <w:spacing w:val="-2"/>
          <w:sz w:val="24"/>
          <w:szCs w:val="24"/>
        </w:rPr>
        <w:t xml:space="preserve"> </w:t>
      </w:r>
      <w:r w:rsidRPr="004639E2">
        <w:rPr>
          <w:rFonts w:ascii="Times New Roman" w:hAnsi="Times New Roman"/>
          <w:sz w:val="24"/>
          <w:szCs w:val="24"/>
        </w:rPr>
        <w:t>№7;</w:t>
      </w:r>
    </w:p>
    <w:p w:rsidR="004639E2" w:rsidRPr="004639E2" w:rsidRDefault="004639E2" w:rsidP="006002FF">
      <w:pPr>
        <w:pStyle w:val="a3"/>
        <w:numPr>
          <w:ilvl w:val="0"/>
          <w:numId w:val="3"/>
        </w:numPr>
        <w:tabs>
          <w:tab w:val="left" w:pos="763"/>
        </w:tabs>
        <w:autoSpaceDE w:val="0"/>
        <w:autoSpaceDN w:val="0"/>
        <w:spacing w:after="0" w:line="360" w:lineRule="auto"/>
        <w:ind w:left="0" w:firstLine="567"/>
        <w:jc w:val="both"/>
        <w:rPr>
          <w:rFonts w:ascii="Times New Roman" w:hAnsi="Times New Roman"/>
          <w:sz w:val="24"/>
          <w:szCs w:val="24"/>
        </w:rPr>
      </w:pPr>
      <w:r w:rsidRPr="004639E2">
        <w:rPr>
          <w:rFonts w:ascii="Times New Roman" w:hAnsi="Times New Roman"/>
          <w:sz w:val="24"/>
          <w:szCs w:val="24"/>
        </w:rPr>
        <w:t>Спортивная школа зимних видов спорта «АРЕНА», школа бокса им. Солодухина;</w:t>
      </w:r>
    </w:p>
    <w:p w:rsidR="004639E2" w:rsidRPr="004639E2" w:rsidRDefault="004639E2" w:rsidP="006002FF">
      <w:pPr>
        <w:pStyle w:val="a3"/>
        <w:numPr>
          <w:ilvl w:val="0"/>
          <w:numId w:val="3"/>
        </w:numPr>
        <w:tabs>
          <w:tab w:val="left" w:pos="763"/>
        </w:tabs>
        <w:autoSpaceDE w:val="0"/>
        <w:autoSpaceDN w:val="0"/>
        <w:spacing w:after="0" w:line="360" w:lineRule="auto"/>
        <w:ind w:left="0" w:firstLine="567"/>
        <w:jc w:val="both"/>
        <w:rPr>
          <w:rFonts w:ascii="Times New Roman" w:hAnsi="Times New Roman"/>
          <w:sz w:val="24"/>
          <w:szCs w:val="24"/>
        </w:rPr>
      </w:pPr>
      <w:r w:rsidRPr="004639E2">
        <w:rPr>
          <w:rFonts w:ascii="Times New Roman" w:hAnsi="Times New Roman"/>
          <w:sz w:val="24"/>
          <w:szCs w:val="24"/>
        </w:rPr>
        <w:t>Храмы:</w:t>
      </w:r>
      <w:r w:rsidRPr="004639E2">
        <w:rPr>
          <w:rFonts w:ascii="Times New Roman" w:hAnsi="Times New Roman"/>
          <w:spacing w:val="-3"/>
          <w:sz w:val="24"/>
          <w:szCs w:val="24"/>
        </w:rPr>
        <w:t xml:space="preserve"> «</w:t>
      </w:r>
      <w:r w:rsidRPr="004639E2">
        <w:rPr>
          <w:rFonts w:ascii="Times New Roman" w:hAnsi="Times New Roman"/>
          <w:sz w:val="24"/>
          <w:szCs w:val="24"/>
        </w:rPr>
        <w:t>Веры, Надежды, Любови и матери их Софии»;</w:t>
      </w:r>
    </w:p>
    <w:p w:rsidR="004639E2" w:rsidRPr="004639E2" w:rsidRDefault="004639E2" w:rsidP="006002FF">
      <w:pPr>
        <w:pStyle w:val="a3"/>
        <w:numPr>
          <w:ilvl w:val="0"/>
          <w:numId w:val="3"/>
        </w:numPr>
        <w:tabs>
          <w:tab w:val="left" w:pos="763"/>
        </w:tabs>
        <w:autoSpaceDE w:val="0"/>
        <w:autoSpaceDN w:val="0"/>
        <w:spacing w:after="0" w:line="360" w:lineRule="auto"/>
        <w:ind w:left="0" w:firstLine="567"/>
        <w:jc w:val="both"/>
        <w:rPr>
          <w:rFonts w:ascii="Times New Roman" w:hAnsi="Times New Roman"/>
          <w:sz w:val="24"/>
          <w:szCs w:val="24"/>
        </w:rPr>
      </w:pPr>
      <w:r w:rsidRPr="004639E2">
        <w:rPr>
          <w:rFonts w:ascii="Times New Roman" w:hAnsi="Times New Roman"/>
          <w:sz w:val="24"/>
          <w:szCs w:val="24"/>
        </w:rPr>
        <w:t>Центр досуга «Сказка»;</w:t>
      </w:r>
    </w:p>
    <w:p w:rsidR="004639E2" w:rsidRPr="004639E2" w:rsidRDefault="004639E2" w:rsidP="006002FF">
      <w:pPr>
        <w:pStyle w:val="a3"/>
        <w:numPr>
          <w:ilvl w:val="0"/>
          <w:numId w:val="3"/>
        </w:numPr>
        <w:tabs>
          <w:tab w:val="left" w:pos="763"/>
        </w:tabs>
        <w:autoSpaceDE w:val="0"/>
        <w:autoSpaceDN w:val="0"/>
        <w:spacing w:after="0" w:line="360" w:lineRule="auto"/>
        <w:ind w:left="0" w:firstLine="567"/>
        <w:jc w:val="both"/>
        <w:rPr>
          <w:rFonts w:ascii="Times New Roman" w:hAnsi="Times New Roman"/>
          <w:sz w:val="24"/>
          <w:szCs w:val="24"/>
        </w:rPr>
      </w:pPr>
      <w:r w:rsidRPr="004639E2">
        <w:rPr>
          <w:rFonts w:ascii="Times New Roman" w:hAnsi="Times New Roman"/>
          <w:sz w:val="24"/>
          <w:szCs w:val="24"/>
        </w:rPr>
        <w:t>МБУ «Городской Молодежный центр «Гелиос»;</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eastAsia="Times New Roman" w:hAnsi="Times New Roman"/>
          <w:sz w:val="24"/>
          <w:szCs w:val="24"/>
          <w:lang w:eastAsia="ru-RU"/>
        </w:rPr>
        <w:t xml:space="preserve">       - Администрация города Курска, городская дума</w:t>
      </w:r>
      <w:r w:rsidRPr="004639E2">
        <w:rPr>
          <w:rFonts w:ascii="Times New Roman" w:hAnsi="Times New Roman"/>
          <w:sz w:val="24"/>
          <w:szCs w:val="24"/>
        </w:rPr>
        <w:t>, местное отделение партии «Единая Россия»;</w:t>
      </w:r>
    </w:p>
    <w:p w:rsidR="004639E2" w:rsidRPr="004639E2" w:rsidRDefault="004639E2" w:rsidP="004639E2">
      <w:pPr>
        <w:spacing w:line="360" w:lineRule="auto"/>
        <w:ind w:firstLine="567"/>
        <w:contextualSpacing/>
        <w:jc w:val="both"/>
        <w:rPr>
          <w:rFonts w:ascii="Times New Roman" w:hAnsi="Times New Roman"/>
          <w:sz w:val="24"/>
          <w:szCs w:val="24"/>
          <w:lang w:eastAsia="ru-RU"/>
        </w:rPr>
      </w:pPr>
      <w:r w:rsidRPr="004639E2">
        <w:rPr>
          <w:rFonts w:ascii="Times New Roman" w:hAnsi="Times New Roman"/>
          <w:sz w:val="24"/>
          <w:szCs w:val="24"/>
          <w:lang w:eastAsia="ru-RU"/>
        </w:rPr>
        <w:t xml:space="preserve">-Сотрудничество со Школой №2 г. Щигры, Школой № 32 г. Ростов. </w:t>
      </w:r>
    </w:p>
    <w:p w:rsidR="004639E2" w:rsidRPr="004639E2" w:rsidRDefault="004639E2" w:rsidP="004639E2">
      <w:pPr>
        <w:spacing w:line="360" w:lineRule="auto"/>
        <w:ind w:firstLine="567"/>
        <w:contextualSpacing/>
        <w:jc w:val="both"/>
        <w:rPr>
          <w:rFonts w:ascii="Times New Roman" w:hAnsi="Times New Roman"/>
          <w:sz w:val="24"/>
          <w:szCs w:val="24"/>
          <w:lang w:eastAsia="ru-RU"/>
        </w:rPr>
      </w:pPr>
      <w:r w:rsidRPr="004639E2">
        <w:rPr>
          <w:rFonts w:ascii="Times New Roman" w:hAnsi="Times New Roman"/>
          <w:sz w:val="24"/>
          <w:szCs w:val="24"/>
          <w:lang w:eastAsia="ru-RU"/>
        </w:rPr>
        <w:lastRenderedPageBreak/>
        <w:t xml:space="preserve"> - Сотрудничество с центром психологической помощи «Гармония»</w:t>
      </w:r>
    </w:p>
    <w:p w:rsidR="004639E2" w:rsidRPr="004639E2" w:rsidRDefault="004639E2" w:rsidP="004639E2">
      <w:pPr>
        <w:tabs>
          <w:tab w:val="left" w:pos="993"/>
        </w:tabs>
        <w:spacing w:line="360" w:lineRule="auto"/>
        <w:jc w:val="both"/>
        <w:rPr>
          <w:rFonts w:ascii="Times New Roman" w:hAnsi="Times New Roman"/>
          <w:b/>
          <w:sz w:val="24"/>
          <w:szCs w:val="24"/>
        </w:rPr>
      </w:pPr>
      <w:r w:rsidRPr="004639E2">
        <w:rPr>
          <w:rFonts w:ascii="Times New Roman" w:hAnsi="Times New Roman"/>
          <w:b/>
          <w:sz w:val="24"/>
          <w:szCs w:val="24"/>
        </w:rPr>
        <w:tab/>
        <w:t>Модуль «Профориентация».</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xml:space="preserve">            Реализация воспитательного потенциала профориентационной работы образовательной организации предусматривает:</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экскурсии на предприятия, в организации, дающие начальные представления о существующих профессиях и условиях работы;</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4639E2" w:rsidRPr="004639E2" w:rsidRDefault="004639E2" w:rsidP="00A4765E">
      <w:pPr>
        <w:tabs>
          <w:tab w:val="left" w:pos="993"/>
        </w:tabs>
        <w:spacing w:line="360" w:lineRule="auto"/>
        <w:jc w:val="center"/>
        <w:rPr>
          <w:rFonts w:ascii="Times New Roman" w:hAnsi="Times New Roman"/>
          <w:b/>
          <w:sz w:val="24"/>
          <w:szCs w:val="24"/>
        </w:rPr>
      </w:pPr>
      <w:r w:rsidRPr="004639E2">
        <w:rPr>
          <w:rFonts w:ascii="Times New Roman" w:hAnsi="Times New Roman"/>
          <w:b/>
          <w:sz w:val="24"/>
          <w:szCs w:val="24"/>
        </w:rPr>
        <w:t>Организационный раздел.</w:t>
      </w:r>
    </w:p>
    <w:p w:rsidR="004639E2" w:rsidRPr="004639E2" w:rsidRDefault="004639E2" w:rsidP="004639E2">
      <w:pPr>
        <w:tabs>
          <w:tab w:val="left" w:pos="993"/>
        </w:tabs>
        <w:spacing w:line="360" w:lineRule="auto"/>
        <w:jc w:val="both"/>
        <w:rPr>
          <w:rFonts w:ascii="Times New Roman" w:hAnsi="Times New Roman"/>
          <w:b/>
          <w:sz w:val="24"/>
          <w:szCs w:val="24"/>
        </w:rPr>
      </w:pPr>
      <w:r w:rsidRPr="004639E2">
        <w:rPr>
          <w:rFonts w:ascii="Times New Roman" w:hAnsi="Times New Roman"/>
          <w:sz w:val="24"/>
          <w:szCs w:val="24"/>
        </w:rPr>
        <w:t xml:space="preserve">       Кадровое обеспечение</w:t>
      </w:r>
      <w:r w:rsidRPr="004639E2">
        <w:rPr>
          <w:rFonts w:ascii="Times New Roman" w:hAnsi="Times New Roman"/>
          <w:b/>
          <w:sz w:val="24"/>
          <w:szCs w:val="24"/>
        </w:rPr>
        <w:t>.</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Воспитательный процесс в МБОУ «Средняя общеобразовательная школа №51»   обеспечивают специалисты:</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134"/>
        <w:gridCol w:w="6237"/>
      </w:tblGrid>
      <w:tr w:rsidR="004639E2" w:rsidRPr="004639E2" w:rsidTr="00862BFB">
        <w:tc>
          <w:tcPr>
            <w:tcW w:w="2235" w:type="dxa"/>
            <w:tcBorders>
              <w:top w:val="single" w:sz="4" w:space="0" w:color="auto"/>
              <w:left w:val="single" w:sz="4" w:space="0" w:color="auto"/>
              <w:bottom w:val="single" w:sz="4" w:space="0" w:color="auto"/>
              <w:right w:val="single" w:sz="4" w:space="0" w:color="auto"/>
            </w:tcBorders>
          </w:tcPr>
          <w:p w:rsidR="004639E2" w:rsidRPr="004639E2" w:rsidRDefault="004639E2" w:rsidP="00862BFB">
            <w:pPr>
              <w:pStyle w:val="2f"/>
              <w:spacing w:line="360" w:lineRule="auto"/>
            </w:pPr>
            <w:r w:rsidRPr="004639E2">
              <w:t>Должность</w:t>
            </w:r>
          </w:p>
        </w:tc>
        <w:tc>
          <w:tcPr>
            <w:tcW w:w="1134" w:type="dxa"/>
            <w:tcBorders>
              <w:top w:val="single" w:sz="4" w:space="0" w:color="auto"/>
              <w:left w:val="single" w:sz="4" w:space="0" w:color="auto"/>
              <w:bottom w:val="single" w:sz="4" w:space="0" w:color="auto"/>
              <w:right w:val="single" w:sz="4" w:space="0" w:color="auto"/>
            </w:tcBorders>
          </w:tcPr>
          <w:p w:rsidR="004639E2" w:rsidRPr="004639E2" w:rsidRDefault="004639E2" w:rsidP="00862BFB">
            <w:pPr>
              <w:pStyle w:val="2f"/>
              <w:spacing w:line="360" w:lineRule="auto"/>
            </w:pPr>
            <w:r w:rsidRPr="004639E2">
              <w:t>Кол-во</w:t>
            </w:r>
          </w:p>
        </w:tc>
        <w:tc>
          <w:tcPr>
            <w:tcW w:w="6237" w:type="dxa"/>
            <w:tcBorders>
              <w:top w:val="single" w:sz="4" w:space="0" w:color="auto"/>
              <w:left w:val="single" w:sz="4" w:space="0" w:color="auto"/>
              <w:bottom w:val="single" w:sz="4" w:space="0" w:color="auto"/>
              <w:right w:val="single" w:sz="4" w:space="0" w:color="auto"/>
            </w:tcBorders>
          </w:tcPr>
          <w:p w:rsidR="004639E2" w:rsidRPr="004639E2" w:rsidRDefault="004639E2" w:rsidP="00862BFB">
            <w:pPr>
              <w:pStyle w:val="2f"/>
              <w:spacing w:line="360" w:lineRule="auto"/>
            </w:pPr>
            <w:r w:rsidRPr="004639E2">
              <w:t>Функционал</w:t>
            </w:r>
          </w:p>
        </w:tc>
      </w:tr>
      <w:tr w:rsidR="004639E2" w:rsidRPr="004639E2" w:rsidTr="00862BFB">
        <w:tc>
          <w:tcPr>
            <w:tcW w:w="2235" w:type="dxa"/>
            <w:tcBorders>
              <w:top w:val="single" w:sz="4" w:space="0" w:color="auto"/>
              <w:left w:val="single" w:sz="4" w:space="0" w:color="auto"/>
              <w:bottom w:val="single" w:sz="4" w:space="0" w:color="auto"/>
              <w:right w:val="single" w:sz="4" w:space="0" w:color="auto"/>
            </w:tcBorders>
          </w:tcPr>
          <w:p w:rsidR="004639E2" w:rsidRPr="004639E2" w:rsidRDefault="004639E2" w:rsidP="00862BFB">
            <w:pPr>
              <w:pStyle w:val="2f"/>
              <w:spacing w:line="360" w:lineRule="auto"/>
            </w:pPr>
            <w:r w:rsidRPr="004639E2">
              <w:t xml:space="preserve">Директор </w:t>
            </w:r>
          </w:p>
        </w:tc>
        <w:tc>
          <w:tcPr>
            <w:tcW w:w="1134" w:type="dxa"/>
            <w:tcBorders>
              <w:top w:val="single" w:sz="4" w:space="0" w:color="auto"/>
              <w:left w:val="single" w:sz="4" w:space="0" w:color="auto"/>
              <w:bottom w:val="single" w:sz="4" w:space="0" w:color="auto"/>
              <w:right w:val="single" w:sz="4" w:space="0" w:color="auto"/>
            </w:tcBorders>
          </w:tcPr>
          <w:p w:rsidR="004639E2" w:rsidRPr="004639E2" w:rsidRDefault="004639E2" w:rsidP="00862BFB">
            <w:pPr>
              <w:pStyle w:val="2f"/>
              <w:spacing w:line="360" w:lineRule="auto"/>
            </w:pPr>
            <w:r w:rsidRPr="004639E2">
              <w:t>1</w:t>
            </w:r>
          </w:p>
        </w:tc>
        <w:tc>
          <w:tcPr>
            <w:tcW w:w="6237" w:type="dxa"/>
            <w:tcBorders>
              <w:top w:val="single" w:sz="4" w:space="0" w:color="auto"/>
              <w:left w:val="single" w:sz="4" w:space="0" w:color="auto"/>
              <w:bottom w:val="single" w:sz="4" w:space="0" w:color="auto"/>
              <w:right w:val="single" w:sz="4" w:space="0" w:color="auto"/>
            </w:tcBorders>
          </w:tcPr>
          <w:p w:rsidR="004639E2" w:rsidRPr="004639E2" w:rsidRDefault="004639E2" w:rsidP="00862BFB">
            <w:pPr>
              <w:pStyle w:val="2f"/>
              <w:spacing w:line="360" w:lineRule="auto"/>
              <w:rPr>
                <w:lang w:val="ru-RU"/>
              </w:rPr>
            </w:pPr>
            <w:r w:rsidRPr="004639E2">
              <w:rPr>
                <w:lang w:val="ru-RU"/>
              </w:rPr>
              <w:t>Осуществляет контроль развития системы организации воспитания обучающихся.</w:t>
            </w:r>
          </w:p>
        </w:tc>
      </w:tr>
      <w:tr w:rsidR="004639E2" w:rsidRPr="004639E2" w:rsidTr="00862BFB">
        <w:tc>
          <w:tcPr>
            <w:tcW w:w="2235" w:type="dxa"/>
            <w:tcBorders>
              <w:top w:val="single" w:sz="4" w:space="0" w:color="auto"/>
              <w:left w:val="single" w:sz="4" w:space="0" w:color="auto"/>
              <w:bottom w:val="single" w:sz="4" w:space="0" w:color="auto"/>
              <w:right w:val="single" w:sz="4" w:space="0" w:color="auto"/>
            </w:tcBorders>
          </w:tcPr>
          <w:p w:rsidR="004639E2" w:rsidRPr="004639E2" w:rsidRDefault="004639E2" w:rsidP="00862BFB">
            <w:pPr>
              <w:pStyle w:val="2f"/>
              <w:spacing w:line="360" w:lineRule="auto"/>
            </w:pPr>
            <w:r w:rsidRPr="004639E2">
              <w:t xml:space="preserve">Заместитель </w:t>
            </w:r>
          </w:p>
          <w:p w:rsidR="004639E2" w:rsidRPr="004639E2" w:rsidRDefault="004639E2" w:rsidP="00862BFB">
            <w:pPr>
              <w:pStyle w:val="2f"/>
              <w:spacing w:line="360" w:lineRule="auto"/>
            </w:pPr>
            <w:r w:rsidRPr="004639E2">
              <w:t>директора по УВР</w:t>
            </w:r>
          </w:p>
        </w:tc>
        <w:tc>
          <w:tcPr>
            <w:tcW w:w="1134" w:type="dxa"/>
            <w:tcBorders>
              <w:top w:val="single" w:sz="4" w:space="0" w:color="auto"/>
              <w:left w:val="single" w:sz="4" w:space="0" w:color="auto"/>
              <w:bottom w:val="single" w:sz="4" w:space="0" w:color="auto"/>
              <w:right w:val="single" w:sz="4" w:space="0" w:color="auto"/>
            </w:tcBorders>
          </w:tcPr>
          <w:p w:rsidR="004639E2" w:rsidRPr="004639E2" w:rsidRDefault="004639E2" w:rsidP="00862BFB">
            <w:pPr>
              <w:pStyle w:val="2f"/>
              <w:spacing w:line="360" w:lineRule="auto"/>
            </w:pPr>
            <w:r w:rsidRPr="004639E2">
              <w:t>3</w:t>
            </w:r>
          </w:p>
        </w:tc>
        <w:tc>
          <w:tcPr>
            <w:tcW w:w="6237" w:type="dxa"/>
            <w:tcBorders>
              <w:top w:val="single" w:sz="4" w:space="0" w:color="auto"/>
              <w:left w:val="single" w:sz="4" w:space="0" w:color="auto"/>
              <w:bottom w:val="single" w:sz="4" w:space="0" w:color="auto"/>
              <w:right w:val="single" w:sz="4" w:space="0" w:color="auto"/>
            </w:tcBorders>
          </w:tcPr>
          <w:p w:rsidR="004639E2" w:rsidRPr="004639E2" w:rsidRDefault="004639E2" w:rsidP="00862BFB">
            <w:pPr>
              <w:pStyle w:val="2f"/>
              <w:spacing w:line="360" w:lineRule="auto"/>
              <w:rPr>
                <w:lang w:val="ru-RU"/>
              </w:rPr>
            </w:pPr>
            <w:r w:rsidRPr="004639E2">
              <w:rPr>
                <w:lang w:val="ru-RU"/>
              </w:rPr>
              <w:t xml:space="preserve">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w:t>
            </w:r>
            <w:r w:rsidRPr="004639E2">
              <w:rPr>
                <w:lang w:val="ru-RU"/>
              </w:rPr>
              <w:lastRenderedPageBreak/>
              <w:t>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p w:rsidR="004639E2" w:rsidRPr="004639E2" w:rsidRDefault="004639E2" w:rsidP="00862BFB">
            <w:pPr>
              <w:pStyle w:val="2f"/>
              <w:spacing w:line="360" w:lineRule="auto"/>
              <w:rPr>
                <w:lang w:val="ru-RU"/>
              </w:rPr>
            </w:pPr>
            <w:r w:rsidRPr="004639E2">
              <w:rPr>
                <w:lang w:val="ru-RU"/>
              </w:rPr>
              <w:t>Контролирует организацию питания в образовательной организации.</w:t>
            </w:r>
          </w:p>
          <w:p w:rsidR="004639E2" w:rsidRPr="004639E2" w:rsidRDefault="004639E2" w:rsidP="00862BFB">
            <w:pPr>
              <w:pStyle w:val="2f"/>
              <w:spacing w:line="360" w:lineRule="auto"/>
              <w:rPr>
                <w:lang w:val="ru-RU"/>
              </w:rPr>
            </w:pPr>
            <w:r w:rsidRPr="004639E2">
              <w:rPr>
                <w:lang w:val="ru-RU"/>
              </w:rPr>
              <w:t>Руководит социально-психологической службой, является куратором Школьной службой медиации.</w:t>
            </w:r>
          </w:p>
        </w:tc>
      </w:tr>
      <w:tr w:rsidR="004639E2" w:rsidRPr="004639E2" w:rsidTr="00862BFB">
        <w:trPr>
          <w:trHeight w:val="415"/>
        </w:trPr>
        <w:tc>
          <w:tcPr>
            <w:tcW w:w="2235" w:type="dxa"/>
            <w:tcBorders>
              <w:top w:val="single" w:sz="4" w:space="0" w:color="auto"/>
              <w:left w:val="single" w:sz="4" w:space="0" w:color="auto"/>
              <w:bottom w:val="single" w:sz="4" w:space="0" w:color="auto"/>
              <w:right w:val="single" w:sz="4" w:space="0" w:color="auto"/>
            </w:tcBorders>
          </w:tcPr>
          <w:p w:rsidR="004639E2" w:rsidRPr="004639E2" w:rsidRDefault="004639E2" w:rsidP="00862BFB">
            <w:pPr>
              <w:pStyle w:val="2f"/>
              <w:spacing w:line="360" w:lineRule="auto"/>
            </w:pPr>
            <w:r w:rsidRPr="004639E2">
              <w:lastRenderedPageBreak/>
              <w:t xml:space="preserve">Заместитель </w:t>
            </w:r>
          </w:p>
          <w:p w:rsidR="004639E2" w:rsidRPr="004639E2" w:rsidRDefault="004639E2" w:rsidP="00862BFB">
            <w:pPr>
              <w:pStyle w:val="2f"/>
              <w:spacing w:line="360" w:lineRule="auto"/>
            </w:pPr>
            <w:r w:rsidRPr="004639E2">
              <w:t>директора по ВР</w:t>
            </w:r>
          </w:p>
          <w:p w:rsidR="004639E2" w:rsidRPr="004639E2" w:rsidRDefault="004639E2" w:rsidP="00862BFB">
            <w:pPr>
              <w:pStyle w:val="2f"/>
              <w:spacing w:line="360" w:lineRule="auto"/>
            </w:pPr>
          </w:p>
          <w:p w:rsidR="004639E2" w:rsidRPr="004639E2" w:rsidRDefault="004639E2" w:rsidP="00862BFB">
            <w:pPr>
              <w:pStyle w:val="2f"/>
              <w:spacing w:line="360" w:lineRule="auto"/>
            </w:pPr>
          </w:p>
          <w:p w:rsidR="004639E2" w:rsidRPr="004639E2" w:rsidRDefault="004639E2" w:rsidP="00862BFB">
            <w:pPr>
              <w:pStyle w:val="2f"/>
              <w:spacing w:line="360" w:lineRule="auto"/>
            </w:pPr>
          </w:p>
          <w:p w:rsidR="004639E2" w:rsidRPr="004639E2" w:rsidRDefault="004639E2" w:rsidP="00862BFB">
            <w:pPr>
              <w:pStyle w:val="2f"/>
              <w:spacing w:line="360" w:lineRule="auto"/>
            </w:pPr>
          </w:p>
          <w:p w:rsidR="004639E2" w:rsidRPr="004639E2" w:rsidRDefault="004639E2" w:rsidP="00862BFB">
            <w:pPr>
              <w:pStyle w:val="2f"/>
              <w:spacing w:line="360" w:lineRule="auto"/>
            </w:pPr>
          </w:p>
          <w:p w:rsidR="004639E2" w:rsidRPr="004639E2" w:rsidRDefault="004639E2" w:rsidP="00862BFB">
            <w:pPr>
              <w:pStyle w:val="2f"/>
              <w:spacing w:line="360" w:lineRule="auto"/>
            </w:pPr>
          </w:p>
          <w:p w:rsidR="004639E2" w:rsidRPr="004639E2" w:rsidRDefault="004639E2" w:rsidP="00862BFB">
            <w:pPr>
              <w:pStyle w:val="2f"/>
              <w:spacing w:line="360" w:lineRule="auto"/>
            </w:pPr>
          </w:p>
          <w:p w:rsidR="004639E2" w:rsidRPr="004639E2" w:rsidRDefault="004639E2" w:rsidP="00862BFB">
            <w:pPr>
              <w:pStyle w:val="2f"/>
              <w:spacing w:line="360" w:lineRule="auto"/>
            </w:pPr>
          </w:p>
          <w:p w:rsidR="004639E2" w:rsidRPr="004639E2" w:rsidRDefault="004639E2" w:rsidP="00862BFB">
            <w:pPr>
              <w:pStyle w:val="2f"/>
              <w:spacing w:line="360" w:lineRule="auto"/>
            </w:pPr>
          </w:p>
        </w:tc>
        <w:tc>
          <w:tcPr>
            <w:tcW w:w="1134" w:type="dxa"/>
            <w:tcBorders>
              <w:top w:val="single" w:sz="4" w:space="0" w:color="auto"/>
              <w:left w:val="single" w:sz="4" w:space="0" w:color="auto"/>
              <w:bottom w:val="single" w:sz="4" w:space="0" w:color="auto"/>
              <w:right w:val="single" w:sz="4" w:space="0" w:color="auto"/>
            </w:tcBorders>
          </w:tcPr>
          <w:p w:rsidR="004639E2" w:rsidRPr="004639E2" w:rsidRDefault="004639E2" w:rsidP="00862BFB">
            <w:pPr>
              <w:pStyle w:val="2f"/>
              <w:spacing w:line="360" w:lineRule="auto"/>
            </w:pPr>
            <w:r w:rsidRPr="004639E2">
              <w:t>1</w:t>
            </w:r>
          </w:p>
          <w:p w:rsidR="004639E2" w:rsidRPr="004639E2" w:rsidRDefault="004639E2" w:rsidP="00862BFB">
            <w:pPr>
              <w:pStyle w:val="2f"/>
              <w:spacing w:line="360" w:lineRule="auto"/>
            </w:pPr>
          </w:p>
          <w:p w:rsidR="004639E2" w:rsidRPr="004639E2" w:rsidRDefault="004639E2" w:rsidP="00862BFB">
            <w:pPr>
              <w:pStyle w:val="2f"/>
              <w:spacing w:line="360" w:lineRule="auto"/>
            </w:pPr>
          </w:p>
          <w:p w:rsidR="004639E2" w:rsidRPr="004639E2" w:rsidRDefault="004639E2" w:rsidP="00862BFB">
            <w:pPr>
              <w:pStyle w:val="2f"/>
              <w:spacing w:line="360" w:lineRule="auto"/>
            </w:pPr>
          </w:p>
          <w:p w:rsidR="004639E2" w:rsidRPr="004639E2" w:rsidRDefault="004639E2" w:rsidP="00862BFB">
            <w:pPr>
              <w:pStyle w:val="2f"/>
              <w:spacing w:line="360" w:lineRule="auto"/>
            </w:pPr>
          </w:p>
          <w:p w:rsidR="004639E2" w:rsidRPr="004639E2" w:rsidRDefault="004639E2" w:rsidP="00862BFB">
            <w:pPr>
              <w:pStyle w:val="2f"/>
              <w:spacing w:line="360" w:lineRule="auto"/>
            </w:pPr>
          </w:p>
          <w:p w:rsidR="004639E2" w:rsidRPr="004639E2" w:rsidRDefault="004639E2" w:rsidP="00862BFB">
            <w:pPr>
              <w:pStyle w:val="2f"/>
              <w:spacing w:line="360" w:lineRule="auto"/>
            </w:pPr>
          </w:p>
          <w:p w:rsidR="004639E2" w:rsidRPr="004639E2" w:rsidRDefault="004639E2" w:rsidP="00862BFB">
            <w:pPr>
              <w:pStyle w:val="2f"/>
              <w:spacing w:line="360" w:lineRule="auto"/>
            </w:pPr>
          </w:p>
          <w:p w:rsidR="004639E2" w:rsidRPr="004639E2" w:rsidRDefault="004639E2" w:rsidP="00862BFB">
            <w:pPr>
              <w:pStyle w:val="2f"/>
              <w:spacing w:line="360" w:lineRule="auto"/>
            </w:pPr>
          </w:p>
          <w:p w:rsidR="004639E2" w:rsidRPr="004639E2" w:rsidRDefault="004639E2" w:rsidP="00862BFB">
            <w:pPr>
              <w:pStyle w:val="2f"/>
              <w:spacing w:line="360" w:lineRule="auto"/>
            </w:pPr>
          </w:p>
          <w:p w:rsidR="004639E2" w:rsidRPr="004639E2" w:rsidRDefault="004639E2" w:rsidP="00862BFB">
            <w:pPr>
              <w:pStyle w:val="2f"/>
              <w:spacing w:line="360" w:lineRule="auto"/>
            </w:pPr>
          </w:p>
          <w:p w:rsidR="004639E2" w:rsidRPr="004639E2" w:rsidRDefault="004639E2" w:rsidP="00862BFB">
            <w:pPr>
              <w:pStyle w:val="2f"/>
              <w:spacing w:line="360" w:lineRule="auto"/>
            </w:pPr>
          </w:p>
        </w:tc>
        <w:tc>
          <w:tcPr>
            <w:tcW w:w="6237" w:type="dxa"/>
            <w:tcBorders>
              <w:top w:val="single" w:sz="4" w:space="0" w:color="auto"/>
              <w:left w:val="single" w:sz="4" w:space="0" w:color="auto"/>
              <w:bottom w:val="single" w:sz="4" w:space="0" w:color="auto"/>
              <w:right w:val="single" w:sz="4" w:space="0" w:color="auto"/>
            </w:tcBorders>
          </w:tcPr>
          <w:p w:rsidR="004639E2" w:rsidRPr="004639E2" w:rsidRDefault="004639E2" w:rsidP="00862BFB">
            <w:pPr>
              <w:pStyle w:val="2f"/>
              <w:spacing w:line="360" w:lineRule="auto"/>
              <w:rPr>
                <w:lang w:val="ru-RU"/>
              </w:rPr>
            </w:pPr>
            <w:r w:rsidRPr="004639E2">
              <w:rPr>
                <w:lang w:val="ru-RU"/>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4639E2" w:rsidRPr="004639E2" w:rsidRDefault="004639E2" w:rsidP="00862BFB">
            <w:pPr>
              <w:pStyle w:val="2f"/>
              <w:spacing w:line="360" w:lineRule="auto"/>
              <w:rPr>
                <w:lang w:val="ru-RU"/>
              </w:rPr>
            </w:pPr>
            <w:r w:rsidRPr="004639E2">
              <w:rPr>
                <w:lang w:val="ru-RU"/>
              </w:rPr>
              <w:t>Курирует деятельность Школьного парламента, волонтёрского объединения, клубных формирований, Родительского совета.</w:t>
            </w:r>
          </w:p>
          <w:p w:rsidR="004639E2" w:rsidRPr="004639E2" w:rsidRDefault="004639E2" w:rsidP="00862BFB">
            <w:pPr>
              <w:pStyle w:val="2f"/>
              <w:spacing w:line="360" w:lineRule="auto"/>
              <w:rPr>
                <w:lang w:val="ru-RU"/>
              </w:rPr>
            </w:pPr>
            <w:r w:rsidRPr="004639E2">
              <w:rPr>
                <w:lang w:val="ru-RU"/>
              </w:rPr>
              <w:t>Курирует деятельность объединений дополнительного образования, Школьного спортивного клуба.</w:t>
            </w:r>
          </w:p>
          <w:p w:rsidR="004639E2" w:rsidRPr="004639E2" w:rsidRDefault="004639E2" w:rsidP="00862BFB">
            <w:pPr>
              <w:pStyle w:val="2f"/>
              <w:spacing w:line="360" w:lineRule="auto"/>
              <w:rPr>
                <w:lang w:val="ru-RU"/>
              </w:rPr>
            </w:pPr>
            <w:r w:rsidRPr="004639E2">
              <w:rPr>
                <w:lang w:val="ru-RU"/>
              </w:rPr>
              <w:t>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w:t>
            </w:r>
          </w:p>
          <w:p w:rsidR="004639E2" w:rsidRPr="004639E2" w:rsidRDefault="004639E2" w:rsidP="00862BFB">
            <w:pPr>
              <w:pStyle w:val="2f"/>
              <w:spacing w:line="360" w:lineRule="auto"/>
              <w:rPr>
                <w:lang w:val="ru-RU"/>
              </w:rPr>
            </w:pPr>
            <w:r w:rsidRPr="004639E2">
              <w:rPr>
                <w:lang w:val="ru-RU"/>
              </w:rPr>
              <w:t>Обеспечивает работу «Навигатора дополнительного образования» в части школьных программ.</w:t>
            </w:r>
          </w:p>
        </w:tc>
      </w:tr>
      <w:tr w:rsidR="004639E2" w:rsidRPr="004639E2" w:rsidTr="00862BFB">
        <w:trPr>
          <w:trHeight w:val="415"/>
        </w:trPr>
        <w:tc>
          <w:tcPr>
            <w:tcW w:w="2235" w:type="dxa"/>
            <w:tcBorders>
              <w:top w:val="single" w:sz="4" w:space="0" w:color="auto"/>
              <w:left w:val="single" w:sz="4" w:space="0" w:color="auto"/>
              <w:bottom w:val="single" w:sz="4" w:space="0" w:color="auto"/>
              <w:right w:val="single" w:sz="4" w:space="0" w:color="auto"/>
            </w:tcBorders>
          </w:tcPr>
          <w:p w:rsidR="004639E2" w:rsidRPr="004639E2" w:rsidRDefault="004639E2" w:rsidP="00862BFB">
            <w:pPr>
              <w:pStyle w:val="2f"/>
              <w:spacing w:line="360" w:lineRule="auto"/>
              <w:rPr>
                <w:lang w:val="ru-RU"/>
              </w:rPr>
            </w:pPr>
            <w:r w:rsidRPr="004639E2">
              <w:rPr>
                <w:lang w:val="ru-RU"/>
              </w:rPr>
              <w:t>Советник директора по воспитательной работе и взаимодействию с детскими общественными организациями</w:t>
            </w:r>
          </w:p>
        </w:tc>
        <w:tc>
          <w:tcPr>
            <w:tcW w:w="1134" w:type="dxa"/>
            <w:tcBorders>
              <w:top w:val="single" w:sz="4" w:space="0" w:color="auto"/>
              <w:left w:val="single" w:sz="4" w:space="0" w:color="auto"/>
              <w:bottom w:val="single" w:sz="4" w:space="0" w:color="auto"/>
              <w:right w:val="single" w:sz="4" w:space="0" w:color="auto"/>
            </w:tcBorders>
          </w:tcPr>
          <w:p w:rsidR="004639E2" w:rsidRPr="004639E2" w:rsidRDefault="004639E2" w:rsidP="00862BFB">
            <w:pPr>
              <w:pStyle w:val="2f"/>
              <w:spacing w:line="360" w:lineRule="auto"/>
            </w:pPr>
            <w:r w:rsidRPr="004639E2">
              <w:t>1</w:t>
            </w:r>
          </w:p>
        </w:tc>
        <w:tc>
          <w:tcPr>
            <w:tcW w:w="6237" w:type="dxa"/>
            <w:tcBorders>
              <w:top w:val="single" w:sz="4" w:space="0" w:color="auto"/>
              <w:left w:val="single" w:sz="4" w:space="0" w:color="auto"/>
              <w:bottom w:val="single" w:sz="4" w:space="0" w:color="auto"/>
              <w:right w:val="single" w:sz="4" w:space="0" w:color="auto"/>
            </w:tcBorders>
          </w:tcPr>
          <w:p w:rsidR="004639E2" w:rsidRPr="004639E2" w:rsidRDefault="004639E2" w:rsidP="00862BFB">
            <w:pPr>
              <w:pStyle w:val="2f"/>
              <w:spacing w:line="360" w:lineRule="auto"/>
              <w:rPr>
                <w:lang w:val="ru-RU"/>
              </w:rPr>
            </w:pPr>
            <w:r w:rsidRPr="004639E2">
              <w:rPr>
                <w:lang w:val="ru-RU"/>
              </w:rPr>
              <w:t>Осуществляет анализ и организует участие в планировании деятельности различных детских общественных объединений, направленных на укрепление гражданской идентичности, профилактику правонарушений среди несовершеннолетних, вовлечение детей и молодёжи в общественно полезную деятельность; организует деятельность по созданию социальных инициатив, а также социальных проектов учащихся школы.</w:t>
            </w:r>
          </w:p>
        </w:tc>
      </w:tr>
      <w:tr w:rsidR="004639E2" w:rsidRPr="004639E2" w:rsidTr="00862BFB">
        <w:trPr>
          <w:trHeight w:val="2157"/>
        </w:trPr>
        <w:tc>
          <w:tcPr>
            <w:tcW w:w="2235" w:type="dxa"/>
            <w:tcBorders>
              <w:top w:val="single" w:sz="4" w:space="0" w:color="auto"/>
              <w:left w:val="single" w:sz="4" w:space="0" w:color="auto"/>
              <w:bottom w:val="single" w:sz="4" w:space="0" w:color="auto"/>
              <w:right w:val="single" w:sz="4" w:space="0" w:color="auto"/>
            </w:tcBorders>
          </w:tcPr>
          <w:p w:rsidR="004639E2" w:rsidRPr="004639E2" w:rsidRDefault="004639E2" w:rsidP="00862BFB">
            <w:pPr>
              <w:pStyle w:val="2f"/>
              <w:spacing w:line="360" w:lineRule="auto"/>
            </w:pPr>
            <w:r w:rsidRPr="004639E2">
              <w:lastRenderedPageBreak/>
              <w:t xml:space="preserve">Социальный </w:t>
            </w:r>
          </w:p>
          <w:p w:rsidR="004639E2" w:rsidRPr="004639E2" w:rsidRDefault="004639E2" w:rsidP="00862BFB">
            <w:pPr>
              <w:pStyle w:val="2f"/>
              <w:spacing w:line="360" w:lineRule="auto"/>
            </w:pPr>
            <w:r w:rsidRPr="004639E2">
              <w:t>педагог</w:t>
            </w:r>
          </w:p>
        </w:tc>
        <w:tc>
          <w:tcPr>
            <w:tcW w:w="1134" w:type="dxa"/>
            <w:tcBorders>
              <w:top w:val="single" w:sz="4" w:space="0" w:color="auto"/>
              <w:left w:val="single" w:sz="4" w:space="0" w:color="auto"/>
              <w:bottom w:val="single" w:sz="4" w:space="0" w:color="auto"/>
              <w:right w:val="single" w:sz="4" w:space="0" w:color="auto"/>
            </w:tcBorders>
          </w:tcPr>
          <w:p w:rsidR="004639E2" w:rsidRPr="004639E2" w:rsidRDefault="004639E2" w:rsidP="00862BFB">
            <w:pPr>
              <w:pStyle w:val="2f"/>
              <w:spacing w:line="360" w:lineRule="auto"/>
            </w:pPr>
            <w:r w:rsidRPr="004639E2">
              <w:t>2</w:t>
            </w:r>
          </w:p>
        </w:tc>
        <w:tc>
          <w:tcPr>
            <w:tcW w:w="6237" w:type="dxa"/>
            <w:tcBorders>
              <w:top w:val="single" w:sz="4" w:space="0" w:color="auto"/>
              <w:left w:val="single" w:sz="4" w:space="0" w:color="auto"/>
              <w:bottom w:val="single" w:sz="4" w:space="0" w:color="auto"/>
              <w:right w:val="single" w:sz="4" w:space="0" w:color="auto"/>
            </w:tcBorders>
          </w:tcPr>
          <w:p w:rsidR="004639E2" w:rsidRPr="004639E2" w:rsidRDefault="004639E2" w:rsidP="00862BFB">
            <w:pPr>
              <w:pStyle w:val="2f"/>
              <w:spacing w:line="360" w:lineRule="auto"/>
              <w:rPr>
                <w:lang w:val="ru-RU"/>
              </w:rPr>
            </w:pPr>
            <w:r w:rsidRPr="004639E2">
              <w:rPr>
                <w:lang w:val="ru-RU"/>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p w:rsidR="004639E2" w:rsidRPr="004639E2" w:rsidRDefault="004639E2" w:rsidP="00862BFB">
            <w:pPr>
              <w:pStyle w:val="2f"/>
              <w:spacing w:line="360" w:lineRule="auto"/>
              <w:rPr>
                <w:lang w:val="ru-RU"/>
              </w:rPr>
            </w:pPr>
            <w:r w:rsidRPr="004639E2">
              <w:rPr>
                <w:lang w:val="ru-RU"/>
              </w:rPr>
              <w:t>Является куратором случая: организует разработку КИПРов (при наличии обучающихся категории СОП), обеспечивает их реализацию, подготовку отчетов о выполнении.</w:t>
            </w:r>
          </w:p>
        </w:tc>
      </w:tr>
      <w:tr w:rsidR="004639E2" w:rsidRPr="004639E2" w:rsidTr="00862BFB">
        <w:tc>
          <w:tcPr>
            <w:tcW w:w="2235" w:type="dxa"/>
            <w:tcBorders>
              <w:top w:val="single" w:sz="4" w:space="0" w:color="auto"/>
              <w:left w:val="single" w:sz="4" w:space="0" w:color="auto"/>
              <w:bottom w:val="single" w:sz="4" w:space="0" w:color="auto"/>
              <w:right w:val="single" w:sz="4" w:space="0" w:color="auto"/>
            </w:tcBorders>
          </w:tcPr>
          <w:p w:rsidR="004639E2" w:rsidRPr="004639E2" w:rsidRDefault="004639E2" w:rsidP="00862BFB">
            <w:pPr>
              <w:pStyle w:val="2f"/>
              <w:spacing w:line="360" w:lineRule="auto"/>
            </w:pPr>
            <w:r w:rsidRPr="004639E2">
              <w:t>Педагог-психолог</w:t>
            </w:r>
          </w:p>
        </w:tc>
        <w:tc>
          <w:tcPr>
            <w:tcW w:w="1134" w:type="dxa"/>
            <w:tcBorders>
              <w:top w:val="single" w:sz="4" w:space="0" w:color="auto"/>
              <w:left w:val="single" w:sz="4" w:space="0" w:color="auto"/>
              <w:bottom w:val="single" w:sz="4" w:space="0" w:color="auto"/>
              <w:right w:val="single" w:sz="4" w:space="0" w:color="auto"/>
            </w:tcBorders>
          </w:tcPr>
          <w:p w:rsidR="004639E2" w:rsidRPr="004639E2" w:rsidRDefault="004639E2" w:rsidP="00862BFB">
            <w:pPr>
              <w:pStyle w:val="2f"/>
              <w:spacing w:line="360" w:lineRule="auto"/>
            </w:pPr>
            <w:r w:rsidRPr="004639E2">
              <w:t>3</w:t>
            </w:r>
          </w:p>
        </w:tc>
        <w:tc>
          <w:tcPr>
            <w:tcW w:w="6237" w:type="dxa"/>
            <w:tcBorders>
              <w:top w:val="single" w:sz="4" w:space="0" w:color="auto"/>
              <w:left w:val="single" w:sz="4" w:space="0" w:color="auto"/>
              <w:bottom w:val="single" w:sz="4" w:space="0" w:color="auto"/>
              <w:right w:val="single" w:sz="4" w:space="0" w:color="auto"/>
            </w:tcBorders>
          </w:tcPr>
          <w:p w:rsidR="004639E2" w:rsidRPr="004639E2" w:rsidRDefault="004639E2" w:rsidP="00862BFB">
            <w:pPr>
              <w:pStyle w:val="2f"/>
              <w:spacing w:line="360" w:lineRule="auto"/>
              <w:rPr>
                <w:lang w:val="ru-RU"/>
              </w:rPr>
            </w:pPr>
            <w:r w:rsidRPr="004639E2">
              <w:rPr>
                <w:lang w:val="ru-RU"/>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4639E2" w:rsidRPr="004639E2" w:rsidRDefault="004639E2" w:rsidP="00862BFB">
            <w:pPr>
              <w:pStyle w:val="2f"/>
              <w:spacing w:line="360" w:lineRule="auto"/>
              <w:rPr>
                <w:lang w:val="ru-RU"/>
              </w:rPr>
            </w:pPr>
            <w:r w:rsidRPr="004639E2">
              <w:rPr>
                <w:lang w:val="ru-RU"/>
              </w:rPr>
              <w:t>Проводит занятия с обучающимися, направленные на профилактику конфликтов, буллинга, профориентацию др.</w:t>
            </w:r>
          </w:p>
        </w:tc>
      </w:tr>
      <w:tr w:rsidR="004639E2" w:rsidRPr="004639E2" w:rsidTr="00862BFB">
        <w:tc>
          <w:tcPr>
            <w:tcW w:w="2235" w:type="dxa"/>
            <w:tcBorders>
              <w:top w:val="single" w:sz="4" w:space="0" w:color="auto"/>
              <w:left w:val="single" w:sz="4" w:space="0" w:color="auto"/>
              <w:bottom w:val="single" w:sz="4" w:space="0" w:color="auto"/>
              <w:right w:val="single" w:sz="4" w:space="0" w:color="auto"/>
            </w:tcBorders>
          </w:tcPr>
          <w:p w:rsidR="004639E2" w:rsidRPr="004639E2" w:rsidRDefault="004639E2" w:rsidP="00862BFB">
            <w:pPr>
              <w:pStyle w:val="2f"/>
              <w:spacing w:line="360" w:lineRule="auto"/>
            </w:pPr>
            <w:r w:rsidRPr="004639E2">
              <w:t>Педагог-дополнительного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4639E2" w:rsidRPr="004639E2" w:rsidRDefault="004639E2" w:rsidP="00862BFB">
            <w:pPr>
              <w:pStyle w:val="2f"/>
              <w:spacing w:line="360" w:lineRule="auto"/>
            </w:pPr>
          </w:p>
        </w:tc>
        <w:tc>
          <w:tcPr>
            <w:tcW w:w="6237" w:type="dxa"/>
            <w:tcBorders>
              <w:top w:val="single" w:sz="4" w:space="0" w:color="auto"/>
              <w:left w:val="single" w:sz="4" w:space="0" w:color="auto"/>
              <w:bottom w:val="single" w:sz="4" w:space="0" w:color="auto"/>
              <w:right w:val="single" w:sz="4" w:space="0" w:color="auto"/>
            </w:tcBorders>
          </w:tcPr>
          <w:p w:rsidR="004639E2" w:rsidRPr="004639E2" w:rsidRDefault="004639E2" w:rsidP="00862BFB">
            <w:pPr>
              <w:pStyle w:val="2f"/>
              <w:spacing w:line="360" w:lineRule="auto"/>
              <w:rPr>
                <w:lang w:val="ru-RU"/>
              </w:rPr>
            </w:pPr>
            <w:r w:rsidRPr="004639E2">
              <w:rPr>
                <w:lang w:val="ru-RU"/>
              </w:rPr>
              <w:t>Разрабатывает и обеспечивает реализацию дополнительных общеобразовательных общеразвивающих программ.</w:t>
            </w:r>
          </w:p>
        </w:tc>
      </w:tr>
      <w:tr w:rsidR="004639E2" w:rsidRPr="004639E2" w:rsidTr="00862BFB">
        <w:tc>
          <w:tcPr>
            <w:tcW w:w="2235" w:type="dxa"/>
            <w:tcBorders>
              <w:top w:val="single" w:sz="4" w:space="0" w:color="auto"/>
              <w:left w:val="single" w:sz="4" w:space="0" w:color="auto"/>
              <w:bottom w:val="single" w:sz="4" w:space="0" w:color="auto"/>
              <w:right w:val="single" w:sz="4" w:space="0" w:color="auto"/>
            </w:tcBorders>
          </w:tcPr>
          <w:p w:rsidR="004639E2" w:rsidRPr="004639E2" w:rsidRDefault="004639E2" w:rsidP="00862BFB">
            <w:pPr>
              <w:pStyle w:val="2f"/>
              <w:spacing w:line="360" w:lineRule="auto"/>
            </w:pPr>
            <w:r w:rsidRPr="004639E2">
              <w:t>Старший вожатый</w:t>
            </w:r>
          </w:p>
        </w:tc>
        <w:tc>
          <w:tcPr>
            <w:tcW w:w="1134" w:type="dxa"/>
            <w:tcBorders>
              <w:top w:val="single" w:sz="4" w:space="0" w:color="auto"/>
              <w:left w:val="single" w:sz="4" w:space="0" w:color="auto"/>
              <w:bottom w:val="single" w:sz="4" w:space="0" w:color="auto"/>
              <w:right w:val="single" w:sz="4" w:space="0" w:color="auto"/>
            </w:tcBorders>
          </w:tcPr>
          <w:p w:rsidR="004639E2" w:rsidRPr="004639E2" w:rsidRDefault="004639E2" w:rsidP="00862BFB">
            <w:pPr>
              <w:pStyle w:val="2f"/>
              <w:spacing w:line="360" w:lineRule="auto"/>
            </w:pPr>
            <w:r w:rsidRPr="004639E2">
              <w:t>1</w:t>
            </w:r>
          </w:p>
        </w:tc>
        <w:tc>
          <w:tcPr>
            <w:tcW w:w="6237" w:type="dxa"/>
            <w:tcBorders>
              <w:top w:val="single" w:sz="4" w:space="0" w:color="auto"/>
              <w:left w:val="single" w:sz="4" w:space="0" w:color="auto"/>
              <w:bottom w:val="single" w:sz="4" w:space="0" w:color="auto"/>
              <w:right w:val="single" w:sz="4" w:space="0" w:color="auto"/>
            </w:tcBorders>
          </w:tcPr>
          <w:p w:rsidR="004639E2" w:rsidRPr="004639E2" w:rsidRDefault="004639E2" w:rsidP="00862BFB">
            <w:pPr>
              <w:pStyle w:val="2f"/>
              <w:spacing w:line="360" w:lineRule="auto"/>
              <w:rPr>
                <w:lang w:val="ru-RU"/>
              </w:rPr>
            </w:pPr>
            <w:r w:rsidRPr="004639E2">
              <w:rPr>
                <w:lang w:val="ru-RU"/>
              </w:rPr>
              <w:t>Организует деятельность Школьного парламента, волонтёрского объединения, клубных формирований, Родительского совета.</w:t>
            </w:r>
          </w:p>
        </w:tc>
      </w:tr>
      <w:tr w:rsidR="004639E2" w:rsidRPr="004639E2" w:rsidTr="00862BFB">
        <w:tc>
          <w:tcPr>
            <w:tcW w:w="2235" w:type="dxa"/>
            <w:tcBorders>
              <w:top w:val="single" w:sz="4" w:space="0" w:color="auto"/>
              <w:left w:val="single" w:sz="4" w:space="0" w:color="auto"/>
              <w:bottom w:val="single" w:sz="4" w:space="0" w:color="auto"/>
              <w:right w:val="single" w:sz="4" w:space="0" w:color="auto"/>
            </w:tcBorders>
          </w:tcPr>
          <w:p w:rsidR="004639E2" w:rsidRPr="004639E2" w:rsidRDefault="004639E2" w:rsidP="00862BFB">
            <w:pPr>
              <w:pStyle w:val="2f"/>
              <w:spacing w:line="360" w:lineRule="auto"/>
            </w:pPr>
            <w:r w:rsidRPr="004639E2">
              <w:t xml:space="preserve">Классный </w:t>
            </w:r>
          </w:p>
          <w:p w:rsidR="004639E2" w:rsidRPr="004639E2" w:rsidRDefault="004639E2" w:rsidP="00862BFB">
            <w:pPr>
              <w:pStyle w:val="2f"/>
              <w:spacing w:line="360" w:lineRule="auto"/>
            </w:pPr>
            <w:r w:rsidRPr="004639E2">
              <w:t>руководитель</w:t>
            </w:r>
          </w:p>
        </w:tc>
        <w:tc>
          <w:tcPr>
            <w:tcW w:w="1134" w:type="dxa"/>
            <w:tcBorders>
              <w:top w:val="single" w:sz="4" w:space="0" w:color="auto"/>
              <w:left w:val="single" w:sz="4" w:space="0" w:color="auto"/>
              <w:bottom w:val="single" w:sz="4" w:space="0" w:color="auto"/>
              <w:right w:val="single" w:sz="4" w:space="0" w:color="auto"/>
            </w:tcBorders>
          </w:tcPr>
          <w:p w:rsidR="004639E2" w:rsidRPr="004639E2" w:rsidRDefault="004639E2" w:rsidP="00862BFB">
            <w:pPr>
              <w:pStyle w:val="2f"/>
              <w:spacing w:line="360" w:lineRule="auto"/>
            </w:pPr>
            <w:r w:rsidRPr="004639E2">
              <w:t>15</w:t>
            </w:r>
          </w:p>
        </w:tc>
        <w:tc>
          <w:tcPr>
            <w:tcW w:w="6237" w:type="dxa"/>
            <w:tcBorders>
              <w:top w:val="single" w:sz="4" w:space="0" w:color="auto"/>
              <w:left w:val="single" w:sz="4" w:space="0" w:color="auto"/>
              <w:bottom w:val="single" w:sz="4" w:space="0" w:color="auto"/>
              <w:right w:val="single" w:sz="4" w:space="0" w:color="auto"/>
            </w:tcBorders>
          </w:tcPr>
          <w:p w:rsidR="004639E2" w:rsidRPr="004639E2" w:rsidRDefault="004639E2" w:rsidP="00862BFB">
            <w:pPr>
              <w:pStyle w:val="2f"/>
              <w:spacing w:line="360" w:lineRule="auto"/>
              <w:rPr>
                <w:lang w:val="ru-RU"/>
              </w:rPr>
            </w:pPr>
            <w:r w:rsidRPr="004639E2">
              <w:rPr>
                <w:lang w:val="ru-RU"/>
              </w:rPr>
              <w:t>Организует воспитательную работу с обучающимися и родителями на уровне классного коллектива.</w:t>
            </w:r>
          </w:p>
        </w:tc>
      </w:tr>
      <w:tr w:rsidR="004639E2" w:rsidRPr="004639E2" w:rsidTr="00862BFB">
        <w:tc>
          <w:tcPr>
            <w:tcW w:w="2235" w:type="dxa"/>
            <w:tcBorders>
              <w:top w:val="single" w:sz="4" w:space="0" w:color="auto"/>
              <w:left w:val="single" w:sz="4" w:space="0" w:color="auto"/>
              <w:bottom w:val="single" w:sz="4" w:space="0" w:color="auto"/>
              <w:right w:val="single" w:sz="4" w:space="0" w:color="auto"/>
            </w:tcBorders>
          </w:tcPr>
          <w:p w:rsidR="004639E2" w:rsidRPr="004639E2" w:rsidRDefault="004639E2" w:rsidP="00862BFB">
            <w:pPr>
              <w:pStyle w:val="2f"/>
              <w:spacing w:line="360" w:lineRule="auto"/>
            </w:pPr>
            <w:r w:rsidRPr="004639E2">
              <w:t>Учитель-предметник</w:t>
            </w:r>
          </w:p>
        </w:tc>
        <w:tc>
          <w:tcPr>
            <w:tcW w:w="1134" w:type="dxa"/>
            <w:tcBorders>
              <w:top w:val="single" w:sz="4" w:space="0" w:color="auto"/>
              <w:left w:val="single" w:sz="4" w:space="0" w:color="auto"/>
              <w:bottom w:val="single" w:sz="4" w:space="0" w:color="auto"/>
              <w:right w:val="single" w:sz="4" w:space="0" w:color="auto"/>
            </w:tcBorders>
          </w:tcPr>
          <w:p w:rsidR="004639E2" w:rsidRPr="004639E2" w:rsidRDefault="004639E2" w:rsidP="00862BFB">
            <w:pPr>
              <w:pStyle w:val="2f"/>
              <w:spacing w:line="360" w:lineRule="auto"/>
            </w:pPr>
            <w:r w:rsidRPr="004639E2">
              <w:t>12</w:t>
            </w:r>
          </w:p>
        </w:tc>
        <w:tc>
          <w:tcPr>
            <w:tcW w:w="6237" w:type="dxa"/>
            <w:tcBorders>
              <w:top w:val="single" w:sz="4" w:space="0" w:color="auto"/>
              <w:left w:val="single" w:sz="4" w:space="0" w:color="auto"/>
              <w:bottom w:val="single" w:sz="4" w:space="0" w:color="auto"/>
              <w:right w:val="single" w:sz="4" w:space="0" w:color="auto"/>
            </w:tcBorders>
          </w:tcPr>
          <w:p w:rsidR="004639E2" w:rsidRPr="004639E2" w:rsidRDefault="004639E2" w:rsidP="00862BFB">
            <w:pPr>
              <w:pStyle w:val="2f"/>
              <w:spacing w:line="360" w:lineRule="auto"/>
            </w:pPr>
            <w:r w:rsidRPr="004639E2">
              <w:t>Реализует воспитательный потенциал урока.</w:t>
            </w:r>
          </w:p>
        </w:tc>
      </w:tr>
    </w:tbl>
    <w:p w:rsidR="004639E2" w:rsidRPr="004639E2" w:rsidRDefault="004639E2" w:rsidP="004639E2">
      <w:pPr>
        <w:spacing w:line="360" w:lineRule="auto"/>
        <w:jc w:val="both"/>
        <w:rPr>
          <w:rFonts w:ascii="Times New Roman" w:hAnsi="Times New Roman"/>
          <w:sz w:val="24"/>
          <w:szCs w:val="24"/>
        </w:rPr>
      </w:pPr>
      <w:r w:rsidRPr="004639E2">
        <w:rPr>
          <w:rFonts w:ascii="Times New Roman" w:hAnsi="Times New Roman"/>
          <w:sz w:val="24"/>
          <w:szCs w:val="24"/>
        </w:rPr>
        <w:t xml:space="preserve">Педагог являет собой всегда главный для обучающихся пример нравственного и гражданского личностного поведения. </w:t>
      </w:r>
    </w:p>
    <w:p w:rsidR="004639E2" w:rsidRPr="004639E2" w:rsidRDefault="004639E2" w:rsidP="004639E2">
      <w:pPr>
        <w:spacing w:line="360" w:lineRule="auto"/>
        <w:jc w:val="both"/>
        <w:rPr>
          <w:rFonts w:ascii="Times New Roman" w:hAnsi="Times New Roman"/>
          <w:sz w:val="24"/>
          <w:szCs w:val="24"/>
        </w:rPr>
      </w:pPr>
      <w:r w:rsidRPr="004639E2">
        <w:rPr>
          <w:rFonts w:ascii="Times New Roman" w:hAnsi="Times New Roman"/>
          <w:sz w:val="24"/>
          <w:szCs w:val="24"/>
        </w:rPr>
        <w:lastRenderedPageBreak/>
        <w:t>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w:t>
      </w:r>
    </w:p>
    <w:p w:rsidR="004639E2" w:rsidRPr="004639E2" w:rsidRDefault="004639E2" w:rsidP="004639E2">
      <w:pPr>
        <w:tabs>
          <w:tab w:val="left" w:pos="3450"/>
        </w:tabs>
        <w:spacing w:line="360" w:lineRule="auto"/>
        <w:jc w:val="both"/>
        <w:rPr>
          <w:rFonts w:ascii="Times New Roman" w:hAnsi="Times New Roman"/>
          <w:sz w:val="24"/>
          <w:szCs w:val="24"/>
        </w:rPr>
      </w:pPr>
      <w:r w:rsidRPr="004639E2">
        <w:rPr>
          <w:rFonts w:ascii="Times New Roman" w:hAnsi="Times New Roman"/>
          <w:sz w:val="24"/>
          <w:szCs w:val="24"/>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4639E2" w:rsidRPr="004639E2" w:rsidRDefault="004639E2" w:rsidP="004639E2">
      <w:pPr>
        <w:tabs>
          <w:tab w:val="left" w:pos="3450"/>
        </w:tabs>
        <w:spacing w:line="360" w:lineRule="auto"/>
        <w:jc w:val="both"/>
        <w:rPr>
          <w:rFonts w:ascii="Times New Roman" w:hAnsi="Times New Roman"/>
          <w:color w:val="000000"/>
          <w:sz w:val="24"/>
          <w:szCs w:val="24"/>
        </w:rPr>
      </w:pPr>
      <w:r w:rsidRPr="004639E2">
        <w:rPr>
          <w:rFonts w:ascii="Times New Roman" w:hAnsi="Times New Roman"/>
          <w:sz w:val="24"/>
          <w:szCs w:val="24"/>
        </w:rPr>
        <w:t xml:space="preserve">-          </w:t>
      </w:r>
      <w:r w:rsidRPr="004639E2">
        <w:rPr>
          <w:rFonts w:ascii="Times New Roman" w:hAnsi="Times New Roman"/>
          <w:color w:val="000000"/>
          <w:sz w:val="24"/>
          <w:szCs w:val="24"/>
        </w:rPr>
        <w:t>сопровождение молодых педагогических работников, вновь поступивших на работу педагогических работников (работа школы наставничества)</w:t>
      </w:r>
    </w:p>
    <w:p w:rsidR="004639E2" w:rsidRPr="004639E2" w:rsidRDefault="004639E2" w:rsidP="004639E2">
      <w:pPr>
        <w:tabs>
          <w:tab w:val="left" w:pos="3450"/>
        </w:tabs>
        <w:spacing w:line="360" w:lineRule="auto"/>
        <w:jc w:val="both"/>
        <w:rPr>
          <w:rFonts w:ascii="Times New Roman" w:hAnsi="Times New Roman"/>
          <w:color w:val="000000"/>
          <w:sz w:val="24"/>
          <w:szCs w:val="24"/>
        </w:rPr>
      </w:pPr>
      <w:r w:rsidRPr="004639E2">
        <w:rPr>
          <w:rFonts w:ascii="Times New Roman" w:hAnsi="Times New Roman"/>
          <w:color w:val="000000"/>
          <w:sz w:val="24"/>
          <w:szCs w:val="24"/>
        </w:rPr>
        <w:t>-         индивидуальная работа с педагогическими работниками по запросам (в том числе и по вопросам классного руководства)</w:t>
      </w:r>
    </w:p>
    <w:p w:rsidR="004639E2" w:rsidRPr="004639E2" w:rsidRDefault="004639E2" w:rsidP="004639E2">
      <w:pPr>
        <w:tabs>
          <w:tab w:val="left" w:pos="3450"/>
        </w:tabs>
        <w:spacing w:line="360" w:lineRule="auto"/>
        <w:jc w:val="both"/>
        <w:rPr>
          <w:rFonts w:ascii="Times New Roman" w:hAnsi="Times New Roman"/>
          <w:color w:val="000000"/>
          <w:sz w:val="24"/>
          <w:szCs w:val="24"/>
        </w:rPr>
      </w:pPr>
      <w:r w:rsidRPr="004639E2">
        <w:rPr>
          <w:rFonts w:ascii="Times New Roman" w:hAnsi="Times New Roman"/>
          <w:color w:val="000000"/>
          <w:sz w:val="24"/>
          <w:szCs w:val="24"/>
        </w:rPr>
        <w:t>-          контроль оформления учебно-педагогической документации</w:t>
      </w:r>
    </w:p>
    <w:p w:rsidR="004639E2" w:rsidRPr="004639E2" w:rsidRDefault="004639E2" w:rsidP="004639E2">
      <w:pPr>
        <w:spacing w:line="360" w:lineRule="auto"/>
        <w:jc w:val="both"/>
        <w:rPr>
          <w:rFonts w:ascii="Times New Roman" w:hAnsi="Times New Roman"/>
          <w:sz w:val="24"/>
          <w:szCs w:val="24"/>
        </w:rPr>
      </w:pPr>
      <w:r w:rsidRPr="004639E2">
        <w:rPr>
          <w:rFonts w:ascii="Times New Roman" w:hAnsi="Times New Roman"/>
          <w:sz w:val="24"/>
          <w:szCs w:val="24"/>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4639E2" w:rsidRPr="004639E2" w:rsidRDefault="004639E2" w:rsidP="004639E2">
      <w:pPr>
        <w:spacing w:line="360" w:lineRule="auto"/>
        <w:jc w:val="both"/>
        <w:rPr>
          <w:rFonts w:ascii="Times New Roman" w:hAnsi="Times New Roman"/>
          <w:sz w:val="24"/>
          <w:szCs w:val="24"/>
        </w:rPr>
      </w:pPr>
      <w:r w:rsidRPr="004639E2">
        <w:rPr>
          <w:rFonts w:ascii="Times New Roman" w:hAnsi="Times New Roman"/>
          <w:sz w:val="24"/>
          <w:szCs w:val="24"/>
        </w:rPr>
        <w:t>-</w:t>
      </w:r>
      <w:r w:rsidRPr="004639E2">
        <w:rPr>
          <w:rFonts w:ascii="Times New Roman" w:hAnsi="Times New Roman"/>
          <w:sz w:val="24"/>
          <w:szCs w:val="24"/>
        </w:rPr>
        <w:tab/>
        <w:t>участие в постоянно действующих учебных курсах, семинарах по вопросам воспитания;</w:t>
      </w:r>
    </w:p>
    <w:p w:rsidR="004639E2" w:rsidRPr="004639E2" w:rsidRDefault="004639E2" w:rsidP="004639E2">
      <w:pPr>
        <w:spacing w:line="360" w:lineRule="auto"/>
        <w:jc w:val="both"/>
        <w:rPr>
          <w:rFonts w:ascii="Times New Roman" w:hAnsi="Times New Roman"/>
          <w:sz w:val="24"/>
          <w:szCs w:val="24"/>
        </w:rPr>
      </w:pPr>
      <w:r w:rsidRPr="004639E2">
        <w:rPr>
          <w:rFonts w:ascii="Times New Roman" w:hAnsi="Times New Roman"/>
          <w:sz w:val="24"/>
          <w:szCs w:val="24"/>
        </w:rPr>
        <w:t>-</w:t>
      </w:r>
      <w:r w:rsidRPr="004639E2">
        <w:rPr>
          <w:rFonts w:ascii="Times New Roman" w:hAnsi="Times New Roman"/>
          <w:sz w:val="24"/>
          <w:szCs w:val="24"/>
        </w:rPr>
        <w:tab/>
        <w:t>участие в работе городских и региональных методических объединений представление опыта работы школы;</w:t>
      </w:r>
    </w:p>
    <w:p w:rsidR="004639E2" w:rsidRPr="004639E2" w:rsidRDefault="004639E2" w:rsidP="004639E2">
      <w:pPr>
        <w:spacing w:line="360" w:lineRule="auto"/>
        <w:jc w:val="both"/>
        <w:rPr>
          <w:rFonts w:ascii="Times New Roman" w:hAnsi="Times New Roman"/>
          <w:sz w:val="24"/>
          <w:szCs w:val="24"/>
        </w:rPr>
      </w:pPr>
      <w:r w:rsidRPr="004639E2">
        <w:rPr>
          <w:rFonts w:ascii="Times New Roman" w:hAnsi="Times New Roman"/>
          <w:sz w:val="24"/>
          <w:szCs w:val="24"/>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4639E2" w:rsidRPr="004639E2" w:rsidRDefault="004639E2" w:rsidP="004639E2">
      <w:pPr>
        <w:spacing w:line="360" w:lineRule="auto"/>
        <w:jc w:val="both"/>
        <w:rPr>
          <w:rFonts w:ascii="Times New Roman" w:hAnsi="Times New Roman"/>
          <w:b/>
          <w:sz w:val="24"/>
          <w:szCs w:val="24"/>
        </w:rPr>
      </w:pPr>
      <w:r w:rsidRPr="004639E2">
        <w:rPr>
          <w:rFonts w:ascii="Times New Roman" w:hAnsi="Times New Roman"/>
          <w:sz w:val="24"/>
          <w:szCs w:val="24"/>
        </w:rPr>
        <w:tab/>
        <w:t xml:space="preserve">         </w:t>
      </w:r>
      <w:r w:rsidRPr="004639E2">
        <w:rPr>
          <w:rFonts w:ascii="Times New Roman" w:hAnsi="Times New Roman"/>
          <w:b/>
          <w:sz w:val="24"/>
          <w:szCs w:val="24"/>
        </w:rPr>
        <w:t xml:space="preserve">Нормативно-методическое обеспечение </w:t>
      </w:r>
    </w:p>
    <w:p w:rsidR="004639E2" w:rsidRPr="004639E2" w:rsidRDefault="004639E2" w:rsidP="004639E2">
      <w:pPr>
        <w:spacing w:line="360" w:lineRule="auto"/>
        <w:jc w:val="both"/>
        <w:rPr>
          <w:rFonts w:ascii="Times New Roman" w:hAnsi="Times New Roman"/>
          <w:sz w:val="24"/>
          <w:szCs w:val="24"/>
        </w:rPr>
      </w:pPr>
      <w:r w:rsidRPr="004639E2">
        <w:rPr>
          <w:rFonts w:ascii="Times New Roman" w:hAnsi="Times New Roman"/>
          <w:sz w:val="24"/>
          <w:szCs w:val="24"/>
        </w:rPr>
        <w:t xml:space="preserve">В программных мероприятиях предусматривается подготовка и принятие нормативных документов, включающих вопросы духовно-нравственного воспитания школьников, заключение соглашений о сотрудничестве органов образования, здравоохранения, культуры, социальной помощи.  </w:t>
      </w:r>
    </w:p>
    <w:p w:rsidR="004639E2" w:rsidRPr="004639E2" w:rsidRDefault="004639E2" w:rsidP="004639E2">
      <w:pPr>
        <w:spacing w:line="360" w:lineRule="auto"/>
        <w:jc w:val="both"/>
        <w:rPr>
          <w:rFonts w:ascii="Times New Roman" w:hAnsi="Times New Roman"/>
          <w:sz w:val="24"/>
          <w:szCs w:val="24"/>
        </w:rPr>
      </w:pPr>
      <w:r w:rsidRPr="004639E2">
        <w:rPr>
          <w:rFonts w:ascii="Times New Roman" w:hAnsi="Times New Roman"/>
          <w:sz w:val="24"/>
          <w:szCs w:val="24"/>
        </w:rPr>
        <w:tab/>
        <w:t xml:space="preserve">Ведется   разработка нормативно-правового механизма взаимосвязи субъектов духовно-нравственного содержания в городе. </w:t>
      </w:r>
    </w:p>
    <w:p w:rsidR="004639E2" w:rsidRPr="004639E2" w:rsidRDefault="004639E2" w:rsidP="004639E2">
      <w:pPr>
        <w:spacing w:line="360" w:lineRule="auto"/>
        <w:jc w:val="both"/>
        <w:rPr>
          <w:rFonts w:ascii="Times New Roman" w:hAnsi="Times New Roman"/>
          <w:sz w:val="24"/>
          <w:szCs w:val="24"/>
        </w:rPr>
      </w:pPr>
      <w:r w:rsidRPr="004639E2">
        <w:rPr>
          <w:rFonts w:ascii="Times New Roman" w:hAnsi="Times New Roman"/>
          <w:sz w:val="24"/>
          <w:szCs w:val="24"/>
        </w:rPr>
        <w:tab/>
        <w:t xml:space="preserve">Подготовка приказов и локальных актов школы по внедрению рабочей программы воспитания в образовательный процесс. </w:t>
      </w:r>
    </w:p>
    <w:p w:rsidR="004639E2" w:rsidRPr="004639E2" w:rsidRDefault="004639E2" w:rsidP="004639E2">
      <w:pPr>
        <w:spacing w:line="360" w:lineRule="auto"/>
        <w:jc w:val="both"/>
        <w:rPr>
          <w:rFonts w:ascii="Times New Roman" w:hAnsi="Times New Roman"/>
          <w:sz w:val="24"/>
          <w:szCs w:val="24"/>
        </w:rPr>
      </w:pPr>
      <w:r w:rsidRPr="004639E2">
        <w:rPr>
          <w:rFonts w:ascii="Times New Roman" w:hAnsi="Times New Roman"/>
          <w:color w:val="000000"/>
          <w:sz w:val="24"/>
          <w:szCs w:val="24"/>
        </w:rPr>
        <w:tab/>
        <w:t xml:space="preserve">Обеспечение использования педагогами методических пособий, содержащих </w:t>
      </w:r>
      <w:r w:rsidRPr="004639E2">
        <w:rPr>
          <w:rFonts w:ascii="Times New Roman" w:hAnsi="Times New Roman"/>
          <w:color w:val="000000"/>
          <w:sz w:val="24"/>
          <w:szCs w:val="24"/>
        </w:rPr>
        <w:lastRenderedPageBreak/>
        <w:t xml:space="preserve">«методические шлейфы», видеоуроков и видеомероприятий по учебно-воспитательной работе. </w:t>
      </w:r>
    </w:p>
    <w:p w:rsidR="004639E2" w:rsidRPr="004639E2" w:rsidRDefault="004639E2" w:rsidP="004639E2">
      <w:pPr>
        <w:spacing w:line="360" w:lineRule="auto"/>
        <w:jc w:val="both"/>
        <w:rPr>
          <w:rFonts w:ascii="Times New Roman" w:hAnsi="Times New Roman"/>
          <w:sz w:val="24"/>
          <w:szCs w:val="24"/>
        </w:rPr>
      </w:pPr>
      <w:r w:rsidRPr="004639E2">
        <w:rPr>
          <w:rFonts w:ascii="Times New Roman" w:hAnsi="Times New Roman"/>
          <w:sz w:val="24"/>
          <w:szCs w:val="24"/>
        </w:rPr>
        <w:t>Создание рабочей программы воспитания на 2023-2027 г. с приложением плана воспитательной работы школы  на три уровня образования НОО, ООО, СОО.</w:t>
      </w:r>
    </w:p>
    <w:p w:rsidR="004639E2" w:rsidRPr="004639E2" w:rsidRDefault="004639E2" w:rsidP="004639E2">
      <w:pPr>
        <w:spacing w:line="360" w:lineRule="auto"/>
        <w:jc w:val="both"/>
        <w:rPr>
          <w:rFonts w:ascii="Times New Roman" w:hAnsi="Times New Roman"/>
          <w:color w:val="000000"/>
          <w:sz w:val="24"/>
          <w:szCs w:val="24"/>
        </w:rPr>
      </w:pPr>
      <w:r w:rsidRPr="004639E2">
        <w:rPr>
          <w:rFonts w:ascii="Times New Roman" w:hAnsi="Times New Roman"/>
          <w:sz w:val="24"/>
          <w:szCs w:val="24"/>
        </w:rPr>
        <w:tab/>
      </w:r>
      <w:r w:rsidRPr="004639E2">
        <w:rPr>
          <w:rFonts w:ascii="Times New Roman" w:hAnsi="Times New Roman"/>
          <w:color w:val="000000"/>
          <w:sz w:val="24"/>
          <w:szCs w:val="24"/>
        </w:rPr>
        <w:t xml:space="preserve"> Обновление содержания воспитательных программ в целях реализации новых направлений программ воспитания.</w:t>
      </w:r>
    </w:p>
    <w:p w:rsidR="004639E2" w:rsidRPr="004639E2" w:rsidRDefault="004639E2" w:rsidP="004639E2">
      <w:pPr>
        <w:spacing w:line="360" w:lineRule="auto"/>
        <w:jc w:val="both"/>
        <w:rPr>
          <w:rFonts w:ascii="Times New Roman" w:hAnsi="Times New Roman"/>
          <w:b/>
          <w:sz w:val="24"/>
          <w:szCs w:val="24"/>
        </w:rPr>
      </w:pPr>
      <w:r w:rsidRPr="004639E2">
        <w:rPr>
          <w:rFonts w:ascii="Times New Roman" w:hAnsi="Times New Roman"/>
          <w:color w:val="000000"/>
          <w:sz w:val="24"/>
          <w:szCs w:val="24"/>
        </w:rPr>
        <w:tab/>
        <w:t>Подготовка/корректировка дополнительных общеразвивающих программ ОО.</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Управление качеством воспитательной деятельности в МБОУ «Средняя общеобразовательная школа №51» обеспечивают следующие локальные нормативно-правовые акты:</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Рабочая программа воспитания.</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Календарные планы воспитательной работы по уровням НОО, ООО, СОО.</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Планы ВР классных руководителей.</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w:t>
      </w:r>
      <w:r w:rsidRPr="004639E2">
        <w:rPr>
          <w:rFonts w:ascii="Times New Roman" w:hAnsi="Times New Roman"/>
          <w:sz w:val="24"/>
          <w:szCs w:val="24"/>
        </w:rPr>
        <w:tab/>
        <w:t>Положение о классном руководстве.</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w:t>
      </w:r>
      <w:r w:rsidRPr="004639E2">
        <w:rPr>
          <w:rFonts w:ascii="Times New Roman" w:hAnsi="Times New Roman"/>
          <w:sz w:val="24"/>
          <w:szCs w:val="24"/>
        </w:rPr>
        <w:tab/>
        <w:t>Положение о дежурстве.</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w:t>
      </w:r>
      <w:r w:rsidRPr="004639E2">
        <w:rPr>
          <w:rFonts w:ascii="Times New Roman" w:hAnsi="Times New Roman"/>
          <w:sz w:val="24"/>
          <w:szCs w:val="24"/>
        </w:rPr>
        <w:tab/>
        <w:t>Положение о школьном методическом объединении.</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w:t>
      </w:r>
      <w:r w:rsidRPr="004639E2">
        <w:rPr>
          <w:rFonts w:ascii="Times New Roman" w:hAnsi="Times New Roman"/>
          <w:sz w:val="24"/>
          <w:szCs w:val="24"/>
        </w:rPr>
        <w:tab/>
        <w:t>Положение о внутришкольном контроле.</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w:t>
      </w:r>
      <w:r w:rsidRPr="004639E2">
        <w:rPr>
          <w:rFonts w:ascii="Times New Roman" w:hAnsi="Times New Roman"/>
          <w:sz w:val="24"/>
          <w:szCs w:val="24"/>
        </w:rPr>
        <w:tab/>
        <w:t>Положение о комиссии по урегулировании споров между участниками образовательных отношений.</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w:t>
      </w:r>
      <w:r w:rsidRPr="004639E2">
        <w:rPr>
          <w:rFonts w:ascii="Times New Roman" w:hAnsi="Times New Roman"/>
          <w:sz w:val="24"/>
          <w:szCs w:val="24"/>
        </w:rPr>
        <w:tab/>
        <w:t>Положение о Совете профилактики безнадзорности и правонарушений несовершеннолетних.</w:t>
      </w:r>
    </w:p>
    <w:p w:rsidR="004639E2" w:rsidRPr="004639E2" w:rsidRDefault="004639E2" w:rsidP="006002FF">
      <w:pPr>
        <w:pStyle w:val="44"/>
        <w:numPr>
          <w:ilvl w:val="0"/>
          <w:numId w:val="13"/>
        </w:numPr>
        <w:tabs>
          <w:tab w:val="left" w:pos="993"/>
        </w:tabs>
        <w:spacing w:line="360" w:lineRule="auto"/>
        <w:ind w:hanging="720"/>
        <w:rPr>
          <w:sz w:val="24"/>
          <w:szCs w:val="24"/>
          <w:lang w:val="ru-RU"/>
        </w:rPr>
      </w:pPr>
      <w:r w:rsidRPr="004639E2">
        <w:rPr>
          <w:sz w:val="24"/>
          <w:szCs w:val="24"/>
          <w:lang w:val="ru-RU"/>
        </w:rPr>
        <w:t xml:space="preserve">    Положение об использовании государственных символов.</w:t>
      </w:r>
    </w:p>
    <w:p w:rsidR="004639E2" w:rsidRPr="004639E2" w:rsidRDefault="004639E2" w:rsidP="006002FF">
      <w:pPr>
        <w:pStyle w:val="44"/>
        <w:numPr>
          <w:ilvl w:val="0"/>
          <w:numId w:val="13"/>
        </w:numPr>
        <w:tabs>
          <w:tab w:val="left" w:pos="993"/>
        </w:tabs>
        <w:spacing w:line="360" w:lineRule="auto"/>
        <w:ind w:left="284" w:hanging="284"/>
        <w:rPr>
          <w:sz w:val="24"/>
          <w:szCs w:val="24"/>
          <w:lang w:val="ru-RU"/>
        </w:rPr>
      </w:pPr>
      <w:r w:rsidRPr="004639E2">
        <w:rPr>
          <w:sz w:val="24"/>
          <w:szCs w:val="24"/>
          <w:lang w:val="ru-RU"/>
        </w:rPr>
        <w:t xml:space="preserve">          Положение о мерах социальной поддержки обучающихся.</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w:t>
      </w:r>
      <w:r w:rsidRPr="004639E2">
        <w:rPr>
          <w:rFonts w:ascii="Times New Roman" w:hAnsi="Times New Roman"/>
          <w:sz w:val="24"/>
          <w:szCs w:val="24"/>
        </w:rPr>
        <w:tab/>
        <w:t>Положение о школьной форме.</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w:t>
      </w:r>
      <w:r w:rsidRPr="004639E2">
        <w:rPr>
          <w:rFonts w:ascii="Times New Roman" w:hAnsi="Times New Roman"/>
          <w:sz w:val="24"/>
          <w:szCs w:val="24"/>
        </w:rPr>
        <w:tab/>
        <w:t>Положение о ПМПК.</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w:t>
      </w:r>
      <w:r w:rsidRPr="004639E2">
        <w:rPr>
          <w:rFonts w:ascii="Times New Roman" w:hAnsi="Times New Roman"/>
          <w:sz w:val="24"/>
          <w:szCs w:val="24"/>
        </w:rPr>
        <w:tab/>
        <w:t>Положение о социально-психологической службе.</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w:t>
      </w:r>
      <w:r w:rsidRPr="004639E2">
        <w:rPr>
          <w:rFonts w:ascii="Times New Roman" w:hAnsi="Times New Roman"/>
          <w:sz w:val="24"/>
          <w:szCs w:val="24"/>
        </w:rPr>
        <w:tab/>
        <w:t>Положение о поощрениях и взысканиях.</w:t>
      </w:r>
    </w:p>
    <w:p w:rsidR="004639E2" w:rsidRPr="004639E2" w:rsidRDefault="004639E2" w:rsidP="006002FF">
      <w:pPr>
        <w:pStyle w:val="44"/>
        <w:numPr>
          <w:ilvl w:val="0"/>
          <w:numId w:val="12"/>
        </w:numPr>
        <w:tabs>
          <w:tab w:val="left" w:pos="993"/>
        </w:tabs>
        <w:spacing w:line="360" w:lineRule="auto"/>
        <w:ind w:hanging="720"/>
        <w:rPr>
          <w:sz w:val="24"/>
          <w:szCs w:val="24"/>
          <w:lang w:val="ru-RU"/>
        </w:rPr>
      </w:pPr>
      <w:r w:rsidRPr="004639E2">
        <w:rPr>
          <w:sz w:val="24"/>
          <w:szCs w:val="24"/>
          <w:lang w:val="ru-RU"/>
        </w:rPr>
        <w:t>Положение о школьной службе медиации.</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lastRenderedPageBreak/>
        <w:t>•</w:t>
      </w:r>
      <w:r w:rsidRPr="004639E2">
        <w:rPr>
          <w:rFonts w:ascii="Times New Roman" w:hAnsi="Times New Roman"/>
          <w:sz w:val="24"/>
          <w:szCs w:val="24"/>
        </w:rPr>
        <w:tab/>
        <w:t>Положение о защите обучающихся от информации, причиняющей вред их здоровью и развитию.</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w:t>
      </w:r>
      <w:r w:rsidRPr="004639E2">
        <w:rPr>
          <w:rFonts w:ascii="Times New Roman" w:hAnsi="Times New Roman"/>
          <w:sz w:val="24"/>
          <w:szCs w:val="24"/>
        </w:rPr>
        <w:tab/>
        <w:t>Положение об организации дополнительного образования.</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w:t>
      </w:r>
      <w:r w:rsidRPr="004639E2">
        <w:rPr>
          <w:rFonts w:ascii="Times New Roman" w:hAnsi="Times New Roman"/>
          <w:sz w:val="24"/>
          <w:szCs w:val="24"/>
        </w:rPr>
        <w:tab/>
        <w:t>Положение о внеурочной деятельности обучающихся.</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w:t>
      </w:r>
      <w:r w:rsidRPr="004639E2">
        <w:rPr>
          <w:rFonts w:ascii="Times New Roman" w:hAnsi="Times New Roman"/>
          <w:sz w:val="24"/>
          <w:szCs w:val="24"/>
        </w:rPr>
        <w:tab/>
        <w:t>Положение об ученическом самоуправлении.</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w:t>
      </w:r>
      <w:r w:rsidRPr="004639E2">
        <w:rPr>
          <w:rFonts w:ascii="Times New Roman" w:hAnsi="Times New Roman"/>
          <w:sz w:val="24"/>
          <w:szCs w:val="24"/>
        </w:rPr>
        <w:tab/>
        <w:t>Правила внутреннего распорядка для обучающихся.</w:t>
      </w:r>
    </w:p>
    <w:p w:rsidR="004639E2" w:rsidRPr="004639E2" w:rsidRDefault="004639E2" w:rsidP="006002FF">
      <w:pPr>
        <w:pStyle w:val="44"/>
        <w:numPr>
          <w:ilvl w:val="0"/>
          <w:numId w:val="12"/>
        </w:numPr>
        <w:tabs>
          <w:tab w:val="left" w:pos="993"/>
        </w:tabs>
        <w:spacing w:line="360" w:lineRule="auto"/>
        <w:ind w:hanging="720"/>
        <w:rPr>
          <w:sz w:val="24"/>
          <w:szCs w:val="24"/>
          <w:lang w:val="ru-RU"/>
        </w:rPr>
      </w:pPr>
      <w:r w:rsidRPr="004639E2">
        <w:rPr>
          <w:sz w:val="24"/>
          <w:szCs w:val="24"/>
          <w:lang w:val="ru-RU"/>
        </w:rPr>
        <w:t>Порядок о средствах мобильной связи.</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w:t>
      </w:r>
      <w:r w:rsidRPr="004639E2">
        <w:rPr>
          <w:rFonts w:ascii="Times New Roman" w:hAnsi="Times New Roman"/>
          <w:sz w:val="24"/>
          <w:szCs w:val="24"/>
        </w:rPr>
        <w:tab/>
        <w:t>Положение о деятельности движения «Орлята России».</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w:t>
      </w:r>
      <w:r w:rsidRPr="004639E2">
        <w:rPr>
          <w:rFonts w:ascii="Times New Roman" w:hAnsi="Times New Roman"/>
          <w:sz w:val="24"/>
          <w:szCs w:val="24"/>
        </w:rPr>
        <w:tab/>
        <w:t>Положение о школьном спортивном клубе.</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w:t>
      </w:r>
      <w:r w:rsidRPr="004639E2">
        <w:rPr>
          <w:rFonts w:ascii="Times New Roman" w:hAnsi="Times New Roman"/>
          <w:sz w:val="24"/>
          <w:szCs w:val="24"/>
        </w:rPr>
        <w:tab/>
        <w:t>Положение о школьном театре.</w:t>
      </w:r>
    </w:p>
    <w:p w:rsidR="004639E2" w:rsidRPr="004639E2" w:rsidRDefault="004639E2" w:rsidP="006002FF">
      <w:pPr>
        <w:pStyle w:val="44"/>
        <w:numPr>
          <w:ilvl w:val="0"/>
          <w:numId w:val="12"/>
        </w:numPr>
        <w:tabs>
          <w:tab w:val="left" w:pos="993"/>
        </w:tabs>
        <w:spacing w:line="360" w:lineRule="auto"/>
        <w:ind w:left="426"/>
        <w:rPr>
          <w:sz w:val="24"/>
          <w:szCs w:val="24"/>
          <w:lang w:val="ru-RU"/>
        </w:rPr>
      </w:pPr>
      <w:r w:rsidRPr="004639E2">
        <w:rPr>
          <w:sz w:val="24"/>
          <w:szCs w:val="24"/>
          <w:lang w:val="ru-RU"/>
        </w:rPr>
        <w:t>Положение об организации питания обучающихся.</w:t>
      </w:r>
    </w:p>
    <w:p w:rsidR="004639E2" w:rsidRPr="004639E2" w:rsidRDefault="004639E2" w:rsidP="006002FF">
      <w:pPr>
        <w:pStyle w:val="44"/>
        <w:numPr>
          <w:ilvl w:val="0"/>
          <w:numId w:val="12"/>
        </w:numPr>
        <w:tabs>
          <w:tab w:val="left" w:pos="993"/>
        </w:tabs>
        <w:spacing w:line="360" w:lineRule="auto"/>
        <w:ind w:left="426"/>
        <w:rPr>
          <w:sz w:val="24"/>
          <w:szCs w:val="24"/>
          <w:lang w:val="ru-RU"/>
        </w:rPr>
      </w:pPr>
      <w:r w:rsidRPr="004639E2">
        <w:rPr>
          <w:sz w:val="24"/>
          <w:szCs w:val="24"/>
          <w:lang w:val="ru-RU"/>
        </w:rPr>
        <w:t>Положение о родительском контроле организации качества питания обучающихся.</w:t>
      </w:r>
    </w:p>
    <w:p w:rsidR="004639E2" w:rsidRPr="004639E2" w:rsidRDefault="004639E2" w:rsidP="006002FF">
      <w:pPr>
        <w:pStyle w:val="44"/>
        <w:numPr>
          <w:ilvl w:val="0"/>
          <w:numId w:val="12"/>
        </w:numPr>
        <w:tabs>
          <w:tab w:val="left" w:pos="993"/>
        </w:tabs>
        <w:spacing w:line="360" w:lineRule="auto"/>
        <w:ind w:left="426"/>
        <w:rPr>
          <w:sz w:val="24"/>
          <w:szCs w:val="24"/>
          <w:lang w:val="ru-RU"/>
        </w:rPr>
      </w:pPr>
      <w:r w:rsidRPr="004639E2">
        <w:rPr>
          <w:sz w:val="24"/>
          <w:szCs w:val="24"/>
          <w:lang w:val="ru-RU"/>
        </w:rPr>
        <w:t xml:space="preserve">        Положение о Центре детских инициатив.</w:t>
      </w:r>
    </w:p>
    <w:p w:rsidR="004639E2" w:rsidRPr="004639E2" w:rsidRDefault="004639E2" w:rsidP="006002FF">
      <w:pPr>
        <w:pStyle w:val="44"/>
        <w:numPr>
          <w:ilvl w:val="0"/>
          <w:numId w:val="12"/>
        </w:numPr>
        <w:tabs>
          <w:tab w:val="left" w:pos="993"/>
        </w:tabs>
        <w:spacing w:line="360" w:lineRule="auto"/>
        <w:ind w:left="426"/>
        <w:rPr>
          <w:sz w:val="24"/>
          <w:szCs w:val="24"/>
          <w:lang w:val="ru-RU"/>
        </w:rPr>
      </w:pPr>
      <w:r w:rsidRPr="004639E2">
        <w:rPr>
          <w:sz w:val="24"/>
          <w:szCs w:val="24"/>
          <w:lang w:val="ru-RU"/>
        </w:rPr>
        <w:t xml:space="preserve">        Положение о Штабе воспитательной работы.</w:t>
      </w:r>
    </w:p>
    <w:p w:rsidR="004639E2" w:rsidRPr="004639E2" w:rsidRDefault="004639E2" w:rsidP="006002FF">
      <w:pPr>
        <w:pStyle w:val="44"/>
        <w:numPr>
          <w:ilvl w:val="0"/>
          <w:numId w:val="12"/>
        </w:numPr>
        <w:tabs>
          <w:tab w:val="left" w:pos="993"/>
        </w:tabs>
        <w:spacing w:line="360" w:lineRule="auto"/>
        <w:ind w:left="426"/>
        <w:rPr>
          <w:sz w:val="24"/>
          <w:szCs w:val="24"/>
          <w:lang w:val="ru-RU"/>
        </w:rPr>
      </w:pPr>
      <w:r w:rsidRPr="004639E2">
        <w:rPr>
          <w:sz w:val="24"/>
          <w:szCs w:val="24"/>
          <w:lang w:val="ru-RU"/>
        </w:rPr>
        <w:t xml:space="preserve">        Порядок учёта мнений советов обучающихся, родителей (законных представителей несовершеннолетних). </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xml:space="preserve">Вышеперечисленные нормативные акты расположены на официальном сайте школы.   </w:t>
      </w:r>
    </w:p>
    <w:p w:rsidR="00A4765E" w:rsidRDefault="004639E2" w:rsidP="00A4765E">
      <w:pPr>
        <w:tabs>
          <w:tab w:val="left" w:pos="993"/>
        </w:tabs>
        <w:spacing w:line="360" w:lineRule="auto"/>
        <w:jc w:val="center"/>
        <w:rPr>
          <w:rFonts w:ascii="Times New Roman" w:hAnsi="Times New Roman"/>
          <w:b/>
          <w:sz w:val="24"/>
          <w:szCs w:val="24"/>
        </w:rPr>
      </w:pPr>
      <w:r w:rsidRPr="00A4765E">
        <w:rPr>
          <w:rFonts w:ascii="Times New Roman" w:hAnsi="Times New Roman"/>
          <w:b/>
          <w:sz w:val="24"/>
          <w:szCs w:val="24"/>
        </w:rPr>
        <w:t xml:space="preserve">Требования к условиям работы </w:t>
      </w:r>
    </w:p>
    <w:p w:rsidR="004639E2" w:rsidRPr="00A4765E" w:rsidRDefault="004639E2" w:rsidP="00A4765E">
      <w:pPr>
        <w:tabs>
          <w:tab w:val="left" w:pos="993"/>
        </w:tabs>
        <w:spacing w:line="360" w:lineRule="auto"/>
        <w:jc w:val="center"/>
        <w:rPr>
          <w:rFonts w:ascii="Times New Roman" w:hAnsi="Times New Roman"/>
          <w:b/>
          <w:sz w:val="24"/>
          <w:szCs w:val="24"/>
        </w:rPr>
      </w:pPr>
      <w:r w:rsidRPr="00A4765E">
        <w:rPr>
          <w:rFonts w:ascii="Times New Roman" w:hAnsi="Times New Roman"/>
          <w:b/>
          <w:sz w:val="24"/>
          <w:szCs w:val="24"/>
        </w:rPr>
        <w:t>с обучающимися с особыми образовательными потребностями.</w:t>
      </w:r>
    </w:p>
    <w:p w:rsidR="004639E2" w:rsidRPr="004639E2" w:rsidRDefault="004639E2" w:rsidP="004639E2">
      <w:pPr>
        <w:spacing w:line="360" w:lineRule="auto"/>
        <w:ind w:firstLine="567"/>
        <w:jc w:val="both"/>
        <w:rPr>
          <w:rFonts w:ascii="Times New Roman" w:hAnsi="Times New Roman"/>
          <w:sz w:val="24"/>
          <w:szCs w:val="24"/>
        </w:rPr>
      </w:pPr>
      <w:r w:rsidRPr="004639E2">
        <w:rPr>
          <w:rFonts w:ascii="Times New Roman" w:hAnsi="Times New Roman"/>
          <w:sz w:val="24"/>
          <w:szCs w:val="24"/>
        </w:rPr>
        <w:t xml:space="preserve">            На уровне СОО в МБОУ «Средняя общеобразовательная школа №51»   созданы особые условия для детей  </w:t>
      </w:r>
      <w:r w:rsidRPr="004639E2">
        <w:rPr>
          <w:rFonts w:ascii="Times New Roman" w:hAnsi="Times New Roman"/>
          <w:color w:val="000000"/>
          <w:w w:val="0"/>
          <w:sz w:val="24"/>
          <w:szCs w:val="24"/>
        </w:rPr>
        <w:t xml:space="preserve">ОВЗ и инвалидов, которые получают образование, на равных, со всеми школьниками, создана благоприятная доброжелательная среда. </w:t>
      </w:r>
      <w:r w:rsidRPr="004639E2">
        <w:rPr>
          <w:rFonts w:ascii="Times New Roman" w:hAnsi="Times New Roman"/>
          <w:sz w:val="24"/>
          <w:szCs w:val="24"/>
        </w:rPr>
        <w:t xml:space="preserve"> Эти дети находятся под пристальным контролем классных руководителей, и социально-психологической службы.</w:t>
      </w:r>
      <w:r w:rsidRPr="004639E2">
        <w:rPr>
          <w:rFonts w:ascii="Times New Roman" w:hAnsi="Times New Roman"/>
          <w:color w:val="000000"/>
          <w:w w:val="0"/>
          <w:sz w:val="24"/>
          <w:szCs w:val="24"/>
        </w:rPr>
        <w:t xml:space="preserve"> </w:t>
      </w:r>
      <w:r w:rsidRPr="004639E2">
        <w:rPr>
          <w:rFonts w:ascii="Times New Roman" w:hAnsi="Times New Roman"/>
          <w:sz w:val="24"/>
          <w:szCs w:val="24"/>
        </w:rPr>
        <w:t xml:space="preserve">Они имеют возможность </w:t>
      </w:r>
      <w:r w:rsidRPr="004639E2">
        <w:rPr>
          <w:rFonts w:ascii="Times New Roman" w:hAnsi="Times New Roman"/>
          <w:color w:val="000000"/>
          <w:w w:val="0"/>
          <w:sz w:val="24"/>
          <w:szCs w:val="24"/>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4639E2" w:rsidRPr="004639E2" w:rsidRDefault="004639E2" w:rsidP="004639E2">
      <w:pPr>
        <w:spacing w:line="360" w:lineRule="auto"/>
        <w:jc w:val="both"/>
        <w:rPr>
          <w:rFonts w:ascii="Times New Roman" w:hAnsi="Times New Roman"/>
          <w:color w:val="000000"/>
          <w:w w:val="0"/>
          <w:sz w:val="24"/>
          <w:szCs w:val="24"/>
        </w:rPr>
      </w:pPr>
      <w:r w:rsidRPr="004639E2">
        <w:rPr>
          <w:rFonts w:ascii="Times New Roman" w:hAnsi="Times New Roman"/>
          <w:color w:val="000000"/>
          <w:w w:val="0"/>
          <w:sz w:val="24"/>
          <w:szCs w:val="24"/>
        </w:rPr>
        <w:lastRenderedPageBreak/>
        <w:t>Особыми задачами воспитания обучающихся с ОВЗ являются:</w:t>
      </w:r>
    </w:p>
    <w:p w:rsidR="004639E2" w:rsidRPr="004639E2" w:rsidRDefault="004639E2" w:rsidP="006002FF">
      <w:pPr>
        <w:numPr>
          <w:ilvl w:val="0"/>
          <w:numId w:val="15"/>
        </w:numPr>
        <w:tabs>
          <w:tab w:val="left" w:pos="851"/>
        </w:tabs>
        <w:autoSpaceDE w:val="0"/>
        <w:autoSpaceDN w:val="0"/>
        <w:spacing w:after="0" w:line="360" w:lineRule="auto"/>
        <w:ind w:left="0" w:firstLine="709"/>
        <w:jc w:val="both"/>
        <w:rPr>
          <w:rFonts w:ascii="Times New Roman" w:hAnsi="Times New Roman"/>
          <w:color w:val="000000"/>
          <w:w w:val="0"/>
          <w:sz w:val="24"/>
          <w:szCs w:val="24"/>
        </w:rPr>
      </w:pPr>
      <w:r w:rsidRPr="004639E2">
        <w:rPr>
          <w:rFonts w:ascii="Times New Roman" w:hAnsi="Times New Roman"/>
          <w:color w:val="000000"/>
          <w:w w:val="0"/>
          <w:sz w:val="24"/>
          <w:szCs w:val="24"/>
        </w:rPr>
        <w:t xml:space="preserve"> налаживание эмоционально-положительного взаимодействия детей с ОВЗ с окружающими для их успешной адаптации и интеграции в школе;</w:t>
      </w:r>
    </w:p>
    <w:p w:rsidR="004639E2" w:rsidRPr="004639E2" w:rsidRDefault="004639E2" w:rsidP="006002FF">
      <w:pPr>
        <w:numPr>
          <w:ilvl w:val="0"/>
          <w:numId w:val="15"/>
        </w:numPr>
        <w:tabs>
          <w:tab w:val="left" w:pos="851"/>
        </w:tabs>
        <w:autoSpaceDE w:val="0"/>
        <w:autoSpaceDN w:val="0"/>
        <w:spacing w:after="0" w:line="360" w:lineRule="auto"/>
        <w:ind w:left="0" w:firstLine="709"/>
        <w:jc w:val="both"/>
        <w:rPr>
          <w:rFonts w:ascii="Times New Roman" w:hAnsi="Times New Roman"/>
          <w:color w:val="000000"/>
          <w:w w:val="0"/>
          <w:sz w:val="24"/>
          <w:szCs w:val="24"/>
        </w:rPr>
      </w:pPr>
      <w:r w:rsidRPr="004639E2">
        <w:rPr>
          <w:rFonts w:ascii="Times New Roman" w:hAnsi="Times New Roman"/>
          <w:color w:val="000000"/>
          <w:w w:val="0"/>
          <w:sz w:val="24"/>
          <w:szCs w:val="24"/>
        </w:rPr>
        <w:t xml:space="preserve"> формирование доброжелательного отношения к детям с ОВЗ и их семьям со стороны всех участников образовательных отношений;</w:t>
      </w:r>
    </w:p>
    <w:p w:rsidR="004639E2" w:rsidRPr="004639E2" w:rsidRDefault="004639E2" w:rsidP="006002FF">
      <w:pPr>
        <w:numPr>
          <w:ilvl w:val="0"/>
          <w:numId w:val="15"/>
        </w:numPr>
        <w:tabs>
          <w:tab w:val="left" w:pos="851"/>
        </w:tabs>
        <w:autoSpaceDE w:val="0"/>
        <w:autoSpaceDN w:val="0"/>
        <w:spacing w:after="0" w:line="360" w:lineRule="auto"/>
        <w:ind w:left="0" w:firstLine="709"/>
        <w:jc w:val="both"/>
        <w:rPr>
          <w:rFonts w:ascii="Times New Roman" w:hAnsi="Times New Roman"/>
          <w:color w:val="000000"/>
          <w:w w:val="0"/>
          <w:sz w:val="24"/>
          <w:szCs w:val="24"/>
        </w:rPr>
      </w:pPr>
      <w:r w:rsidRPr="004639E2">
        <w:rPr>
          <w:rFonts w:ascii="Times New Roman" w:hAnsi="Times New Roman"/>
          <w:color w:val="000000"/>
          <w:w w:val="0"/>
          <w:sz w:val="24"/>
          <w:szCs w:val="24"/>
        </w:rPr>
        <w:t xml:space="preserve"> построение воспитательной деятельности с учетом индивидуальных особенностей каждого обучающегося с ОВЗ;</w:t>
      </w:r>
    </w:p>
    <w:p w:rsidR="004639E2" w:rsidRPr="004639E2" w:rsidRDefault="004639E2" w:rsidP="006002FF">
      <w:pPr>
        <w:numPr>
          <w:ilvl w:val="0"/>
          <w:numId w:val="15"/>
        </w:numPr>
        <w:tabs>
          <w:tab w:val="left" w:pos="851"/>
        </w:tabs>
        <w:autoSpaceDE w:val="0"/>
        <w:autoSpaceDN w:val="0"/>
        <w:spacing w:after="0" w:line="360" w:lineRule="auto"/>
        <w:ind w:left="0" w:firstLine="709"/>
        <w:jc w:val="both"/>
        <w:rPr>
          <w:rFonts w:ascii="Times New Roman" w:hAnsi="Times New Roman"/>
          <w:color w:val="000000"/>
          <w:w w:val="0"/>
          <w:sz w:val="24"/>
          <w:szCs w:val="24"/>
        </w:rPr>
      </w:pPr>
      <w:r w:rsidRPr="004639E2">
        <w:rPr>
          <w:rFonts w:ascii="Times New Roman" w:hAnsi="Times New Roman"/>
          <w:color w:val="000000"/>
          <w:w w:val="0"/>
          <w:sz w:val="24"/>
          <w:szCs w:val="24"/>
        </w:rPr>
        <w:t xml:space="preserve"> активное привлечение семьи и ближайшего социального окружения к воспитанию обучающихся с ОВЗ; </w:t>
      </w:r>
    </w:p>
    <w:p w:rsidR="004639E2" w:rsidRPr="004639E2" w:rsidRDefault="004639E2" w:rsidP="006002FF">
      <w:pPr>
        <w:numPr>
          <w:ilvl w:val="0"/>
          <w:numId w:val="15"/>
        </w:numPr>
        <w:tabs>
          <w:tab w:val="left" w:pos="851"/>
        </w:tabs>
        <w:autoSpaceDE w:val="0"/>
        <w:autoSpaceDN w:val="0"/>
        <w:spacing w:after="0" w:line="360" w:lineRule="auto"/>
        <w:ind w:left="0" w:firstLine="709"/>
        <w:jc w:val="both"/>
        <w:rPr>
          <w:rFonts w:ascii="Times New Roman" w:hAnsi="Times New Roman"/>
          <w:color w:val="000000"/>
          <w:w w:val="0"/>
          <w:sz w:val="24"/>
          <w:szCs w:val="24"/>
        </w:rPr>
      </w:pPr>
      <w:r w:rsidRPr="004639E2">
        <w:rPr>
          <w:rFonts w:ascii="Times New Roman" w:hAnsi="Times New Roman"/>
          <w:color w:val="000000"/>
          <w:w w:val="0"/>
          <w:sz w:val="24"/>
          <w:szCs w:val="24"/>
        </w:rPr>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4639E2" w:rsidRPr="004639E2" w:rsidRDefault="004639E2" w:rsidP="006002FF">
      <w:pPr>
        <w:numPr>
          <w:ilvl w:val="0"/>
          <w:numId w:val="15"/>
        </w:numPr>
        <w:tabs>
          <w:tab w:val="left" w:pos="851"/>
        </w:tabs>
        <w:autoSpaceDE w:val="0"/>
        <w:autoSpaceDN w:val="0"/>
        <w:spacing w:after="0" w:line="360" w:lineRule="auto"/>
        <w:ind w:left="0" w:firstLine="709"/>
        <w:jc w:val="both"/>
        <w:rPr>
          <w:rFonts w:ascii="Times New Roman" w:hAnsi="Times New Roman"/>
          <w:color w:val="000000"/>
          <w:w w:val="0"/>
          <w:sz w:val="24"/>
          <w:szCs w:val="24"/>
        </w:rPr>
      </w:pPr>
      <w:r w:rsidRPr="004639E2">
        <w:rPr>
          <w:rFonts w:ascii="Times New Roman" w:hAnsi="Times New Roman"/>
          <w:color w:val="000000"/>
          <w:w w:val="0"/>
          <w:sz w:val="24"/>
          <w:szCs w:val="24"/>
        </w:rPr>
        <w:t xml:space="preserve"> индивидуализация в воспитательной работе с обучающимися с ОВЗ.</w:t>
      </w:r>
    </w:p>
    <w:p w:rsidR="004639E2" w:rsidRPr="004639E2" w:rsidRDefault="004639E2" w:rsidP="004639E2">
      <w:pPr>
        <w:spacing w:line="360" w:lineRule="auto"/>
        <w:ind w:firstLine="709"/>
        <w:jc w:val="both"/>
        <w:rPr>
          <w:rFonts w:ascii="Times New Roman" w:hAnsi="Times New Roman"/>
          <w:sz w:val="24"/>
          <w:szCs w:val="24"/>
        </w:rPr>
      </w:pPr>
      <w:r w:rsidRPr="004639E2">
        <w:rPr>
          <w:rFonts w:ascii="Times New Roman" w:hAnsi="Times New Roman"/>
          <w:sz w:val="24"/>
          <w:szCs w:val="24"/>
        </w:rPr>
        <w:t>– на личностно-ориентированный подход в организации всех видов детской деятельности.</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i/>
          <w:sz w:val="24"/>
          <w:szCs w:val="24"/>
        </w:rPr>
        <w:t>На уровне общностей</w:t>
      </w:r>
      <w:r w:rsidRPr="004639E2">
        <w:rPr>
          <w:rFonts w:ascii="Times New Roman" w:hAnsi="Times New Roman"/>
          <w:sz w:val="24"/>
          <w:szCs w:val="24"/>
        </w:rPr>
        <w:t>: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i/>
          <w:sz w:val="24"/>
          <w:szCs w:val="24"/>
        </w:rPr>
        <w:t>На уровне деятельностей</w:t>
      </w:r>
      <w:r w:rsidRPr="004639E2">
        <w:rPr>
          <w:rFonts w:ascii="Times New Roman" w:hAnsi="Times New Roman"/>
          <w:sz w:val="24"/>
          <w:szCs w:val="24"/>
        </w:rPr>
        <w:t>: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i/>
          <w:sz w:val="24"/>
          <w:szCs w:val="24"/>
        </w:rPr>
        <w:t>На уровне событий</w:t>
      </w:r>
      <w:r w:rsidRPr="004639E2">
        <w:rPr>
          <w:rFonts w:ascii="Times New Roman" w:hAnsi="Times New Roman"/>
          <w:sz w:val="24"/>
          <w:szCs w:val="24"/>
        </w:rPr>
        <w:t>: проектирование педагогами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xml:space="preserve">        Особыми задачами воспитания обучающихся с особыми образовательными потребностями являются:</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lastRenderedPageBreak/>
        <w:t>- формирование доброжелательного отношения к обучающимся и их семьям со стороны всех участников образовательных отношений;</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построение воспитательной деятельности с учетом индивидуальных особенностей и возможностей каждого обучающегося;</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xml:space="preserve">          При организации воспитания обучающихся с особыми образовательными потребностями школа ориентируется:</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педагога-психолога, учителя-логопеда;</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личностно-ориентированный подход в организации всех видов деятельности обучающихся с особыми образовательными потребностями.</w:t>
      </w:r>
    </w:p>
    <w:p w:rsidR="004639E2" w:rsidRPr="004639E2" w:rsidRDefault="004639E2" w:rsidP="004639E2">
      <w:pPr>
        <w:tabs>
          <w:tab w:val="left" w:pos="993"/>
        </w:tabs>
        <w:spacing w:line="360" w:lineRule="auto"/>
        <w:jc w:val="both"/>
        <w:rPr>
          <w:rFonts w:ascii="Times New Roman" w:hAnsi="Times New Roman"/>
          <w:b/>
          <w:sz w:val="24"/>
          <w:szCs w:val="24"/>
        </w:rPr>
      </w:pPr>
      <w:r w:rsidRPr="004639E2">
        <w:rPr>
          <w:rFonts w:ascii="Times New Roman" w:hAnsi="Times New Roman"/>
          <w:b/>
          <w:sz w:val="24"/>
          <w:szCs w:val="24"/>
        </w:rPr>
        <w:t xml:space="preserve">           Система поощрения социальной успешности и проявлений активной жизненной позиции обучающихся.</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xml:space="preserve">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xml:space="preserve">         Принципы поощрения, которыми руководствуется МБОУ «Средняя общеобразовательная школа №51»  </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lastRenderedPageBreak/>
        <w:t>3. Регулирование частоты награждений – награждения по результатам конкурсов проводятся один раз в год по уровням образования.</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6. Дифференцированность поощрений – наличие уровней и типов наград позволяет продлить стимулирующее действие системы поощрения.</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b/>
          <w:sz w:val="24"/>
          <w:szCs w:val="24"/>
        </w:rPr>
        <w:t xml:space="preserve">   </w:t>
      </w:r>
      <w:r w:rsidRPr="004639E2">
        <w:rPr>
          <w:rFonts w:ascii="Times New Roman" w:hAnsi="Times New Roman"/>
          <w:sz w:val="24"/>
          <w:szCs w:val="24"/>
        </w:rPr>
        <w:t xml:space="preserve">Форма организации системы поощрений проявлений активной жизненной позиции и социальной успешности обучающихся.  </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xml:space="preserve">В МБОУ «Средняя общеобразовательная школа №51» система поощрения социальной успешности и проявления активной жизненной позиции учеников организована как система конкурсов. </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ab/>
        <w:t xml:space="preserve">Принять участие в конкурсах могут все желающие. Условия участия в конкурсах зафиксированы в соответствующих локальных актах. Итоги подводятся в конце учебного года. </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xml:space="preserve">Формы фиксации достижений обучающихся, применяемые в МБОУ «Средняя общеобразовательная школа №51»:  </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1.Портфолио.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Портфолио конкурсанта должно включать:</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артефакты признания – грамоты, поощрительные письма, фотографии призов и т. д.;</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артефакты деятельности – рефераты, доклады, статьи, чертежи или фото изделий и т. д.</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xml:space="preserve">2. Рейтинг.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w:t>
      </w:r>
      <w:r w:rsidRPr="004639E2">
        <w:rPr>
          <w:rFonts w:ascii="Times New Roman" w:hAnsi="Times New Roman"/>
          <w:sz w:val="24"/>
          <w:szCs w:val="24"/>
        </w:rPr>
        <w:lastRenderedPageBreak/>
        <w:t>достижений, которые определяются образовательными результатами отдельных обучающихся или классов.</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xml:space="preserve">          Формы поощрения социальной успешности и проявления активной жизненной позиции обучающихся МБОУ «Средняя общеобразовательная школа №51»: </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объявление благодарности;</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награждение грамотой;</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вручение сертификатов и дипломов.</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xml:space="preserve">           Информирование родителей (законных представителей) о поощрении ребенка МБОУ «Средняя общеобразовательная школа №51» осуществляет посредством направления благодарственного письма.</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xml:space="preserve">            Информация о предстоящих торжественных процедурах награждения, о результатах награждения размещается на сайте школы и ее странице в социальных сетях.</w:t>
      </w:r>
    </w:p>
    <w:p w:rsidR="004639E2" w:rsidRPr="004639E2" w:rsidRDefault="004639E2" w:rsidP="004639E2">
      <w:pPr>
        <w:tabs>
          <w:tab w:val="left" w:pos="993"/>
        </w:tabs>
        <w:spacing w:line="360" w:lineRule="auto"/>
        <w:jc w:val="both"/>
        <w:rPr>
          <w:rFonts w:ascii="Times New Roman" w:hAnsi="Times New Roman"/>
          <w:sz w:val="24"/>
          <w:szCs w:val="24"/>
        </w:rPr>
      </w:pPr>
      <w:r w:rsidRPr="004639E2">
        <w:rPr>
          <w:rFonts w:ascii="Times New Roman" w:hAnsi="Times New Roman"/>
          <w:sz w:val="24"/>
          <w:szCs w:val="24"/>
        </w:rPr>
        <w:t xml:space="preserve">            Использование рейтингов, их форма, публичность, привлечение благотворителей, в том числе из социальных партнеров, их статус, акции, деятельность соответствуют укладу МБОУ «Средняя общеобразовательная школа №51», цели, задачам, традициям воспитания, согласовано с представителями родительского сообщества во избежание деструктивного воздействия на взаимоотношения в отношении школы.</w:t>
      </w:r>
    </w:p>
    <w:p w:rsidR="004639E2" w:rsidRPr="004639E2" w:rsidRDefault="004639E2" w:rsidP="00A4765E">
      <w:pPr>
        <w:tabs>
          <w:tab w:val="left" w:pos="993"/>
        </w:tabs>
        <w:spacing w:line="360" w:lineRule="auto"/>
        <w:jc w:val="center"/>
        <w:rPr>
          <w:rFonts w:ascii="Times New Roman" w:hAnsi="Times New Roman"/>
          <w:b/>
          <w:sz w:val="24"/>
          <w:szCs w:val="24"/>
        </w:rPr>
      </w:pPr>
      <w:bookmarkStart w:id="227" w:name="_Hlk140258687"/>
      <w:r w:rsidRPr="004639E2">
        <w:rPr>
          <w:rFonts w:ascii="Times New Roman" w:hAnsi="Times New Roman"/>
          <w:b/>
          <w:sz w:val="24"/>
          <w:szCs w:val="24"/>
        </w:rPr>
        <w:t>Анализ воспитательного процесса.</w:t>
      </w:r>
      <w:bookmarkEnd w:id="227"/>
    </w:p>
    <w:p w:rsidR="004639E2" w:rsidRPr="004639E2" w:rsidRDefault="004639E2" w:rsidP="004639E2">
      <w:pPr>
        <w:tabs>
          <w:tab w:val="left" w:pos="993"/>
        </w:tabs>
        <w:spacing w:line="360" w:lineRule="auto"/>
        <w:jc w:val="both"/>
        <w:rPr>
          <w:rFonts w:ascii="Times New Roman" w:hAnsi="Times New Roman"/>
          <w:b/>
          <w:sz w:val="24"/>
          <w:szCs w:val="24"/>
        </w:rPr>
      </w:pPr>
      <w:r w:rsidRPr="004639E2">
        <w:rPr>
          <w:rFonts w:ascii="Times New Roman" w:hAnsi="Times New Roman"/>
          <w:sz w:val="24"/>
          <w:szCs w:val="24"/>
        </w:rPr>
        <w:t>Анализ воспитательного процесса</w:t>
      </w:r>
      <w:r w:rsidRPr="004639E2">
        <w:rPr>
          <w:rFonts w:ascii="Times New Roman" w:hAnsi="Times New Roman"/>
          <w:b/>
          <w:sz w:val="24"/>
          <w:szCs w:val="24"/>
        </w:rPr>
        <w:t xml:space="preserve"> </w:t>
      </w:r>
      <w:r w:rsidRPr="004639E2">
        <w:rPr>
          <w:rFonts w:ascii="Times New Roman" w:hAnsi="Times New Roman"/>
          <w:sz w:val="24"/>
          <w:szCs w:val="24"/>
        </w:rPr>
        <w:t>в МБОУ «Средняя общеобразовательная школа №51»    осуществляется в соответствии с целевыми ориентирами результатов воспитания, личностными результатами обучающихся на уровне НОО.</w:t>
      </w:r>
    </w:p>
    <w:p w:rsidR="004639E2" w:rsidRPr="004639E2" w:rsidRDefault="004639E2" w:rsidP="004639E2">
      <w:pPr>
        <w:adjustRightInd w:val="0"/>
        <w:spacing w:line="360" w:lineRule="auto"/>
        <w:ind w:right="-1" w:firstLine="567"/>
        <w:jc w:val="both"/>
        <w:rPr>
          <w:rFonts w:ascii="Times New Roman" w:hAnsi="Times New Roman"/>
          <w:sz w:val="24"/>
          <w:szCs w:val="24"/>
        </w:rPr>
      </w:pPr>
      <w:r w:rsidRPr="004639E2">
        <w:rPr>
          <w:rFonts w:ascii="Times New Roman" w:hAnsi="Times New Roman"/>
          <w:sz w:val="24"/>
          <w:szCs w:val="24"/>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4639E2" w:rsidRPr="004639E2" w:rsidRDefault="004639E2" w:rsidP="004639E2">
      <w:pPr>
        <w:adjustRightInd w:val="0"/>
        <w:spacing w:line="360" w:lineRule="auto"/>
        <w:ind w:right="-1" w:firstLine="567"/>
        <w:jc w:val="both"/>
        <w:rPr>
          <w:rFonts w:ascii="Times New Roman" w:hAnsi="Times New Roman"/>
          <w:sz w:val="24"/>
          <w:szCs w:val="24"/>
        </w:rPr>
      </w:pPr>
      <w:r w:rsidRPr="004639E2">
        <w:rPr>
          <w:rFonts w:ascii="Times New Roman" w:hAnsi="Times New Roman"/>
          <w:sz w:val="24"/>
          <w:szCs w:val="24"/>
        </w:rPr>
        <w:t xml:space="preserve">Самоанализ осуществляется ежегодно силами самой школы. </w:t>
      </w:r>
    </w:p>
    <w:p w:rsidR="004639E2" w:rsidRPr="004639E2" w:rsidRDefault="004639E2" w:rsidP="004639E2">
      <w:pPr>
        <w:adjustRightInd w:val="0"/>
        <w:spacing w:line="360" w:lineRule="auto"/>
        <w:ind w:right="-1" w:firstLine="567"/>
        <w:jc w:val="both"/>
        <w:rPr>
          <w:rFonts w:ascii="Times New Roman" w:hAnsi="Times New Roman"/>
          <w:sz w:val="24"/>
          <w:szCs w:val="24"/>
        </w:rPr>
      </w:pPr>
      <w:r w:rsidRPr="004639E2">
        <w:rPr>
          <w:rFonts w:ascii="Times New Roman" w:hAnsi="Times New Roman"/>
          <w:sz w:val="24"/>
          <w:szCs w:val="24"/>
        </w:rPr>
        <w:t>Основными принципами, на основе которых осуществляется самоанализ воспитательной работы в школе, являются:</w:t>
      </w:r>
    </w:p>
    <w:p w:rsidR="004639E2" w:rsidRPr="004639E2" w:rsidRDefault="004639E2" w:rsidP="004639E2">
      <w:pPr>
        <w:adjustRightInd w:val="0"/>
        <w:spacing w:line="360" w:lineRule="auto"/>
        <w:ind w:right="-1" w:firstLine="567"/>
        <w:jc w:val="both"/>
        <w:rPr>
          <w:rFonts w:ascii="Times New Roman" w:hAnsi="Times New Roman"/>
          <w:sz w:val="24"/>
          <w:szCs w:val="24"/>
        </w:rPr>
      </w:pPr>
      <w:r w:rsidRPr="004639E2">
        <w:rPr>
          <w:rFonts w:ascii="Times New Roman" w:hAnsi="Times New Roman"/>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w:t>
      </w:r>
      <w:r w:rsidRPr="004639E2">
        <w:rPr>
          <w:rFonts w:ascii="Times New Roman" w:hAnsi="Times New Roman"/>
          <w:sz w:val="24"/>
          <w:szCs w:val="24"/>
        </w:rPr>
        <w:lastRenderedPageBreak/>
        <w:t xml:space="preserve">воспитательный процесс; </w:t>
      </w:r>
    </w:p>
    <w:p w:rsidR="004639E2" w:rsidRPr="004639E2" w:rsidRDefault="004639E2" w:rsidP="004639E2">
      <w:pPr>
        <w:adjustRightInd w:val="0"/>
        <w:spacing w:line="360" w:lineRule="auto"/>
        <w:ind w:right="-1" w:firstLine="567"/>
        <w:jc w:val="both"/>
        <w:rPr>
          <w:rFonts w:ascii="Times New Roman" w:hAnsi="Times New Roman"/>
          <w:sz w:val="24"/>
          <w:szCs w:val="24"/>
        </w:rPr>
      </w:pPr>
      <w:r w:rsidRPr="004639E2">
        <w:rPr>
          <w:rFonts w:ascii="Times New Roman" w:hAnsi="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4639E2" w:rsidRPr="004639E2" w:rsidRDefault="004639E2" w:rsidP="004639E2">
      <w:pPr>
        <w:adjustRightInd w:val="0"/>
        <w:spacing w:line="360" w:lineRule="auto"/>
        <w:ind w:right="-1" w:firstLine="567"/>
        <w:jc w:val="both"/>
        <w:rPr>
          <w:rFonts w:ascii="Times New Roman" w:hAnsi="Times New Roman"/>
          <w:sz w:val="24"/>
          <w:szCs w:val="24"/>
        </w:rPr>
      </w:pPr>
      <w:r w:rsidRPr="004639E2">
        <w:rPr>
          <w:rFonts w:ascii="Times New Roman" w:hAnsi="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4639E2" w:rsidRPr="004639E2" w:rsidRDefault="004639E2" w:rsidP="004639E2">
      <w:pPr>
        <w:adjustRightInd w:val="0"/>
        <w:spacing w:line="360" w:lineRule="auto"/>
        <w:ind w:right="-1" w:firstLine="567"/>
        <w:jc w:val="both"/>
        <w:rPr>
          <w:rFonts w:ascii="Times New Roman" w:hAnsi="Times New Roman"/>
          <w:sz w:val="24"/>
          <w:szCs w:val="24"/>
        </w:rPr>
      </w:pPr>
      <w:r w:rsidRPr="004639E2">
        <w:rPr>
          <w:rFonts w:ascii="Times New Roman" w:hAnsi="Times New Roman"/>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4639E2" w:rsidRPr="004639E2" w:rsidRDefault="004639E2" w:rsidP="004639E2">
      <w:pPr>
        <w:adjustRightInd w:val="0"/>
        <w:spacing w:line="360" w:lineRule="auto"/>
        <w:ind w:right="-1" w:firstLine="567"/>
        <w:jc w:val="both"/>
        <w:rPr>
          <w:rFonts w:ascii="Times New Roman" w:hAnsi="Times New Roman"/>
          <w:sz w:val="24"/>
          <w:szCs w:val="24"/>
        </w:rPr>
      </w:pPr>
      <w:r w:rsidRPr="004639E2">
        <w:rPr>
          <w:rFonts w:ascii="Times New Roman" w:hAnsi="Times New Roman"/>
          <w:sz w:val="24"/>
          <w:szCs w:val="24"/>
          <w:lang w:eastAsia="ru-RU"/>
        </w:rPr>
        <w:t xml:space="preserve">Основные направления анализа </w:t>
      </w:r>
      <w:r w:rsidRPr="004639E2">
        <w:rPr>
          <w:rFonts w:ascii="Times New Roman" w:hAnsi="Times New Roman"/>
          <w:sz w:val="24"/>
          <w:szCs w:val="24"/>
        </w:rPr>
        <w:t>организуемого в школе воспитательного процесса:</w:t>
      </w:r>
    </w:p>
    <w:p w:rsidR="004639E2" w:rsidRPr="004639E2" w:rsidRDefault="004639E2" w:rsidP="004639E2">
      <w:pPr>
        <w:adjustRightInd w:val="0"/>
        <w:spacing w:line="360" w:lineRule="auto"/>
        <w:ind w:right="-1" w:firstLine="567"/>
        <w:jc w:val="both"/>
        <w:rPr>
          <w:rFonts w:ascii="Times New Roman" w:hAnsi="Times New Roman"/>
          <w:i/>
          <w:sz w:val="24"/>
          <w:szCs w:val="24"/>
        </w:rPr>
      </w:pPr>
      <w:r w:rsidRPr="004639E2">
        <w:rPr>
          <w:rFonts w:ascii="Times New Roman" w:hAnsi="Times New Roman"/>
          <w:b/>
          <w:bCs/>
          <w:i/>
          <w:color w:val="000000"/>
          <w:sz w:val="24"/>
          <w:szCs w:val="24"/>
          <w:lang w:eastAsia="ru-RU"/>
        </w:rPr>
        <w:t xml:space="preserve"> Условия организации воспитательной работы</w:t>
      </w:r>
      <w:r w:rsidRPr="004639E2">
        <w:rPr>
          <w:rFonts w:ascii="Times New Roman" w:hAnsi="Times New Roman"/>
          <w:b/>
          <w:i/>
          <w:sz w:val="24"/>
          <w:szCs w:val="24"/>
        </w:rPr>
        <w:t xml:space="preserve"> по </w:t>
      </w:r>
      <w:r w:rsidRPr="004639E2">
        <w:rPr>
          <w:rFonts w:ascii="Times New Roman" w:hAnsi="Times New Roman"/>
          <w:b/>
          <w:i/>
          <w:color w:val="000000"/>
          <w:sz w:val="24"/>
          <w:szCs w:val="24"/>
          <w:lang w:eastAsia="ru-RU"/>
        </w:rPr>
        <w:t>четырем составляющим</w:t>
      </w:r>
      <w:r w:rsidRPr="004639E2">
        <w:rPr>
          <w:rFonts w:ascii="Times New Roman" w:hAnsi="Times New Roman"/>
          <w:color w:val="000000"/>
          <w:sz w:val="24"/>
          <w:szCs w:val="24"/>
          <w:lang w:eastAsia="ru-RU"/>
        </w:rPr>
        <w:t>:</w:t>
      </w:r>
    </w:p>
    <w:p w:rsidR="004639E2" w:rsidRPr="004639E2" w:rsidRDefault="004639E2" w:rsidP="004639E2">
      <w:pPr>
        <w:widowControl/>
        <w:shd w:val="clear" w:color="auto" w:fill="FFFFFF"/>
        <w:spacing w:after="105" w:line="360" w:lineRule="auto"/>
        <w:ind w:left="-360"/>
        <w:jc w:val="both"/>
        <w:rPr>
          <w:rFonts w:ascii="Times New Roman" w:hAnsi="Times New Roman"/>
          <w:color w:val="000000"/>
          <w:sz w:val="24"/>
          <w:szCs w:val="24"/>
          <w:lang w:eastAsia="ru-RU"/>
        </w:rPr>
      </w:pPr>
      <w:r w:rsidRPr="004639E2">
        <w:rPr>
          <w:rFonts w:ascii="Times New Roman" w:hAnsi="Times New Roman"/>
          <w:color w:val="000000"/>
          <w:sz w:val="24"/>
          <w:szCs w:val="24"/>
          <w:lang w:eastAsia="ru-RU"/>
        </w:rPr>
        <w:tab/>
        <w:t>-нормативно-методическое обеспечение;</w:t>
      </w:r>
    </w:p>
    <w:p w:rsidR="004639E2" w:rsidRPr="004639E2" w:rsidRDefault="004639E2" w:rsidP="004639E2">
      <w:pPr>
        <w:widowControl/>
        <w:shd w:val="clear" w:color="auto" w:fill="FFFFFF"/>
        <w:spacing w:after="105" w:line="360" w:lineRule="auto"/>
        <w:ind w:left="-360"/>
        <w:jc w:val="both"/>
        <w:rPr>
          <w:rFonts w:ascii="Times New Roman" w:hAnsi="Times New Roman"/>
          <w:color w:val="000000"/>
          <w:sz w:val="24"/>
          <w:szCs w:val="24"/>
          <w:lang w:eastAsia="ru-RU"/>
        </w:rPr>
      </w:pPr>
      <w:r w:rsidRPr="004639E2">
        <w:rPr>
          <w:rFonts w:ascii="Times New Roman" w:hAnsi="Times New Roman"/>
          <w:color w:val="000000"/>
          <w:sz w:val="24"/>
          <w:szCs w:val="24"/>
          <w:lang w:eastAsia="ru-RU"/>
        </w:rPr>
        <w:tab/>
        <w:t>-кадровое обеспечение;</w:t>
      </w:r>
    </w:p>
    <w:p w:rsidR="004639E2" w:rsidRPr="004639E2" w:rsidRDefault="004639E2" w:rsidP="004639E2">
      <w:pPr>
        <w:widowControl/>
        <w:shd w:val="clear" w:color="auto" w:fill="FFFFFF"/>
        <w:spacing w:after="105" w:line="360" w:lineRule="auto"/>
        <w:ind w:left="-360"/>
        <w:jc w:val="both"/>
        <w:rPr>
          <w:rFonts w:ascii="Times New Roman" w:hAnsi="Times New Roman"/>
          <w:color w:val="000000"/>
          <w:sz w:val="24"/>
          <w:szCs w:val="24"/>
          <w:lang w:eastAsia="ru-RU"/>
        </w:rPr>
      </w:pPr>
      <w:r w:rsidRPr="004639E2">
        <w:rPr>
          <w:rFonts w:ascii="Times New Roman" w:hAnsi="Times New Roman"/>
          <w:color w:val="000000"/>
          <w:sz w:val="24"/>
          <w:szCs w:val="24"/>
          <w:lang w:eastAsia="ru-RU"/>
        </w:rPr>
        <w:tab/>
        <w:t>-материально-техническое обеспечение;</w:t>
      </w:r>
    </w:p>
    <w:p w:rsidR="004639E2" w:rsidRPr="004639E2" w:rsidRDefault="004639E2" w:rsidP="004639E2">
      <w:pPr>
        <w:widowControl/>
        <w:shd w:val="clear" w:color="auto" w:fill="FFFFFF"/>
        <w:spacing w:after="105" w:line="360" w:lineRule="auto"/>
        <w:ind w:left="-360"/>
        <w:jc w:val="both"/>
        <w:rPr>
          <w:rFonts w:ascii="Times New Roman" w:hAnsi="Times New Roman"/>
          <w:color w:val="000000"/>
          <w:sz w:val="24"/>
          <w:szCs w:val="24"/>
          <w:lang w:eastAsia="ru-RU"/>
        </w:rPr>
      </w:pPr>
      <w:r w:rsidRPr="004639E2">
        <w:rPr>
          <w:rFonts w:ascii="Times New Roman" w:hAnsi="Times New Roman"/>
          <w:color w:val="000000"/>
          <w:sz w:val="24"/>
          <w:szCs w:val="24"/>
          <w:lang w:eastAsia="ru-RU"/>
        </w:rPr>
        <w:tab/>
        <w:t>-удовлетворенность качеством условий</w:t>
      </w:r>
      <w:r w:rsidRPr="004639E2">
        <w:rPr>
          <w:rFonts w:ascii="Times New Roman" w:hAnsi="Times New Roman"/>
          <w:sz w:val="24"/>
          <w:szCs w:val="24"/>
          <w:lang w:eastAsia="ru-RU"/>
        </w:rPr>
        <w:t>.</w:t>
      </w:r>
    </w:p>
    <w:p w:rsidR="004639E2" w:rsidRPr="004639E2" w:rsidRDefault="004639E2" w:rsidP="004639E2">
      <w:pPr>
        <w:pStyle w:val="2"/>
        <w:spacing w:after="280" w:line="360" w:lineRule="auto"/>
        <w:rPr>
          <w:i/>
          <w:sz w:val="24"/>
          <w:szCs w:val="24"/>
        </w:rPr>
      </w:pPr>
      <w:bookmarkStart w:id="228" w:name="_Toc109673751"/>
      <w:r w:rsidRPr="004639E2">
        <w:rPr>
          <w:i/>
          <w:sz w:val="24"/>
          <w:szCs w:val="24"/>
        </w:rPr>
        <w:t>Анализ организации воспитательной работы по следующим направлениям:</w:t>
      </w:r>
      <w:bookmarkEnd w:id="228"/>
    </w:p>
    <w:p w:rsidR="004639E2" w:rsidRPr="004639E2" w:rsidRDefault="004639E2" w:rsidP="004639E2">
      <w:pPr>
        <w:pStyle w:val="Ul"/>
        <w:spacing w:line="360" w:lineRule="auto"/>
        <w:ind w:left="360"/>
        <w:jc w:val="both"/>
        <w:rPr>
          <w:sz w:val="24"/>
          <w:szCs w:val="24"/>
        </w:rPr>
      </w:pPr>
      <w:r w:rsidRPr="004639E2">
        <w:rPr>
          <w:sz w:val="24"/>
          <w:szCs w:val="24"/>
        </w:rPr>
        <w:t>-реализация внеурочной деятельности;</w:t>
      </w:r>
    </w:p>
    <w:p w:rsidR="004639E2" w:rsidRPr="004639E2" w:rsidRDefault="004639E2" w:rsidP="004639E2">
      <w:pPr>
        <w:pStyle w:val="Ul"/>
        <w:spacing w:line="360" w:lineRule="auto"/>
        <w:ind w:left="360"/>
        <w:jc w:val="both"/>
        <w:rPr>
          <w:sz w:val="24"/>
          <w:szCs w:val="24"/>
        </w:rPr>
      </w:pPr>
      <w:r w:rsidRPr="004639E2">
        <w:rPr>
          <w:sz w:val="24"/>
          <w:szCs w:val="24"/>
        </w:rPr>
        <w:t>-реализация воспитательной работы классных руководителей;</w:t>
      </w:r>
    </w:p>
    <w:p w:rsidR="004639E2" w:rsidRPr="004639E2" w:rsidRDefault="004639E2" w:rsidP="004639E2">
      <w:pPr>
        <w:pStyle w:val="Ul"/>
        <w:spacing w:line="360" w:lineRule="auto"/>
        <w:ind w:left="360"/>
        <w:jc w:val="both"/>
        <w:rPr>
          <w:sz w:val="24"/>
          <w:szCs w:val="24"/>
        </w:rPr>
      </w:pPr>
      <w:r w:rsidRPr="004639E2">
        <w:rPr>
          <w:sz w:val="24"/>
          <w:szCs w:val="24"/>
        </w:rPr>
        <w:t>-реализация дополнительных программ;</w:t>
      </w:r>
    </w:p>
    <w:p w:rsidR="004639E2" w:rsidRPr="004639E2" w:rsidRDefault="004639E2" w:rsidP="004639E2">
      <w:pPr>
        <w:pStyle w:val="Ul"/>
        <w:spacing w:after="280" w:afterAutospacing="1" w:line="360" w:lineRule="auto"/>
        <w:ind w:left="360"/>
        <w:jc w:val="both"/>
        <w:rPr>
          <w:sz w:val="24"/>
          <w:szCs w:val="24"/>
        </w:rPr>
      </w:pPr>
      <w:r w:rsidRPr="004639E2">
        <w:rPr>
          <w:sz w:val="24"/>
          <w:szCs w:val="24"/>
        </w:rPr>
        <w:t>-удовлетворенность качеством реализации воспитательной работы.</w:t>
      </w:r>
    </w:p>
    <w:p w:rsidR="004639E2" w:rsidRPr="004639E2" w:rsidRDefault="004639E2" w:rsidP="004639E2">
      <w:pPr>
        <w:pStyle w:val="Ul"/>
        <w:spacing w:after="280" w:afterAutospacing="1" w:line="360" w:lineRule="auto"/>
        <w:ind w:left="360"/>
        <w:jc w:val="both"/>
        <w:rPr>
          <w:sz w:val="24"/>
          <w:szCs w:val="24"/>
        </w:rPr>
      </w:pPr>
      <w:r w:rsidRPr="004639E2">
        <w:rPr>
          <w:sz w:val="24"/>
          <w:szCs w:val="24"/>
        </w:rPr>
        <w:t>Проводится с заполнением сводных таблиц выполненной работы и анализа ее качества, анкетирование</w:t>
      </w:r>
    </w:p>
    <w:p w:rsidR="004639E2" w:rsidRPr="004639E2" w:rsidRDefault="004639E2" w:rsidP="004639E2">
      <w:pPr>
        <w:adjustRightInd w:val="0"/>
        <w:spacing w:line="360" w:lineRule="auto"/>
        <w:ind w:right="-1" w:firstLine="567"/>
        <w:jc w:val="both"/>
        <w:rPr>
          <w:rFonts w:ascii="Times New Roman" w:hAnsi="Times New Roman"/>
          <w:b/>
          <w:bCs/>
          <w:i/>
          <w:sz w:val="24"/>
          <w:szCs w:val="24"/>
        </w:rPr>
      </w:pPr>
      <w:r w:rsidRPr="004639E2">
        <w:rPr>
          <w:rFonts w:ascii="Times New Roman" w:hAnsi="Times New Roman"/>
          <w:b/>
          <w:bCs/>
          <w:i/>
          <w:sz w:val="24"/>
          <w:szCs w:val="24"/>
        </w:rPr>
        <w:t xml:space="preserve"> Результаты воспитания, социализации и саморазвития школьников. </w:t>
      </w:r>
    </w:p>
    <w:p w:rsidR="004639E2" w:rsidRPr="004639E2" w:rsidRDefault="004639E2" w:rsidP="004639E2">
      <w:pPr>
        <w:adjustRightInd w:val="0"/>
        <w:spacing w:line="360" w:lineRule="auto"/>
        <w:ind w:right="-1" w:firstLine="567"/>
        <w:jc w:val="both"/>
        <w:rPr>
          <w:rFonts w:ascii="Times New Roman" w:hAnsi="Times New Roman"/>
          <w:iCs/>
          <w:sz w:val="24"/>
          <w:szCs w:val="24"/>
        </w:rPr>
      </w:pPr>
      <w:r w:rsidRPr="004639E2">
        <w:rPr>
          <w:rFonts w:ascii="Times New Roman" w:hAnsi="Times New Roman"/>
          <w:iCs/>
          <w:sz w:val="24"/>
          <w:szCs w:val="24"/>
        </w:rPr>
        <w:t xml:space="preserve">Критерием, на основе которого осуществляется данный анализ, является динамика личностного развития школьников каждого класса, их </w:t>
      </w:r>
      <w:r w:rsidRPr="004639E2">
        <w:rPr>
          <w:rFonts w:ascii="Times New Roman" w:hAnsi="Times New Roman"/>
          <w:color w:val="000000"/>
          <w:sz w:val="24"/>
          <w:szCs w:val="24"/>
          <w:shd w:val="clear" w:color="auto" w:fill="FFFFFF"/>
        </w:rPr>
        <w:t xml:space="preserve">достижения в конкурсах и мероприятиях, </w:t>
      </w:r>
      <w:r w:rsidRPr="004639E2">
        <w:rPr>
          <w:rFonts w:ascii="Times New Roman" w:hAnsi="Times New Roman"/>
          <w:color w:val="000000"/>
          <w:sz w:val="24"/>
          <w:szCs w:val="24"/>
          <w:shd w:val="clear" w:color="auto" w:fill="FFFFFF"/>
        </w:rPr>
        <w:lastRenderedPageBreak/>
        <w:t>удовлетворенность участников образовательных отношений качеством результатов воспитательной работы. </w:t>
      </w:r>
    </w:p>
    <w:p w:rsidR="004639E2" w:rsidRPr="004639E2" w:rsidRDefault="004639E2" w:rsidP="004639E2">
      <w:pPr>
        <w:adjustRightInd w:val="0"/>
        <w:spacing w:line="360" w:lineRule="auto"/>
        <w:ind w:right="-1" w:firstLine="567"/>
        <w:jc w:val="both"/>
        <w:rPr>
          <w:rFonts w:ascii="Times New Roman" w:hAnsi="Times New Roman"/>
          <w:iCs/>
          <w:sz w:val="24"/>
          <w:szCs w:val="24"/>
        </w:rPr>
      </w:pPr>
      <w:r w:rsidRPr="004639E2">
        <w:rPr>
          <w:rFonts w:ascii="Times New Roman" w:hAnsi="Times New Roman"/>
          <w:iCs/>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4639E2" w:rsidRPr="004639E2" w:rsidRDefault="004639E2" w:rsidP="004639E2">
      <w:pPr>
        <w:adjustRightInd w:val="0"/>
        <w:spacing w:line="360" w:lineRule="auto"/>
        <w:ind w:right="-1" w:firstLine="567"/>
        <w:jc w:val="both"/>
        <w:rPr>
          <w:rFonts w:ascii="Times New Roman" w:hAnsi="Times New Roman"/>
          <w:iCs/>
          <w:sz w:val="24"/>
          <w:szCs w:val="24"/>
        </w:rPr>
      </w:pPr>
      <w:r w:rsidRPr="004639E2">
        <w:rPr>
          <w:rFonts w:ascii="Times New Roman" w:hAnsi="Times New Roman"/>
          <w:iCs/>
          <w:sz w:val="24"/>
          <w:szCs w:val="24"/>
        </w:rPr>
        <w:t>Способом получения информации о результатах воспитания, социализации и саморазвития школьников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4639E2" w:rsidRPr="004639E2" w:rsidRDefault="004639E2" w:rsidP="00F06DC3">
      <w:pPr>
        <w:adjustRightInd w:val="0"/>
        <w:spacing w:after="0" w:line="360" w:lineRule="auto"/>
        <w:ind w:right="-1" w:firstLine="567"/>
        <w:jc w:val="both"/>
        <w:rPr>
          <w:rFonts w:ascii="Times New Roman" w:hAnsi="Times New Roman"/>
          <w:iCs/>
          <w:sz w:val="24"/>
          <w:szCs w:val="24"/>
        </w:rPr>
      </w:pPr>
      <w:r w:rsidRPr="004639E2">
        <w:rPr>
          <w:rFonts w:ascii="Times New Roman" w:hAnsi="Times New Roman"/>
          <w:iCs/>
          <w:sz w:val="24"/>
          <w:szCs w:val="24"/>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4639E2" w:rsidRPr="004639E2" w:rsidRDefault="004639E2" w:rsidP="00F06DC3">
      <w:pPr>
        <w:adjustRightInd w:val="0"/>
        <w:spacing w:after="0" w:line="360" w:lineRule="auto"/>
        <w:ind w:right="-1" w:firstLine="567"/>
        <w:jc w:val="both"/>
        <w:rPr>
          <w:rFonts w:ascii="Times New Roman" w:hAnsi="Times New Roman"/>
          <w:sz w:val="24"/>
          <w:szCs w:val="24"/>
        </w:rPr>
      </w:pPr>
      <w:r w:rsidRPr="004639E2">
        <w:rPr>
          <w:rFonts w:ascii="Times New Roman" w:hAnsi="Times New Roman"/>
          <w:bCs/>
          <w:sz w:val="24"/>
          <w:szCs w:val="24"/>
        </w:rPr>
        <w:t>Диагностика «Творческие достижения школьников».</w:t>
      </w:r>
      <w:r w:rsidRPr="004639E2">
        <w:rPr>
          <w:rFonts w:ascii="Times New Roman" w:hAnsi="Times New Roman"/>
          <w:sz w:val="24"/>
          <w:szCs w:val="24"/>
        </w:rPr>
        <w:t xml:space="preserve">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4639E2" w:rsidRPr="004639E2" w:rsidRDefault="004639E2" w:rsidP="00F06DC3">
      <w:pPr>
        <w:adjustRightInd w:val="0"/>
        <w:spacing w:after="0" w:line="360" w:lineRule="auto"/>
        <w:ind w:right="-1" w:firstLine="567"/>
        <w:jc w:val="both"/>
        <w:rPr>
          <w:rFonts w:ascii="Times New Roman" w:hAnsi="Times New Roman"/>
          <w:iCs/>
          <w:sz w:val="24"/>
          <w:szCs w:val="24"/>
        </w:rPr>
      </w:pPr>
      <w:r w:rsidRPr="004639E2">
        <w:rPr>
          <w:rFonts w:ascii="Times New Roman" w:hAnsi="Times New Roman"/>
          <w:iCs/>
          <w:sz w:val="24"/>
          <w:szCs w:val="24"/>
        </w:rPr>
        <w:t>Заполненные таблицы по всем классам и формируются сводную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4639E2" w:rsidRPr="004639E2" w:rsidRDefault="004639E2" w:rsidP="00F06DC3">
      <w:pPr>
        <w:adjustRightInd w:val="0"/>
        <w:spacing w:after="0" w:line="360" w:lineRule="auto"/>
        <w:ind w:right="-1" w:firstLine="567"/>
        <w:jc w:val="both"/>
        <w:rPr>
          <w:rFonts w:ascii="Times New Roman" w:hAnsi="Times New Roman"/>
          <w:i/>
          <w:color w:val="000000"/>
          <w:sz w:val="24"/>
          <w:szCs w:val="24"/>
          <w:shd w:val="clear" w:color="auto" w:fill="FFFFFF"/>
        </w:rPr>
      </w:pPr>
      <w:r w:rsidRPr="004639E2">
        <w:rPr>
          <w:rFonts w:ascii="Times New Roman" w:hAnsi="Times New Roman"/>
          <w:b/>
          <w:bCs/>
          <w:i/>
          <w:sz w:val="24"/>
          <w:szCs w:val="24"/>
        </w:rPr>
        <w:t xml:space="preserve"> Состояние организуемой в школе совместной деятельности детей и взрослых.</w:t>
      </w:r>
      <w:r w:rsidRPr="004639E2">
        <w:rPr>
          <w:rFonts w:ascii="Times New Roman" w:hAnsi="Times New Roman"/>
          <w:b/>
          <w:i/>
          <w:iCs/>
          <w:sz w:val="24"/>
          <w:szCs w:val="24"/>
        </w:rPr>
        <w:t xml:space="preserve"> Удовлетворенность качеством результатов воспитательной работы.</w:t>
      </w:r>
      <w:r w:rsidRPr="004639E2">
        <w:rPr>
          <w:rFonts w:ascii="Times New Roman" w:hAnsi="Times New Roman"/>
          <w:i/>
          <w:color w:val="000000"/>
          <w:sz w:val="24"/>
          <w:szCs w:val="24"/>
          <w:shd w:val="clear" w:color="auto" w:fill="FFFFFF"/>
        </w:rPr>
        <w:t xml:space="preserve"> </w:t>
      </w:r>
    </w:p>
    <w:p w:rsidR="004639E2" w:rsidRPr="004639E2" w:rsidRDefault="004639E2" w:rsidP="00F06DC3">
      <w:pPr>
        <w:adjustRightInd w:val="0"/>
        <w:spacing w:after="0" w:line="360" w:lineRule="auto"/>
        <w:ind w:firstLine="567"/>
        <w:jc w:val="both"/>
        <w:rPr>
          <w:rFonts w:ascii="Times New Roman" w:hAnsi="Times New Roman"/>
          <w:iCs/>
          <w:color w:val="000000"/>
          <w:sz w:val="24"/>
          <w:szCs w:val="24"/>
        </w:rPr>
      </w:pPr>
      <w:r w:rsidRPr="004639E2">
        <w:rPr>
          <w:rFonts w:ascii="Times New Roman" w:hAnsi="Times New Roman"/>
          <w:iCs/>
          <w:sz w:val="24"/>
          <w:szCs w:val="24"/>
        </w:rPr>
        <w:t xml:space="preserve">Критерием, на основе которого осуществляется данный анализ, является наличие в школе </w:t>
      </w:r>
      <w:r w:rsidRPr="004639E2">
        <w:rPr>
          <w:rFonts w:ascii="Times New Roman" w:hAnsi="Times New Roman"/>
          <w:iCs/>
          <w:color w:val="000000"/>
          <w:sz w:val="24"/>
          <w:szCs w:val="24"/>
        </w:rPr>
        <w:t>интересной, событийно насыщенной и личностно развивающей</w:t>
      </w:r>
      <w:r w:rsidRPr="004639E2">
        <w:rPr>
          <w:rFonts w:ascii="Times New Roman" w:hAnsi="Times New Roman"/>
          <w:iCs/>
          <w:sz w:val="24"/>
          <w:szCs w:val="24"/>
        </w:rPr>
        <w:t xml:space="preserve"> совместной деятельности детей и взрослых</w:t>
      </w:r>
      <w:r w:rsidRPr="004639E2">
        <w:rPr>
          <w:rFonts w:ascii="Times New Roman" w:hAnsi="Times New Roman"/>
          <w:iCs/>
          <w:color w:val="000000"/>
          <w:sz w:val="24"/>
          <w:szCs w:val="24"/>
        </w:rPr>
        <w:t xml:space="preserve">. </w:t>
      </w:r>
    </w:p>
    <w:p w:rsidR="004639E2" w:rsidRPr="004639E2" w:rsidRDefault="004639E2" w:rsidP="00F06DC3">
      <w:pPr>
        <w:adjustRightInd w:val="0"/>
        <w:spacing w:after="0" w:line="360" w:lineRule="auto"/>
        <w:ind w:right="-1" w:firstLine="567"/>
        <w:jc w:val="both"/>
        <w:rPr>
          <w:rFonts w:ascii="Times New Roman" w:hAnsi="Times New Roman"/>
          <w:iCs/>
          <w:sz w:val="24"/>
          <w:szCs w:val="24"/>
        </w:rPr>
      </w:pPr>
      <w:r w:rsidRPr="004639E2">
        <w:rPr>
          <w:rFonts w:ascii="Times New Roman" w:hAnsi="Times New Roman"/>
          <w:iCs/>
          <w:sz w:val="24"/>
          <w:szCs w:val="24"/>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rsidR="004639E2" w:rsidRPr="004639E2" w:rsidRDefault="004639E2" w:rsidP="00F06DC3">
      <w:pPr>
        <w:adjustRightInd w:val="0"/>
        <w:spacing w:after="0" w:line="360" w:lineRule="auto"/>
        <w:ind w:right="-1" w:firstLine="567"/>
        <w:jc w:val="both"/>
        <w:rPr>
          <w:rFonts w:ascii="Times New Roman" w:hAnsi="Times New Roman"/>
          <w:iCs/>
          <w:sz w:val="24"/>
          <w:szCs w:val="24"/>
        </w:rPr>
      </w:pPr>
      <w:r w:rsidRPr="004639E2">
        <w:rPr>
          <w:rFonts w:ascii="Times New Roman" w:hAnsi="Times New Roman"/>
          <w:iCs/>
          <w:sz w:val="24"/>
          <w:szCs w:val="24"/>
        </w:rPr>
        <w:t>Способами</w:t>
      </w:r>
      <w:r w:rsidRPr="004639E2">
        <w:rPr>
          <w:rFonts w:ascii="Times New Roman" w:hAnsi="Times New Roman"/>
          <w:i/>
          <w:sz w:val="24"/>
          <w:szCs w:val="24"/>
        </w:rPr>
        <w:t xml:space="preserve"> </w:t>
      </w:r>
      <w:r w:rsidRPr="004639E2">
        <w:rPr>
          <w:rFonts w:ascii="Times New Roman" w:hAnsi="Times New Roman"/>
          <w:iCs/>
          <w:sz w:val="24"/>
          <w:szCs w:val="24"/>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w:t>
      </w:r>
      <w:r w:rsidRPr="004639E2">
        <w:rPr>
          <w:rFonts w:ascii="Times New Roman" w:hAnsi="Times New Roman"/>
          <w:sz w:val="24"/>
          <w:szCs w:val="24"/>
        </w:rPr>
        <w:t xml:space="preserve"> </w:t>
      </w:r>
      <w:r w:rsidRPr="004639E2">
        <w:rPr>
          <w:rFonts w:ascii="Times New Roman" w:hAnsi="Times New Roman"/>
          <w:iCs/>
          <w:sz w:val="24"/>
          <w:szCs w:val="24"/>
        </w:rPr>
        <w:t xml:space="preserve">Чтобы выявить, удовлетворены ли родители и школьники качеством образовательных услуг, чаще всего </w:t>
      </w:r>
      <w:r w:rsidRPr="004639E2">
        <w:rPr>
          <w:rFonts w:ascii="Times New Roman" w:hAnsi="Times New Roman"/>
          <w:iCs/>
          <w:sz w:val="24"/>
          <w:szCs w:val="24"/>
        </w:rPr>
        <w:lastRenderedPageBreak/>
        <w:t xml:space="preserve">используют анкетирование. </w:t>
      </w:r>
    </w:p>
    <w:p w:rsidR="004639E2" w:rsidRPr="004639E2" w:rsidRDefault="004639E2" w:rsidP="00F06DC3">
      <w:pPr>
        <w:adjustRightInd w:val="0"/>
        <w:spacing w:after="0" w:line="360" w:lineRule="auto"/>
        <w:ind w:right="-1" w:firstLine="567"/>
        <w:jc w:val="both"/>
        <w:rPr>
          <w:rFonts w:ascii="Times New Roman" w:hAnsi="Times New Roman"/>
          <w:iCs/>
          <w:sz w:val="24"/>
          <w:szCs w:val="24"/>
        </w:rPr>
      </w:pPr>
      <w:r w:rsidRPr="004639E2">
        <w:rPr>
          <w:rFonts w:ascii="Times New Roman" w:hAnsi="Times New Roman"/>
          <w:iCs/>
          <w:sz w:val="24"/>
          <w:szCs w:val="24"/>
        </w:rPr>
        <w:t>Часть вопросов такого анкетирования затрагивает и организацию воспитательной деятельности.</w:t>
      </w:r>
      <w:r w:rsidRPr="004639E2">
        <w:rPr>
          <w:rFonts w:ascii="Times New Roman" w:hAnsi="Times New Roman"/>
          <w:color w:val="000000"/>
          <w:sz w:val="24"/>
          <w:szCs w:val="24"/>
          <w:shd w:val="clear" w:color="auto" w:fill="FFFFFF"/>
        </w:rPr>
        <w:t xml:space="preserve"> Пусть оценят три показателя: качество организации внеурочной деятельности; качество воспитательной деятельности классного руководителя; качество допобразования. </w:t>
      </w:r>
    </w:p>
    <w:p w:rsidR="004639E2" w:rsidRPr="004639E2" w:rsidRDefault="004639E2" w:rsidP="004639E2">
      <w:pPr>
        <w:adjustRightInd w:val="0"/>
        <w:spacing w:line="360" w:lineRule="auto"/>
        <w:ind w:right="-1" w:firstLine="567"/>
        <w:jc w:val="both"/>
        <w:rPr>
          <w:rFonts w:ascii="Times New Roman" w:hAnsi="Times New Roman"/>
          <w:iCs/>
          <w:sz w:val="24"/>
          <w:szCs w:val="24"/>
        </w:rPr>
      </w:pPr>
      <w:r w:rsidRPr="004639E2">
        <w:rPr>
          <w:rFonts w:ascii="Times New Roman" w:hAnsi="Times New Roman"/>
          <w:iCs/>
          <w:sz w:val="24"/>
          <w:szCs w:val="24"/>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школы.</w:t>
      </w:r>
    </w:p>
    <w:p w:rsidR="004639E2" w:rsidRPr="004639E2" w:rsidRDefault="004639E2" w:rsidP="00F06DC3">
      <w:pPr>
        <w:adjustRightInd w:val="0"/>
        <w:spacing w:after="0" w:line="360" w:lineRule="auto"/>
        <w:ind w:right="-1" w:firstLine="567"/>
        <w:jc w:val="both"/>
        <w:rPr>
          <w:rFonts w:ascii="Times New Roman" w:hAnsi="Times New Roman"/>
          <w:i/>
          <w:sz w:val="24"/>
          <w:szCs w:val="24"/>
        </w:rPr>
      </w:pPr>
      <w:r w:rsidRPr="004639E2">
        <w:rPr>
          <w:rFonts w:ascii="Times New Roman" w:hAnsi="Times New Roman"/>
          <w:iCs/>
          <w:sz w:val="24"/>
          <w:szCs w:val="24"/>
        </w:rPr>
        <w:t xml:space="preserve">Внимание при этом сосредотачивается на вопросах, связанных с </w:t>
      </w:r>
    </w:p>
    <w:p w:rsidR="004639E2" w:rsidRPr="004639E2" w:rsidRDefault="004639E2" w:rsidP="00F06DC3">
      <w:pPr>
        <w:adjustRightInd w:val="0"/>
        <w:spacing w:after="0" w:line="360" w:lineRule="auto"/>
        <w:ind w:right="-1" w:firstLine="567"/>
        <w:jc w:val="both"/>
        <w:rPr>
          <w:rFonts w:ascii="Times New Roman" w:hAnsi="Times New Roman"/>
          <w:i/>
          <w:sz w:val="24"/>
          <w:szCs w:val="24"/>
        </w:rPr>
      </w:pPr>
      <w:r w:rsidRPr="004639E2">
        <w:rPr>
          <w:rFonts w:ascii="Times New Roman" w:hAnsi="Times New Roman"/>
          <w:iCs/>
          <w:sz w:val="24"/>
          <w:szCs w:val="24"/>
        </w:rPr>
        <w:t xml:space="preserve">- качеством проводимых </w:t>
      </w:r>
      <w:r w:rsidRPr="004639E2">
        <w:rPr>
          <w:rFonts w:ascii="Times New Roman" w:hAnsi="Times New Roman"/>
          <w:sz w:val="24"/>
          <w:szCs w:val="24"/>
        </w:rPr>
        <w:t>о</w:t>
      </w:r>
      <w:r w:rsidRPr="004639E2">
        <w:rPr>
          <w:rFonts w:ascii="Times New Roman" w:hAnsi="Times New Roman"/>
          <w:color w:val="000000"/>
          <w:w w:val="0"/>
          <w:sz w:val="24"/>
          <w:szCs w:val="24"/>
        </w:rPr>
        <w:t xml:space="preserve">бщешкольных ключевых </w:t>
      </w:r>
      <w:r w:rsidRPr="004639E2">
        <w:rPr>
          <w:rFonts w:ascii="Times New Roman" w:hAnsi="Times New Roman"/>
          <w:sz w:val="24"/>
          <w:szCs w:val="24"/>
        </w:rPr>
        <w:t>дел;</w:t>
      </w:r>
    </w:p>
    <w:p w:rsidR="004639E2" w:rsidRPr="004639E2" w:rsidRDefault="004639E2" w:rsidP="00F06DC3">
      <w:pPr>
        <w:adjustRightInd w:val="0"/>
        <w:spacing w:after="0" w:line="360" w:lineRule="auto"/>
        <w:ind w:right="-1" w:firstLine="567"/>
        <w:jc w:val="both"/>
        <w:rPr>
          <w:rFonts w:ascii="Times New Roman" w:hAnsi="Times New Roman"/>
          <w:i/>
          <w:sz w:val="24"/>
          <w:szCs w:val="24"/>
        </w:rPr>
      </w:pPr>
      <w:r w:rsidRPr="004639E2">
        <w:rPr>
          <w:rFonts w:ascii="Times New Roman" w:hAnsi="Times New Roman"/>
          <w:iCs/>
          <w:sz w:val="24"/>
          <w:szCs w:val="24"/>
        </w:rPr>
        <w:t>- качеством совместной деятельности классных руководителей и их классов;</w:t>
      </w:r>
    </w:p>
    <w:p w:rsidR="004639E2" w:rsidRPr="004639E2" w:rsidRDefault="004639E2" w:rsidP="00F06DC3">
      <w:pPr>
        <w:adjustRightInd w:val="0"/>
        <w:spacing w:after="0" w:line="360" w:lineRule="auto"/>
        <w:ind w:right="-1" w:firstLine="567"/>
        <w:jc w:val="both"/>
        <w:rPr>
          <w:rFonts w:ascii="Times New Roman" w:hAnsi="Times New Roman"/>
          <w:iCs/>
          <w:sz w:val="24"/>
          <w:szCs w:val="24"/>
        </w:rPr>
      </w:pPr>
      <w:r w:rsidRPr="004639E2">
        <w:rPr>
          <w:rFonts w:ascii="Times New Roman" w:hAnsi="Times New Roman"/>
          <w:iCs/>
          <w:sz w:val="24"/>
          <w:szCs w:val="24"/>
        </w:rPr>
        <w:t>- качеством организуемой в школе</w:t>
      </w:r>
      <w:r w:rsidRPr="004639E2">
        <w:rPr>
          <w:rFonts w:ascii="Times New Roman" w:hAnsi="Times New Roman"/>
          <w:sz w:val="24"/>
          <w:szCs w:val="24"/>
        </w:rPr>
        <w:t xml:space="preserve"> внеурочной деятельности;</w:t>
      </w:r>
    </w:p>
    <w:p w:rsidR="004639E2" w:rsidRPr="004639E2" w:rsidRDefault="004639E2" w:rsidP="00F06DC3">
      <w:pPr>
        <w:adjustRightInd w:val="0"/>
        <w:spacing w:after="0" w:line="360" w:lineRule="auto"/>
        <w:ind w:right="-1" w:firstLine="567"/>
        <w:jc w:val="both"/>
        <w:rPr>
          <w:rFonts w:ascii="Times New Roman" w:hAnsi="Times New Roman"/>
          <w:iCs/>
          <w:sz w:val="24"/>
          <w:szCs w:val="24"/>
        </w:rPr>
      </w:pPr>
      <w:r w:rsidRPr="004639E2">
        <w:rPr>
          <w:rFonts w:ascii="Times New Roman" w:hAnsi="Times New Roman"/>
          <w:iCs/>
          <w:sz w:val="24"/>
          <w:szCs w:val="24"/>
        </w:rPr>
        <w:t>- качеством реализации личностно развивающего потенциала школьных уроков;</w:t>
      </w:r>
    </w:p>
    <w:p w:rsidR="004639E2" w:rsidRPr="004639E2" w:rsidRDefault="004639E2" w:rsidP="00F06DC3">
      <w:pPr>
        <w:adjustRightInd w:val="0"/>
        <w:spacing w:after="0" w:line="360" w:lineRule="auto"/>
        <w:ind w:right="-1" w:firstLine="567"/>
        <w:jc w:val="both"/>
        <w:rPr>
          <w:rFonts w:ascii="Times New Roman" w:hAnsi="Times New Roman"/>
          <w:iCs/>
          <w:sz w:val="24"/>
          <w:szCs w:val="24"/>
        </w:rPr>
      </w:pPr>
      <w:r w:rsidRPr="004639E2">
        <w:rPr>
          <w:rFonts w:ascii="Times New Roman" w:hAnsi="Times New Roman"/>
          <w:iCs/>
          <w:sz w:val="24"/>
          <w:szCs w:val="24"/>
        </w:rPr>
        <w:t xml:space="preserve">- качеством существующего в школе </w:t>
      </w:r>
      <w:r w:rsidRPr="004639E2">
        <w:rPr>
          <w:rFonts w:ascii="Times New Roman" w:hAnsi="Times New Roman"/>
          <w:sz w:val="24"/>
          <w:szCs w:val="24"/>
        </w:rPr>
        <w:t>ученического самоуправления;</w:t>
      </w:r>
    </w:p>
    <w:p w:rsidR="004639E2" w:rsidRPr="004639E2" w:rsidRDefault="004639E2" w:rsidP="00F06DC3">
      <w:pPr>
        <w:adjustRightInd w:val="0"/>
        <w:spacing w:after="0" w:line="360" w:lineRule="auto"/>
        <w:ind w:right="-1" w:firstLine="567"/>
        <w:jc w:val="both"/>
        <w:rPr>
          <w:rFonts w:ascii="Times New Roman" w:hAnsi="Times New Roman"/>
          <w:iCs/>
          <w:sz w:val="24"/>
          <w:szCs w:val="24"/>
        </w:rPr>
      </w:pPr>
      <w:r w:rsidRPr="004639E2">
        <w:rPr>
          <w:rFonts w:ascii="Times New Roman" w:hAnsi="Times New Roman"/>
          <w:iCs/>
          <w:sz w:val="24"/>
          <w:szCs w:val="24"/>
        </w:rPr>
        <w:t>- качеством</w:t>
      </w:r>
      <w:r w:rsidRPr="004639E2">
        <w:rPr>
          <w:rFonts w:ascii="Times New Roman" w:hAnsi="Times New Roman"/>
          <w:sz w:val="24"/>
          <w:szCs w:val="24"/>
        </w:rPr>
        <w:t xml:space="preserve"> функционирующих на базе школы д</w:t>
      </w:r>
      <w:r w:rsidRPr="004639E2">
        <w:rPr>
          <w:rFonts w:ascii="Times New Roman" w:hAnsi="Times New Roman"/>
          <w:color w:val="000000"/>
          <w:w w:val="0"/>
          <w:sz w:val="24"/>
          <w:szCs w:val="24"/>
        </w:rPr>
        <w:t>етских общественных объединений;</w:t>
      </w:r>
    </w:p>
    <w:p w:rsidR="004639E2" w:rsidRPr="004639E2" w:rsidRDefault="004639E2" w:rsidP="00F06DC3">
      <w:pPr>
        <w:adjustRightInd w:val="0"/>
        <w:spacing w:after="0" w:line="360" w:lineRule="auto"/>
        <w:ind w:right="-1" w:firstLine="567"/>
        <w:jc w:val="both"/>
        <w:rPr>
          <w:rFonts w:ascii="Times New Roman" w:hAnsi="Times New Roman"/>
          <w:iCs/>
          <w:sz w:val="24"/>
          <w:szCs w:val="24"/>
        </w:rPr>
      </w:pPr>
      <w:r w:rsidRPr="004639E2">
        <w:rPr>
          <w:rFonts w:ascii="Times New Roman" w:hAnsi="Times New Roman"/>
          <w:iCs/>
          <w:sz w:val="24"/>
          <w:szCs w:val="24"/>
        </w:rPr>
        <w:t>- качеством</w:t>
      </w:r>
      <w:r w:rsidRPr="004639E2">
        <w:rPr>
          <w:rFonts w:ascii="Times New Roman" w:hAnsi="Times New Roman"/>
          <w:color w:val="000000"/>
          <w:w w:val="0"/>
          <w:sz w:val="24"/>
          <w:szCs w:val="24"/>
        </w:rPr>
        <w:t xml:space="preserve"> проводимых в школе экскурсий, походов; </w:t>
      </w:r>
    </w:p>
    <w:p w:rsidR="004639E2" w:rsidRPr="004639E2" w:rsidRDefault="004639E2" w:rsidP="00F06DC3">
      <w:pPr>
        <w:adjustRightInd w:val="0"/>
        <w:spacing w:after="0" w:line="360" w:lineRule="auto"/>
        <w:ind w:right="-1" w:firstLine="567"/>
        <w:jc w:val="both"/>
        <w:rPr>
          <w:rFonts w:ascii="Times New Roman" w:hAnsi="Times New Roman"/>
          <w:iCs/>
          <w:sz w:val="24"/>
          <w:szCs w:val="24"/>
        </w:rPr>
      </w:pPr>
      <w:r w:rsidRPr="004639E2">
        <w:rPr>
          <w:rFonts w:ascii="Times New Roman" w:hAnsi="Times New Roman"/>
          <w:iCs/>
          <w:sz w:val="24"/>
          <w:szCs w:val="24"/>
        </w:rPr>
        <w:t>- качеством</w:t>
      </w:r>
      <w:r w:rsidRPr="004639E2">
        <w:rPr>
          <w:rStyle w:val="CharAttribute484"/>
          <w:rFonts w:eastAsia="№Е" w:hAnsi="Times New Roman"/>
          <w:i w:val="0"/>
          <w:sz w:val="24"/>
          <w:szCs w:val="24"/>
        </w:rPr>
        <w:t xml:space="preserve"> профориентационной работы школы;</w:t>
      </w:r>
    </w:p>
    <w:p w:rsidR="004639E2" w:rsidRPr="004639E2" w:rsidRDefault="004639E2" w:rsidP="00F06DC3">
      <w:pPr>
        <w:adjustRightInd w:val="0"/>
        <w:spacing w:after="0" w:line="360" w:lineRule="auto"/>
        <w:ind w:right="-1" w:firstLine="567"/>
        <w:jc w:val="both"/>
        <w:rPr>
          <w:rFonts w:ascii="Times New Roman" w:hAnsi="Times New Roman"/>
          <w:iCs/>
          <w:sz w:val="24"/>
          <w:szCs w:val="24"/>
        </w:rPr>
      </w:pPr>
      <w:r w:rsidRPr="004639E2">
        <w:rPr>
          <w:rFonts w:ascii="Times New Roman" w:hAnsi="Times New Roman"/>
          <w:iCs/>
          <w:sz w:val="24"/>
          <w:szCs w:val="24"/>
        </w:rPr>
        <w:t>- качеством</w:t>
      </w:r>
      <w:r w:rsidRPr="004639E2">
        <w:rPr>
          <w:rFonts w:ascii="Times New Roman" w:hAnsi="Times New Roman"/>
          <w:color w:val="000000"/>
          <w:w w:val="0"/>
          <w:sz w:val="24"/>
          <w:szCs w:val="24"/>
        </w:rPr>
        <w:t xml:space="preserve"> организации предметно-эстетической среды школы;</w:t>
      </w:r>
    </w:p>
    <w:p w:rsidR="004639E2" w:rsidRPr="004639E2" w:rsidRDefault="004639E2" w:rsidP="00F06DC3">
      <w:pPr>
        <w:adjustRightInd w:val="0"/>
        <w:spacing w:after="0" w:line="360" w:lineRule="auto"/>
        <w:ind w:right="-1" w:firstLine="567"/>
        <w:jc w:val="both"/>
        <w:rPr>
          <w:rFonts w:ascii="Times New Roman" w:hAnsi="Times New Roman"/>
          <w:iCs/>
          <w:sz w:val="24"/>
          <w:szCs w:val="24"/>
        </w:rPr>
      </w:pPr>
      <w:r w:rsidRPr="004639E2">
        <w:rPr>
          <w:rFonts w:ascii="Times New Roman" w:hAnsi="Times New Roman"/>
          <w:iCs/>
          <w:sz w:val="24"/>
          <w:szCs w:val="24"/>
        </w:rPr>
        <w:t>- качеством взаимодействия школы и семей школьников.</w:t>
      </w:r>
    </w:p>
    <w:p w:rsidR="004639E2" w:rsidRPr="004639E2" w:rsidRDefault="004639E2" w:rsidP="00F06DC3">
      <w:pPr>
        <w:adjustRightInd w:val="0"/>
        <w:spacing w:after="0" w:line="360" w:lineRule="auto"/>
        <w:ind w:right="-1" w:firstLine="567"/>
        <w:jc w:val="both"/>
        <w:rPr>
          <w:rFonts w:ascii="Times New Roman" w:hAnsi="Times New Roman"/>
          <w:sz w:val="24"/>
          <w:szCs w:val="24"/>
        </w:rPr>
      </w:pPr>
      <w:r w:rsidRPr="004639E2">
        <w:rPr>
          <w:rFonts w:ascii="Times New Roman" w:hAnsi="Times New Roman"/>
          <w:iCs/>
          <w:sz w:val="24"/>
          <w:szCs w:val="24"/>
        </w:rPr>
        <w:t xml:space="preserve">Итогом самоанализа </w:t>
      </w:r>
      <w:r w:rsidRPr="004639E2">
        <w:rPr>
          <w:rFonts w:ascii="Times New Roman" w:hAnsi="Times New Roman"/>
          <w:sz w:val="24"/>
          <w:szCs w:val="24"/>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4639E2" w:rsidRPr="004639E2" w:rsidRDefault="004639E2" w:rsidP="00F06DC3">
      <w:pPr>
        <w:adjustRightInd w:val="0"/>
        <w:spacing w:after="0" w:line="360" w:lineRule="auto"/>
        <w:ind w:right="-1" w:firstLine="567"/>
        <w:jc w:val="both"/>
        <w:rPr>
          <w:rFonts w:ascii="Times New Roman" w:hAnsi="Times New Roman"/>
          <w:sz w:val="24"/>
          <w:szCs w:val="24"/>
        </w:rPr>
      </w:pPr>
      <w:r w:rsidRPr="004639E2">
        <w:rPr>
          <w:rFonts w:ascii="Times New Roman" w:hAnsi="Times New Roman"/>
          <w:b/>
          <w:bCs/>
          <w:color w:val="000000"/>
          <w:sz w:val="24"/>
          <w:szCs w:val="24"/>
        </w:rPr>
        <w:t>Ожидаемые конечные</w:t>
      </w:r>
      <w:r w:rsidRPr="004639E2">
        <w:rPr>
          <w:rFonts w:ascii="Times New Roman" w:hAnsi="Times New Roman"/>
          <w:color w:val="000000"/>
          <w:sz w:val="24"/>
          <w:szCs w:val="24"/>
        </w:rPr>
        <w:t xml:space="preserve"> </w:t>
      </w:r>
      <w:r w:rsidRPr="004639E2">
        <w:rPr>
          <w:rFonts w:ascii="Times New Roman" w:hAnsi="Times New Roman"/>
          <w:b/>
          <w:bCs/>
          <w:color w:val="000000"/>
          <w:sz w:val="24"/>
          <w:szCs w:val="24"/>
        </w:rPr>
        <w:t>результаты</w:t>
      </w:r>
    </w:p>
    <w:p w:rsidR="004639E2" w:rsidRPr="004639E2" w:rsidRDefault="004639E2" w:rsidP="00F06DC3">
      <w:pPr>
        <w:spacing w:after="0" w:line="360" w:lineRule="auto"/>
        <w:ind w:left="30" w:right="30"/>
        <w:jc w:val="both"/>
        <w:rPr>
          <w:rFonts w:ascii="Times New Roman" w:hAnsi="Times New Roman"/>
          <w:color w:val="000000"/>
          <w:sz w:val="24"/>
          <w:szCs w:val="24"/>
        </w:rPr>
      </w:pPr>
      <w:r w:rsidRPr="004639E2">
        <w:rPr>
          <w:rFonts w:ascii="Times New Roman" w:hAnsi="Times New Roman"/>
          <w:color w:val="000000"/>
          <w:sz w:val="24"/>
          <w:szCs w:val="24"/>
        </w:rPr>
        <w:t>1.Совершенствование статуса конкурентно 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4639E2" w:rsidRPr="004639E2" w:rsidRDefault="004639E2" w:rsidP="00F06DC3">
      <w:pPr>
        <w:spacing w:after="0" w:line="360" w:lineRule="auto"/>
        <w:ind w:left="30" w:right="30"/>
        <w:jc w:val="both"/>
        <w:rPr>
          <w:rFonts w:ascii="Times New Roman" w:hAnsi="Times New Roman"/>
          <w:color w:val="000000"/>
          <w:sz w:val="24"/>
          <w:szCs w:val="24"/>
        </w:rPr>
      </w:pPr>
      <w:r w:rsidRPr="004639E2">
        <w:rPr>
          <w:rFonts w:ascii="Times New Roman" w:hAnsi="Times New Roman"/>
          <w:color w:val="000000"/>
          <w:sz w:val="24"/>
          <w:szCs w:val="24"/>
        </w:rPr>
        <w:t>2. Введение в практику новых форм и методов духовно-нравственного воспитания.</w:t>
      </w:r>
    </w:p>
    <w:p w:rsidR="004639E2" w:rsidRPr="004639E2" w:rsidRDefault="004639E2" w:rsidP="00F06DC3">
      <w:pPr>
        <w:spacing w:after="0" w:line="360" w:lineRule="auto"/>
        <w:ind w:left="30" w:right="30"/>
        <w:jc w:val="both"/>
        <w:rPr>
          <w:rFonts w:ascii="Times New Roman" w:hAnsi="Times New Roman"/>
          <w:color w:val="000000"/>
          <w:sz w:val="24"/>
          <w:szCs w:val="24"/>
        </w:rPr>
      </w:pPr>
      <w:r w:rsidRPr="004639E2">
        <w:rPr>
          <w:rFonts w:ascii="Times New Roman" w:hAnsi="Times New Roman"/>
          <w:color w:val="000000"/>
          <w:sz w:val="24"/>
          <w:szCs w:val="24"/>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4639E2" w:rsidRPr="003F520B" w:rsidRDefault="004639E2" w:rsidP="003F520B">
      <w:pPr>
        <w:spacing w:line="360" w:lineRule="auto"/>
        <w:jc w:val="both"/>
        <w:rPr>
          <w:rFonts w:ascii="Times New Roman" w:hAnsi="Times New Roman"/>
          <w:sz w:val="24"/>
          <w:szCs w:val="24"/>
        </w:rPr>
      </w:pPr>
      <w:r w:rsidRPr="004639E2">
        <w:rPr>
          <w:rFonts w:ascii="Times New Roman" w:hAnsi="Times New Roman"/>
          <w:color w:val="000000"/>
          <w:sz w:val="24"/>
          <w:szCs w:val="24"/>
        </w:rPr>
        <w:t xml:space="preserve">4. Создание в школе единого воспитательного пространства, главной ценностью которого является </w:t>
      </w:r>
      <w:r w:rsidRPr="004639E2">
        <w:rPr>
          <w:rFonts w:ascii="Times New Roman" w:hAnsi="Times New Roman"/>
          <w:color w:val="000000"/>
          <w:sz w:val="24"/>
          <w:szCs w:val="24"/>
        </w:rPr>
        <w:lastRenderedPageBreak/>
        <w:t>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bookmarkEnd w:id="226"/>
    </w:p>
    <w:p w:rsidR="001576FF" w:rsidRPr="0010091A" w:rsidRDefault="001A39E8">
      <w:pPr>
        <w:pStyle w:val="1"/>
        <w:widowControl/>
        <w:pBdr>
          <w:bottom w:val="none" w:sz="0" w:space="0" w:color="000000"/>
        </w:pBdr>
        <w:spacing w:before="0" w:line="355" w:lineRule="auto"/>
        <w:jc w:val="center"/>
        <w:rPr>
          <w:rFonts w:eastAsia="OfficinaSansBoldITC"/>
          <w:szCs w:val="28"/>
        </w:rPr>
      </w:pPr>
      <w:r>
        <w:rPr>
          <w:rFonts w:eastAsia="OfficinaSansBoldITC"/>
          <w:szCs w:val="28"/>
        </w:rPr>
        <w:t xml:space="preserve">4. </w:t>
      </w:r>
      <w:r w:rsidR="00351FFB" w:rsidRPr="0010091A">
        <w:rPr>
          <w:rFonts w:eastAsia="OfficinaSansBoldITC"/>
          <w:szCs w:val="28"/>
        </w:rPr>
        <w:t>Организационный раздел</w:t>
      </w:r>
    </w:p>
    <w:p w:rsidR="001576FF" w:rsidRPr="000D62D2" w:rsidRDefault="001576FF">
      <w:pPr>
        <w:widowControl/>
        <w:spacing w:after="0" w:line="355" w:lineRule="auto"/>
        <w:rPr>
          <w:rFonts w:ascii="Times New Roman" w:hAnsi="Times New Roman"/>
          <w:sz w:val="24"/>
          <w:szCs w:val="24"/>
        </w:rPr>
      </w:pPr>
    </w:p>
    <w:p w:rsidR="001576FF" w:rsidRPr="00724219" w:rsidRDefault="00111B40">
      <w:pPr>
        <w:pStyle w:val="affff2"/>
        <w:spacing w:line="360" w:lineRule="auto"/>
        <w:ind w:left="0" w:right="0" w:firstLine="709"/>
        <w:rPr>
          <w:rFonts w:ascii="Times New Roman" w:eastAsia="SchoolBookSanPin" w:hAnsi="Times New Roman" w:cs="Times New Roman"/>
          <w:b/>
          <w:sz w:val="24"/>
          <w:szCs w:val="24"/>
        </w:rPr>
      </w:pPr>
      <w:r w:rsidRPr="00724219">
        <w:rPr>
          <w:rFonts w:ascii="Times New Roman" w:eastAsia="SchoolBookSanPin" w:hAnsi="Times New Roman" w:cs="Times New Roman"/>
          <w:b/>
          <w:sz w:val="24"/>
          <w:szCs w:val="24"/>
        </w:rPr>
        <w:t>У</w:t>
      </w:r>
      <w:r w:rsidR="00351FFB" w:rsidRPr="00724219">
        <w:rPr>
          <w:rFonts w:ascii="Times New Roman" w:eastAsia="SchoolBookSanPin" w:hAnsi="Times New Roman" w:cs="Times New Roman"/>
          <w:b/>
          <w:sz w:val="24"/>
          <w:szCs w:val="24"/>
        </w:rPr>
        <w:t>чебный план начального общего образования.</w:t>
      </w:r>
    </w:p>
    <w:p w:rsidR="001576FF" w:rsidRPr="000D62D2" w:rsidRDefault="00111B40">
      <w:pPr>
        <w:pStyle w:val="affff2"/>
        <w:spacing w:line="360" w:lineRule="auto"/>
        <w:ind w:left="0" w:right="0" w:firstLine="709"/>
        <w:rPr>
          <w:rFonts w:ascii="Times New Roman" w:eastAsia="SchoolBookSanPin" w:hAnsi="Times New Roman" w:cs="Times New Roman"/>
          <w:sz w:val="24"/>
          <w:szCs w:val="24"/>
        </w:rPr>
      </w:pPr>
      <w:r w:rsidRPr="000D62D2">
        <w:rPr>
          <w:rFonts w:ascii="Times New Roman" w:eastAsia="SchoolBookSanPin" w:hAnsi="Times New Roman" w:cs="Times New Roman"/>
          <w:sz w:val="24"/>
          <w:szCs w:val="24"/>
        </w:rPr>
        <w:t>У</w:t>
      </w:r>
      <w:r w:rsidR="00351FFB" w:rsidRPr="000D62D2">
        <w:rPr>
          <w:rFonts w:ascii="Times New Roman" w:eastAsia="SchoolBookSanPin" w:hAnsi="Times New Roman" w:cs="Times New Roman"/>
          <w:sz w:val="24"/>
          <w:szCs w:val="24"/>
        </w:rPr>
        <w:t>чебный план образовательных организаций, реализующих ООП НОО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576FF" w:rsidRPr="000D62D2" w:rsidRDefault="00111B40">
      <w:pPr>
        <w:pStyle w:val="affff2"/>
        <w:spacing w:line="360" w:lineRule="auto"/>
        <w:ind w:left="0" w:right="0" w:firstLine="709"/>
        <w:rPr>
          <w:rFonts w:ascii="Times New Roman" w:eastAsia="SchoolBookSanPin" w:hAnsi="Times New Roman" w:cs="Times New Roman"/>
          <w:sz w:val="24"/>
          <w:szCs w:val="24"/>
        </w:rPr>
      </w:pPr>
      <w:r w:rsidRPr="000D62D2">
        <w:rPr>
          <w:rFonts w:ascii="Times New Roman" w:eastAsia="SchoolBookSanPin" w:hAnsi="Times New Roman" w:cs="Times New Roman"/>
          <w:sz w:val="24"/>
          <w:szCs w:val="24"/>
        </w:rPr>
        <w:t>У</w:t>
      </w:r>
      <w:r w:rsidR="00351FFB" w:rsidRPr="000D62D2">
        <w:rPr>
          <w:rFonts w:ascii="Times New Roman" w:eastAsia="SchoolBookSanPin" w:hAnsi="Times New Roman" w:cs="Times New Roman"/>
          <w:sz w:val="24"/>
          <w:szCs w:val="24"/>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1576FF" w:rsidRPr="000D62D2" w:rsidRDefault="00351FFB">
      <w:pPr>
        <w:pStyle w:val="affff2"/>
        <w:spacing w:line="360" w:lineRule="auto"/>
        <w:ind w:left="0" w:right="0" w:firstLine="709"/>
        <w:rPr>
          <w:rFonts w:ascii="Times New Roman" w:eastAsia="SchoolBookSanPin" w:hAnsi="Times New Roman" w:cs="Times New Roman"/>
          <w:sz w:val="24"/>
          <w:szCs w:val="24"/>
        </w:rPr>
      </w:pPr>
      <w:r w:rsidRPr="000D62D2">
        <w:rPr>
          <w:rFonts w:ascii="Times New Roman" w:eastAsia="SchoolBookSanPin" w:hAnsi="Times New Roman" w:cs="Times New Roman"/>
          <w:sz w:val="24"/>
          <w:szCs w:val="24"/>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1576FF" w:rsidRPr="000D62D2" w:rsidRDefault="00111B40">
      <w:pPr>
        <w:pStyle w:val="affff2"/>
        <w:spacing w:line="360" w:lineRule="auto"/>
        <w:ind w:left="0" w:right="0" w:firstLine="709"/>
        <w:rPr>
          <w:rFonts w:ascii="Times New Roman" w:eastAsia="SchoolBookSanPin" w:hAnsi="Times New Roman" w:cs="Times New Roman"/>
          <w:sz w:val="24"/>
          <w:szCs w:val="24"/>
        </w:rPr>
      </w:pPr>
      <w:r w:rsidRPr="000D62D2">
        <w:rPr>
          <w:rFonts w:ascii="Times New Roman" w:eastAsia="SchoolBookSanPin" w:hAnsi="Times New Roman" w:cs="Times New Roman"/>
          <w:sz w:val="24"/>
          <w:szCs w:val="24"/>
        </w:rPr>
        <w:t>У</w:t>
      </w:r>
      <w:r w:rsidR="00351FFB" w:rsidRPr="000D62D2">
        <w:rPr>
          <w:rFonts w:ascii="Times New Roman" w:eastAsia="SchoolBookSanPin" w:hAnsi="Times New Roman" w:cs="Times New Roman"/>
          <w:sz w:val="24"/>
          <w:szCs w:val="24"/>
        </w:rPr>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1576FF" w:rsidRPr="000D62D2" w:rsidRDefault="00351FFB">
      <w:pPr>
        <w:pStyle w:val="affff2"/>
        <w:spacing w:line="360" w:lineRule="auto"/>
        <w:ind w:left="0" w:right="0" w:firstLine="709"/>
        <w:rPr>
          <w:rFonts w:ascii="Times New Roman" w:eastAsia="SchoolBookSanPin" w:hAnsi="Times New Roman" w:cs="Times New Roman"/>
          <w:sz w:val="24"/>
          <w:szCs w:val="24"/>
        </w:rPr>
      </w:pPr>
      <w:r w:rsidRPr="000D62D2">
        <w:rPr>
          <w:rFonts w:ascii="Times New Roman" w:eastAsia="SchoolBookSanPin" w:hAnsi="Times New Roman" w:cs="Times New Roman"/>
          <w:sz w:val="24"/>
          <w:szCs w:val="24"/>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1576FF" w:rsidRPr="000D62D2" w:rsidRDefault="006139C2">
      <w:pPr>
        <w:pStyle w:val="affff2"/>
        <w:spacing w:line="360" w:lineRule="auto"/>
        <w:ind w:left="0" w:right="0" w:firstLine="709"/>
        <w:rPr>
          <w:rFonts w:ascii="Times New Roman" w:eastAsia="SchoolBookSanPin" w:hAnsi="Times New Roman" w:cs="Times New Roman"/>
          <w:sz w:val="24"/>
          <w:szCs w:val="24"/>
        </w:rPr>
      </w:pPr>
      <w:r w:rsidRPr="000D62D2">
        <w:rPr>
          <w:rFonts w:ascii="Times New Roman" w:eastAsia="SchoolBookSanPin" w:hAnsi="Times New Roman" w:cs="Times New Roman"/>
          <w:sz w:val="24"/>
          <w:szCs w:val="24"/>
        </w:rPr>
        <w:t>У</w:t>
      </w:r>
      <w:r w:rsidR="00351FFB" w:rsidRPr="000D62D2">
        <w:rPr>
          <w:rFonts w:ascii="Times New Roman" w:eastAsia="SchoolBookSanPin" w:hAnsi="Times New Roman" w:cs="Times New Roman"/>
          <w:sz w:val="24"/>
          <w:szCs w:val="24"/>
        </w:rPr>
        <w:t>чебный план состоит из двух частей – обязательной части и части, формируемой участниками образовательных отношений.</w:t>
      </w:r>
    </w:p>
    <w:p w:rsidR="001576FF" w:rsidRPr="000D62D2" w:rsidRDefault="00351FFB">
      <w:pPr>
        <w:pStyle w:val="affff2"/>
        <w:spacing w:line="360" w:lineRule="auto"/>
        <w:ind w:left="0" w:right="0" w:firstLine="709"/>
        <w:rPr>
          <w:rFonts w:ascii="Times New Roman" w:eastAsia="SchoolBookSanPin" w:hAnsi="Times New Roman" w:cs="Times New Roman"/>
          <w:sz w:val="24"/>
          <w:szCs w:val="24"/>
        </w:rPr>
      </w:pPr>
      <w:r w:rsidRPr="000D62D2">
        <w:rPr>
          <w:rFonts w:ascii="Times New Roman" w:eastAsia="SchoolBookSanPin" w:hAnsi="Times New Roman" w:cs="Times New Roman"/>
          <w:sz w:val="24"/>
          <w:szCs w:val="24"/>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w:t>
      </w:r>
      <w:r w:rsidR="006139C2" w:rsidRPr="000D62D2">
        <w:rPr>
          <w:rFonts w:ascii="Times New Roman" w:eastAsia="SchoolBookSanPin" w:hAnsi="Times New Roman" w:cs="Times New Roman"/>
          <w:sz w:val="24"/>
          <w:szCs w:val="24"/>
        </w:rPr>
        <w:t xml:space="preserve">ей, – 20% </w:t>
      </w:r>
      <w:r w:rsidRPr="000D62D2">
        <w:rPr>
          <w:rFonts w:ascii="Times New Roman" w:eastAsia="SchoolBookSanPin" w:hAnsi="Times New Roman" w:cs="Times New Roman"/>
          <w:sz w:val="24"/>
          <w:szCs w:val="24"/>
        </w:rPr>
        <w:t>от общего объёма.</w:t>
      </w:r>
    </w:p>
    <w:p w:rsidR="001576FF" w:rsidRPr="000D62D2" w:rsidRDefault="00351FFB">
      <w:pPr>
        <w:pStyle w:val="affff2"/>
        <w:spacing w:line="360" w:lineRule="auto"/>
        <w:ind w:left="0" w:right="0" w:firstLine="709"/>
        <w:rPr>
          <w:rFonts w:ascii="Times New Roman" w:eastAsia="SchoolBookSanPin" w:hAnsi="Times New Roman" w:cs="Times New Roman"/>
          <w:sz w:val="24"/>
          <w:szCs w:val="24"/>
        </w:rPr>
      </w:pPr>
      <w:r w:rsidRPr="000D62D2">
        <w:rPr>
          <w:rFonts w:ascii="Times New Roman" w:eastAsia="SchoolBookSanPin" w:hAnsi="Times New Roman" w:cs="Times New Roman"/>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1576FF" w:rsidRPr="000D62D2" w:rsidRDefault="00351FFB">
      <w:pPr>
        <w:pStyle w:val="affff2"/>
        <w:spacing w:line="360" w:lineRule="auto"/>
        <w:ind w:left="0" w:right="0" w:firstLine="709"/>
        <w:rPr>
          <w:rFonts w:ascii="Times New Roman" w:eastAsia="SchoolBookSanPin" w:hAnsi="Times New Roman" w:cs="Times New Roman"/>
          <w:sz w:val="24"/>
          <w:szCs w:val="24"/>
        </w:rPr>
      </w:pPr>
      <w:r w:rsidRPr="000D62D2">
        <w:rPr>
          <w:rFonts w:ascii="Times New Roman" w:eastAsia="SchoolBookSanPin" w:hAnsi="Times New Roman" w:cs="Times New Roman"/>
          <w:sz w:val="24"/>
          <w:szCs w:val="24"/>
        </w:rPr>
        <w:lastRenderedPageBreak/>
        <w:t xml:space="preserve"> 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1576FF" w:rsidRPr="000D62D2" w:rsidRDefault="00351FFB">
      <w:pPr>
        <w:pStyle w:val="affff2"/>
        <w:spacing w:line="360" w:lineRule="auto"/>
        <w:ind w:left="0" w:right="0" w:firstLine="709"/>
        <w:rPr>
          <w:rFonts w:ascii="Times New Roman" w:eastAsia="SchoolBookSanPin" w:hAnsi="Times New Roman" w:cs="Times New Roman"/>
          <w:sz w:val="24"/>
          <w:szCs w:val="24"/>
        </w:rPr>
      </w:pPr>
      <w:r w:rsidRPr="000D62D2">
        <w:rPr>
          <w:rFonts w:ascii="Times New Roman" w:eastAsia="SchoolBookSanPin" w:hAnsi="Times New Roman" w:cs="Times New Roman"/>
          <w:sz w:val="24"/>
          <w:szCs w:val="24"/>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w:t>
      </w:r>
    </w:p>
    <w:p w:rsidR="001576FF" w:rsidRPr="000D62D2" w:rsidRDefault="00351FFB">
      <w:pPr>
        <w:pStyle w:val="affff2"/>
        <w:spacing w:line="360" w:lineRule="auto"/>
        <w:ind w:left="0" w:right="0" w:firstLine="709"/>
        <w:rPr>
          <w:rFonts w:ascii="Times New Roman" w:eastAsia="SchoolBookSanPin" w:hAnsi="Times New Roman" w:cs="Times New Roman"/>
          <w:sz w:val="24"/>
          <w:szCs w:val="24"/>
        </w:rPr>
      </w:pPr>
      <w:r w:rsidRPr="000D62D2">
        <w:rPr>
          <w:rFonts w:ascii="Times New Roman" w:eastAsia="SchoolBookSanPin" w:hAnsi="Times New Roman" w:cs="Times New Roman"/>
          <w:sz w:val="24"/>
          <w:szCs w:val="24"/>
        </w:rPr>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1576FF" w:rsidRPr="000D62D2" w:rsidRDefault="00351FFB">
      <w:pPr>
        <w:pStyle w:val="affff2"/>
        <w:spacing w:line="360" w:lineRule="auto"/>
        <w:ind w:left="0" w:right="0" w:firstLine="709"/>
        <w:rPr>
          <w:rFonts w:ascii="Times New Roman" w:eastAsia="SchoolBookSanPin" w:hAnsi="Times New Roman" w:cs="Times New Roman"/>
          <w:sz w:val="24"/>
          <w:szCs w:val="24"/>
        </w:rPr>
      </w:pPr>
      <w:r w:rsidRPr="000D62D2">
        <w:rPr>
          <w:rFonts w:ascii="Times New Roman" w:eastAsia="SchoolBookSanPin" w:hAnsi="Times New Roman" w:cs="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1576FF" w:rsidRPr="000D62D2" w:rsidRDefault="00351FFB">
      <w:pPr>
        <w:pStyle w:val="affff2"/>
        <w:spacing w:line="360" w:lineRule="auto"/>
        <w:ind w:left="0" w:right="0" w:firstLine="709"/>
        <w:rPr>
          <w:rFonts w:ascii="Times New Roman" w:eastAsia="SchoolBookSanPin" w:hAnsi="Times New Roman" w:cs="Times New Roman"/>
          <w:sz w:val="24"/>
          <w:szCs w:val="24"/>
        </w:rPr>
      </w:pPr>
      <w:r w:rsidRPr="000D62D2">
        <w:rPr>
          <w:rFonts w:ascii="Times New Roman" w:eastAsia="SchoolBookSanPin" w:hAnsi="Times New Roman" w:cs="Times New Roman"/>
          <w:sz w:val="24"/>
          <w:szCs w:val="24"/>
        </w:rPr>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1576FF" w:rsidRPr="000D62D2" w:rsidRDefault="00351FFB">
      <w:pPr>
        <w:pStyle w:val="affff2"/>
        <w:spacing w:line="360" w:lineRule="auto"/>
        <w:ind w:left="0" w:right="0" w:firstLine="709"/>
        <w:rPr>
          <w:rFonts w:ascii="Times New Roman" w:eastAsia="SchoolBookSanPin" w:hAnsi="Times New Roman" w:cs="Times New Roman"/>
          <w:sz w:val="24"/>
          <w:szCs w:val="24"/>
        </w:rPr>
      </w:pPr>
      <w:r w:rsidRPr="000D62D2">
        <w:rPr>
          <w:rFonts w:ascii="Times New Roman" w:eastAsia="SchoolBookSanPin" w:hAnsi="Times New Roman" w:cs="Times New Roman"/>
          <w:sz w:val="24"/>
          <w:szCs w:val="24"/>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1576FF" w:rsidRPr="000D62D2" w:rsidRDefault="00351FFB">
      <w:pPr>
        <w:pStyle w:val="affff2"/>
        <w:spacing w:line="360" w:lineRule="auto"/>
        <w:ind w:left="0" w:right="0" w:firstLine="709"/>
        <w:rPr>
          <w:rFonts w:ascii="Times New Roman" w:eastAsia="SchoolBookSanPin" w:hAnsi="Times New Roman" w:cs="Times New Roman"/>
          <w:sz w:val="24"/>
          <w:szCs w:val="24"/>
        </w:rPr>
      </w:pPr>
      <w:r w:rsidRPr="000D62D2">
        <w:rPr>
          <w:rFonts w:ascii="Times New Roman" w:eastAsia="SchoolBookSanPin" w:hAnsi="Times New Roman" w:cs="Times New Roman"/>
          <w:sz w:val="24"/>
          <w:szCs w:val="24"/>
        </w:rP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1576FF" w:rsidRPr="000D62D2" w:rsidRDefault="00351FFB">
      <w:pPr>
        <w:pStyle w:val="affff2"/>
        <w:spacing w:line="360" w:lineRule="auto"/>
        <w:ind w:left="0" w:right="0" w:firstLine="709"/>
        <w:rPr>
          <w:rFonts w:ascii="Times New Roman" w:eastAsia="SchoolBookSanPin" w:hAnsi="Times New Roman" w:cs="Times New Roman"/>
          <w:sz w:val="24"/>
          <w:szCs w:val="24"/>
        </w:rPr>
      </w:pPr>
      <w:r w:rsidRPr="000D62D2">
        <w:rPr>
          <w:rFonts w:ascii="Times New Roman" w:eastAsia="SchoolBookSanPin" w:hAnsi="Times New Roman" w:cs="Times New Roman"/>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w:t>
      </w:r>
      <w:r w:rsidRPr="000D62D2">
        <w:rPr>
          <w:rFonts w:ascii="Times New Roman" w:eastAsia="SchoolBookSanPin" w:hAnsi="Times New Roman" w:cs="Times New Roman"/>
          <w:sz w:val="24"/>
          <w:szCs w:val="24"/>
        </w:rPr>
        <w:lastRenderedPageBreak/>
        <w:t>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615203" w:rsidRPr="00F06DC3" w:rsidRDefault="00351FFB" w:rsidP="00F06DC3">
      <w:pPr>
        <w:pStyle w:val="affff2"/>
        <w:spacing w:line="360" w:lineRule="auto"/>
        <w:ind w:left="0" w:right="0" w:firstLine="709"/>
        <w:rPr>
          <w:rFonts w:ascii="Times New Roman" w:eastAsia="SchoolBookSanPin" w:hAnsi="Times New Roman" w:cs="Times New Roman"/>
          <w:sz w:val="24"/>
          <w:szCs w:val="24"/>
        </w:rPr>
      </w:pPr>
      <w:r w:rsidRPr="000D62D2">
        <w:rPr>
          <w:rFonts w:ascii="Times New Roman" w:eastAsia="SchoolBookSanPin" w:hAnsi="Times New Roman" w:cs="Times New Roman"/>
          <w:sz w:val="24"/>
          <w:szCs w:val="24"/>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CF57D5" w:rsidRPr="00CF57D5" w:rsidRDefault="00615203" w:rsidP="00615203">
      <w:pPr>
        <w:pStyle w:val="a4"/>
        <w:spacing w:line="360" w:lineRule="auto"/>
        <w:ind w:firstLine="708"/>
        <w:jc w:val="both"/>
        <w:rPr>
          <w:rFonts w:ascii="Times New Roman" w:hAnsi="Times New Roman" w:cs="Times New Roman"/>
        </w:rPr>
      </w:pPr>
      <w:r>
        <w:rPr>
          <w:rFonts w:ascii="Times New Roman" w:hAnsi="Times New Roman" w:cs="Times New Roman"/>
        </w:rPr>
        <w:t xml:space="preserve">В качестве учебного плана НОО </w:t>
      </w:r>
      <w:r w:rsidRPr="00615203">
        <w:rPr>
          <w:rFonts w:ascii="Times New Roman" w:hAnsi="Times New Roman" w:cs="Times New Roman"/>
        </w:rPr>
        <w:t>МБОУ «Сред</w:t>
      </w:r>
      <w:r>
        <w:rPr>
          <w:rFonts w:ascii="Times New Roman" w:hAnsi="Times New Roman" w:cs="Times New Roman"/>
        </w:rPr>
        <w:t>няя общеобразовательная школа №</w:t>
      </w:r>
      <w:r w:rsidRPr="00615203">
        <w:rPr>
          <w:rFonts w:ascii="Times New Roman" w:hAnsi="Times New Roman" w:cs="Times New Roman"/>
        </w:rPr>
        <w:t>51»</w:t>
      </w:r>
      <w:r>
        <w:rPr>
          <w:rFonts w:ascii="Times New Roman" w:hAnsi="Times New Roman" w:cs="Times New Roman"/>
        </w:rPr>
        <w:t xml:space="preserve">  </w:t>
      </w:r>
      <w:r w:rsidR="00CF57D5" w:rsidRPr="00CF57D5">
        <w:rPr>
          <w:rFonts w:ascii="Times New Roman" w:hAnsi="Times New Roman" w:cs="Times New Roman"/>
        </w:rPr>
        <w:t>выбран Федеральный учебный план Вариант 1 (для образовательных организаций, в которых обучение ведёт</w:t>
      </w:r>
      <w:r>
        <w:rPr>
          <w:rFonts w:ascii="Times New Roman" w:hAnsi="Times New Roman"/>
        </w:rPr>
        <w:t xml:space="preserve">ся на русском языке (5-дневная </w:t>
      </w:r>
      <w:r w:rsidR="00CF57D5" w:rsidRPr="00CF57D5">
        <w:rPr>
          <w:rFonts w:ascii="Times New Roman" w:hAnsi="Times New Roman" w:cs="Times New Roman"/>
        </w:rPr>
        <w:t>учебная неделя).</w:t>
      </w:r>
    </w:p>
    <w:p w:rsidR="00CF57D5" w:rsidRPr="00CF57D5" w:rsidRDefault="00CF57D5" w:rsidP="00F06DC3">
      <w:pPr>
        <w:spacing w:after="0" w:line="360" w:lineRule="auto"/>
        <w:ind w:firstLine="708"/>
        <w:jc w:val="both"/>
        <w:rPr>
          <w:rFonts w:ascii="Times New Roman" w:hAnsi="Times New Roman"/>
          <w:sz w:val="24"/>
          <w:szCs w:val="24"/>
        </w:rPr>
      </w:pPr>
      <w:r w:rsidRPr="00CF57D5">
        <w:rPr>
          <w:rFonts w:ascii="Times New Roman" w:hAnsi="Times New Roman"/>
          <w:bCs/>
          <w:sz w:val="24"/>
          <w:szCs w:val="24"/>
        </w:rPr>
        <w:t xml:space="preserve">В учебном плане выдержана максимально допустимая недельная нагрузка на одного ученика </w:t>
      </w:r>
      <w:r w:rsidRPr="00CF57D5">
        <w:rPr>
          <w:rFonts w:ascii="Times New Roman" w:hAnsi="Times New Roman"/>
          <w:sz w:val="24"/>
          <w:szCs w:val="24"/>
        </w:rPr>
        <w:t xml:space="preserve">в соответствии с требованиями к организации образовательного процесса к учебной нагрузке при 5-дневной учебной неделе, предусмотренными Санитарными правилами и нормами </w:t>
      </w:r>
      <w:hyperlink r:id="rId14" w:history="1">
        <w:r w:rsidRPr="00CF57D5">
          <w:rPr>
            <w:rStyle w:val="aa"/>
            <w:rFonts w:ascii="Times New Roman" w:hAnsi="Times New Roman"/>
            <w:sz w:val="24"/>
            <w:szCs w:val="24"/>
          </w:rPr>
          <w:t>СанПиН 1.2.3685-21</w:t>
        </w:r>
      </w:hyperlink>
      <w:r w:rsidRPr="00CF57D5">
        <w:rPr>
          <w:rFonts w:ascii="Times New Roman" w:hAnsi="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и Санитарными правилами </w:t>
      </w:r>
      <w:hyperlink r:id="rId15" w:history="1">
        <w:r w:rsidRPr="00CF57D5">
          <w:rPr>
            <w:rStyle w:val="aa"/>
            <w:rFonts w:ascii="Times New Roman" w:hAnsi="Times New Roman"/>
            <w:sz w:val="24"/>
            <w:szCs w:val="24"/>
          </w:rPr>
          <w:t>СП 2.4.3648-20</w:t>
        </w:r>
      </w:hyperlink>
      <w:r w:rsidRPr="00CF57D5">
        <w:rPr>
          <w:rFonts w:ascii="Times New Roman" w:hAnsi="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w:t>
      </w:r>
    </w:p>
    <w:p w:rsidR="00CF57D5" w:rsidRDefault="00CF57D5" w:rsidP="00F06DC3">
      <w:pPr>
        <w:spacing w:after="0" w:line="360" w:lineRule="auto"/>
        <w:jc w:val="both"/>
        <w:rPr>
          <w:rFonts w:ascii="Times New Roman" w:hAnsi="Times New Roman"/>
          <w:sz w:val="24"/>
          <w:szCs w:val="24"/>
        </w:rPr>
      </w:pPr>
      <w:r w:rsidRPr="00CF57D5">
        <w:rPr>
          <w:rFonts w:ascii="Times New Roman" w:hAnsi="Times New Roman"/>
          <w:sz w:val="24"/>
          <w:szCs w:val="24"/>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615203" w:rsidRPr="00615203" w:rsidRDefault="00615203" w:rsidP="00F06DC3">
      <w:pPr>
        <w:spacing w:after="0" w:line="360" w:lineRule="auto"/>
        <w:ind w:firstLine="708"/>
        <w:jc w:val="both"/>
        <w:rPr>
          <w:rFonts w:ascii="Times New Roman" w:hAnsi="Times New Roman"/>
          <w:sz w:val="24"/>
          <w:szCs w:val="24"/>
        </w:rPr>
      </w:pPr>
      <w:r w:rsidRPr="00615203">
        <w:rPr>
          <w:rFonts w:ascii="Times New Roman" w:hAnsi="Times New Roman"/>
          <w:sz w:val="24"/>
          <w:szCs w:val="24"/>
        </w:rPr>
        <w:t xml:space="preserve">На изучение предмета </w:t>
      </w:r>
      <w:r w:rsidRPr="00615203">
        <w:rPr>
          <w:rFonts w:ascii="Times New Roman" w:hAnsi="Times New Roman"/>
          <w:i/>
          <w:sz w:val="24"/>
          <w:szCs w:val="24"/>
        </w:rPr>
        <w:t>Русский язык</w:t>
      </w:r>
      <w:r w:rsidRPr="00615203">
        <w:rPr>
          <w:rFonts w:ascii="Times New Roman" w:hAnsi="Times New Roman"/>
          <w:sz w:val="24"/>
          <w:szCs w:val="24"/>
        </w:rPr>
        <w:t xml:space="preserve"> в 1 – 4 -х классах отводится по 5 ч в неделю.   </w:t>
      </w:r>
    </w:p>
    <w:p w:rsidR="00615203" w:rsidRPr="00615203" w:rsidRDefault="00615203" w:rsidP="00F06DC3">
      <w:pPr>
        <w:spacing w:after="0" w:line="360" w:lineRule="auto"/>
        <w:ind w:firstLine="708"/>
        <w:jc w:val="both"/>
        <w:rPr>
          <w:rFonts w:ascii="Times New Roman" w:hAnsi="Times New Roman"/>
          <w:sz w:val="24"/>
          <w:szCs w:val="24"/>
        </w:rPr>
      </w:pPr>
      <w:r w:rsidRPr="00615203">
        <w:rPr>
          <w:rFonts w:ascii="Times New Roman" w:hAnsi="Times New Roman"/>
          <w:sz w:val="24"/>
          <w:szCs w:val="24"/>
        </w:rPr>
        <w:t xml:space="preserve">На изучение предмета   </w:t>
      </w:r>
      <w:r w:rsidRPr="00615203">
        <w:rPr>
          <w:rFonts w:ascii="Times New Roman" w:hAnsi="Times New Roman"/>
          <w:i/>
          <w:sz w:val="24"/>
          <w:szCs w:val="24"/>
        </w:rPr>
        <w:t>Литературное чтение</w:t>
      </w:r>
      <w:r w:rsidRPr="00615203">
        <w:rPr>
          <w:rFonts w:ascii="Times New Roman" w:hAnsi="Times New Roman"/>
          <w:sz w:val="24"/>
          <w:szCs w:val="24"/>
        </w:rPr>
        <w:t xml:space="preserve"> в 1 – 4 -х классах – по 4 часа в неделю. </w:t>
      </w:r>
    </w:p>
    <w:p w:rsidR="00615203" w:rsidRPr="00615203" w:rsidRDefault="00615203" w:rsidP="00F06DC3">
      <w:pPr>
        <w:spacing w:after="0" w:line="360" w:lineRule="auto"/>
        <w:ind w:firstLine="708"/>
        <w:jc w:val="both"/>
        <w:rPr>
          <w:rFonts w:ascii="Times New Roman" w:hAnsi="Times New Roman"/>
          <w:sz w:val="24"/>
          <w:szCs w:val="24"/>
        </w:rPr>
      </w:pPr>
      <w:r w:rsidRPr="00615203">
        <w:rPr>
          <w:rFonts w:ascii="Times New Roman" w:hAnsi="Times New Roman"/>
          <w:sz w:val="24"/>
          <w:szCs w:val="24"/>
        </w:rPr>
        <w:t xml:space="preserve">На изучение предмета   </w:t>
      </w:r>
      <w:r w:rsidRPr="00615203">
        <w:rPr>
          <w:rFonts w:ascii="Times New Roman" w:hAnsi="Times New Roman"/>
          <w:i/>
          <w:sz w:val="24"/>
          <w:szCs w:val="24"/>
        </w:rPr>
        <w:t>Родная литература</w:t>
      </w:r>
      <w:r w:rsidRPr="00615203">
        <w:rPr>
          <w:rFonts w:ascii="Times New Roman" w:hAnsi="Times New Roman"/>
          <w:sz w:val="24"/>
          <w:szCs w:val="24"/>
        </w:rPr>
        <w:t xml:space="preserve"> в 1 – 3 -х классах – по 1часу в неделю. </w:t>
      </w:r>
    </w:p>
    <w:p w:rsidR="00615203" w:rsidRPr="00615203" w:rsidRDefault="00615203" w:rsidP="00F06DC3">
      <w:pPr>
        <w:spacing w:after="0" w:line="360" w:lineRule="auto"/>
        <w:ind w:firstLine="708"/>
        <w:jc w:val="both"/>
        <w:rPr>
          <w:rFonts w:ascii="Times New Roman" w:hAnsi="Times New Roman"/>
          <w:sz w:val="24"/>
          <w:szCs w:val="24"/>
        </w:rPr>
      </w:pPr>
      <w:r w:rsidRPr="00615203">
        <w:rPr>
          <w:rFonts w:ascii="Times New Roman" w:hAnsi="Times New Roman"/>
          <w:sz w:val="24"/>
          <w:szCs w:val="24"/>
        </w:rPr>
        <w:t xml:space="preserve">Предмет </w:t>
      </w:r>
      <w:r w:rsidRPr="00615203">
        <w:rPr>
          <w:rFonts w:ascii="Times New Roman" w:hAnsi="Times New Roman"/>
          <w:i/>
          <w:sz w:val="24"/>
          <w:szCs w:val="24"/>
        </w:rPr>
        <w:t xml:space="preserve">Иностранный язык </w:t>
      </w:r>
      <w:r w:rsidRPr="00615203">
        <w:rPr>
          <w:rFonts w:ascii="Times New Roman" w:hAnsi="Times New Roman"/>
          <w:sz w:val="24"/>
          <w:szCs w:val="24"/>
        </w:rPr>
        <w:t>вводится со второго класса, на его изучение в 2–4-х классах отводится по 2 ч в неделю.</w:t>
      </w:r>
    </w:p>
    <w:p w:rsidR="00615203" w:rsidRPr="00615203" w:rsidRDefault="00615203" w:rsidP="00F06DC3">
      <w:pPr>
        <w:spacing w:after="0" w:line="360" w:lineRule="auto"/>
        <w:ind w:firstLine="708"/>
        <w:jc w:val="both"/>
        <w:rPr>
          <w:rFonts w:ascii="Times New Roman" w:hAnsi="Times New Roman"/>
          <w:sz w:val="24"/>
          <w:szCs w:val="24"/>
        </w:rPr>
      </w:pPr>
      <w:r w:rsidRPr="00615203">
        <w:rPr>
          <w:rFonts w:ascii="Times New Roman" w:hAnsi="Times New Roman"/>
          <w:sz w:val="24"/>
          <w:szCs w:val="24"/>
        </w:rPr>
        <w:t xml:space="preserve">На изучение предмета </w:t>
      </w:r>
      <w:r w:rsidRPr="00615203">
        <w:rPr>
          <w:rFonts w:ascii="Times New Roman" w:hAnsi="Times New Roman"/>
          <w:i/>
          <w:sz w:val="24"/>
          <w:szCs w:val="24"/>
        </w:rPr>
        <w:t>Математика</w:t>
      </w:r>
      <w:r w:rsidRPr="00615203">
        <w:rPr>
          <w:rFonts w:ascii="Times New Roman" w:hAnsi="Times New Roman"/>
          <w:sz w:val="24"/>
          <w:szCs w:val="24"/>
        </w:rPr>
        <w:t xml:space="preserve"> отведено 4 ч в неделю в 1–4-х классах. </w:t>
      </w:r>
    </w:p>
    <w:p w:rsidR="00615203" w:rsidRPr="00615203" w:rsidRDefault="00615203" w:rsidP="00F06DC3">
      <w:pPr>
        <w:spacing w:after="0" w:line="360" w:lineRule="auto"/>
        <w:ind w:firstLine="708"/>
        <w:jc w:val="both"/>
        <w:rPr>
          <w:rFonts w:ascii="Times New Roman" w:hAnsi="Times New Roman"/>
          <w:sz w:val="24"/>
          <w:szCs w:val="24"/>
        </w:rPr>
      </w:pPr>
      <w:r w:rsidRPr="00615203">
        <w:rPr>
          <w:rFonts w:ascii="Times New Roman" w:hAnsi="Times New Roman"/>
          <w:sz w:val="24"/>
          <w:szCs w:val="24"/>
        </w:rPr>
        <w:t xml:space="preserve">На изучение предмета </w:t>
      </w:r>
      <w:r w:rsidRPr="00615203">
        <w:rPr>
          <w:rFonts w:ascii="Times New Roman" w:hAnsi="Times New Roman"/>
          <w:i/>
          <w:sz w:val="24"/>
          <w:szCs w:val="24"/>
        </w:rPr>
        <w:t>Окружающий мир</w:t>
      </w:r>
      <w:r w:rsidRPr="00615203">
        <w:rPr>
          <w:rFonts w:ascii="Times New Roman" w:hAnsi="Times New Roman"/>
          <w:sz w:val="24"/>
          <w:szCs w:val="24"/>
        </w:rPr>
        <w:t xml:space="preserve"> отведено в 1–4-х классах по 2 ч в неделю.</w:t>
      </w:r>
    </w:p>
    <w:p w:rsidR="00615203" w:rsidRPr="00615203" w:rsidRDefault="00615203" w:rsidP="00F06DC3">
      <w:pPr>
        <w:spacing w:after="0" w:line="360" w:lineRule="auto"/>
        <w:ind w:firstLine="708"/>
        <w:jc w:val="both"/>
        <w:rPr>
          <w:rFonts w:ascii="Times New Roman" w:hAnsi="Times New Roman"/>
          <w:sz w:val="24"/>
          <w:szCs w:val="24"/>
        </w:rPr>
      </w:pPr>
      <w:r w:rsidRPr="00615203">
        <w:rPr>
          <w:rFonts w:ascii="Times New Roman" w:hAnsi="Times New Roman"/>
          <w:sz w:val="24"/>
          <w:szCs w:val="24"/>
        </w:rPr>
        <w:t xml:space="preserve">Предметная область </w:t>
      </w:r>
      <w:r w:rsidRPr="00615203">
        <w:rPr>
          <w:rFonts w:ascii="Times New Roman" w:hAnsi="Times New Roman"/>
          <w:i/>
          <w:sz w:val="24"/>
          <w:szCs w:val="24"/>
        </w:rPr>
        <w:t>Искусство</w:t>
      </w:r>
      <w:r w:rsidRPr="00615203">
        <w:rPr>
          <w:rFonts w:ascii="Times New Roman" w:hAnsi="Times New Roman"/>
          <w:sz w:val="24"/>
          <w:szCs w:val="24"/>
        </w:rPr>
        <w:t xml:space="preserve"> делится на два учебных предмета </w:t>
      </w:r>
      <w:r w:rsidRPr="00615203">
        <w:rPr>
          <w:rFonts w:ascii="Times New Roman" w:hAnsi="Times New Roman"/>
          <w:i/>
          <w:sz w:val="24"/>
          <w:szCs w:val="24"/>
        </w:rPr>
        <w:t>Изобразительное искусство</w:t>
      </w:r>
      <w:r w:rsidRPr="00615203">
        <w:rPr>
          <w:rFonts w:ascii="Times New Roman" w:hAnsi="Times New Roman"/>
          <w:sz w:val="24"/>
          <w:szCs w:val="24"/>
        </w:rPr>
        <w:t xml:space="preserve"> и </w:t>
      </w:r>
      <w:r w:rsidRPr="00615203">
        <w:rPr>
          <w:rFonts w:ascii="Times New Roman" w:hAnsi="Times New Roman"/>
          <w:i/>
          <w:sz w:val="24"/>
          <w:szCs w:val="24"/>
        </w:rPr>
        <w:t xml:space="preserve">Музыка </w:t>
      </w:r>
      <w:r w:rsidRPr="00615203">
        <w:rPr>
          <w:rFonts w:ascii="Times New Roman" w:hAnsi="Times New Roman"/>
          <w:sz w:val="24"/>
          <w:szCs w:val="24"/>
        </w:rPr>
        <w:t xml:space="preserve">в 1–4-х классах. На изучение предмета </w:t>
      </w:r>
      <w:r w:rsidRPr="00615203">
        <w:rPr>
          <w:rFonts w:ascii="Times New Roman" w:hAnsi="Times New Roman"/>
          <w:i/>
          <w:sz w:val="24"/>
          <w:szCs w:val="24"/>
        </w:rPr>
        <w:t xml:space="preserve">Изобразительное искусство </w:t>
      </w:r>
      <w:r w:rsidRPr="00615203">
        <w:rPr>
          <w:rFonts w:ascii="Times New Roman" w:hAnsi="Times New Roman"/>
          <w:sz w:val="24"/>
          <w:szCs w:val="24"/>
        </w:rPr>
        <w:t xml:space="preserve">отводится 1час, на изучение предмета </w:t>
      </w:r>
      <w:r w:rsidRPr="00615203">
        <w:rPr>
          <w:rFonts w:ascii="Times New Roman" w:hAnsi="Times New Roman"/>
          <w:i/>
          <w:sz w:val="24"/>
          <w:szCs w:val="24"/>
        </w:rPr>
        <w:t xml:space="preserve">Музыка </w:t>
      </w:r>
      <w:r w:rsidRPr="00615203">
        <w:rPr>
          <w:rFonts w:ascii="Times New Roman" w:hAnsi="Times New Roman"/>
          <w:sz w:val="24"/>
          <w:szCs w:val="24"/>
        </w:rPr>
        <w:t xml:space="preserve">1ч в неделю. </w:t>
      </w:r>
    </w:p>
    <w:p w:rsidR="00615203" w:rsidRPr="00615203" w:rsidRDefault="00615203" w:rsidP="00615203">
      <w:pPr>
        <w:ind w:firstLine="708"/>
        <w:jc w:val="both"/>
        <w:rPr>
          <w:rFonts w:ascii="Times New Roman" w:hAnsi="Times New Roman"/>
          <w:sz w:val="24"/>
          <w:szCs w:val="24"/>
        </w:rPr>
      </w:pPr>
      <w:r w:rsidRPr="00615203">
        <w:rPr>
          <w:rFonts w:ascii="Times New Roman" w:hAnsi="Times New Roman"/>
          <w:sz w:val="24"/>
          <w:szCs w:val="24"/>
        </w:rPr>
        <w:t xml:space="preserve">На изучение предмета </w:t>
      </w:r>
      <w:r w:rsidRPr="00615203">
        <w:rPr>
          <w:rFonts w:ascii="Times New Roman" w:hAnsi="Times New Roman"/>
          <w:i/>
          <w:sz w:val="24"/>
          <w:szCs w:val="24"/>
        </w:rPr>
        <w:t xml:space="preserve">Труд (технология) </w:t>
      </w:r>
      <w:r w:rsidRPr="00615203">
        <w:rPr>
          <w:rFonts w:ascii="Times New Roman" w:hAnsi="Times New Roman"/>
          <w:sz w:val="24"/>
          <w:szCs w:val="24"/>
        </w:rPr>
        <w:t>в 1–4-х классах отводится по 1часу в неделю.</w:t>
      </w:r>
    </w:p>
    <w:p w:rsidR="00615203" w:rsidRPr="00615203" w:rsidRDefault="00615203" w:rsidP="00F06DC3">
      <w:pPr>
        <w:spacing w:after="0" w:line="360" w:lineRule="auto"/>
        <w:ind w:firstLine="708"/>
        <w:jc w:val="both"/>
        <w:rPr>
          <w:rFonts w:ascii="Times New Roman" w:hAnsi="Times New Roman"/>
          <w:sz w:val="24"/>
          <w:szCs w:val="24"/>
        </w:rPr>
      </w:pPr>
      <w:r w:rsidRPr="00615203">
        <w:rPr>
          <w:rFonts w:ascii="Times New Roman" w:hAnsi="Times New Roman"/>
          <w:sz w:val="24"/>
          <w:szCs w:val="24"/>
        </w:rPr>
        <w:t xml:space="preserve">На изучение предмета </w:t>
      </w:r>
      <w:r w:rsidRPr="00615203">
        <w:rPr>
          <w:rFonts w:ascii="Times New Roman" w:hAnsi="Times New Roman"/>
          <w:i/>
          <w:sz w:val="24"/>
          <w:szCs w:val="24"/>
        </w:rPr>
        <w:t>Физическая культура</w:t>
      </w:r>
      <w:r w:rsidRPr="00615203">
        <w:rPr>
          <w:rFonts w:ascii="Times New Roman" w:hAnsi="Times New Roman"/>
          <w:sz w:val="24"/>
          <w:szCs w:val="24"/>
        </w:rPr>
        <w:t xml:space="preserve"> в 1–4-х классах отводится по 2 ч в неделю. </w:t>
      </w:r>
    </w:p>
    <w:p w:rsidR="00615203" w:rsidRPr="00615203" w:rsidRDefault="00615203" w:rsidP="00F06DC3">
      <w:pPr>
        <w:spacing w:after="0" w:line="360" w:lineRule="auto"/>
        <w:ind w:firstLine="708"/>
        <w:jc w:val="both"/>
        <w:rPr>
          <w:rFonts w:ascii="Times New Roman" w:hAnsi="Times New Roman"/>
          <w:sz w:val="24"/>
          <w:szCs w:val="24"/>
        </w:rPr>
      </w:pPr>
      <w:r w:rsidRPr="00615203">
        <w:rPr>
          <w:rFonts w:ascii="Times New Roman" w:hAnsi="Times New Roman"/>
          <w:sz w:val="24"/>
          <w:szCs w:val="24"/>
        </w:rPr>
        <w:t xml:space="preserve">В 4-х классах изучается   предмет Основы религиозных культур и светской этики: учебный </w:t>
      </w:r>
      <w:r w:rsidRPr="00615203">
        <w:rPr>
          <w:rFonts w:ascii="Times New Roman" w:hAnsi="Times New Roman"/>
          <w:i/>
          <w:sz w:val="24"/>
          <w:szCs w:val="24"/>
        </w:rPr>
        <w:t>модуль: "Основы православной культуры</w:t>
      </w:r>
      <w:r w:rsidRPr="00615203">
        <w:rPr>
          <w:rFonts w:ascii="Times New Roman" w:hAnsi="Times New Roman"/>
          <w:sz w:val="24"/>
          <w:szCs w:val="24"/>
        </w:rPr>
        <w:t>" 1ч в неделю.</w:t>
      </w:r>
    </w:p>
    <w:p w:rsidR="00615203" w:rsidRPr="00615203" w:rsidRDefault="00615203" w:rsidP="00F06DC3">
      <w:pPr>
        <w:spacing w:after="0" w:line="360" w:lineRule="auto"/>
        <w:ind w:firstLine="708"/>
        <w:jc w:val="both"/>
        <w:rPr>
          <w:rFonts w:ascii="Times New Roman" w:hAnsi="Times New Roman"/>
          <w:b/>
          <w:sz w:val="24"/>
          <w:szCs w:val="24"/>
        </w:rPr>
      </w:pPr>
      <w:r w:rsidRPr="00615203">
        <w:rPr>
          <w:rFonts w:ascii="Times New Roman" w:hAnsi="Times New Roman"/>
          <w:sz w:val="24"/>
          <w:szCs w:val="24"/>
        </w:rPr>
        <w:lastRenderedPageBreak/>
        <w:t>В 1-4 классах отводится до 10 часов на внеурочную деятельность.  Материальная база школы позволяет реализовывать направления развития личности в соответствии с ФГОС по направлениям спортивно – оздоровительная деятельность, проектно-исследовательская деятельность, коммуникативная деятельность, художественно-эстетическая творческая деятельность, информационная культура, «Ученье с увлечением!»</w:t>
      </w:r>
    </w:p>
    <w:p w:rsidR="00615203" w:rsidRPr="00724219" w:rsidRDefault="00351FFB" w:rsidP="00724219">
      <w:pPr>
        <w:pStyle w:val="affff2"/>
        <w:spacing w:line="360" w:lineRule="auto"/>
        <w:ind w:left="0" w:right="0" w:firstLine="709"/>
        <w:rPr>
          <w:rFonts w:ascii="Times New Roman" w:eastAsia="SchoolBookSanPin" w:hAnsi="Times New Roman" w:cs="Times New Roman"/>
          <w:sz w:val="24"/>
          <w:szCs w:val="24"/>
        </w:rPr>
      </w:pPr>
      <w:r w:rsidRPr="000D62D2">
        <w:rPr>
          <w:rFonts w:ascii="Times New Roman" w:eastAsia="SchoolBookSanPin" w:hAnsi="Times New Roman" w:cs="Times New Roman"/>
          <w:sz w:val="24"/>
          <w:szCs w:val="24"/>
        </w:rPr>
        <w:t>Вариант 1</w:t>
      </w:r>
    </w:p>
    <w:p w:rsidR="00615203" w:rsidRDefault="00615203" w:rsidP="006139C2">
      <w:pPr>
        <w:pStyle w:val="a4"/>
        <w:jc w:val="center"/>
        <w:rPr>
          <w:rFonts w:ascii="Times New Roman" w:hAnsi="Times New Roman" w:cs="Times New Roman"/>
          <w:b/>
        </w:rPr>
      </w:pPr>
    </w:p>
    <w:p w:rsidR="006139C2" w:rsidRPr="000D62D2" w:rsidRDefault="006139C2" w:rsidP="006139C2">
      <w:pPr>
        <w:pStyle w:val="a4"/>
        <w:jc w:val="center"/>
        <w:rPr>
          <w:rFonts w:ascii="Times New Roman" w:hAnsi="Times New Roman" w:cs="Times New Roman"/>
          <w:b/>
        </w:rPr>
      </w:pPr>
      <w:r w:rsidRPr="000D62D2">
        <w:rPr>
          <w:rFonts w:ascii="Times New Roman" w:hAnsi="Times New Roman" w:cs="Times New Roman"/>
          <w:b/>
        </w:rPr>
        <w:t>ГОДОВОЙ УЧЕБНЫЙ ПЛАН НАЧАЛЬНОГО ОБЩЕГО ОБРАЗОВАНИЯ</w:t>
      </w:r>
    </w:p>
    <w:p w:rsidR="006139C2" w:rsidRPr="000D62D2" w:rsidRDefault="006139C2" w:rsidP="006139C2">
      <w:pPr>
        <w:pStyle w:val="a4"/>
        <w:jc w:val="center"/>
        <w:rPr>
          <w:rFonts w:ascii="Times New Roman" w:hAnsi="Times New Roman" w:cs="Times New Roman"/>
          <w:b/>
        </w:rPr>
      </w:pPr>
      <w:r w:rsidRPr="000D62D2">
        <w:rPr>
          <w:rFonts w:ascii="Times New Roman" w:hAnsi="Times New Roman" w:cs="Times New Roman"/>
          <w:b/>
        </w:rPr>
        <w:t>ДЛЯ 1 КЛАССОВ</w:t>
      </w:r>
    </w:p>
    <w:p w:rsidR="006139C2" w:rsidRPr="000D62D2" w:rsidRDefault="006139C2" w:rsidP="006139C2">
      <w:pPr>
        <w:pStyle w:val="a4"/>
        <w:jc w:val="center"/>
        <w:rPr>
          <w:rFonts w:ascii="Times New Roman" w:hAnsi="Times New Roman" w:cs="Times New Roman"/>
          <w:b/>
        </w:rPr>
      </w:pPr>
      <w:r w:rsidRPr="000D62D2">
        <w:rPr>
          <w:rFonts w:ascii="Times New Roman" w:hAnsi="Times New Roman" w:cs="Times New Roman"/>
          <w:b/>
        </w:rPr>
        <w:t>в период с 2025 – 2029 учебного года</w:t>
      </w:r>
    </w:p>
    <w:p w:rsidR="006139C2" w:rsidRDefault="006139C2" w:rsidP="006139C2">
      <w:pPr>
        <w:pStyle w:val="a4"/>
        <w:jc w:val="center"/>
        <w:rPr>
          <w:rFonts w:ascii="Times New Roman" w:hAnsi="Times New Roman" w:cs="Times New Roman"/>
          <w:b/>
        </w:rPr>
      </w:pPr>
      <w:r w:rsidRPr="000D62D2">
        <w:rPr>
          <w:rFonts w:ascii="Times New Roman" w:hAnsi="Times New Roman" w:cs="Times New Roman"/>
          <w:b/>
        </w:rPr>
        <w:t>пятидневная учебная неделя</w:t>
      </w:r>
    </w:p>
    <w:p w:rsidR="00724219" w:rsidRPr="000D62D2" w:rsidRDefault="00724219" w:rsidP="006139C2">
      <w:pPr>
        <w:pStyle w:val="a4"/>
        <w:jc w:val="center"/>
        <w:rPr>
          <w:rFonts w:ascii="Times New Roman" w:hAnsi="Times New Roman" w:cs="Times New Roman"/>
          <w:b/>
        </w:rPr>
      </w:pPr>
    </w:p>
    <w:tbl>
      <w:tblPr>
        <w:tblW w:w="104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88"/>
        <w:gridCol w:w="1105"/>
        <w:gridCol w:w="1105"/>
        <w:gridCol w:w="968"/>
        <w:gridCol w:w="1106"/>
        <w:gridCol w:w="1354"/>
      </w:tblGrid>
      <w:tr w:rsidR="006139C2" w:rsidRPr="000D62D2" w:rsidTr="00862BFB">
        <w:trPr>
          <w:trHeight w:val="70"/>
        </w:trPr>
        <w:tc>
          <w:tcPr>
            <w:tcW w:w="10402" w:type="dxa"/>
            <w:gridSpan w:val="7"/>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tabs>
                <w:tab w:val="left" w:pos="4500"/>
                <w:tab w:val="left" w:pos="9180"/>
                <w:tab w:val="left" w:pos="9360"/>
              </w:tabs>
              <w:spacing w:after="0" w:line="240" w:lineRule="auto"/>
              <w:rPr>
                <w:rFonts w:ascii="Times New Roman" w:hAnsi="Times New Roman"/>
                <w:b/>
                <w:bCs/>
                <w:sz w:val="24"/>
                <w:szCs w:val="24"/>
              </w:rPr>
            </w:pPr>
          </w:p>
        </w:tc>
      </w:tr>
      <w:tr w:rsidR="006139C2" w:rsidRPr="000D62D2" w:rsidTr="00862BFB">
        <w:trPr>
          <w:trHeight w:val="277"/>
        </w:trPr>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6139C2" w:rsidRPr="000D62D2" w:rsidRDefault="003F520B" w:rsidP="00862BFB">
            <w:pPr>
              <w:tabs>
                <w:tab w:val="left" w:pos="4500"/>
                <w:tab w:val="left" w:pos="9180"/>
                <w:tab w:val="left" w:pos="9360"/>
              </w:tabs>
              <w:spacing w:after="0" w:line="240" w:lineRule="auto"/>
              <w:rPr>
                <w:rFonts w:ascii="Times New Roman" w:hAnsi="Times New Roman"/>
                <w:b/>
                <w:bCs/>
                <w:sz w:val="24"/>
                <w:szCs w:val="24"/>
              </w:rPr>
            </w:pPr>
            <w:r>
              <w:rPr>
                <w:rFonts w:ascii="Times New Roman" w:hAnsi="Times New Roman"/>
                <w:noProof/>
                <w:sz w:val="24"/>
                <w:szCs w:val="24"/>
                <w:lang w:eastAsia="ru-RU"/>
              </w:rPr>
              <w:pict>
                <v:shape id="Прямая соединительная линия 4" o:spid="_x0000_s1026" type="#_x0000_m1035" style="position:absolute;margin-left:112.75pt;margin-top:1.45pt;width:121.95pt;height:24.65pt;flip:y;z-index:251654144;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t="20"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" o:oned="t" path="m,l21600,21600e" filled="f">
                  <v:path arrowok="t" fillok="f"/>
                  <o:lock v:ext="edit" shapetype="t"/>
                </v:shape>
              </w:pict>
            </w:r>
            <w:r w:rsidR="006139C2" w:rsidRPr="000D62D2">
              <w:rPr>
                <w:rFonts w:ascii="Times New Roman" w:hAnsi="Times New Roman"/>
                <w:b/>
                <w:bCs/>
                <w:sz w:val="24"/>
                <w:szCs w:val="24"/>
              </w:rPr>
              <w:t>Предмет-</w:t>
            </w:r>
          </w:p>
          <w:p w:rsidR="006139C2" w:rsidRPr="000D62D2" w:rsidRDefault="006139C2" w:rsidP="00862BFB">
            <w:pPr>
              <w:tabs>
                <w:tab w:val="left" w:pos="4500"/>
                <w:tab w:val="left" w:pos="9180"/>
                <w:tab w:val="left" w:pos="9360"/>
              </w:tabs>
              <w:spacing w:after="0" w:line="240" w:lineRule="auto"/>
              <w:rPr>
                <w:rFonts w:ascii="Times New Roman" w:hAnsi="Times New Roman"/>
                <w:b/>
                <w:bCs/>
                <w:sz w:val="24"/>
                <w:szCs w:val="24"/>
              </w:rPr>
            </w:pPr>
            <w:r w:rsidRPr="000D62D2">
              <w:rPr>
                <w:rFonts w:ascii="Times New Roman" w:hAnsi="Times New Roman"/>
                <w:b/>
                <w:bCs/>
                <w:sz w:val="24"/>
                <w:szCs w:val="24"/>
              </w:rPr>
              <w:t>ные области</w:t>
            </w:r>
          </w:p>
        </w:tc>
        <w:tc>
          <w:tcPr>
            <w:tcW w:w="2388" w:type="dxa"/>
            <w:vMerge w:val="restart"/>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tabs>
                <w:tab w:val="left" w:pos="4500"/>
                <w:tab w:val="left" w:pos="9180"/>
                <w:tab w:val="left" w:pos="9360"/>
              </w:tabs>
              <w:spacing w:after="0" w:line="240" w:lineRule="auto"/>
              <w:rPr>
                <w:rFonts w:ascii="Times New Roman" w:hAnsi="Times New Roman"/>
                <w:b/>
                <w:bCs/>
                <w:sz w:val="24"/>
                <w:szCs w:val="24"/>
              </w:rPr>
            </w:pPr>
            <w:r w:rsidRPr="000D62D2">
              <w:rPr>
                <w:rFonts w:ascii="Times New Roman" w:hAnsi="Times New Roman"/>
                <w:b/>
                <w:bCs/>
                <w:sz w:val="24"/>
                <w:szCs w:val="24"/>
              </w:rPr>
              <w:t xml:space="preserve">Учебные предметы </w:t>
            </w:r>
          </w:p>
          <w:p w:rsidR="006139C2" w:rsidRPr="000D62D2" w:rsidRDefault="006139C2" w:rsidP="00862BFB">
            <w:pPr>
              <w:spacing w:after="0" w:line="240" w:lineRule="auto"/>
              <w:jc w:val="right"/>
              <w:rPr>
                <w:rFonts w:ascii="Times New Roman" w:hAnsi="Times New Roman"/>
                <w:b/>
                <w:sz w:val="24"/>
                <w:szCs w:val="24"/>
              </w:rPr>
            </w:pPr>
            <w:r w:rsidRPr="000D62D2">
              <w:rPr>
                <w:rFonts w:ascii="Times New Roman" w:hAnsi="Times New Roman"/>
                <w:b/>
                <w:sz w:val="24"/>
                <w:szCs w:val="24"/>
              </w:rPr>
              <w:t>классы</w:t>
            </w:r>
          </w:p>
        </w:tc>
        <w:tc>
          <w:tcPr>
            <w:tcW w:w="4284" w:type="dxa"/>
            <w:gridSpan w:val="4"/>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Количество часов в год</w:t>
            </w:r>
          </w:p>
        </w:tc>
        <w:tc>
          <w:tcPr>
            <w:tcW w:w="1354" w:type="dxa"/>
            <w:vMerge w:val="restart"/>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Всего</w:t>
            </w:r>
          </w:p>
        </w:tc>
      </w:tr>
      <w:tr w:rsidR="006139C2" w:rsidRPr="000D62D2" w:rsidTr="00862BFB">
        <w:trPr>
          <w:trHeight w:val="277"/>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spacing w:after="0" w:line="240" w:lineRule="auto"/>
              <w:rPr>
                <w:rFonts w:ascii="Times New Roman" w:hAnsi="Times New Roman"/>
                <w:b/>
                <w:bCs/>
                <w:sz w:val="24"/>
                <w:szCs w:val="24"/>
              </w:rPr>
            </w:pPr>
          </w:p>
        </w:tc>
        <w:tc>
          <w:tcPr>
            <w:tcW w:w="2388" w:type="dxa"/>
            <w:vMerge/>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spacing w:after="0" w:line="240" w:lineRule="auto"/>
              <w:rPr>
                <w:rFonts w:ascii="Times New Roman" w:hAnsi="Times New Roman"/>
                <w:b/>
                <w:sz w:val="24"/>
                <w:szCs w:val="24"/>
              </w:rPr>
            </w:pPr>
          </w:p>
        </w:tc>
        <w:tc>
          <w:tcPr>
            <w:tcW w:w="1105" w:type="dxa"/>
            <w:tcBorders>
              <w:top w:val="single" w:sz="4" w:space="0" w:color="auto"/>
              <w:left w:val="single" w:sz="4" w:space="0" w:color="auto"/>
              <w:bottom w:val="single" w:sz="4" w:space="0" w:color="auto"/>
              <w:right w:val="single" w:sz="4" w:space="0" w:color="auto"/>
            </w:tcBorders>
            <w:vAlign w:val="bottom"/>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 xml:space="preserve">I </w:t>
            </w:r>
          </w:p>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2025 -2026</w:t>
            </w:r>
          </w:p>
        </w:tc>
        <w:tc>
          <w:tcPr>
            <w:tcW w:w="1105" w:type="dxa"/>
            <w:tcBorders>
              <w:top w:val="single" w:sz="4" w:space="0" w:color="auto"/>
              <w:left w:val="single" w:sz="4" w:space="0" w:color="auto"/>
              <w:bottom w:val="single" w:sz="4" w:space="0" w:color="auto"/>
              <w:right w:val="single" w:sz="4" w:space="0" w:color="auto"/>
            </w:tcBorders>
            <w:vAlign w:val="bottom"/>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II</w:t>
            </w:r>
          </w:p>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2026 -2027</w:t>
            </w:r>
          </w:p>
        </w:tc>
        <w:tc>
          <w:tcPr>
            <w:tcW w:w="968" w:type="dxa"/>
            <w:tcBorders>
              <w:top w:val="single" w:sz="4" w:space="0" w:color="auto"/>
              <w:left w:val="single" w:sz="4" w:space="0" w:color="auto"/>
              <w:bottom w:val="single" w:sz="4" w:space="0" w:color="auto"/>
              <w:right w:val="single" w:sz="4" w:space="0" w:color="auto"/>
            </w:tcBorders>
            <w:vAlign w:val="bottom"/>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III</w:t>
            </w:r>
          </w:p>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2027 -2028</w:t>
            </w:r>
          </w:p>
        </w:tc>
        <w:tc>
          <w:tcPr>
            <w:tcW w:w="1106" w:type="dxa"/>
            <w:tcBorders>
              <w:top w:val="single" w:sz="4" w:space="0" w:color="auto"/>
              <w:left w:val="single" w:sz="4" w:space="0" w:color="auto"/>
              <w:bottom w:val="single" w:sz="4" w:space="0" w:color="auto"/>
              <w:right w:val="single" w:sz="4" w:space="0" w:color="auto"/>
            </w:tcBorders>
            <w:vAlign w:val="bottom"/>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IV</w:t>
            </w:r>
          </w:p>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2028 -</w:t>
            </w:r>
          </w:p>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2029</w:t>
            </w:r>
          </w:p>
        </w:tc>
        <w:tc>
          <w:tcPr>
            <w:tcW w:w="1354" w:type="dxa"/>
            <w:vMerge/>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spacing w:after="0" w:line="240" w:lineRule="auto"/>
              <w:rPr>
                <w:rFonts w:ascii="Times New Roman" w:hAnsi="Times New Roman"/>
                <w:b/>
                <w:bCs/>
                <w:sz w:val="24"/>
                <w:szCs w:val="24"/>
              </w:rPr>
            </w:pPr>
          </w:p>
        </w:tc>
      </w:tr>
      <w:tr w:rsidR="006139C2" w:rsidRPr="000D62D2" w:rsidTr="00862BFB">
        <w:trPr>
          <w:gridAfter w:val="5"/>
          <w:wAfter w:w="5638" w:type="dxa"/>
          <w:trHeight w:val="277"/>
        </w:trPr>
        <w:tc>
          <w:tcPr>
            <w:tcW w:w="4764" w:type="dxa"/>
            <w:gridSpan w:val="2"/>
            <w:tcBorders>
              <w:top w:val="single" w:sz="4" w:space="0" w:color="auto"/>
              <w:left w:val="single" w:sz="4" w:space="0" w:color="auto"/>
              <w:bottom w:val="single" w:sz="4" w:space="0" w:color="auto"/>
              <w:right w:val="single" w:sz="4" w:space="0" w:color="auto"/>
            </w:tcBorders>
            <w:vAlign w:val="center"/>
          </w:tcPr>
          <w:p w:rsidR="006139C2" w:rsidRPr="000D62D2" w:rsidRDefault="006139C2" w:rsidP="00862BFB">
            <w:pPr>
              <w:tabs>
                <w:tab w:val="left" w:pos="4500"/>
                <w:tab w:val="left" w:pos="9180"/>
                <w:tab w:val="left" w:pos="9360"/>
              </w:tabs>
              <w:spacing w:after="0" w:line="240" w:lineRule="auto"/>
              <w:rPr>
                <w:rFonts w:ascii="Times New Roman" w:hAnsi="Times New Roman"/>
                <w:bCs/>
                <w:i/>
                <w:sz w:val="24"/>
                <w:szCs w:val="24"/>
              </w:rPr>
            </w:pPr>
            <w:r w:rsidRPr="000D62D2">
              <w:rPr>
                <w:rFonts w:ascii="Times New Roman" w:hAnsi="Times New Roman"/>
                <w:bCs/>
                <w:i/>
                <w:sz w:val="24"/>
                <w:szCs w:val="24"/>
              </w:rPr>
              <w:t>Обязательная часть</w:t>
            </w:r>
          </w:p>
        </w:tc>
      </w:tr>
      <w:tr w:rsidR="006139C2" w:rsidRPr="000D62D2" w:rsidTr="00862BFB">
        <w:trPr>
          <w:trHeight w:val="277"/>
        </w:trPr>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Русский язык и литература</w:t>
            </w:r>
          </w:p>
        </w:tc>
        <w:tc>
          <w:tcPr>
            <w:tcW w:w="2388"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Русский язык</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165</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170</w:t>
            </w:r>
          </w:p>
        </w:tc>
        <w:tc>
          <w:tcPr>
            <w:tcW w:w="968"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jc w:val="center"/>
              <w:rPr>
                <w:rFonts w:ascii="Times New Roman" w:hAnsi="Times New Roman"/>
                <w:sz w:val="24"/>
                <w:szCs w:val="24"/>
              </w:rPr>
            </w:pPr>
            <w:r w:rsidRPr="000D62D2">
              <w:rPr>
                <w:rFonts w:ascii="Times New Roman" w:hAnsi="Times New Roman"/>
                <w:bCs/>
                <w:sz w:val="24"/>
                <w:szCs w:val="24"/>
              </w:rPr>
              <w:t>170</w:t>
            </w:r>
          </w:p>
        </w:tc>
        <w:tc>
          <w:tcPr>
            <w:tcW w:w="1106"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jc w:val="center"/>
              <w:rPr>
                <w:rFonts w:ascii="Times New Roman" w:hAnsi="Times New Roman"/>
                <w:sz w:val="24"/>
                <w:szCs w:val="24"/>
              </w:rPr>
            </w:pPr>
            <w:r w:rsidRPr="000D62D2">
              <w:rPr>
                <w:rFonts w:ascii="Times New Roman" w:hAnsi="Times New Roman"/>
                <w:bCs/>
                <w:sz w:val="24"/>
                <w:szCs w:val="24"/>
              </w:rPr>
              <w:t>170</w:t>
            </w:r>
          </w:p>
        </w:tc>
        <w:tc>
          <w:tcPr>
            <w:tcW w:w="1354"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675</w:t>
            </w:r>
          </w:p>
        </w:tc>
      </w:tr>
      <w:tr w:rsidR="006139C2" w:rsidRPr="000D62D2" w:rsidTr="00862BFB">
        <w:trPr>
          <w:trHeight w:val="277"/>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spacing w:after="0" w:line="240" w:lineRule="auto"/>
              <w:rPr>
                <w:rFonts w:ascii="Times New Roman" w:hAnsi="Times New Roman"/>
                <w:bCs/>
                <w:sz w:val="24"/>
                <w:szCs w:val="24"/>
              </w:rPr>
            </w:pPr>
          </w:p>
        </w:tc>
        <w:tc>
          <w:tcPr>
            <w:tcW w:w="2388"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Литературное чтение</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132</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jc w:val="center"/>
              <w:rPr>
                <w:rFonts w:ascii="Times New Roman" w:hAnsi="Times New Roman"/>
                <w:sz w:val="24"/>
                <w:szCs w:val="24"/>
              </w:rPr>
            </w:pPr>
            <w:r w:rsidRPr="000D62D2">
              <w:rPr>
                <w:rFonts w:ascii="Times New Roman" w:hAnsi="Times New Roman"/>
                <w:bCs/>
                <w:sz w:val="24"/>
                <w:szCs w:val="24"/>
              </w:rPr>
              <w:t>136</w:t>
            </w:r>
          </w:p>
        </w:tc>
        <w:tc>
          <w:tcPr>
            <w:tcW w:w="968"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jc w:val="center"/>
              <w:rPr>
                <w:rFonts w:ascii="Times New Roman" w:hAnsi="Times New Roman"/>
                <w:sz w:val="24"/>
                <w:szCs w:val="24"/>
              </w:rPr>
            </w:pPr>
            <w:r w:rsidRPr="000D62D2">
              <w:rPr>
                <w:rFonts w:ascii="Times New Roman" w:hAnsi="Times New Roman"/>
                <w:bCs/>
                <w:sz w:val="24"/>
                <w:szCs w:val="24"/>
              </w:rPr>
              <w:t>136</w:t>
            </w:r>
          </w:p>
        </w:tc>
        <w:tc>
          <w:tcPr>
            <w:tcW w:w="1106"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jc w:val="center"/>
              <w:rPr>
                <w:rFonts w:ascii="Times New Roman" w:hAnsi="Times New Roman"/>
                <w:sz w:val="24"/>
                <w:szCs w:val="24"/>
              </w:rPr>
            </w:pPr>
            <w:r w:rsidRPr="000D62D2">
              <w:rPr>
                <w:rFonts w:ascii="Times New Roman" w:hAnsi="Times New Roman"/>
                <w:bCs/>
                <w:sz w:val="24"/>
                <w:szCs w:val="24"/>
              </w:rPr>
              <w:t>136</w:t>
            </w:r>
          </w:p>
        </w:tc>
        <w:tc>
          <w:tcPr>
            <w:tcW w:w="1354"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540</w:t>
            </w:r>
          </w:p>
        </w:tc>
      </w:tr>
      <w:tr w:rsidR="006139C2" w:rsidRPr="000D62D2" w:rsidTr="00862BFB">
        <w:trPr>
          <w:trHeight w:val="277"/>
        </w:trPr>
        <w:tc>
          <w:tcPr>
            <w:tcW w:w="2376" w:type="dxa"/>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spacing w:after="0" w:line="240" w:lineRule="auto"/>
              <w:rPr>
                <w:rFonts w:ascii="Times New Roman" w:hAnsi="Times New Roman"/>
                <w:bCs/>
                <w:sz w:val="24"/>
                <w:szCs w:val="24"/>
              </w:rPr>
            </w:pPr>
            <w:r w:rsidRPr="000D62D2">
              <w:rPr>
                <w:rFonts w:ascii="Times New Roman" w:hAnsi="Times New Roman"/>
                <w:bCs/>
                <w:sz w:val="24"/>
                <w:szCs w:val="24"/>
              </w:rPr>
              <w:t>Иностранный язык</w:t>
            </w:r>
          </w:p>
        </w:tc>
        <w:tc>
          <w:tcPr>
            <w:tcW w:w="2388"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Иностранный язык</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sz w:val="24"/>
                <w:szCs w:val="24"/>
              </w:rPr>
              <w:t>–</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68</w:t>
            </w:r>
          </w:p>
        </w:tc>
        <w:tc>
          <w:tcPr>
            <w:tcW w:w="968"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68</w:t>
            </w:r>
          </w:p>
        </w:tc>
        <w:tc>
          <w:tcPr>
            <w:tcW w:w="1106"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68</w:t>
            </w:r>
          </w:p>
        </w:tc>
        <w:tc>
          <w:tcPr>
            <w:tcW w:w="1354"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204</w:t>
            </w:r>
          </w:p>
        </w:tc>
      </w:tr>
      <w:tr w:rsidR="006139C2" w:rsidRPr="000D62D2" w:rsidTr="00862BFB">
        <w:trPr>
          <w:trHeight w:val="277"/>
        </w:trPr>
        <w:tc>
          <w:tcPr>
            <w:tcW w:w="2376" w:type="dxa"/>
            <w:tcBorders>
              <w:top w:val="single" w:sz="4" w:space="0" w:color="auto"/>
              <w:left w:val="single" w:sz="4" w:space="0" w:color="auto"/>
              <w:bottom w:val="single" w:sz="4" w:space="0" w:color="auto"/>
              <w:right w:val="single" w:sz="4" w:space="0" w:color="auto"/>
            </w:tcBorders>
            <w:vAlign w:val="bottom"/>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Математика и информатика</w:t>
            </w:r>
          </w:p>
        </w:tc>
        <w:tc>
          <w:tcPr>
            <w:tcW w:w="2388"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 xml:space="preserve">Математика </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132</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jc w:val="center"/>
              <w:rPr>
                <w:rFonts w:ascii="Times New Roman" w:hAnsi="Times New Roman"/>
                <w:sz w:val="24"/>
                <w:szCs w:val="24"/>
              </w:rPr>
            </w:pPr>
            <w:r w:rsidRPr="000D62D2">
              <w:rPr>
                <w:rFonts w:ascii="Times New Roman" w:hAnsi="Times New Roman"/>
                <w:bCs/>
                <w:sz w:val="24"/>
                <w:szCs w:val="24"/>
              </w:rPr>
              <w:t>136</w:t>
            </w:r>
          </w:p>
        </w:tc>
        <w:tc>
          <w:tcPr>
            <w:tcW w:w="968"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jc w:val="center"/>
              <w:rPr>
                <w:rFonts w:ascii="Times New Roman" w:hAnsi="Times New Roman"/>
                <w:sz w:val="24"/>
                <w:szCs w:val="24"/>
              </w:rPr>
            </w:pPr>
            <w:r w:rsidRPr="000D62D2">
              <w:rPr>
                <w:rFonts w:ascii="Times New Roman" w:hAnsi="Times New Roman"/>
                <w:bCs/>
                <w:sz w:val="24"/>
                <w:szCs w:val="24"/>
              </w:rPr>
              <w:t>136</w:t>
            </w:r>
          </w:p>
        </w:tc>
        <w:tc>
          <w:tcPr>
            <w:tcW w:w="1106"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jc w:val="center"/>
              <w:rPr>
                <w:rFonts w:ascii="Times New Roman" w:hAnsi="Times New Roman"/>
                <w:sz w:val="24"/>
                <w:szCs w:val="24"/>
              </w:rPr>
            </w:pPr>
            <w:r w:rsidRPr="000D62D2">
              <w:rPr>
                <w:rFonts w:ascii="Times New Roman" w:hAnsi="Times New Roman"/>
                <w:bCs/>
                <w:sz w:val="24"/>
                <w:szCs w:val="24"/>
              </w:rPr>
              <w:t>136</w:t>
            </w:r>
          </w:p>
        </w:tc>
        <w:tc>
          <w:tcPr>
            <w:tcW w:w="1354"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540</w:t>
            </w:r>
          </w:p>
        </w:tc>
      </w:tr>
      <w:tr w:rsidR="006139C2" w:rsidRPr="000D62D2" w:rsidTr="00862BFB">
        <w:trPr>
          <w:trHeight w:val="277"/>
        </w:trPr>
        <w:tc>
          <w:tcPr>
            <w:tcW w:w="2376" w:type="dxa"/>
            <w:tcBorders>
              <w:top w:val="single" w:sz="4" w:space="0" w:color="auto"/>
              <w:left w:val="single" w:sz="4" w:space="0" w:color="auto"/>
              <w:bottom w:val="single" w:sz="4" w:space="0" w:color="auto"/>
              <w:right w:val="single" w:sz="4" w:space="0" w:color="auto"/>
            </w:tcBorders>
            <w:vAlign w:val="bottom"/>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Обществознание и естествознание</w:t>
            </w:r>
          </w:p>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(окружающий мир)</w:t>
            </w:r>
          </w:p>
        </w:tc>
        <w:tc>
          <w:tcPr>
            <w:tcW w:w="2388"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Окружающий мир</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66</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68</w:t>
            </w:r>
          </w:p>
        </w:tc>
        <w:tc>
          <w:tcPr>
            <w:tcW w:w="968"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68</w:t>
            </w:r>
          </w:p>
        </w:tc>
        <w:tc>
          <w:tcPr>
            <w:tcW w:w="1106"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68</w:t>
            </w:r>
          </w:p>
        </w:tc>
        <w:tc>
          <w:tcPr>
            <w:tcW w:w="1354"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270</w:t>
            </w:r>
          </w:p>
        </w:tc>
      </w:tr>
      <w:tr w:rsidR="006139C2" w:rsidRPr="000D62D2" w:rsidTr="00862BFB">
        <w:trPr>
          <w:trHeight w:val="277"/>
        </w:trPr>
        <w:tc>
          <w:tcPr>
            <w:tcW w:w="2376" w:type="dxa"/>
            <w:tcBorders>
              <w:top w:val="single" w:sz="4" w:space="0" w:color="auto"/>
              <w:left w:val="single" w:sz="4" w:space="0" w:color="auto"/>
              <w:bottom w:val="single" w:sz="4" w:space="0" w:color="auto"/>
              <w:right w:val="single" w:sz="4" w:space="0" w:color="auto"/>
            </w:tcBorders>
            <w:vAlign w:val="bottom"/>
            <w:hideMark/>
          </w:tcPr>
          <w:p w:rsidR="006139C2" w:rsidRPr="000D62D2" w:rsidRDefault="006139C2" w:rsidP="00862BFB">
            <w:pPr>
              <w:tabs>
                <w:tab w:val="left" w:pos="4500"/>
                <w:tab w:val="left" w:pos="9180"/>
                <w:tab w:val="left" w:pos="9360"/>
              </w:tabs>
              <w:spacing w:after="0" w:line="240" w:lineRule="auto"/>
              <w:rPr>
                <w:rFonts w:ascii="Times New Roman" w:eastAsia="@Arial Unicode MS" w:hAnsi="Times New Roman"/>
                <w:color w:val="000000"/>
                <w:sz w:val="24"/>
                <w:szCs w:val="24"/>
              </w:rPr>
            </w:pPr>
            <w:r w:rsidRPr="000D62D2">
              <w:rPr>
                <w:rFonts w:ascii="Times New Roman" w:hAnsi="Times New Roman"/>
                <w:bCs/>
                <w:sz w:val="24"/>
                <w:szCs w:val="24"/>
              </w:rPr>
              <w:t xml:space="preserve">Основы </w:t>
            </w:r>
            <w:r w:rsidRPr="000D62D2">
              <w:rPr>
                <w:rStyle w:val="Zag11"/>
                <w:rFonts w:ascii="Times New Roman" w:eastAsia="@Arial Unicode MS" w:hAnsi="Times New Roman"/>
                <w:sz w:val="24"/>
                <w:szCs w:val="24"/>
              </w:rPr>
              <w:t>религиозных культур и светской этики</w:t>
            </w:r>
          </w:p>
        </w:tc>
        <w:tc>
          <w:tcPr>
            <w:tcW w:w="2388"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vertAlign w:val="superscript"/>
              </w:rPr>
            </w:pPr>
            <w:r w:rsidRPr="000D62D2">
              <w:rPr>
                <w:rFonts w:ascii="Times New Roman" w:hAnsi="Times New Roman"/>
                <w:bCs/>
                <w:sz w:val="24"/>
                <w:szCs w:val="24"/>
              </w:rPr>
              <w:t xml:space="preserve">Основы </w:t>
            </w:r>
            <w:r w:rsidRPr="000D62D2">
              <w:rPr>
                <w:rStyle w:val="Zag11"/>
                <w:rFonts w:ascii="Times New Roman" w:eastAsia="@Arial Unicode MS" w:hAnsi="Times New Roman"/>
                <w:sz w:val="24"/>
                <w:szCs w:val="24"/>
              </w:rPr>
              <w:t>религиозных культур и светской этики</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w:t>
            </w:r>
          </w:p>
        </w:tc>
        <w:tc>
          <w:tcPr>
            <w:tcW w:w="968"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w:t>
            </w:r>
          </w:p>
        </w:tc>
        <w:tc>
          <w:tcPr>
            <w:tcW w:w="1106"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1354"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r>
      <w:tr w:rsidR="006139C2" w:rsidRPr="000D62D2" w:rsidTr="00862BFB">
        <w:trPr>
          <w:trHeight w:val="277"/>
        </w:trPr>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Искусство</w:t>
            </w:r>
          </w:p>
        </w:tc>
        <w:tc>
          <w:tcPr>
            <w:tcW w:w="2388"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Изобразительное искусство</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33</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968"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1106"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1354"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135</w:t>
            </w:r>
          </w:p>
        </w:tc>
      </w:tr>
      <w:tr w:rsidR="006139C2" w:rsidRPr="000D62D2" w:rsidTr="00862BFB">
        <w:trPr>
          <w:trHeight w:val="277"/>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spacing w:after="0" w:line="240" w:lineRule="auto"/>
              <w:rPr>
                <w:rFonts w:ascii="Times New Roman" w:hAnsi="Times New Roman"/>
                <w:bCs/>
                <w:sz w:val="24"/>
                <w:szCs w:val="24"/>
              </w:rPr>
            </w:pPr>
          </w:p>
        </w:tc>
        <w:tc>
          <w:tcPr>
            <w:tcW w:w="2388"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Музыка</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jc w:val="center"/>
              <w:rPr>
                <w:rFonts w:ascii="Times New Roman" w:hAnsi="Times New Roman"/>
                <w:sz w:val="24"/>
                <w:szCs w:val="24"/>
              </w:rPr>
            </w:pPr>
            <w:r w:rsidRPr="000D62D2">
              <w:rPr>
                <w:rFonts w:ascii="Times New Roman" w:hAnsi="Times New Roman"/>
                <w:bCs/>
                <w:sz w:val="24"/>
                <w:szCs w:val="24"/>
              </w:rPr>
              <w:t>33</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968"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1106"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1354"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135</w:t>
            </w:r>
          </w:p>
        </w:tc>
      </w:tr>
      <w:tr w:rsidR="006139C2" w:rsidRPr="000D62D2" w:rsidTr="00862BFB">
        <w:trPr>
          <w:trHeight w:val="277"/>
        </w:trPr>
        <w:tc>
          <w:tcPr>
            <w:tcW w:w="2376" w:type="dxa"/>
            <w:tcBorders>
              <w:top w:val="single" w:sz="4" w:space="0" w:color="auto"/>
              <w:left w:val="single" w:sz="4" w:space="0" w:color="auto"/>
              <w:bottom w:val="single" w:sz="4" w:space="0" w:color="auto"/>
              <w:right w:val="single" w:sz="4" w:space="0" w:color="auto"/>
            </w:tcBorders>
            <w:vAlign w:val="bottom"/>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Технология</w:t>
            </w:r>
          </w:p>
        </w:tc>
        <w:tc>
          <w:tcPr>
            <w:tcW w:w="2388"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Труд (технология)</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jc w:val="center"/>
              <w:rPr>
                <w:rFonts w:ascii="Times New Roman" w:hAnsi="Times New Roman"/>
                <w:sz w:val="24"/>
                <w:szCs w:val="24"/>
              </w:rPr>
            </w:pPr>
            <w:r w:rsidRPr="000D62D2">
              <w:rPr>
                <w:rFonts w:ascii="Times New Roman" w:hAnsi="Times New Roman"/>
                <w:bCs/>
                <w:sz w:val="24"/>
                <w:szCs w:val="24"/>
              </w:rPr>
              <w:t>33</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968"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1106"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1354"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135</w:t>
            </w:r>
          </w:p>
        </w:tc>
      </w:tr>
      <w:tr w:rsidR="006139C2" w:rsidRPr="000D62D2" w:rsidTr="00862BFB">
        <w:trPr>
          <w:trHeight w:val="277"/>
        </w:trPr>
        <w:tc>
          <w:tcPr>
            <w:tcW w:w="2376" w:type="dxa"/>
            <w:tcBorders>
              <w:top w:val="single" w:sz="4" w:space="0" w:color="auto"/>
              <w:left w:val="single" w:sz="4" w:space="0" w:color="auto"/>
              <w:bottom w:val="single" w:sz="4" w:space="0" w:color="auto"/>
              <w:right w:val="single" w:sz="4" w:space="0" w:color="auto"/>
            </w:tcBorders>
            <w:vAlign w:val="bottom"/>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Физическая культура</w:t>
            </w:r>
          </w:p>
        </w:tc>
        <w:tc>
          <w:tcPr>
            <w:tcW w:w="2388"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Физическая культура</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66</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68</w:t>
            </w:r>
          </w:p>
        </w:tc>
        <w:tc>
          <w:tcPr>
            <w:tcW w:w="968"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68</w:t>
            </w:r>
          </w:p>
        </w:tc>
        <w:tc>
          <w:tcPr>
            <w:tcW w:w="1106"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68</w:t>
            </w:r>
          </w:p>
        </w:tc>
        <w:tc>
          <w:tcPr>
            <w:tcW w:w="1354"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270</w:t>
            </w:r>
          </w:p>
        </w:tc>
      </w:tr>
      <w:tr w:rsidR="006139C2" w:rsidRPr="000D62D2" w:rsidTr="00862BFB">
        <w:trPr>
          <w:trHeight w:val="370"/>
        </w:trPr>
        <w:tc>
          <w:tcPr>
            <w:tcW w:w="4764" w:type="dxa"/>
            <w:gridSpan w:val="2"/>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Итого</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660</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748</w:t>
            </w:r>
          </w:p>
        </w:tc>
        <w:tc>
          <w:tcPr>
            <w:tcW w:w="968"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jc w:val="center"/>
              <w:rPr>
                <w:rFonts w:ascii="Times New Roman" w:hAnsi="Times New Roman"/>
                <w:sz w:val="24"/>
                <w:szCs w:val="24"/>
              </w:rPr>
            </w:pPr>
            <w:r w:rsidRPr="000D62D2">
              <w:rPr>
                <w:rFonts w:ascii="Times New Roman" w:hAnsi="Times New Roman"/>
                <w:bCs/>
                <w:sz w:val="24"/>
                <w:szCs w:val="24"/>
              </w:rPr>
              <w:t>748</w:t>
            </w:r>
          </w:p>
        </w:tc>
        <w:tc>
          <w:tcPr>
            <w:tcW w:w="1106"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jc w:val="center"/>
              <w:rPr>
                <w:rFonts w:ascii="Times New Roman" w:hAnsi="Times New Roman"/>
                <w:sz w:val="24"/>
                <w:szCs w:val="24"/>
              </w:rPr>
            </w:pPr>
            <w:r w:rsidRPr="000D62D2">
              <w:rPr>
                <w:rFonts w:ascii="Times New Roman" w:hAnsi="Times New Roman"/>
                <w:bCs/>
                <w:sz w:val="24"/>
                <w:szCs w:val="24"/>
              </w:rPr>
              <w:t>782</w:t>
            </w:r>
          </w:p>
        </w:tc>
        <w:tc>
          <w:tcPr>
            <w:tcW w:w="1354"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2938</w:t>
            </w:r>
          </w:p>
        </w:tc>
      </w:tr>
      <w:tr w:rsidR="006139C2" w:rsidRPr="000D62D2" w:rsidTr="00862BFB">
        <w:trPr>
          <w:trHeight w:val="419"/>
        </w:trPr>
        <w:tc>
          <w:tcPr>
            <w:tcW w:w="4764" w:type="dxa"/>
            <w:gridSpan w:val="2"/>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
                <w:bCs/>
                <w:i/>
                <w:sz w:val="24"/>
                <w:szCs w:val="24"/>
              </w:rPr>
            </w:pPr>
            <w:r w:rsidRPr="000D62D2">
              <w:rPr>
                <w:rFonts w:ascii="Times New Roman" w:hAnsi="Times New Roman"/>
                <w:b/>
                <w:bCs/>
                <w:i/>
                <w:sz w:val="24"/>
                <w:szCs w:val="24"/>
              </w:rPr>
              <w:t>Часть, формируемая участниками образовательных отношений</w:t>
            </w:r>
          </w:p>
        </w:tc>
        <w:tc>
          <w:tcPr>
            <w:tcW w:w="1105" w:type="dxa"/>
            <w:tcBorders>
              <w:top w:val="single" w:sz="4" w:space="0" w:color="auto"/>
              <w:left w:val="single" w:sz="4" w:space="0" w:color="auto"/>
              <w:bottom w:val="single" w:sz="4" w:space="0" w:color="auto"/>
              <w:right w:val="single" w:sz="4" w:space="0" w:color="auto"/>
            </w:tcBorders>
            <w:vAlign w:val="center"/>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33</w:t>
            </w:r>
          </w:p>
        </w:tc>
        <w:tc>
          <w:tcPr>
            <w:tcW w:w="1105" w:type="dxa"/>
            <w:tcBorders>
              <w:top w:val="single" w:sz="4" w:space="0" w:color="auto"/>
              <w:left w:val="single" w:sz="4" w:space="0" w:color="auto"/>
              <w:bottom w:val="single" w:sz="4" w:space="0" w:color="auto"/>
              <w:right w:val="single" w:sz="4" w:space="0" w:color="auto"/>
            </w:tcBorders>
            <w:vAlign w:val="center"/>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34</w:t>
            </w:r>
          </w:p>
        </w:tc>
        <w:tc>
          <w:tcPr>
            <w:tcW w:w="968" w:type="dxa"/>
            <w:tcBorders>
              <w:top w:val="single" w:sz="4" w:space="0" w:color="auto"/>
              <w:left w:val="single" w:sz="4" w:space="0" w:color="auto"/>
              <w:bottom w:val="single" w:sz="4" w:space="0" w:color="auto"/>
              <w:right w:val="single" w:sz="4" w:space="0" w:color="auto"/>
            </w:tcBorders>
            <w:vAlign w:val="center"/>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34</w:t>
            </w:r>
          </w:p>
        </w:tc>
        <w:tc>
          <w:tcPr>
            <w:tcW w:w="1106" w:type="dxa"/>
            <w:tcBorders>
              <w:top w:val="single" w:sz="4" w:space="0" w:color="auto"/>
              <w:left w:val="single" w:sz="4" w:space="0" w:color="auto"/>
              <w:bottom w:val="single" w:sz="4" w:space="0" w:color="auto"/>
              <w:right w:val="single" w:sz="4" w:space="0" w:color="auto"/>
            </w:tcBorders>
            <w:vAlign w:val="center"/>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0</w:t>
            </w:r>
          </w:p>
        </w:tc>
        <w:tc>
          <w:tcPr>
            <w:tcW w:w="1354" w:type="dxa"/>
            <w:tcBorders>
              <w:top w:val="single" w:sz="4" w:space="0" w:color="auto"/>
              <w:left w:val="single" w:sz="4" w:space="0" w:color="auto"/>
              <w:bottom w:val="single" w:sz="4" w:space="0" w:color="auto"/>
              <w:right w:val="single" w:sz="4" w:space="0" w:color="auto"/>
            </w:tcBorders>
            <w:vAlign w:val="center"/>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101</w:t>
            </w:r>
          </w:p>
        </w:tc>
      </w:tr>
      <w:tr w:rsidR="006139C2" w:rsidRPr="000D62D2" w:rsidTr="00862BFB">
        <w:trPr>
          <w:trHeight w:val="391"/>
        </w:trPr>
        <w:tc>
          <w:tcPr>
            <w:tcW w:w="4764" w:type="dxa"/>
            <w:gridSpan w:val="2"/>
            <w:tcBorders>
              <w:left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Родная литература</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sz w:val="24"/>
                <w:szCs w:val="24"/>
              </w:rPr>
            </w:pPr>
            <w:r w:rsidRPr="000D62D2">
              <w:rPr>
                <w:rFonts w:ascii="Times New Roman" w:hAnsi="Times New Roman"/>
                <w:sz w:val="24"/>
                <w:szCs w:val="24"/>
              </w:rPr>
              <w:t>33</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968"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1106"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0</w:t>
            </w:r>
          </w:p>
        </w:tc>
        <w:tc>
          <w:tcPr>
            <w:tcW w:w="1354"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101</w:t>
            </w:r>
          </w:p>
        </w:tc>
      </w:tr>
      <w:tr w:rsidR="006139C2" w:rsidRPr="000D62D2" w:rsidTr="00862BFB">
        <w:trPr>
          <w:trHeight w:val="391"/>
        </w:trPr>
        <w:tc>
          <w:tcPr>
            <w:tcW w:w="4764" w:type="dxa"/>
            <w:gridSpan w:val="2"/>
            <w:tcBorders>
              <w:left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 xml:space="preserve">Всего часов </w:t>
            </w:r>
          </w:p>
        </w:tc>
        <w:tc>
          <w:tcPr>
            <w:tcW w:w="1105" w:type="dxa"/>
            <w:tcBorders>
              <w:top w:val="single" w:sz="4" w:space="0" w:color="auto"/>
              <w:left w:val="single" w:sz="4" w:space="0" w:color="auto"/>
              <w:bottom w:val="single" w:sz="4" w:space="0" w:color="auto"/>
              <w:right w:val="single" w:sz="4" w:space="0" w:color="auto"/>
            </w:tcBorders>
            <w:vAlign w:val="center"/>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sz w:val="24"/>
                <w:szCs w:val="24"/>
              </w:rPr>
              <w:t>693</w:t>
            </w:r>
          </w:p>
        </w:tc>
        <w:tc>
          <w:tcPr>
            <w:tcW w:w="1105" w:type="dxa"/>
            <w:tcBorders>
              <w:top w:val="single" w:sz="4" w:space="0" w:color="auto"/>
              <w:left w:val="single" w:sz="4" w:space="0" w:color="auto"/>
              <w:bottom w:val="single" w:sz="4" w:space="0" w:color="auto"/>
              <w:right w:val="single" w:sz="4" w:space="0" w:color="auto"/>
            </w:tcBorders>
            <w:vAlign w:val="center"/>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sz w:val="24"/>
                <w:szCs w:val="24"/>
              </w:rPr>
              <w:t>782</w:t>
            </w:r>
          </w:p>
        </w:tc>
        <w:tc>
          <w:tcPr>
            <w:tcW w:w="968" w:type="dxa"/>
            <w:tcBorders>
              <w:top w:val="single" w:sz="4" w:space="0" w:color="auto"/>
              <w:left w:val="single" w:sz="4" w:space="0" w:color="auto"/>
              <w:bottom w:val="single" w:sz="4" w:space="0" w:color="auto"/>
              <w:right w:val="single" w:sz="4" w:space="0" w:color="auto"/>
            </w:tcBorders>
            <w:vAlign w:val="center"/>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782</w:t>
            </w:r>
          </w:p>
        </w:tc>
        <w:tc>
          <w:tcPr>
            <w:tcW w:w="1106" w:type="dxa"/>
            <w:tcBorders>
              <w:top w:val="single" w:sz="4" w:space="0" w:color="auto"/>
              <w:left w:val="single" w:sz="4" w:space="0" w:color="auto"/>
              <w:bottom w:val="single" w:sz="4" w:space="0" w:color="auto"/>
              <w:right w:val="single" w:sz="4" w:space="0" w:color="auto"/>
            </w:tcBorders>
            <w:vAlign w:val="center"/>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782</w:t>
            </w:r>
          </w:p>
        </w:tc>
        <w:tc>
          <w:tcPr>
            <w:tcW w:w="1354" w:type="dxa"/>
            <w:tcBorders>
              <w:top w:val="single" w:sz="4" w:space="0" w:color="auto"/>
              <w:left w:val="single" w:sz="4" w:space="0" w:color="auto"/>
              <w:bottom w:val="single" w:sz="4" w:space="0" w:color="auto"/>
              <w:right w:val="single" w:sz="4" w:space="0" w:color="auto"/>
            </w:tcBorders>
            <w:vAlign w:val="center"/>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3039</w:t>
            </w:r>
          </w:p>
        </w:tc>
      </w:tr>
      <w:tr w:rsidR="006139C2" w:rsidRPr="000D62D2" w:rsidTr="00862BFB">
        <w:trPr>
          <w:trHeight w:val="391"/>
        </w:trPr>
        <w:tc>
          <w:tcPr>
            <w:tcW w:w="4764" w:type="dxa"/>
            <w:gridSpan w:val="2"/>
            <w:tcBorders>
              <w:left w:val="single" w:sz="4" w:space="0" w:color="auto"/>
              <w:right w:val="single" w:sz="4" w:space="0" w:color="auto"/>
            </w:tcBorders>
          </w:tcPr>
          <w:p w:rsidR="006139C2" w:rsidRPr="000D62D2" w:rsidRDefault="006139C2" w:rsidP="00862BFB">
            <w:pPr>
              <w:spacing w:after="0" w:line="240" w:lineRule="auto"/>
              <w:rPr>
                <w:rFonts w:ascii="Times New Roman" w:hAnsi="Times New Roman"/>
                <w:color w:val="000000"/>
                <w:sz w:val="24"/>
                <w:szCs w:val="24"/>
              </w:rPr>
            </w:pPr>
            <w:r w:rsidRPr="000D62D2">
              <w:rPr>
                <w:rFonts w:ascii="Times New Roman" w:hAnsi="Times New Roman"/>
                <w:color w:val="000000"/>
                <w:sz w:val="24"/>
                <w:szCs w:val="24"/>
              </w:rPr>
              <w:t>Учебные недели</w:t>
            </w:r>
          </w:p>
        </w:tc>
        <w:tc>
          <w:tcPr>
            <w:tcW w:w="1105"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spacing w:after="0" w:line="240" w:lineRule="auto"/>
              <w:jc w:val="center"/>
              <w:rPr>
                <w:rFonts w:ascii="Times New Roman" w:hAnsi="Times New Roman"/>
                <w:color w:val="000000"/>
                <w:sz w:val="24"/>
                <w:szCs w:val="24"/>
              </w:rPr>
            </w:pPr>
            <w:r w:rsidRPr="000D62D2">
              <w:rPr>
                <w:rFonts w:ascii="Times New Roman" w:hAnsi="Times New Roman"/>
                <w:color w:val="000000"/>
                <w:sz w:val="24"/>
                <w:szCs w:val="24"/>
              </w:rPr>
              <w:t>33</w:t>
            </w:r>
          </w:p>
        </w:tc>
        <w:tc>
          <w:tcPr>
            <w:tcW w:w="1105" w:type="dxa"/>
            <w:tcBorders>
              <w:top w:val="single" w:sz="4" w:space="0" w:color="auto"/>
              <w:left w:val="single" w:sz="4" w:space="0" w:color="auto"/>
              <w:bottom w:val="single" w:sz="4" w:space="0" w:color="auto"/>
              <w:right w:val="single" w:sz="4" w:space="0" w:color="auto"/>
            </w:tcBorders>
            <w:vAlign w:val="center"/>
          </w:tcPr>
          <w:p w:rsidR="006139C2" w:rsidRPr="000D62D2" w:rsidRDefault="006139C2" w:rsidP="00862BFB">
            <w:pPr>
              <w:spacing w:after="0" w:line="240" w:lineRule="auto"/>
              <w:jc w:val="center"/>
              <w:rPr>
                <w:rFonts w:ascii="Times New Roman" w:hAnsi="Times New Roman"/>
                <w:color w:val="000000"/>
                <w:sz w:val="24"/>
                <w:szCs w:val="24"/>
              </w:rPr>
            </w:pPr>
            <w:r w:rsidRPr="000D62D2">
              <w:rPr>
                <w:rFonts w:ascii="Times New Roman" w:hAnsi="Times New Roman"/>
                <w:color w:val="000000"/>
                <w:sz w:val="24"/>
                <w:szCs w:val="24"/>
              </w:rPr>
              <w:t>34</w:t>
            </w:r>
          </w:p>
        </w:tc>
        <w:tc>
          <w:tcPr>
            <w:tcW w:w="968"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1106"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1354"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135</w:t>
            </w:r>
          </w:p>
        </w:tc>
      </w:tr>
    </w:tbl>
    <w:p w:rsidR="006139C2" w:rsidRPr="000D62D2" w:rsidRDefault="006139C2" w:rsidP="006139C2">
      <w:pPr>
        <w:pStyle w:val="a4"/>
        <w:jc w:val="center"/>
        <w:rPr>
          <w:rFonts w:ascii="Times New Roman" w:hAnsi="Times New Roman" w:cs="Times New Roman"/>
          <w:b/>
        </w:rPr>
      </w:pPr>
    </w:p>
    <w:p w:rsidR="00615203" w:rsidRDefault="00615203" w:rsidP="00724219">
      <w:pPr>
        <w:pStyle w:val="a4"/>
        <w:rPr>
          <w:rFonts w:ascii="Times New Roman" w:hAnsi="Times New Roman" w:cs="Times New Roman"/>
          <w:b/>
        </w:rPr>
      </w:pPr>
    </w:p>
    <w:p w:rsidR="00724219" w:rsidRDefault="00724219" w:rsidP="00724219">
      <w:pPr>
        <w:pStyle w:val="a4"/>
        <w:rPr>
          <w:rFonts w:ascii="Times New Roman" w:hAnsi="Times New Roman" w:cs="Times New Roman"/>
          <w:b/>
        </w:rPr>
      </w:pPr>
    </w:p>
    <w:p w:rsidR="00724219" w:rsidRDefault="00724219" w:rsidP="00724219">
      <w:pPr>
        <w:pStyle w:val="a4"/>
        <w:rPr>
          <w:rFonts w:ascii="Times New Roman" w:hAnsi="Times New Roman" w:cs="Times New Roman"/>
          <w:b/>
        </w:rPr>
      </w:pPr>
    </w:p>
    <w:p w:rsidR="00615203" w:rsidRDefault="00615203" w:rsidP="006139C2">
      <w:pPr>
        <w:pStyle w:val="a4"/>
        <w:jc w:val="center"/>
        <w:rPr>
          <w:rFonts w:ascii="Times New Roman" w:hAnsi="Times New Roman" w:cs="Times New Roman"/>
          <w:b/>
        </w:rPr>
      </w:pPr>
    </w:p>
    <w:p w:rsidR="006139C2" w:rsidRPr="000D62D2" w:rsidRDefault="006139C2" w:rsidP="006139C2">
      <w:pPr>
        <w:pStyle w:val="a4"/>
        <w:jc w:val="center"/>
        <w:rPr>
          <w:rFonts w:ascii="Times New Roman" w:hAnsi="Times New Roman" w:cs="Times New Roman"/>
          <w:b/>
        </w:rPr>
      </w:pPr>
      <w:r w:rsidRPr="000D62D2">
        <w:rPr>
          <w:rFonts w:ascii="Times New Roman" w:hAnsi="Times New Roman" w:cs="Times New Roman"/>
          <w:b/>
        </w:rPr>
        <w:t>УЧЕБНЫЙ ПЛАН</w:t>
      </w:r>
    </w:p>
    <w:p w:rsidR="006139C2" w:rsidRPr="000D62D2" w:rsidRDefault="006139C2" w:rsidP="006139C2">
      <w:pPr>
        <w:pStyle w:val="a4"/>
        <w:jc w:val="center"/>
        <w:rPr>
          <w:rFonts w:ascii="Times New Roman" w:hAnsi="Times New Roman" w:cs="Times New Roman"/>
          <w:b/>
        </w:rPr>
      </w:pPr>
      <w:r w:rsidRPr="000D62D2">
        <w:rPr>
          <w:rFonts w:ascii="Times New Roman" w:hAnsi="Times New Roman" w:cs="Times New Roman"/>
          <w:b/>
        </w:rPr>
        <w:t>МБОУ «Средняя общеобразовательная школа № 51»</w:t>
      </w:r>
    </w:p>
    <w:p w:rsidR="006139C2" w:rsidRPr="000D62D2" w:rsidRDefault="006139C2" w:rsidP="006139C2">
      <w:pPr>
        <w:pStyle w:val="a4"/>
        <w:jc w:val="center"/>
        <w:rPr>
          <w:rFonts w:ascii="Times New Roman" w:hAnsi="Times New Roman" w:cs="Times New Roman"/>
          <w:b/>
        </w:rPr>
      </w:pPr>
      <w:r w:rsidRPr="000D62D2">
        <w:rPr>
          <w:rFonts w:ascii="Times New Roman" w:hAnsi="Times New Roman" w:cs="Times New Roman"/>
          <w:b/>
        </w:rPr>
        <w:t>НАЧАЛЬНОЕ ОБЩЕЕ ОБРАЗОВАНИЕ</w:t>
      </w:r>
    </w:p>
    <w:p w:rsidR="006139C2" w:rsidRPr="000D62D2" w:rsidRDefault="006139C2" w:rsidP="006139C2">
      <w:pPr>
        <w:pStyle w:val="a4"/>
        <w:jc w:val="center"/>
        <w:rPr>
          <w:rFonts w:ascii="Times New Roman" w:hAnsi="Times New Roman" w:cs="Times New Roman"/>
          <w:b/>
        </w:rPr>
      </w:pPr>
      <w:r w:rsidRPr="000D62D2">
        <w:rPr>
          <w:rFonts w:ascii="Times New Roman" w:hAnsi="Times New Roman" w:cs="Times New Roman"/>
          <w:b/>
        </w:rPr>
        <w:t>(1 – е, 5-дневная неделя) на 2025 –  2026 учебный год</w:t>
      </w:r>
    </w:p>
    <w:p w:rsidR="006139C2" w:rsidRPr="000D62D2" w:rsidRDefault="006139C2" w:rsidP="006139C2">
      <w:pPr>
        <w:pStyle w:val="a4"/>
        <w:jc w:val="center"/>
        <w:rPr>
          <w:rFonts w:ascii="Times New Roman" w:hAnsi="Times New Roman" w:cs="Times New Roman"/>
          <w:b/>
        </w:rPr>
      </w:pPr>
    </w:p>
    <w:tbl>
      <w:tblPr>
        <w:tblW w:w="10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3"/>
        <w:gridCol w:w="971"/>
        <w:gridCol w:w="1984"/>
        <w:gridCol w:w="1015"/>
        <w:gridCol w:w="918"/>
        <w:gridCol w:w="74"/>
        <w:gridCol w:w="851"/>
        <w:gridCol w:w="992"/>
        <w:gridCol w:w="684"/>
        <w:gridCol w:w="1222"/>
      </w:tblGrid>
      <w:tr w:rsidR="006139C2" w:rsidRPr="000D62D2" w:rsidTr="00862BFB">
        <w:trPr>
          <w:trHeight w:val="375"/>
          <w:jc w:val="center"/>
        </w:trPr>
        <w:tc>
          <w:tcPr>
            <w:tcW w:w="1933"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p>
        </w:tc>
        <w:tc>
          <w:tcPr>
            <w:tcW w:w="8711" w:type="dxa"/>
            <w:gridSpan w:val="9"/>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 xml:space="preserve">Недельный учебный план </w:t>
            </w:r>
          </w:p>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начального общего образования (5-ти дневная неделя)</w:t>
            </w:r>
          </w:p>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p>
        </w:tc>
      </w:tr>
      <w:tr w:rsidR="006139C2" w:rsidRPr="000D62D2" w:rsidTr="00862BFB">
        <w:trPr>
          <w:trHeight w:val="375"/>
          <w:jc w:val="center"/>
        </w:trPr>
        <w:tc>
          <w:tcPr>
            <w:tcW w:w="290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tabs>
                <w:tab w:val="left" w:pos="4500"/>
                <w:tab w:val="left" w:pos="9180"/>
                <w:tab w:val="left" w:pos="9360"/>
              </w:tabs>
              <w:spacing w:after="0" w:line="240" w:lineRule="auto"/>
              <w:rPr>
                <w:rFonts w:ascii="Times New Roman" w:hAnsi="Times New Roman"/>
                <w:b/>
                <w:bCs/>
                <w:sz w:val="24"/>
                <w:szCs w:val="24"/>
              </w:rPr>
            </w:pPr>
            <w:r w:rsidRPr="000D62D2">
              <w:rPr>
                <w:rFonts w:ascii="Times New Roman" w:hAnsi="Times New Roman"/>
                <w:b/>
                <w:bCs/>
                <w:sz w:val="24"/>
                <w:szCs w:val="24"/>
              </w:rPr>
              <w:t>Предметные области</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6139C2" w:rsidRPr="000D62D2" w:rsidRDefault="003F520B" w:rsidP="00862BFB">
            <w:pPr>
              <w:tabs>
                <w:tab w:val="left" w:pos="4500"/>
                <w:tab w:val="left" w:pos="9180"/>
                <w:tab w:val="left" w:pos="9360"/>
              </w:tabs>
              <w:spacing w:after="0" w:line="240" w:lineRule="auto"/>
              <w:rPr>
                <w:rFonts w:ascii="Times New Roman" w:hAnsi="Times New Roman"/>
                <w:b/>
                <w:bCs/>
                <w:sz w:val="24"/>
                <w:szCs w:val="24"/>
              </w:rPr>
            </w:pPr>
            <w:r>
              <w:rPr>
                <w:rFonts w:ascii="Times New Roman" w:hAnsi="Times New Roman"/>
                <w:noProof/>
                <w:sz w:val="24"/>
                <w:szCs w:val="24"/>
                <w:lang w:eastAsia="ru-RU"/>
              </w:rPr>
              <w:pict>
                <v:shape id="Прямая соединительная линия 2" o:spid="_x0000_s1033" type="#_x0000_m1035" style="position:absolute;margin-left:-4.6pt;margin-top:2.55pt;width:94.4pt;height:32.7pt;flip:y;z-index:251655168;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t="20"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" o:oned="t" path="m,l21600,21600e" filled="f">
                  <v:path arrowok="t" fillok="f"/>
                  <o:lock v:ext="edit" shapetype="t"/>
                </v:shape>
              </w:pict>
            </w:r>
            <w:r w:rsidR="006139C2" w:rsidRPr="000D62D2">
              <w:rPr>
                <w:rFonts w:ascii="Times New Roman" w:hAnsi="Times New Roman"/>
                <w:b/>
                <w:bCs/>
                <w:sz w:val="24"/>
                <w:szCs w:val="24"/>
              </w:rPr>
              <w:t xml:space="preserve">Учебные предметы </w:t>
            </w:r>
          </w:p>
          <w:p w:rsidR="006139C2" w:rsidRPr="000D62D2" w:rsidRDefault="006139C2" w:rsidP="00862BFB">
            <w:pPr>
              <w:spacing w:after="0" w:line="240" w:lineRule="auto"/>
              <w:jc w:val="right"/>
              <w:rPr>
                <w:rFonts w:ascii="Times New Roman" w:hAnsi="Times New Roman"/>
                <w:b/>
                <w:sz w:val="24"/>
                <w:szCs w:val="24"/>
              </w:rPr>
            </w:pPr>
            <w:r w:rsidRPr="000D62D2">
              <w:rPr>
                <w:rFonts w:ascii="Times New Roman" w:hAnsi="Times New Roman"/>
                <w:b/>
                <w:sz w:val="24"/>
                <w:szCs w:val="24"/>
              </w:rPr>
              <w:t>классы</w:t>
            </w:r>
          </w:p>
        </w:tc>
        <w:tc>
          <w:tcPr>
            <w:tcW w:w="3850" w:type="dxa"/>
            <w:gridSpan w:val="5"/>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Количество часов в неделю</w:t>
            </w:r>
          </w:p>
        </w:tc>
        <w:tc>
          <w:tcPr>
            <w:tcW w:w="684" w:type="dxa"/>
            <w:vMerge w:val="restart"/>
            <w:tcBorders>
              <w:top w:val="single" w:sz="4" w:space="0" w:color="auto"/>
              <w:left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Ф</w:t>
            </w:r>
          </w:p>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ПА</w:t>
            </w:r>
          </w:p>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2-4 кл</w:t>
            </w:r>
          </w:p>
        </w:tc>
        <w:tc>
          <w:tcPr>
            <w:tcW w:w="1222" w:type="dxa"/>
            <w:vMerge w:val="restart"/>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Всего</w:t>
            </w:r>
          </w:p>
        </w:tc>
      </w:tr>
      <w:tr w:rsidR="006139C2" w:rsidRPr="000D62D2" w:rsidTr="00862BFB">
        <w:trPr>
          <w:trHeight w:val="375"/>
          <w:jc w:val="center"/>
        </w:trPr>
        <w:tc>
          <w:tcPr>
            <w:tcW w:w="2904" w:type="dxa"/>
            <w:gridSpan w:val="2"/>
            <w:vMerge/>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spacing w:after="0" w:line="240" w:lineRule="auto"/>
              <w:rPr>
                <w:rFonts w:ascii="Times New Roman" w:hAnsi="Times New Roman"/>
                <w:b/>
                <w:bCs/>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spacing w:after="0" w:line="240" w:lineRule="auto"/>
              <w:rPr>
                <w:rFonts w:ascii="Times New Roman" w:hAnsi="Times New Roman"/>
                <w:b/>
                <w:sz w:val="24"/>
                <w:szCs w:val="24"/>
              </w:rPr>
            </w:pPr>
          </w:p>
        </w:tc>
        <w:tc>
          <w:tcPr>
            <w:tcW w:w="1015" w:type="dxa"/>
            <w:tcBorders>
              <w:top w:val="single" w:sz="4" w:space="0" w:color="auto"/>
              <w:left w:val="single" w:sz="4" w:space="0" w:color="auto"/>
              <w:bottom w:val="single" w:sz="4" w:space="0" w:color="auto"/>
              <w:right w:val="single" w:sz="4" w:space="0" w:color="auto"/>
            </w:tcBorders>
            <w:vAlign w:val="bottom"/>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 xml:space="preserve">I </w:t>
            </w:r>
          </w:p>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2025 -2026</w:t>
            </w:r>
          </w:p>
        </w:tc>
        <w:tc>
          <w:tcPr>
            <w:tcW w:w="992" w:type="dxa"/>
            <w:gridSpan w:val="2"/>
            <w:tcBorders>
              <w:top w:val="single" w:sz="4" w:space="0" w:color="auto"/>
              <w:left w:val="single" w:sz="4" w:space="0" w:color="auto"/>
              <w:bottom w:val="single" w:sz="4" w:space="0" w:color="auto"/>
              <w:right w:val="single" w:sz="4" w:space="0" w:color="auto"/>
            </w:tcBorders>
            <w:vAlign w:val="bottom"/>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II</w:t>
            </w:r>
          </w:p>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2026 -2027</w:t>
            </w:r>
          </w:p>
        </w:tc>
        <w:tc>
          <w:tcPr>
            <w:tcW w:w="851" w:type="dxa"/>
            <w:tcBorders>
              <w:top w:val="single" w:sz="4" w:space="0" w:color="auto"/>
              <w:left w:val="single" w:sz="4" w:space="0" w:color="auto"/>
              <w:bottom w:val="single" w:sz="4" w:space="0" w:color="auto"/>
              <w:right w:val="single" w:sz="4" w:space="0" w:color="auto"/>
            </w:tcBorders>
            <w:vAlign w:val="bottom"/>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III</w:t>
            </w:r>
          </w:p>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2027 -2028</w:t>
            </w:r>
          </w:p>
        </w:tc>
        <w:tc>
          <w:tcPr>
            <w:tcW w:w="992" w:type="dxa"/>
            <w:tcBorders>
              <w:top w:val="single" w:sz="4" w:space="0" w:color="auto"/>
              <w:left w:val="single" w:sz="4" w:space="0" w:color="auto"/>
              <w:bottom w:val="single" w:sz="4" w:space="0" w:color="auto"/>
              <w:right w:val="single" w:sz="4" w:space="0" w:color="auto"/>
            </w:tcBorders>
            <w:vAlign w:val="bottom"/>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IV</w:t>
            </w:r>
          </w:p>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2028-</w:t>
            </w:r>
          </w:p>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2029</w:t>
            </w:r>
          </w:p>
        </w:tc>
        <w:tc>
          <w:tcPr>
            <w:tcW w:w="684" w:type="dxa"/>
            <w:vMerge/>
            <w:tcBorders>
              <w:left w:val="single" w:sz="4" w:space="0" w:color="auto"/>
              <w:bottom w:val="single" w:sz="4" w:space="0" w:color="auto"/>
              <w:right w:val="single" w:sz="4" w:space="0" w:color="auto"/>
            </w:tcBorders>
          </w:tcPr>
          <w:p w:rsidR="006139C2" w:rsidRPr="000D62D2" w:rsidRDefault="006139C2" w:rsidP="00862BFB">
            <w:pPr>
              <w:spacing w:after="0" w:line="240" w:lineRule="auto"/>
              <w:rPr>
                <w:rFonts w:ascii="Times New Roman" w:hAnsi="Times New Roman"/>
                <w:b/>
                <w:bCs/>
                <w:sz w:val="24"/>
                <w:szCs w:val="24"/>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spacing w:after="0" w:line="240" w:lineRule="auto"/>
              <w:rPr>
                <w:rFonts w:ascii="Times New Roman" w:hAnsi="Times New Roman"/>
                <w:b/>
                <w:bCs/>
                <w:sz w:val="24"/>
                <w:szCs w:val="24"/>
              </w:rPr>
            </w:pPr>
          </w:p>
        </w:tc>
      </w:tr>
      <w:tr w:rsidR="006139C2" w:rsidRPr="000D62D2" w:rsidTr="00862BFB">
        <w:trPr>
          <w:gridAfter w:val="5"/>
          <w:wAfter w:w="3823" w:type="dxa"/>
          <w:trHeight w:val="264"/>
          <w:jc w:val="center"/>
        </w:trPr>
        <w:tc>
          <w:tcPr>
            <w:tcW w:w="4888" w:type="dxa"/>
            <w:gridSpan w:val="3"/>
            <w:tcBorders>
              <w:top w:val="single" w:sz="4" w:space="0" w:color="auto"/>
              <w:left w:val="single" w:sz="4" w:space="0" w:color="auto"/>
              <w:bottom w:val="single" w:sz="4" w:space="0" w:color="auto"/>
              <w:right w:val="single" w:sz="4" w:space="0" w:color="auto"/>
            </w:tcBorders>
            <w:vAlign w:val="center"/>
          </w:tcPr>
          <w:p w:rsidR="006139C2" w:rsidRPr="000D62D2" w:rsidRDefault="006139C2" w:rsidP="00862BFB">
            <w:pPr>
              <w:tabs>
                <w:tab w:val="left" w:pos="4500"/>
                <w:tab w:val="left" w:pos="9180"/>
                <w:tab w:val="left" w:pos="9360"/>
              </w:tabs>
              <w:spacing w:after="0" w:line="240" w:lineRule="auto"/>
              <w:rPr>
                <w:rFonts w:ascii="Times New Roman" w:hAnsi="Times New Roman"/>
                <w:bCs/>
                <w:i/>
                <w:sz w:val="24"/>
                <w:szCs w:val="24"/>
              </w:rPr>
            </w:pPr>
            <w:r w:rsidRPr="000D62D2">
              <w:rPr>
                <w:rFonts w:ascii="Times New Roman" w:hAnsi="Times New Roman"/>
                <w:bCs/>
                <w:i/>
                <w:sz w:val="24"/>
                <w:szCs w:val="24"/>
              </w:rPr>
              <w:t>Обязательная часть</w:t>
            </w:r>
          </w:p>
        </w:tc>
        <w:tc>
          <w:tcPr>
            <w:tcW w:w="1933" w:type="dxa"/>
            <w:gridSpan w:val="2"/>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rPr>
                <w:rFonts w:ascii="Times New Roman" w:hAnsi="Times New Roman"/>
                <w:bCs/>
                <w:i/>
                <w:sz w:val="24"/>
                <w:szCs w:val="24"/>
              </w:rPr>
            </w:pPr>
          </w:p>
        </w:tc>
      </w:tr>
      <w:tr w:rsidR="006139C2" w:rsidRPr="000D62D2" w:rsidTr="00862BFB">
        <w:trPr>
          <w:trHeight w:val="375"/>
          <w:jc w:val="center"/>
        </w:trPr>
        <w:tc>
          <w:tcPr>
            <w:tcW w:w="290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Русский язык и литература</w:t>
            </w:r>
          </w:p>
        </w:tc>
        <w:tc>
          <w:tcPr>
            <w:tcW w:w="1984"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Русский язык</w:t>
            </w:r>
          </w:p>
        </w:tc>
        <w:tc>
          <w:tcPr>
            <w:tcW w:w="1015"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5</w:t>
            </w:r>
          </w:p>
        </w:tc>
        <w:tc>
          <w:tcPr>
            <w:tcW w:w="992" w:type="dxa"/>
            <w:gridSpan w:val="2"/>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5</w:t>
            </w:r>
          </w:p>
        </w:tc>
        <w:tc>
          <w:tcPr>
            <w:tcW w:w="684"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КР</w:t>
            </w:r>
          </w:p>
        </w:tc>
        <w:tc>
          <w:tcPr>
            <w:tcW w:w="122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20</w:t>
            </w:r>
          </w:p>
        </w:tc>
      </w:tr>
      <w:tr w:rsidR="006139C2" w:rsidRPr="000D62D2" w:rsidTr="00862BFB">
        <w:trPr>
          <w:trHeight w:val="375"/>
          <w:jc w:val="center"/>
        </w:trPr>
        <w:tc>
          <w:tcPr>
            <w:tcW w:w="2904" w:type="dxa"/>
            <w:gridSpan w:val="2"/>
            <w:vMerge/>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spacing w:after="0" w:line="240" w:lineRule="auto"/>
              <w:rPr>
                <w:rFonts w:ascii="Times New Roman" w:hAnsi="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Литературное чтение</w:t>
            </w:r>
          </w:p>
        </w:tc>
        <w:tc>
          <w:tcPr>
            <w:tcW w:w="1015"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4</w:t>
            </w:r>
          </w:p>
        </w:tc>
        <w:tc>
          <w:tcPr>
            <w:tcW w:w="684"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НЧ</w:t>
            </w:r>
          </w:p>
        </w:tc>
        <w:tc>
          <w:tcPr>
            <w:tcW w:w="122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16</w:t>
            </w:r>
          </w:p>
        </w:tc>
      </w:tr>
      <w:tr w:rsidR="006139C2" w:rsidRPr="000D62D2" w:rsidTr="00862BFB">
        <w:trPr>
          <w:trHeight w:val="375"/>
          <w:jc w:val="center"/>
        </w:trPr>
        <w:tc>
          <w:tcPr>
            <w:tcW w:w="2904" w:type="dxa"/>
            <w:gridSpan w:val="2"/>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spacing w:after="0" w:line="240" w:lineRule="auto"/>
              <w:rPr>
                <w:rFonts w:ascii="Times New Roman" w:hAnsi="Times New Roman"/>
                <w:bCs/>
                <w:sz w:val="24"/>
                <w:szCs w:val="24"/>
              </w:rPr>
            </w:pPr>
            <w:r w:rsidRPr="000D62D2">
              <w:rPr>
                <w:rFonts w:ascii="Times New Roman" w:hAnsi="Times New Roman"/>
                <w:bCs/>
                <w:sz w:val="24"/>
                <w:szCs w:val="24"/>
              </w:rPr>
              <w:t>Иностранный язык</w:t>
            </w:r>
          </w:p>
        </w:tc>
        <w:tc>
          <w:tcPr>
            <w:tcW w:w="1984"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Иностранный язык</w:t>
            </w:r>
          </w:p>
        </w:tc>
        <w:tc>
          <w:tcPr>
            <w:tcW w:w="1015"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w:t>
            </w:r>
          </w:p>
        </w:tc>
        <w:tc>
          <w:tcPr>
            <w:tcW w:w="684"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w:t>
            </w:r>
          </w:p>
        </w:tc>
      </w:tr>
      <w:tr w:rsidR="006139C2" w:rsidRPr="000D62D2" w:rsidTr="00862BFB">
        <w:trPr>
          <w:trHeight w:val="287"/>
          <w:jc w:val="center"/>
        </w:trPr>
        <w:tc>
          <w:tcPr>
            <w:tcW w:w="2904" w:type="dxa"/>
            <w:gridSpan w:val="2"/>
            <w:tcBorders>
              <w:top w:val="single" w:sz="4" w:space="0" w:color="auto"/>
              <w:left w:val="single" w:sz="4" w:space="0" w:color="auto"/>
              <w:bottom w:val="single" w:sz="4" w:space="0" w:color="auto"/>
              <w:right w:val="single" w:sz="4" w:space="0" w:color="auto"/>
            </w:tcBorders>
            <w:vAlign w:val="bottom"/>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Математика и информатика</w:t>
            </w:r>
          </w:p>
        </w:tc>
        <w:tc>
          <w:tcPr>
            <w:tcW w:w="1984"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 xml:space="preserve">Математика </w:t>
            </w:r>
          </w:p>
        </w:tc>
        <w:tc>
          <w:tcPr>
            <w:tcW w:w="1015"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4</w:t>
            </w:r>
          </w:p>
        </w:tc>
        <w:tc>
          <w:tcPr>
            <w:tcW w:w="684"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КР</w:t>
            </w:r>
          </w:p>
        </w:tc>
        <w:tc>
          <w:tcPr>
            <w:tcW w:w="122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16</w:t>
            </w:r>
          </w:p>
        </w:tc>
      </w:tr>
      <w:tr w:rsidR="006139C2" w:rsidRPr="000D62D2" w:rsidTr="00862BFB">
        <w:trPr>
          <w:trHeight w:val="375"/>
          <w:jc w:val="center"/>
        </w:trPr>
        <w:tc>
          <w:tcPr>
            <w:tcW w:w="2904" w:type="dxa"/>
            <w:gridSpan w:val="2"/>
            <w:tcBorders>
              <w:top w:val="single" w:sz="4" w:space="0" w:color="auto"/>
              <w:left w:val="single" w:sz="4" w:space="0" w:color="auto"/>
              <w:bottom w:val="single" w:sz="4" w:space="0" w:color="auto"/>
              <w:right w:val="single" w:sz="4" w:space="0" w:color="auto"/>
            </w:tcBorders>
            <w:vAlign w:val="bottom"/>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Обществознание и естествознание (окружающий мир)</w:t>
            </w:r>
          </w:p>
        </w:tc>
        <w:tc>
          <w:tcPr>
            <w:tcW w:w="1984"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Окружающий мир</w:t>
            </w:r>
          </w:p>
        </w:tc>
        <w:tc>
          <w:tcPr>
            <w:tcW w:w="1015"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w:t>
            </w:r>
          </w:p>
        </w:tc>
        <w:tc>
          <w:tcPr>
            <w:tcW w:w="992" w:type="dxa"/>
            <w:gridSpan w:val="2"/>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w:t>
            </w:r>
          </w:p>
        </w:tc>
        <w:tc>
          <w:tcPr>
            <w:tcW w:w="684"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Т</w:t>
            </w:r>
          </w:p>
        </w:tc>
        <w:tc>
          <w:tcPr>
            <w:tcW w:w="122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8</w:t>
            </w:r>
          </w:p>
        </w:tc>
      </w:tr>
      <w:tr w:rsidR="006139C2" w:rsidRPr="000D62D2" w:rsidTr="00862BFB">
        <w:trPr>
          <w:trHeight w:val="375"/>
          <w:jc w:val="center"/>
        </w:trPr>
        <w:tc>
          <w:tcPr>
            <w:tcW w:w="2904" w:type="dxa"/>
            <w:gridSpan w:val="2"/>
            <w:tcBorders>
              <w:top w:val="single" w:sz="4" w:space="0" w:color="auto"/>
              <w:left w:val="single" w:sz="4" w:space="0" w:color="auto"/>
              <w:bottom w:val="single" w:sz="4" w:space="0" w:color="auto"/>
              <w:right w:val="single" w:sz="4" w:space="0" w:color="auto"/>
            </w:tcBorders>
            <w:vAlign w:val="bottom"/>
            <w:hideMark/>
          </w:tcPr>
          <w:p w:rsidR="006139C2" w:rsidRPr="000D62D2" w:rsidRDefault="006139C2" w:rsidP="00862BFB">
            <w:pPr>
              <w:tabs>
                <w:tab w:val="left" w:pos="4500"/>
                <w:tab w:val="left" w:pos="9180"/>
                <w:tab w:val="left" w:pos="9360"/>
              </w:tabs>
              <w:spacing w:after="0" w:line="240" w:lineRule="auto"/>
              <w:rPr>
                <w:rFonts w:ascii="Times New Roman" w:eastAsia="@Arial Unicode MS" w:hAnsi="Times New Roman"/>
                <w:color w:val="000000"/>
                <w:sz w:val="24"/>
                <w:szCs w:val="24"/>
              </w:rPr>
            </w:pPr>
            <w:r w:rsidRPr="000D62D2">
              <w:rPr>
                <w:rFonts w:ascii="Times New Roman" w:hAnsi="Times New Roman"/>
                <w:bCs/>
                <w:sz w:val="24"/>
                <w:szCs w:val="24"/>
              </w:rPr>
              <w:t xml:space="preserve">Основы </w:t>
            </w:r>
            <w:r w:rsidRPr="000D62D2">
              <w:rPr>
                <w:rStyle w:val="Zag11"/>
                <w:rFonts w:ascii="Times New Roman" w:eastAsia="@Arial Unicode MS" w:hAnsi="Times New Roman"/>
                <w:sz w:val="24"/>
                <w:szCs w:val="24"/>
              </w:rPr>
              <w:t>религиозных культур и светской этики</w:t>
            </w:r>
          </w:p>
        </w:tc>
        <w:tc>
          <w:tcPr>
            <w:tcW w:w="1984"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vertAlign w:val="superscript"/>
              </w:rPr>
            </w:pPr>
            <w:r w:rsidRPr="000D62D2">
              <w:rPr>
                <w:rFonts w:ascii="Times New Roman" w:hAnsi="Times New Roman"/>
                <w:bCs/>
                <w:sz w:val="24"/>
                <w:szCs w:val="24"/>
              </w:rPr>
              <w:t xml:space="preserve">Основы </w:t>
            </w:r>
            <w:r w:rsidRPr="000D62D2">
              <w:rPr>
                <w:rStyle w:val="Zag11"/>
                <w:rFonts w:ascii="Times New Roman" w:eastAsia="@Arial Unicode MS" w:hAnsi="Times New Roman"/>
                <w:sz w:val="24"/>
                <w:szCs w:val="24"/>
              </w:rPr>
              <w:t>религиозных культур и светской этики</w:t>
            </w:r>
          </w:p>
        </w:tc>
        <w:tc>
          <w:tcPr>
            <w:tcW w:w="1015"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684"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r>
      <w:tr w:rsidR="006139C2" w:rsidRPr="000D62D2" w:rsidTr="00862BFB">
        <w:trPr>
          <w:trHeight w:val="160"/>
          <w:jc w:val="center"/>
        </w:trPr>
        <w:tc>
          <w:tcPr>
            <w:tcW w:w="290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Искусство</w:t>
            </w:r>
          </w:p>
        </w:tc>
        <w:tc>
          <w:tcPr>
            <w:tcW w:w="1984"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Изобразительное искусство</w:t>
            </w:r>
          </w:p>
        </w:tc>
        <w:tc>
          <w:tcPr>
            <w:tcW w:w="1015"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684"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4</w:t>
            </w:r>
          </w:p>
        </w:tc>
      </w:tr>
      <w:tr w:rsidR="006139C2" w:rsidRPr="000D62D2" w:rsidTr="00862BFB">
        <w:trPr>
          <w:trHeight w:val="375"/>
          <w:jc w:val="center"/>
        </w:trPr>
        <w:tc>
          <w:tcPr>
            <w:tcW w:w="2904" w:type="dxa"/>
            <w:gridSpan w:val="2"/>
            <w:vMerge/>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spacing w:after="0" w:line="240" w:lineRule="auto"/>
              <w:rPr>
                <w:rFonts w:ascii="Times New Roman" w:hAnsi="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Музыка</w:t>
            </w:r>
          </w:p>
        </w:tc>
        <w:tc>
          <w:tcPr>
            <w:tcW w:w="1015"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684"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4</w:t>
            </w:r>
          </w:p>
        </w:tc>
      </w:tr>
      <w:tr w:rsidR="006139C2" w:rsidRPr="000D62D2" w:rsidTr="00862BFB">
        <w:trPr>
          <w:trHeight w:val="258"/>
          <w:jc w:val="center"/>
        </w:trPr>
        <w:tc>
          <w:tcPr>
            <w:tcW w:w="2904" w:type="dxa"/>
            <w:gridSpan w:val="2"/>
            <w:tcBorders>
              <w:top w:val="single" w:sz="4" w:space="0" w:color="auto"/>
              <w:left w:val="single" w:sz="4" w:space="0" w:color="auto"/>
              <w:bottom w:val="single" w:sz="4" w:space="0" w:color="auto"/>
              <w:right w:val="single" w:sz="4" w:space="0" w:color="auto"/>
            </w:tcBorders>
            <w:vAlign w:val="bottom"/>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Технология</w:t>
            </w:r>
          </w:p>
        </w:tc>
        <w:tc>
          <w:tcPr>
            <w:tcW w:w="1984"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 xml:space="preserve">Труд (технология) </w:t>
            </w:r>
          </w:p>
        </w:tc>
        <w:tc>
          <w:tcPr>
            <w:tcW w:w="1015"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684"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4</w:t>
            </w:r>
          </w:p>
        </w:tc>
      </w:tr>
      <w:tr w:rsidR="006139C2" w:rsidRPr="000D62D2" w:rsidTr="00862BFB">
        <w:trPr>
          <w:trHeight w:val="375"/>
          <w:jc w:val="center"/>
        </w:trPr>
        <w:tc>
          <w:tcPr>
            <w:tcW w:w="2904" w:type="dxa"/>
            <w:gridSpan w:val="2"/>
            <w:tcBorders>
              <w:top w:val="single" w:sz="4" w:space="0" w:color="auto"/>
              <w:left w:val="single" w:sz="4" w:space="0" w:color="auto"/>
              <w:bottom w:val="single" w:sz="4" w:space="0" w:color="auto"/>
              <w:right w:val="single" w:sz="4" w:space="0" w:color="auto"/>
            </w:tcBorders>
            <w:vAlign w:val="bottom"/>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Физическая культура</w:t>
            </w:r>
          </w:p>
        </w:tc>
        <w:tc>
          <w:tcPr>
            <w:tcW w:w="1984"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Физическая культура</w:t>
            </w:r>
          </w:p>
        </w:tc>
        <w:tc>
          <w:tcPr>
            <w:tcW w:w="1015"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w:t>
            </w:r>
          </w:p>
        </w:tc>
        <w:tc>
          <w:tcPr>
            <w:tcW w:w="992" w:type="dxa"/>
            <w:gridSpan w:val="2"/>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w:t>
            </w:r>
          </w:p>
        </w:tc>
        <w:tc>
          <w:tcPr>
            <w:tcW w:w="684"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8</w:t>
            </w:r>
          </w:p>
        </w:tc>
      </w:tr>
      <w:tr w:rsidR="006139C2" w:rsidRPr="000D62D2" w:rsidTr="00862BFB">
        <w:trPr>
          <w:trHeight w:val="375"/>
          <w:jc w:val="center"/>
        </w:trPr>
        <w:tc>
          <w:tcPr>
            <w:tcW w:w="4888" w:type="dxa"/>
            <w:gridSpan w:val="3"/>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Итого</w:t>
            </w:r>
          </w:p>
        </w:tc>
        <w:tc>
          <w:tcPr>
            <w:tcW w:w="1015"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20</w:t>
            </w:r>
          </w:p>
        </w:tc>
        <w:tc>
          <w:tcPr>
            <w:tcW w:w="992" w:type="dxa"/>
            <w:gridSpan w:val="2"/>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22</w:t>
            </w:r>
          </w:p>
        </w:tc>
        <w:tc>
          <w:tcPr>
            <w:tcW w:w="851"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22</w:t>
            </w:r>
          </w:p>
        </w:tc>
        <w:tc>
          <w:tcPr>
            <w:tcW w:w="99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23</w:t>
            </w:r>
          </w:p>
        </w:tc>
        <w:tc>
          <w:tcPr>
            <w:tcW w:w="684"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87</w:t>
            </w:r>
          </w:p>
        </w:tc>
      </w:tr>
      <w:tr w:rsidR="006139C2" w:rsidRPr="000D62D2" w:rsidTr="00862BFB">
        <w:trPr>
          <w:trHeight w:val="570"/>
          <w:jc w:val="center"/>
        </w:trPr>
        <w:tc>
          <w:tcPr>
            <w:tcW w:w="4888" w:type="dxa"/>
            <w:gridSpan w:val="3"/>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
                <w:bCs/>
                <w:i/>
                <w:sz w:val="24"/>
                <w:szCs w:val="24"/>
              </w:rPr>
            </w:pPr>
            <w:r w:rsidRPr="000D62D2">
              <w:rPr>
                <w:rFonts w:ascii="Times New Roman" w:hAnsi="Times New Roman"/>
                <w:b/>
                <w:bCs/>
                <w:i/>
                <w:sz w:val="24"/>
                <w:szCs w:val="24"/>
              </w:rPr>
              <w:t>Часть, формируемая участниками образовательных отношений</w:t>
            </w:r>
          </w:p>
        </w:tc>
        <w:tc>
          <w:tcPr>
            <w:tcW w:w="1015" w:type="dxa"/>
            <w:tcBorders>
              <w:top w:val="single" w:sz="4" w:space="0" w:color="auto"/>
              <w:left w:val="single" w:sz="4" w:space="0" w:color="auto"/>
              <w:bottom w:val="single" w:sz="4" w:space="0" w:color="auto"/>
              <w:right w:val="single" w:sz="4" w:space="0" w:color="auto"/>
            </w:tcBorders>
            <w:vAlign w:val="center"/>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0</w:t>
            </w:r>
          </w:p>
        </w:tc>
        <w:tc>
          <w:tcPr>
            <w:tcW w:w="684"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p>
        </w:tc>
        <w:tc>
          <w:tcPr>
            <w:tcW w:w="1222" w:type="dxa"/>
            <w:tcBorders>
              <w:top w:val="single" w:sz="4" w:space="0" w:color="auto"/>
              <w:left w:val="single" w:sz="4" w:space="0" w:color="auto"/>
              <w:bottom w:val="single" w:sz="4" w:space="0" w:color="auto"/>
              <w:right w:val="single" w:sz="4" w:space="0" w:color="auto"/>
            </w:tcBorders>
            <w:vAlign w:val="center"/>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3</w:t>
            </w:r>
          </w:p>
        </w:tc>
      </w:tr>
      <w:tr w:rsidR="006139C2" w:rsidRPr="000D62D2" w:rsidTr="00862BFB">
        <w:trPr>
          <w:trHeight w:val="570"/>
          <w:jc w:val="center"/>
        </w:trPr>
        <w:tc>
          <w:tcPr>
            <w:tcW w:w="4888" w:type="dxa"/>
            <w:gridSpan w:val="3"/>
            <w:tcBorders>
              <w:left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Родная литература</w:t>
            </w:r>
          </w:p>
        </w:tc>
        <w:tc>
          <w:tcPr>
            <w:tcW w:w="1015"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sz w:val="24"/>
                <w:szCs w:val="24"/>
              </w:rPr>
            </w:pPr>
            <w:r w:rsidRPr="000D62D2">
              <w:rPr>
                <w:rFonts w:ascii="Times New Roman" w:hAnsi="Times New Roman"/>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0</w:t>
            </w:r>
          </w:p>
        </w:tc>
        <w:tc>
          <w:tcPr>
            <w:tcW w:w="684"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w:t>
            </w:r>
          </w:p>
        </w:tc>
      </w:tr>
      <w:tr w:rsidR="006139C2" w:rsidRPr="000D62D2" w:rsidTr="00862BFB">
        <w:trPr>
          <w:trHeight w:val="499"/>
          <w:jc w:val="center"/>
        </w:trPr>
        <w:tc>
          <w:tcPr>
            <w:tcW w:w="4888" w:type="dxa"/>
            <w:gridSpan w:val="3"/>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 xml:space="preserve">Максимально допустимая недельная нагрузка </w:t>
            </w:r>
          </w:p>
        </w:tc>
        <w:tc>
          <w:tcPr>
            <w:tcW w:w="1015" w:type="dxa"/>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23</w:t>
            </w:r>
          </w:p>
        </w:tc>
        <w:tc>
          <w:tcPr>
            <w:tcW w:w="851" w:type="dxa"/>
            <w:tcBorders>
              <w:top w:val="single" w:sz="4" w:space="0" w:color="auto"/>
              <w:left w:val="single" w:sz="4" w:space="0" w:color="auto"/>
              <w:bottom w:val="single" w:sz="4" w:space="0" w:color="auto"/>
              <w:right w:val="single" w:sz="4" w:space="0" w:color="auto"/>
            </w:tcBorders>
            <w:vAlign w:val="center"/>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23</w:t>
            </w:r>
          </w:p>
        </w:tc>
        <w:tc>
          <w:tcPr>
            <w:tcW w:w="992" w:type="dxa"/>
            <w:tcBorders>
              <w:top w:val="single" w:sz="4" w:space="0" w:color="auto"/>
              <w:left w:val="single" w:sz="4" w:space="0" w:color="auto"/>
              <w:bottom w:val="single" w:sz="4" w:space="0" w:color="auto"/>
              <w:right w:val="single" w:sz="4" w:space="0" w:color="auto"/>
            </w:tcBorders>
            <w:vAlign w:val="center"/>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23</w:t>
            </w:r>
          </w:p>
        </w:tc>
        <w:tc>
          <w:tcPr>
            <w:tcW w:w="684"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vAlign w:val="center"/>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90</w:t>
            </w:r>
          </w:p>
        </w:tc>
      </w:tr>
    </w:tbl>
    <w:p w:rsidR="006139C2" w:rsidRPr="000D62D2" w:rsidRDefault="006139C2" w:rsidP="006139C2">
      <w:pPr>
        <w:pStyle w:val="a4"/>
        <w:jc w:val="center"/>
        <w:rPr>
          <w:rFonts w:ascii="Times New Roman" w:hAnsi="Times New Roman" w:cs="Times New Roman"/>
          <w:b/>
        </w:rPr>
      </w:pPr>
    </w:p>
    <w:p w:rsidR="006139C2" w:rsidRDefault="006139C2" w:rsidP="006139C2">
      <w:pPr>
        <w:pStyle w:val="a4"/>
        <w:rPr>
          <w:rFonts w:ascii="Times New Roman" w:hAnsi="Times New Roman" w:cs="Times New Roman"/>
          <w:b/>
        </w:rPr>
      </w:pPr>
    </w:p>
    <w:p w:rsidR="00615203" w:rsidRDefault="00615203" w:rsidP="006139C2">
      <w:pPr>
        <w:pStyle w:val="a4"/>
        <w:rPr>
          <w:rFonts w:ascii="Times New Roman" w:hAnsi="Times New Roman" w:cs="Times New Roman"/>
          <w:b/>
        </w:rPr>
      </w:pPr>
    </w:p>
    <w:p w:rsidR="00615203" w:rsidRDefault="00615203" w:rsidP="006139C2">
      <w:pPr>
        <w:pStyle w:val="a4"/>
        <w:rPr>
          <w:rFonts w:ascii="Times New Roman" w:hAnsi="Times New Roman" w:cs="Times New Roman"/>
          <w:b/>
        </w:rPr>
      </w:pPr>
    </w:p>
    <w:p w:rsidR="00615203" w:rsidRDefault="00615203" w:rsidP="006139C2">
      <w:pPr>
        <w:pStyle w:val="a4"/>
        <w:rPr>
          <w:rFonts w:ascii="Times New Roman" w:hAnsi="Times New Roman" w:cs="Times New Roman"/>
          <w:b/>
        </w:rPr>
      </w:pPr>
    </w:p>
    <w:p w:rsidR="00615203" w:rsidRDefault="00615203" w:rsidP="006139C2">
      <w:pPr>
        <w:pStyle w:val="a4"/>
        <w:rPr>
          <w:rFonts w:ascii="Times New Roman" w:hAnsi="Times New Roman" w:cs="Times New Roman"/>
          <w:b/>
        </w:rPr>
      </w:pPr>
    </w:p>
    <w:p w:rsidR="00615203" w:rsidRDefault="00615203" w:rsidP="006139C2">
      <w:pPr>
        <w:pStyle w:val="a4"/>
        <w:rPr>
          <w:rFonts w:ascii="Times New Roman" w:hAnsi="Times New Roman" w:cs="Times New Roman"/>
          <w:b/>
        </w:rPr>
      </w:pPr>
    </w:p>
    <w:p w:rsidR="00615203" w:rsidRDefault="00615203" w:rsidP="006139C2">
      <w:pPr>
        <w:pStyle w:val="a4"/>
        <w:rPr>
          <w:rFonts w:ascii="Times New Roman" w:hAnsi="Times New Roman" w:cs="Times New Roman"/>
          <w:b/>
        </w:rPr>
      </w:pPr>
    </w:p>
    <w:p w:rsidR="00615203" w:rsidRPr="000D62D2" w:rsidRDefault="00615203" w:rsidP="006139C2">
      <w:pPr>
        <w:pStyle w:val="a4"/>
        <w:rPr>
          <w:rFonts w:ascii="Times New Roman" w:hAnsi="Times New Roman" w:cs="Times New Roman"/>
          <w:b/>
        </w:rPr>
      </w:pPr>
    </w:p>
    <w:p w:rsidR="006139C2" w:rsidRPr="000D62D2" w:rsidRDefault="006139C2" w:rsidP="006139C2">
      <w:pPr>
        <w:pStyle w:val="a4"/>
        <w:jc w:val="center"/>
        <w:rPr>
          <w:rFonts w:ascii="Times New Roman" w:hAnsi="Times New Roman" w:cs="Times New Roman"/>
          <w:b/>
        </w:rPr>
      </w:pPr>
      <w:r w:rsidRPr="000D62D2">
        <w:rPr>
          <w:rFonts w:ascii="Times New Roman" w:hAnsi="Times New Roman" w:cs="Times New Roman"/>
          <w:b/>
        </w:rPr>
        <w:t>ГОДОВОЙ УЧЕБНЫЙ ПЛАН НАЧАЛЬНОГО ОБЩЕГО ОБРАЗОВАНИЯ</w:t>
      </w:r>
    </w:p>
    <w:p w:rsidR="006139C2" w:rsidRPr="000D62D2" w:rsidRDefault="006139C2" w:rsidP="006139C2">
      <w:pPr>
        <w:pStyle w:val="a4"/>
        <w:jc w:val="center"/>
        <w:rPr>
          <w:rFonts w:ascii="Times New Roman" w:hAnsi="Times New Roman" w:cs="Times New Roman"/>
          <w:b/>
        </w:rPr>
      </w:pPr>
      <w:r w:rsidRPr="000D62D2">
        <w:rPr>
          <w:rFonts w:ascii="Times New Roman" w:hAnsi="Times New Roman" w:cs="Times New Roman"/>
          <w:b/>
        </w:rPr>
        <w:t>ДЛЯ 2</w:t>
      </w:r>
      <w:r w:rsidR="00463506" w:rsidRPr="000D62D2">
        <w:rPr>
          <w:rFonts w:ascii="Times New Roman" w:hAnsi="Times New Roman" w:cs="Times New Roman"/>
          <w:b/>
        </w:rPr>
        <w:t xml:space="preserve"> КЛАССОВ</w:t>
      </w:r>
    </w:p>
    <w:p w:rsidR="006139C2" w:rsidRPr="000D62D2" w:rsidRDefault="006139C2" w:rsidP="006139C2">
      <w:pPr>
        <w:pStyle w:val="a4"/>
        <w:jc w:val="center"/>
        <w:rPr>
          <w:rFonts w:ascii="Times New Roman" w:hAnsi="Times New Roman" w:cs="Times New Roman"/>
          <w:b/>
        </w:rPr>
      </w:pPr>
      <w:r w:rsidRPr="000D62D2">
        <w:rPr>
          <w:rFonts w:ascii="Times New Roman" w:hAnsi="Times New Roman" w:cs="Times New Roman"/>
          <w:b/>
        </w:rPr>
        <w:t>в период с 2024 – 2028 учебного года</w:t>
      </w:r>
    </w:p>
    <w:p w:rsidR="006139C2" w:rsidRDefault="006139C2" w:rsidP="006139C2">
      <w:pPr>
        <w:pStyle w:val="a4"/>
        <w:jc w:val="center"/>
        <w:rPr>
          <w:rFonts w:ascii="Times New Roman" w:hAnsi="Times New Roman" w:cs="Times New Roman"/>
          <w:b/>
        </w:rPr>
      </w:pPr>
      <w:r w:rsidRPr="000D62D2">
        <w:rPr>
          <w:rFonts w:ascii="Times New Roman" w:hAnsi="Times New Roman" w:cs="Times New Roman"/>
          <w:b/>
        </w:rPr>
        <w:t>пятидневная учебная неделя</w:t>
      </w:r>
    </w:p>
    <w:p w:rsidR="00615203" w:rsidRPr="000D62D2" w:rsidRDefault="00615203" w:rsidP="006139C2">
      <w:pPr>
        <w:pStyle w:val="a4"/>
        <w:jc w:val="center"/>
        <w:rPr>
          <w:rFonts w:ascii="Times New Roman" w:hAnsi="Times New Roman" w:cs="Times New Roman"/>
          <w:b/>
        </w:rPr>
      </w:pPr>
    </w:p>
    <w:tbl>
      <w:tblPr>
        <w:tblW w:w="104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88"/>
        <w:gridCol w:w="1105"/>
        <w:gridCol w:w="1105"/>
        <w:gridCol w:w="968"/>
        <w:gridCol w:w="1106"/>
        <w:gridCol w:w="1354"/>
      </w:tblGrid>
      <w:tr w:rsidR="006139C2" w:rsidRPr="000D62D2" w:rsidTr="00862BFB">
        <w:trPr>
          <w:trHeight w:val="70"/>
        </w:trPr>
        <w:tc>
          <w:tcPr>
            <w:tcW w:w="10402" w:type="dxa"/>
            <w:gridSpan w:val="7"/>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tabs>
                <w:tab w:val="left" w:pos="4500"/>
                <w:tab w:val="left" w:pos="9180"/>
                <w:tab w:val="left" w:pos="9360"/>
              </w:tabs>
              <w:spacing w:after="0" w:line="240" w:lineRule="auto"/>
              <w:rPr>
                <w:rFonts w:ascii="Times New Roman" w:hAnsi="Times New Roman"/>
                <w:b/>
                <w:bCs/>
                <w:sz w:val="24"/>
                <w:szCs w:val="24"/>
              </w:rPr>
            </w:pPr>
          </w:p>
        </w:tc>
      </w:tr>
      <w:tr w:rsidR="006139C2" w:rsidRPr="000D62D2" w:rsidTr="00862BFB">
        <w:trPr>
          <w:trHeight w:val="277"/>
        </w:trPr>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6139C2" w:rsidRPr="000D62D2" w:rsidRDefault="003F520B" w:rsidP="00862BFB">
            <w:pPr>
              <w:tabs>
                <w:tab w:val="left" w:pos="4500"/>
                <w:tab w:val="left" w:pos="9180"/>
                <w:tab w:val="left" w:pos="9360"/>
              </w:tabs>
              <w:spacing w:after="0" w:line="240" w:lineRule="auto"/>
              <w:rPr>
                <w:rFonts w:ascii="Times New Roman" w:hAnsi="Times New Roman"/>
                <w:b/>
                <w:bCs/>
                <w:sz w:val="24"/>
                <w:szCs w:val="24"/>
              </w:rPr>
            </w:pPr>
            <w:r>
              <w:rPr>
                <w:rFonts w:ascii="Times New Roman" w:hAnsi="Times New Roman"/>
                <w:noProof/>
                <w:sz w:val="24"/>
                <w:szCs w:val="24"/>
                <w:lang w:eastAsia="ru-RU"/>
              </w:rPr>
              <w:pict>
                <v:shape id="Прямая соединительная линия 3" o:spid="_x0000_s1032" type="#_x0000_m1035" style="position:absolute;margin-left:112.75pt;margin-top:1.45pt;width:121.95pt;height:24.65pt;flip:y;z-index:251656192;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t="20"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" o:oned="t" path="m,l21600,21600e" filled="f">
                  <v:path arrowok="t" fillok="f"/>
                  <o:lock v:ext="edit" shapetype="t"/>
                </v:shape>
              </w:pict>
            </w:r>
            <w:r w:rsidR="006139C2" w:rsidRPr="000D62D2">
              <w:rPr>
                <w:rFonts w:ascii="Times New Roman" w:hAnsi="Times New Roman"/>
                <w:b/>
                <w:bCs/>
                <w:sz w:val="24"/>
                <w:szCs w:val="24"/>
              </w:rPr>
              <w:t>Предмет-</w:t>
            </w:r>
          </w:p>
          <w:p w:rsidR="006139C2" w:rsidRPr="000D62D2" w:rsidRDefault="006139C2" w:rsidP="00862BFB">
            <w:pPr>
              <w:tabs>
                <w:tab w:val="left" w:pos="4500"/>
                <w:tab w:val="left" w:pos="9180"/>
                <w:tab w:val="left" w:pos="9360"/>
              </w:tabs>
              <w:spacing w:after="0" w:line="240" w:lineRule="auto"/>
              <w:rPr>
                <w:rFonts w:ascii="Times New Roman" w:hAnsi="Times New Roman"/>
                <w:b/>
                <w:bCs/>
                <w:sz w:val="24"/>
                <w:szCs w:val="24"/>
              </w:rPr>
            </w:pPr>
            <w:r w:rsidRPr="000D62D2">
              <w:rPr>
                <w:rFonts w:ascii="Times New Roman" w:hAnsi="Times New Roman"/>
                <w:b/>
                <w:bCs/>
                <w:sz w:val="24"/>
                <w:szCs w:val="24"/>
              </w:rPr>
              <w:t>ные области</w:t>
            </w:r>
          </w:p>
        </w:tc>
        <w:tc>
          <w:tcPr>
            <w:tcW w:w="2388" w:type="dxa"/>
            <w:vMerge w:val="restart"/>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tabs>
                <w:tab w:val="left" w:pos="4500"/>
                <w:tab w:val="left" w:pos="9180"/>
                <w:tab w:val="left" w:pos="9360"/>
              </w:tabs>
              <w:spacing w:after="0" w:line="240" w:lineRule="auto"/>
              <w:rPr>
                <w:rFonts w:ascii="Times New Roman" w:hAnsi="Times New Roman"/>
                <w:b/>
                <w:bCs/>
                <w:sz w:val="24"/>
                <w:szCs w:val="24"/>
              </w:rPr>
            </w:pPr>
            <w:r w:rsidRPr="000D62D2">
              <w:rPr>
                <w:rFonts w:ascii="Times New Roman" w:hAnsi="Times New Roman"/>
                <w:b/>
                <w:bCs/>
                <w:sz w:val="24"/>
                <w:szCs w:val="24"/>
              </w:rPr>
              <w:t xml:space="preserve">Учебные предметы </w:t>
            </w:r>
          </w:p>
          <w:p w:rsidR="006139C2" w:rsidRPr="000D62D2" w:rsidRDefault="006139C2" w:rsidP="00862BFB">
            <w:pPr>
              <w:spacing w:after="0" w:line="240" w:lineRule="auto"/>
              <w:jc w:val="right"/>
              <w:rPr>
                <w:rFonts w:ascii="Times New Roman" w:hAnsi="Times New Roman"/>
                <w:b/>
                <w:sz w:val="24"/>
                <w:szCs w:val="24"/>
              </w:rPr>
            </w:pPr>
            <w:r w:rsidRPr="000D62D2">
              <w:rPr>
                <w:rFonts w:ascii="Times New Roman" w:hAnsi="Times New Roman"/>
                <w:b/>
                <w:sz w:val="24"/>
                <w:szCs w:val="24"/>
              </w:rPr>
              <w:t>классы</w:t>
            </w:r>
          </w:p>
        </w:tc>
        <w:tc>
          <w:tcPr>
            <w:tcW w:w="4284" w:type="dxa"/>
            <w:gridSpan w:val="4"/>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Количество часов в год</w:t>
            </w:r>
          </w:p>
        </w:tc>
        <w:tc>
          <w:tcPr>
            <w:tcW w:w="1354" w:type="dxa"/>
            <w:vMerge w:val="restart"/>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Всего</w:t>
            </w:r>
          </w:p>
        </w:tc>
      </w:tr>
      <w:tr w:rsidR="006139C2" w:rsidRPr="000D62D2" w:rsidTr="00862BFB">
        <w:trPr>
          <w:trHeight w:val="277"/>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spacing w:after="0" w:line="240" w:lineRule="auto"/>
              <w:rPr>
                <w:rFonts w:ascii="Times New Roman" w:hAnsi="Times New Roman"/>
                <w:b/>
                <w:bCs/>
                <w:sz w:val="24"/>
                <w:szCs w:val="24"/>
              </w:rPr>
            </w:pPr>
          </w:p>
        </w:tc>
        <w:tc>
          <w:tcPr>
            <w:tcW w:w="2388" w:type="dxa"/>
            <w:vMerge/>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spacing w:after="0" w:line="240" w:lineRule="auto"/>
              <w:rPr>
                <w:rFonts w:ascii="Times New Roman" w:hAnsi="Times New Roman"/>
                <w:b/>
                <w:sz w:val="24"/>
                <w:szCs w:val="24"/>
              </w:rPr>
            </w:pPr>
          </w:p>
        </w:tc>
        <w:tc>
          <w:tcPr>
            <w:tcW w:w="1105" w:type="dxa"/>
            <w:tcBorders>
              <w:top w:val="single" w:sz="4" w:space="0" w:color="auto"/>
              <w:left w:val="single" w:sz="4" w:space="0" w:color="auto"/>
              <w:bottom w:val="single" w:sz="4" w:space="0" w:color="auto"/>
              <w:right w:val="single" w:sz="4" w:space="0" w:color="auto"/>
            </w:tcBorders>
            <w:vAlign w:val="bottom"/>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 xml:space="preserve">I </w:t>
            </w:r>
          </w:p>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2024 -2025</w:t>
            </w:r>
          </w:p>
        </w:tc>
        <w:tc>
          <w:tcPr>
            <w:tcW w:w="1105" w:type="dxa"/>
            <w:tcBorders>
              <w:top w:val="single" w:sz="4" w:space="0" w:color="auto"/>
              <w:left w:val="single" w:sz="4" w:space="0" w:color="auto"/>
              <w:bottom w:val="single" w:sz="4" w:space="0" w:color="auto"/>
              <w:right w:val="single" w:sz="4" w:space="0" w:color="auto"/>
            </w:tcBorders>
            <w:vAlign w:val="bottom"/>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II</w:t>
            </w:r>
          </w:p>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2025 -2026</w:t>
            </w:r>
          </w:p>
        </w:tc>
        <w:tc>
          <w:tcPr>
            <w:tcW w:w="968" w:type="dxa"/>
            <w:tcBorders>
              <w:top w:val="single" w:sz="4" w:space="0" w:color="auto"/>
              <w:left w:val="single" w:sz="4" w:space="0" w:color="auto"/>
              <w:bottom w:val="single" w:sz="4" w:space="0" w:color="auto"/>
              <w:right w:val="single" w:sz="4" w:space="0" w:color="auto"/>
            </w:tcBorders>
            <w:vAlign w:val="bottom"/>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III</w:t>
            </w:r>
          </w:p>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2026 -2027</w:t>
            </w:r>
          </w:p>
        </w:tc>
        <w:tc>
          <w:tcPr>
            <w:tcW w:w="1106" w:type="dxa"/>
            <w:tcBorders>
              <w:top w:val="single" w:sz="4" w:space="0" w:color="auto"/>
              <w:left w:val="single" w:sz="4" w:space="0" w:color="auto"/>
              <w:bottom w:val="single" w:sz="4" w:space="0" w:color="auto"/>
              <w:right w:val="single" w:sz="4" w:space="0" w:color="auto"/>
            </w:tcBorders>
            <w:vAlign w:val="bottom"/>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IV</w:t>
            </w:r>
          </w:p>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2027 -</w:t>
            </w:r>
          </w:p>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2028</w:t>
            </w:r>
          </w:p>
        </w:tc>
        <w:tc>
          <w:tcPr>
            <w:tcW w:w="1354" w:type="dxa"/>
            <w:vMerge/>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spacing w:after="0" w:line="240" w:lineRule="auto"/>
              <w:rPr>
                <w:rFonts w:ascii="Times New Roman" w:hAnsi="Times New Roman"/>
                <w:b/>
                <w:bCs/>
                <w:sz w:val="24"/>
                <w:szCs w:val="24"/>
              </w:rPr>
            </w:pPr>
          </w:p>
        </w:tc>
      </w:tr>
      <w:tr w:rsidR="006139C2" w:rsidRPr="000D62D2" w:rsidTr="00862BFB">
        <w:trPr>
          <w:gridAfter w:val="5"/>
          <w:wAfter w:w="5638" w:type="dxa"/>
          <w:trHeight w:val="277"/>
        </w:trPr>
        <w:tc>
          <w:tcPr>
            <w:tcW w:w="4764" w:type="dxa"/>
            <w:gridSpan w:val="2"/>
            <w:tcBorders>
              <w:top w:val="single" w:sz="4" w:space="0" w:color="auto"/>
              <w:left w:val="single" w:sz="4" w:space="0" w:color="auto"/>
              <w:bottom w:val="single" w:sz="4" w:space="0" w:color="auto"/>
              <w:right w:val="single" w:sz="4" w:space="0" w:color="auto"/>
            </w:tcBorders>
            <w:vAlign w:val="center"/>
          </w:tcPr>
          <w:p w:rsidR="006139C2" w:rsidRPr="000D62D2" w:rsidRDefault="006139C2" w:rsidP="00862BFB">
            <w:pPr>
              <w:tabs>
                <w:tab w:val="left" w:pos="4500"/>
                <w:tab w:val="left" w:pos="9180"/>
                <w:tab w:val="left" w:pos="9360"/>
              </w:tabs>
              <w:spacing w:after="0" w:line="240" w:lineRule="auto"/>
              <w:rPr>
                <w:rFonts w:ascii="Times New Roman" w:hAnsi="Times New Roman"/>
                <w:bCs/>
                <w:i/>
                <w:sz w:val="24"/>
                <w:szCs w:val="24"/>
              </w:rPr>
            </w:pPr>
            <w:r w:rsidRPr="000D62D2">
              <w:rPr>
                <w:rFonts w:ascii="Times New Roman" w:hAnsi="Times New Roman"/>
                <w:bCs/>
                <w:i/>
                <w:sz w:val="24"/>
                <w:szCs w:val="24"/>
              </w:rPr>
              <w:t>Обязательная часть</w:t>
            </w:r>
          </w:p>
        </w:tc>
      </w:tr>
      <w:tr w:rsidR="006139C2" w:rsidRPr="000D62D2" w:rsidTr="00862BFB">
        <w:trPr>
          <w:trHeight w:val="277"/>
        </w:trPr>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Русский язык и литература</w:t>
            </w:r>
          </w:p>
        </w:tc>
        <w:tc>
          <w:tcPr>
            <w:tcW w:w="2388"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Русский язык</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165</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170</w:t>
            </w:r>
          </w:p>
        </w:tc>
        <w:tc>
          <w:tcPr>
            <w:tcW w:w="968"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jc w:val="center"/>
              <w:rPr>
                <w:rFonts w:ascii="Times New Roman" w:hAnsi="Times New Roman"/>
                <w:sz w:val="24"/>
                <w:szCs w:val="24"/>
              </w:rPr>
            </w:pPr>
            <w:r w:rsidRPr="000D62D2">
              <w:rPr>
                <w:rFonts w:ascii="Times New Roman" w:hAnsi="Times New Roman"/>
                <w:bCs/>
                <w:sz w:val="24"/>
                <w:szCs w:val="24"/>
              </w:rPr>
              <w:t>170</w:t>
            </w:r>
          </w:p>
        </w:tc>
        <w:tc>
          <w:tcPr>
            <w:tcW w:w="1106"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jc w:val="center"/>
              <w:rPr>
                <w:rFonts w:ascii="Times New Roman" w:hAnsi="Times New Roman"/>
                <w:sz w:val="24"/>
                <w:szCs w:val="24"/>
              </w:rPr>
            </w:pPr>
            <w:r w:rsidRPr="000D62D2">
              <w:rPr>
                <w:rFonts w:ascii="Times New Roman" w:hAnsi="Times New Roman"/>
                <w:bCs/>
                <w:sz w:val="24"/>
                <w:szCs w:val="24"/>
              </w:rPr>
              <w:t>170</w:t>
            </w:r>
          </w:p>
        </w:tc>
        <w:tc>
          <w:tcPr>
            <w:tcW w:w="1354"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675</w:t>
            </w:r>
          </w:p>
        </w:tc>
      </w:tr>
      <w:tr w:rsidR="006139C2" w:rsidRPr="000D62D2" w:rsidTr="00862BFB">
        <w:trPr>
          <w:trHeight w:val="277"/>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spacing w:after="0" w:line="240" w:lineRule="auto"/>
              <w:rPr>
                <w:rFonts w:ascii="Times New Roman" w:hAnsi="Times New Roman"/>
                <w:bCs/>
                <w:sz w:val="24"/>
                <w:szCs w:val="24"/>
              </w:rPr>
            </w:pPr>
          </w:p>
        </w:tc>
        <w:tc>
          <w:tcPr>
            <w:tcW w:w="2388"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Литературное чтение</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132</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jc w:val="center"/>
              <w:rPr>
                <w:rFonts w:ascii="Times New Roman" w:hAnsi="Times New Roman"/>
                <w:sz w:val="24"/>
                <w:szCs w:val="24"/>
              </w:rPr>
            </w:pPr>
            <w:r w:rsidRPr="000D62D2">
              <w:rPr>
                <w:rFonts w:ascii="Times New Roman" w:hAnsi="Times New Roman"/>
                <w:bCs/>
                <w:sz w:val="24"/>
                <w:szCs w:val="24"/>
              </w:rPr>
              <w:t>136</w:t>
            </w:r>
          </w:p>
        </w:tc>
        <w:tc>
          <w:tcPr>
            <w:tcW w:w="968"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jc w:val="center"/>
              <w:rPr>
                <w:rFonts w:ascii="Times New Roman" w:hAnsi="Times New Roman"/>
                <w:sz w:val="24"/>
                <w:szCs w:val="24"/>
              </w:rPr>
            </w:pPr>
            <w:r w:rsidRPr="000D62D2">
              <w:rPr>
                <w:rFonts w:ascii="Times New Roman" w:hAnsi="Times New Roman"/>
                <w:bCs/>
                <w:sz w:val="24"/>
                <w:szCs w:val="24"/>
              </w:rPr>
              <w:t>136</w:t>
            </w:r>
          </w:p>
        </w:tc>
        <w:tc>
          <w:tcPr>
            <w:tcW w:w="1106"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jc w:val="center"/>
              <w:rPr>
                <w:rFonts w:ascii="Times New Roman" w:hAnsi="Times New Roman"/>
                <w:sz w:val="24"/>
                <w:szCs w:val="24"/>
              </w:rPr>
            </w:pPr>
            <w:r w:rsidRPr="000D62D2">
              <w:rPr>
                <w:rFonts w:ascii="Times New Roman" w:hAnsi="Times New Roman"/>
                <w:bCs/>
                <w:sz w:val="24"/>
                <w:szCs w:val="24"/>
              </w:rPr>
              <w:t>136</w:t>
            </w:r>
          </w:p>
        </w:tc>
        <w:tc>
          <w:tcPr>
            <w:tcW w:w="1354"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540</w:t>
            </w:r>
          </w:p>
        </w:tc>
      </w:tr>
      <w:tr w:rsidR="006139C2" w:rsidRPr="000D62D2" w:rsidTr="00862BFB">
        <w:trPr>
          <w:trHeight w:val="277"/>
        </w:trPr>
        <w:tc>
          <w:tcPr>
            <w:tcW w:w="2376" w:type="dxa"/>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spacing w:after="0" w:line="240" w:lineRule="auto"/>
              <w:rPr>
                <w:rFonts w:ascii="Times New Roman" w:hAnsi="Times New Roman"/>
                <w:bCs/>
                <w:sz w:val="24"/>
                <w:szCs w:val="24"/>
              </w:rPr>
            </w:pPr>
            <w:r w:rsidRPr="000D62D2">
              <w:rPr>
                <w:rFonts w:ascii="Times New Roman" w:hAnsi="Times New Roman"/>
                <w:bCs/>
                <w:sz w:val="24"/>
                <w:szCs w:val="24"/>
              </w:rPr>
              <w:t>Иностранный язык</w:t>
            </w:r>
          </w:p>
        </w:tc>
        <w:tc>
          <w:tcPr>
            <w:tcW w:w="2388"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Иностранный язык</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sz w:val="24"/>
                <w:szCs w:val="24"/>
              </w:rPr>
              <w:t>–</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68</w:t>
            </w:r>
          </w:p>
        </w:tc>
        <w:tc>
          <w:tcPr>
            <w:tcW w:w="968"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68</w:t>
            </w:r>
          </w:p>
        </w:tc>
        <w:tc>
          <w:tcPr>
            <w:tcW w:w="1106"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68</w:t>
            </w:r>
          </w:p>
        </w:tc>
        <w:tc>
          <w:tcPr>
            <w:tcW w:w="1354"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204</w:t>
            </w:r>
          </w:p>
        </w:tc>
      </w:tr>
      <w:tr w:rsidR="006139C2" w:rsidRPr="000D62D2" w:rsidTr="00862BFB">
        <w:trPr>
          <w:trHeight w:val="277"/>
        </w:trPr>
        <w:tc>
          <w:tcPr>
            <w:tcW w:w="2376" w:type="dxa"/>
            <w:tcBorders>
              <w:top w:val="single" w:sz="4" w:space="0" w:color="auto"/>
              <w:left w:val="single" w:sz="4" w:space="0" w:color="auto"/>
              <w:bottom w:val="single" w:sz="4" w:space="0" w:color="auto"/>
              <w:right w:val="single" w:sz="4" w:space="0" w:color="auto"/>
            </w:tcBorders>
            <w:vAlign w:val="bottom"/>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Математика и информатика</w:t>
            </w:r>
          </w:p>
        </w:tc>
        <w:tc>
          <w:tcPr>
            <w:tcW w:w="2388"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 xml:space="preserve">Математика </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132</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jc w:val="center"/>
              <w:rPr>
                <w:rFonts w:ascii="Times New Roman" w:hAnsi="Times New Roman"/>
                <w:sz w:val="24"/>
                <w:szCs w:val="24"/>
              </w:rPr>
            </w:pPr>
            <w:r w:rsidRPr="000D62D2">
              <w:rPr>
                <w:rFonts w:ascii="Times New Roman" w:hAnsi="Times New Roman"/>
                <w:bCs/>
                <w:sz w:val="24"/>
                <w:szCs w:val="24"/>
              </w:rPr>
              <w:t>136</w:t>
            </w:r>
          </w:p>
        </w:tc>
        <w:tc>
          <w:tcPr>
            <w:tcW w:w="968"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jc w:val="center"/>
              <w:rPr>
                <w:rFonts w:ascii="Times New Roman" w:hAnsi="Times New Roman"/>
                <w:sz w:val="24"/>
                <w:szCs w:val="24"/>
              </w:rPr>
            </w:pPr>
            <w:r w:rsidRPr="000D62D2">
              <w:rPr>
                <w:rFonts w:ascii="Times New Roman" w:hAnsi="Times New Roman"/>
                <w:bCs/>
                <w:sz w:val="24"/>
                <w:szCs w:val="24"/>
              </w:rPr>
              <w:t>136</w:t>
            </w:r>
          </w:p>
        </w:tc>
        <w:tc>
          <w:tcPr>
            <w:tcW w:w="1106"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jc w:val="center"/>
              <w:rPr>
                <w:rFonts w:ascii="Times New Roman" w:hAnsi="Times New Roman"/>
                <w:sz w:val="24"/>
                <w:szCs w:val="24"/>
              </w:rPr>
            </w:pPr>
            <w:r w:rsidRPr="000D62D2">
              <w:rPr>
                <w:rFonts w:ascii="Times New Roman" w:hAnsi="Times New Roman"/>
                <w:bCs/>
                <w:sz w:val="24"/>
                <w:szCs w:val="24"/>
              </w:rPr>
              <w:t>136</w:t>
            </w:r>
          </w:p>
        </w:tc>
        <w:tc>
          <w:tcPr>
            <w:tcW w:w="1354"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540</w:t>
            </w:r>
          </w:p>
        </w:tc>
      </w:tr>
      <w:tr w:rsidR="006139C2" w:rsidRPr="000D62D2" w:rsidTr="00862BFB">
        <w:trPr>
          <w:trHeight w:val="277"/>
        </w:trPr>
        <w:tc>
          <w:tcPr>
            <w:tcW w:w="2376" w:type="dxa"/>
            <w:tcBorders>
              <w:top w:val="single" w:sz="4" w:space="0" w:color="auto"/>
              <w:left w:val="single" w:sz="4" w:space="0" w:color="auto"/>
              <w:bottom w:val="single" w:sz="4" w:space="0" w:color="auto"/>
              <w:right w:val="single" w:sz="4" w:space="0" w:color="auto"/>
            </w:tcBorders>
            <w:vAlign w:val="bottom"/>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Обществознание и естествознание</w:t>
            </w:r>
          </w:p>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(окружающий мир)</w:t>
            </w:r>
          </w:p>
        </w:tc>
        <w:tc>
          <w:tcPr>
            <w:tcW w:w="2388"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Окружающий мир</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66</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68</w:t>
            </w:r>
          </w:p>
        </w:tc>
        <w:tc>
          <w:tcPr>
            <w:tcW w:w="968"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68</w:t>
            </w:r>
          </w:p>
        </w:tc>
        <w:tc>
          <w:tcPr>
            <w:tcW w:w="1106"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68</w:t>
            </w:r>
          </w:p>
        </w:tc>
        <w:tc>
          <w:tcPr>
            <w:tcW w:w="1354"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270</w:t>
            </w:r>
          </w:p>
        </w:tc>
      </w:tr>
      <w:tr w:rsidR="006139C2" w:rsidRPr="000D62D2" w:rsidTr="00862BFB">
        <w:trPr>
          <w:trHeight w:val="277"/>
        </w:trPr>
        <w:tc>
          <w:tcPr>
            <w:tcW w:w="2376" w:type="dxa"/>
            <w:tcBorders>
              <w:top w:val="single" w:sz="4" w:space="0" w:color="auto"/>
              <w:left w:val="single" w:sz="4" w:space="0" w:color="auto"/>
              <w:bottom w:val="single" w:sz="4" w:space="0" w:color="auto"/>
              <w:right w:val="single" w:sz="4" w:space="0" w:color="auto"/>
            </w:tcBorders>
            <w:vAlign w:val="bottom"/>
            <w:hideMark/>
          </w:tcPr>
          <w:p w:rsidR="006139C2" w:rsidRPr="000D62D2" w:rsidRDefault="006139C2" w:rsidP="00862BFB">
            <w:pPr>
              <w:tabs>
                <w:tab w:val="left" w:pos="4500"/>
                <w:tab w:val="left" w:pos="9180"/>
                <w:tab w:val="left" w:pos="9360"/>
              </w:tabs>
              <w:spacing w:after="0" w:line="240" w:lineRule="auto"/>
              <w:rPr>
                <w:rFonts w:ascii="Times New Roman" w:eastAsia="@Arial Unicode MS" w:hAnsi="Times New Roman"/>
                <w:color w:val="000000"/>
                <w:sz w:val="24"/>
                <w:szCs w:val="24"/>
              </w:rPr>
            </w:pPr>
            <w:r w:rsidRPr="000D62D2">
              <w:rPr>
                <w:rFonts w:ascii="Times New Roman" w:hAnsi="Times New Roman"/>
                <w:bCs/>
                <w:sz w:val="24"/>
                <w:szCs w:val="24"/>
              </w:rPr>
              <w:t xml:space="preserve">Основы </w:t>
            </w:r>
            <w:r w:rsidRPr="000D62D2">
              <w:rPr>
                <w:rStyle w:val="Zag11"/>
                <w:rFonts w:ascii="Times New Roman" w:eastAsia="@Arial Unicode MS" w:hAnsi="Times New Roman"/>
                <w:sz w:val="24"/>
                <w:szCs w:val="24"/>
              </w:rPr>
              <w:t>религиозных культур и светской этики</w:t>
            </w:r>
          </w:p>
        </w:tc>
        <w:tc>
          <w:tcPr>
            <w:tcW w:w="2388"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vertAlign w:val="superscript"/>
              </w:rPr>
            </w:pPr>
            <w:r w:rsidRPr="000D62D2">
              <w:rPr>
                <w:rFonts w:ascii="Times New Roman" w:hAnsi="Times New Roman"/>
                <w:bCs/>
                <w:sz w:val="24"/>
                <w:szCs w:val="24"/>
              </w:rPr>
              <w:t xml:space="preserve">Основы </w:t>
            </w:r>
            <w:r w:rsidRPr="000D62D2">
              <w:rPr>
                <w:rStyle w:val="Zag11"/>
                <w:rFonts w:ascii="Times New Roman" w:eastAsia="@Arial Unicode MS" w:hAnsi="Times New Roman"/>
                <w:sz w:val="24"/>
                <w:szCs w:val="24"/>
              </w:rPr>
              <w:t>религиозных культур и светской этики</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w:t>
            </w:r>
          </w:p>
        </w:tc>
        <w:tc>
          <w:tcPr>
            <w:tcW w:w="968"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w:t>
            </w:r>
          </w:p>
        </w:tc>
        <w:tc>
          <w:tcPr>
            <w:tcW w:w="1106"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1354"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r>
      <w:tr w:rsidR="006139C2" w:rsidRPr="000D62D2" w:rsidTr="00862BFB">
        <w:trPr>
          <w:trHeight w:val="277"/>
        </w:trPr>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Искусство</w:t>
            </w:r>
          </w:p>
        </w:tc>
        <w:tc>
          <w:tcPr>
            <w:tcW w:w="2388"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Изобразительное искусство</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33</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968"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1106"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1354"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135</w:t>
            </w:r>
          </w:p>
        </w:tc>
      </w:tr>
      <w:tr w:rsidR="006139C2" w:rsidRPr="000D62D2" w:rsidTr="00862BFB">
        <w:trPr>
          <w:trHeight w:val="277"/>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spacing w:after="0" w:line="240" w:lineRule="auto"/>
              <w:rPr>
                <w:rFonts w:ascii="Times New Roman" w:hAnsi="Times New Roman"/>
                <w:bCs/>
                <w:sz w:val="24"/>
                <w:szCs w:val="24"/>
              </w:rPr>
            </w:pPr>
          </w:p>
        </w:tc>
        <w:tc>
          <w:tcPr>
            <w:tcW w:w="2388"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Музыка</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jc w:val="center"/>
              <w:rPr>
                <w:rFonts w:ascii="Times New Roman" w:hAnsi="Times New Roman"/>
                <w:sz w:val="24"/>
                <w:szCs w:val="24"/>
              </w:rPr>
            </w:pPr>
            <w:r w:rsidRPr="000D62D2">
              <w:rPr>
                <w:rFonts w:ascii="Times New Roman" w:hAnsi="Times New Roman"/>
                <w:bCs/>
                <w:sz w:val="24"/>
                <w:szCs w:val="24"/>
              </w:rPr>
              <w:t>33</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968"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1106"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1354"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135</w:t>
            </w:r>
          </w:p>
        </w:tc>
      </w:tr>
      <w:tr w:rsidR="006139C2" w:rsidRPr="000D62D2" w:rsidTr="00862BFB">
        <w:trPr>
          <w:trHeight w:val="277"/>
        </w:trPr>
        <w:tc>
          <w:tcPr>
            <w:tcW w:w="2376" w:type="dxa"/>
            <w:tcBorders>
              <w:top w:val="single" w:sz="4" w:space="0" w:color="auto"/>
              <w:left w:val="single" w:sz="4" w:space="0" w:color="auto"/>
              <w:bottom w:val="single" w:sz="4" w:space="0" w:color="auto"/>
              <w:right w:val="single" w:sz="4" w:space="0" w:color="auto"/>
            </w:tcBorders>
            <w:vAlign w:val="bottom"/>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Технология</w:t>
            </w:r>
          </w:p>
        </w:tc>
        <w:tc>
          <w:tcPr>
            <w:tcW w:w="2388"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Труд (технология)</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jc w:val="center"/>
              <w:rPr>
                <w:rFonts w:ascii="Times New Roman" w:hAnsi="Times New Roman"/>
                <w:sz w:val="24"/>
                <w:szCs w:val="24"/>
              </w:rPr>
            </w:pPr>
            <w:r w:rsidRPr="000D62D2">
              <w:rPr>
                <w:rFonts w:ascii="Times New Roman" w:hAnsi="Times New Roman"/>
                <w:bCs/>
                <w:sz w:val="24"/>
                <w:szCs w:val="24"/>
              </w:rPr>
              <w:t>33</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968"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1106"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1354"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135</w:t>
            </w:r>
          </w:p>
        </w:tc>
      </w:tr>
      <w:tr w:rsidR="006139C2" w:rsidRPr="000D62D2" w:rsidTr="00862BFB">
        <w:trPr>
          <w:trHeight w:val="277"/>
        </w:trPr>
        <w:tc>
          <w:tcPr>
            <w:tcW w:w="2376" w:type="dxa"/>
            <w:tcBorders>
              <w:top w:val="single" w:sz="4" w:space="0" w:color="auto"/>
              <w:left w:val="single" w:sz="4" w:space="0" w:color="auto"/>
              <w:bottom w:val="single" w:sz="4" w:space="0" w:color="auto"/>
              <w:right w:val="single" w:sz="4" w:space="0" w:color="auto"/>
            </w:tcBorders>
            <w:vAlign w:val="bottom"/>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Физическая культура</w:t>
            </w:r>
          </w:p>
        </w:tc>
        <w:tc>
          <w:tcPr>
            <w:tcW w:w="2388"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Физическая культура</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66</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68</w:t>
            </w:r>
          </w:p>
        </w:tc>
        <w:tc>
          <w:tcPr>
            <w:tcW w:w="968"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68</w:t>
            </w:r>
          </w:p>
        </w:tc>
        <w:tc>
          <w:tcPr>
            <w:tcW w:w="1106"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68</w:t>
            </w:r>
          </w:p>
        </w:tc>
        <w:tc>
          <w:tcPr>
            <w:tcW w:w="1354"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270</w:t>
            </w:r>
          </w:p>
        </w:tc>
      </w:tr>
      <w:tr w:rsidR="006139C2" w:rsidRPr="000D62D2" w:rsidTr="00862BFB">
        <w:trPr>
          <w:trHeight w:val="370"/>
        </w:trPr>
        <w:tc>
          <w:tcPr>
            <w:tcW w:w="4764" w:type="dxa"/>
            <w:gridSpan w:val="2"/>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Итого</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660</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748</w:t>
            </w:r>
          </w:p>
        </w:tc>
        <w:tc>
          <w:tcPr>
            <w:tcW w:w="968"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jc w:val="center"/>
              <w:rPr>
                <w:rFonts w:ascii="Times New Roman" w:hAnsi="Times New Roman"/>
                <w:sz w:val="24"/>
                <w:szCs w:val="24"/>
              </w:rPr>
            </w:pPr>
            <w:r w:rsidRPr="000D62D2">
              <w:rPr>
                <w:rFonts w:ascii="Times New Roman" w:hAnsi="Times New Roman"/>
                <w:bCs/>
                <w:sz w:val="24"/>
                <w:szCs w:val="24"/>
              </w:rPr>
              <w:t>748</w:t>
            </w:r>
          </w:p>
        </w:tc>
        <w:tc>
          <w:tcPr>
            <w:tcW w:w="1106"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jc w:val="center"/>
              <w:rPr>
                <w:rFonts w:ascii="Times New Roman" w:hAnsi="Times New Roman"/>
                <w:sz w:val="24"/>
                <w:szCs w:val="24"/>
              </w:rPr>
            </w:pPr>
            <w:r w:rsidRPr="000D62D2">
              <w:rPr>
                <w:rFonts w:ascii="Times New Roman" w:hAnsi="Times New Roman"/>
                <w:bCs/>
                <w:sz w:val="24"/>
                <w:szCs w:val="24"/>
              </w:rPr>
              <w:t>782</w:t>
            </w:r>
          </w:p>
        </w:tc>
        <w:tc>
          <w:tcPr>
            <w:tcW w:w="1354"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2938</w:t>
            </w:r>
          </w:p>
        </w:tc>
      </w:tr>
      <w:tr w:rsidR="006139C2" w:rsidRPr="000D62D2" w:rsidTr="00862BFB">
        <w:trPr>
          <w:trHeight w:val="419"/>
        </w:trPr>
        <w:tc>
          <w:tcPr>
            <w:tcW w:w="4764" w:type="dxa"/>
            <w:gridSpan w:val="2"/>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
                <w:bCs/>
                <w:i/>
                <w:sz w:val="24"/>
                <w:szCs w:val="24"/>
              </w:rPr>
            </w:pPr>
            <w:r w:rsidRPr="000D62D2">
              <w:rPr>
                <w:rFonts w:ascii="Times New Roman" w:hAnsi="Times New Roman"/>
                <w:b/>
                <w:bCs/>
                <w:i/>
                <w:sz w:val="24"/>
                <w:szCs w:val="24"/>
              </w:rPr>
              <w:t>Часть, формируемая участниками образовательных отношений</w:t>
            </w:r>
          </w:p>
        </w:tc>
        <w:tc>
          <w:tcPr>
            <w:tcW w:w="1105" w:type="dxa"/>
            <w:tcBorders>
              <w:top w:val="single" w:sz="4" w:space="0" w:color="auto"/>
              <w:left w:val="single" w:sz="4" w:space="0" w:color="auto"/>
              <w:bottom w:val="single" w:sz="4" w:space="0" w:color="auto"/>
              <w:right w:val="single" w:sz="4" w:space="0" w:color="auto"/>
            </w:tcBorders>
            <w:vAlign w:val="center"/>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33</w:t>
            </w:r>
          </w:p>
        </w:tc>
        <w:tc>
          <w:tcPr>
            <w:tcW w:w="1105" w:type="dxa"/>
            <w:tcBorders>
              <w:top w:val="single" w:sz="4" w:space="0" w:color="auto"/>
              <w:left w:val="single" w:sz="4" w:space="0" w:color="auto"/>
              <w:bottom w:val="single" w:sz="4" w:space="0" w:color="auto"/>
              <w:right w:val="single" w:sz="4" w:space="0" w:color="auto"/>
            </w:tcBorders>
            <w:vAlign w:val="center"/>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34</w:t>
            </w:r>
          </w:p>
        </w:tc>
        <w:tc>
          <w:tcPr>
            <w:tcW w:w="968" w:type="dxa"/>
            <w:tcBorders>
              <w:top w:val="single" w:sz="4" w:space="0" w:color="auto"/>
              <w:left w:val="single" w:sz="4" w:space="0" w:color="auto"/>
              <w:bottom w:val="single" w:sz="4" w:space="0" w:color="auto"/>
              <w:right w:val="single" w:sz="4" w:space="0" w:color="auto"/>
            </w:tcBorders>
            <w:vAlign w:val="center"/>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34</w:t>
            </w:r>
          </w:p>
        </w:tc>
        <w:tc>
          <w:tcPr>
            <w:tcW w:w="1106" w:type="dxa"/>
            <w:tcBorders>
              <w:top w:val="single" w:sz="4" w:space="0" w:color="auto"/>
              <w:left w:val="single" w:sz="4" w:space="0" w:color="auto"/>
              <w:bottom w:val="single" w:sz="4" w:space="0" w:color="auto"/>
              <w:right w:val="single" w:sz="4" w:space="0" w:color="auto"/>
            </w:tcBorders>
            <w:vAlign w:val="center"/>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0</w:t>
            </w:r>
          </w:p>
        </w:tc>
        <w:tc>
          <w:tcPr>
            <w:tcW w:w="1354" w:type="dxa"/>
            <w:tcBorders>
              <w:top w:val="single" w:sz="4" w:space="0" w:color="auto"/>
              <w:left w:val="single" w:sz="4" w:space="0" w:color="auto"/>
              <w:bottom w:val="single" w:sz="4" w:space="0" w:color="auto"/>
              <w:right w:val="single" w:sz="4" w:space="0" w:color="auto"/>
            </w:tcBorders>
            <w:vAlign w:val="center"/>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101</w:t>
            </w:r>
          </w:p>
        </w:tc>
      </w:tr>
      <w:tr w:rsidR="006139C2" w:rsidRPr="000D62D2" w:rsidTr="00862BFB">
        <w:trPr>
          <w:trHeight w:val="391"/>
        </w:trPr>
        <w:tc>
          <w:tcPr>
            <w:tcW w:w="4764" w:type="dxa"/>
            <w:gridSpan w:val="2"/>
            <w:tcBorders>
              <w:left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Родная литература</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sz w:val="24"/>
                <w:szCs w:val="24"/>
              </w:rPr>
            </w:pPr>
            <w:r w:rsidRPr="000D62D2">
              <w:rPr>
                <w:rFonts w:ascii="Times New Roman" w:hAnsi="Times New Roman"/>
                <w:sz w:val="24"/>
                <w:szCs w:val="24"/>
              </w:rPr>
              <w:t>33</w:t>
            </w:r>
          </w:p>
        </w:tc>
        <w:tc>
          <w:tcPr>
            <w:tcW w:w="1105"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968"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1106"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0</w:t>
            </w:r>
          </w:p>
        </w:tc>
        <w:tc>
          <w:tcPr>
            <w:tcW w:w="1354"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101</w:t>
            </w:r>
          </w:p>
        </w:tc>
      </w:tr>
      <w:tr w:rsidR="006139C2" w:rsidRPr="000D62D2" w:rsidTr="00862BFB">
        <w:trPr>
          <w:trHeight w:val="391"/>
        </w:trPr>
        <w:tc>
          <w:tcPr>
            <w:tcW w:w="4764" w:type="dxa"/>
            <w:gridSpan w:val="2"/>
            <w:tcBorders>
              <w:left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 xml:space="preserve">Всего часов </w:t>
            </w:r>
          </w:p>
        </w:tc>
        <w:tc>
          <w:tcPr>
            <w:tcW w:w="1105" w:type="dxa"/>
            <w:tcBorders>
              <w:top w:val="single" w:sz="4" w:space="0" w:color="auto"/>
              <w:left w:val="single" w:sz="4" w:space="0" w:color="auto"/>
              <w:bottom w:val="single" w:sz="4" w:space="0" w:color="auto"/>
              <w:right w:val="single" w:sz="4" w:space="0" w:color="auto"/>
            </w:tcBorders>
            <w:vAlign w:val="center"/>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sz w:val="24"/>
                <w:szCs w:val="24"/>
              </w:rPr>
              <w:t>693</w:t>
            </w:r>
          </w:p>
        </w:tc>
        <w:tc>
          <w:tcPr>
            <w:tcW w:w="1105" w:type="dxa"/>
            <w:tcBorders>
              <w:top w:val="single" w:sz="4" w:space="0" w:color="auto"/>
              <w:left w:val="single" w:sz="4" w:space="0" w:color="auto"/>
              <w:bottom w:val="single" w:sz="4" w:space="0" w:color="auto"/>
              <w:right w:val="single" w:sz="4" w:space="0" w:color="auto"/>
            </w:tcBorders>
            <w:vAlign w:val="center"/>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sz w:val="24"/>
                <w:szCs w:val="24"/>
              </w:rPr>
              <w:t>782</w:t>
            </w:r>
          </w:p>
        </w:tc>
        <w:tc>
          <w:tcPr>
            <w:tcW w:w="968" w:type="dxa"/>
            <w:tcBorders>
              <w:top w:val="single" w:sz="4" w:space="0" w:color="auto"/>
              <w:left w:val="single" w:sz="4" w:space="0" w:color="auto"/>
              <w:bottom w:val="single" w:sz="4" w:space="0" w:color="auto"/>
              <w:right w:val="single" w:sz="4" w:space="0" w:color="auto"/>
            </w:tcBorders>
            <w:vAlign w:val="center"/>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782</w:t>
            </w:r>
          </w:p>
        </w:tc>
        <w:tc>
          <w:tcPr>
            <w:tcW w:w="1106" w:type="dxa"/>
            <w:tcBorders>
              <w:top w:val="single" w:sz="4" w:space="0" w:color="auto"/>
              <w:left w:val="single" w:sz="4" w:space="0" w:color="auto"/>
              <w:bottom w:val="single" w:sz="4" w:space="0" w:color="auto"/>
              <w:right w:val="single" w:sz="4" w:space="0" w:color="auto"/>
            </w:tcBorders>
            <w:vAlign w:val="center"/>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782</w:t>
            </w:r>
          </w:p>
        </w:tc>
        <w:tc>
          <w:tcPr>
            <w:tcW w:w="1354" w:type="dxa"/>
            <w:tcBorders>
              <w:top w:val="single" w:sz="4" w:space="0" w:color="auto"/>
              <w:left w:val="single" w:sz="4" w:space="0" w:color="auto"/>
              <w:bottom w:val="single" w:sz="4" w:space="0" w:color="auto"/>
              <w:right w:val="single" w:sz="4" w:space="0" w:color="auto"/>
            </w:tcBorders>
            <w:vAlign w:val="center"/>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3039</w:t>
            </w:r>
          </w:p>
        </w:tc>
      </w:tr>
      <w:tr w:rsidR="006139C2" w:rsidRPr="000D62D2" w:rsidTr="00862BFB">
        <w:trPr>
          <w:trHeight w:val="391"/>
        </w:trPr>
        <w:tc>
          <w:tcPr>
            <w:tcW w:w="4764" w:type="dxa"/>
            <w:gridSpan w:val="2"/>
            <w:tcBorders>
              <w:left w:val="single" w:sz="4" w:space="0" w:color="auto"/>
              <w:right w:val="single" w:sz="4" w:space="0" w:color="auto"/>
            </w:tcBorders>
          </w:tcPr>
          <w:p w:rsidR="006139C2" w:rsidRPr="000D62D2" w:rsidRDefault="006139C2" w:rsidP="00862BFB">
            <w:pPr>
              <w:spacing w:after="0" w:line="240" w:lineRule="auto"/>
              <w:rPr>
                <w:rFonts w:ascii="Times New Roman" w:hAnsi="Times New Roman"/>
                <w:color w:val="000000"/>
                <w:sz w:val="24"/>
                <w:szCs w:val="24"/>
              </w:rPr>
            </w:pPr>
            <w:r w:rsidRPr="000D62D2">
              <w:rPr>
                <w:rFonts w:ascii="Times New Roman" w:hAnsi="Times New Roman"/>
                <w:color w:val="000000"/>
                <w:sz w:val="24"/>
                <w:szCs w:val="24"/>
              </w:rPr>
              <w:t>Учебные недели</w:t>
            </w:r>
          </w:p>
        </w:tc>
        <w:tc>
          <w:tcPr>
            <w:tcW w:w="1105"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spacing w:after="0" w:line="240" w:lineRule="auto"/>
              <w:jc w:val="center"/>
              <w:rPr>
                <w:rFonts w:ascii="Times New Roman" w:hAnsi="Times New Roman"/>
                <w:color w:val="000000"/>
                <w:sz w:val="24"/>
                <w:szCs w:val="24"/>
              </w:rPr>
            </w:pPr>
            <w:r w:rsidRPr="000D62D2">
              <w:rPr>
                <w:rFonts w:ascii="Times New Roman" w:hAnsi="Times New Roman"/>
                <w:color w:val="000000"/>
                <w:sz w:val="24"/>
                <w:szCs w:val="24"/>
              </w:rPr>
              <w:t>33</w:t>
            </w:r>
          </w:p>
        </w:tc>
        <w:tc>
          <w:tcPr>
            <w:tcW w:w="1105" w:type="dxa"/>
            <w:tcBorders>
              <w:top w:val="single" w:sz="4" w:space="0" w:color="auto"/>
              <w:left w:val="single" w:sz="4" w:space="0" w:color="auto"/>
              <w:bottom w:val="single" w:sz="4" w:space="0" w:color="auto"/>
              <w:right w:val="single" w:sz="4" w:space="0" w:color="auto"/>
            </w:tcBorders>
            <w:vAlign w:val="center"/>
          </w:tcPr>
          <w:p w:rsidR="006139C2" w:rsidRPr="000D62D2" w:rsidRDefault="006139C2" w:rsidP="00862BFB">
            <w:pPr>
              <w:spacing w:after="0" w:line="240" w:lineRule="auto"/>
              <w:jc w:val="center"/>
              <w:rPr>
                <w:rFonts w:ascii="Times New Roman" w:hAnsi="Times New Roman"/>
                <w:color w:val="000000"/>
                <w:sz w:val="24"/>
                <w:szCs w:val="24"/>
              </w:rPr>
            </w:pPr>
            <w:r w:rsidRPr="000D62D2">
              <w:rPr>
                <w:rFonts w:ascii="Times New Roman" w:hAnsi="Times New Roman"/>
                <w:color w:val="000000"/>
                <w:sz w:val="24"/>
                <w:szCs w:val="24"/>
              </w:rPr>
              <w:t>34</w:t>
            </w:r>
          </w:p>
        </w:tc>
        <w:tc>
          <w:tcPr>
            <w:tcW w:w="968"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1106"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1354"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135</w:t>
            </w:r>
          </w:p>
        </w:tc>
      </w:tr>
    </w:tbl>
    <w:p w:rsidR="006139C2" w:rsidRPr="000D62D2" w:rsidRDefault="006139C2" w:rsidP="006139C2">
      <w:pPr>
        <w:pStyle w:val="a4"/>
        <w:jc w:val="center"/>
        <w:rPr>
          <w:rFonts w:ascii="Times New Roman" w:hAnsi="Times New Roman" w:cs="Times New Roman"/>
          <w:b/>
        </w:rPr>
      </w:pPr>
    </w:p>
    <w:p w:rsidR="00615203" w:rsidRDefault="00615203" w:rsidP="006139C2">
      <w:pPr>
        <w:pStyle w:val="a4"/>
        <w:jc w:val="center"/>
        <w:rPr>
          <w:rFonts w:ascii="Times New Roman" w:hAnsi="Times New Roman" w:cs="Times New Roman"/>
          <w:b/>
        </w:rPr>
      </w:pPr>
    </w:p>
    <w:p w:rsidR="00615203" w:rsidRDefault="00615203" w:rsidP="006139C2">
      <w:pPr>
        <w:pStyle w:val="a4"/>
        <w:jc w:val="center"/>
        <w:rPr>
          <w:rFonts w:ascii="Times New Roman" w:hAnsi="Times New Roman" w:cs="Times New Roman"/>
          <w:b/>
        </w:rPr>
      </w:pPr>
    </w:p>
    <w:p w:rsidR="00615203" w:rsidRDefault="00615203" w:rsidP="006139C2">
      <w:pPr>
        <w:pStyle w:val="a4"/>
        <w:jc w:val="center"/>
        <w:rPr>
          <w:rFonts w:ascii="Times New Roman" w:hAnsi="Times New Roman" w:cs="Times New Roman"/>
          <w:b/>
        </w:rPr>
      </w:pPr>
    </w:p>
    <w:p w:rsidR="00615203" w:rsidRDefault="00615203" w:rsidP="006139C2">
      <w:pPr>
        <w:pStyle w:val="a4"/>
        <w:jc w:val="center"/>
        <w:rPr>
          <w:rFonts w:ascii="Times New Roman" w:hAnsi="Times New Roman" w:cs="Times New Roman"/>
          <w:b/>
        </w:rPr>
      </w:pPr>
    </w:p>
    <w:p w:rsidR="00615203" w:rsidRDefault="00615203" w:rsidP="006139C2">
      <w:pPr>
        <w:pStyle w:val="a4"/>
        <w:jc w:val="center"/>
        <w:rPr>
          <w:rFonts w:ascii="Times New Roman" w:hAnsi="Times New Roman" w:cs="Times New Roman"/>
          <w:b/>
        </w:rPr>
      </w:pPr>
    </w:p>
    <w:p w:rsidR="00615203" w:rsidRDefault="00615203" w:rsidP="006139C2">
      <w:pPr>
        <w:pStyle w:val="a4"/>
        <w:jc w:val="center"/>
        <w:rPr>
          <w:rFonts w:ascii="Times New Roman" w:hAnsi="Times New Roman" w:cs="Times New Roman"/>
          <w:b/>
        </w:rPr>
      </w:pPr>
    </w:p>
    <w:p w:rsidR="00615203" w:rsidRDefault="00615203" w:rsidP="006139C2">
      <w:pPr>
        <w:pStyle w:val="a4"/>
        <w:jc w:val="center"/>
        <w:rPr>
          <w:rFonts w:ascii="Times New Roman" w:hAnsi="Times New Roman" w:cs="Times New Roman"/>
          <w:b/>
        </w:rPr>
      </w:pPr>
    </w:p>
    <w:p w:rsidR="00615203" w:rsidRDefault="00615203" w:rsidP="006139C2">
      <w:pPr>
        <w:pStyle w:val="a4"/>
        <w:jc w:val="center"/>
        <w:rPr>
          <w:rFonts w:ascii="Times New Roman" w:hAnsi="Times New Roman" w:cs="Times New Roman"/>
          <w:b/>
        </w:rPr>
      </w:pPr>
    </w:p>
    <w:p w:rsidR="00615203" w:rsidRDefault="00615203" w:rsidP="006139C2">
      <w:pPr>
        <w:pStyle w:val="a4"/>
        <w:jc w:val="center"/>
        <w:rPr>
          <w:rFonts w:ascii="Times New Roman" w:hAnsi="Times New Roman" w:cs="Times New Roman"/>
          <w:b/>
        </w:rPr>
      </w:pPr>
    </w:p>
    <w:p w:rsidR="00615203" w:rsidRDefault="00615203" w:rsidP="006139C2">
      <w:pPr>
        <w:pStyle w:val="a4"/>
        <w:jc w:val="center"/>
        <w:rPr>
          <w:rFonts w:ascii="Times New Roman" w:hAnsi="Times New Roman" w:cs="Times New Roman"/>
          <w:b/>
        </w:rPr>
      </w:pPr>
    </w:p>
    <w:p w:rsidR="006139C2" w:rsidRPr="000D62D2" w:rsidRDefault="006139C2" w:rsidP="006139C2">
      <w:pPr>
        <w:pStyle w:val="a4"/>
        <w:jc w:val="center"/>
        <w:rPr>
          <w:rFonts w:ascii="Times New Roman" w:hAnsi="Times New Roman" w:cs="Times New Roman"/>
          <w:b/>
        </w:rPr>
      </w:pPr>
      <w:r w:rsidRPr="000D62D2">
        <w:rPr>
          <w:rFonts w:ascii="Times New Roman" w:hAnsi="Times New Roman" w:cs="Times New Roman"/>
          <w:b/>
        </w:rPr>
        <w:t>УЧЕБНЫЙ ПЛАН</w:t>
      </w:r>
    </w:p>
    <w:p w:rsidR="006139C2" w:rsidRPr="000D62D2" w:rsidRDefault="006139C2" w:rsidP="006139C2">
      <w:pPr>
        <w:pStyle w:val="a4"/>
        <w:jc w:val="center"/>
        <w:rPr>
          <w:rFonts w:ascii="Times New Roman" w:hAnsi="Times New Roman" w:cs="Times New Roman"/>
          <w:b/>
        </w:rPr>
      </w:pPr>
      <w:r w:rsidRPr="000D62D2">
        <w:rPr>
          <w:rFonts w:ascii="Times New Roman" w:hAnsi="Times New Roman" w:cs="Times New Roman"/>
          <w:b/>
        </w:rPr>
        <w:t>МБОУ «Средняя общеобразовательная школа № 51»</w:t>
      </w:r>
    </w:p>
    <w:p w:rsidR="006139C2" w:rsidRPr="000D62D2" w:rsidRDefault="006139C2" w:rsidP="006139C2">
      <w:pPr>
        <w:pStyle w:val="a4"/>
        <w:jc w:val="center"/>
        <w:rPr>
          <w:rFonts w:ascii="Times New Roman" w:hAnsi="Times New Roman" w:cs="Times New Roman"/>
          <w:b/>
        </w:rPr>
      </w:pPr>
      <w:r w:rsidRPr="000D62D2">
        <w:rPr>
          <w:rFonts w:ascii="Times New Roman" w:hAnsi="Times New Roman" w:cs="Times New Roman"/>
          <w:b/>
        </w:rPr>
        <w:t>НАЧАЛЬНОЕ ОБЩЕЕ ОБРАЗОВАНИЕ</w:t>
      </w:r>
    </w:p>
    <w:p w:rsidR="006139C2" w:rsidRDefault="006139C2" w:rsidP="006139C2">
      <w:pPr>
        <w:pStyle w:val="a4"/>
        <w:jc w:val="center"/>
        <w:rPr>
          <w:rFonts w:ascii="Times New Roman" w:hAnsi="Times New Roman" w:cs="Times New Roman"/>
          <w:b/>
        </w:rPr>
      </w:pPr>
      <w:r w:rsidRPr="000D62D2">
        <w:rPr>
          <w:rFonts w:ascii="Times New Roman" w:hAnsi="Times New Roman" w:cs="Times New Roman"/>
          <w:b/>
        </w:rPr>
        <w:t>(2 – е, 5-дневная неделя) на 2025 –  2026 учебный год</w:t>
      </w:r>
    </w:p>
    <w:p w:rsidR="00615203" w:rsidRPr="000D62D2" w:rsidRDefault="00615203" w:rsidP="006139C2">
      <w:pPr>
        <w:pStyle w:val="a4"/>
        <w:jc w:val="center"/>
        <w:rPr>
          <w:rFonts w:ascii="Times New Roman" w:hAnsi="Times New Roman" w:cs="Times New Roman"/>
          <w:b/>
        </w:rPr>
      </w:pPr>
    </w:p>
    <w:tbl>
      <w:tblPr>
        <w:tblW w:w="10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3"/>
        <w:gridCol w:w="971"/>
        <w:gridCol w:w="1984"/>
        <w:gridCol w:w="1015"/>
        <w:gridCol w:w="918"/>
        <w:gridCol w:w="74"/>
        <w:gridCol w:w="851"/>
        <w:gridCol w:w="992"/>
        <w:gridCol w:w="684"/>
        <w:gridCol w:w="1222"/>
      </w:tblGrid>
      <w:tr w:rsidR="006139C2" w:rsidRPr="000D62D2" w:rsidTr="00862BFB">
        <w:trPr>
          <w:trHeight w:val="375"/>
          <w:jc w:val="center"/>
        </w:trPr>
        <w:tc>
          <w:tcPr>
            <w:tcW w:w="1933"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p>
        </w:tc>
        <w:tc>
          <w:tcPr>
            <w:tcW w:w="8711" w:type="dxa"/>
            <w:gridSpan w:val="9"/>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 xml:space="preserve">Недельный учебный план </w:t>
            </w:r>
          </w:p>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начального общего образования (5-ти дневная неделя)</w:t>
            </w:r>
          </w:p>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p>
        </w:tc>
      </w:tr>
      <w:tr w:rsidR="006139C2" w:rsidRPr="000D62D2" w:rsidTr="00862BFB">
        <w:trPr>
          <w:trHeight w:val="375"/>
          <w:jc w:val="center"/>
        </w:trPr>
        <w:tc>
          <w:tcPr>
            <w:tcW w:w="290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tabs>
                <w:tab w:val="left" w:pos="4500"/>
                <w:tab w:val="left" w:pos="9180"/>
                <w:tab w:val="left" w:pos="9360"/>
              </w:tabs>
              <w:spacing w:after="0" w:line="240" w:lineRule="auto"/>
              <w:rPr>
                <w:rFonts w:ascii="Times New Roman" w:hAnsi="Times New Roman"/>
                <w:b/>
                <w:bCs/>
                <w:sz w:val="24"/>
                <w:szCs w:val="24"/>
              </w:rPr>
            </w:pPr>
            <w:r w:rsidRPr="000D62D2">
              <w:rPr>
                <w:rFonts w:ascii="Times New Roman" w:hAnsi="Times New Roman"/>
                <w:b/>
                <w:bCs/>
                <w:sz w:val="24"/>
                <w:szCs w:val="24"/>
              </w:rPr>
              <w:t>Предметные области</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6139C2" w:rsidRPr="000D62D2" w:rsidRDefault="003F520B" w:rsidP="00862BFB">
            <w:pPr>
              <w:tabs>
                <w:tab w:val="left" w:pos="4500"/>
                <w:tab w:val="left" w:pos="9180"/>
                <w:tab w:val="left" w:pos="9360"/>
              </w:tabs>
              <w:spacing w:after="0" w:line="240" w:lineRule="auto"/>
              <w:rPr>
                <w:rFonts w:ascii="Times New Roman" w:hAnsi="Times New Roman"/>
                <w:b/>
                <w:bCs/>
                <w:sz w:val="24"/>
                <w:szCs w:val="24"/>
              </w:rPr>
            </w:pPr>
            <w:r>
              <w:rPr>
                <w:rFonts w:ascii="Times New Roman" w:hAnsi="Times New Roman"/>
                <w:noProof/>
                <w:sz w:val="24"/>
                <w:szCs w:val="24"/>
                <w:lang w:eastAsia="ru-RU"/>
              </w:rPr>
              <w:pict>
                <v:shape id="Прямая соединительная линия 5" o:spid="_x0000_s1031" type="#_x0000_m1035" style="position:absolute;margin-left:-4.6pt;margin-top:2.55pt;width:94.4pt;height:32.7pt;flip:y;z-index:251657216;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t="20"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" o:oned="t" path="m,l21600,21600e" filled="f">
                  <v:path arrowok="t" fillok="f"/>
                  <o:lock v:ext="edit" shapetype="t"/>
                </v:shape>
              </w:pict>
            </w:r>
            <w:r w:rsidR="006139C2" w:rsidRPr="000D62D2">
              <w:rPr>
                <w:rFonts w:ascii="Times New Roman" w:hAnsi="Times New Roman"/>
                <w:b/>
                <w:bCs/>
                <w:sz w:val="24"/>
                <w:szCs w:val="24"/>
              </w:rPr>
              <w:t xml:space="preserve">Учебные предметы </w:t>
            </w:r>
          </w:p>
          <w:p w:rsidR="006139C2" w:rsidRPr="000D62D2" w:rsidRDefault="006139C2" w:rsidP="00862BFB">
            <w:pPr>
              <w:spacing w:after="0" w:line="240" w:lineRule="auto"/>
              <w:jc w:val="right"/>
              <w:rPr>
                <w:rFonts w:ascii="Times New Roman" w:hAnsi="Times New Roman"/>
                <w:b/>
                <w:sz w:val="24"/>
                <w:szCs w:val="24"/>
              </w:rPr>
            </w:pPr>
            <w:r w:rsidRPr="000D62D2">
              <w:rPr>
                <w:rFonts w:ascii="Times New Roman" w:hAnsi="Times New Roman"/>
                <w:b/>
                <w:sz w:val="24"/>
                <w:szCs w:val="24"/>
              </w:rPr>
              <w:t>классы</w:t>
            </w:r>
          </w:p>
        </w:tc>
        <w:tc>
          <w:tcPr>
            <w:tcW w:w="3850" w:type="dxa"/>
            <w:gridSpan w:val="5"/>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Количество часов в неделю</w:t>
            </w:r>
          </w:p>
        </w:tc>
        <w:tc>
          <w:tcPr>
            <w:tcW w:w="684" w:type="dxa"/>
            <w:vMerge w:val="restart"/>
            <w:tcBorders>
              <w:top w:val="single" w:sz="4" w:space="0" w:color="auto"/>
              <w:left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Ф</w:t>
            </w:r>
          </w:p>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ПА</w:t>
            </w:r>
          </w:p>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2-4 кл</w:t>
            </w:r>
          </w:p>
        </w:tc>
        <w:tc>
          <w:tcPr>
            <w:tcW w:w="1222" w:type="dxa"/>
            <w:vMerge w:val="restart"/>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Всего</w:t>
            </w:r>
          </w:p>
        </w:tc>
      </w:tr>
      <w:tr w:rsidR="006139C2" w:rsidRPr="000D62D2" w:rsidTr="00862BFB">
        <w:trPr>
          <w:trHeight w:val="375"/>
          <w:jc w:val="center"/>
        </w:trPr>
        <w:tc>
          <w:tcPr>
            <w:tcW w:w="2904" w:type="dxa"/>
            <w:gridSpan w:val="2"/>
            <w:vMerge/>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spacing w:after="0" w:line="240" w:lineRule="auto"/>
              <w:rPr>
                <w:rFonts w:ascii="Times New Roman" w:hAnsi="Times New Roman"/>
                <w:b/>
                <w:bCs/>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spacing w:after="0" w:line="240" w:lineRule="auto"/>
              <w:rPr>
                <w:rFonts w:ascii="Times New Roman" w:hAnsi="Times New Roman"/>
                <w:b/>
                <w:sz w:val="24"/>
                <w:szCs w:val="24"/>
              </w:rPr>
            </w:pPr>
          </w:p>
        </w:tc>
        <w:tc>
          <w:tcPr>
            <w:tcW w:w="1015" w:type="dxa"/>
            <w:tcBorders>
              <w:top w:val="single" w:sz="4" w:space="0" w:color="auto"/>
              <w:left w:val="single" w:sz="4" w:space="0" w:color="auto"/>
              <w:bottom w:val="single" w:sz="4" w:space="0" w:color="auto"/>
              <w:right w:val="single" w:sz="4" w:space="0" w:color="auto"/>
            </w:tcBorders>
            <w:vAlign w:val="bottom"/>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 xml:space="preserve">I </w:t>
            </w:r>
          </w:p>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2024 -2025</w:t>
            </w:r>
          </w:p>
        </w:tc>
        <w:tc>
          <w:tcPr>
            <w:tcW w:w="992" w:type="dxa"/>
            <w:gridSpan w:val="2"/>
            <w:tcBorders>
              <w:top w:val="single" w:sz="4" w:space="0" w:color="auto"/>
              <w:left w:val="single" w:sz="4" w:space="0" w:color="auto"/>
              <w:bottom w:val="single" w:sz="4" w:space="0" w:color="auto"/>
              <w:right w:val="single" w:sz="4" w:space="0" w:color="auto"/>
            </w:tcBorders>
            <w:vAlign w:val="bottom"/>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II</w:t>
            </w:r>
          </w:p>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2025 -2026</w:t>
            </w:r>
          </w:p>
        </w:tc>
        <w:tc>
          <w:tcPr>
            <w:tcW w:w="851" w:type="dxa"/>
            <w:tcBorders>
              <w:top w:val="single" w:sz="4" w:space="0" w:color="auto"/>
              <w:left w:val="single" w:sz="4" w:space="0" w:color="auto"/>
              <w:bottom w:val="single" w:sz="4" w:space="0" w:color="auto"/>
              <w:right w:val="single" w:sz="4" w:space="0" w:color="auto"/>
            </w:tcBorders>
            <w:vAlign w:val="bottom"/>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III</w:t>
            </w:r>
          </w:p>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2026 -2027</w:t>
            </w:r>
          </w:p>
        </w:tc>
        <w:tc>
          <w:tcPr>
            <w:tcW w:w="992" w:type="dxa"/>
            <w:tcBorders>
              <w:top w:val="single" w:sz="4" w:space="0" w:color="auto"/>
              <w:left w:val="single" w:sz="4" w:space="0" w:color="auto"/>
              <w:bottom w:val="single" w:sz="4" w:space="0" w:color="auto"/>
              <w:right w:val="single" w:sz="4" w:space="0" w:color="auto"/>
            </w:tcBorders>
            <w:vAlign w:val="bottom"/>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IV</w:t>
            </w:r>
          </w:p>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2027-</w:t>
            </w:r>
          </w:p>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2028</w:t>
            </w:r>
          </w:p>
        </w:tc>
        <w:tc>
          <w:tcPr>
            <w:tcW w:w="684" w:type="dxa"/>
            <w:vMerge/>
            <w:tcBorders>
              <w:left w:val="single" w:sz="4" w:space="0" w:color="auto"/>
              <w:bottom w:val="single" w:sz="4" w:space="0" w:color="auto"/>
              <w:right w:val="single" w:sz="4" w:space="0" w:color="auto"/>
            </w:tcBorders>
          </w:tcPr>
          <w:p w:rsidR="006139C2" w:rsidRPr="000D62D2" w:rsidRDefault="006139C2" w:rsidP="00862BFB">
            <w:pPr>
              <w:spacing w:after="0" w:line="240" w:lineRule="auto"/>
              <w:rPr>
                <w:rFonts w:ascii="Times New Roman" w:hAnsi="Times New Roman"/>
                <w:b/>
                <w:bCs/>
                <w:sz w:val="24"/>
                <w:szCs w:val="24"/>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spacing w:after="0" w:line="240" w:lineRule="auto"/>
              <w:rPr>
                <w:rFonts w:ascii="Times New Roman" w:hAnsi="Times New Roman"/>
                <w:b/>
                <w:bCs/>
                <w:sz w:val="24"/>
                <w:szCs w:val="24"/>
              </w:rPr>
            </w:pPr>
          </w:p>
        </w:tc>
      </w:tr>
      <w:tr w:rsidR="006139C2" w:rsidRPr="000D62D2" w:rsidTr="00862BFB">
        <w:trPr>
          <w:gridAfter w:val="5"/>
          <w:wAfter w:w="3823" w:type="dxa"/>
          <w:trHeight w:val="264"/>
          <w:jc w:val="center"/>
        </w:trPr>
        <w:tc>
          <w:tcPr>
            <w:tcW w:w="4888" w:type="dxa"/>
            <w:gridSpan w:val="3"/>
            <w:tcBorders>
              <w:top w:val="single" w:sz="4" w:space="0" w:color="auto"/>
              <w:left w:val="single" w:sz="4" w:space="0" w:color="auto"/>
              <w:bottom w:val="single" w:sz="4" w:space="0" w:color="auto"/>
              <w:right w:val="single" w:sz="4" w:space="0" w:color="auto"/>
            </w:tcBorders>
            <w:vAlign w:val="center"/>
          </w:tcPr>
          <w:p w:rsidR="006139C2" w:rsidRPr="000D62D2" w:rsidRDefault="006139C2" w:rsidP="00862BFB">
            <w:pPr>
              <w:tabs>
                <w:tab w:val="left" w:pos="4500"/>
                <w:tab w:val="left" w:pos="9180"/>
                <w:tab w:val="left" w:pos="9360"/>
              </w:tabs>
              <w:spacing w:after="0" w:line="240" w:lineRule="auto"/>
              <w:rPr>
                <w:rFonts w:ascii="Times New Roman" w:hAnsi="Times New Roman"/>
                <w:bCs/>
                <w:i/>
                <w:sz w:val="24"/>
                <w:szCs w:val="24"/>
              </w:rPr>
            </w:pPr>
            <w:r w:rsidRPr="000D62D2">
              <w:rPr>
                <w:rFonts w:ascii="Times New Roman" w:hAnsi="Times New Roman"/>
                <w:bCs/>
                <w:i/>
                <w:sz w:val="24"/>
                <w:szCs w:val="24"/>
              </w:rPr>
              <w:t>Обязательная часть</w:t>
            </w:r>
          </w:p>
        </w:tc>
        <w:tc>
          <w:tcPr>
            <w:tcW w:w="1933" w:type="dxa"/>
            <w:gridSpan w:val="2"/>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rPr>
                <w:rFonts w:ascii="Times New Roman" w:hAnsi="Times New Roman"/>
                <w:bCs/>
                <w:i/>
                <w:sz w:val="24"/>
                <w:szCs w:val="24"/>
              </w:rPr>
            </w:pPr>
          </w:p>
        </w:tc>
      </w:tr>
      <w:tr w:rsidR="006139C2" w:rsidRPr="000D62D2" w:rsidTr="00862BFB">
        <w:trPr>
          <w:trHeight w:val="375"/>
          <w:jc w:val="center"/>
        </w:trPr>
        <w:tc>
          <w:tcPr>
            <w:tcW w:w="290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Русский язык и литература</w:t>
            </w:r>
          </w:p>
        </w:tc>
        <w:tc>
          <w:tcPr>
            <w:tcW w:w="1984"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Русский язык</w:t>
            </w:r>
          </w:p>
        </w:tc>
        <w:tc>
          <w:tcPr>
            <w:tcW w:w="1015"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5</w:t>
            </w:r>
          </w:p>
        </w:tc>
        <w:tc>
          <w:tcPr>
            <w:tcW w:w="992" w:type="dxa"/>
            <w:gridSpan w:val="2"/>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5</w:t>
            </w:r>
          </w:p>
        </w:tc>
        <w:tc>
          <w:tcPr>
            <w:tcW w:w="684"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КР</w:t>
            </w:r>
          </w:p>
        </w:tc>
        <w:tc>
          <w:tcPr>
            <w:tcW w:w="122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20</w:t>
            </w:r>
          </w:p>
        </w:tc>
      </w:tr>
      <w:tr w:rsidR="006139C2" w:rsidRPr="000D62D2" w:rsidTr="00862BFB">
        <w:trPr>
          <w:trHeight w:val="375"/>
          <w:jc w:val="center"/>
        </w:trPr>
        <w:tc>
          <w:tcPr>
            <w:tcW w:w="2904" w:type="dxa"/>
            <w:gridSpan w:val="2"/>
            <w:vMerge/>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spacing w:after="0" w:line="240" w:lineRule="auto"/>
              <w:rPr>
                <w:rFonts w:ascii="Times New Roman" w:hAnsi="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Литературное чтение</w:t>
            </w:r>
          </w:p>
        </w:tc>
        <w:tc>
          <w:tcPr>
            <w:tcW w:w="1015"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4</w:t>
            </w:r>
          </w:p>
        </w:tc>
        <w:tc>
          <w:tcPr>
            <w:tcW w:w="684"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НЧ</w:t>
            </w:r>
          </w:p>
        </w:tc>
        <w:tc>
          <w:tcPr>
            <w:tcW w:w="122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16</w:t>
            </w:r>
          </w:p>
        </w:tc>
      </w:tr>
      <w:tr w:rsidR="006139C2" w:rsidRPr="000D62D2" w:rsidTr="00862BFB">
        <w:trPr>
          <w:trHeight w:val="375"/>
          <w:jc w:val="center"/>
        </w:trPr>
        <w:tc>
          <w:tcPr>
            <w:tcW w:w="2904" w:type="dxa"/>
            <w:gridSpan w:val="2"/>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spacing w:after="0" w:line="240" w:lineRule="auto"/>
              <w:rPr>
                <w:rFonts w:ascii="Times New Roman" w:hAnsi="Times New Roman"/>
                <w:bCs/>
                <w:sz w:val="24"/>
                <w:szCs w:val="24"/>
              </w:rPr>
            </w:pPr>
            <w:r w:rsidRPr="000D62D2">
              <w:rPr>
                <w:rFonts w:ascii="Times New Roman" w:hAnsi="Times New Roman"/>
                <w:bCs/>
                <w:sz w:val="24"/>
                <w:szCs w:val="24"/>
              </w:rPr>
              <w:t>Иностранный язык</w:t>
            </w:r>
          </w:p>
        </w:tc>
        <w:tc>
          <w:tcPr>
            <w:tcW w:w="1984"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Иностранный язык</w:t>
            </w:r>
          </w:p>
        </w:tc>
        <w:tc>
          <w:tcPr>
            <w:tcW w:w="1015"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w:t>
            </w:r>
          </w:p>
        </w:tc>
        <w:tc>
          <w:tcPr>
            <w:tcW w:w="684"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w:t>
            </w:r>
          </w:p>
        </w:tc>
      </w:tr>
      <w:tr w:rsidR="006139C2" w:rsidRPr="000D62D2" w:rsidTr="00862BFB">
        <w:trPr>
          <w:trHeight w:val="287"/>
          <w:jc w:val="center"/>
        </w:trPr>
        <w:tc>
          <w:tcPr>
            <w:tcW w:w="2904" w:type="dxa"/>
            <w:gridSpan w:val="2"/>
            <w:tcBorders>
              <w:top w:val="single" w:sz="4" w:space="0" w:color="auto"/>
              <w:left w:val="single" w:sz="4" w:space="0" w:color="auto"/>
              <w:bottom w:val="single" w:sz="4" w:space="0" w:color="auto"/>
              <w:right w:val="single" w:sz="4" w:space="0" w:color="auto"/>
            </w:tcBorders>
            <w:vAlign w:val="bottom"/>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Математика и информатика</w:t>
            </w:r>
          </w:p>
        </w:tc>
        <w:tc>
          <w:tcPr>
            <w:tcW w:w="1984"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 xml:space="preserve">Математика </w:t>
            </w:r>
          </w:p>
        </w:tc>
        <w:tc>
          <w:tcPr>
            <w:tcW w:w="1015"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4</w:t>
            </w:r>
          </w:p>
        </w:tc>
        <w:tc>
          <w:tcPr>
            <w:tcW w:w="684"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КР</w:t>
            </w:r>
          </w:p>
        </w:tc>
        <w:tc>
          <w:tcPr>
            <w:tcW w:w="122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16</w:t>
            </w:r>
          </w:p>
        </w:tc>
      </w:tr>
      <w:tr w:rsidR="006139C2" w:rsidRPr="000D62D2" w:rsidTr="00862BFB">
        <w:trPr>
          <w:trHeight w:val="375"/>
          <w:jc w:val="center"/>
        </w:trPr>
        <w:tc>
          <w:tcPr>
            <w:tcW w:w="2904" w:type="dxa"/>
            <w:gridSpan w:val="2"/>
            <w:tcBorders>
              <w:top w:val="single" w:sz="4" w:space="0" w:color="auto"/>
              <w:left w:val="single" w:sz="4" w:space="0" w:color="auto"/>
              <w:bottom w:val="single" w:sz="4" w:space="0" w:color="auto"/>
              <w:right w:val="single" w:sz="4" w:space="0" w:color="auto"/>
            </w:tcBorders>
            <w:vAlign w:val="bottom"/>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Обществознание и естествознание (окружающий мир)</w:t>
            </w:r>
          </w:p>
        </w:tc>
        <w:tc>
          <w:tcPr>
            <w:tcW w:w="1984"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Окружающий мир</w:t>
            </w:r>
          </w:p>
        </w:tc>
        <w:tc>
          <w:tcPr>
            <w:tcW w:w="1015"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w:t>
            </w:r>
          </w:p>
        </w:tc>
        <w:tc>
          <w:tcPr>
            <w:tcW w:w="992" w:type="dxa"/>
            <w:gridSpan w:val="2"/>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w:t>
            </w:r>
          </w:p>
        </w:tc>
        <w:tc>
          <w:tcPr>
            <w:tcW w:w="684"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Т</w:t>
            </w:r>
          </w:p>
        </w:tc>
        <w:tc>
          <w:tcPr>
            <w:tcW w:w="122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8</w:t>
            </w:r>
          </w:p>
        </w:tc>
      </w:tr>
      <w:tr w:rsidR="006139C2" w:rsidRPr="000D62D2" w:rsidTr="00862BFB">
        <w:trPr>
          <w:trHeight w:val="375"/>
          <w:jc w:val="center"/>
        </w:trPr>
        <w:tc>
          <w:tcPr>
            <w:tcW w:w="2904" w:type="dxa"/>
            <w:gridSpan w:val="2"/>
            <w:tcBorders>
              <w:top w:val="single" w:sz="4" w:space="0" w:color="auto"/>
              <w:left w:val="single" w:sz="4" w:space="0" w:color="auto"/>
              <w:bottom w:val="single" w:sz="4" w:space="0" w:color="auto"/>
              <w:right w:val="single" w:sz="4" w:space="0" w:color="auto"/>
            </w:tcBorders>
            <w:vAlign w:val="bottom"/>
            <w:hideMark/>
          </w:tcPr>
          <w:p w:rsidR="006139C2" w:rsidRPr="000D62D2" w:rsidRDefault="006139C2" w:rsidP="00862BFB">
            <w:pPr>
              <w:tabs>
                <w:tab w:val="left" w:pos="4500"/>
                <w:tab w:val="left" w:pos="9180"/>
                <w:tab w:val="left" w:pos="9360"/>
              </w:tabs>
              <w:spacing w:after="0" w:line="240" w:lineRule="auto"/>
              <w:rPr>
                <w:rFonts w:ascii="Times New Roman" w:eastAsia="@Arial Unicode MS" w:hAnsi="Times New Roman"/>
                <w:color w:val="000000"/>
                <w:sz w:val="24"/>
                <w:szCs w:val="24"/>
              </w:rPr>
            </w:pPr>
            <w:r w:rsidRPr="000D62D2">
              <w:rPr>
                <w:rFonts w:ascii="Times New Roman" w:hAnsi="Times New Roman"/>
                <w:bCs/>
                <w:sz w:val="24"/>
                <w:szCs w:val="24"/>
              </w:rPr>
              <w:t xml:space="preserve">Основы </w:t>
            </w:r>
            <w:r w:rsidRPr="000D62D2">
              <w:rPr>
                <w:rStyle w:val="Zag11"/>
                <w:rFonts w:ascii="Times New Roman" w:eastAsia="@Arial Unicode MS" w:hAnsi="Times New Roman"/>
                <w:sz w:val="24"/>
                <w:szCs w:val="24"/>
              </w:rPr>
              <w:t>религиозных культур и светской этики</w:t>
            </w:r>
          </w:p>
        </w:tc>
        <w:tc>
          <w:tcPr>
            <w:tcW w:w="1984"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vertAlign w:val="superscript"/>
              </w:rPr>
            </w:pPr>
            <w:r w:rsidRPr="000D62D2">
              <w:rPr>
                <w:rFonts w:ascii="Times New Roman" w:hAnsi="Times New Roman"/>
                <w:bCs/>
                <w:sz w:val="24"/>
                <w:szCs w:val="24"/>
              </w:rPr>
              <w:t xml:space="preserve">Основы </w:t>
            </w:r>
            <w:r w:rsidRPr="000D62D2">
              <w:rPr>
                <w:rStyle w:val="Zag11"/>
                <w:rFonts w:ascii="Times New Roman" w:eastAsia="@Arial Unicode MS" w:hAnsi="Times New Roman"/>
                <w:sz w:val="24"/>
                <w:szCs w:val="24"/>
              </w:rPr>
              <w:t>религиозных культур и светской этики</w:t>
            </w:r>
          </w:p>
        </w:tc>
        <w:tc>
          <w:tcPr>
            <w:tcW w:w="1015"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684"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r>
      <w:tr w:rsidR="006139C2" w:rsidRPr="000D62D2" w:rsidTr="00862BFB">
        <w:trPr>
          <w:trHeight w:val="160"/>
          <w:jc w:val="center"/>
        </w:trPr>
        <w:tc>
          <w:tcPr>
            <w:tcW w:w="290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Искусство</w:t>
            </w:r>
          </w:p>
        </w:tc>
        <w:tc>
          <w:tcPr>
            <w:tcW w:w="1984"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Изобразительное искусство</w:t>
            </w:r>
          </w:p>
        </w:tc>
        <w:tc>
          <w:tcPr>
            <w:tcW w:w="1015"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684"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4</w:t>
            </w:r>
          </w:p>
        </w:tc>
      </w:tr>
      <w:tr w:rsidR="006139C2" w:rsidRPr="000D62D2" w:rsidTr="00862BFB">
        <w:trPr>
          <w:trHeight w:val="375"/>
          <w:jc w:val="center"/>
        </w:trPr>
        <w:tc>
          <w:tcPr>
            <w:tcW w:w="2904" w:type="dxa"/>
            <w:gridSpan w:val="2"/>
            <w:vMerge/>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spacing w:after="0" w:line="240" w:lineRule="auto"/>
              <w:rPr>
                <w:rFonts w:ascii="Times New Roman" w:hAnsi="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Музыка</w:t>
            </w:r>
          </w:p>
        </w:tc>
        <w:tc>
          <w:tcPr>
            <w:tcW w:w="1015"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684"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4</w:t>
            </w:r>
          </w:p>
        </w:tc>
      </w:tr>
      <w:tr w:rsidR="006139C2" w:rsidRPr="000D62D2" w:rsidTr="00862BFB">
        <w:trPr>
          <w:trHeight w:val="258"/>
          <w:jc w:val="center"/>
        </w:trPr>
        <w:tc>
          <w:tcPr>
            <w:tcW w:w="2904" w:type="dxa"/>
            <w:gridSpan w:val="2"/>
            <w:tcBorders>
              <w:top w:val="single" w:sz="4" w:space="0" w:color="auto"/>
              <w:left w:val="single" w:sz="4" w:space="0" w:color="auto"/>
              <w:bottom w:val="single" w:sz="4" w:space="0" w:color="auto"/>
              <w:right w:val="single" w:sz="4" w:space="0" w:color="auto"/>
            </w:tcBorders>
            <w:vAlign w:val="bottom"/>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Технология</w:t>
            </w:r>
          </w:p>
        </w:tc>
        <w:tc>
          <w:tcPr>
            <w:tcW w:w="1984"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 xml:space="preserve">Труд (технология) </w:t>
            </w:r>
          </w:p>
        </w:tc>
        <w:tc>
          <w:tcPr>
            <w:tcW w:w="1015"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684"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4</w:t>
            </w:r>
          </w:p>
        </w:tc>
      </w:tr>
      <w:tr w:rsidR="006139C2" w:rsidRPr="000D62D2" w:rsidTr="00862BFB">
        <w:trPr>
          <w:trHeight w:val="375"/>
          <w:jc w:val="center"/>
        </w:trPr>
        <w:tc>
          <w:tcPr>
            <w:tcW w:w="2904" w:type="dxa"/>
            <w:gridSpan w:val="2"/>
            <w:tcBorders>
              <w:top w:val="single" w:sz="4" w:space="0" w:color="auto"/>
              <w:left w:val="single" w:sz="4" w:space="0" w:color="auto"/>
              <w:bottom w:val="single" w:sz="4" w:space="0" w:color="auto"/>
              <w:right w:val="single" w:sz="4" w:space="0" w:color="auto"/>
            </w:tcBorders>
            <w:vAlign w:val="bottom"/>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Физическая культура</w:t>
            </w:r>
          </w:p>
        </w:tc>
        <w:tc>
          <w:tcPr>
            <w:tcW w:w="1984" w:type="dxa"/>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Физическая культура</w:t>
            </w:r>
          </w:p>
        </w:tc>
        <w:tc>
          <w:tcPr>
            <w:tcW w:w="1015"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w:t>
            </w:r>
          </w:p>
        </w:tc>
        <w:tc>
          <w:tcPr>
            <w:tcW w:w="992" w:type="dxa"/>
            <w:gridSpan w:val="2"/>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w:t>
            </w:r>
          </w:p>
        </w:tc>
        <w:tc>
          <w:tcPr>
            <w:tcW w:w="684"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8</w:t>
            </w:r>
          </w:p>
        </w:tc>
      </w:tr>
      <w:tr w:rsidR="006139C2" w:rsidRPr="000D62D2" w:rsidTr="00862BFB">
        <w:trPr>
          <w:trHeight w:val="375"/>
          <w:jc w:val="center"/>
        </w:trPr>
        <w:tc>
          <w:tcPr>
            <w:tcW w:w="4888" w:type="dxa"/>
            <w:gridSpan w:val="3"/>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Итого</w:t>
            </w:r>
          </w:p>
        </w:tc>
        <w:tc>
          <w:tcPr>
            <w:tcW w:w="1015"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20</w:t>
            </w:r>
          </w:p>
        </w:tc>
        <w:tc>
          <w:tcPr>
            <w:tcW w:w="992" w:type="dxa"/>
            <w:gridSpan w:val="2"/>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22</w:t>
            </w:r>
          </w:p>
        </w:tc>
        <w:tc>
          <w:tcPr>
            <w:tcW w:w="851"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22</w:t>
            </w:r>
          </w:p>
        </w:tc>
        <w:tc>
          <w:tcPr>
            <w:tcW w:w="99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23</w:t>
            </w:r>
          </w:p>
        </w:tc>
        <w:tc>
          <w:tcPr>
            <w:tcW w:w="684"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87</w:t>
            </w:r>
          </w:p>
        </w:tc>
      </w:tr>
      <w:tr w:rsidR="006139C2" w:rsidRPr="000D62D2" w:rsidTr="00862BFB">
        <w:trPr>
          <w:trHeight w:val="570"/>
          <w:jc w:val="center"/>
        </w:trPr>
        <w:tc>
          <w:tcPr>
            <w:tcW w:w="4888" w:type="dxa"/>
            <w:gridSpan w:val="3"/>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
                <w:bCs/>
                <w:i/>
                <w:sz w:val="24"/>
                <w:szCs w:val="24"/>
              </w:rPr>
            </w:pPr>
            <w:r w:rsidRPr="000D62D2">
              <w:rPr>
                <w:rFonts w:ascii="Times New Roman" w:hAnsi="Times New Roman"/>
                <w:b/>
                <w:bCs/>
                <w:i/>
                <w:sz w:val="24"/>
                <w:szCs w:val="24"/>
              </w:rPr>
              <w:t>Часть, формируемая участниками образовательных отношений</w:t>
            </w:r>
          </w:p>
        </w:tc>
        <w:tc>
          <w:tcPr>
            <w:tcW w:w="1015" w:type="dxa"/>
            <w:tcBorders>
              <w:top w:val="single" w:sz="4" w:space="0" w:color="auto"/>
              <w:left w:val="single" w:sz="4" w:space="0" w:color="auto"/>
              <w:bottom w:val="single" w:sz="4" w:space="0" w:color="auto"/>
              <w:right w:val="single" w:sz="4" w:space="0" w:color="auto"/>
            </w:tcBorders>
            <w:vAlign w:val="center"/>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0</w:t>
            </w:r>
          </w:p>
        </w:tc>
        <w:tc>
          <w:tcPr>
            <w:tcW w:w="684"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p>
        </w:tc>
        <w:tc>
          <w:tcPr>
            <w:tcW w:w="1222" w:type="dxa"/>
            <w:tcBorders>
              <w:top w:val="single" w:sz="4" w:space="0" w:color="auto"/>
              <w:left w:val="single" w:sz="4" w:space="0" w:color="auto"/>
              <w:bottom w:val="single" w:sz="4" w:space="0" w:color="auto"/>
              <w:right w:val="single" w:sz="4" w:space="0" w:color="auto"/>
            </w:tcBorders>
            <w:vAlign w:val="center"/>
          </w:tcPr>
          <w:p w:rsidR="006139C2" w:rsidRPr="000D62D2" w:rsidRDefault="006139C2"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3</w:t>
            </w:r>
          </w:p>
        </w:tc>
      </w:tr>
      <w:tr w:rsidR="006139C2" w:rsidRPr="000D62D2" w:rsidTr="00862BFB">
        <w:trPr>
          <w:trHeight w:val="570"/>
          <w:jc w:val="center"/>
        </w:trPr>
        <w:tc>
          <w:tcPr>
            <w:tcW w:w="4888" w:type="dxa"/>
            <w:gridSpan w:val="3"/>
            <w:tcBorders>
              <w:left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Родная литература</w:t>
            </w:r>
          </w:p>
        </w:tc>
        <w:tc>
          <w:tcPr>
            <w:tcW w:w="1015"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sz w:val="24"/>
                <w:szCs w:val="24"/>
              </w:rPr>
            </w:pPr>
            <w:r w:rsidRPr="000D62D2">
              <w:rPr>
                <w:rFonts w:ascii="Times New Roman" w:hAnsi="Times New Roman"/>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0</w:t>
            </w:r>
          </w:p>
        </w:tc>
        <w:tc>
          <w:tcPr>
            <w:tcW w:w="684"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w:t>
            </w:r>
          </w:p>
        </w:tc>
      </w:tr>
      <w:tr w:rsidR="006139C2" w:rsidRPr="000D62D2" w:rsidTr="00862BFB">
        <w:trPr>
          <w:trHeight w:val="499"/>
          <w:jc w:val="center"/>
        </w:trPr>
        <w:tc>
          <w:tcPr>
            <w:tcW w:w="4888" w:type="dxa"/>
            <w:gridSpan w:val="3"/>
            <w:tcBorders>
              <w:top w:val="single" w:sz="4" w:space="0" w:color="auto"/>
              <w:left w:val="single" w:sz="4" w:space="0" w:color="auto"/>
              <w:bottom w:val="single" w:sz="4" w:space="0" w:color="auto"/>
              <w:right w:val="single" w:sz="4" w:space="0" w:color="auto"/>
            </w:tcBorders>
            <w:hideMark/>
          </w:tcPr>
          <w:p w:rsidR="006139C2" w:rsidRPr="000D62D2" w:rsidRDefault="006139C2"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 xml:space="preserve">Максимально допустимая недельная нагрузка </w:t>
            </w:r>
          </w:p>
        </w:tc>
        <w:tc>
          <w:tcPr>
            <w:tcW w:w="1015" w:type="dxa"/>
            <w:tcBorders>
              <w:top w:val="single" w:sz="4" w:space="0" w:color="auto"/>
              <w:left w:val="single" w:sz="4" w:space="0" w:color="auto"/>
              <w:bottom w:val="single" w:sz="4" w:space="0" w:color="auto"/>
              <w:right w:val="single" w:sz="4" w:space="0" w:color="auto"/>
            </w:tcBorders>
            <w:vAlign w:val="center"/>
            <w:hideMark/>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23</w:t>
            </w:r>
          </w:p>
        </w:tc>
        <w:tc>
          <w:tcPr>
            <w:tcW w:w="851" w:type="dxa"/>
            <w:tcBorders>
              <w:top w:val="single" w:sz="4" w:space="0" w:color="auto"/>
              <w:left w:val="single" w:sz="4" w:space="0" w:color="auto"/>
              <w:bottom w:val="single" w:sz="4" w:space="0" w:color="auto"/>
              <w:right w:val="single" w:sz="4" w:space="0" w:color="auto"/>
            </w:tcBorders>
            <w:vAlign w:val="center"/>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23</w:t>
            </w:r>
          </w:p>
        </w:tc>
        <w:tc>
          <w:tcPr>
            <w:tcW w:w="992" w:type="dxa"/>
            <w:tcBorders>
              <w:top w:val="single" w:sz="4" w:space="0" w:color="auto"/>
              <w:left w:val="single" w:sz="4" w:space="0" w:color="auto"/>
              <w:bottom w:val="single" w:sz="4" w:space="0" w:color="auto"/>
              <w:right w:val="single" w:sz="4" w:space="0" w:color="auto"/>
            </w:tcBorders>
            <w:vAlign w:val="center"/>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23</w:t>
            </w:r>
          </w:p>
        </w:tc>
        <w:tc>
          <w:tcPr>
            <w:tcW w:w="684" w:type="dxa"/>
            <w:tcBorders>
              <w:top w:val="single" w:sz="4" w:space="0" w:color="auto"/>
              <w:left w:val="single" w:sz="4" w:space="0" w:color="auto"/>
              <w:bottom w:val="single" w:sz="4" w:space="0" w:color="auto"/>
              <w:right w:val="single" w:sz="4" w:space="0" w:color="auto"/>
            </w:tcBorders>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vAlign w:val="center"/>
          </w:tcPr>
          <w:p w:rsidR="006139C2" w:rsidRPr="000D62D2" w:rsidRDefault="006139C2"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90</w:t>
            </w:r>
          </w:p>
        </w:tc>
      </w:tr>
    </w:tbl>
    <w:p w:rsidR="00615203" w:rsidRDefault="00615203" w:rsidP="00463506">
      <w:pPr>
        <w:pStyle w:val="a4"/>
        <w:jc w:val="center"/>
        <w:rPr>
          <w:rFonts w:ascii="Times New Roman" w:hAnsi="Times New Roman" w:cs="Times New Roman"/>
          <w:b/>
        </w:rPr>
      </w:pPr>
    </w:p>
    <w:p w:rsidR="00615203" w:rsidRDefault="00615203" w:rsidP="00463506">
      <w:pPr>
        <w:pStyle w:val="a4"/>
        <w:jc w:val="center"/>
        <w:rPr>
          <w:rFonts w:ascii="Times New Roman" w:hAnsi="Times New Roman" w:cs="Times New Roman"/>
          <w:b/>
        </w:rPr>
      </w:pPr>
    </w:p>
    <w:p w:rsidR="00615203" w:rsidRDefault="00615203" w:rsidP="00463506">
      <w:pPr>
        <w:pStyle w:val="a4"/>
        <w:jc w:val="center"/>
        <w:rPr>
          <w:rFonts w:ascii="Times New Roman" w:hAnsi="Times New Roman" w:cs="Times New Roman"/>
          <w:b/>
        </w:rPr>
      </w:pPr>
    </w:p>
    <w:p w:rsidR="00615203" w:rsidRDefault="00615203" w:rsidP="00463506">
      <w:pPr>
        <w:pStyle w:val="a4"/>
        <w:jc w:val="center"/>
        <w:rPr>
          <w:rFonts w:ascii="Times New Roman" w:hAnsi="Times New Roman" w:cs="Times New Roman"/>
          <w:b/>
        </w:rPr>
      </w:pPr>
    </w:p>
    <w:p w:rsidR="00615203" w:rsidRDefault="00615203" w:rsidP="00463506">
      <w:pPr>
        <w:pStyle w:val="a4"/>
        <w:jc w:val="center"/>
        <w:rPr>
          <w:rFonts w:ascii="Times New Roman" w:hAnsi="Times New Roman" w:cs="Times New Roman"/>
          <w:b/>
        </w:rPr>
      </w:pPr>
    </w:p>
    <w:p w:rsidR="00615203" w:rsidRDefault="00615203" w:rsidP="00463506">
      <w:pPr>
        <w:pStyle w:val="a4"/>
        <w:jc w:val="center"/>
        <w:rPr>
          <w:rFonts w:ascii="Times New Roman" w:hAnsi="Times New Roman" w:cs="Times New Roman"/>
          <w:b/>
        </w:rPr>
      </w:pPr>
    </w:p>
    <w:p w:rsidR="00615203" w:rsidRDefault="00615203" w:rsidP="00463506">
      <w:pPr>
        <w:pStyle w:val="a4"/>
        <w:jc w:val="center"/>
        <w:rPr>
          <w:rFonts w:ascii="Times New Roman" w:hAnsi="Times New Roman" w:cs="Times New Roman"/>
          <w:b/>
        </w:rPr>
      </w:pPr>
    </w:p>
    <w:p w:rsidR="00615203" w:rsidRDefault="00615203" w:rsidP="00463506">
      <w:pPr>
        <w:pStyle w:val="a4"/>
        <w:jc w:val="center"/>
        <w:rPr>
          <w:rFonts w:ascii="Times New Roman" w:hAnsi="Times New Roman" w:cs="Times New Roman"/>
          <w:b/>
        </w:rPr>
      </w:pPr>
    </w:p>
    <w:p w:rsidR="00615203" w:rsidRDefault="00615203" w:rsidP="00463506">
      <w:pPr>
        <w:pStyle w:val="a4"/>
        <w:jc w:val="center"/>
        <w:rPr>
          <w:rFonts w:ascii="Times New Roman" w:hAnsi="Times New Roman" w:cs="Times New Roman"/>
          <w:b/>
        </w:rPr>
      </w:pPr>
    </w:p>
    <w:p w:rsidR="00463506" w:rsidRPr="000D62D2" w:rsidRDefault="00463506" w:rsidP="00463506">
      <w:pPr>
        <w:pStyle w:val="a4"/>
        <w:jc w:val="center"/>
        <w:rPr>
          <w:rFonts w:ascii="Times New Roman" w:hAnsi="Times New Roman" w:cs="Times New Roman"/>
          <w:b/>
        </w:rPr>
      </w:pPr>
      <w:r w:rsidRPr="000D62D2">
        <w:rPr>
          <w:rFonts w:ascii="Times New Roman" w:hAnsi="Times New Roman" w:cs="Times New Roman"/>
          <w:b/>
        </w:rPr>
        <w:t>ГОДОВОЙ УЧЕБНЫЙ ПЛАН НАЧАЛЬНОГО ОБЩЕГО ОБРАЗОВАНИЯ</w:t>
      </w:r>
    </w:p>
    <w:p w:rsidR="00463506" w:rsidRPr="000D62D2" w:rsidRDefault="00463506" w:rsidP="00463506">
      <w:pPr>
        <w:pStyle w:val="a4"/>
        <w:jc w:val="center"/>
        <w:rPr>
          <w:rFonts w:ascii="Times New Roman" w:hAnsi="Times New Roman" w:cs="Times New Roman"/>
          <w:b/>
        </w:rPr>
      </w:pPr>
      <w:r w:rsidRPr="000D62D2">
        <w:rPr>
          <w:rFonts w:ascii="Times New Roman" w:hAnsi="Times New Roman" w:cs="Times New Roman"/>
          <w:b/>
        </w:rPr>
        <w:t>ДЛЯ 3 КЛАССОВ в период с 2023 – 2027 учебного года</w:t>
      </w:r>
    </w:p>
    <w:p w:rsidR="00463506" w:rsidRDefault="00463506" w:rsidP="00463506">
      <w:pPr>
        <w:pStyle w:val="a4"/>
        <w:jc w:val="center"/>
        <w:rPr>
          <w:rFonts w:ascii="Times New Roman" w:hAnsi="Times New Roman" w:cs="Times New Roman"/>
          <w:b/>
        </w:rPr>
      </w:pPr>
      <w:r w:rsidRPr="000D62D2">
        <w:rPr>
          <w:rFonts w:ascii="Times New Roman" w:hAnsi="Times New Roman" w:cs="Times New Roman"/>
          <w:b/>
        </w:rPr>
        <w:t>пятидневная учебная неделя</w:t>
      </w:r>
    </w:p>
    <w:p w:rsidR="00724219" w:rsidRPr="000D62D2" w:rsidRDefault="00724219" w:rsidP="00463506">
      <w:pPr>
        <w:pStyle w:val="a4"/>
        <w:jc w:val="center"/>
        <w:rPr>
          <w:rFonts w:ascii="Times New Roman" w:hAnsi="Times New Roman" w:cs="Times New Roman"/>
          <w:b/>
        </w:rPr>
      </w:pPr>
    </w:p>
    <w:tbl>
      <w:tblPr>
        <w:tblW w:w="104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88"/>
        <w:gridCol w:w="1105"/>
        <w:gridCol w:w="1105"/>
        <w:gridCol w:w="968"/>
        <w:gridCol w:w="1106"/>
        <w:gridCol w:w="1354"/>
      </w:tblGrid>
      <w:tr w:rsidR="00463506" w:rsidRPr="000D62D2" w:rsidTr="00862BFB">
        <w:trPr>
          <w:trHeight w:val="70"/>
        </w:trPr>
        <w:tc>
          <w:tcPr>
            <w:tcW w:w="10402" w:type="dxa"/>
            <w:gridSpan w:val="7"/>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tabs>
                <w:tab w:val="left" w:pos="4500"/>
                <w:tab w:val="left" w:pos="9180"/>
                <w:tab w:val="left" w:pos="9360"/>
              </w:tabs>
              <w:spacing w:after="0" w:line="240" w:lineRule="auto"/>
              <w:rPr>
                <w:rFonts w:ascii="Times New Roman" w:hAnsi="Times New Roman"/>
                <w:b/>
                <w:bCs/>
                <w:sz w:val="24"/>
                <w:szCs w:val="24"/>
              </w:rPr>
            </w:pPr>
          </w:p>
        </w:tc>
      </w:tr>
      <w:tr w:rsidR="00463506" w:rsidRPr="000D62D2" w:rsidTr="00862BFB">
        <w:trPr>
          <w:trHeight w:val="277"/>
        </w:trPr>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463506" w:rsidRPr="000D62D2" w:rsidRDefault="003F520B" w:rsidP="00862BFB">
            <w:pPr>
              <w:tabs>
                <w:tab w:val="left" w:pos="4500"/>
                <w:tab w:val="left" w:pos="9180"/>
                <w:tab w:val="left" w:pos="9360"/>
              </w:tabs>
              <w:spacing w:after="0" w:line="240" w:lineRule="auto"/>
              <w:rPr>
                <w:rFonts w:ascii="Times New Roman" w:hAnsi="Times New Roman"/>
                <w:b/>
                <w:bCs/>
                <w:sz w:val="24"/>
                <w:szCs w:val="24"/>
              </w:rPr>
            </w:pPr>
            <w:r>
              <w:rPr>
                <w:rFonts w:ascii="Times New Roman" w:hAnsi="Times New Roman"/>
                <w:noProof/>
                <w:sz w:val="24"/>
                <w:szCs w:val="24"/>
                <w:lang w:eastAsia="ru-RU"/>
              </w:rPr>
              <w:pict>
                <v:shape id="Прямая соединительная линия 6" o:spid="_x0000_s1030" type="#_x0000_m1035" style="position:absolute;margin-left:112.75pt;margin-top:1.45pt;width:121.95pt;height:24.65pt;flip:y;z-index:251658240;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t="20"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" o:oned="t" path="m,l21600,21600e" filled="f">
                  <v:path arrowok="t" fillok="f"/>
                  <o:lock v:ext="edit" shapetype="t"/>
                </v:shape>
              </w:pict>
            </w:r>
            <w:r w:rsidR="00463506" w:rsidRPr="000D62D2">
              <w:rPr>
                <w:rFonts w:ascii="Times New Roman" w:hAnsi="Times New Roman"/>
                <w:b/>
                <w:bCs/>
                <w:sz w:val="24"/>
                <w:szCs w:val="24"/>
              </w:rPr>
              <w:t>Предмет-</w:t>
            </w:r>
          </w:p>
          <w:p w:rsidR="00463506" w:rsidRPr="000D62D2" w:rsidRDefault="00463506" w:rsidP="00862BFB">
            <w:pPr>
              <w:tabs>
                <w:tab w:val="left" w:pos="4500"/>
                <w:tab w:val="left" w:pos="9180"/>
                <w:tab w:val="left" w:pos="9360"/>
              </w:tabs>
              <w:spacing w:after="0" w:line="240" w:lineRule="auto"/>
              <w:rPr>
                <w:rFonts w:ascii="Times New Roman" w:hAnsi="Times New Roman"/>
                <w:b/>
                <w:bCs/>
                <w:sz w:val="24"/>
                <w:szCs w:val="24"/>
              </w:rPr>
            </w:pPr>
            <w:r w:rsidRPr="000D62D2">
              <w:rPr>
                <w:rFonts w:ascii="Times New Roman" w:hAnsi="Times New Roman"/>
                <w:b/>
                <w:bCs/>
                <w:sz w:val="24"/>
                <w:szCs w:val="24"/>
              </w:rPr>
              <w:t>ные области</w:t>
            </w:r>
          </w:p>
        </w:tc>
        <w:tc>
          <w:tcPr>
            <w:tcW w:w="2388" w:type="dxa"/>
            <w:vMerge w:val="restart"/>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tabs>
                <w:tab w:val="left" w:pos="4500"/>
                <w:tab w:val="left" w:pos="9180"/>
                <w:tab w:val="left" w:pos="9360"/>
              </w:tabs>
              <w:spacing w:after="0" w:line="240" w:lineRule="auto"/>
              <w:rPr>
                <w:rFonts w:ascii="Times New Roman" w:hAnsi="Times New Roman"/>
                <w:b/>
                <w:bCs/>
                <w:sz w:val="24"/>
                <w:szCs w:val="24"/>
              </w:rPr>
            </w:pPr>
            <w:r w:rsidRPr="000D62D2">
              <w:rPr>
                <w:rFonts w:ascii="Times New Roman" w:hAnsi="Times New Roman"/>
                <w:b/>
                <w:bCs/>
                <w:sz w:val="24"/>
                <w:szCs w:val="24"/>
              </w:rPr>
              <w:t xml:space="preserve">Учебные предметы </w:t>
            </w:r>
          </w:p>
          <w:p w:rsidR="00463506" w:rsidRPr="000D62D2" w:rsidRDefault="00463506" w:rsidP="00862BFB">
            <w:pPr>
              <w:spacing w:after="0" w:line="240" w:lineRule="auto"/>
              <w:jc w:val="right"/>
              <w:rPr>
                <w:rFonts w:ascii="Times New Roman" w:hAnsi="Times New Roman"/>
                <w:b/>
                <w:sz w:val="24"/>
                <w:szCs w:val="24"/>
              </w:rPr>
            </w:pPr>
            <w:r w:rsidRPr="000D62D2">
              <w:rPr>
                <w:rFonts w:ascii="Times New Roman" w:hAnsi="Times New Roman"/>
                <w:b/>
                <w:sz w:val="24"/>
                <w:szCs w:val="24"/>
              </w:rPr>
              <w:t>классы</w:t>
            </w:r>
          </w:p>
        </w:tc>
        <w:tc>
          <w:tcPr>
            <w:tcW w:w="4284" w:type="dxa"/>
            <w:gridSpan w:val="4"/>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Количество часов в год</w:t>
            </w:r>
          </w:p>
        </w:tc>
        <w:tc>
          <w:tcPr>
            <w:tcW w:w="1354" w:type="dxa"/>
            <w:vMerge w:val="restart"/>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Всего</w:t>
            </w:r>
          </w:p>
        </w:tc>
      </w:tr>
      <w:tr w:rsidR="00463506" w:rsidRPr="000D62D2" w:rsidTr="00862BFB">
        <w:trPr>
          <w:trHeight w:val="277"/>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spacing w:after="0" w:line="240" w:lineRule="auto"/>
              <w:rPr>
                <w:rFonts w:ascii="Times New Roman" w:hAnsi="Times New Roman"/>
                <w:b/>
                <w:bCs/>
                <w:sz w:val="24"/>
                <w:szCs w:val="24"/>
              </w:rPr>
            </w:pPr>
          </w:p>
        </w:tc>
        <w:tc>
          <w:tcPr>
            <w:tcW w:w="2388" w:type="dxa"/>
            <w:vMerge/>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spacing w:after="0" w:line="240" w:lineRule="auto"/>
              <w:rPr>
                <w:rFonts w:ascii="Times New Roman" w:hAnsi="Times New Roman"/>
                <w:b/>
                <w:sz w:val="24"/>
                <w:szCs w:val="24"/>
              </w:rPr>
            </w:pPr>
          </w:p>
        </w:tc>
        <w:tc>
          <w:tcPr>
            <w:tcW w:w="1105" w:type="dxa"/>
            <w:tcBorders>
              <w:top w:val="single" w:sz="4" w:space="0" w:color="auto"/>
              <w:left w:val="single" w:sz="4" w:space="0" w:color="auto"/>
              <w:bottom w:val="single" w:sz="4" w:space="0" w:color="auto"/>
              <w:right w:val="single" w:sz="4" w:space="0" w:color="auto"/>
            </w:tcBorders>
            <w:vAlign w:val="bottom"/>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 xml:space="preserve">I </w:t>
            </w:r>
          </w:p>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2023-2024</w:t>
            </w:r>
          </w:p>
        </w:tc>
        <w:tc>
          <w:tcPr>
            <w:tcW w:w="1105" w:type="dxa"/>
            <w:tcBorders>
              <w:top w:val="single" w:sz="4" w:space="0" w:color="auto"/>
              <w:left w:val="single" w:sz="4" w:space="0" w:color="auto"/>
              <w:bottom w:val="single" w:sz="4" w:space="0" w:color="auto"/>
              <w:right w:val="single" w:sz="4" w:space="0" w:color="auto"/>
            </w:tcBorders>
            <w:vAlign w:val="bottom"/>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II</w:t>
            </w:r>
          </w:p>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2024-2025</w:t>
            </w:r>
          </w:p>
        </w:tc>
        <w:tc>
          <w:tcPr>
            <w:tcW w:w="968" w:type="dxa"/>
            <w:tcBorders>
              <w:top w:val="single" w:sz="4" w:space="0" w:color="auto"/>
              <w:left w:val="single" w:sz="4" w:space="0" w:color="auto"/>
              <w:bottom w:val="single" w:sz="4" w:space="0" w:color="auto"/>
              <w:right w:val="single" w:sz="4" w:space="0" w:color="auto"/>
            </w:tcBorders>
            <w:vAlign w:val="bottom"/>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III</w:t>
            </w:r>
          </w:p>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2025-2026</w:t>
            </w:r>
          </w:p>
        </w:tc>
        <w:tc>
          <w:tcPr>
            <w:tcW w:w="1106" w:type="dxa"/>
            <w:tcBorders>
              <w:top w:val="single" w:sz="4" w:space="0" w:color="auto"/>
              <w:left w:val="single" w:sz="4" w:space="0" w:color="auto"/>
              <w:bottom w:val="single" w:sz="4" w:space="0" w:color="auto"/>
              <w:right w:val="single" w:sz="4" w:space="0" w:color="auto"/>
            </w:tcBorders>
            <w:vAlign w:val="bottom"/>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IV</w:t>
            </w:r>
          </w:p>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2026-</w:t>
            </w:r>
          </w:p>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2027</w:t>
            </w:r>
          </w:p>
        </w:tc>
        <w:tc>
          <w:tcPr>
            <w:tcW w:w="1354" w:type="dxa"/>
            <w:vMerge/>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spacing w:after="0" w:line="240" w:lineRule="auto"/>
              <w:rPr>
                <w:rFonts w:ascii="Times New Roman" w:hAnsi="Times New Roman"/>
                <w:b/>
                <w:bCs/>
                <w:sz w:val="24"/>
                <w:szCs w:val="24"/>
              </w:rPr>
            </w:pPr>
          </w:p>
        </w:tc>
      </w:tr>
      <w:tr w:rsidR="00463506" w:rsidRPr="000D62D2" w:rsidTr="00862BFB">
        <w:trPr>
          <w:gridAfter w:val="5"/>
          <w:wAfter w:w="5638" w:type="dxa"/>
          <w:trHeight w:val="277"/>
        </w:trPr>
        <w:tc>
          <w:tcPr>
            <w:tcW w:w="4764" w:type="dxa"/>
            <w:gridSpan w:val="2"/>
            <w:tcBorders>
              <w:top w:val="single" w:sz="4" w:space="0" w:color="auto"/>
              <w:left w:val="single" w:sz="4" w:space="0" w:color="auto"/>
              <w:bottom w:val="single" w:sz="4" w:space="0" w:color="auto"/>
              <w:right w:val="single" w:sz="4" w:space="0" w:color="auto"/>
            </w:tcBorders>
            <w:vAlign w:val="center"/>
          </w:tcPr>
          <w:p w:rsidR="00463506" w:rsidRPr="000D62D2" w:rsidRDefault="00463506" w:rsidP="00862BFB">
            <w:pPr>
              <w:tabs>
                <w:tab w:val="left" w:pos="4500"/>
                <w:tab w:val="left" w:pos="9180"/>
                <w:tab w:val="left" w:pos="9360"/>
              </w:tabs>
              <w:spacing w:after="0" w:line="240" w:lineRule="auto"/>
              <w:rPr>
                <w:rFonts w:ascii="Times New Roman" w:hAnsi="Times New Roman"/>
                <w:bCs/>
                <w:i/>
                <w:sz w:val="24"/>
                <w:szCs w:val="24"/>
              </w:rPr>
            </w:pPr>
            <w:r w:rsidRPr="000D62D2">
              <w:rPr>
                <w:rFonts w:ascii="Times New Roman" w:hAnsi="Times New Roman"/>
                <w:bCs/>
                <w:i/>
                <w:sz w:val="24"/>
                <w:szCs w:val="24"/>
              </w:rPr>
              <w:t>Обязательная часть</w:t>
            </w:r>
          </w:p>
        </w:tc>
      </w:tr>
      <w:tr w:rsidR="00463506" w:rsidRPr="000D62D2" w:rsidTr="00862BFB">
        <w:trPr>
          <w:trHeight w:val="277"/>
        </w:trPr>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Русский язык и литература</w:t>
            </w:r>
          </w:p>
        </w:tc>
        <w:tc>
          <w:tcPr>
            <w:tcW w:w="2388"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Русский язык</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165</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170</w:t>
            </w:r>
          </w:p>
        </w:tc>
        <w:tc>
          <w:tcPr>
            <w:tcW w:w="968"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jc w:val="center"/>
              <w:rPr>
                <w:rFonts w:ascii="Times New Roman" w:hAnsi="Times New Roman"/>
                <w:sz w:val="24"/>
                <w:szCs w:val="24"/>
              </w:rPr>
            </w:pPr>
            <w:r w:rsidRPr="000D62D2">
              <w:rPr>
                <w:rFonts w:ascii="Times New Roman" w:hAnsi="Times New Roman"/>
                <w:bCs/>
                <w:sz w:val="24"/>
                <w:szCs w:val="24"/>
              </w:rPr>
              <w:t>170</w:t>
            </w:r>
          </w:p>
        </w:tc>
        <w:tc>
          <w:tcPr>
            <w:tcW w:w="1106"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jc w:val="center"/>
              <w:rPr>
                <w:rFonts w:ascii="Times New Roman" w:hAnsi="Times New Roman"/>
                <w:sz w:val="24"/>
                <w:szCs w:val="24"/>
              </w:rPr>
            </w:pPr>
            <w:r w:rsidRPr="000D62D2">
              <w:rPr>
                <w:rFonts w:ascii="Times New Roman" w:hAnsi="Times New Roman"/>
                <w:bCs/>
                <w:sz w:val="24"/>
                <w:szCs w:val="24"/>
              </w:rPr>
              <w:t>170</w:t>
            </w:r>
          </w:p>
        </w:tc>
        <w:tc>
          <w:tcPr>
            <w:tcW w:w="1354"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675</w:t>
            </w:r>
          </w:p>
        </w:tc>
      </w:tr>
      <w:tr w:rsidR="00463506" w:rsidRPr="000D62D2" w:rsidTr="00862BFB">
        <w:trPr>
          <w:trHeight w:val="277"/>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spacing w:after="0" w:line="240" w:lineRule="auto"/>
              <w:rPr>
                <w:rFonts w:ascii="Times New Roman" w:hAnsi="Times New Roman"/>
                <w:bCs/>
                <w:sz w:val="24"/>
                <w:szCs w:val="24"/>
              </w:rPr>
            </w:pPr>
          </w:p>
        </w:tc>
        <w:tc>
          <w:tcPr>
            <w:tcW w:w="2388"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Литературное чтение</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132</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jc w:val="center"/>
              <w:rPr>
                <w:rFonts w:ascii="Times New Roman" w:hAnsi="Times New Roman"/>
                <w:sz w:val="24"/>
                <w:szCs w:val="24"/>
              </w:rPr>
            </w:pPr>
            <w:r w:rsidRPr="000D62D2">
              <w:rPr>
                <w:rFonts w:ascii="Times New Roman" w:hAnsi="Times New Roman"/>
                <w:bCs/>
                <w:sz w:val="24"/>
                <w:szCs w:val="24"/>
              </w:rPr>
              <w:t>136</w:t>
            </w:r>
          </w:p>
        </w:tc>
        <w:tc>
          <w:tcPr>
            <w:tcW w:w="968"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jc w:val="center"/>
              <w:rPr>
                <w:rFonts w:ascii="Times New Roman" w:hAnsi="Times New Roman"/>
                <w:sz w:val="24"/>
                <w:szCs w:val="24"/>
              </w:rPr>
            </w:pPr>
            <w:r w:rsidRPr="000D62D2">
              <w:rPr>
                <w:rFonts w:ascii="Times New Roman" w:hAnsi="Times New Roman"/>
                <w:bCs/>
                <w:sz w:val="24"/>
                <w:szCs w:val="24"/>
              </w:rPr>
              <w:t>136</w:t>
            </w:r>
          </w:p>
        </w:tc>
        <w:tc>
          <w:tcPr>
            <w:tcW w:w="1106"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jc w:val="center"/>
              <w:rPr>
                <w:rFonts w:ascii="Times New Roman" w:hAnsi="Times New Roman"/>
                <w:sz w:val="24"/>
                <w:szCs w:val="24"/>
              </w:rPr>
            </w:pPr>
            <w:r w:rsidRPr="000D62D2">
              <w:rPr>
                <w:rFonts w:ascii="Times New Roman" w:hAnsi="Times New Roman"/>
                <w:bCs/>
                <w:sz w:val="24"/>
                <w:szCs w:val="24"/>
              </w:rPr>
              <w:t>136</w:t>
            </w:r>
          </w:p>
        </w:tc>
        <w:tc>
          <w:tcPr>
            <w:tcW w:w="1354"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540</w:t>
            </w:r>
          </w:p>
        </w:tc>
      </w:tr>
      <w:tr w:rsidR="00463506" w:rsidRPr="000D62D2" w:rsidTr="00862BFB">
        <w:trPr>
          <w:trHeight w:val="277"/>
        </w:trPr>
        <w:tc>
          <w:tcPr>
            <w:tcW w:w="2376" w:type="dxa"/>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spacing w:after="0" w:line="240" w:lineRule="auto"/>
              <w:rPr>
                <w:rFonts w:ascii="Times New Roman" w:hAnsi="Times New Roman"/>
                <w:bCs/>
                <w:sz w:val="24"/>
                <w:szCs w:val="24"/>
              </w:rPr>
            </w:pPr>
            <w:r w:rsidRPr="000D62D2">
              <w:rPr>
                <w:rFonts w:ascii="Times New Roman" w:hAnsi="Times New Roman"/>
                <w:bCs/>
                <w:sz w:val="24"/>
                <w:szCs w:val="24"/>
              </w:rPr>
              <w:t>Иностранный язык</w:t>
            </w:r>
          </w:p>
        </w:tc>
        <w:tc>
          <w:tcPr>
            <w:tcW w:w="2388"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Иностранный язык</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sz w:val="24"/>
                <w:szCs w:val="24"/>
              </w:rPr>
              <w:t>–</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68</w:t>
            </w:r>
          </w:p>
        </w:tc>
        <w:tc>
          <w:tcPr>
            <w:tcW w:w="968"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68</w:t>
            </w:r>
          </w:p>
        </w:tc>
        <w:tc>
          <w:tcPr>
            <w:tcW w:w="1106"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68</w:t>
            </w:r>
          </w:p>
        </w:tc>
        <w:tc>
          <w:tcPr>
            <w:tcW w:w="1354"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204</w:t>
            </w:r>
          </w:p>
        </w:tc>
      </w:tr>
      <w:tr w:rsidR="00463506" w:rsidRPr="000D62D2" w:rsidTr="00862BFB">
        <w:trPr>
          <w:trHeight w:val="277"/>
        </w:trPr>
        <w:tc>
          <w:tcPr>
            <w:tcW w:w="2376" w:type="dxa"/>
            <w:tcBorders>
              <w:top w:val="single" w:sz="4" w:space="0" w:color="auto"/>
              <w:left w:val="single" w:sz="4" w:space="0" w:color="auto"/>
              <w:bottom w:val="single" w:sz="4" w:space="0" w:color="auto"/>
              <w:right w:val="single" w:sz="4" w:space="0" w:color="auto"/>
            </w:tcBorders>
            <w:vAlign w:val="bottom"/>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Математика и информатика</w:t>
            </w:r>
          </w:p>
        </w:tc>
        <w:tc>
          <w:tcPr>
            <w:tcW w:w="2388"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 xml:space="preserve">Математика </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132</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jc w:val="center"/>
              <w:rPr>
                <w:rFonts w:ascii="Times New Roman" w:hAnsi="Times New Roman"/>
                <w:sz w:val="24"/>
                <w:szCs w:val="24"/>
              </w:rPr>
            </w:pPr>
            <w:r w:rsidRPr="000D62D2">
              <w:rPr>
                <w:rFonts w:ascii="Times New Roman" w:hAnsi="Times New Roman"/>
                <w:bCs/>
                <w:sz w:val="24"/>
                <w:szCs w:val="24"/>
              </w:rPr>
              <w:t>136</w:t>
            </w:r>
          </w:p>
        </w:tc>
        <w:tc>
          <w:tcPr>
            <w:tcW w:w="968"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jc w:val="center"/>
              <w:rPr>
                <w:rFonts w:ascii="Times New Roman" w:hAnsi="Times New Roman"/>
                <w:sz w:val="24"/>
                <w:szCs w:val="24"/>
              </w:rPr>
            </w:pPr>
            <w:r w:rsidRPr="000D62D2">
              <w:rPr>
                <w:rFonts w:ascii="Times New Roman" w:hAnsi="Times New Roman"/>
                <w:bCs/>
                <w:sz w:val="24"/>
                <w:szCs w:val="24"/>
              </w:rPr>
              <w:t>136</w:t>
            </w:r>
          </w:p>
        </w:tc>
        <w:tc>
          <w:tcPr>
            <w:tcW w:w="1106"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jc w:val="center"/>
              <w:rPr>
                <w:rFonts w:ascii="Times New Roman" w:hAnsi="Times New Roman"/>
                <w:sz w:val="24"/>
                <w:szCs w:val="24"/>
              </w:rPr>
            </w:pPr>
            <w:r w:rsidRPr="000D62D2">
              <w:rPr>
                <w:rFonts w:ascii="Times New Roman" w:hAnsi="Times New Roman"/>
                <w:bCs/>
                <w:sz w:val="24"/>
                <w:szCs w:val="24"/>
              </w:rPr>
              <w:t>136</w:t>
            </w:r>
          </w:p>
        </w:tc>
        <w:tc>
          <w:tcPr>
            <w:tcW w:w="1354"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540</w:t>
            </w:r>
          </w:p>
        </w:tc>
      </w:tr>
      <w:tr w:rsidR="00463506" w:rsidRPr="000D62D2" w:rsidTr="00862BFB">
        <w:trPr>
          <w:trHeight w:val="277"/>
        </w:trPr>
        <w:tc>
          <w:tcPr>
            <w:tcW w:w="2376" w:type="dxa"/>
            <w:tcBorders>
              <w:top w:val="single" w:sz="4" w:space="0" w:color="auto"/>
              <w:left w:val="single" w:sz="4" w:space="0" w:color="auto"/>
              <w:bottom w:val="single" w:sz="4" w:space="0" w:color="auto"/>
              <w:right w:val="single" w:sz="4" w:space="0" w:color="auto"/>
            </w:tcBorders>
            <w:vAlign w:val="bottom"/>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Обществознание и естествознание</w:t>
            </w:r>
          </w:p>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(окружающий мир)</w:t>
            </w:r>
          </w:p>
        </w:tc>
        <w:tc>
          <w:tcPr>
            <w:tcW w:w="2388"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Окружающий мир</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66</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68</w:t>
            </w:r>
          </w:p>
        </w:tc>
        <w:tc>
          <w:tcPr>
            <w:tcW w:w="968"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68</w:t>
            </w:r>
          </w:p>
        </w:tc>
        <w:tc>
          <w:tcPr>
            <w:tcW w:w="1106"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68</w:t>
            </w:r>
          </w:p>
        </w:tc>
        <w:tc>
          <w:tcPr>
            <w:tcW w:w="1354"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270</w:t>
            </w:r>
          </w:p>
        </w:tc>
      </w:tr>
      <w:tr w:rsidR="00463506" w:rsidRPr="000D62D2" w:rsidTr="00862BFB">
        <w:trPr>
          <w:trHeight w:val="277"/>
        </w:trPr>
        <w:tc>
          <w:tcPr>
            <w:tcW w:w="2376" w:type="dxa"/>
            <w:tcBorders>
              <w:top w:val="single" w:sz="4" w:space="0" w:color="auto"/>
              <w:left w:val="single" w:sz="4" w:space="0" w:color="auto"/>
              <w:bottom w:val="single" w:sz="4" w:space="0" w:color="auto"/>
              <w:right w:val="single" w:sz="4" w:space="0" w:color="auto"/>
            </w:tcBorders>
            <w:vAlign w:val="bottom"/>
            <w:hideMark/>
          </w:tcPr>
          <w:p w:rsidR="00463506" w:rsidRPr="000D62D2" w:rsidRDefault="00463506" w:rsidP="00862BFB">
            <w:pPr>
              <w:tabs>
                <w:tab w:val="left" w:pos="4500"/>
                <w:tab w:val="left" w:pos="9180"/>
                <w:tab w:val="left" w:pos="9360"/>
              </w:tabs>
              <w:spacing w:after="0" w:line="240" w:lineRule="auto"/>
              <w:rPr>
                <w:rFonts w:ascii="Times New Roman" w:eastAsia="@Arial Unicode MS" w:hAnsi="Times New Roman"/>
                <w:color w:val="000000"/>
                <w:sz w:val="24"/>
                <w:szCs w:val="24"/>
              </w:rPr>
            </w:pPr>
            <w:r w:rsidRPr="000D62D2">
              <w:rPr>
                <w:rFonts w:ascii="Times New Roman" w:hAnsi="Times New Roman"/>
                <w:bCs/>
                <w:sz w:val="24"/>
                <w:szCs w:val="24"/>
              </w:rPr>
              <w:t xml:space="preserve">Основы </w:t>
            </w:r>
            <w:r w:rsidRPr="000D62D2">
              <w:rPr>
                <w:rStyle w:val="Zag11"/>
                <w:rFonts w:ascii="Times New Roman" w:eastAsia="@Arial Unicode MS" w:hAnsi="Times New Roman"/>
                <w:sz w:val="24"/>
                <w:szCs w:val="24"/>
              </w:rPr>
              <w:t>религиозных культур и светской этики</w:t>
            </w:r>
          </w:p>
        </w:tc>
        <w:tc>
          <w:tcPr>
            <w:tcW w:w="2388"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vertAlign w:val="superscript"/>
              </w:rPr>
            </w:pPr>
            <w:r w:rsidRPr="000D62D2">
              <w:rPr>
                <w:rFonts w:ascii="Times New Roman" w:hAnsi="Times New Roman"/>
                <w:bCs/>
                <w:sz w:val="24"/>
                <w:szCs w:val="24"/>
              </w:rPr>
              <w:t xml:space="preserve">Основы </w:t>
            </w:r>
            <w:r w:rsidRPr="000D62D2">
              <w:rPr>
                <w:rStyle w:val="Zag11"/>
                <w:rFonts w:ascii="Times New Roman" w:eastAsia="@Arial Unicode MS" w:hAnsi="Times New Roman"/>
                <w:sz w:val="24"/>
                <w:szCs w:val="24"/>
              </w:rPr>
              <w:t>религиозных культур и светской этики</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w:t>
            </w:r>
          </w:p>
        </w:tc>
        <w:tc>
          <w:tcPr>
            <w:tcW w:w="968"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w:t>
            </w:r>
          </w:p>
        </w:tc>
        <w:tc>
          <w:tcPr>
            <w:tcW w:w="1106"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1354"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r>
      <w:tr w:rsidR="00463506" w:rsidRPr="000D62D2" w:rsidTr="00862BFB">
        <w:trPr>
          <w:trHeight w:val="277"/>
        </w:trPr>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Искусство</w:t>
            </w:r>
          </w:p>
        </w:tc>
        <w:tc>
          <w:tcPr>
            <w:tcW w:w="2388"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Изобразительное искусство</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33</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968"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1106"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1354"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135</w:t>
            </w:r>
          </w:p>
        </w:tc>
      </w:tr>
      <w:tr w:rsidR="00463506" w:rsidRPr="000D62D2" w:rsidTr="00862BFB">
        <w:trPr>
          <w:trHeight w:val="277"/>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spacing w:after="0" w:line="240" w:lineRule="auto"/>
              <w:rPr>
                <w:rFonts w:ascii="Times New Roman" w:hAnsi="Times New Roman"/>
                <w:bCs/>
                <w:sz w:val="24"/>
                <w:szCs w:val="24"/>
              </w:rPr>
            </w:pPr>
          </w:p>
        </w:tc>
        <w:tc>
          <w:tcPr>
            <w:tcW w:w="2388"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Музыка</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jc w:val="center"/>
              <w:rPr>
                <w:rFonts w:ascii="Times New Roman" w:hAnsi="Times New Roman"/>
                <w:sz w:val="24"/>
                <w:szCs w:val="24"/>
              </w:rPr>
            </w:pPr>
            <w:r w:rsidRPr="000D62D2">
              <w:rPr>
                <w:rFonts w:ascii="Times New Roman" w:hAnsi="Times New Roman"/>
                <w:bCs/>
                <w:sz w:val="24"/>
                <w:szCs w:val="24"/>
              </w:rPr>
              <w:t>33</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968"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1106"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1354"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135</w:t>
            </w:r>
          </w:p>
        </w:tc>
      </w:tr>
      <w:tr w:rsidR="00463506" w:rsidRPr="000D62D2" w:rsidTr="00862BFB">
        <w:trPr>
          <w:trHeight w:val="277"/>
        </w:trPr>
        <w:tc>
          <w:tcPr>
            <w:tcW w:w="2376" w:type="dxa"/>
            <w:tcBorders>
              <w:top w:val="single" w:sz="4" w:space="0" w:color="auto"/>
              <w:left w:val="single" w:sz="4" w:space="0" w:color="auto"/>
              <w:bottom w:val="single" w:sz="4" w:space="0" w:color="auto"/>
              <w:right w:val="single" w:sz="4" w:space="0" w:color="auto"/>
            </w:tcBorders>
            <w:vAlign w:val="bottom"/>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Технология</w:t>
            </w:r>
          </w:p>
        </w:tc>
        <w:tc>
          <w:tcPr>
            <w:tcW w:w="2388"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Труд (технология )</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jc w:val="center"/>
              <w:rPr>
                <w:rFonts w:ascii="Times New Roman" w:hAnsi="Times New Roman"/>
                <w:sz w:val="24"/>
                <w:szCs w:val="24"/>
              </w:rPr>
            </w:pPr>
            <w:r w:rsidRPr="000D62D2">
              <w:rPr>
                <w:rFonts w:ascii="Times New Roman" w:hAnsi="Times New Roman"/>
                <w:bCs/>
                <w:sz w:val="24"/>
                <w:szCs w:val="24"/>
              </w:rPr>
              <w:t>33</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968"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1106"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1354"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135</w:t>
            </w:r>
          </w:p>
        </w:tc>
      </w:tr>
      <w:tr w:rsidR="00463506" w:rsidRPr="000D62D2" w:rsidTr="00862BFB">
        <w:trPr>
          <w:trHeight w:val="277"/>
        </w:trPr>
        <w:tc>
          <w:tcPr>
            <w:tcW w:w="2376" w:type="dxa"/>
            <w:tcBorders>
              <w:top w:val="single" w:sz="4" w:space="0" w:color="auto"/>
              <w:left w:val="single" w:sz="4" w:space="0" w:color="auto"/>
              <w:bottom w:val="single" w:sz="4" w:space="0" w:color="auto"/>
              <w:right w:val="single" w:sz="4" w:space="0" w:color="auto"/>
            </w:tcBorders>
            <w:vAlign w:val="bottom"/>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Физическая культура</w:t>
            </w:r>
          </w:p>
        </w:tc>
        <w:tc>
          <w:tcPr>
            <w:tcW w:w="2388"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Физическая культура</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66</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68</w:t>
            </w:r>
          </w:p>
        </w:tc>
        <w:tc>
          <w:tcPr>
            <w:tcW w:w="968"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68</w:t>
            </w:r>
          </w:p>
        </w:tc>
        <w:tc>
          <w:tcPr>
            <w:tcW w:w="1106"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68</w:t>
            </w:r>
          </w:p>
        </w:tc>
        <w:tc>
          <w:tcPr>
            <w:tcW w:w="1354"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270</w:t>
            </w:r>
          </w:p>
        </w:tc>
      </w:tr>
      <w:tr w:rsidR="00463506" w:rsidRPr="000D62D2" w:rsidTr="00862BFB">
        <w:trPr>
          <w:trHeight w:val="370"/>
        </w:trPr>
        <w:tc>
          <w:tcPr>
            <w:tcW w:w="4764" w:type="dxa"/>
            <w:gridSpan w:val="2"/>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Итого</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660</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748</w:t>
            </w:r>
          </w:p>
        </w:tc>
        <w:tc>
          <w:tcPr>
            <w:tcW w:w="968"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jc w:val="center"/>
              <w:rPr>
                <w:rFonts w:ascii="Times New Roman" w:hAnsi="Times New Roman"/>
                <w:sz w:val="24"/>
                <w:szCs w:val="24"/>
              </w:rPr>
            </w:pPr>
            <w:r w:rsidRPr="000D62D2">
              <w:rPr>
                <w:rFonts w:ascii="Times New Roman" w:hAnsi="Times New Roman"/>
                <w:bCs/>
                <w:sz w:val="24"/>
                <w:szCs w:val="24"/>
              </w:rPr>
              <w:t>748</w:t>
            </w:r>
          </w:p>
        </w:tc>
        <w:tc>
          <w:tcPr>
            <w:tcW w:w="1106"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jc w:val="center"/>
              <w:rPr>
                <w:rFonts w:ascii="Times New Roman" w:hAnsi="Times New Roman"/>
                <w:sz w:val="24"/>
                <w:szCs w:val="24"/>
              </w:rPr>
            </w:pPr>
            <w:r w:rsidRPr="000D62D2">
              <w:rPr>
                <w:rFonts w:ascii="Times New Roman" w:hAnsi="Times New Roman"/>
                <w:bCs/>
                <w:sz w:val="24"/>
                <w:szCs w:val="24"/>
              </w:rPr>
              <w:t>782</w:t>
            </w:r>
          </w:p>
        </w:tc>
        <w:tc>
          <w:tcPr>
            <w:tcW w:w="1354"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2938</w:t>
            </w:r>
          </w:p>
        </w:tc>
      </w:tr>
      <w:tr w:rsidR="00463506" w:rsidRPr="000D62D2" w:rsidTr="00862BFB">
        <w:trPr>
          <w:trHeight w:val="419"/>
        </w:trPr>
        <w:tc>
          <w:tcPr>
            <w:tcW w:w="4764" w:type="dxa"/>
            <w:gridSpan w:val="2"/>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
                <w:bCs/>
                <w:i/>
                <w:sz w:val="24"/>
                <w:szCs w:val="24"/>
              </w:rPr>
            </w:pPr>
            <w:r w:rsidRPr="000D62D2">
              <w:rPr>
                <w:rFonts w:ascii="Times New Roman" w:hAnsi="Times New Roman"/>
                <w:b/>
                <w:bCs/>
                <w:i/>
                <w:sz w:val="24"/>
                <w:szCs w:val="24"/>
              </w:rPr>
              <w:t>Часть, формируемая участниками образовательных</w:t>
            </w:r>
          </w:p>
          <w:p w:rsidR="00463506" w:rsidRPr="000D62D2" w:rsidRDefault="00463506" w:rsidP="00862BFB">
            <w:pPr>
              <w:tabs>
                <w:tab w:val="left" w:pos="4500"/>
                <w:tab w:val="left" w:pos="9180"/>
                <w:tab w:val="left" w:pos="9360"/>
              </w:tabs>
              <w:spacing w:after="0" w:line="240" w:lineRule="auto"/>
              <w:rPr>
                <w:rFonts w:ascii="Times New Roman" w:hAnsi="Times New Roman"/>
                <w:b/>
                <w:bCs/>
                <w:i/>
                <w:sz w:val="24"/>
                <w:szCs w:val="24"/>
              </w:rPr>
            </w:pPr>
          </w:p>
          <w:p w:rsidR="00463506" w:rsidRPr="000D62D2" w:rsidRDefault="00463506" w:rsidP="00862BFB">
            <w:pPr>
              <w:tabs>
                <w:tab w:val="left" w:pos="4500"/>
                <w:tab w:val="left" w:pos="9180"/>
                <w:tab w:val="left" w:pos="9360"/>
              </w:tabs>
              <w:spacing w:after="0" w:line="240" w:lineRule="auto"/>
              <w:rPr>
                <w:rFonts w:ascii="Times New Roman" w:hAnsi="Times New Roman"/>
                <w:b/>
                <w:bCs/>
                <w:i/>
                <w:sz w:val="24"/>
                <w:szCs w:val="24"/>
              </w:rPr>
            </w:pPr>
            <w:r w:rsidRPr="000D62D2">
              <w:rPr>
                <w:rFonts w:ascii="Times New Roman" w:hAnsi="Times New Roman"/>
                <w:b/>
                <w:bCs/>
                <w:i/>
                <w:sz w:val="24"/>
                <w:szCs w:val="24"/>
              </w:rPr>
              <w:t>отношений</w:t>
            </w:r>
          </w:p>
        </w:tc>
        <w:tc>
          <w:tcPr>
            <w:tcW w:w="1105" w:type="dxa"/>
            <w:tcBorders>
              <w:top w:val="single" w:sz="4" w:space="0" w:color="auto"/>
              <w:left w:val="single" w:sz="4" w:space="0" w:color="auto"/>
              <w:bottom w:val="single" w:sz="4" w:space="0" w:color="auto"/>
              <w:right w:val="single" w:sz="4" w:space="0" w:color="auto"/>
            </w:tcBorders>
            <w:vAlign w:val="center"/>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33</w:t>
            </w:r>
          </w:p>
        </w:tc>
        <w:tc>
          <w:tcPr>
            <w:tcW w:w="1105" w:type="dxa"/>
            <w:tcBorders>
              <w:top w:val="single" w:sz="4" w:space="0" w:color="auto"/>
              <w:left w:val="single" w:sz="4" w:space="0" w:color="auto"/>
              <w:bottom w:val="single" w:sz="4" w:space="0" w:color="auto"/>
              <w:right w:val="single" w:sz="4" w:space="0" w:color="auto"/>
            </w:tcBorders>
            <w:vAlign w:val="center"/>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34</w:t>
            </w:r>
          </w:p>
        </w:tc>
        <w:tc>
          <w:tcPr>
            <w:tcW w:w="968" w:type="dxa"/>
            <w:tcBorders>
              <w:top w:val="single" w:sz="4" w:space="0" w:color="auto"/>
              <w:left w:val="single" w:sz="4" w:space="0" w:color="auto"/>
              <w:bottom w:val="single" w:sz="4" w:space="0" w:color="auto"/>
              <w:right w:val="single" w:sz="4" w:space="0" w:color="auto"/>
            </w:tcBorders>
            <w:vAlign w:val="center"/>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34</w:t>
            </w:r>
          </w:p>
        </w:tc>
        <w:tc>
          <w:tcPr>
            <w:tcW w:w="1106" w:type="dxa"/>
            <w:tcBorders>
              <w:top w:val="single" w:sz="4" w:space="0" w:color="auto"/>
              <w:left w:val="single" w:sz="4" w:space="0" w:color="auto"/>
              <w:bottom w:val="single" w:sz="4" w:space="0" w:color="auto"/>
              <w:right w:val="single" w:sz="4" w:space="0" w:color="auto"/>
            </w:tcBorders>
            <w:vAlign w:val="center"/>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0</w:t>
            </w:r>
          </w:p>
        </w:tc>
        <w:tc>
          <w:tcPr>
            <w:tcW w:w="1354" w:type="dxa"/>
            <w:tcBorders>
              <w:top w:val="single" w:sz="4" w:space="0" w:color="auto"/>
              <w:left w:val="single" w:sz="4" w:space="0" w:color="auto"/>
              <w:bottom w:val="single" w:sz="4" w:space="0" w:color="auto"/>
              <w:right w:val="single" w:sz="4" w:space="0" w:color="auto"/>
            </w:tcBorders>
            <w:vAlign w:val="center"/>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101</w:t>
            </w:r>
          </w:p>
        </w:tc>
      </w:tr>
      <w:tr w:rsidR="00463506" w:rsidRPr="000D62D2" w:rsidTr="00862BFB">
        <w:trPr>
          <w:trHeight w:val="391"/>
        </w:trPr>
        <w:tc>
          <w:tcPr>
            <w:tcW w:w="4764" w:type="dxa"/>
            <w:gridSpan w:val="2"/>
            <w:tcBorders>
              <w:left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 xml:space="preserve">Родная литература </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sz w:val="24"/>
                <w:szCs w:val="24"/>
              </w:rPr>
            </w:pPr>
            <w:r w:rsidRPr="000D62D2">
              <w:rPr>
                <w:rFonts w:ascii="Times New Roman" w:hAnsi="Times New Roman"/>
                <w:sz w:val="24"/>
                <w:szCs w:val="24"/>
              </w:rPr>
              <w:t>33</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968"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1106"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0</w:t>
            </w:r>
          </w:p>
        </w:tc>
        <w:tc>
          <w:tcPr>
            <w:tcW w:w="1354"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101</w:t>
            </w:r>
          </w:p>
        </w:tc>
      </w:tr>
      <w:tr w:rsidR="00463506" w:rsidRPr="000D62D2" w:rsidTr="00862BFB">
        <w:trPr>
          <w:trHeight w:val="391"/>
        </w:trPr>
        <w:tc>
          <w:tcPr>
            <w:tcW w:w="4764" w:type="dxa"/>
            <w:gridSpan w:val="2"/>
            <w:tcBorders>
              <w:left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 xml:space="preserve">Всего часов </w:t>
            </w:r>
          </w:p>
        </w:tc>
        <w:tc>
          <w:tcPr>
            <w:tcW w:w="1105" w:type="dxa"/>
            <w:tcBorders>
              <w:top w:val="single" w:sz="4" w:space="0" w:color="auto"/>
              <w:left w:val="single" w:sz="4" w:space="0" w:color="auto"/>
              <w:bottom w:val="single" w:sz="4" w:space="0" w:color="auto"/>
              <w:right w:val="single" w:sz="4" w:space="0" w:color="auto"/>
            </w:tcBorders>
            <w:vAlign w:val="center"/>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sz w:val="24"/>
                <w:szCs w:val="24"/>
              </w:rPr>
              <w:t>693</w:t>
            </w:r>
          </w:p>
        </w:tc>
        <w:tc>
          <w:tcPr>
            <w:tcW w:w="1105" w:type="dxa"/>
            <w:tcBorders>
              <w:top w:val="single" w:sz="4" w:space="0" w:color="auto"/>
              <w:left w:val="single" w:sz="4" w:space="0" w:color="auto"/>
              <w:bottom w:val="single" w:sz="4" w:space="0" w:color="auto"/>
              <w:right w:val="single" w:sz="4" w:space="0" w:color="auto"/>
            </w:tcBorders>
            <w:vAlign w:val="center"/>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sz w:val="24"/>
                <w:szCs w:val="24"/>
              </w:rPr>
              <w:t>782</w:t>
            </w:r>
          </w:p>
        </w:tc>
        <w:tc>
          <w:tcPr>
            <w:tcW w:w="968" w:type="dxa"/>
            <w:tcBorders>
              <w:top w:val="single" w:sz="4" w:space="0" w:color="auto"/>
              <w:left w:val="single" w:sz="4" w:space="0" w:color="auto"/>
              <w:bottom w:val="single" w:sz="4" w:space="0" w:color="auto"/>
              <w:right w:val="single" w:sz="4" w:space="0" w:color="auto"/>
            </w:tcBorders>
            <w:vAlign w:val="center"/>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782</w:t>
            </w:r>
          </w:p>
        </w:tc>
        <w:tc>
          <w:tcPr>
            <w:tcW w:w="1106" w:type="dxa"/>
            <w:tcBorders>
              <w:top w:val="single" w:sz="4" w:space="0" w:color="auto"/>
              <w:left w:val="single" w:sz="4" w:space="0" w:color="auto"/>
              <w:bottom w:val="single" w:sz="4" w:space="0" w:color="auto"/>
              <w:right w:val="single" w:sz="4" w:space="0" w:color="auto"/>
            </w:tcBorders>
            <w:vAlign w:val="center"/>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782</w:t>
            </w:r>
          </w:p>
        </w:tc>
        <w:tc>
          <w:tcPr>
            <w:tcW w:w="1354" w:type="dxa"/>
            <w:tcBorders>
              <w:top w:val="single" w:sz="4" w:space="0" w:color="auto"/>
              <w:left w:val="single" w:sz="4" w:space="0" w:color="auto"/>
              <w:bottom w:val="single" w:sz="4" w:space="0" w:color="auto"/>
              <w:right w:val="single" w:sz="4" w:space="0" w:color="auto"/>
            </w:tcBorders>
            <w:vAlign w:val="center"/>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3039</w:t>
            </w:r>
          </w:p>
        </w:tc>
      </w:tr>
      <w:tr w:rsidR="00463506" w:rsidRPr="000D62D2" w:rsidTr="00862BFB">
        <w:trPr>
          <w:trHeight w:val="391"/>
        </w:trPr>
        <w:tc>
          <w:tcPr>
            <w:tcW w:w="4764" w:type="dxa"/>
            <w:gridSpan w:val="2"/>
            <w:tcBorders>
              <w:left w:val="single" w:sz="4" w:space="0" w:color="auto"/>
              <w:right w:val="single" w:sz="4" w:space="0" w:color="auto"/>
            </w:tcBorders>
          </w:tcPr>
          <w:p w:rsidR="00463506" w:rsidRPr="000D62D2" w:rsidRDefault="00463506" w:rsidP="00862BFB">
            <w:pPr>
              <w:spacing w:after="0" w:line="240" w:lineRule="auto"/>
              <w:rPr>
                <w:rFonts w:ascii="Times New Roman" w:hAnsi="Times New Roman"/>
                <w:color w:val="000000"/>
                <w:sz w:val="24"/>
                <w:szCs w:val="24"/>
              </w:rPr>
            </w:pPr>
            <w:r w:rsidRPr="000D62D2">
              <w:rPr>
                <w:rFonts w:ascii="Times New Roman" w:hAnsi="Times New Roman"/>
                <w:color w:val="000000"/>
                <w:sz w:val="24"/>
                <w:szCs w:val="24"/>
              </w:rPr>
              <w:t>Учебные недели</w:t>
            </w:r>
          </w:p>
        </w:tc>
        <w:tc>
          <w:tcPr>
            <w:tcW w:w="1105"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spacing w:after="0" w:line="240" w:lineRule="auto"/>
              <w:jc w:val="center"/>
              <w:rPr>
                <w:rFonts w:ascii="Times New Roman" w:hAnsi="Times New Roman"/>
                <w:color w:val="000000"/>
                <w:sz w:val="24"/>
                <w:szCs w:val="24"/>
              </w:rPr>
            </w:pPr>
            <w:r w:rsidRPr="000D62D2">
              <w:rPr>
                <w:rFonts w:ascii="Times New Roman" w:hAnsi="Times New Roman"/>
                <w:color w:val="000000"/>
                <w:sz w:val="24"/>
                <w:szCs w:val="24"/>
              </w:rPr>
              <w:t>33</w:t>
            </w:r>
          </w:p>
        </w:tc>
        <w:tc>
          <w:tcPr>
            <w:tcW w:w="1105" w:type="dxa"/>
            <w:tcBorders>
              <w:top w:val="single" w:sz="4" w:space="0" w:color="auto"/>
              <w:left w:val="single" w:sz="4" w:space="0" w:color="auto"/>
              <w:bottom w:val="single" w:sz="4" w:space="0" w:color="auto"/>
              <w:right w:val="single" w:sz="4" w:space="0" w:color="auto"/>
            </w:tcBorders>
            <w:vAlign w:val="center"/>
          </w:tcPr>
          <w:p w:rsidR="00463506" w:rsidRPr="000D62D2" w:rsidRDefault="00463506" w:rsidP="00862BFB">
            <w:pPr>
              <w:spacing w:after="0" w:line="240" w:lineRule="auto"/>
              <w:jc w:val="center"/>
              <w:rPr>
                <w:rFonts w:ascii="Times New Roman" w:hAnsi="Times New Roman"/>
                <w:color w:val="000000"/>
                <w:sz w:val="24"/>
                <w:szCs w:val="24"/>
              </w:rPr>
            </w:pPr>
            <w:r w:rsidRPr="000D62D2">
              <w:rPr>
                <w:rFonts w:ascii="Times New Roman" w:hAnsi="Times New Roman"/>
                <w:color w:val="000000"/>
                <w:sz w:val="24"/>
                <w:szCs w:val="24"/>
              </w:rPr>
              <w:t>34</w:t>
            </w:r>
          </w:p>
        </w:tc>
        <w:tc>
          <w:tcPr>
            <w:tcW w:w="968"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1106"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1354"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135</w:t>
            </w:r>
          </w:p>
        </w:tc>
      </w:tr>
    </w:tbl>
    <w:p w:rsidR="00463506" w:rsidRPr="000D62D2" w:rsidRDefault="00463506" w:rsidP="00463506">
      <w:pPr>
        <w:pStyle w:val="a4"/>
        <w:jc w:val="center"/>
        <w:rPr>
          <w:rFonts w:ascii="Times New Roman" w:hAnsi="Times New Roman" w:cs="Times New Roman"/>
          <w:b/>
        </w:rPr>
      </w:pPr>
    </w:p>
    <w:p w:rsidR="00615203" w:rsidRDefault="00615203" w:rsidP="00463506">
      <w:pPr>
        <w:pStyle w:val="a4"/>
        <w:jc w:val="center"/>
        <w:rPr>
          <w:rFonts w:ascii="Times New Roman" w:hAnsi="Times New Roman" w:cs="Times New Roman"/>
          <w:b/>
        </w:rPr>
      </w:pPr>
    </w:p>
    <w:p w:rsidR="00615203" w:rsidRDefault="00615203" w:rsidP="00463506">
      <w:pPr>
        <w:pStyle w:val="a4"/>
        <w:jc w:val="center"/>
        <w:rPr>
          <w:rFonts w:ascii="Times New Roman" w:hAnsi="Times New Roman" w:cs="Times New Roman"/>
          <w:b/>
        </w:rPr>
      </w:pPr>
    </w:p>
    <w:p w:rsidR="00615203" w:rsidRDefault="00615203" w:rsidP="00463506">
      <w:pPr>
        <w:pStyle w:val="a4"/>
        <w:jc w:val="center"/>
        <w:rPr>
          <w:rFonts w:ascii="Times New Roman" w:hAnsi="Times New Roman" w:cs="Times New Roman"/>
          <w:b/>
        </w:rPr>
      </w:pPr>
    </w:p>
    <w:p w:rsidR="00615203" w:rsidRDefault="00615203" w:rsidP="00463506">
      <w:pPr>
        <w:pStyle w:val="a4"/>
        <w:jc w:val="center"/>
        <w:rPr>
          <w:rFonts w:ascii="Times New Roman" w:hAnsi="Times New Roman" w:cs="Times New Roman"/>
          <w:b/>
        </w:rPr>
      </w:pPr>
    </w:p>
    <w:p w:rsidR="00615203" w:rsidRDefault="00615203" w:rsidP="00463506">
      <w:pPr>
        <w:pStyle w:val="a4"/>
        <w:jc w:val="center"/>
        <w:rPr>
          <w:rFonts w:ascii="Times New Roman" w:hAnsi="Times New Roman" w:cs="Times New Roman"/>
          <w:b/>
        </w:rPr>
      </w:pPr>
    </w:p>
    <w:p w:rsidR="00615203" w:rsidRDefault="00615203" w:rsidP="00463506">
      <w:pPr>
        <w:pStyle w:val="a4"/>
        <w:jc w:val="center"/>
        <w:rPr>
          <w:rFonts w:ascii="Times New Roman" w:hAnsi="Times New Roman" w:cs="Times New Roman"/>
          <w:b/>
        </w:rPr>
      </w:pPr>
    </w:p>
    <w:p w:rsidR="00615203" w:rsidRDefault="00615203" w:rsidP="00463506">
      <w:pPr>
        <w:pStyle w:val="a4"/>
        <w:jc w:val="center"/>
        <w:rPr>
          <w:rFonts w:ascii="Times New Roman" w:hAnsi="Times New Roman" w:cs="Times New Roman"/>
          <w:b/>
        </w:rPr>
      </w:pPr>
    </w:p>
    <w:p w:rsidR="00615203" w:rsidRDefault="00615203" w:rsidP="00463506">
      <w:pPr>
        <w:pStyle w:val="a4"/>
        <w:jc w:val="center"/>
        <w:rPr>
          <w:rFonts w:ascii="Times New Roman" w:hAnsi="Times New Roman" w:cs="Times New Roman"/>
          <w:b/>
        </w:rPr>
      </w:pPr>
    </w:p>
    <w:p w:rsidR="00615203" w:rsidRDefault="00615203" w:rsidP="00463506">
      <w:pPr>
        <w:pStyle w:val="a4"/>
        <w:jc w:val="center"/>
        <w:rPr>
          <w:rFonts w:ascii="Times New Roman" w:hAnsi="Times New Roman" w:cs="Times New Roman"/>
          <w:b/>
        </w:rPr>
      </w:pPr>
    </w:p>
    <w:p w:rsidR="00615203" w:rsidRDefault="00615203" w:rsidP="00463506">
      <w:pPr>
        <w:pStyle w:val="a4"/>
        <w:jc w:val="center"/>
        <w:rPr>
          <w:rFonts w:ascii="Times New Roman" w:hAnsi="Times New Roman" w:cs="Times New Roman"/>
          <w:b/>
        </w:rPr>
      </w:pPr>
    </w:p>
    <w:p w:rsidR="00463506" w:rsidRPr="000D62D2" w:rsidRDefault="00463506" w:rsidP="00463506">
      <w:pPr>
        <w:pStyle w:val="a4"/>
        <w:jc w:val="center"/>
        <w:rPr>
          <w:rFonts w:ascii="Times New Roman" w:hAnsi="Times New Roman" w:cs="Times New Roman"/>
          <w:b/>
        </w:rPr>
      </w:pPr>
      <w:r w:rsidRPr="000D62D2">
        <w:rPr>
          <w:rFonts w:ascii="Times New Roman" w:hAnsi="Times New Roman" w:cs="Times New Roman"/>
          <w:b/>
        </w:rPr>
        <w:t>УЧЕБНЫЙ ПЛАН</w:t>
      </w:r>
    </w:p>
    <w:p w:rsidR="00463506" w:rsidRPr="000D62D2" w:rsidRDefault="00463506" w:rsidP="00463506">
      <w:pPr>
        <w:pStyle w:val="a4"/>
        <w:jc w:val="center"/>
        <w:rPr>
          <w:rFonts w:ascii="Times New Roman" w:hAnsi="Times New Roman" w:cs="Times New Roman"/>
          <w:b/>
        </w:rPr>
      </w:pPr>
      <w:r w:rsidRPr="000D62D2">
        <w:rPr>
          <w:rFonts w:ascii="Times New Roman" w:hAnsi="Times New Roman" w:cs="Times New Roman"/>
          <w:b/>
        </w:rPr>
        <w:t>МБОУ «Средняя общеобразовательная школа № 51»</w:t>
      </w:r>
    </w:p>
    <w:p w:rsidR="00463506" w:rsidRPr="000D62D2" w:rsidRDefault="00463506" w:rsidP="00463506">
      <w:pPr>
        <w:pStyle w:val="a4"/>
        <w:jc w:val="center"/>
        <w:rPr>
          <w:rFonts w:ascii="Times New Roman" w:hAnsi="Times New Roman" w:cs="Times New Roman"/>
          <w:b/>
        </w:rPr>
      </w:pPr>
      <w:r w:rsidRPr="000D62D2">
        <w:rPr>
          <w:rFonts w:ascii="Times New Roman" w:hAnsi="Times New Roman" w:cs="Times New Roman"/>
          <w:b/>
        </w:rPr>
        <w:t>НАЧАЛЬНОЕ ОБЩЕЕ ОБРАЗОВАНИЕ</w:t>
      </w:r>
    </w:p>
    <w:p w:rsidR="00463506" w:rsidRDefault="00463506" w:rsidP="00463506">
      <w:pPr>
        <w:pStyle w:val="a4"/>
        <w:jc w:val="center"/>
        <w:rPr>
          <w:rFonts w:ascii="Times New Roman" w:hAnsi="Times New Roman" w:cs="Times New Roman"/>
          <w:b/>
        </w:rPr>
      </w:pPr>
      <w:r w:rsidRPr="000D62D2">
        <w:rPr>
          <w:rFonts w:ascii="Times New Roman" w:hAnsi="Times New Roman" w:cs="Times New Roman"/>
          <w:b/>
        </w:rPr>
        <w:t>(3 – е, 5-дневная неделя)  на 2025 –  2026 учебный год</w:t>
      </w:r>
    </w:p>
    <w:p w:rsidR="00724219" w:rsidRPr="000D62D2" w:rsidRDefault="00724219" w:rsidP="00463506">
      <w:pPr>
        <w:pStyle w:val="a4"/>
        <w:jc w:val="center"/>
        <w:rPr>
          <w:rFonts w:ascii="Times New Roman" w:hAnsi="Times New Roman" w:cs="Times New Roman"/>
          <w:b/>
        </w:rPr>
      </w:pPr>
    </w:p>
    <w:tbl>
      <w:tblPr>
        <w:tblW w:w="10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3"/>
        <w:gridCol w:w="971"/>
        <w:gridCol w:w="1984"/>
        <w:gridCol w:w="1015"/>
        <w:gridCol w:w="918"/>
        <w:gridCol w:w="74"/>
        <w:gridCol w:w="851"/>
        <w:gridCol w:w="992"/>
        <w:gridCol w:w="684"/>
        <w:gridCol w:w="1222"/>
      </w:tblGrid>
      <w:tr w:rsidR="00463506" w:rsidRPr="000D62D2" w:rsidTr="00862BFB">
        <w:trPr>
          <w:trHeight w:val="375"/>
          <w:jc w:val="center"/>
        </w:trPr>
        <w:tc>
          <w:tcPr>
            <w:tcW w:w="1933"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p>
        </w:tc>
        <w:tc>
          <w:tcPr>
            <w:tcW w:w="8711" w:type="dxa"/>
            <w:gridSpan w:val="9"/>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 xml:space="preserve">Недельный учебный план </w:t>
            </w:r>
          </w:p>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начального общего образования (5-ти дневная неделя)</w:t>
            </w:r>
          </w:p>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p>
        </w:tc>
      </w:tr>
      <w:tr w:rsidR="00463506" w:rsidRPr="000D62D2" w:rsidTr="00862BFB">
        <w:trPr>
          <w:trHeight w:val="375"/>
          <w:jc w:val="center"/>
        </w:trPr>
        <w:tc>
          <w:tcPr>
            <w:tcW w:w="290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tabs>
                <w:tab w:val="left" w:pos="4500"/>
                <w:tab w:val="left" w:pos="9180"/>
                <w:tab w:val="left" w:pos="9360"/>
              </w:tabs>
              <w:spacing w:after="0" w:line="240" w:lineRule="auto"/>
              <w:rPr>
                <w:rFonts w:ascii="Times New Roman" w:hAnsi="Times New Roman"/>
                <w:b/>
                <w:bCs/>
                <w:sz w:val="24"/>
                <w:szCs w:val="24"/>
              </w:rPr>
            </w:pPr>
            <w:r w:rsidRPr="000D62D2">
              <w:rPr>
                <w:rFonts w:ascii="Times New Roman" w:hAnsi="Times New Roman"/>
                <w:b/>
                <w:bCs/>
                <w:sz w:val="24"/>
                <w:szCs w:val="24"/>
              </w:rPr>
              <w:t>Предметные области</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463506" w:rsidRPr="000D62D2" w:rsidRDefault="003F520B" w:rsidP="00862BFB">
            <w:pPr>
              <w:tabs>
                <w:tab w:val="left" w:pos="4500"/>
                <w:tab w:val="left" w:pos="9180"/>
                <w:tab w:val="left" w:pos="9360"/>
              </w:tabs>
              <w:spacing w:after="0" w:line="240" w:lineRule="auto"/>
              <w:rPr>
                <w:rFonts w:ascii="Times New Roman" w:hAnsi="Times New Roman"/>
                <w:b/>
                <w:bCs/>
                <w:sz w:val="24"/>
                <w:szCs w:val="24"/>
              </w:rPr>
            </w:pPr>
            <w:r>
              <w:rPr>
                <w:rFonts w:ascii="Times New Roman" w:hAnsi="Times New Roman"/>
                <w:noProof/>
                <w:sz w:val="24"/>
                <w:szCs w:val="24"/>
                <w:lang w:eastAsia="ru-RU"/>
              </w:rPr>
              <w:pict>
                <v:shape id="Прямая соединительная линия 7" o:spid="_x0000_s1029" type="#_x0000_m1035" style="position:absolute;margin-left:-4.6pt;margin-top:2.55pt;width:94.4pt;height:32.7pt;flip:y;z-index:251659264;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t="20"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" o:oned="t" path="m,l21600,21600e" filled="f">
                  <v:path arrowok="t" fillok="f"/>
                  <o:lock v:ext="edit" shapetype="t"/>
                </v:shape>
              </w:pict>
            </w:r>
            <w:r w:rsidR="00463506" w:rsidRPr="000D62D2">
              <w:rPr>
                <w:rFonts w:ascii="Times New Roman" w:hAnsi="Times New Roman"/>
                <w:b/>
                <w:bCs/>
                <w:sz w:val="24"/>
                <w:szCs w:val="24"/>
              </w:rPr>
              <w:t xml:space="preserve">Учебные предметы </w:t>
            </w:r>
          </w:p>
          <w:p w:rsidR="00463506" w:rsidRPr="000D62D2" w:rsidRDefault="00463506" w:rsidP="00862BFB">
            <w:pPr>
              <w:spacing w:after="0" w:line="240" w:lineRule="auto"/>
              <w:jc w:val="right"/>
              <w:rPr>
                <w:rFonts w:ascii="Times New Roman" w:hAnsi="Times New Roman"/>
                <w:b/>
                <w:sz w:val="24"/>
                <w:szCs w:val="24"/>
              </w:rPr>
            </w:pPr>
            <w:r w:rsidRPr="000D62D2">
              <w:rPr>
                <w:rFonts w:ascii="Times New Roman" w:hAnsi="Times New Roman"/>
                <w:b/>
                <w:sz w:val="24"/>
                <w:szCs w:val="24"/>
              </w:rPr>
              <w:t>классы</w:t>
            </w:r>
          </w:p>
        </w:tc>
        <w:tc>
          <w:tcPr>
            <w:tcW w:w="3850" w:type="dxa"/>
            <w:gridSpan w:val="5"/>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Количество часов в неделю</w:t>
            </w:r>
          </w:p>
        </w:tc>
        <w:tc>
          <w:tcPr>
            <w:tcW w:w="684" w:type="dxa"/>
            <w:vMerge w:val="restart"/>
            <w:tcBorders>
              <w:top w:val="single" w:sz="4" w:space="0" w:color="auto"/>
              <w:left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Ф</w:t>
            </w:r>
          </w:p>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ПА</w:t>
            </w:r>
          </w:p>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2-4 кл</w:t>
            </w:r>
          </w:p>
        </w:tc>
        <w:tc>
          <w:tcPr>
            <w:tcW w:w="1222" w:type="dxa"/>
            <w:vMerge w:val="restart"/>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Всего</w:t>
            </w:r>
          </w:p>
        </w:tc>
      </w:tr>
      <w:tr w:rsidR="00463506" w:rsidRPr="000D62D2" w:rsidTr="00862BFB">
        <w:trPr>
          <w:trHeight w:val="375"/>
          <w:jc w:val="center"/>
        </w:trPr>
        <w:tc>
          <w:tcPr>
            <w:tcW w:w="2904" w:type="dxa"/>
            <w:gridSpan w:val="2"/>
            <w:vMerge/>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spacing w:after="0" w:line="240" w:lineRule="auto"/>
              <w:rPr>
                <w:rFonts w:ascii="Times New Roman" w:hAnsi="Times New Roman"/>
                <w:b/>
                <w:bCs/>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spacing w:after="0" w:line="240" w:lineRule="auto"/>
              <w:rPr>
                <w:rFonts w:ascii="Times New Roman" w:hAnsi="Times New Roman"/>
                <w:b/>
                <w:sz w:val="24"/>
                <w:szCs w:val="24"/>
              </w:rPr>
            </w:pPr>
          </w:p>
        </w:tc>
        <w:tc>
          <w:tcPr>
            <w:tcW w:w="1015" w:type="dxa"/>
            <w:tcBorders>
              <w:top w:val="single" w:sz="4" w:space="0" w:color="auto"/>
              <w:left w:val="single" w:sz="4" w:space="0" w:color="auto"/>
              <w:bottom w:val="single" w:sz="4" w:space="0" w:color="auto"/>
              <w:right w:val="single" w:sz="4" w:space="0" w:color="auto"/>
            </w:tcBorders>
            <w:vAlign w:val="bottom"/>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 xml:space="preserve">I </w:t>
            </w:r>
          </w:p>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2023-2024</w:t>
            </w:r>
          </w:p>
        </w:tc>
        <w:tc>
          <w:tcPr>
            <w:tcW w:w="992" w:type="dxa"/>
            <w:gridSpan w:val="2"/>
            <w:tcBorders>
              <w:top w:val="single" w:sz="4" w:space="0" w:color="auto"/>
              <w:left w:val="single" w:sz="4" w:space="0" w:color="auto"/>
              <w:bottom w:val="single" w:sz="4" w:space="0" w:color="auto"/>
              <w:right w:val="single" w:sz="4" w:space="0" w:color="auto"/>
            </w:tcBorders>
            <w:vAlign w:val="bottom"/>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II</w:t>
            </w:r>
          </w:p>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2024-2025</w:t>
            </w:r>
          </w:p>
        </w:tc>
        <w:tc>
          <w:tcPr>
            <w:tcW w:w="851" w:type="dxa"/>
            <w:tcBorders>
              <w:top w:val="single" w:sz="4" w:space="0" w:color="auto"/>
              <w:left w:val="single" w:sz="4" w:space="0" w:color="auto"/>
              <w:bottom w:val="single" w:sz="4" w:space="0" w:color="auto"/>
              <w:right w:val="single" w:sz="4" w:space="0" w:color="auto"/>
            </w:tcBorders>
            <w:vAlign w:val="bottom"/>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III</w:t>
            </w:r>
          </w:p>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2025-2026</w:t>
            </w:r>
          </w:p>
        </w:tc>
        <w:tc>
          <w:tcPr>
            <w:tcW w:w="992" w:type="dxa"/>
            <w:tcBorders>
              <w:top w:val="single" w:sz="4" w:space="0" w:color="auto"/>
              <w:left w:val="single" w:sz="4" w:space="0" w:color="auto"/>
              <w:bottom w:val="single" w:sz="4" w:space="0" w:color="auto"/>
              <w:right w:val="single" w:sz="4" w:space="0" w:color="auto"/>
            </w:tcBorders>
            <w:vAlign w:val="bottom"/>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IV</w:t>
            </w:r>
          </w:p>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2026-</w:t>
            </w:r>
          </w:p>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2027</w:t>
            </w:r>
          </w:p>
        </w:tc>
        <w:tc>
          <w:tcPr>
            <w:tcW w:w="684" w:type="dxa"/>
            <w:vMerge/>
            <w:tcBorders>
              <w:left w:val="single" w:sz="4" w:space="0" w:color="auto"/>
              <w:bottom w:val="single" w:sz="4" w:space="0" w:color="auto"/>
              <w:right w:val="single" w:sz="4" w:space="0" w:color="auto"/>
            </w:tcBorders>
          </w:tcPr>
          <w:p w:rsidR="00463506" w:rsidRPr="000D62D2" w:rsidRDefault="00463506" w:rsidP="00862BFB">
            <w:pPr>
              <w:spacing w:after="0" w:line="240" w:lineRule="auto"/>
              <w:rPr>
                <w:rFonts w:ascii="Times New Roman" w:hAnsi="Times New Roman"/>
                <w:b/>
                <w:bCs/>
                <w:sz w:val="24"/>
                <w:szCs w:val="24"/>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spacing w:after="0" w:line="240" w:lineRule="auto"/>
              <w:rPr>
                <w:rFonts w:ascii="Times New Roman" w:hAnsi="Times New Roman"/>
                <w:b/>
                <w:bCs/>
                <w:sz w:val="24"/>
                <w:szCs w:val="24"/>
              </w:rPr>
            </w:pPr>
          </w:p>
        </w:tc>
      </w:tr>
      <w:tr w:rsidR="00463506" w:rsidRPr="000D62D2" w:rsidTr="00862BFB">
        <w:trPr>
          <w:gridAfter w:val="5"/>
          <w:wAfter w:w="3823" w:type="dxa"/>
          <w:trHeight w:val="264"/>
          <w:jc w:val="center"/>
        </w:trPr>
        <w:tc>
          <w:tcPr>
            <w:tcW w:w="4888" w:type="dxa"/>
            <w:gridSpan w:val="3"/>
            <w:tcBorders>
              <w:top w:val="single" w:sz="4" w:space="0" w:color="auto"/>
              <w:left w:val="single" w:sz="4" w:space="0" w:color="auto"/>
              <w:bottom w:val="single" w:sz="4" w:space="0" w:color="auto"/>
              <w:right w:val="single" w:sz="4" w:space="0" w:color="auto"/>
            </w:tcBorders>
            <w:vAlign w:val="center"/>
          </w:tcPr>
          <w:p w:rsidR="00463506" w:rsidRPr="000D62D2" w:rsidRDefault="00463506" w:rsidP="00862BFB">
            <w:pPr>
              <w:tabs>
                <w:tab w:val="left" w:pos="4500"/>
                <w:tab w:val="left" w:pos="9180"/>
                <w:tab w:val="left" w:pos="9360"/>
              </w:tabs>
              <w:spacing w:after="0" w:line="240" w:lineRule="auto"/>
              <w:rPr>
                <w:rFonts w:ascii="Times New Roman" w:hAnsi="Times New Roman"/>
                <w:bCs/>
                <w:i/>
                <w:sz w:val="24"/>
                <w:szCs w:val="24"/>
              </w:rPr>
            </w:pPr>
            <w:r w:rsidRPr="000D62D2">
              <w:rPr>
                <w:rFonts w:ascii="Times New Roman" w:hAnsi="Times New Roman"/>
                <w:bCs/>
                <w:i/>
                <w:sz w:val="24"/>
                <w:szCs w:val="24"/>
              </w:rPr>
              <w:t>Обязательная часть</w:t>
            </w:r>
          </w:p>
        </w:tc>
        <w:tc>
          <w:tcPr>
            <w:tcW w:w="1933" w:type="dxa"/>
            <w:gridSpan w:val="2"/>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rPr>
                <w:rFonts w:ascii="Times New Roman" w:hAnsi="Times New Roman"/>
                <w:bCs/>
                <w:i/>
                <w:sz w:val="24"/>
                <w:szCs w:val="24"/>
              </w:rPr>
            </w:pPr>
          </w:p>
        </w:tc>
      </w:tr>
      <w:tr w:rsidR="00463506" w:rsidRPr="000D62D2" w:rsidTr="00862BFB">
        <w:trPr>
          <w:trHeight w:val="375"/>
          <w:jc w:val="center"/>
        </w:trPr>
        <w:tc>
          <w:tcPr>
            <w:tcW w:w="290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Русский язык и литература</w:t>
            </w:r>
          </w:p>
        </w:tc>
        <w:tc>
          <w:tcPr>
            <w:tcW w:w="1984"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Русский язык</w:t>
            </w:r>
          </w:p>
        </w:tc>
        <w:tc>
          <w:tcPr>
            <w:tcW w:w="1015"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5</w:t>
            </w:r>
          </w:p>
        </w:tc>
        <w:tc>
          <w:tcPr>
            <w:tcW w:w="992" w:type="dxa"/>
            <w:gridSpan w:val="2"/>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5</w:t>
            </w:r>
          </w:p>
        </w:tc>
        <w:tc>
          <w:tcPr>
            <w:tcW w:w="684"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КР</w:t>
            </w:r>
          </w:p>
        </w:tc>
        <w:tc>
          <w:tcPr>
            <w:tcW w:w="122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20</w:t>
            </w:r>
          </w:p>
        </w:tc>
      </w:tr>
      <w:tr w:rsidR="00463506" w:rsidRPr="000D62D2" w:rsidTr="00862BFB">
        <w:trPr>
          <w:trHeight w:val="375"/>
          <w:jc w:val="center"/>
        </w:trPr>
        <w:tc>
          <w:tcPr>
            <w:tcW w:w="2904" w:type="dxa"/>
            <w:gridSpan w:val="2"/>
            <w:vMerge/>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spacing w:after="0" w:line="240" w:lineRule="auto"/>
              <w:rPr>
                <w:rFonts w:ascii="Times New Roman" w:hAnsi="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Литературное чтение</w:t>
            </w:r>
          </w:p>
        </w:tc>
        <w:tc>
          <w:tcPr>
            <w:tcW w:w="1015"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4</w:t>
            </w:r>
          </w:p>
        </w:tc>
        <w:tc>
          <w:tcPr>
            <w:tcW w:w="684"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НЧ</w:t>
            </w:r>
          </w:p>
        </w:tc>
        <w:tc>
          <w:tcPr>
            <w:tcW w:w="122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16</w:t>
            </w:r>
          </w:p>
        </w:tc>
      </w:tr>
      <w:tr w:rsidR="00463506" w:rsidRPr="000D62D2" w:rsidTr="00862BFB">
        <w:trPr>
          <w:trHeight w:val="375"/>
          <w:jc w:val="center"/>
        </w:trPr>
        <w:tc>
          <w:tcPr>
            <w:tcW w:w="2904" w:type="dxa"/>
            <w:gridSpan w:val="2"/>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spacing w:after="0" w:line="240" w:lineRule="auto"/>
              <w:rPr>
                <w:rFonts w:ascii="Times New Roman" w:hAnsi="Times New Roman"/>
                <w:bCs/>
                <w:sz w:val="24"/>
                <w:szCs w:val="24"/>
              </w:rPr>
            </w:pPr>
            <w:r w:rsidRPr="000D62D2">
              <w:rPr>
                <w:rFonts w:ascii="Times New Roman" w:hAnsi="Times New Roman"/>
                <w:bCs/>
                <w:sz w:val="24"/>
                <w:szCs w:val="24"/>
              </w:rPr>
              <w:t>Иностранный язык</w:t>
            </w:r>
          </w:p>
        </w:tc>
        <w:tc>
          <w:tcPr>
            <w:tcW w:w="1984"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Иностранный язык</w:t>
            </w:r>
          </w:p>
        </w:tc>
        <w:tc>
          <w:tcPr>
            <w:tcW w:w="1015"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w:t>
            </w:r>
          </w:p>
        </w:tc>
        <w:tc>
          <w:tcPr>
            <w:tcW w:w="684"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w:t>
            </w:r>
          </w:p>
        </w:tc>
      </w:tr>
      <w:tr w:rsidR="00463506" w:rsidRPr="000D62D2" w:rsidTr="00862BFB">
        <w:trPr>
          <w:trHeight w:val="287"/>
          <w:jc w:val="center"/>
        </w:trPr>
        <w:tc>
          <w:tcPr>
            <w:tcW w:w="2904" w:type="dxa"/>
            <w:gridSpan w:val="2"/>
            <w:tcBorders>
              <w:top w:val="single" w:sz="4" w:space="0" w:color="auto"/>
              <w:left w:val="single" w:sz="4" w:space="0" w:color="auto"/>
              <w:bottom w:val="single" w:sz="4" w:space="0" w:color="auto"/>
              <w:right w:val="single" w:sz="4" w:space="0" w:color="auto"/>
            </w:tcBorders>
            <w:vAlign w:val="bottom"/>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Математика и информатика</w:t>
            </w:r>
          </w:p>
        </w:tc>
        <w:tc>
          <w:tcPr>
            <w:tcW w:w="1984"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 xml:space="preserve">Математика </w:t>
            </w:r>
          </w:p>
        </w:tc>
        <w:tc>
          <w:tcPr>
            <w:tcW w:w="1015"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4</w:t>
            </w:r>
          </w:p>
        </w:tc>
        <w:tc>
          <w:tcPr>
            <w:tcW w:w="684"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КР</w:t>
            </w:r>
          </w:p>
        </w:tc>
        <w:tc>
          <w:tcPr>
            <w:tcW w:w="122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16</w:t>
            </w:r>
          </w:p>
        </w:tc>
      </w:tr>
      <w:tr w:rsidR="00463506" w:rsidRPr="000D62D2" w:rsidTr="00862BFB">
        <w:trPr>
          <w:trHeight w:val="375"/>
          <w:jc w:val="center"/>
        </w:trPr>
        <w:tc>
          <w:tcPr>
            <w:tcW w:w="2904" w:type="dxa"/>
            <w:gridSpan w:val="2"/>
            <w:tcBorders>
              <w:top w:val="single" w:sz="4" w:space="0" w:color="auto"/>
              <w:left w:val="single" w:sz="4" w:space="0" w:color="auto"/>
              <w:bottom w:val="single" w:sz="4" w:space="0" w:color="auto"/>
              <w:right w:val="single" w:sz="4" w:space="0" w:color="auto"/>
            </w:tcBorders>
            <w:vAlign w:val="bottom"/>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Обществознание и естествознание (окружающий мир)</w:t>
            </w:r>
          </w:p>
        </w:tc>
        <w:tc>
          <w:tcPr>
            <w:tcW w:w="1984"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Окружающий мир</w:t>
            </w:r>
          </w:p>
        </w:tc>
        <w:tc>
          <w:tcPr>
            <w:tcW w:w="1015"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w:t>
            </w:r>
          </w:p>
        </w:tc>
        <w:tc>
          <w:tcPr>
            <w:tcW w:w="992" w:type="dxa"/>
            <w:gridSpan w:val="2"/>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w:t>
            </w:r>
          </w:p>
        </w:tc>
        <w:tc>
          <w:tcPr>
            <w:tcW w:w="684"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Т</w:t>
            </w:r>
          </w:p>
        </w:tc>
        <w:tc>
          <w:tcPr>
            <w:tcW w:w="122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8</w:t>
            </w:r>
          </w:p>
        </w:tc>
      </w:tr>
      <w:tr w:rsidR="00463506" w:rsidRPr="000D62D2" w:rsidTr="00862BFB">
        <w:trPr>
          <w:trHeight w:val="375"/>
          <w:jc w:val="center"/>
        </w:trPr>
        <w:tc>
          <w:tcPr>
            <w:tcW w:w="2904" w:type="dxa"/>
            <w:gridSpan w:val="2"/>
            <w:tcBorders>
              <w:top w:val="single" w:sz="4" w:space="0" w:color="auto"/>
              <w:left w:val="single" w:sz="4" w:space="0" w:color="auto"/>
              <w:bottom w:val="single" w:sz="4" w:space="0" w:color="auto"/>
              <w:right w:val="single" w:sz="4" w:space="0" w:color="auto"/>
            </w:tcBorders>
            <w:vAlign w:val="bottom"/>
            <w:hideMark/>
          </w:tcPr>
          <w:p w:rsidR="00463506" w:rsidRPr="000D62D2" w:rsidRDefault="00463506" w:rsidP="00862BFB">
            <w:pPr>
              <w:tabs>
                <w:tab w:val="left" w:pos="4500"/>
                <w:tab w:val="left" w:pos="9180"/>
                <w:tab w:val="left" w:pos="9360"/>
              </w:tabs>
              <w:spacing w:after="0" w:line="240" w:lineRule="auto"/>
              <w:rPr>
                <w:rFonts w:ascii="Times New Roman" w:eastAsia="@Arial Unicode MS" w:hAnsi="Times New Roman"/>
                <w:color w:val="000000"/>
                <w:sz w:val="24"/>
                <w:szCs w:val="24"/>
              </w:rPr>
            </w:pPr>
            <w:r w:rsidRPr="000D62D2">
              <w:rPr>
                <w:rFonts w:ascii="Times New Roman" w:hAnsi="Times New Roman"/>
                <w:bCs/>
                <w:sz w:val="24"/>
                <w:szCs w:val="24"/>
              </w:rPr>
              <w:t xml:space="preserve">Основы </w:t>
            </w:r>
            <w:r w:rsidRPr="000D62D2">
              <w:rPr>
                <w:rStyle w:val="Zag11"/>
                <w:rFonts w:ascii="Times New Roman" w:eastAsia="@Arial Unicode MS" w:hAnsi="Times New Roman"/>
                <w:sz w:val="24"/>
                <w:szCs w:val="24"/>
              </w:rPr>
              <w:t>религиозных культур и светской этики</w:t>
            </w:r>
          </w:p>
        </w:tc>
        <w:tc>
          <w:tcPr>
            <w:tcW w:w="1984"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vertAlign w:val="superscript"/>
              </w:rPr>
            </w:pPr>
            <w:r w:rsidRPr="000D62D2">
              <w:rPr>
                <w:rFonts w:ascii="Times New Roman" w:hAnsi="Times New Roman"/>
                <w:bCs/>
                <w:sz w:val="24"/>
                <w:szCs w:val="24"/>
              </w:rPr>
              <w:t xml:space="preserve">Основы </w:t>
            </w:r>
            <w:r w:rsidRPr="000D62D2">
              <w:rPr>
                <w:rStyle w:val="Zag11"/>
                <w:rFonts w:ascii="Times New Roman" w:eastAsia="@Arial Unicode MS" w:hAnsi="Times New Roman"/>
                <w:sz w:val="24"/>
                <w:szCs w:val="24"/>
              </w:rPr>
              <w:t>религиозных культур и светской этики</w:t>
            </w:r>
          </w:p>
        </w:tc>
        <w:tc>
          <w:tcPr>
            <w:tcW w:w="1015"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684"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r>
      <w:tr w:rsidR="00463506" w:rsidRPr="000D62D2" w:rsidTr="00862BFB">
        <w:trPr>
          <w:trHeight w:val="160"/>
          <w:jc w:val="center"/>
        </w:trPr>
        <w:tc>
          <w:tcPr>
            <w:tcW w:w="290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Искусство</w:t>
            </w:r>
          </w:p>
        </w:tc>
        <w:tc>
          <w:tcPr>
            <w:tcW w:w="1984"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Изобразительное искусство</w:t>
            </w:r>
          </w:p>
        </w:tc>
        <w:tc>
          <w:tcPr>
            <w:tcW w:w="1015"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684"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4</w:t>
            </w:r>
          </w:p>
        </w:tc>
      </w:tr>
      <w:tr w:rsidR="00463506" w:rsidRPr="000D62D2" w:rsidTr="00862BFB">
        <w:trPr>
          <w:trHeight w:val="375"/>
          <w:jc w:val="center"/>
        </w:trPr>
        <w:tc>
          <w:tcPr>
            <w:tcW w:w="2904" w:type="dxa"/>
            <w:gridSpan w:val="2"/>
            <w:vMerge/>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spacing w:after="0" w:line="240" w:lineRule="auto"/>
              <w:rPr>
                <w:rFonts w:ascii="Times New Roman" w:hAnsi="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Музыка</w:t>
            </w:r>
          </w:p>
        </w:tc>
        <w:tc>
          <w:tcPr>
            <w:tcW w:w="1015"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684"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4</w:t>
            </w:r>
          </w:p>
        </w:tc>
      </w:tr>
      <w:tr w:rsidR="00463506" w:rsidRPr="000D62D2" w:rsidTr="00862BFB">
        <w:trPr>
          <w:trHeight w:val="258"/>
          <w:jc w:val="center"/>
        </w:trPr>
        <w:tc>
          <w:tcPr>
            <w:tcW w:w="2904" w:type="dxa"/>
            <w:gridSpan w:val="2"/>
            <w:tcBorders>
              <w:top w:val="single" w:sz="4" w:space="0" w:color="auto"/>
              <w:left w:val="single" w:sz="4" w:space="0" w:color="auto"/>
              <w:bottom w:val="single" w:sz="4" w:space="0" w:color="auto"/>
              <w:right w:val="single" w:sz="4" w:space="0" w:color="auto"/>
            </w:tcBorders>
            <w:vAlign w:val="bottom"/>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Технология</w:t>
            </w:r>
          </w:p>
        </w:tc>
        <w:tc>
          <w:tcPr>
            <w:tcW w:w="1984"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 xml:space="preserve">Труд (технология) </w:t>
            </w:r>
          </w:p>
        </w:tc>
        <w:tc>
          <w:tcPr>
            <w:tcW w:w="1015"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684"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4</w:t>
            </w:r>
          </w:p>
        </w:tc>
      </w:tr>
      <w:tr w:rsidR="00463506" w:rsidRPr="000D62D2" w:rsidTr="00862BFB">
        <w:trPr>
          <w:trHeight w:val="375"/>
          <w:jc w:val="center"/>
        </w:trPr>
        <w:tc>
          <w:tcPr>
            <w:tcW w:w="2904" w:type="dxa"/>
            <w:gridSpan w:val="2"/>
            <w:tcBorders>
              <w:top w:val="single" w:sz="4" w:space="0" w:color="auto"/>
              <w:left w:val="single" w:sz="4" w:space="0" w:color="auto"/>
              <w:bottom w:val="single" w:sz="4" w:space="0" w:color="auto"/>
              <w:right w:val="single" w:sz="4" w:space="0" w:color="auto"/>
            </w:tcBorders>
            <w:vAlign w:val="bottom"/>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Физическая культура</w:t>
            </w:r>
          </w:p>
        </w:tc>
        <w:tc>
          <w:tcPr>
            <w:tcW w:w="1984"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Физическая культура</w:t>
            </w:r>
          </w:p>
        </w:tc>
        <w:tc>
          <w:tcPr>
            <w:tcW w:w="1015"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w:t>
            </w:r>
          </w:p>
        </w:tc>
        <w:tc>
          <w:tcPr>
            <w:tcW w:w="992" w:type="dxa"/>
            <w:gridSpan w:val="2"/>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w:t>
            </w:r>
          </w:p>
        </w:tc>
        <w:tc>
          <w:tcPr>
            <w:tcW w:w="684"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8</w:t>
            </w:r>
          </w:p>
        </w:tc>
      </w:tr>
      <w:tr w:rsidR="00463506" w:rsidRPr="000D62D2" w:rsidTr="00862BFB">
        <w:trPr>
          <w:trHeight w:val="375"/>
          <w:jc w:val="center"/>
        </w:trPr>
        <w:tc>
          <w:tcPr>
            <w:tcW w:w="4888" w:type="dxa"/>
            <w:gridSpan w:val="3"/>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Итого</w:t>
            </w:r>
          </w:p>
        </w:tc>
        <w:tc>
          <w:tcPr>
            <w:tcW w:w="1015"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20</w:t>
            </w:r>
          </w:p>
        </w:tc>
        <w:tc>
          <w:tcPr>
            <w:tcW w:w="992" w:type="dxa"/>
            <w:gridSpan w:val="2"/>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22</w:t>
            </w:r>
          </w:p>
        </w:tc>
        <w:tc>
          <w:tcPr>
            <w:tcW w:w="851"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22</w:t>
            </w:r>
          </w:p>
        </w:tc>
        <w:tc>
          <w:tcPr>
            <w:tcW w:w="99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23</w:t>
            </w:r>
          </w:p>
        </w:tc>
        <w:tc>
          <w:tcPr>
            <w:tcW w:w="684"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87</w:t>
            </w:r>
          </w:p>
        </w:tc>
      </w:tr>
      <w:tr w:rsidR="00463506" w:rsidRPr="000D62D2" w:rsidTr="00862BFB">
        <w:trPr>
          <w:trHeight w:val="570"/>
          <w:jc w:val="center"/>
        </w:trPr>
        <w:tc>
          <w:tcPr>
            <w:tcW w:w="4888" w:type="dxa"/>
            <w:gridSpan w:val="3"/>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
                <w:bCs/>
                <w:i/>
                <w:sz w:val="24"/>
                <w:szCs w:val="24"/>
              </w:rPr>
            </w:pPr>
            <w:r w:rsidRPr="000D62D2">
              <w:rPr>
                <w:rFonts w:ascii="Times New Roman" w:hAnsi="Times New Roman"/>
                <w:b/>
                <w:bCs/>
                <w:i/>
                <w:sz w:val="24"/>
                <w:szCs w:val="24"/>
              </w:rPr>
              <w:t>Часть, формируемая участниками образовательных отношений</w:t>
            </w:r>
          </w:p>
        </w:tc>
        <w:tc>
          <w:tcPr>
            <w:tcW w:w="1015" w:type="dxa"/>
            <w:tcBorders>
              <w:top w:val="single" w:sz="4" w:space="0" w:color="auto"/>
              <w:left w:val="single" w:sz="4" w:space="0" w:color="auto"/>
              <w:bottom w:val="single" w:sz="4" w:space="0" w:color="auto"/>
              <w:right w:val="single" w:sz="4" w:space="0" w:color="auto"/>
            </w:tcBorders>
            <w:vAlign w:val="center"/>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0</w:t>
            </w:r>
          </w:p>
        </w:tc>
        <w:tc>
          <w:tcPr>
            <w:tcW w:w="684"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p>
        </w:tc>
        <w:tc>
          <w:tcPr>
            <w:tcW w:w="1222" w:type="dxa"/>
            <w:tcBorders>
              <w:top w:val="single" w:sz="4" w:space="0" w:color="auto"/>
              <w:left w:val="single" w:sz="4" w:space="0" w:color="auto"/>
              <w:bottom w:val="single" w:sz="4" w:space="0" w:color="auto"/>
              <w:right w:val="single" w:sz="4" w:space="0" w:color="auto"/>
            </w:tcBorders>
            <w:vAlign w:val="center"/>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3</w:t>
            </w:r>
          </w:p>
        </w:tc>
      </w:tr>
      <w:tr w:rsidR="00463506" w:rsidRPr="000D62D2" w:rsidTr="00862BFB">
        <w:trPr>
          <w:trHeight w:val="570"/>
          <w:jc w:val="center"/>
        </w:trPr>
        <w:tc>
          <w:tcPr>
            <w:tcW w:w="4888" w:type="dxa"/>
            <w:gridSpan w:val="3"/>
            <w:tcBorders>
              <w:left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Родная литература</w:t>
            </w:r>
          </w:p>
        </w:tc>
        <w:tc>
          <w:tcPr>
            <w:tcW w:w="1015"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sz w:val="24"/>
                <w:szCs w:val="24"/>
              </w:rPr>
            </w:pPr>
            <w:r w:rsidRPr="000D62D2">
              <w:rPr>
                <w:rFonts w:ascii="Times New Roman" w:hAnsi="Times New Roman"/>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0</w:t>
            </w:r>
          </w:p>
        </w:tc>
        <w:tc>
          <w:tcPr>
            <w:tcW w:w="684"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w:t>
            </w:r>
          </w:p>
        </w:tc>
      </w:tr>
      <w:tr w:rsidR="00463506" w:rsidRPr="000D62D2" w:rsidTr="00862BFB">
        <w:trPr>
          <w:trHeight w:val="499"/>
          <w:jc w:val="center"/>
        </w:trPr>
        <w:tc>
          <w:tcPr>
            <w:tcW w:w="4888" w:type="dxa"/>
            <w:gridSpan w:val="3"/>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 xml:space="preserve">Максимально допустимая недельная нагрузка </w:t>
            </w:r>
          </w:p>
        </w:tc>
        <w:tc>
          <w:tcPr>
            <w:tcW w:w="1015" w:type="dxa"/>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23</w:t>
            </w:r>
          </w:p>
        </w:tc>
        <w:tc>
          <w:tcPr>
            <w:tcW w:w="851" w:type="dxa"/>
            <w:tcBorders>
              <w:top w:val="single" w:sz="4" w:space="0" w:color="auto"/>
              <w:left w:val="single" w:sz="4" w:space="0" w:color="auto"/>
              <w:bottom w:val="single" w:sz="4" w:space="0" w:color="auto"/>
              <w:right w:val="single" w:sz="4" w:space="0" w:color="auto"/>
            </w:tcBorders>
            <w:vAlign w:val="center"/>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23</w:t>
            </w:r>
          </w:p>
        </w:tc>
        <w:tc>
          <w:tcPr>
            <w:tcW w:w="992" w:type="dxa"/>
            <w:tcBorders>
              <w:top w:val="single" w:sz="4" w:space="0" w:color="auto"/>
              <w:left w:val="single" w:sz="4" w:space="0" w:color="auto"/>
              <w:bottom w:val="single" w:sz="4" w:space="0" w:color="auto"/>
              <w:right w:val="single" w:sz="4" w:space="0" w:color="auto"/>
            </w:tcBorders>
            <w:vAlign w:val="center"/>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23</w:t>
            </w:r>
          </w:p>
        </w:tc>
        <w:tc>
          <w:tcPr>
            <w:tcW w:w="684"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vAlign w:val="center"/>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90</w:t>
            </w:r>
          </w:p>
        </w:tc>
      </w:tr>
    </w:tbl>
    <w:p w:rsidR="00463506" w:rsidRPr="000D62D2" w:rsidRDefault="00463506" w:rsidP="00463506">
      <w:pPr>
        <w:pStyle w:val="a4"/>
        <w:rPr>
          <w:rFonts w:ascii="Times New Roman" w:hAnsi="Times New Roman" w:cs="Times New Roman"/>
          <w:b/>
        </w:rPr>
      </w:pPr>
    </w:p>
    <w:p w:rsidR="00615203" w:rsidRDefault="00615203" w:rsidP="00463506">
      <w:pPr>
        <w:pStyle w:val="a4"/>
        <w:jc w:val="center"/>
        <w:rPr>
          <w:rFonts w:ascii="Times New Roman" w:hAnsi="Times New Roman" w:cs="Times New Roman"/>
          <w:b/>
        </w:rPr>
      </w:pPr>
    </w:p>
    <w:p w:rsidR="00615203" w:rsidRDefault="00615203" w:rsidP="00463506">
      <w:pPr>
        <w:pStyle w:val="a4"/>
        <w:jc w:val="center"/>
        <w:rPr>
          <w:rFonts w:ascii="Times New Roman" w:hAnsi="Times New Roman" w:cs="Times New Roman"/>
          <w:b/>
        </w:rPr>
      </w:pPr>
    </w:p>
    <w:p w:rsidR="00615203" w:rsidRDefault="00615203" w:rsidP="00463506">
      <w:pPr>
        <w:pStyle w:val="a4"/>
        <w:jc w:val="center"/>
        <w:rPr>
          <w:rFonts w:ascii="Times New Roman" w:hAnsi="Times New Roman" w:cs="Times New Roman"/>
          <w:b/>
        </w:rPr>
      </w:pPr>
    </w:p>
    <w:p w:rsidR="00615203" w:rsidRDefault="00615203" w:rsidP="00463506">
      <w:pPr>
        <w:pStyle w:val="a4"/>
        <w:jc w:val="center"/>
        <w:rPr>
          <w:rFonts w:ascii="Times New Roman" w:hAnsi="Times New Roman" w:cs="Times New Roman"/>
          <w:b/>
        </w:rPr>
      </w:pPr>
    </w:p>
    <w:p w:rsidR="00615203" w:rsidRDefault="00615203" w:rsidP="00463506">
      <w:pPr>
        <w:pStyle w:val="a4"/>
        <w:jc w:val="center"/>
        <w:rPr>
          <w:rFonts w:ascii="Times New Roman" w:hAnsi="Times New Roman" w:cs="Times New Roman"/>
          <w:b/>
        </w:rPr>
      </w:pPr>
    </w:p>
    <w:p w:rsidR="00615203" w:rsidRDefault="00615203" w:rsidP="00463506">
      <w:pPr>
        <w:pStyle w:val="a4"/>
        <w:jc w:val="center"/>
        <w:rPr>
          <w:rFonts w:ascii="Times New Roman" w:hAnsi="Times New Roman" w:cs="Times New Roman"/>
          <w:b/>
        </w:rPr>
      </w:pPr>
    </w:p>
    <w:p w:rsidR="00615203" w:rsidRDefault="00615203" w:rsidP="00463506">
      <w:pPr>
        <w:pStyle w:val="a4"/>
        <w:jc w:val="center"/>
        <w:rPr>
          <w:rFonts w:ascii="Times New Roman" w:hAnsi="Times New Roman" w:cs="Times New Roman"/>
          <w:b/>
        </w:rPr>
      </w:pPr>
    </w:p>
    <w:p w:rsidR="00615203" w:rsidRDefault="00615203" w:rsidP="00463506">
      <w:pPr>
        <w:pStyle w:val="a4"/>
        <w:jc w:val="center"/>
        <w:rPr>
          <w:rFonts w:ascii="Times New Roman" w:hAnsi="Times New Roman" w:cs="Times New Roman"/>
          <w:b/>
        </w:rPr>
      </w:pPr>
    </w:p>
    <w:p w:rsidR="00615203" w:rsidRDefault="00615203" w:rsidP="00463506">
      <w:pPr>
        <w:pStyle w:val="a4"/>
        <w:jc w:val="center"/>
        <w:rPr>
          <w:rFonts w:ascii="Times New Roman" w:hAnsi="Times New Roman" w:cs="Times New Roman"/>
          <w:b/>
        </w:rPr>
      </w:pPr>
    </w:p>
    <w:p w:rsidR="00463506" w:rsidRPr="000D62D2" w:rsidRDefault="00463506" w:rsidP="00463506">
      <w:pPr>
        <w:pStyle w:val="a4"/>
        <w:jc w:val="center"/>
        <w:rPr>
          <w:rFonts w:ascii="Times New Roman" w:hAnsi="Times New Roman" w:cs="Times New Roman"/>
          <w:b/>
        </w:rPr>
      </w:pPr>
      <w:r w:rsidRPr="000D62D2">
        <w:rPr>
          <w:rFonts w:ascii="Times New Roman" w:hAnsi="Times New Roman" w:cs="Times New Roman"/>
          <w:b/>
        </w:rPr>
        <w:t>ГОДОВОЙ УЧЕБНЫЙ ПЛАН НАЧАЛЬНОГО ОБЩЕГО ОБРАЗОВАНИЯ</w:t>
      </w:r>
    </w:p>
    <w:p w:rsidR="00463506" w:rsidRPr="000D62D2" w:rsidRDefault="00463506" w:rsidP="00463506">
      <w:pPr>
        <w:pStyle w:val="a4"/>
        <w:jc w:val="center"/>
        <w:rPr>
          <w:rFonts w:ascii="Times New Roman" w:hAnsi="Times New Roman" w:cs="Times New Roman"/>
          <w:b/>
        </w:rPr>
      </w:pPr>
      <w:r w:rsidRPr="000D62D2">
        <w:rPr>
          <w:rFonts w:ascii="Times New Roman" w:hAnsi="Times New Roman" w:cs="Times New Roman"/>
          <w:b/>
        </w:rPr>
        <w:t>ДЛЯ 4 КЛАССОВ</w:t>
      </w:r>
    </w:p>
    <w:p w:rsidR="00463506" w:rsidRPr="000D62D2" w:rsidRDefault="00463506" w:rsidP="00463506">
      <w:pPr>
        <w:pStyle w:val="a4"/>
        <w:jc w:val="center"/>
        <w:rPr>
          <w:rFonts w:ascii="Times New Roman" w:hAnsi="Times New Roman" w:cs="Times New Roman"/>
          <w:b/>
        </w:rPr>
      </w:pPr>
      <w:r w:rsidRPr="000D62D2">
        <w:rPr>
          <w:rFonts w:ascii="Times New Roman" w:hAnsi="Times New Roman" w:cs="Times New Roman"/>
          <w:b/>
        </w:rPr>
        <w:t>в период с 2022 – 2026 учебного года</w:t>
      </w:r>
    </w:p>
    <w:p w:rsidR="00463506" w:rsidRDefault="00463506" w:rsidP="00463506">
      <w:pPr>
        <w:pStyle w:val="a4"/>
        <w:jc w:val="center"/>
        <w:rPr>
          <w:rFonts w:ascii="Times New Roman" w:hAnsi="Times New Roman" w:cs="Times New Roman"/>
          <w:b/>
        </w:rPr>
      </w:pPr>
      <w:r w:rsidRPr="000D62D2">
        <w:rPr>
          <w:rFonts w:ascii="Times New Roman" w:hAnsi="Times New Roman" w:cs="Times New Roman"/>
          <w:b/>
        </w:rPr>
        <w:t>пятидневная учебная неделя</w:t>
      </w:r>
    </w:p>
    <w:p w:rsidR="00724219" w:rsidRPr="000D62D2" w:rsidRDefault="00724219" w:rsidP="00463506">
      <w:pPr>
        <w:pStyle w:val="a4"/>
        <w:jc w:val="center"/>
        <w:rPr>
          <w:rFonts w:ascii="Times New Roman" w:hAnsi="Times New Roman" w:cs="Times New Roman"/>
          <w:b/>
        </w:rPr>
      </w:pPr>
    </w:p>
    <w:tbl>
      <w:tblPr>
        <w:tblW w:w="104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88"/>
        <w:gridCol w:w="1105"/>
        <w:gridCol w:w="1105"/>
        <w:gridCol w:w="968"/>
        <w:gridCol w:w="1106"/>
        <w:gridCol w:w="1354"/>
      </w:tblGrid>
      <w:tr w:rsidR="00463506" w:rsidRPr="000D62D2" w:rsidTr="00862BFB">
        <w:trPr>
          <w:trHeight w:val="70"/>
        </w:trPr>
        <w:tc>
          <w:tcPr>
            <w:tcW w:w="10402" w:type="dxa"/>
            <w:gridSpan w:val="7"/>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tabs>
                <w:tab w:val="left" w:pos="4500"/>
                <w:tab w:val="left" w:pos="9180"/>
                <w:tab w:val="left" w:pos="9360"/>
              </w:tabs>
              <w:spacing w:after="0" w:line="240" w:lineRule="auto"/>
              <w:rPr>
                <w:rFonts w:ascii="Times New Roman" w:hAnsi="Times New Roman"/>
                <w:b/>
                <w:bCs/>
                <w:sz w:val="24"/>
                <w:szCs w:val="24"/>
              </w:rPr>
            </w:pPr>
          </w:p>
        </w:tc>
      </w:tr>
      <w:tr w:rsidR="00463506" w:rsidRPr="000D62D2" w:rsidTr="00862BFB">
        <w:trPr>
          <w:trHeight w:val="277"/>
        </w:trPr>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463506" w:rsidRPr="000D62D2" w:rsidRDefault="003F520B" w:rsidP="00862BFB">
            <w:pPr>
              <w:tabs>
                <w:tab w:val="left" w:pos="4500"/>
                <w:tab w:val="left" w:pos="9180"/>
                <w:tab w:val="left" w:pos="9360"/>
              </w:tabs>
              <w:spacing w:after="0" w:line="240" w:lineRule="auto"/>
              <w:rPr>
                <w:rFonts w:ascii="Times New Roman" w:hAnsi="Times New Roman"/>
                <w:b/>
                <w:bCs/>
                <w:sz w:val="24"/>
                <w:szCs w:val="24"/>
              </w:rPr>
            </w:pPr>
            <w:r>
              <w:rPr>
                <w:rFonts w:ascii="Times New Roman" w:hAnsi="Times New Roman"/>
                <w:noProof/>
                <w:sz w:val="24"/>
                <w:szCs w:val="24"/>
                <w:lang w:eastAsia="ru-RU"/>
              </w:rPr>
              <w:pict>
                <v:shape id="Прямая соединительная линия 8" o:spid="_x0000_s1028" type="#_x0000_m1035" style="position:absolute;margin-left:112.75pt;margin-top:1.45pt;width:121.95pt;height:24.65pt;flip:y;z-index:251660288;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t="20"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" o:oned="t" path="m,l21600,21600e" filled="f">
                  <v:path arrowok="t" fillok="f"/>
                  <o:lock v:ext="edit" shapetype="t"/>
                </v:shape>
              </w:pict>
            </w:r>
            <w:r w:rsidR="00463506" w:rsidRPr="000D62D2">
              <w:rPr>
                <w:rFonts w:ascii="Times New Roman" w:hAnsi="Times New Roman"/>
                <w:b/>
                <w:bCs/>
                <w:sz w:val="24"/>
                <w:szCs w:val="24"/>
              </w:rPr>
              <w:t>Предмет-</w:t>
            </w:r>
          </w:p>
          <w:p w:rsidR="00463506" w:rsidRPr="000D62D2" w:rsidRDefault="00463506" w:rsidP="00862BFB">
            <w:pPr>
              <w:tabs>
                <w:tab w:val="left" w:pos="4500"/>
                <w:tab w:val="left" w:pos="9180"/>
                <w:tab w:val="left" w:pos="9360"/>
              </w:tabs>
              <w:spacing w:after="0" w:line="240" w:lineRule="auto"/>
              <w:rPr>
                <w:rFonts w:ascii="Times New Roman" w:hAnsi="Times New Roman"/>
                <w:b/>
                <w:bCs/>
                <w:sz w:val="24"/>
                <w:szCs w:val="24"/>
              </w:rPr>
            </w:pPr>
            <w:r w:rsidRPr="000D62D2">
              <w:rPr>
                <w:rFonts w:ascii="Times New Roman" w:hAnsi="Times New Roman"/>
                <w:b/>
                <w:bCs/>
                <w:sz w:val="24"/>
                <w:szCs w:val="24"/>
              </w:rPr>
              <w:t>ные области</w:t>
            </w:r>
          </w:p>
        </w:tc>
        <w:tc>
          <w:tcPr>
            <w:tcW w:w="2388" w:type="dxa"/>
            <w:vMerge w:val="restart"/>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tabs>
                <w:tab w:val="left" w:pos="4500"/>
                <w:tab w:val="left" w:pos="9180"/>
                <w:tab w:val="left" w:pos="9360"/>
              </w:tabs>
              <w:spacing w:after="0" w:line="240" w:lineRule="auto"/>
              <w:rPr>
                <w:rFonts w:ascii="Times New Roman" w:hAnsi="Times New Roman"/>
                <w:b/>
                <w:bCs/>
                <w:sz w:val="24"/>
                <w:szCs w:val="24"/>
              </w:rPr>
            </w:pPr>
            <w:r w:rsidRPr="000D62D2">
              <w:rPr>
                <w:rFonts w:ascii="Times New Roman" w:hAnsi="Times New Roman"/>
                <w:b/>
                <w:bCs/>
                <w:sz w:val="24"/>
                <w:szCs w:val="24"/>
              </w:rPr>
              <w:t xml:space="preserve">Учебные предметы </w:t>
            </w:r>
          </w:p>
          <w:p w:rsidR="00463506" w:rsidRPr="000D62D2" w:rsidRDefault="00463506" w:rsidP="00862BFB">
            <w:pPr>
              <w:spacing w:after="0" w:line="240" w:lineRule="auto"/>
              <w:jc w:val="right"/>
              <w:rPr>
                <w:rFonts w:ascii="Times New Roman" w:hAnsi="Times New Roman"/>
                <w:b/>
                <w:sz w:val="24"/>
                <w:szCs w:val="24"/>
              </w:rPr>
            </w:pPr>
            <w:r w:rsidRPr="000D62D2">
              <w:rPr>
                <w:rFonts w:ascii="Times New Roman" w:hAnsi="Times New Roman"/>
                <w:b/>
                <w:sz w:val="24"/>
                <w:szCs w:val="24"/>
              </w:rPr>
              <w:t>классы</w:t>
            </w:r>
          </w:p>
        </w:tc>
        <w:tc>
          <w:tcPr>
            <w:tcW w:w="4284" w:type="dxa"/>
            <w:gridSpan w:val="4"/>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Количество часов в год</w:t>
            </w:r>
          </w:p>
        </w:tc>
        <w:tc>
          <w:tcPr>
            <w:tcW w:w="1354" w:type="dxa"/>
            <w:vMerge w:val="restart"/>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Всего</w:t>
            </w:r>
          </w:p>
        </w:tc>
      </w:tr>
      <w:tr w:rsidR="00463506" w:rsidRPr="000D62D2" w:rsidTr="00862BFB">
        <w:trPr>
          <w:trHeight w:val="277"/>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spacing w:after="0" w:line="240" w:lineRule="auto"/>
              <w:rPr>
                <w:rFonts w:ascii="Times New Roman" w:hAnsi="Times New Roman"/>
                <w:b/>
                <w:bCs/>
                <w:sz w:val="24"/>
                <w:szCs w:val="24"/>
              </w:rPr>
            </w:pPr>
          </w:p>
        </w:tc>
        <w:tc>
          <w:tcPr>
            <w:tcW w:w="2388" w:type="dxa"/>
            <w:vMerge/>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spacing w:after="0" w:line="240" w:lineRule="auto"/>
              <w:rPr>
                <w:rFonts w:ascii="Times New Roman" w:hAnsi="Times New Roman"/>
                <w:b/>
                <w:sz w:val="24"/>
                <w:szCs w:val="24"/>
              </w:rPr>
            </w:pPr>
          </w:p>
        </w:tc>
        <w:tc>
          <w:tcPr>
            <w:tcW w:w="1105" w:type="dxa"/>
            <w:tcBorders>
              <w:top w:val="single" w:sz="4" w:space="0" w:color="auto"/>
              <w:left w:val="single" w:sz="4" w:space="0" w:color="auto"/>
              <w:bottom w:val="single" w:sz="4" w:space="0" w:color="auto"/>
              <w:right w:val="single" w:sz="4" w:space="0" w:color="auto"/>
            </w:tcBorders>
            <w:vAlign w:val="bottom"/>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 xml:space="preserve">I </w:t>
            </w:r>
          </w:p>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2022-2023</w:t>
            </w:r>
          </w:p>
        </w:tc>
        <w:tc>
          <w:tcPr>
            <w:tcW w:w="1105" w:type="dxa"/>
            <w:tcBorders>
              <w:top w:val="single" w:sz="4" w:space="0" w:color="auto"/>
              <w:left w:val="single" w:sz="4" w:space="0" w:color="auto"/>
              <w:bottom w:val="single" w:sz="4" w:space="0" w:color="auto"/>
              <w:right w:val="single" w:sz="4" w:space="0" w:color="auto"/>
            </w:tcBorders>
            <w:vAlign w:val="bottom"/>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II</w:t>
            </w:r>
          </w:p>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2023-2024</w:t>
            </w:r>
          </w:p>
        </w:tc>
        <w:tc>
          <w:tcPr>
            <w:tcW w:w="968" w:type="dxa"/>
            <w:tcBorders>
              <w:top w:val="single" w:sz="4" w:space="0" w:color="auto"/>
              <w:left w:val="single" w:sz="4" w:space="0" w:color="auto"/>
              <w:bottom w:val="single" w:sz="4" w:space="0" w:color="auto"/>
              <w:right w:val="single" w:sz="4" w:space="0" w:color="auto"/>
            </w:tcBorders>
            <w:vAlign w:val="bottom"/>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III</w:t>
            </w:r>
          </w:p>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2024-2025</w:t>
            </w:r>
          </w:p>
        </w:tc>
        <w:tc>
          <w:tcPr>
            <w:tcW w:w="1106" w:type="dxa"/>
            <w:tcBorders>
              <w:top w:val="single" w:sz="4" w:space="0" w:color="auto"/>
              <w:left w:val="single" w:sz="4" w:space="0" w:color="auto"/>
              <w:bottom w:val="single" w:sz="4" w:space="0" w:color="auto"/>
              <w:right w:val="single" w:sz="4" w:space="0" w:color="auto"/>
            </w:tcBorders>
            <w:vAlign w:val="bottom"/>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IV</w:t>
            </w:r>
          </w:p>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2025-</w:t>
            </w:r>
          </w:p>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2026</w:t>
            </w:r>
          </w:p>
        </w:tc>
        <w:tc>
          <w:tcPr>
            <w:tcW w:w="1354" w:type="dxa"/>
            <w:vMerge/>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spacing w:after="0" w:line="240" w:lineRule="auto"/>
              <w:rPr>
                <w:rFonts w:ascii="Times New Roman" w:hAnsi="Times New Roman"/>
                <w:b/>
                <w:bCs/>
                <w:sz w:val="24"/>
                <w:szCs w:val="24"/>
              </w:rPr>
            </w:pPr>
          </w:p>
        </w:tc>
      </w:tr>
      <w:tr w:rsidR="00463506" w:rsidRPr="000D62D2" w:rsidTr="00862BFB">
        <w:trPr>
          <w:gridAfter w:val="5"/>
          <w:wAfter w:w="5638" w:type="dxa"/>
          <w:trHeight w:val="277"/>
        </w:trPr>
        <w:tc>
          <w:tcPr>
            <w:tcW w:w="4764" w:type="dxa"/>
            <w:gridSpan w:val="2"/>
            <w:tcBorders>
              <w:top w:val="single" w:sz="4" w:space="0" w:color="auto"/>
              <w:left w:val="single" w:sz="4" w:space="0" w:color="auto"/>
              <w:bottom w:val="single" w:sz="4" w:space="0" w:color="auto"/>
              <w:right w:val="single" w:sz="4" w:space="0" w:color="auto"/>
            </w:tcBorders>
            <w:vAlign w:val="center"/>
          </w:tcPr>
          <w:p w:rsidR="00463506" w:rsidRPr="000D62D2" w:rsidRDefault="00463506" w:rsidP="00862BFB">
            <w:pPr>
              <w:tabs>
                <w:tab w:val="left" w:pos="4500"/>
                <w:tab w:val="left" w:pos="9180"/>
                <w:tab w:val="left" w:pos="9360"/>
              </w:tabs>
              <w:spacing w:after="0" w:line="240" w:lineRule="auto"/>
              <w:rPr>
                <w:rFonts w:ascii="Times New Roman" w:hAnsi="Times New Roman"/>
                <w:bCs/>
                <w:i/>
                <w:sz w:val="24"/>
                <w:szCs w:val="24"/>
              </w:rPr>
            </w:pPr>
            <w:r w:rsidRPr="000D62D2">
              <w:rPr>
                <w:rFonts w:ascii="Times New Roman" w:hAnsi="Times New Roman"/>
                <w:bCs/>
                <w:i/>
                <w:sz w:val="24"/>
                <w:szCs w:val="24"/>
              </w:rPr>
              <w:t>Обязательная часть</w:t>
            </w:r>
          </w:p>
        </w:tc>
      </w:tr>
      <w:tr w:rsidR="00463506" w:rsidRPr="000D62D2" w:rsidTr="00862BFB">
        <w:trPr>
          <w:trHeight w:val="277"/>
        </w:trPr>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Русский язык и литература</w:t>
            </w:r>
          </w:p>
        </w:tc>
        <w:tc>
          <w:tcPr>
            <w:tcW w:w="2388"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Русский язык</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165</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170</w:t>
            </w:r>
          </w:p>
        </w:tc>
        <w:tc>
          <w:tcPr>
            <w:tcW w:w="968"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jc w:val="center"/>
              <w:rPr>
                <w:rFonts w:ascii="Times New Roman" w:hAnsi="Times New Roman"/>
                <w:sz w:val="24"/>
                <w:szCs w:val="24"/>
              </w:rPr>
            </w:pPr>
            <w:r w:rsidRPr="000D62D2">
              <w:rPr>
                <w:rFonts w:ascii="Times New Roman" w:hAnsi="Times New Roman"/>
                <w:bCs/>
                <w:sz w:val="24"/>
                <w:szCs w:val="24"/>
              </w:rPr>
              <w:t>170</w:t>
            </w:r>
          </w:p>
        </w:tc>
        <w:tc>
          <w:tcPr>
            <w:tcW w:w="1106"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jc w:val="center"/>
              <w:rPr>
                <w:rFonts w:ascii="Times New Roman" w:hAnsi="Times New Roman"/>
                <w:sz w:val="24"/>
                <w:szCs w:val="24"/>
              </w:rPr>
            </w:pPr>
            <w:r w:rsidRPr="000D62D2">
              <w:rPr>
                <w:rFonts w:ascii="Times New Roman" w:hAnsi="Times New Roman"/>
                <w:bCs/>
                <w:sz w:val="24"/>
                <w:szCs w:val="24"/>
              </w:rPr>
              <w:t>170</w:t>
            </w:r>
          </w:p>
        </w:tc>
        <w:tc>
          <w:tcPr>
            <w:tcW w:w="1354"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675</w:t>
            </w:r>
          </w:p>
        </w:tc>
      </w:tr>
      <w:tr w:rsidR="00463506" w:rsidRPr="000D62D2" w:rsidTr="00862BFB">
        <w:trPr>
          <w:trHeight w:val="277"/>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spacing w:after="0" w:line="240" w:lineRule="auto"/>
              <w:rPr>
                <w:rFonts w:ascii="Times New Roman" w:hAnsi="Times New Roman"/>
                <w:bCs/>
                <w:sz w:val="24"/>
                <w:szCs w:val="24"/>
              </w:rPr>
            </w:pPr>
          </w:p>
        </w:tc>
        <w:tc>
          <w:tcPr>
            <w:tcW w:w="2388"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Литературное чтение</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132</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jc w:val="center"/>
              <w:rPr>
                <w:rFonts w:ascii="Times New Roman" w:hAnsi="Times New Roman"/>
                <w:sz w:val="24"/>
                <w:szCs w:val="24"/>
              </w:rPr>
            </w:pPr>
            <w:r w:rsidRPr="000D62D2">
              <w:rPr>
                <w:rFonts w:ascii="Times New Roman" w:hAnsi="Times New Roman"/>
                <w:bCs/>
                <w:sz w:val="24"/>
                <w:szCs w:val="24"/>
              </w:rPr>
              <w:t>136</w:t>
            </w:r>
          </w:p>
        </w:tc>
        <w:tc>
          <w:tcPr>
            <w:tcW w:w="968"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jc w:val="center"/>
              <w:rPr>
                <w:rFonts w:ascii="Times New Roman" w:hAnsi="Times New Roman"/>
                <w:sz w:val="24"/>
                <w:szCs w:val="24"/>
              </w:rPr>
            </w:pPr>
            <w:r w:rsidRPr="000D62D2">
              <w:rPr>
                <w:rFonts w:ascii="Times New Roman" w:hAnsi="Times New Roman"/>
                <w:bCs/>
                <w:sz w:val="24"/>
                <w:szCs w:val="24"/>
              </w:rPr>
              <w:t>136</w:t>
            </w:r>
          </w:p>
        </w:tc>
        <w:tc>
          <w:tcPr>
            <w:tcW w:w="1106"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jc w:val="center"/>
              <w:rPr>
                <w:rFonts w:ascii="Times New Roman" w:hAnsi="Times New Roman"/>
                <w:sz w:val="24"/>
                <w:szCs w:val="24"/>
              </w:rPr>
            </w:pPr>
            <w:r w:rsidRPr="000D62D2">
              <w:rPr>
                <w:rFonts w:ascii="Times New Roman" w:hAnsi="Times New Roman"/>
                <w:bCs/>
                <w:sz w:val="24"/>
                <w:szCs w:val="24"/>
              </w:rPr>
              <w:t>136</w:t>
            </w:r>
          </w:p>
        </w:tc>
        <w:tc>
          <w:tcPr>
            <w:tcW w:w="1354"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540</w:t>
            </w:r>
          </w:p>
        </w:tc>
      </w:tr>
      <w:tr w:rsidR="00463506" w:rsidRPr="000D62D2" w:rsidTr="00862BFB">
        <w:trPr>
          <w:trHeight w:val="277"/>
        </w:trPr>
        <w:tc>
          <w:tcPr>
            <w:tcW w:w="2376" w:type="dxa"/>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spacing w:after="0" w:line="240" w:lineRule="auto"/>
              <w:rPr>
                <w:rFonts w:ascii="Times New Roman" w:hAnsi="Times New Roman"/>
                <w:bCs/>
                <w:sz w:val="24"/>
                <w:szCs w:val="24"/>
              </w:rPr>
            </w:pPr>
            <w:r w:rsidRPr="000D62D2">
              <w:rPr>
                <w:rFonts w:ascii="Times New Roman" w:hAnsi="Times New Roman"/>
                <w:bCs/>
                <w:sz w:val="24"/>
                <w:szCs w:val="24"/>
              </w:rPr>
              <w:t>Иностранный язык</w:t>
            </w:r>
          </w:p>
        </w:tc>
        <w:tc>
          <w:tcPr>
            <w:tcW w:w="2388"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Иностранный язык</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sz w:val="24"/>
                <w:szCs w:val="24"/>
              </w:rPr>
              <w:t>–</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68</w:t>
            </w:r>
          </w:p>
        </w:tc>
        <w:tc>
          <w:tcPr>
            <w:tcW w:w="968"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68</w:t>
            </w:r>
          </w:p>
        </w:tc>
        <w:tc>
          <w:tcPr>
            <w:tcW w:w="1106"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68</w:t>
            </w:r>
          </w:p>
        </w:tc>
        <w:tc>
          <w:tcPr>
            <w:tcW w:w="1354"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204</w:t>
            </w:r>
          </w:p>
        </w:tc>
      </w:tr>
      <w:tr w:rsidR="00463506" w:rsidRPr="000D62D2" w:rsidTr="00862BFB">
        <w:trPr>
          <w:trHeight w:val="277"/>
        </w:trPr>
        <w:tc>
          <w:tcPr>
            <w:tcW w:w="2376" w:type="dxa"/>
            <w:tcBorders>
              <w:top w:val="single" w:sz="4" w:space="0" w:color="auto"/>
              <w:left w:val="single" w:sz="4" w:space="0" w:color="auto"/>
              <w:bottom w:val="single" w:sz="4" w:space="0" w:color="auto"/>
              <w:right w:val="single" w:sz="4" w:space="0" w:color="auto"/>
            </w:tcBorders>
            <w:vAlign w:val="bottom"/>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Математика и информатика</w:t>
            </w:r>
          </w:p>
        </w:tc>
        <w:tc>
          <w:tcPr>
            <w:tcW w:w="2388"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 xml:space="preserve">Математика </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132</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jc w:val="center"/>
              <w:rPr>
                <w:rFonts w:ascii="Times New Roman" w:hAnsi="Times New Roman"/>
                <w:sz w:val="24"/>
                <w:szCs w:val="24"/>
              </w:rPr>
            </w:pPr>
            <w:r w:rsidRPr="000D62D2">
              <w:rPr>
                <w:rFonts w:ascii="Times New Roman" w:hAnsi="Times New Roman"/>
                <w:bCs/>
                <w:sz w:val="24"/>
                <w:szCs w:val="24"/>
              </w:rPr>
              <w:t>136</w:t>
            </w:r>
          </w:p>
        </w:tc>
        <w:tc>
          <w:tcPr>
            <w:tcW w:w="968"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jc w:val="center"/>
              <w:rPr>
                <w:rFonts w:ascii="Times New Roman" w:hAnsi="Times New Roman"/>
                <w:sz w:val="24"/>
                <w:szCs w:val="24"/>
              </w:rPr>
            </w:pPr>
            <w:r w:rsidRPr="000D62D2">
              <w:rPr>
                <w:rFonts w:ascii="Times New Roman" w:hAnsi="Times New Roman"/>
                <w:bCs/>
                <w:sz w:val="24"/>
                <w:szCs w:val="24"/>
              </w:rPr>
              <w:t>136</w:t>
            </w:r>
          </w:p>
        </w:tc>
        <w:tc>
          <w:tcPr>
            <w:tcW w:w="1106"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jc w:val="center"/>
              <w:rPr>
                <w:rFonts w:ascii="Times New Roman" w:hAnsi="Times New Roman"/>
                <w:sz w:val="24"/>
                <w:szCs w:val="24"/>
              </w:rPr>
            </w:pPr>
            <w:r w:rsidRPr="000D62D2">
              <w:rPr>
                <w:rFonts w:ascii="Times New Roman" w:hAnsi="Times New Roman"/>
                <w:bCs/>
                <w:sz w:val="24"/>
                <w:szCs w:val="24"/>
              </w:rPr>
              <w:t>136</w:t>
            </w:r>
          </w:p>
        </w:tc>
        <w:tc>
          <w:tcPr>
            <w:tcW w:w="1354"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540</w:t>
            </w:r>
          </w:p>
        </w:tc>
      </w:tr>
      <w:tr w:rsidR="00463506" w:rsidRPr="000D62D2" w:rsidTr="00862BFB">
        <w:trPr>
          <w:trHeight w:val="277"/>
        </w:trPr>
        <w:tc>
          <w:tcPr>
            <w:tcW w:w="2376" w:type="dxa"/>
            <w:tcBorders>
              <w:top w:val="single" w:sz="4" w:space="0" w:color="auto"/>
              <w:left w:val="single" w:sz="4" w:space="0" w:color="auto"/>
              <w:bottom w:val="single" w:sz="4" w:space="0" w:color="auto"/>
              <w:right w:val="single" w:sz="4" w:space="0" w:color="auto"/>
            </w:tcBorders>
            <w:vAlign w:val="bottom"/>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Обществознание и естествознание</w:t>
            </w:r>
          </w:p>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(окружающий мир)</w:t>
            </w:r>
          </w:p>
        </w:tc>
        <w:tc>
          <w:tcPr>
            <w:tcW w:w="2388"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Окружающий мир</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66</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68</w:t>
            </w:r>
          </w:p>
        </w:tc>
        <w:tc>
          <w:tcPr>
            <w:tcW w:w="968"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68</w:t>
            </w:r>
          </w:p>
        </w:tc>
        <w:tc>
          <w:tcPr>
            <w:tcW w:w="1106"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68</w:t>
            </w:r>
          </w:p>
        </w:tc>
        <w:tc>
          <w:tcPr>
            <w:tcW w:w="1354"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270</w:t>
            </w:r>
          </w:p>
        </w:tc>
      </w:tr>
      <w:tr w:rsidR="00463506" w:rsidRPr="000D62D2" w:rsidTr="00862BFB">
        <w:trPr>
          <w:trHeight w:val="277"/>
        </w:trPr>
        <w:tc>
          <w:tcPr>
            <w:tcW w:w="2376" w:type="dxa"/>
            <w:tcBorders>
              <w:top w:val="single" w:sz="4" w:space="0" w:color="auto"/>
              <w:left w:val="single" w:sz="4" w:space="0" w:color="auto"/>
              <w:bottom w:val="single" w:sz="4" w:space="0" w:color="auto"/>
              <w:right w:val="single" w:sz="4" w:space="0" w:color="auto"/>
            </w:tcBorders>
            <w:vAlign w:val="bottom"/>
            <w:hideMark/>
          </w:tcPr>
          <w:p w:rsidR="00463506" w:rsidRPr="000D62D2" w:rsidRDefault="00463506" w:rsidP="00862BFB">
            <w:pPr>
              <w:tabs>
                <w:tab w:val="left" w:pos="4500"/>
                <w:tab w:val="left" w:pos="9180"/>
                <w:tab w:val="left" w:pos="9360"/>
              </w:tabs>
              <w:spacing w:after="0" w:line="240" w:lineRule="auto"/>
              <w:rPr>
                <w:rFonts w:ascii="Times New Roman" w:eastAsia="@Arial Unicode MS" w:hAnsi="Times New Roman"/>
                <w:color w:val="000000"/>
                <w:sz w:val="24"/>
                <w:szCs w:val="24"/>
              </w:rPr>
            </w:pPr>
            <w:r w:rsidRPr="000D62D2">
              <w:rPr>
                <w:rFonts w:ascii="Times New Roman" w:hAnsi="Times New Roman"/>
                <w:bCs/>
                <w:sz w:val="24"/>
                <w:szCs w:val="24"/>
              </w:rPr>
              <w:t xml:space="preserve">Основы </w:t>
            </w:r>
            <w:r w:rsidRPr="000D62D2">
              <w:rPr>
                <w:rStyle w:val="Zag11"/>
                <w:rFonts w:ascii="Times New Roman" w:eastAsia="@Arial Unicode MS" w:hAnsi="Times New Roman"/>
                <w:sz w:val="24"/>
                <w:szCs w:val="24"/>
              </w:rPr>
              <w:t>религиозных культур и светской этики</w:t>
            </w:r>
          </w:p>
        </w:tc>
        <w:tc>
          <w:tcPr>
            <w:tcW w:w="2388"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vertAlign w:val="superscript"/>
              </w:rPr>
            </w:pPr>
            <w:r w:rsidRPr="000D62D2">
              <w:rPr>
                <w:rFonts w:ascii="Times New Roman" w:hAnsi="Times New Roman"/>
                <w:bCs/>
                <w:sz w:val="24"/>
                <w:szCs w:val="24"/>
              </w:rPr>
              <w:t xml:space="preserve">Основы </w:t>
            </w:r>
            <w:r w:rsidRPr="000D62D2">
              <w:rPr>
                <w:rStyle w:val="Zag11"/>
                <w:rFonts w:ascii="Times New Roman" w:eastAsia="@Arial Unicode MS" w:hAnsi="Times New Roman"/>
                <w:sz w:val="24"/>
                <w:szCs w:val="24"/>
              </w:rPr>
              <w:t>религиозных культур и светской этики</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w:t>
            </w:r>
          </w:p>
        </w:tc>
        <w:tc>
          <w:tcPr>
            <w:tcW w:w="968"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w:t>
            </w:r>
          </w:p>
        </w:tc>
        <w:tc>
          <w:tcPr>
            <w:tcW w:w="1106"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1354"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r>
      <w:tr w:rsidR="00463506" w:rsidRPr="000D62D2" w:rsidTr="00862BFB">
        <w:trPr>
          <w:trHeight w:val="277"/>
        </w:trPr>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Искусство</w:t>
            </w:r>
          </w:p>
        </w:tc>
        <w:tc>
          <w:tcPr>
            <w:tcW w:w="2388"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Изобразительное искусство</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33</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968"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1106"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1354"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135</w:t>
            </w:r>
          </w:p>
        </w:tc>
      </w:tr>
      <w:tr w:rsidR="00463506" w:rsidRPr="000D62D2" w:rsidTr="00862BFB">
        <w:trPr>
          <w:trHeight w:val="277"/>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spacing w:after="0" w:line="240" w:lineRule="auto"/>
              <w:rPr>
                <w:rFonts w:ascii="Times New Roman" w:hAnsi="Times New Roman"/>
                <w:bCs/>
                <w:sz w:val="24"/>
                <w:szCs w:val="24"/>
              </w:rPr>
            </w:pPr>
          </w:p>
        </w:tc>
        <w:tc>
          <w:tcPr>
            <w:tcW w:w="2388"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Музыка</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jc w:val="center"/>
              <w:rPr>
                <w:rFonts w:ascii="Times New Roman" w:hAnsi="Times New Roman"/>
                <w:sz w:val="24"/>
                <w:szCs w:val="24"/>
              </w:rPr>
            </w:pPr>
            <w:r w:rsidRPr="000D62D2">
              <w:rPr>
                <w:rFonts w:ascii="Times New Roman" w:hAnsi="Times New Roman"/>
                <w:bCs/>
                <w:sz w:val="24"/>
                <w:szCs w:val="24"/>
              </w:rPr>
              <w:t>33</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968"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1106"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1354"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135</w:t>
            </w:r>
          </w:p>
        </w:tc>
      </w:tr>
      <w:tr w:rsidR="00463506" w:rsidRPr="000D62D2" w:rsidTr="00862BFB">
        <w:trPr>
          <w:trHeight w:val="277"/>
        </w:trPr>
        <w:tc>
          <w:tcPr>
            <w:tcW w:w="2376" w:type="dxa"/>
            <w:tcBorders>
              <w:top w:val="single" w:sz="4" w:space="0" w:color="auto"/>
              <w:left w:val="single" w:sz="4" w:space="0" w:color="auto"/>
              <w:bottom w:val="single" w:sz="4" w:space="0" w:color="auto"/>
              <w:right w:val="single" w:sz="4" w:space="0" w:color="auto"/>
            </w:tcBorders>
            <w:vAlign w:val="bottom"/>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Технология</w:t>
            </w:r>
          </w:p>
        </w:tc>
        <w:tc>
          <w:tcPr>
            <w:tcW w:w="2388"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Труд (технология )</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jc w:val="center"/>
              <w:rPr>
                <w:rFonts w:ascii="Times New Roman" w:hAnsi="Times New Roman"/>
                <w:sz w:val="24"/>
                <w:szCs w:val="24"/>
              </w:rPr>
            </w:pPr>
            <w:r w:rsidRPr="000D62D2">
              <w:rPr>
                <w:rFonts w:ascii="Times New Roman" w:hAnsi="Times New Roman"/>
                <w:bCs/>
                <w:sz w:val="24"/>
                <w:szCs w:val="24"/>
              </w:rPr>
              <w:t>33</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968"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1106"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1354"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135</w:t>
            </w:r>
          </w:p>
        </w:tc>
      </w:tr>
      <w:tr w:rsidR="00463506" w:rsidRPr="000D62D2" w:rsidTr="00862BFB">
        <w:trPr>
          <w:trHeight w:val="277"/>
        </w:trPr>
        <w:tc>
          <w:tcPr>
            <w:tcW w:w="2376" w:type="dxa"/>
            <w:tcBorders>
              <w:top w:val="single" w:sz="4" w:space="0" w:color="auto"/>
              <w:left w:val="single" w:sz="4" w:space="0" w:color="auto"/>
              <w:bottom w:val="single" w:sz="4" w:space="0" w:color="auto"/>
              <w:right w:val="single" w:sz="4" w:space="0" w:color="auto"/>
            </w:tcBorders>
            <w:vAlign w:val="bottom"/>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Физическая культура</w:t>
            </w:r>
          </w:p>
        </w:tc>
        <w:tc>
          <w:tcPr>
            <w:tcW w:w="2388"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Физическая культура</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66</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68</w:t>
            </w:r>
          </w:p>
        </w:tc>
        <w:tc>
          <w:tcPr>
            <w:tcW w:w="968"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68</w:t>
            </w:r>
          </w:p>
        </w:tc>
        <w:tc>
          <w:tcPr>
            <w:tcW w:w="1106"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68</w:t>
            </w:r>
          </w:p>
        </w:tc>
        <w:tc>
          <w:tcPr>
            <w:tcW w:w="1354"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270</w:t>
            </w:r>
          </w:p>
        </w:tc>
      </w:tr>
      <w:tr w:rsidR="00463506" w:rsidRPr="000D62D2" w:rsidTr="00862BFB">
        <w:trPr>
          <w:trHeight w:val="370"/>
        </w:trPr>
        <w:tc>
          <w:tcPr>
            <w:tcW w:w="4764" w:type="dxa"/>
            <w:gridSpan w:val="2"/>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Итого</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660</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748</w:t>
            </w:r>
          </w:p>
        </w:tc>
        <w:tc>
          <w:tcPr>
            <w:tcW w:w="968"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jc w:val="center"/>
              <w:rPr>
                <w:rFonts w:ascii="Times New Roman" w:hAnsi="Times New Roman"/>
                <w:sz w:val="24"/>
                <w:szCs w:val="24"/>
              </w:rPr>
            </w:pPr>
            <w:r w:rsidRPr="000D62D2">
              <w:rPr>
                <w:rFonts w:ascii="Times New Roman" w:hAnsi="Times New Roman"/>
                <w:bCs/>
                <w:sz w:val="24"/>
                <w:szCs w:val="24"/>
              </w:rPr>
              <w:t>748</w:t>
            </w:r>
          </w:p>
        </w:tc>
        <w:tc>
          <w:tcPr>
            <w:tcW w:w="1106"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jc w:val="center"/>
              <w:rPr>
                <w:rFonts w:ascii="Times New Roman" w:hAnsi="Times New Roman"/>
                <w:sz w:val="24"/>
                <w:szCs w:val="24"/>
              </w:rPr>
            </w:pPr>
            <w:r w:rsidRPr="000D62D2">
              <w:rPr>
                <w:rFonts w:ascii="Times New Roman" w:hAnsi="Times New Roman"/>
                <w:bCs/>
                <w:sz w:val="24"/>
                <w:szCs w:val="24"/>
              </w:rPr>
              <w:t>782</w:t>
            </w:r>
          </w:p>
        </w:tc>
        <w:tc>
          <w:tcPr>
            <w:tcW w:w="1354"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2938</w:t>
            </w:r>
          </w:p>
        </w:tc>
      </w:tr>
      <w:tr w:rsidR="00463506" w:rsidRPr="000D62D2" w:rsidTr="00862BFB">
        <w:trPr>
          <w:trHeight w:val="419"/>
        </w:trPr>
        <w:tc>
          <w:tcPr>
            <w:tcW w:w="4764" w:type="dxa"/>
            <w:gridSpan w:val="2"/>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
                <w:bCs/>
                <w:i/>
                <w:sz w:val="24"/>
                <w:szCs w:val="24"/>
              </w:rPr>
            </w:pPr>
            <w:r w:rsidRPr="000D62D2">
              <w:rPr>
                <w:rFonts w:ascii="Times New Roman" w:hAnsi="Times New Roman"/>
                <w:b/>
                <w:bCs/>
                <w:i/>
                <w:sz w:val="24"/>
                <w:szCs w:val="24"/>
              </w:rPr>
              <w:t>Часть, формируемая участниками образовательных отношений</w:t>
            </w:r>
          </w:p>
        </w:tc>
        <w:tc>
          <w:tcPr>
            <w:tcW w:w="1105" w:type="dxa"/>
            <w:tcBorders>
              <w:top w:val="single" w:sz="4" w:space="0" w:color="auto"/>
              <w:left w:val="single" w:sz="4" w:space="0" w:color="auto"/>
              <w:bottom w:val="single" w:sz="4" w:space="0" w:color="auto"/>
              <w:right w:val="single" w:sz="4" w:space="0" w:color="auto"/>
            </w:tcBorders>
            <w:vAlign w:val="center"/>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33</w:t>
            </w:r>
          </w:p>
        </w:tc>
        <w:tc>
          <w:tcPr>
            <w:tcW w:w="1105" w:type="dxa"/>
            <w:tcBorders>
              <w:top w:val="single" w:sz="4" w:space="0" w:color="auto"/>
              <w:left w:val="single" w:sz="4" w:space="0" w:color="auto"/>
              <w:bottom w:val="single" w:sz="4" w:space="0" w:color="auto"/>
              <w:right w:val="single" w:sz="4" w:space="0" w:color="auto"/>
            </w:tcBorders>
            <w:vAlign w:val="center"/>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34</w:t>
            </w:r>
          </w:p>
        </w:tc>
        <w:tc>
          <w:tcPr>
            <w:tcW w:w="968" w:type="dxa"/>
            <w:tcBorders>
              <w:top w:val="single" w:sz="4" w:space="0" w:color="auto"/>
              <w:left w:val="single" w:sz="4" w:space="0" w:color="auto"/>
              <w:bottom w:val="single" w:sz="4" w:space="0" w:color="auto"/>
              <w:right w:val="single" w:sz="4" w:space="0" w:color="auto"/>
            </w:tcBorders>
            <w:vAlign w:val="center"/>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34</w:t>
            </w:r>
          </w:p>
        </w:tc>
        <w:tc>
          <w:tcPr>
            <w:tcW w:w="1106" w:type="dxa"/>
            <w:tcBorders>
              <w:top w:val="single" w:sz="4" w:space="0" w:color="auto"/>
              <w:left w:val="single" w:sz="4" w:space="0" w:color="auto"/>
              <w:bottom w:val="single" w:sz="4" w:space="0" w:color="auto"/>
              <w:right w:val="single" w:sz="4" w:space="0" w:color="auto"/>
            </w:tcBorders>
            <w:vAlign w:val="center"/>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0</w:t>
            </w:r>
          </w:p>
        </w:tc>
        <w:tc>
          <w:tcPr>
            <w:tcW w:w="1354" w:type="dxa"/>
            <w:tcBorders>
              <w:top w:val="single" w:sz="4" w:space="0" w:color="auto"/>
              <w:left w:val="single" w:sz="4" w:space="0" w:color="auto"/>
              <w:bottom w:val="single" w:sz="4" w:space="0" w:color="auto"/>
              <w:right w:val="single" w:sz="4" w:space="0" w:color="auto"/>
            </w:tcBorders>
            <w:vAlign w:val="center"/>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101</w:t>
            </w:r>
          </w:p>
        </w:tc>
      </w:tr>
      <w:tr w:rsidR="00463506" w:rsidRPr="000D62D2" w:rsidTr="00862BFB">
        <w:trPr>
          <w:trHeight w:val="391"/>
        </w:trPr>
        <w:tc>
          <w:tcPr>
            <w:tcW w:w="4764" w:type="dxa"/>
            <w:gridSpan w:val="2"/>
            <w:tcBorders>
              <w:left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Родная литература</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sz w:val="24"/>
                <w:szCs w:val="24"/>
              </w:rPr>
            </w:pPr>
            <w:r w:rsidRPr="000D62D2">
              <w:rPr>
                <w:rFonts w:ascii="Times New Roman" w:hAnsi="Times New Roman"/>
                <w:sz w:val="24"/>
                <w:szCs w:val="24"/>
              </w:rPr>
              <w:t>33</w:t>
            </w:r>
          </w:p>
        </w:tc>
        <w:tc>
          <w:tcPr>
            <w:tcW w:w="1105"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968"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1106"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0</w:t>
            </w:r>
          </w:p>
        </w:tc>
        <w:tc>
          <w:tcPr>
            <w:tcW w:w="1354"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101</w:t>
            </w:r>
          </w:p>
        </w:tc>
      </w:tr>
      <w:tr w:rsidR="00463506" w:rsidRPr="000D62D2" w:rsidTr="00862BFB">
        <w:trPr>
          <w:trHeight w:val="391"/>
        </w:trPr>
        <w:tc>
          <w:tcPr>
            <w:tcW w:w="4764" w:type="dxa"/>
            <w:gridSpan w:val="2"/>
            <w:tcBorders>
              <w:left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 xml:space="preserve">Всего часов </w:t>
            </w:r>
          </w:p>
        </w:tc>
        <w:tc>
          <w:tcPr>
            <w:tcW w:w="1105" w:type="dxa"/>
            <w:tcBorders>
              <w:top w:val="single" w:sz="4" w:space="0" w:color="auto"/>
              <w:left w:val="single" w:sz="4" w:space="0" w:color="auto"/>
              <w:bottom w:val="single" w:sz="4" w:space="0" w:color="auto"/>
              <w:right w:val="single" w:sz="4" w:space="0" w:color="auto"/>
            </w:tcBorders>
            <w:vAlign w:val="center"/>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sz w:val="24"/>
                <w:szCs w:val="24"/>
              </w:rPr>
              <w:t>693</w:t>
            </w:r>
          </w:p>
        </w:tc>
        <w:tc>
          <w:tcPr>
            <w:tcW w:w="1105" w:type="dxa"/>
            <w:tcBorders>
              <w:top w:val="single" w:sz="4" w:space="0" w:color="auto"/>
              <w:left w:val="single" w:sz="4" w:space="0" w:color="auto"/>
              <w:bottom w:val="single" w:sz="4" w:space="0" w:color="auto"/>
              <w:right w:val="single" w:sz="4" w:space="0" w:color="auto"/>
            </w:tcBorders>
            <w:vAlign w:val="center"/>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sz w:val="24"/>
                <w:szCs w:val="24"/>
              </w:rPr>
              <w:t>782</w:t>
            </w:r>
          </w:p>
        </w:tc>
        <w:tc>
          <w:tcPr>
            <w:tcW w:w="968" w:type="dxa"/>
            <w:tcBorders>
              <w:top w:val="single" w:sz="4" w:space="0" w:color="auto"/>
              <w:left w:val="single" w:sz="4" w:space="0" w:color="auto"/>
              <w:bottom w:val="single" w:sz="4" w:space="0" w:color="auto"/>
              <w:right w:val="single" w:sz="4" w:space="0" w:color="auto"/>
            </w:tcBorders>
            <w:vAlign w:val="center"/>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782</w:t>
            </w:r>
          </w:p>
        </w:tc>
        <w:tc>
          <w:tcPr>
            <w:tcW w:w="1106" w:type="dxa"/>
            <w:tcBorders>
              <w:top w:val="single" w:sz="4" w:space="0" w:color="auto"/>
              <w:left w:val="single" w:sz="4" w:space="0" w:color="auto"/>
              <w:bottom w:val="single" w:sz="4" w:space="0" w:color="auto"/>
              <w:right w:val="single" w:sz="4" w:space="0" w:color="auto"/>
            </w:tcBorders>
            <w:vAlign w:val="center"/>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782</w:t>
            </w:r>
          </w:p>
        </w:tc>
        <w:tc>
          <w:tcPr>
            <w:tcW w:w="1354" w:type="dxa"/>
            <w:tcBorders>
              <w:top w:val="single" w:sz="4" w:space="0" w:color="auto"/>
              <w:left w:val="single" w:sz="4" w:space="0" w:color="auto"/>
              <w:bottom w:val="single" w:sz="4" w:space="0" w:color="auto"/>
              <w:right w:val="single" w:sz="4" w:space="0" w:color="auto"/>
            </w:tcBorders>
            <w:vAlign w:val="center"/>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3039</w:t>
            </w:r>
          </w:p>
        </w:tc>
      </w:tr>
      <w:tr w:rsidR="00463506" w:rsidRPr="000D62D2" w:rsidTr="00862BFB">
        <w:trPr>
          <w:trHeight w:val="391"/>
        </w:trPr>
        <w:tc>
          <w:tcPr>
            <w:tcW w:w="4764" w:type="dxa"/>
            <w:gridSpan w:val="2"/>
            <w:tcBorders>
              <w:left w:val="single" w:sz="4" w:space="0" w:color="auto"/>
              <w:right w:val="single" w:sz="4" w:space="0" w:color="auto"/>
            </w:tcBorders>
          </w:tcPr>
          <w:p w:rsidR="00463506" w:rsidRPr="000D62D2" w:rsidRDefault="00463506" w:rsidP="00862BFB">
            <w:pPr>
              <w:spacing w:after="0" w:line="240" w:lineRule="auto"/>
              <w:rPr>
                <w:rFonts w:ascii="Times New Roman" w:hAnsi="Times New Roman"/>
                <w:color w:val="000000"/>
                <w:sz w:val="24"/>
                <w:szCs w:val="24"/>
              </w:rPr>
            </w:pPr>
            <w:r w:rsidRPr="000D62D2">
              <w:rPr>
                <w:rFonts w:ascii="Times New Roman" w:hAnsi="Times New Roman"/>
                <w:color w:val="000000"/>
                <w:sz w:val="24"/>
                <w:szCs w:val="24"/>
              </w:rPr>
              <w:t>Учебные недели</w:t>
            </w:r>
          </w:p>
        </w:tc>
        <w:tc>
          <w:tcPr>
            <w:tcW w:w="1105"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spacing w:after="0" w:line="240" w:lineRule="auto"/>
              <w:jc w:val="center"/>
              <w:rPr>
                <w:rFonts w:ascii="Times New Roman" w:hAnsi="Times New Roman"/>
                <w:color w:val="000000"/>
                <w:sz w:val="24"/>
                <w:szCs w:val="24"/>
              </w:rPr>
            </w:pPr>
            <w:r w:rsidRPr="000D62D2">
              <w:rPr>
                <w:rFonts w:ascii="Times New Roman" w:hAnsi="Times New Roman"/>
                <w:color w:val="000000"/>
                <w:sz w:val="24"/>
                <w:szCs w:val="24"/>
              </w:rPr>
              <w:t>33</w:t>
            </w:r>
          </w:p>
        </w:tc>
        <w:tc>
          <w:tcPr>
            <w:tcW w:w="1105" w:type="dxa"/>
            <w:tcBorders>
              <w:top w:val="single" w:sz="4" w:space="0" w:color="auto"/>
              <w:left w:val="single" w:sz="4" w:space="0" w:color="auto"/>
              <w:bottom w:val="single" w:sz="4" w:space="0" w:color="auto"/>
              <w:right w:val="single" w:sz="4" w:space="0" w:color="auto"/>
            </w:tcBorders>
            <w:vAlign w:val="center"/>
          </w:tcPr>
          <w:p w:rsidR="00463506" w:rsidRPr="000D62D2" w:rsidRDefault="00463506" w:rsidP="00862BFB">
            <w:pPr>
              <w:spacing w:after="0" w:line="240" w:lineRule="auto"/>
              <w:jc w:val="center"/>
              <w:rPr>
                <w:rFonts w:ascii="Times New Roman" w:hAnsi="Times New Roman"/>
                <w:color w:val="000000"/>
                <w:sz w:val="24"/>
                <w:szCs w:val="24"/>
              </w:rPr>
            </w:pPr>
            <w:r w:rsidRPr="000D62D2">
              <w:rPr>
                <w:rFonts w:ascii="Times New Roman" w:hAnsi="Times New Roman"/>
                <w:color w:val="000000"/>
                <w:sz w:val="24"/>
                <w:szCs w:val="24"/>
              </w:rPr>
              <w:t>34</w:t>
            </w:r>
          </w:p>
        </w:tc>
        <w:tc>
          <w:tcPr>
            <w:tcW w:w="968"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1106"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34</w:t>
            </w:r>
          </w:p>
        </w:tc>
        <w:tc>
          <w:tcPr>
            <w:tcW w:w="1354"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135</w:t>
            </w:r>
          </w:p>
        </w:tc>
      </w:tr>
    </w:tbl>
    <w:p w:rsidR="00463506" w:rsidRPr="000D62D2" w:rsidRDefault="00463506" w:rsidP="00463506">
      <w:pPr>
        <w:pStyle w:val="a4"/>
        <w:jc w:val="center"/>
        <w:rPr>
          <w:rFonts w:ascii="Times New Roman" w:hAnsi="Times New Roman" w:cs="Times New Roman"/>
          <w:b/>
        </w:rPr>
      </w:pPr>
    </w:p>
    <w:p w:rsidR="00615203" w:rsidRDefault="00615203" w:rsidP="00463506">
      <w:pPr>
        <w:pStyle w:val="a4"/>
        <w:jc w:val="center"/>
        <w:rPr>
          <w:rFonts w:ascii="Times New Roman" w:hAnsi="Times New Roman" w:cs="Times New Roman"/>
          <w:b/>
        </w:rPr>
      </w:pPr>
    </w:p>
    <w:p w:rsidR="00615203" w:rsidRDefault="00615203" w:rsidP="00463506">
      <w:pPr>
        <w:pStyle w:val="a4"/>
        <w:jc w:val="center"/>
        <w:rPr>
          <w:rFonts w:ascii="Times New Roman" w:hAnsi="Times New Roman" w:cs="Times New Roman"/>
          <w:b/>
        </w:rPr>
      </w:pPr>
    </w:p>
    <w:p w:rsidR="00615203" w:rsidRDefault="00615203" w:rsidP="00463506">
      <w:pPr>
        <w:pStyle w:val="a4"/>
        <w:jc w:val="center"/>
        <w:rPr>
          <w:rFonts w:ascii="Times New Roman" w:hAnsi="Times New Roman" w:cs="Times New Roman"/>
          <w:b/>
        </w:rPr>
      </w:pPr>
    </w:p>
    <w:p w:rsidR="00615203" w:rsidRDefault="00615203" w:rsidP="00463506">
      <w:pPr>
        <w:pStyle w:val="a4"/>
        <w:jc w:val="center"/>
        <w:rPr>
          <w:rFonts w:ascii="Times New Roman" w:hAnsi="Times New Roman" w:cs="Times New Roman"/>
          <w:b/>
        </w:rPr>
      </w:pPr>
    </w:p>
    <w:p w:rsidR="00615203" w:rsidRDefault="00615203" w:rsidP="00463506">
      <w:pPr>
        <w:pStyle w:val="a4"/>
        <w:jc w:val="center"/>
        <w:rPr>
          <w:rFonts w:ascii="Times New Roman" w:hAnsi="Times New Roman" w:cs="Times New Roman"/>
          <w:b/>
        </w:rPr>
      </w:pPr>
    </w:p>
    <w:p w:rsidR="00615203" w:rsidRDefault="00615203" w:rsidP="00463506">
      <w:pPr>
        <w:pStyle w:val="a4"/>
        <w:jc w:val="center"/>
        <w:rPr>
          <w:rFonts w:ascii="Times New Roman" w:hAnsi="Times New Roman" w:cs="Times New Roman"/>
          <w:b/>
        </w:rPr>
      </w:pPr>
    </w:p>
    <w:p w:rsidR="00615203" w:rsidRDefault="00615203" w:rsidP="00463506">
      <w:pPr>
        <w:pStyle w:val="a4"/>
        <w:jc w:val="center"/>
        <w:rPr>
          <w:rFonts w:ascii="Times New Roman" w:hAnsi="Times New Roman" w:cs="Times New Roman"/>
          <w:b/>
        </w:rPr>
      </w:pPr>
    </w:p>
    <w:p w:rsidR="00615203" w:rsidRDefault="00615203" w:rsidP="00463506">
      <w:pPr>
        <w:pStyle w:val="a4"/>
        <w:jc w:val="center"/>
        <w:rPr>
          <w:rFonts w:ascii="Times New Roman" w:hAnsi="Times New Roman" w:cs="Times New Roman"/>
          <w:b/>
        </w:rPr>
      </w:pPr>
    </w:p>
    <w:p w:rsidR="00615203" w:rsidRDefault="00615203" w:rsidP="00463506">
      <w:pPr>
        <w:pStyle w:val="a4"/>
        <w:jc w:val="center"/>
        <w:rPr>
          <w:rFonts w:ascii="Times New Roman" w:hAnsi="Times New Roman" w:cs="Times New Roman"/>
          <w:b/>
        </w:rPr>
      </w:pPr>
    </w:p>
    <w:p w:rsidR="00615203" w:rsidRDefault="00615203" w:rsidP="00463506">
      <w:pPr>
        <w:pStyle w:val="a4"/>
        <w:jc w:val="center"/>
        <w:rPr>
          <w:rFonts w:ascii="Times New Roman" w:hAnsi="Times New Roman" w:cs="Times New Roman"/>
          <w:b/>
        </w:rPr>
      </w:pPr>
    </w:p>
    <w:p w:rsidR="00615203" w:rsidRDefault="00615203" w:rsidP="00463506">
      <w:pPr>
        <w:pStyle w:val="a4"/>
        <w:jc w:val="center"/>
        <w:rPr>
          <w:rFonts w:ascii="Times New Roman" w:hAnsi="Times New Roman" w:cs="Times New Roman"/>
          <w:b/>
        </w:rPr>
      </w:pPr>
    </w:p>
    <w:p w:rsidR="00463506" w:rsidRPr="000D62D2" w:rsidRDefault="00463506" w:rsidP="00463506">
      <w:pPr>
        <w:pStyle w:val="a4"/>
        <w:jc w:val="center"/>
        <w:rPr>
          <w:rFonts w:ascii="Times New Roman" w:hAnsi="Times New Roman" w:cs="Times New Roman"/>
          <w:b/>
        </w:rPr>
      </w:pPr>
      <w:r w:rsidRPr="000D62D2">
        <w:rPr>
          <w:rFonts w:ascii="Times New Roman" w:hAnsi="Times New Roman" w:cs="Times New Roman"/>
          <w:b/>
        </w:rPr>
        <w:t>УЧЕБНЫЙ ПЛАН</w:t>
      </w:r>
    </w:p>
    <w:p w:rsidR="00463506" w:rsidRPr="000D62D2" w:rsidRDefault="00463506" w:rsidP="00463506">
      <w:pPr>
        <w:pStyle w:val="a4"/>
        <w:jc w:val="center"/>
        <w:rPr>
          <w:rFonts w:ascii="Times New Roman" w:hAnsi="Times New Roman" w:cs="Times New Roman"/>
          <w:b/>
        </w:rPr>
      </w:pPr>
      <w:r w:rsidRPr="000D62D2">
        <w:rPr>
          <w:rFonts w:ascii="Times New Roman" w:hAnsi="Times New Roman" w:cs="Times New Roman"/>
          <w:b/>
        </w:rPr>
        <w:t>МБОУ «Средняя общеобразовательная школа № 51»</w:t>
      </w:r>
    </w:p>
    <w:p w:rsidR="00463506" w:rsidRPr="000D62D2" w:rsidRDefault="00463506" w:rsidP="00463506">
      <w:pPr>
        <w:pStyle w:val="a4"/>
        <w:jc w:val="center"/>
        <w:rPr>
          <w:rFonts w:ascii="Times New Roman" w:hAnsi="Times New Roman" w:cs="Times New Roman"/>
          <w:b/>
        </w:rPr>
      </w:pPr>
      <w:r w:rsidRPr="000D62D2">
        <w:rPr>
          <w:rFonts w:ascii="Times New Roman" w:hAnsi="Times New Roman" w:cs="Times New Roman"/>
          <w:b/>
        </w:rPr>
        <w:t>НАЧАЛЬНОЕ ОБЩЕЕ ОБРАЗОВАНИЕ</w:t>
      </w:r>
    </w:p>
    <w:p w:rsidR="00463506" w:rsidRPr="000D62D2" w:rsidRDefault="00463506" w:rsidP="00463506">
      <w:pPr>
        <w:pStyle w:val="a4"/>
        <w:jc w:val="center"/>
        <w:rPr>
          <w:rFonts w:ascii="Times New Roman" w:hAnsi="Times New Roman" w:cs="Times New Roman"/>
          <w:b/>
        </w:rPr>
      </w:pPr>
      <w:r w:rsidRPr="000D62D2">
        <w:rPr>
          <w:rFonts w:ascii="Times New Roman" w:hAnsi="Times New Roman" w:cs="Times New Roman"/>
          <w:b/>
        </w:rPr>
        <w:t>(4 – е классы, 5-дневная неделя)  на 2025 – 2026 учебный год</w:t>
      </w:r>
    </w:p>
    <w:p w:rsidR="00463506" w:rsidRPr="000D62D2" w:rsidRDefault="00463506" w:rsidP="00463506">
      <w:pPr>
        <w:pStyle w:val="a4"/>
        <w:jc w:val="center"/>
        <w:rPr>
          <w:rFonts w:ascii="Times New Roman" w:hAnsi="Times New Roman" w:cs="Times New Roman"/>
          <w:b/>
        </w:rPr>
      </w:pPr>
    </w:p>
    <w:tbl>
      <w:tblPr>
        <w:tblW w:w="10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3"/>
        <w:gridCol w:w="971"/>
        <w:gridCol w:w="1984"/>
        <w:gridCol w:w="1015"/>
        <w:gridCol w:w="918"/>
        <w:gridCol w:w="74"/>
        <w:gridCol w:w="851"/>
        <w:gridCol w:w="992"/>
        <w:gridCol w:w="684"/>
        <w:gridCol w:w="1222"/>
      </w:tblGrid>
      <w:tr w:rsidR="00463506" w:rsidRPr="000D62D2" w:rsidTr="00862BFB">
        <w:trPr>
          <w:trHeight w:val="375"/>
          <w:jc w:val="center"/>
        </w:trPr>
        <w:tc>
          <w:tcPr>
            <w:tcW w:w="1933"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p>
        </w:tc>
        <w:tc>
          <w:tcPr>
            <w:tcW w:w="8711" w:type="dxa"/>
            <w:gridSpan w:val="9"/>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 xml:space="preserve">Недельный учебный план </w:t>
            </w:r>
          </w:p>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начального общего образования (5-ти дневная неделя)</w:t>
            </w:r>
          </w:p>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p>
        </w:tc>
      </w:tr>
      <w:tr w:rsidR="00463506" w:rsidRPr="000D62D2" w:rsidTr="00862BFB">
        <w:trPr>
          <w:trHeight w:val="375"/>
          <w:jc w:val="center"/>
        </w:trPr>
        <w:tc>
          <w:tcPr>
            <w:tcW w:w="290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tabs>
                <w:tab w:val="left" w:pos="4500"/>
                <w:tab w:val="left" w:pos="9180"/>
                <w:tab w:val="left" w:pos="9360"/>
              </w:tabs>
              <w:spacing w:after="0" w:line="240" w:lineRule="auto"/>
              <w:rPr>
                <w:rFonts w:ascii="Times New Roman" w:hAnsi="Times New Roman"/>
                <w:b/>
                <w:bCs/>
                <w:sz w:val="24"/>
                <w:szCs w:val="24"/>
              </w:rPr>
            </w:pPr>
            <w:r w:rsidRPr="000D62D2">
              <w:rPr>
                <w:rFonts w:ascii="Times New Roman" w:hAnsi="Times New Roman"/>
                <w:b/>
                <w:bCs/>
                <w:sz w:val="24"/>
                <w:szCs w:val="24"/>
              </w:rPr>
              <w:t>Предметные области</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463506" w:rsidRPr="000D62D2" w:rsidRDefault="003F520B" w:rsidP="00862BFB">
            <w:pPr>
              <w:tabs>
                <w:tab w:val="left" w:pos="4500"/>
                <w:tab w:val="left" w:pos="9180"/>
                <w:tab w:val="left" w:pos="9360"/>
              </w:tabs>
              <w:spacing w:after="0" w:line="240" w:lineRule="auto"/>
              <w:rPr>
                <w:rFonts w:ascii="Times New Roman" w:hAnsi="Times New Roman"/>
                <w:b/>
                <w:bCs/>
                <w:sz w:val="24"/>
                <w:szCs w:val="24"/>
              </w:rPr>
            </w:pPr>
            <w:r>
              <w:rPr>
                <w:rFonts w:ascii="Times New Roman" w:hAnsi="Times New Roman"/>
                <w:noProof/>
                <w:sz w:val="24"/>
                <w:szCs w:val="24"/>
                <w:lang w:eastAsia="ru-RU"/>
              </w:rPr>
              <w:pict>
                <v:shape id="Прямая соединительная линия 9" o:spid="_x0000_s1027" type="#_x0000_m1035" style="position:absolute;margin-left:-4.6pt;margin-top:2.55pt;width:94.4pt;height:32.7pt;flip:y;z-index:251661312;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t="20"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" o:oned="t" path="m,l21600,21600e" filled="f">
                  <v:path arrowok="t" fillok="f"/>
                  <o:lock v:ext="edit" shapetype="t"/>
                </v:shape>
              </w:pict>
            </w:r>
            <w:r w:rsidR="00463506" w:rsidRPr="000D62D2">
              <w:rPr>
                <w:rFonts w:ascii="Times New Roman" w:hAnsi="Times New Roman"/>
                <w:b/>
                <w:bCs/>
                <w:sz w:val="24"/>
                <w:szCs w:val="24"/>
              </w:rPr>
              <w:t xml:space="preserve">Учебные предметы </w:t>
            </w:r>
          </w:p>
          <w:p w:rsidR="00463506" w:rsidRPr="000D62D2" w:rsidRDefault="00463506" w:rsidP="00862BFB">
            <w:pPr>
              <w:spacing w:after="0" w:line="240" w:lineRule="auto"/>
              <w:jc w:val="right"/>
              <w:rPr>
                <w:rFonts w:ascii="Times New Roman" w:hAnsi="Times New Roman"/>
                <w:b/>
                <w:sz w:val="24"/>
                <w:szCs w:val="24"/>
              </w:rPr>
            </w:pPr>
            <w:r w:rsidRPr="000D62D2">
              <w:rPr>
                <w:rFonts w:ascii="Times New Roman" w:hAnsi="Times New Roman"/>
                <w:b/>
                <w:sz w:val="24"/>
                <w:szCs w:val="24"/>
              </w:rPr>
              <w:t>классы</w:t>
            </w:r>
          </w:p>
        </w:tc>
        <w:tc>
          <w:tcPr>
            <w:tcW w:w="3850" w:type="dxa"/>
            <w:gridSpan w:val="5"/>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Количество часов в неделю</w:t>
            </w:r>
          </w:p>
        </w:tc>
        <w:tc>
          <w:tcPr>
            <w:tcW w:w="684" w:type="dxa"/>
            <w:vMerge w:val="restart"/>
            <w:tcBorders>
              <w:top w:val="single" w:sz="4" w:space="0" w:color="auto"/>
              <w:left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Ф</w:t>
            </w:r>
          </w:p>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ПА</w:t>
            </w:r>
          </w:p>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2-4 кл</w:t>
            </w:r>
          </w:p>
        </w:tc>
        <w:tc>
          <w:tcPr>
            <w:tcW w:w="1222" w:type="dxa"/>
            <w:vMerge w:val="restart"/>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Всего</w:t>
            </w:r>
          </w:p>
        </w:tc>
      </w:tr>
      <w:tr w:rsidR="00463506" w:rsidRPr="000D62D2" w:rsidTr="00862BFB">
        <w:trPr>
          <w:trHeight w:val="375"/>
          <w:jc w:val="center"/>
        </w:trPr>
        <w:tc>
          <w:tcPr>
            <w:tcW w:w="2904" w:type="dxa"/>
            <w:gridSpan w:val="2"/>
            <w:vMerge/>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spacing w:after="0" w:line="240" w:lineRule="auto"/>
              <w:rPr>
                <w:rFonts w:ascii="Times New Roman" w:hAnsi="Times New Roman"/>
                <w:b/>
                <w:bCs/>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spacing w:after="0" w:line="240" w:lineRule="auto"/>
              <w:rPr>
                <w:rFonts w:ascii="Times New Roman" w:hAnsi="Times New Roman"/>
                <w:b/>
                <w:sz w:val="24"/>
                <w:szCs w:val="24"/>
              </w:rPr>
            </w:pPr>
          </w:p>
        </w:tc>
        <w:tc>
          <w:tcPr>
            <w:tcW w:w="1015" w:type="dxa"/>
            <w:tcBorders>
              <w:top w:val="single" w:sz="4" w:space="0" w:color="auto"/>
              <w:left w:val="single" w:sz="4" w:space="0" w:color="auto"/>
              <w:bottom w:val="single" w:sz="4" w:space="0" w:color="auto"/>
              <w:right w:val="single" w:sz="4" w:space="0" w:color="auto"/>
            </w:tcBorders>
            <w:vAlign w:val="bottom"/>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 xml:space="preserve">I </w:t>
            </w:r>
          </w:p>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2022-2023</w:t>
            </w:r>
          </w:p>
        </w:tc>
        <w:tc>
          <w:tcPr>
            <w:tcW w:w="992" w:type="dxa"/>
            <w:gridSpan w:val="2"/>
            <w:tcBorders>
              <w:top w:val="single" w:sz="4" w:space="0" w:color="auto"/>
              <w:left w:val="single" w:sz="4" w:space="0" w:color="auto"/>
              <w:bottom w:val="single" w:sz="4" w:space="0" w:color="auto"/>
              <w:right w:val="single" w:sz="4" w:space="0" w:color="auto"/>
            </w:tcBorders>
            <w:vAlign w:val="bottom"/>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II</w:t>
            </w:r>
          </w:p>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2023-2024</w:t>
            </w:r>
          </w:p>
        </w:tc>
        <w:tc>
          <w:tcPr>
            <w:tcW w:w="851" w:type="dxa"/>
            <w:tcBorders>
              <w:top w:val="single" w:sz="4" w:space="0" w:color="auto"/>
              <w:left w:val="single" w:sz="4" w:space="0" w:color="auto"/>
              <w:bottom w:val="single" w:sz="4" w:space="0" w:color="auto"/>
              <w:right w:val="single" w:sz="4" w:space="0" w:color="auto"/>
            </w:tcBorders>
            <w:vAlign w:val="bottom"/>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III</w:t>
            </w:r>
          </w:p>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2024-2025</w:t>
            </w:r>
          </w:p>
        </w:tc>
        <w:tc>
          <w:tcPr>
            <w:tcW w:w="992" w:type="dxa"/>
            <w:tcBorders>
              <w:top w:val="single" w:sz="4" w:space="0" w:color="auto"/>
              <w:left w:val="single" w:sz="4" w:space="0" w:color="auto"/>
              <w:bottom w:val="single" w:sz="4" w:space="0" w:color="auto"/>
              <w:right w:val="single" w:sz="4" w:space="0" w:color="auto"/>
            </w:tcBorders>
            <w:vAlign w:val="bottom"/>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IV</w:t>
            </w:r>
          </w:p>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2025-</w:t>
            </w:r>
          </w:p>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2026</w:t>
            </w:r>
          </w:p>
        </w:tc>
        <w:tc>
          <w:tcPr>
            <w:tcW w:w="684" w:type="dxa"/>
            <w:vMerge/>
            <w:tcBorders>
              <w:left w:val="single" w:sz="4" w:space="0" w:color="auto"/>
              <w:bottom w:val="single" w:sz="4" w:space="0" w:color="auto"/>
              <w:right w:val="single" w:sz="4" w:space="0" w:color="auto"/>
            </w:tcBorders>
          </w:tcPr>
          <w:p w:rsidR="00463506" w:rsidRPr="000D62D2" w:rsidRDefault="00463506" w:rsidP="00862BFB">
            <w:pPr>
              <w:spacing w:after="0" w:line="240" w:lineRule="auto"/>
              <w:rPr>
                <w:rFonts w:ascii="Times New Roman" w:hAnsi="Times New Roman"/>
                <w:b/>
                <w:bCs/>
                <w:sz w:val="24"/>
                <w:szCs w:val="24"/>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spacing w:after="0" w:line="240" w:lineRule="auto"/>
              <w:rPr>
                <w:rFonts w:ascii="Times New Roman" w:hAnsi="Times New Roman"/>
                <w:b/>
                <w:bCs/>
                <w:sz w:val="24"/>
                <w:szCs w:val="24"/>
              </w:rPr>
            </w:pPr>
          </w:p>
        </w:tc>
      </w:tr>
      <w:tr w:rsidR="00463506" w:rsidRPr="000D62D2" w:rsidTr="00862BFB">
        <w:trPr>
          <w:gridAfter w:val="5"/>
          <w:wAfter w:w="3823" w:type="dxa"/>
          <w:trHeight w:val="264"/>
          <w:jc w:val="center"/>
        </w:trPr>
        <w:tc>
          <w:tcPr>
            <w:tcW w:w="4888" w:type="dxa"/>
            <w:gridSpan w:val="3"/>
            <w:tcBorders>
              <w:top w:val="single" w:sz="4" w:space="0" w:color="auto"/>
              <w:left w:val="single" w:sz="4" w:space="0" w:color="auto"/>
              <w:bottom w:val="single" w:sz="4" w:space="0" w:color="auto"/>
              <w:right w:val="single" w:sz="4" w:space="0" w:color="auto"/>
            </w:tcBorders>
            <w:vAlign w:val="center"/>
          </w:tcPr>
          <w:p w:rsidR="00463506" w:rsidRPr="000D62D2" w:rsidRDefault="00463506" w:rsidP="00862BFB">
            <w:pPr>
              <w:tabs>
                <w:tab w:val="left" w:pos="4500"/>
                <w:tab w:val="left" w:pos="9180"/>
                <w:tab w:val="left" w:pos="9360"/>
              </w:tabs>
              <w:spacing w:after="0" w:line="240" w:lineRule="auto"/>
              <w:rPr>
                <w:rFonts w:ascii="Times New Roman" w:hAnsi="Times New Roman"/>
                <w:bCs/>
                <w:i/>
                <w:sz w:val="24"/>
                <w:szCs w:val="24"/>
              </w:rPr>
            </w:pPr>
            <w:r w:rsidRPr="000D62D2">
              <w:rPr>
                <w:rFonts w:ascii="Times New Roman" w:hAnsi="Times New Roman"/>
                <w:bCs/>
                <w:i/>
                <w:sz w:val="24"/>
                <w:szCs w:val="24"/>
              </w:rPr>
              <w:t>Обязательная часть</w:t>
            </w:r>
          </w:p>
        </w:tc>
        <w:tc>
          <w:tcPr>
            <w:tcW w:w="1933" w:type="dxa"/>
            <w:gridSpan w:val="2"/>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rPr>
                <w:rFonts w:ascii="Times New Roman" w:hAnsi="Times New Roman"/>
                <w:bCs/>
                <w:i/>
                <w:sz w:val="24"/>
                <w:szCs w:val="24"/>
              </w:rPr>
            </w:pPr>
          </w:p>
        </w:tc>
      </w:tr>
      <w:tr w:rsidR="00463506" w:rsidRPr="000D62D2" w:rsidTr="00862BFB">
        <w:trPr>
          <w:trHeight w:val="375"/>
          <w:jc w:val="center"/>
        </w:trPr>
        <w:tc>
          <w:tcPr>
            <w:tcW w:w="290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Русский язык и литература</w:t>
            </w:r>
          </w:p>
        </w:tc>
        <w:tc>
          <w:tcPr>
            <w:tcW w:w="1984"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Русский язык</w:t>
            </w:r>
          </w:p>
        </w:tc>
        <w:tc>
          <w:tcPr>
            <w:tcW w:w="1015"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5</w:t>
            </w:r>
          </w:p>
        </w:tc>
        <w:tc>
          <w:tcPr>
            <w:tcW w:w="992" w:type="dxa"/>
            <w:gridSpan w:val="2"/>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5</w:t>
            </w:r>
          </w:p>
        </w:tc>
        <w:tc>
          <w:tcPr>
            <w:tcW w:w="684"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КР</w:t>
            </w:r>
          </w:p>
        </w:tc>
        <w:tc>
          <w:tcPr>
            <w:tcW w:w="122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20</w:t>
            </w:r>
          </w:p>
        </w:tc>
      </w:tr>
      <w:tr w:rsidR="00463506" w:rsidRPr="000D62D2" w:rsidTr="00862BFB">
        <w:trPr>
          <w:trHeight w:val="375"/>
          <w:jc w:val="center"/>
        </w:trPr>
        <w:tc>
          <w:tcPr>
            <w:tcW w:w="2904" w:type="dxa"/>
            <w:gridSpan w:val="2"/>
            <w:vMerge/>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spacing w:after="0" w:line="240" w:lineRule="auto"/>
              <w:rPr>
                <w:rFonts w:ascii="Times New Roman" w:hAnsi="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Литературное чтение</w:t>
            </w:r>
          </w:p>
        </w:tc>
        <w:tc>
          <w:tcPr>
            <w:tcW w:w="1015"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4</w:t>
            </w:r>
          </w:p>
        </w:tc>
        <w:tc>
          <w:tcPr>
            <w:tcW w:w="684"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НЧ</w:t>
            </w:r>
          </w:p>
        </w:tc>
        <w:tc>
          <w:tcPr>
            <w:tcW w:w="122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16</w:t>
            </w:r>
          </w:p>
        </w:tc>
      </w:tr>
      <w:tr w:rsidR="00463506" w:rsidRPr="000D62D2" w:rsidTr="00862BFB">
        <w:trPr>
          <w:trHeight w:val="375"/>
          <w:jc w:val="center"/>
        </w:trPr>
        <w:tc>
          <w:tcPr>
            <w:tcW w:w="2904" w:type="dxa"/>
            <w:gridSpan w:val="2"/>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spacing w:after="0" w:line="240" w:lineRule="auto"/>
              <w:rPr>
                <w:rFonts w:ascii="Times New Roman" w:hAnsi="Times New Roman"/>
                <w:bCs/>
                <w:sz w:val="24"/>
                <w:szCs w:val="24"/>
              </w:rPr>
            </w:pPr>
            <w:r w:rsidRPr="000D62D2">
              <w:rPr>
                <w:rFonts w:ascii="Times New Roman" w:hAnsi="Times New Roman"/>
                <w:bCs/>
                <w:sz w:val="24"/>
                <w:szCs w:val="24"/>
              </w:rPr>
              <w:t>Иностранный язык</w:t>
            </w:r>
          </w:p>
        </w:tc>
        <w:tc>
          <w:tcPr>
            <w:tcW w:w="1984"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Иностранный язык</w:t>
            </w:r>
          </w:p>
        </w:tc>
        <w:tc>
          <w:tcPr>
            <w:tcW w:w="1015"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w:t>
            </w:r>
          </w:p>
        </w:tc>
        <w:tc>
          <w:tcPr>
            <w:tcW w:w="684"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6</w:t>
            </w:r>
          </w:p>
        </w:tc>
      </w:tr>
      <w:tr w:rsidR="00463506" w:rsidRPr="000D62D2" w:rsidTr="00862BFB">
        <w:trPr>
          <w:trHeight w:val="287"/>
          <w:jc w:val="center"/>
        </w:trPr>
        <w:tc>
          <w:tcPr>
            <w:tcW w:w="2904" w:type="dxa"/>
            <w:gridSpan w:val="2"/>
            <w:tcBorders>
              <w:top w:val="single" w:sz="4" w:space="0" w:color="auto"/>
              <w:left w:val="single" w:sz="4" w:space="0" w:color="auto"/>
              <w:bottom w:val="single" w:sz="4" w:space="0" w:color="auto"/>
              <w:right w:val="single" w:sz="4" w:space="0" w:color="auto"/>
            </w:tcBorders>
            <w:vAlign w:val="bottom"/>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Математика и информатика</w:t>
            </w:r>
          </w:p>
        </w:tc>
        <w:tc>
          <w:tcPr>
            <w:tcW w:w="1984"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 xml:space="preserve">Математика </w:t>
            </w:r>
          </w:p>
        </w:tc>
        <w:tc>
          <w:tcPr>
            <w:tcW w:w="1015"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4</w:t>
            </w:r>
          </w:p>
        </w:tc>
        <w:tc>
          <w:tcPr>
            <w:tcW w:w="684"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КР</w:t>
            </w:r>
          </w:p>
        </w:tc>
        <w:tc>
          <w:tcPr>
            <w:tcW w:w="122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16</w:t>
            </w:r>
          </w:p>
        </w:tc>
      </w:tr>
      <w:tr w:rsidR="00463506" w:rsidRPr="000D62D2" w:rsidTr="00862BFB">
        <w:trPr>
          <w:trHeight w:val="375"/>
          <w:jc w:val="center"/>
        </w:trPr>
        <w:tc>
          <w:tcPr>
            <w:tcW w:w="2904" w:type="dxa"/>
            <w:gridSpan w:val="2"/>
            <w:tcBorders>
              <w:top w:val="single" w:sz="4" w:space="0" w:color="auto"/>
              <w:left w:val="single" w:sz="4" w:space="0" w:color="auto"/>
              <w:bottom w:val="single" w:sz="4" w:space="0" w:color="auto"/>
              <w:right w:val="single" w:sz="4" w:space="0" w:color="auto"/>
            </w:tcBorders>
            <w:vAlign w:val="bottom"/>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Обществознание и естествознание (окружающий мир)</w:t>
            </w:r>
          </w:p>
        </w:tc>
        <w:tc>
          <w:tcPr>
            <w:tcW w:w="1984"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Окружающий мир</w:t>
            </w:r>
          </w:p>
        </w:tc>
        <w:tc>
          <w:tcPr>
            <w:tcW w:w="1015"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w:t>
            </w:r>
          </w:p>
        </w:tc>
        <w:tc>
          <w:tcPr>
            <w:tcW w:w="992" w:type="dxa"/>
            <w:gridSpan w:val="2"/>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w:t>
            </w:r>
          </w:p>
        </w:tc>
        <w:tc>
          <w:tcPr>
            <w:tcW w:w="684"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Т</w:t>
            </w:r>
          </w:p>
        </w:tc>
        <w:tc>
          <w:tcPr>
            <w:tcW w:w="122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8</w:t>
            </w:r>
          </w:p>
        </w:tc>
      </w:tr>
      <w:tr w:rsidR="00463506" w:rsidRPr="000D62D2" w:rsidTr="00862BFB">
        <w:trPr>
          <w:trHeight w:val="375"/>
          <w:jc w:val="center"/>
        </w:trPr>
        <w:tc>
          <w:tcPr>
            <w:tcW w:w="2904" w:type="dxa"/>
            <w:gridSpan w:val="2"/>
            <w:tcBorders>
              <w:top w:val="single" w:sz="4" w:space="0" w:color="auto"/>
              <w:left w:val="single" w:sz="4" w:space="0" w:color="auto"/>
              <w:bottom w:val="single" w:sz="4" w:space="0" w:color="auto"/>
              <w:right w:val="single" w:sz="4" w:space="0" w:color="auto"/>
            </w:tcBorders>
            <w:vAlign w:val="bottom"/>
            <w:hideMark/>
          </w:tcPr>
          <w:p w:rsidR="00463506" w:rsidRPr="000D62D2" w:rsidRDefault="00463506" w:rsidP="00862BFB">
            <w:pPr>
              <w:tabs>
                <w:tab w:val="left" w:pos="4500"/>
                <w:tab w:val="left" w:pos="9180"/>
                <w:tab w:val="left" w:pos="9360"/>
              </w:tabs>
              <w:spacing w:after="0" w:line="240" w:lineRule="auto"/>
              <w:rPr>
                <w:rFonts w:ascii="Times New Roman" w:eastAsia="@Arial Unicode MS" w:hAnsi="Times New Roman"/>
                <w:color w:val="000000"/>
                <w:sz w:val="24"/>
                <w:szCs w:val="24"/>
              </w:rPr>
            </w:pPr>
            <w:r w:rsidRPr="000D62D2">
              <w:rPr>
                <w:rFonts w:ascii="Times New Roman" w:hAnsi="Times New Roman"/>
                <w:bCs/>
                <w:sz w:val="24"/>
                <w:szCs w:val="24"/>
              </w:rPr>
              <w:t xml:space="preserve">Основы </w:t>
            </w:r>
            <w:r w:rsidRPr="000D62D2">
              <w:rPr>
                <w:rStyle w:val="Zag11"/>
                <w:rFonts w:ascii="Times New Roman" w:eastAsia="@Arial Unicode MS" w:hAnsi="Times New Roman"/>
                <w:sz w:val="24"/>
                <w:szCs w:val="24"/>
              </w:rPr>
              <w:t>религиозных культур и светской этики</w:t>
            </w:r>
          </w:p>
        </w:tc>
        <w:tc>
          <w:tcPr>
            <w:tcW w:w="1984"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vertAlign w:val="superscript"/>
              </w:rPr>
            </w:pPr>
            <w:r w:rsidRPr="000D62D2">
              <w:rPr>
                <w:rFonts w:ascii="Times New Roman" w:hAnsi="Times New Roman"/>
                <w:bCs/>
                <w:sz w:val="24"/>
                <w:szCs w:val="24"/>
              </w:rPr>
              <w:t xml:space="preserve">Основы </w:t>
            </w:r>
            <w:r w:rsidRPr="000D62D2">
              <w:rPr>
                <w:rStyle w:val="Zag11"/>
                <w:rFonts w:ascii="Times New Roman" w:eastAsia="@Arial Unicode MS" w:hAnsi="Times New Roman"/>
                <w:sz w:val="24"/>
                <w:szCs w:val="24"/>
              </w:rPr>
              <w:t>религиозных культур и светской этики</w:t>
            </w:r>
          </w:p>
        </w:tc>
        <w:tc>
          <w:tcPr>
            <w:tcW w:w="1015"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684"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r>
      <w:tr w:rsidR="00463506" w:rsidRPr="000D62D2" w:rsidTr="00862BFB">
        <w:trPr>
          <w:trHeight w:val="160"/>
          <w:jc w:val="center"/>
        </w:trPr>
        <w:tc>
          <w:tcPr>
            <w:tcW w:w="290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Искусство</w:t>
            </w:r>
          </w:p>
        </w:tc>
        <w:tc>
          <w:tcPr>
            <w:tcW w:w="1984"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Изобразительное искусство</w:t>
            </w:r>
          </w:p>
        </w:tc>
        <w:tc>
          <w:tcPr>
            <w:tcW w:w="1015"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684"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4</w:t>
            </w:r>
          </w:p>
        </w:tc>
      </w:tr>
      <w:tr w:rsidR="00463506" w:rsidRPr="000D62D2" w:rsidTr="00862BFB">
        <w:trPr>
          <w:trHeight w:val="375"/>
          <w:jc w:val="center"/>
        </w:trPr>
        <w:tc>
          <w:tcPr>
            <w:tcW w:w="2904" w:type="dxa"/>
            <w:gridSpan w:val="2"/>
            <w:vMerge/>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spacing w:after="0" w:line="240" w:lineRule="auto"/>
              <w:rPr>
                <w:rFonts w:ascii="Times New Roman" w:hAnsi="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Музыка</w:t>
            </w:r>
          </w:p>
        </w:tc>
        <w:tc>
          <w:tcPr>
            <w:tcW w:w="1015"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684"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4</w:t>
            </w:r>
          </w:p>
        </w:tc>
      </w:tr>
      <w:tr w:rsidR="00463506" w:rsidRPr="000D62D2" w:rsidTr="00862BFB">
        <w:trPr>
          <w:trHeight w:val="258"/>
          <w:jc w:val="center"/>
        </w:trPr>
        <w:tc>
          <w:tcPr>
            <w:tcW w:w="2904" w:type="dxa"/>
            <w:gridSpan w:val="2"/>
            <w:tcBorders>
              <w:top w:val="single" w:sz="4" w:space="0" w:color="auto"/>
              <w:left w:val="single" w:sz="4" w:space="0" w:color="auto"/>
              <w:bottom w:val="single" w:sz="4" w:space="0" w:color="auto"/>
              <w:right w:val="single" w:sz="4" w:space="0" w:color="auto"/>
            </w:tcBorders>
            <w:vAlign w:val="bottom"/>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Технология</w:t>
            </w:r>
          </w:p>
        </w:tc>
        <w:tc>
          <w:tcPr>
            <w:tcW w:w="1984"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 xml:space="preserve">Труд (технология) </w:t>
            </w:r>
          </w:p>
        </w:tc>
        <w:tc>
          <w:tcPr>
            <w:tcW w:w="1015"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684"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4</w:t>
            </w:r>
          </w:p>
        </w:tc>
      </w:tr>
      <w:tr w:rsidR="00463506" w:rsidRPr="000D62D2" w:rsidTr="00862BFB">
        <w:trPr>
          <w:trHeight w:val="375"/>
          <w:jc w:val="center"/>
        </w:trPr>
        <w:tc>
          <w:tcPr>
            <w:tcW w:w="2904" w:type="dxa"/>
            <w:gridSpan w:val="2"/>
            <w:tcBorders>
              <w:top w:val="single" w:sz="4" w:space="0" w:color="auto"/>
              <w:left w:val="single" w:sz="4" w:space="0" w:color="auto"/>
              <w:bottom w:val="single" w:sz="4" w:space="0" w:color="auto"/>
              <w:right w:val="single" w:sz="4" w:space="0" w:color="auto"/>
            </w:tcBorders>
            <w:vAlign w:val="bottom"/>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Физическая культура</w:t>
            </w:r>
          </w:p>
        </w:tc>
        <w:tc>
          <w:tcPr>
            <w:tcW w:w="1984" w:type="dxa"/>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Физическая культура</w:t>
            </w:r>
          </w:p>
        </w:tc>
        <w:tc>
          <w:tcPr>
            <w:tcW w:w="1015"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w:t>
            </w:r>
          </w:p>
        </w:tc>
        <w:tc>
          <w:tcPr>
            <w:tcW w:w="992" w:type="dxa"/>
            <w:gridSpan w:val="2"/>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w:t>
            </w:r>
          </w:p>
        </w:tc>
        <w:tc>
          <w:tcPr>
            <w:tcW w:w="684"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8</w:t>
            </w:r>
          </w:p>
        </w:tc>
      </w:tr>
      <w:tr w:rsidR="00463506" w:rsidRPr="000D62D2" w:rsidTr="00862BFB">
        <w:trPr>
          <w:trHeight w:val="375"/>
          <w:jc w:val="center"/>
        </w:trPr>
        <w:tc>
          <w:tcPr>
            <w:tcW w:w="4888" w:type="dxa"/>
            <w:gridSpan w:val="3"/>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Итого</w:t>
            </w:r>
          </w:p>
        </w:tc>
        <w:tc>
          <w:tcPr>
            <w:tcW w:w="1015"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20</w:t>
            </w:r>
          </w:p>
        </w:tc>
        <w:tc>
          <w:tcPr>
            <w:tcW w:w="992" w:type="dxa"/>
            <w:gridSpan w:val="2"/>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22</w:t>
            </w:r>
          </w:p>
        </w:tc>
        <w:tc>
          <w:tcPr>
            <w:tcW w:w="851"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22</w:t>
            </w:r>
          </w:p>
        </w:tc>
        <w:tc>
          <w:tcPr>
            <w:tcW w:w="99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23</w:t>
            </w:r>
          </w:p>
        </w:tc>
        <w:tc>
          <w:tcPr>
            <w:tcW w:w="684"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87</w:t>
            </w:r>
          </w:p>
        </w:tc>
      </w:tr>
      <w:tr w:rsidR="00463506" w:rsidRPr="000D62D2" w:rsidTr="00862BFB">
        <w:trPr>
          <w:trHeight w:val="570"/>
          <w:jc w:val="center"/>
        </w:trPr>
        <w:tc>
          <w:tcPr>
            <w:tcW w:w="4888" w:type="dxa"/>
            <w:gridSpan w:val="3"/>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
                <w:bCs/>
                <w:i/>
                <w:sz w:val="24"/>
                <w:szCs w:val="24"/>
              </w:rPr>
            </w:pPr>
            <w:r w:rsidRPr="000D62D2">
              <w:rPr>
                <w:rFonts w:ascii="Times New Roman" w:hAnsi="Times New Roman"/>
                <w:b/>
                <w:bCs/>
                <w:i/>
                <w:sz w:val="24"/>
                <w:szCs w:val="24"/>
              </w:rPr>
              <w:t>Часть, формируемая участниками образовательных отношений</w:t>
            </w:r>
          </w:p>
        </w:tc>
        <w:tc>
          <w:tcPr>
            <w:tcW w:w="1015" w:type="dxa"/>
            <w:tcBorders>
              <w:top w:val="single" w:sz="4" w:space="0" w:color="auto"/>
              <w:left w:val="single" w:sz="4" w:space="0" w:color="auto"/>
              <w:bottom w:val="single" w:sz="4" w:space="0" w:color="auto"/>
              <w:right w:val="single" w:sz="4" w:space="0" w:color="auto"/>
            </w:tcBorders>
            <w:vAlign w:val="center"/>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0</w:t>
            </w:r>
          </w:p>
        </w:tc>
        <w:tc>
          <w:tcPr>
            <w:tcW w:w="684"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p>
        </w:tc>
        <w:tc>
          <w:tcPr>
            <w:tcW w:w="1222" w:type="dxa"/>
            <w:tcBorders>
              <w:top w:val="single" w:sz="4" w:space="0" w:color="auto"/>
              <w:left w:val="single" w:sz="4" w:space="0" w:color="auto"/>
              <w:bottom w:val="single" w:sz="4" w:space="0" w:color="auto"/>
              <w:right w:val="single" w:sz="4" w:space="0" w:color="auto"/>
            </w:tcBorders>
            <w:vAlign w:val="center"/>
          </w:tcPr>
          <w:p w:rsidR="00463506" w:rsidRPr="000D62D2" w:rsidRDefault="00463506" w:rsidP="00862BFB">
            <w:pPr>
              <w:tabs>
                <w:tab w:val="left" w:pos="4500"/>
                <w:tab w:val="left" w:pos="9180"/>
                <w:tab w:val="left" w:pos="9360"/>
              </w:tabs>
              <w:spacing w:after="0" w:line="240" w:lineRule="auto"/>
              <w:jc w:val="center"/>
              <w:rPr>
                <w:rFonts w:ascii="Times New Roman" w:hAnsi="Times New Roman"/>
                <w:b/>
                <w:bCs/>
                <w:sz w:val="24"/>
                <w:szCs w:val="24"/>
              </w:rPr>
            </w:pPr>
            <w:r w:rsidRPr="000D62D2">
              <w:rPr>
                <w:rFonts w:ascii="Times New Roman" w:hAnsi="Times New Roman"/>
                <w:b/>
                <w:bCs/>
                <w:sz w:val="24"/>
                <w:szCs w:val="24"/>
              </w:rPr>
              <w:t>3</w:t>
            </w:r>
          </w:p>
        </w:tc>
      </w:tr>
      <w:tr w:rsidR="00463506" w:rsidRPr="000D62D2" w:rsidTr="00862BFB">
        <w:trPr>
          <w:trHeight w:val="570"/>
          <w:jc w:val="center"/>
        </w:trPr>
        <w:tc>
          <w:tcPr>
            <w:tcW w:w="4888" w:type="dxa"/>
            <w:gridSpan w:val="3"/>
            <w:tcBorders>
              <w:left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Родная литература</w:t>
            </w:r>
          </w:p>
        </w:tc>
        <w:tc>
          <w:tcPr>
            <w:tcW w:w="1015"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sz w:val="24"/>
                <w:szCs w:val="24"/>
              </w:rPr>
            </w:pPr>
            <w:r w:rsidRPr="000D62D2">
              <w:rPr>
                <w:rFonts w:ascii="Times New Roman" w:hAnsi="Times New Roman"/>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0</w:t>
            </w:r>
          </w:p>
        </w:tc>
        <w:tc>
          <w:tcPr>
            <w:tcW w:w="684"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3</w:t>
            </w:r>
          </w:p>
        </w:tc>
      </w:tr>
      <w:tr w:rsidR="00463506" w:rsidRPr="000D62D2" w:rsidTr="00862BFB">
        <w:trPr>
          <w:trHeight w:val="499"/>
          <w:jc w:val="center"/>
        </w:trPr>
        <w:tc>
          <w:tcPr>
            <w:tcW w:w="4888" w:type="dxa"/>
            <w:gridSpan w:val="3"/>
            <w:tcBorders>
              <w:top w:val="single" w:sz="4" w:space="0" w:color="auto"/>
              <w:left w:val="single" w:sz="4" w:space="0" w:color="auto"/>
              <w:bottom w:val="single" w:sz="4" w:space="0" w:color="auto"/>
              <w:right w:val="single" w:sz="4" w:space="0" w:color="auto"/>
            </w:tcBorders>
            <w:hideMark/>
          </w:tcPr>
          <w:p w:rsidR="00463506" w:rsidRPr="000D62D2" w:rsidRDefault="00463506" w:rsidP="00862BFB">
            <w:pPr>
              <w:tabs>
                <w:tab w:val="left" w:pos="4500"/>
                <w:tab w:val="left" w:pos="9180"/>
                <w:tab w:val="left" w:pos="9360"/>
              </w:tabs>
              <w:spacing w:after="0" w:line="240" w:lineRule="auto"/>
              <w:rPr>
                <w:rFonts w:ascii="Times New Roman" w:hAnsi="Times New Roman"/>
                <w:bCs/>
                <w:sz w:val="24"/>
                <w:szCs w:val="24"/>
              </w:rPr>
            </w:pPr>
            <w:r w:rsidRPr="000D62D2">
              <w:rPr>
                <w:rFonts w:ascii="Times New Roman" w:hAnsi="Times New Roman"/>
                <w:bCs/>
                <w:sz w:val="24"/>
                <w:szCs w:val="24"/>
              </w:rPr>
              <w:t xml:space="preserve">Максимально допустимая недельная нагрузка </w:t>
            </w:r>
          </w:p>
        </w:tc>
        <w:tc>
          <w:tcPr>
            <w:tcW w:w="1015" w:type="dxa"/>
            <w:tcBorders>
              <w:top w:val="single" w:sz="4" w:space="0" w:color="auto"/>
              <w:left w:val="single" w:sz="4" w:space="0" w:color="auto"/>
              <w:bottom w:val="single" w:sz="4" w:space="0" w:color="auto"/>
              <w:right w:val="single" w:sz="4" w:space="0" w:color="auto"/>
            </w:tcBorders>
            <w:vAlign w:val="center"/>
            <w:hideMark/>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23</w:t>
            </w:r>
          </w:p>
        </w:tc>
        <w:tc>
          <w:tcPr>
            <w:tcW w:w="851" w:type="dxa"/>
            <w:tcBorders>
              <w:top w:val="single" w:sz="4" w:space="0" w:color="auto"/>
              <w:left w:val="single" w:sz="4" w:space="0" w:color="auto"/>
              <w:bottom w:val="single" w:sz="4" w:space="0" w:color="auto"/>
              <w:right w:val="single" w:sz="4" w:space="0" w:color="auto"/>
            </w:tcBorders>
            <w:vAlign w:val="center"/>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23</w:t>
            </w:r>
          </w:p>
        </w:tc>
        <w:tc>
          <w:tcPr>
            <w:tcW w:w="992" w:type="dxa"/>
            <w:tcBorders>
              <w:top w:val="single" w:sz="4" w:space="0" w:color="auto"/>
              <w:left w:val="single" w:sz="4" w:space="0" w:color="auto"/>
              <w:bottom w:val="single" w:sz="4" w:space="0" w:color="auto"/>
              <w:right w:val="single" w:sz="4" w:space="0" w:color="auto"/>
            </w:tcBorders>
            <w:vAlign w:val="center"/>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23</w:t>
            </w:r>
          </w:p>
        </w:tc>
        <w:tc>
          <w:tcPr>
            <w:tcW w:w="684" w:type="dxa"/>
            <w:tcBorders>
              <w:top w:val="single" w:sz="4" w:space="0" w:color="auto"/>
              <w:left w:val="single" w:sz="4" w:space="0" w:color="auto"/>
              <w:bottom w:val="single" w:sz="4" w:space="0" w:color="auto"/>
              <w:right w:val="single" w:sz="4" w:space="0" w:color="auto"/>
            </w:tcBorders>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vAlign w:val="center"/>
          </w:tcPr>
          <w:p w:rsidR="00463506" w:rsidRPr="000D62D2" w:rsidRDefault="00463506" w:rsidP="00862BFB">
            <w:pPr>
              <w:tabs>
                <w:tab w:val="left" w:pos="4500"/>
                <w:tab w:val="left" w:pos="9180"/>
                <w:tab w:val="left" w:pos="9360"/>
              </w:tabs>
              <w:spacing w:after="0" w:line="240" w:lineRule="auto"/>
              <w:jc w:val="center"/>
              <w:rPr>
                <w:rFonts w:ascii="Times New Roman" w:hAnsi="Times New Roman"/>
                <w:bCs/>
                <w:sz w:val="24"/>
                <w:szCs w:val="24"/>
              </w:rPr>
            </w:pPr>
            <w:r w:rsidRPr="000D62D2">
              <w:rPr>
                <w:rFonts w:ascii="Times New Roman" w:hAnsi="Times New Roman"/>
                <w:bCs/>
                <w:sz w:val="24"/>
                <w:szCs w:val="24"/>
              </w:rPr>
              <w:t>90</w:t>
            </w:r>
          </w:p>
        </w:tc>
      </w:tr>
    </w:tbl>
    <w:p w:rsidR="00615203" w:rsidRDefault="00615203">
      <w:pPr>
        <w:pStyle w:val="affff2"/>
        <w:spacing w:line="360" w:lineRule="auto"/>
        <w:ind w:firstLine="709"/>
        <w:rPr>
          <w:rFonts w:ascii="Times New Roman" w:eastAsia="SchoolBookSanPin" w:hAnsi="Times New Roman" w:cs="Times New Roman"/>
          <w:sz w:val="24"/>
          <w:szCs w:val="24"/>
        </w:rPr>
      </w:pPr>
      <w:bookmarkStart w:id="229" w:name="undefined"/>
      <w:bookmarkEnd w:id="229"/>
    </w:p>
    <w:p w:rsidR="001576FF" w:rsidRPr="000D62D2" w:rsidRDefault="00351FFB">
      <w:pPr>
        <w:pStyle w:val="affff2"/>
        <w:spacing w:line="360" w:lineRule="auto"/>
        <w:ind w:firstLine="709"/>
        <w:rPr>
          <w:rFonts w:ascii="Times New Roman" w:eastAsia="SchoolBookSanPin" w:hAnsi="Times New Roman" w:cs="Times New Roman"/>
          <w:sz w:val="24"/>
          <w:szCs w:val="24"/>
        </w:rPr>
      </w:pPr>
      <w:r w:rsidRPr="000D62D2">
        <w:rPr>
          <w:rFonts w:ascii="Times New Roman" w:eastAsia="SchoolBookSanPin" w:hAnsi="Times New Roman" w:cs="Times New Roman"/>
          <w:sz w:val="24"/>
          <w:szCs w:val="24"/>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1576FF" w:rsidRPr="000D62D2" w:rsidRDefault="00351FFB">
      <w:pPr>
        <w:pStyle w:val="affff2"/>
        <w:spacing w:line="360" w:lineRule="auto"/>
        <w:ind w:firstLine="709"/>
        <w:rPr>
          <w:rFonts w:ascii="Times New Roman" w:eastAsia="SchoolBookSanPin" w:hAnsi="Times New Roman" w:cs="Times New Roman"/>
          <w:sz w:val="24"/>
          <w:szCs w:val="24"/>
        </w:rPr>
      </w:pPr>
      <w:r w:rsidRPr="000D62D2">
        <w:rPr>
          <w:rFonts w:ascii="Times New Roman" w:eastAsia="SchoolBookSanPin" w:hAnsi="Times New Roman" w:cs="Times New Roman"/>
          <w:sz w:val="24"/>
          <w:szCs w:val="24"/>
        </w:rPr>
        <w:lastRenderedPageBreak/>
        <w:t>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1576FF" w:rsidRPr="000D62D2" w:rsidRDefault="00351FFB">
      <w:pPr>
        <w:pStyle w:val="affff2"/>
        <w:spacing w:line="360" w:lineRule="auto"/>
        <w:ind w:firstLine="709"/>
        <w:rPr>
          <w:rFonts w:ascii="Times New Roman" w:eastAsia="SchoolBookSanPin" w:hAnsi="Times New Roman" w:cs="Times New Roman"/>
          <w:sz w:val="24"/>
          <w:szCs w:val="24"/>
        </w:rPr>
      </w:pPr>
      <w:r w:rsidRPr="000D62D2">
        <w:rPr>
          <w:rFonts w:ascii="Times New Roman" w:eastAsia="SchoolBookSanPin" w:hAnsi="Times New Roman" w:cs="Times New Roman"/>
          <w:sz w:val="24"/>
          <w:szCs w:val="24"/>
        </w:rPr>
        <w:t>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1576FF" w:rsidRPr="000D62D2" w:rsidRDefault="00351FFB">
      <w:pPr>
        <w:pStyle w:val="affff2"/>
        <w:spacing w:line="360" w:lineRule="auto"/>
        <w:ind w:firstLine="709"/>
        <w:rPr>
          <w:rFonts w:ascii="Times New Roman" w:eastAsia="SchoolBookSanPin" w:hAnsi="Times New Roman" w:cs="Times New Roman"/>
          <w:sz w:val="24"/>
          <w:szCs w:val="24"/>
        </w:rPr>
      </w:pPr>
      <w:r w:rsidRPr="000D62D2">
        <w:rPr>
          <w:rFonts w:ascii="Times New Roman" w:eastAsia="SchoolBookSanPin" w:hAnsi="Times New Roman" w:cs="Times New Roman"/>
          <w:sz w:val="24"/>
          <w:szCs w:val="24"/>
        </w:rPr>
        <w:t>Продолжительность учебного года при получении начального общего образования составляет 34 недели, в 1 классе – 33 недели.</w:t>
      </w:r>
    </w:p>
    <w:p w:rsidR="001576FF" w:rsidRPr="000D62D2" w:rsidRDefault="00351FFB">
      <w:pPr>
        <w:pStyle w:val="affff2"/>
        <w:spacing w:line="360" w:lineRule="auto"/>
        <w:ind w:firstLine="709"/>
        <w:rPr>
          <w:rFonts w:ascii="Times New Roman" w:eastAsia="SchoolBookSanPin" w:hAnsi="Times New Roman" w:cs="Times New Roman"/>
          <w:sz w:val="24"/>
          <w:szCs w:val="24"/>
        </w:rPr>
      </w:pPr>
      <w:r w:rsidRPr="000D62D2">
        <w:rPr>
          <w:rFonts w:ascii="Times New Roman" w:eastAsia="SchoolBookSanPin" w:hAnsi="Times New Roman" w:cs="Times New Roman"/>
          <w:sz w:val="24"/>
          <w:szCs w:val="24"/>
        </w:rPr>
        <w:t>Количество учебных занятий за 4 учебных года не может составлять менее 29</w:t>
      </w:r>
      <w:r w:rsidR="00463506" w:rsidRPr="000D62D2">
        <w:rPr>
          <w:rFonts w:ascii="Times New Roman" w:eastAsia="SchoolBookSanPin" w:hAnsi="Times New Roman" w:cs="Times New Roman"/>
          <w:sz w:val="24"/>
          <w:szCs w:val="24"/>
        </w:rPr>
        <w:t>66часов и более 330</w:t>
      </w:r>
      <w:r w:rsidRPr="000D62D2">
        <w:rPr>
          <w:rFonts w:ascii="Times New Roman" w:eastAsia="SchoolBookSanPin" w:hAnsi="Times New Roman" w:cs="Times New Roman"/>
          <w:sz w:val="24"/>
          <w:szCs w:val="24"/>
        </w:rPr>
        <w:t>5 часов в соответствии с требованиями к организации образовательного процесса к учебной нагрузке при 5-дневной (или 6-дневной) учебной неделе.</w:t>
      </w:r>
    </w:p>
    <w:p w:rsidR="00463506" w:rsidRPr="000D62D2" w:rsidRDefault="00463506" w:rsidP="00463506">
      <w:pPr>
        <w:jc w:val="both"/>
        <w:rPr>
          <w:rFonts w:ascii="Times New Roman" w:hAnsi="Times New Roman"/>
          <w:sz w:val="24"/>
          <w:szCs w:val="24"/>
        </w:rPr>
      </w:pPr>
      <w:r w:rsidRPr="000D62D2">
        <w:rPr>
          <w:rFonts w:ascii="Times New Roman" w:hAnsi="Times New Roman"/>
          <w:sz w:val="24"/>
          <w:szCs w:val="24"/>
        </w:rPr>
        <w:t>Объем максимально допустимой нагрузки в течение недели в соответствии с вариантами федеральных учебных планов составляет:</w:t>
      </w:r>
    </w:p>
    <w:p w:rsidR="00463506" w:rsidRPr="000D62D2" w:rsidRDefault="00463506" w:rsidP="00463506">
      <w:pPr>
        <w:jc w:val="both"/>
        <w:rPr>
          <w:rFonts w:ascii="Times New Roman" w:hAnsi="Times New Roman"/>
          <w:sz w:val="24"/>
          <w:szCs w:val="24"/>
        </w:rPr>
      </w:pPr>
      <w:r w:rsidRPr="000D62D2">
        <w:rPr>
          <w:rFonts w:ascii="Times New Roman" w:hAnsi="Times New Roman"/>
          <w:sz w:val="24"/>
          <w:szCs w:val="24"/>
        </w:rPr>
        <w:t>в 1 классе - 21 час (</w:t>
      </w:r>
      <w:hyperlink r:id="rId16" w:anchor="P68308" w:tooltip="Вариант 1" w:history="1">
        <w:r w:rsidRPr="000D62D2">
          <w:rPr>
            <w:rStyle w:val="aa"/>
            <w:rFonts w:ascii="Times New Roman" w:hAnsi="Times New Roman"/>
            <w:sz w:val="24"/>
            <w:szCs w:val="24"/>
          </w:rPr>
          <w:t>варианты N 1</w:t>
        </w:r>
      </w:hyperlink>
      <w:r w:rsidRPr="000D62D2">
        <w:rPr>
          <w:rFonts w:ascii="Times New Roman" w:hAnsi="Times New Roman"/>
          <w:sz w:val="24"/>
          <w:szCs w:val="24"/>
        </w:rPr>
        <w:t>);</w:t>
      </w:r>
    </w:p>
    <w:p w:rsidR="00463506" w:rsidRPr="000D62D2" w:rsidRDefault="00463506" w:rsidP="00463506">
      <w:pPr>
        <w:jc w:val="both"/>
        <w:rPr>
          <w:rFonts w:ascii="Times New Roman" w:hAnsi="Times New Roman"/>
          <w:sz w:val="24"/>
          <w:szCs w:val="24"/>
        </w:rPr>
      </w:pPr>
      <w:r w:rsidRPr="000D62D2">
        <w:rPr>
          <w:rFonts w:ascii="Times New Roman" w:hAnsi="Times New Roman"/>
          <w:sz w:val="24"/>
          <w:szCs w:val="24"/>
        </w:rPr>
        <w:t>во 2 классе - 23 часа (</w:t>
      </w:r>
      <w:hyperlink r:id="rId17" w:anchor="P68308" w:tooltip="Вариант 1" w:history="1">
        <w:r w:rsidRPr="000D62D2">
          <w:rPr>
            <w:rStyle w:val="aa"/>
            <w:rFonts w:ascii="Times New Roman" w:hAnsi="Times New Roman"/>
            <w:sz w:val="24"/>
            <w:szCs w:val="24"/>
          </w:rPr>
          <w:t>варианты N 1</w:t>
        </w:r>
      </w:hyperlink>
      <w:r w:rsidRPr="000D62D2">
        <w:rPr>
          <w:rFonts w:ascii="Times New Roman" w:hAnsi="Times New Roman"/>
          <w:sz w:val="24"/>
          <w:szCs w:val="24"/>
        </w:rPr>
        <w:t>);</w:t>
      </w:r>
    </w:p>
    <w:p w:rsidR="00463506" w:rsidRPr="000D62D2" w:rsidRDefault="00463506" w:rsidP="00463506">
      <w:pPr>
        <w:jc w:val="both"/>
        <w:rPr>
          <w:rFonts w:ascii="Times New Roman" w:hAnsi="Times New Roman"/>
          <w:sz w:val="24"/>
          <w:szCs w:val="24"/>
        </w:rPr>
      </w:pPr>
      <w:r w:rsidRPr="000D62D2">
        <w:rPr>
          <w:rFonts w:ascii="Times New Roman" w:hAnsi="Times New Roman"/>
          <w:sz w:val="24"/>
          <w:szCs w:val="24"/>
        </w:rPr>
        <w:t>в 3 классе - 23 часа (</w:t>
      </w:r>
      <w:hyperlink r:id="rId18" w:anchor="P68308" w:tooltip="Вариант 1" w:history="1">
        <w:r w:rsidRPr="000D62D2">
          <w:rPr>
            <w:rStyle w:val="aa"/>
            <w:rFonts w:ascii="Times New Roman" w:hAnsi="Times New Roman"/>
            <w:sz w:val="24"/>
            <w:szCs w:val="24"/>
          </w:rPr>
          <w:t>варианты N 1</w:t>
        </w:r>
      </w:hyperlink>
      <w:r w:rsidRPr="000D62D2">
        <w:rPr>
          <w:rFonts w:ascii="Times New Roman" w:hAnsi="Times New Roman"/>
          <w:sz w:val="24"/>
          <w:szCs w:val="24"/>
        </w:rPr>
        <w:t>);</w:t>
      </w:r>
    </w:p>
    <w:p w:rsidR="00463506" w:rsidRPr="000D62D2" w:rsidRDefault="00463506" w:rsidP="00463506">
      <w:pPr>
        <w:jc w:val="both"/>
        <w:rPr>
          <w:rFonts w:ascii="Times New Roman" w:hAnsi="Times New Roman"/>
          <w:sz w:val="24"/>
          <w:szCs w:val="24"/>
        </w:rPr>
      </w:pPr>
      <w:r w:rsidRPr="000D62D2">
        <w:rPr>
          <w:rFonts w:ascii="Times New Roman" w:hAnsi="Times New Roman"/>
          <w:sz w:val="24"/>
          <w:szCs w:val="24"/>
        </w:rPr>
        <w:t>в 4 классе - 23 часа (</w:t>
      </w:r>
      <w:hyperlink r:id="rId19" w:anchor="P68308" w:tooltip="Вариант 1" w:history="1">
        <w:r w:rsidRPr="000D62D2">
          <w:rPr>
            <w:rStyle w:val="aa"/>
            <w:rFonts w:ascii="Times New Roman" w:hAnsi="Times New Roman"/>
            <w:sz w:val="24"/>
            <w:szCs w:val="24"/>
          </w:rPr>
          <w:t>варианты N 1</w:t>
        </w:r>
      </w:hyperlink>
      <w:r w:rsidRPr="000D62D2">
        <w:rPr>
          <w:rFonts w:ascii="Times New Roman" w:hAnsi="Times New Roman"/>
          <w:sz w:val="24"/>
          <w:szCs w:val="24"/>
        </w:rPr>
        <w:t>);</w:t>
      </w:r>
    </w:p>
    <w:p w:rsidR="00463506" w:rsidRPr="000D62D2" w:rsidRDefault="00463506" w:rsidP="00463506">
      <w:pPr>
        <w:jc w:val="both"/>
        <w:rPr>
          <w:rFonts w:ascii="Times New Roman" w:hAnsi="Times New Roman"/>
          <w:sz w:val="24"/>
          <w:szCs w:val="24"/>
        </w:rPr>
      </w:pPr>
      <w:r w:rsidRPr="000D62D2">
        <w:rPr>
          <w:rFonts w:ascii="Times New Roman" w:hAnsi="Times New Roman"/>
          <w:sz w:val="24"/>
          <w:szCs w:val="24"/>
        </w:rPr>
        <w:t>Объем максимально допустимой нагрузки в течение года составляет:</w:t>
      </w:r>
    </w:p>
    <w:p w:rsidR="00463506" w:rsidRPr="000D62D2" w:rsidRDefault="004470D2" w:rsidP="00463506">
      <w:pPr>
        <w:jc w:val="both"/>
        <w:rPr>
          <w:rFonts w:ascii="Times New Roman" w:hAnsi="Times New Roman"/>
          <w:sz w:val="24"/>
          <w:szCs w:val="24"/>
        </w:rPr>
      </w:pPr>
      <w:r w:rsidRPr="000D62D2">
        <w:rPr>
          <w:rFonts w:ascii="Times New Roman" w:hAnsi="Times New Roman"/>
          <w:sz w:val="24"/>
          <w:szCs w:val="24"/>
        </w:rPr>
        <w:t xml:space="preserve">в 1 классе - 693 часа; во 2 классе - 782 часа; </w:t>
      </w:r>
    </w:p>
    <w:p w:rsidR="00463506" w:rsidRPr="000D62D2" w:rsidRDefault="004470D2" w:rsidP="004470D2">
      <w:pPr>
        <w:jc w:val="both"/>
        <w:rPr>
          <w:rFonts w:ascii="Times New Roman" w:hAnsi="Times New Roman"/>
          <w:sz w:val="24"/>
          <w:szCs w:val="24"/>
        </w:rPr>
      </w:pPr>
      <w:r w:rsidRPr="000D62D2">
        <w:rPr>
          <w:rFonts w:ascii="Times New Roman" w:hAnsi="Times New Roman"/>
          <w:sz w:val="24"/>
          <w:szCs w:val="24"/>
        </w:rPr>
        <w:t xml:space="preserve">в 3 классе - 782 часа; в 4 классе - 782 часа. </w:t>
      </w:r>
    </w:p>
    <w:p w:rsidR="001576FF" w:rsidRPr="000D62D2" w:rsidRDefault="00351FFB">
      <w:pPr>
        <w:pStyle w:val="affff2"/>
        <w:spacing w:line="360" w:lineRule="auto"/>
        <w:ind w:firstLine="709"/>
        <w:rPr>
          <w:rFonts w:ascii="Times New Roman" w:eastAsia="SchoolBookSanPin" w:hAnsi="Times New Roman" w:cs="Times New Roman"/>
          <w:sz w:val="24"/>
          <w:szCs w:val="24"/>
        </w:rPr>
      </w:pPr>
      <w:r w:rsidRPr="000D62D2">
        <w:rPr>
          <w:rFonts w:ascii="Times New Roman" w:eastAsia="SchoolBookSanPin" w:hAnsi="Times New Roman" w:cs="Times New Roman"/>
          <w:sz w:val="24"/>
          <w:szCs w:val="24"/>
        </w:rPr>
        <w:t>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7 календарных дней.</w:t>
      </w:r>
    </w:p>
    <w:p w:rsidR="001576FF" w:rsidRPr="000D62D2" w:rsidRDefault="00351FFB">
      <w:pPr>
        <w:pStyle w:val="affff2"/>
        <w:spacing w:line="360" w:lineRule="auto"/>
        <w:ind w:firstLine="709"/>
        <w:rPr>
          <w:rFonts w:ascii="Times New Roman" w:eastAsia="SchoolBookSanPin" w:hAnsi="Times New Roman" w:cs="Times New Roman"/>
          <w:sz w:val="24"/>
          <w:szCs w:val="24"/>
        </w:rPr>
      </w:pPr>
      <w:r w:rsidRPr="000D62D2">
        <w:rPr>
          <w:rFonts w:ascii="Times New Roman" w:eastAsia="SchoolBookSanPin" w:hAnsi="Times New Roman" w:cs="Times New Roman"/>
          <w:sz w:val="24"/>
          <w:szCs w:val="24"/>
        </w:rPr>
        <w:t>Для обучающихся в 1 классе устанавливаются в течение года дополнительные недельные каникулы.</w:t>
      </w:r>
    </w:p>
    <w:p w:rsidR="001576FF" w:rsidRPr="000D62D2" w:rsidRDefault="00351FFB">
      <w:pPr>
        <w:pStyle w:val="affff2"/>
        <w:spacing w:line="360" w:lineRule="auto"/>
        <w:ind w:firstLine="709"/>
        <w:rPr>
          <w:rFonts w:ascii="Times New Roman" w:eastAsia="SchoolBookSanPin" w:hAnsi="Times New Roman" w:cs="Times New Roman"/>
          <w:sz w:val="24"/>
          <w:szCs w:val="24"/>
        </w:rPr>
      </w:pPr>
      <w:r w:rsidRPr="000D62D2">
        <w:rPr>
          <w:rFonts w:ascii="Times New Roman" w:eastAsia="SchoolBookSanPin" w:hAnsi="Times New Roman" w:cs="Times New Roman"/>
          <w:sz w:val="24"/>
          <w:szCs w:val="24"/>
        </w:rPr>
        <w:t>Продолжительность урока составляет:</w:t>
      </w:r>
    </w:p>
    <w:p w:rsidR="001576FF" w:rsidRPr="000D62D2" w:rsidRDefault="00351FFB">
      <w:pPr>
        <w:pStyle w:val="affff2"/>
        <w:spacing w:line="360" w:lineRule="auto"/>
        <w:ind w:firstLine="709"/>
        <w:rPr>
          <w:rFonts w:ascii="Times New Roman" w:eastAsia="SchoolBookSanPin" w:hAnsi="Times New Roman" w:cs="Times New Roman"/>
          <w:sz w:val="24"/>
          <w:szCs w:val="24"/>
        </w:rPr>
      </w:pPr>
      <w:r w:rsidRPr="000D62D2">
        <w:rPr>
          <w:rFonts w:ascii="Times New Roman" w:eastAsia="SchoolBookSanPin" w:hAnsi="Times New Roman" w:cs="Times New Roman"/>
          <w:sz w:val="24"/>
          <w:szCs w:val="24"/>
        </w:rPr>
        <w:t>в 1 классе – 35 минут (сентябрь – декабрь), 40 минут (январь – май);</w:t>
      </w:r>
    </w:p>
    <w:p w:rsidR="001576FF" w:rsidRPr="000D62D2" w:rsidRDefault="00351FFB">
      <w:pPr>
        <w:pStyle w:val="affff2"/>
        <w:spacing w:line="360" w:lineRule="auto"/>
        <w:ind w:firstLine="709"/>
        <w:rPr>
          <w:rFonts w:ascii="Times New Roman" w:eastAsia="SchoolBookSanPin" w:hAnsi="Times New Roman" w:cs="Times New Roman"/>
          <w:sz w:val="24"/>
          <w:szCs w:val="24"/>
        </w:rPr>
      </w:pPr>
      <w:r w:rsidRPr="000D62D2">
        <w:rPr>
          <w:rFonts w:ascii="Times New Roman" w:eastAsia="SchoolBookSanPin" w:hAnsi="Times New Roman" w:cs="Times New Roman"/>
          <w:sz w:val="24"/>
          <w:szCs w:val="24"/>
        </w:rPr>
        <w:t>в классах, в которых обучаются обучающиеся с ОВЗ – 40 минут;</w:t>
      </w:r>
    </w:p>
    <w:p w:rsidR="001576FF" w:rsidRPr="000D62D2" w:rsidRDefault="00351FFB">
      <w:pPr>
        <w:pStyle w:val="affff2"/>
        <w:spacing w:line="360" w:lineRule="auto"/>
        <w:ind w:firstLine="709"/>
        <w:rPr>
          <w:rFonts w:ascii="Times New Roman" w:eastAsia="SchoolBookSanPin" w:hAnsi="Times New Roman" w:cs="Times New Roman"/>
          <w:sz w:val="24"/>
          <w:szCs w:val="24"/>
        </w:rPr>
      </w:pPr>
      <w:r w:rsidRPr="000D62D2">
        <w:rPr>
          <w:rFonts w:ascii="Times New Roman" w:eastAsia="SchoolBookSanPin" w:hAnsi="Times New Roman" w:cs="Times New Roman"/>
          <w:sz w:val="24"/>
          <w:szCs w:val="24"/>
        </w:rPr>
        <w:t xml:space="preserve">в 2–4 классах – 40–45 минут (по решению образовательной организации). </w:t>
      </w:r>
    </w:p>
    <w:p w:rsidR="001576FF" w:rsidRPr="000D62D2" w:rsidRDefault="004470D2">
      <w:pPr>
        <w:pStyle w:val="affff2"/>
        <w:spacing w:line="360" w:lineRule="auto"/>
        <w:ind w:firstLine="709"/>
        <w:rPr>
          <w:rFonts w:ascii="Times New Roman" w:eastAsia="SchoolBookSanPin" w:hAnsi="Times New Roman" w:cs="Times New Roman"/>
          <w:sz w:val="24"/>
          <w:szCs w:val="24"/>
        </w:rPr>
      </w:pPr>
      <w:r w:rsidRPr="000D62D2">
        <w:rPr>
          <w:rFonts w:ascii="Times New Roman" w:eastAsia="SchoolBookSanPin" w:hAnsi="Times New Roman" w:cs="Times New Roman"/>
          <w:sz w:val="24"/>
          <w:szCs w:val="24"/>
        </w:rPr>
        <w:t xml:space="preserve">В учебном плане образовательной организации </w:t>
      </w:r>
      <w:r w:rsidR="00351FFB" w:rsidRPr="000D62D2">
        <w:rPr>
          <w:rFonts w:ascii="Times New Roman" w:eastAsia="SchoolBookSanPin" w:hAnsi="Times New Roman" w:cs="Times New Roman"/>
          <w:sz w:val="24"/>
          <w:szCs w:val="24"/>
        </w:rPr>
        <w:t xml:space="preserve">отражаются и конкретизируются </w:t>
      </w:r>
      <w:r w:rsidR="00351FFB" w:rsidRPr="000D62D2">
        <w:rPr>
          <w:rFonts w:ascii="Times New Roman" w:eastAsia="SchoolBookSanPin" w:hAnsi="Times New Roman" w:cs="Times New Roman"/>
          <w:sz w:val="24"/>
          <w:szCs w:val="24"/>
        </w:rPr>
        <w:lastRenderedPageBreak/>
        <w:t>основные показатели учебного плана:</w:t>
      </w:r>
    </w:p>
    <w:p w:rsidR="001576FF" w:rsidRPr="000D62D2" w:rsidRDefault="00351FFB">
      <w:pPr>
        <w:pStyle w:val="affff2"/>
        <w:spacing w:line="360" w:lineRule="auto"/>
        <w:ind w:firstLine="709"/>
        <w:rPr>
          <w:rFonts w:ascii="Times New Roman" w:eastAsia="SchoolBookSanPin" w:hAnsi="Times New Roman" w:cs="Times New Roman"/>
          <w:sz w:val="24"/>
          <w:szCs w:val="24"/>
        </w:rPr>
      </w:pPr>
      <w:r w:rsidRPr="000D62D2">
        <w:rPr>
          <w:rFonts w:ascii="Times New Roman" w:eastAsia="SchoolBookSanPin" w:hAnsi="Times New Roman" w:cs="Times New Roman"/>
          <w:sz w:val="24"/>
          <w:szCs w:val="24"/>
        </w:rPr>
        <w:t>состав учебных предметов;</w:t>
      </w:r>
    </w:p>
    <w:p w:rsidR="001576FF" w:rsidRPr="000D62D2" w:rsidRDefault="00351FFB">
      <w:pPr>
        <w:pStyle w:val="affff2"/>
        <w:spacing w:line="360" w:lineRule="auto"/>
        <w:ind w:firstLine="709"/>
        <w:rPr>
          <w:rFonts w:ascii="Times New Roman" w:eastAsia="SchoolBookSanPin" w:hAnsi="Times New Roman" w:cs="Times New Roman"/>
          <w:sz w:val="24"/>
          <w:szCs w:val="24"/>
        </w:rPr>
      </w:pPr>
      <w:r w:rsidRPr="000D62D2">
        <w:rPr>
          <w:rFonts w:ascii="Times New Roman" w:eastAsia="SchoolBookSanPin" w:hAnsi="Times New Roman" w:cs="Times New Roman"/>
          <w:sz w:val="24"/>
          <w:szCs w:val="24"/>
        </w:rPr>
        <w:t>недельное распределение учебного времени, отводимого на освоение содержания образования по классам и учебным предметам;</w:t>
      </w:r>
    </w:p>
    <w:p w:rsidR="001576FF" w:rsidRPr="000D62D2" w:rsidRDefault="00351FFB">
      <w:pPr>
        <w:pStyle w:val="affff2"/>
        <w:spacing w:line="360" w:lineRule="auto"/>
        <w:ind w:firstLine="709"/>
        <w:rPr>
          <w:rFonts w:ascii="Times New Roman" w:eastAsia="SchoolBookSanPin" w:hAnsi="Times New Roman" w:cs="Times New Roman"/>
          <w:sz w:val="24"/>
          <w:szCs w:val="24"/>
        </w:rPr>
      </w:pPr>
      <w:r w:rsidRPr="000D62D2">
        <w:rPr>
          <w:rFonts w:ascii="Times New Roman" w:eastAsia="SchoolBookSanPin" w:hAnsi="Times New Roman" w:cs="Times New Roman"/>
          <w:sz w:val="24"/>
          <w:szCs w:val="24"/>
        </w:rPr>
        <w:t>максимально допустимая недельная нагрузка обучающихся;</w:t>
      </w:r>
    </w:p>
    <w:p w:rsidR="001576FF" w:rsidRPr="000D62D2" w:rsidRDefault="00351FFB">
      <w:pPr>
        <w:pStyle w:val="affff2"/>
        <w:spacing w:line="360" w:lineRule="auto"/>
        <w:ind w:firstLine="709"/>
        <w:rPr>
          <w:rFonts w:ascii="Times New Roman" w:eastAsia="SchoolBookSanPin" w:hAnsi="Times New Roman" w:cs="Times New Roman"/>
          <w:sz w:val="24"/>
          <w:szCs w:val="24"/>
        </w:rPr>
      </w:pPr>
      <w:r w:rsidRPr="000D62D2">
        <w:rPr>
          <w:rFonts w:ascii="Times New Roman" w:eastAsia="SchoolBookSanPin" w:hAnsi="Times New Roman" w:cs="Times New Roman"/>
          <w:sz w:val="24"/>
          <w:szCs w:val="24"/>
        </w:rPr>
        <w:t>максимальная нагрузка с учётом деления классов на группы;</w:t>
      </w:r>
    </w:p>
    <w:p w:rsidR="001576FF" w:rsidRPr="000D62D2" w:rsidRDefault="00351FFB">
      <w:pPr>
        <w:pStyle w:val="affff2"/>
        <w:spacing w:line="360" w:lineRule="auto"/>
        <w:ind w:firstLine="709"/>
        <w:rPr>
          <w:rFonts w:ascii="Times New Roman" w:eastAsia="SchoolBookSanPin" w:hAnsi="Times New Roman" w:cs="Times New Roman"/>
          <w:sz w:val="24"/>
          <w:szCs w:val="24"/>
        </w:rPr>
      </w:pPr>
      <w:r w:rsidRPr="000D62D2">
        <w:rPr>
          <w:rFonts w:ascii="Times New Roman" w:eastAsia="SchoolBookSanPin" w:hAnsi="Times New Roman" w:cs="Times New Roman"/>
          <w:sz w:val="24"/>
          <w:szCs w:val="24"/>
        </w:rPr>
        <w:t>план комплектования классов.</w:t>
      </w:r>
    </w:p>
    <w:p w:rsidR="001576FF" w:rsidRPr="000D62D2" w:rsidRDefault="00351FFB">
      <w:pPr>
        <w:pStyle w:val="affff2"/>
        <w:spacing w:line="360" w:lineRule="auto"/>
        <w:ind w:firstLine="709"/>
        <w:rPr>
          <w:rFonts w:ascii="Times New Roman" w:eastAsia="SchoolBookSanPin" w:hAnsi="Times New Roman" w:cs="Times New Roman"/>
          <w:sz w:val="24"/>
          <w:szCs w:val="24"/>
        </w:rPr>
      </w:pPr>
      <w:r w:rsidRPr="000D62D2">
        <w:rPr>
          <w:rFonts w:ascii="Times New Roman" w:eastAsia="SchoolBookSanPin" w:hAnsi="Times New Roman" w:cs="Times New Roman"/>
          <w:sz w:val="24"/>
          <w:szCs w:val="24"/>
        </w:rPr>
        <w:t>При реализации 1</w:t>
      </w:r>
      <w:r w:rsidR="004470D2" w:rsidRPr="000D62D2">
        <w:rPr>
          <w:rFonts w:ascii="Times New Roman" w:eastAsia="SchoolBookSanPin" w:hAnsi="Times New Roman" w:cs="Times New Roman"/>
          <w:sz w:val="24"/>
          <w:szCs w:val="24"/>
        </w:rPr>
        <w:t xml:space="preserve"> варианта </w:t>
      </w:r>
      <w:r w:rsidRPr="000D62D2">
        <w:rPr>
          <w:rFonts w:ascii="Times New Roman" w:eastAsia="SchoolBookSanPin" w:hAnsi="Times New Roman" w:cs="Times New Roman"/>
          <w:sz w:val="24"/>
          <w:szCs w:val="24"/>
        </w:rPr>
        <w:t xml:space="preserve">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w:t>
      </w:r>
    </w:p>
    <w:p w:rsidR="001576FF" w:rsidRPr="000D62D2" w:rsidRDefault="00351FFB">
      <w:pPr>
        <w:pStyle w:val="affff2"/>
        <w:spacing w:line="360" w:lineRule="auto"/>
        <w:ind w:firstLine="709"/>
        <w:rPr>
          <w:rFonts w:ascii="Times New Roman" w:eastAsia="SchoolBookSanPin" w:hAnsi="Times New Roman" w:cs="Times New Roman"/>
          <w:sz w:val="24"/>
          <w:szCs w:val="24"/>
        </w:rPr>
      </w:pPr>
      <w:r w:rsidRPr="000D62D2">
        <w:rPr>
          <w:rFonts w:ascii="Times New Roman" w:eastAsia="SchoolBookSanPin" w:hAnsi="Times New Roman" w:cs="Times New Roman"/>
          <w:sz w:val="24"/>
          <w:szCs w:val="24"/>
        </w:rPr>
        <w:t>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1576FF" w:rsidRPr="000D62D2" w:rsidRDefault="00351FFB">
      <w:pPr>
        <w:pStyle w:val="affff2"/>
        <w:spacing w:line="360" w:lineRule="auto"/>
        <w:ind w:firstLine="709"/>
        <w:rPr>
          <w:rFonts w:ascii="Times New Roman" w:eastAsia="SchoolBookSanPin" w:hAnsi="Times New Roman" w:cs="Times New Roman"/>
          <w:sz w:val="24"/>
          <w:szCs w:val="24"/>
        </w:rPr>
      </w:pPr>
      <w:r w:rsidRPr="000D62D2">
        <w:rPr>
          <w:rFonts w:ascii="Times New Roman" w:eastAsia="SchoolBookSanPin" w:hAnsi="Times New Roman" w:cs="Times New Roman"/>
          <w:sz w:val="24"/>
          <w:szCs w:val="24"/>
        </w:rPr>
        <w:t xml:space="preserve">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 </w:t>
      </w:r>
    </w:p>
    <w:p w:rsidR="001576FF" w:rsidRPr="000D62D2" w:rsidRDefault="00351FFB">
      <w:pPr>
        <w:pStyle w:val="affff2"/>
        <w:spacing w:line="360" w:lineRule="auto"/>
        <w:ind w:firstLine="709"/>
        <w:rPr>
          <w:rFonts w:ascii="Times New Roman" w:eastAsia="SchoolBookSanPin" w:hAnsi="Times New Roman" w:cs="Times New Roman"/>
          <w:sz w:val="24"/>
          <w:szCs w:val="24"/>
        </w:rPr>
      </w:pPr>
      <w:r w:rsidRPr="000D62D2">
        <w:rPr>
          <w:rFonts w:ascii="Times New Roman" w:eastAsia="SchoolBookSanPin" w:hAnsi="Times New Roman" w:cs="Times New Roman"/>
          <w:sz w:val="24"/>
          <w:szCs w:val="24"/>
        </w:rPr>
        <w:t>Суммарный объём домашнего задания по всем предметам для каждого класса не должен превышать продолжительности вы</w:t>
      </w:r>
      <w:r w:rsidR="00316E1F">
        <w:rPr>
          <w:rFonts w:ascii="Times New Roman" w:eastAsia="SchoolBookSanPin" w:hAnsi="Times New Roman" w:cs="Times New Roman"/>
          <w:sz w:val="24"/>
          <w:szCs w:val="24"/>
        </w:rPr>
        <w:t xml:space="preserve">полнения 1 час – для 1 класса, </w:t>
      </w:r>
      <w:r w:rsidRPr="000D62D2">
        <w:rPr>
          <w:rFonts w:ascii="Times New Roman" w:eastAsia="SchoolBookSanPin" w:hAnsi="Times New Roman" w:cs="Times New Roman"/>
          <w:sz w:val="24"/>
          <w:szCs w:val="24"/>
        </w:rPr>
        <w:t>1,5 часа – для 2 и 3 классов, 2 часа – для 4 класса.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w:t>
      </w:r>
    </w:p>
    <w:p w:rsidR="004470D2" w:rsidRPr="000D62D2" w:rsidRDefault="004470D2" w:rsidP="004470D2">
      <w:pPr>
        <w:jc w:val="both"/>
        <w:rPr>
          <w:rFonts w:ascii="Times New Roman" w:hAnsi="Times New Roman"/>
          <w:sz w:val="24"/>
          <w:szCs w:val="24"/>
        </w:rPr>
      </w:pPr>
      <w:r w:rsidRPr="000D62D2">
        <w:rPr>
          <w:rFonts w:ascii="Times New Roman" w:hAnsi="Times New Roman"/>
          <w:sz w:val="24"/>
          <w:szCs w:val="24"/>
        </w:rPr>
        <w:t>Домашнее задание на следующий урок рекомендуется задавать на текущем уроке, при наличии электронного журнала дублировать в нем задание не позднее времени окончания учебного дня. Для выполнения задания, требующего длительной подготовки (например, подготовка доклада, реферата, оформление презентации, заучивание стихотворений), рекомендуется предоставлять достаточное количество времени.</w:t>
      </w:r>
    </w:p>
    <w:p w:rsidR="004470D2" w:rsidRPr="000D62D2" w:rsidRDefault="004470D2" w:rsidP="004470D2">
      <w:pPr>
        <w:jc w:val="both"/>
        <w:rPr>
          <w:rFonts w:ascii="Times New Roman" w:hAnsi="Times New Roman"/>
          <w:sz w:val="24"/>
          <w:szCs w:val="24"/>
        </w:rPr>
      </w:pPr>
      <w:r w:rsidRPr="000D62D2">
        <w:rPr>
          <w:rFonts w:ascii="Times New Roman" w:hAnsi="Times New Roman"/>
          <w:sz w:val="24"/>
          <w:szCs w:val="24"/>
        </w:rPr>
        <w:t xml:space="preserve">Использование электронных средств обучения в ходе реализации образовательной деятельности, включая выполнение домашних заданий, внеурочную деятельность, проводится в соответствии с Санитарно-эпидемиологическими требованиями и Гигиеническими </w:t>
      </w:r>
      <w:hyperlink r:id="rId20"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 w:history="1">
        <w:r w:rsidRPr="000D62D2">
          <w:rPr>
            <w:rStyle w:val="aa"/>
            <w:rFonts w:ascii="Times New Roman" w:hAnsi="Times New Roman"/>
            <w:sz w:val="24"/>
            <w:szCs w:val="24"/>
          </w:rPr>
          <w:t>нормативами</w:t>
        </w:r>
      </w:hyperlink>
      <w:r w:rsidRPr="000D62D2">
        <w:rPr>
          <w:rFonts w:ascii="Times New Roman" w:hAnsi="Times New Roman"/>
          <w:sz w:val="24"/>
          <w:szCs w:val="24"/>
        </w:rPr>
        <w:t>.</w:t>
      </w:r>
    </w:p>
    <w:p w:rsidR="001576FF" w:rsidRPr="000D62D2" w:rsidRDefault="00351FFB">
      <w:pPr>
        <w:pStyle w:val="affff2"/>
        <w:spacing w:line="360" w:lineRule="auto"/>
        <w:ind w:firstLine="709"/>
        <w:rPr>
          <w:rFonts w:ascii="Times New Roman" w:eastAsia="SchoolBookSanPin" w:hAnsi="Times New Roman" w:cs="Times New Roman"/>
          <w:sz w:val="24"/>
          <w:szCs w:val="24"/>
        </w:rPr>
      </w:pPr>
      <w:r w:rsidRPr="00A968FB">
        <w:rPr>
          <w:rFonts w:ascii="Times New Roman" w:eastAsia="SchoolBookSanPin" w:hAnsi="Times New Roman" w:cs="Times New Roman"/>
          <w:sz w:val="24"/>
          <w:szCs w:val="24"/>
        </w:rPr>
        <w:t>План внеурочной деятельности</w:t>
      </w:r>
      <w:r w:rsidRPr="000D62D2">
        <w:rPr>
          <w:rFonts w:ascii="Times New Roman" w:eastAsia="SchoolBookSanPin" w:hAnsi="Times New Roman" w:cs="Times New Roman"/>
          <w:sz w:val="24"/>
          <w:szCs w:val="24"/>
        </w:rPr>
        <w:t xml:space="preserve">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w:t>
      </w:r>
      <w:r w:rsidRPr="000D62D2">
        <w:rPr>
          <w:rFonts w:ascii="Times New Roman" w:eastAsia="SchoolBookSanPin" w:hAnsi="Times New Roman" w:cs="Times New Roman"/>
          <w:sz w:val="24"/>
          <w:szCs w:val="24"/>
        </w:rPr>
        <w:lastRenderedPageBreak/>
        <w:t>несовершеннолетних обучающихся, возможностей образовательной организации.</w:t>
      </w:r>
    </w:p>
    <w:p w:rsidR="001576FF" w:rsidRPr="000D62D2" w:rsidRDefault="00351FFB">
      <w:pPr>
        <w:pStyle w:val="affff2"/>
        <w:spacing w:line="360" w:lineRule="auto"/>
        <w:ind w:firstLine="709"/>
        <w:rPr>
          <w:rFonts w:ascii="Times New Roman" w:eastAsia="SchoolBookSanPin" w:hAnsi="Times New Roman" w:cs="Times New Roman"/>
          <w:sz w:val="24"/>
          <w:szCs w:val="24"/>
        </w:rPr>
      </w:pPr>
      <w:r w:rsidRPr="000D62D2">
        <w:rPr>
          <w:rFonts w:ascii="Times New Roman" w:eastAsia="SchoolBookSanPin" w:hAnsi="Times New Roman" w:cs="Times New Roman"/>
          <w:sz w:val="24"/>
          <w:szCs w:val="24"/>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1576FF" w:rsidRPr="000D62D2" w:rsidRDefault="00351FFB">
      <w:pPr>
        <w:pStyle w:val="affff2"/>
        <w:spacing w:line="360" w:lineRule="auto"/>
        <w:ind w:firstLine="709"/>
        <w:rPr>
          <w:rFonts w:ascii="Times New Roman" w:eastAsia="SchoolBookSanPin" w:hAnsi="Times New Roman" w:cs="Times New Roman"/>
          <w:sz w:val="24"/>
          <w:szCs w:val="24"/>
        </w:rPr>
      </w:pPr>
      <w:r w:rsidRPr="000D62D2">
        <w:rPr>
          <w:rFonts w:ascii="Times New Roman" w:eastAsia="SchoolBookSanPin" w:hAnsi="Times New Roman" w:cs="Times New Roman"/>
          <w:sz w:val="24"/>
          <w:szCs w:val="24"/>
        </w:rPr>
        <w:t xml:space="preserve">Содержание данных занятий </w:t>
      </w:r>
      <w:r w:rsidR="004470D2" w:rsidRPr="000D62D2">
        <w:rPr>
          <w:rFonts w:ascii="Times New Roman" w:eastAsia="SchoolBookSanPin" w:hAnsi="Times New Roman" w:cs="Times New Roman"/>
          <w:sz w:val="24"/>
          <w:szCs w:val="24"/>
        </w:rPr>
        <w:t>формирует</w:t>
      </w:r>
      <w:r w:rsidRPr="000D62D2">
        <w:rPr>
          <w:rFonts w:ascii="Times New Roman" w:eastAsia="SchoolBookSanPin" w:hAnsi="Times New Roman" w:cs="Times New Roman"/>
          <w:sz w:val="24"/>
          <w:szCs w:val="24"/>
        </w:rPr>
        <w:t>ся с учётом пожеланий обучающихся и их родителей (закон</w:t>
      </w:r>
      <w:r w:rsidR="004470D2" w:rsidRPr="000D62D2">
        <w:rPr>
          <w:rFonts w:ascii="Times New Roman" w:eastAsia="SchoolBookSanPin" w:hAnsi="Times New Roman" w:cs="Times New Roman"/>
          <w:sz w:val="24"/>
          <w:szCs w:val="24"/>
        </w:rPr>
        <w:t>ных представителей) и осуществлет</w:t>
      </w:r>
      <w:r w:rsidRPr="000D62D2">
        <w:rPr>
          <w:rFonts w:ascii="Times New Roman" w:eastAsia="SchoolBookSanPin" w:hAnsi="Times New Roman" w:cs="Times New Roman"/>
          <w:sz w:val="24"/>
          <w:szCs w:val="24"/>
        </w:rPr>
        <w:t>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rsidR="001576FF" w:rsidRPr="000D62D2" w:rsidRDefault="00351FFB">
      <w:pPr>
        <w:pStyle w:val="affff2"/>
        <w:spacing w:line="360" w:lineRule="auto"/>
        <w:ind w:left="0" w:right="0" w:firstLine="709"/>
        <w:rPr>
          <w:rFonts w:ascii="Times New Roman" w:eastAsia="SchoolBookSanPin" w:hAnsi="Times New Roman" w:cs="Times New Roman"/>
          <w:sz w:val="24"/>
          <w:szCs w:val="24"/>
        </w:rPr>
      </w:pPr>
      <w:r w:rsidRPr="000D62D2">
        <w:rPr>
          <w:rFonts w:ascii="Times New Roman" w:eastAsia="SchoolBookSanPin" w:hAnsi="Times New Roman" w:cs="Times New Roman"/>
          <w:sz w:val="24"/>
          <w:szCs w:val="24"/>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1576FF" w:rsidRPr="00A968FB" w:rsidRDefault="00BD14EB" w:rsidP="00A968FB">
      <w:pPr>
        <w:pStyle w:val="3"/>
        <w:widowControl/>
        <w:spacing w:before="0" w:after="0" w:line="353" w:lineRule="auto"/>
        <w:ind w:firstLine="709"/>
        <w:jc w:val="center"/>
        <w:rPr>
          <w:color w:val="FF0000"/>
          <w:sz w:val="28"/>
          <w:szCs w:val="28"/>
        </w:rPr>
      </w:pPr>
      <w:r w:rsidRPr="00A968FB">
        <w:rPr>
          <w:color w:val="auto"/>
          <w:sz w:val="28"/>
          <w:szCs w:val="28"/>
        </w:rPr>
        <w:t>К</w:t>
      </w:r>
      <w:r w:rsidR="00351FFB" w:rsidRPr="00A968FB">
        <w:rPr>
          <w:color w:val="auto"/>
          <w:sz w:val="28"/>
          <w:szCs w:val="28"/>
        </w:rPr>
        <w:t>алендарный учебный график.</w:t>
      </w:r>
    </w:p>
    <w:p w:rsidR="001576FF" w:rsidRPr="000D62D2" w:rsidRDefault="00351FFB">
      <w:pPr>
        <w:widowControl/>
        <w:spacing w:after="0" w:line="353" w:lineRule="auto"/>
        <w:ind w:firstLine="709"/>
        <w:jc w:val="both"/>
        <w:rPr>
          <w:rFonts w:ascii="Times New Roman" w:hAnsi="Times New Roman"/>
          <w:sz w:val="24"/>
          <w:szCs w:val="24"/>
        </w:rPr>
      </w:pPr>
      <w:r w:rsidRPr="000D62D2">
        <w:rPr>
          <w:rFonts w:ascii="Times New Roman" w:eastAsia="SchoolBookSanPin" w:hAnsi="Times New Roman"/>
          <w:sz w:val="24"/>
          <w:szCs w:val="24"/>
        </w:rPr>
        <w:t>Организация образовательн</w:t>
      </w:r>
      <w:r w:rsidR="00797042">
        <w:rPr>
          <w:rFonts w:ascii="Times New Roman" w:eastAsia="SchoolBookSanPin" w:hAnsi="Times New Roman"/>
          <w:sz w:val="24"/>
          <w:szCs w:val="24"/>
        </w:rPr>
        <w:t xml:space="preserve">ой деятельности осуществляется </w:t>
      </w:r>
      <w:r w:rsidRPr="000D62D2">
        <w:rPr>
          <w:rFonts w:ascii="Times New Roman" w:eastAsia="SchoolBookSanPin" w:hAnsi="Times New Roman"/>
          <w:sz w:val="24"/>
          <w:szCs w:val="24"/>
        </w:rPr>
        <w:t>по учебным четвертям.</w:t>
      </w:r>
      <w:r w:rsidRPr="000D62D2">
        <w:rPr>
          <w:rFonts w:ascii="Times New Roman" w:hAnsi="Times New Roman"/>
          <w:sz w:val="24"/>
          <w:szCs w:val="24"/>
        </w:rPr>
        <w:t xml:space="preserve">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1576FF" w:rsidRPr="000D62D2" w:rsidRDefault="00351FFB">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Продолжительность учебного года при получении начального общего образования составляет 34 недели, в 1 классе – 33 недели.</w:t>
      </w:r>
    </w:p>
    <w:p w:rsidR="001576FF" w:rsidRPr="000D62D2" w:rsidRDefault="00351FFB">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1576FF" w:rsidRPr="000D62D2" w:rsidRDefault="00351FFB">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 xml:space="preserve">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w:t>
      </w:r>
    </w:p>
    <w:p w:rsidR="001576FF" w:rsidRPr="000D62D2" w:rsidRDefault="00351FFB">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С целью профилактики переутомления в федеральном календарном учебном графике предусматривается чередов</w:t>
      </w:r>
      <w:r w:rsidR="00797042">
        <w:rPr>
          <w:rFonts w:ascii="Times New Roman" w:eastAsia="SchoolBookSanPin" w:hAnsi="Times New Roman"/>
          <w:sz w:val="24"/>
          <w:szCs w:val="24"/>
        </w:rPr>
        <w:t xml:space="preserve">ание периодов учебного времени </w:t>
      </w:r>
      <w:r w:rsidRPr="000D62D2">
        <w:rPr>
          <w:rFonts w:ascii="Times New Roman" w:eastAsia="SchoolBookSanPin" w:hAnsi="Times New Roman"/>
          <w:sz w:val="24"/>
          <w:szCs w:val="24"/>
        </w:rPr>
        <w:t>и каникул. Продолжительность каникул должна составлять не менее 7 календарных дней.</w:t>
      </w:r>
    </w:p>
    <w:p w:rsidR="001576FF" w:rsidRPr="000D62D2" w:rsidRDefault="00351FFB">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 xml:space="preserve">Продолжительность учебных четвертей составляет: </w:t>
      </w:r>
      <w:r w:rsidRPr="000D62D2">
        <w:rPr>
          <w:rFonts w:ascii="Times New Roman" w:eastAsia="SchoolBookSanPin" w:hAnsi="Times New Roman"/>
          <w:sz w:val="24"/>
          <w:szCs w:val="24"/>
        </w:rPr>
        <w:br/>
        <w:t xml:space="preserve">I четверть – 8 учебных недель (для 1–4 классов); </w:t>
      </w:r>
      <w:r w:rsidR="00797042">
        <w:rPr>
          <w:rFonts w:ascii="Times New Roman" w:eastAsia="SchoolBookSanPin" w:hAnsi="Times New Roman"/>
          <w:sz w:val="24"/>
          <w:szCs w:val="24"/>
        </w:rPr>
        <w:t xml:space="preserve">II четверть – 8 учебных недель </w:t>
      </w:r>
      <w:r w:rsidRPr="000D62D2">
        <w:rPr>
          <w:rFonts w:ascii="Times New Roman" w:eastAsia="SchoolBookSanPin" w:hAnsi="Times New Roman"/>
          <w:sz w:val="24"/>
          <w:szCs w:val="24"/>
        </w:rPr>
        <w:t>(для 1–4 классов); III четверть – 11 учебных недель (для 2–4 классов), 10 учебных недель (для 1 классов); IV четверть – 7 учебных недель (для 1–4 классов).</w:t>
      </w:r>
    </w:p>
    <w:p w:rsidR="001576FF" w:rsidRPr="000D62D2" w:rsidRDefault="00351FFB">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 xml:space="preserve">Продолжительность каникул составляет: </w:t>
      </w:r>
    </w:p>
    <w:p w:rsidR="001576FF" w:rsidRPr="000D62D2" w:rsidRDefault="00351FFB">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lastRenderedPageBreak/>
        <w:t xml:space="preserve">по окончании I четверти (осенние каникулы) – 9 календарных дней </w:t>
      </w:r>
      <w:r w:rsidRPr="000D62D2">
        <w:rPr>
          <w:rFonts w:ascii="Times New Roman" w:eastAsia="SchoolBookSanPin" w:hAnsi="Times New Roman"/>
          <w:sz w:val="24"/>
          <w:szCs w:val="24"/>
        </w:rPr>
        <w:br/>
        <w:t xml:space="preserve">(для 1–4 классов); </w:t>
      </w:r>
    </w:p>
    <w:p w:rsidR="001576FF" w:rsidRPr="000D62D2" w:rsidRDefault="00351FFB">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 xml:space="preserve">по окончании II четверти (зимние каникулы) – 9 календарных дней </w:t>
      </w:r>
      <w:r w:rsidRPr="000D62D2">
        <w:rPr>
          <w:rFonts w:ascii="Times New Roman" w:eastAsia="SchoolBookSanPin" w:hAnsi="Times New Roman"/>
          <w:sz w:val="24"/>
          <w:szCs w:val="24"/>
        </w:rPr>
        <w:br/>
        <w:t xml:space="preserve">(для 1–4 классов); </w:t>
      </w:r>
    </w:p>
    <w:p w:rsidR="001576FF" w:rsidRPr="000D62D2" w:rsidRDefault="00351FFB">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 xml:space="preserve">дополнительные каникулы – 9 календарных дней (для 1 классов); </w:t>
      </w:r>
    </w:p>
    <w:p w:rsidR="001576FF" w:rsidRPr="000D62D2" w:rsidRDefault="00351FFB">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 xml:space="preserve">по окончании III четверти (весенние каникулы) – 9 календарных дней </w:t>
      </w:r>
      <w:r w:rsidRPr="000D62D2">
        <w:rPr>
          <w:rFonts w:ascii="Times New Roman" w:eastAsia="SchoolBookSanPin" w:hAnsi="Times New Roman"/>
          <w:sz w:val="24"/>
          <w:szCs w:val="24"/>
        </w:rPr>
        <w:br/>
        <w:t xml:space="preserve">(для 1–4 классов); </w:t>
      </w:r>
    </w:p>
    <w:p w:rsidR="001576FF" w:rsidRPr="000D62D2" w:rsidRDefault="00351FFB">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по окончании учебного года (летние каникулы) – не менее 8 недель.</w:t>
      </w:r>
    </w:p>
    <w:p w:rsidR="00BD14EB" w:rsidRPr="000D62D2" w:rsidRDefault="00BD14EB" w:rsidP="00BD14EB">
      <w:pPr>
        <w:jc w:val="both"/>
        <w:rPr>
          <w:rFonts w:ascii="Times New Roman" w:hAnsi="Times New Roman"/>
          <w:sz w:val="24"/>
          <w:szCs w:val="24"/>
        </w:rPr>
      </w:pPr>
      <w:r w:rsidRPr="000D62D2">
        <w:rPr>
          <w:rFonts w:ascii="Times New Roman" w:hAnsi="Times New Roman"/>
          <w:sz w:val="24"/>
          <w:szCs w:val="24"/>
        </w:rPr>
        <w:t>по окончании учебного года (летние каникулы) - не менее 8 недель. При возникновении отдельных чрезвычайных ситуаций на отдельных территориях общеобразовательные организации могут вводить дополнительные каникулы в течение учебного года с сентября по май со сдвигом учебного процесса на летние месяцы.</w:t>
      </w:r>
    </w:p>
    <w:p w:rsidR="00BD14EB" w:rsidRPr="000D62D2" w:rsidRDefault="00BD14EB" w:rsidP="00BD14EB">
      <w:pPr>
        <w:jc w:val="both"/>
        <w:rPr>
          <w:rFonts w:ascii="Times New Roman" w:hAnsi="Times New Roman"/>
          <w:sz w:val="24"/>
          <w:szCs w:val="24"/>
        </w:rPr>
      </w:pPr>
      <w:r w:rsidRPr="000D62D2">
        <w:rPr>
          <w:rFonts w:ascii="Times New Roman" w:hAnsi="Times New Roman"/>
          <w:sz w:val="24"/>
          <w:szCs w:val="24"/>
        </w:rPr>
        <w:t>Данный пункт применяется при реализации обучения по четвертям.</w:t>
      </w:r>
    </w:p>
    <w:p w:rsidR="001576FF" w:rsidRPr="000D62D2" w:rsidRDefault="00351FFB">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Продолжительность урока</w:t>
      </w:r>
      <w:r w:rsidR="00797042">
        <w:rPr>
          <w:rFonts w:ascii="Times New Roman" w:eastAsia="SchoolBookSanPin" w:hAnsi="Times New Roman"/>
          <w:sz w:val="24"/>
          <w:szCs w:val="24"/>
        </w:rPr>
        <w:t xml:space="preserve"> не должна превышать 45 минут, </w:t>
      </w:r>
      <w:r w:rsidRPr="000D62D2">
        <w:rPr>
          <w:rFonts w:ascii="Times New Roman" w:eastAsia="SchoolBookSanPin" w:hAnsi="Times New Roman"/>
          <w:sz w:val="24"/>
          <w:szCs w:val="24"/>
        </w:rPr>
        <w:t>за исключением 1 класса и компенсирующего к</w:t>
      </w:r>
      <w:r w:rsidR="00797042">
        <w:rPr>
          <w:rFonts w:ascii="Times New Roman" w:eastAsia="SchoolBookSanPin" w:hAnsi="Times New Roman"/>
          <w:sz w:val="24"/>
          <w:szCs w:val="24"/>
        </w:rPr>
        <w:t xml:space="preserve">ласса, продолжительность урока </w:t>
      </w:r>
      <w:r w:rsidRPr="000D62D2">
        <w:rPr>
          <w:rFonts w:ascii="Times New Roman" w:eastAsia="SchoolBookSanPin" w:hAnsi="Times New Roman"/>
          <w:sz w:val="24"/>
          <w:szCs w:val="24"/>
        </w:rPr>
        <w:t>в которых не должна превышать 40 минут.</w:t>
      </w:r>
    </w:p>
    <w:p w:rsidR="001576FF" w:rsidRPr="000D62D2" w:rsidRDefault="00351FFB">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Продолжительность пе</w:t>
      </w:r>
      <w:r w:rsidR="00797042">
        <w:rPr>
          <w:rFonts w:ascii="Times New Roman" w:eastAsia="SchoolBookSanPin" w:hAnsi="Times New Roman"/>
          <w:sz w:val="24"/>
          <w:szCs w:val="24"/>
        </w:rPr>
        <w:t xml:space="preserve">ремен между уроками составляет </w:t>
      </w:r>
      <w:r w:rsidRPr="000D62D2">
        <w:rPr>
          <w:rFonts w:ascii="Times New Roman" w:eastAsia="SchoolBookSanPin" w:hAnsi="Times New Roman"/>
          <w:sz w:val="24"/>
          <w:szCs w:val="24"/>
        </w:rPr>
        <w:t>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1576FF" w:rsidRPr="000D62D2" w:rsidRDefault="00351FFB">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Продолжительность перемены между урочной и внеурочной деятельностью должна составлять не менее 20–30 мин</w:t>
      </w:r>
      <w:r w:rsidR="00797042">
        <w:rPr>
          <w:rFonts w:ascii="Times New Roman" w:eastAsia="SchoolBookSanPin" w:hAnsi="Times New Roman"/>
          <w:sz w:val="24"/>
          <w:szCs w:val="24"/>
        </w:rPr>
        <w:t xml:space="preserve">ут, за исключением обучающихся </w:t>
      </w:r>
      <w:r w:rsidRPr="000D62D2">
        <w:rPr>
          <w:rFonts w:ascii="Times New Roman" w:eastAsia="SchoolBookSanPin" w:hAnsi="Times New Roman"/>
          <w:sz w:val="24"/>
          <w:szCs w:val="24"/>
        </w:rPr>
        <w:t>с ограниченными возможностями здоровья, обучение которых</w:t>
      </w:r>
      <w:r w:rsidR="00797042">
        <w:rPr>
          <w:rFonts w:ascii="Times New Roman" w:eastAsia="SchoolBookSanPin" w:hAnsi="Times New Roman"/>
          <w:sz w:val="24"/>
          <w:szCs w:val="24"/>
        </w:rPr>
        <w:t xml:space="preserve"> осуществляется </w:t>
      </w:r>
      <w:r w:rsidRPr="000D62D2">
        <w:rPr>
          <w:rFonts w:ascii="Times New Roman" w:eastAsia="SchoolBookSanPin" w:hAnsi="Times New Roman"/>
          <w:sz w:val="24"/>
          <w:szCs w:val="24"/>
        </w:rPr>
        <w:t>по специальной индивидуальной программе развития.</w:t>
      </w:r>
    </w:p>
    <w:p w:rsidR="001576FF" w:rsidRPr="000D62D2" w:rsidRDefault="00351FFB">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1576FF" w:rsidRPr="000D62D2" w:rsidRDefault="00351FFB">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 xml:space="preserve">Образовательная недельная нагрузка распределяется равномерно </w:t>
      </w:r>
      <w:r w:rsidRPr="000D62D2">
        <w:rPr>
          <w:rFonts w:ascii="Times New Roman" w:eastAsia="SchoolBookSanPin" w:hAnsi="Times New Roman"/>
          <w:sz w:val="24"/>
          <w:szCs w:val="24"/>
        </w:rPr>
        <w:br/>
        <w:t xml:space="preserve">в течение учебной недели, при этом объём максимально допустимой нагрузки </w:t>
      </w:r>
      <w:r w:rsidRPr="000D62D2">
        <w:rPr>
          <w:rFonts w:ascii="Times New Roman" w:eastAsia="SchoolBookSanPin" w:hAnsi="Times New Roman"/>
          <w:sz w:val="24"/>
          <w:szCs w:val="24"/>
        </w:rPr>
        <w:br/>
        <w:t>в течение дня составляет:</w:t>
      </w:r>
    </w:p>
    <w:p w:rsidR="001576FF" w:rsidRPr="000D62D2" w:rsidRDefault="00351FFB">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для обучающихся 1-х классов – не должен превышать 4 уроков и один раз</w:t>
      </w:r>
      <w:r w:rsidRPr="000D62D2">
        <w:rPr>
          <w:rFonts w:ascii="Times New Roman" w:eastAsia="SchoolBookSanPin" w:hAnsi="Times New Roman"/>
          <w:sz w:val="24"/>
          <w:szCs w:val="24"/>
        </w:rPr>
        <w:br/>
        <w:t>в неделю – 5 уроков, за счет урока физической культуры;</w:t>
      </w:r>
    </w:p>
    <w:p w:rsidR="001576FF" w:rsidRPr="000D62D2" w:rsidRDefault="00351FFB">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 xml:space="preserve">для обучающихся 2–4 классов – не более 5 уроков и один раз в неделю </w:t>
      </w:r>
      <w:r w:rsidRPr="000D62D2">
        <w:rPr>
          <w:rFonts w:ascii="Times New Roman" w:eastAsia="SchoolBookSanPin" w:hAnsi="Times New Roman"/>
          <w:sz w:val="24"/>
          <w:szCs w:val="24"/>
        </w:rPr>
        <w:br/>
        <w:t>6 уроков за счет урока физической культуры.</w:t>
      </w:r>
    </w:p>
    <w:p w:rsidR="001576FF" w:rsidRPr="000D62D2" w:rsidRDefault="00351FFB">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Обучение в 1 классе осуществляется с соблюдением следующих требований:</w:t>
      </w:r>
    </w:p>
    <w:p w:rsidR="001576FF" w:rsidRPr="000D62D2" w:rsidRDefault="00351FFB">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 xml:space="preserve">учебные занятия проводятся по 5-дневной учебной неделе и только в первую смену, обучение в первом полугодии: в сентябре, октябре – по 3 урока в день </w:t>
      </w:r>
      <w:r w:rsidRPr="000D62D2">
        <w:rPr>
          <w:rFonts w:ascii="Times New Roman" w:eastAsia="SchoolBookSanPin" w:hAnsi="Times New Roman"/>
          <w:sz w:val="24"/>
          <w:szCs w:val="24"/>
        </w:rPr>
        <w:br/>
      </w:r>
      <w:r w:rsidRPr="000D62D2">
        <w:rPr>
          <w:rFonts w:ascii="Times New Roman" w:eastAsia="SchoolBookSanPin" w:hAnsi="Times New Roman"/>
          <w:sz w:val="24"/>
          <w:szCs w:val="24"/>
        </w:rPr>
        <w:lastRenderedPageBreak/>
        <w:t xml:space="preserve">по 35 минут каждый, в ноябре – декабре – по 4 урока в день по 35 минут каждый; </w:t>
      </w:r>
      <w:r w:rsidRPr="000D62D2">
        <w:rPr>
          <w:rFonts w:ascii="Times New Roman" w:eastAsia="SchoolBookSanPin" w:hAnsi="Times New Roman"/>
          <w:sz w:val="24"/>
          <w:szCs w:val="24"/>
        </w:rPr>
        <w:br/>
        <w:t>в январе – мае – по 4 урока в день по 40 минут каждый;</w:t>
      </w:r>
    </w:p>
    <w:p w:rsidR="001576FF" w:rsidRPr="000D62D2" w:rsidRDefault="00351FFB">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в середине учебного дня организуется динамическая пауза продолжительностью не менее 40 минут;</w:t>
      </w:r>
    </w:p>
    <w:p w:rsidR="001576FF" w:rsidRPr="000D62D2" w:rsidRDefault="00351FFB">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1576FF" w:rsidRPr="000D62D2" w:rsidRDefault="00351FFB">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Занятия начинаются не ранее 8 часов утра и заканчиваются не позднее</w:t>
      </w:r>
      <w:r w:rsidRPr="000D62D2">
        <w:rPr>
          <w:rFonts w:ascii="Times New Roman" w:eastAsia="SchoolBookSanPin" w:hAnsi="Times New Roman"/>
          <w:sz w:val="24"/>
          <w:szCs w:val="24"/>
        </w:rPr>
        <w:br/>
        <w:t xml:space="preserve">19 часов. </w:t>
      </w:r>
    </w:p>
    <w:p w:rsidR="001576FF" w:rsidRPr="000D62D2" w:rsidRDefault="00351FFB" w:rsidP="00F06DC3">
      <w:pPr>
        <w:widowControl/>
        <w:spacing w:after="0" w:line="360"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BD14EB" w:rsidRPr="00A968FB" w:rsidRDefault="00351FFB" w:rsidP="00F06DC3">
      <w:pPr>
        <w:widowControl/>
        <w:spacing w:after="0" w:line="360" w:lineRule="auto"/>
        <w:ind w:firstLine="709"/>
        <w:rPr>
          <w:rFonts w:ascii="Times New Roman" w:eastAsia="SchoolBookSanPin" w:hAnsi="Times New Roman"/>
          <w:sz w:val="24"/>
          <w:szCs w:val="24"/>
        </w:rPr>
      </w:pPr>
      <w:r w:rsidRPr="000D62D2">
        <w:rPr>
          <w:rFonts w:ascii="Times New Roman" w:eastAsia="SchoolBookSanPin" w:hAnsi="Times New Roman"/>
          <w:sz w:val="24"/>
          <w:szCs w:val="24"/>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w:t>
      </w:r>
      <w:r w:rsidR="00A968FB">
        <w:rPr>
          <w:rFonts w:ascii="Times New Roman" w:eastAsia="SchoolBookSanPin" w:hAnsi="Times New Roman"/>
          <w:sz w:val="24"/>
          <w:szCs w:val="24"/>
        </w:rPr>
        <w:t xml:space="preserve">й культуры региона и определяет </w:t>
      </w:r>
      <w:r w:rsidRPr="000D62D2">
        <w:rPr>
          <w:rFonts w:ascii="Times New Roman" w:eastAsia="SchoolBookSanPin" w:hAnsi="Times New Roman"/>
          <w:sz w:val="24"/>
          <w:szCs w:val="24"/>
        </w:rPr>
        <w:t>чередование</w:t>
      </w:r>
      <w:r w:rsidR="00A968FB">
        <w:rPr>
          <w:rFonts w:ascii="Times New Roman" w:eastAsia="SchoolBookSanPin" w:hAnsi="Times New Roman"/>
          <w:sz w:val="24"/>
          <w:szCs w:val="24"/>
        </w:rPr>
        <w:t xml:space="preserve"> учебной деятельности (урочной </w:t>
      </w:r>
      <w:r w:rsidRPr="000D62D2">
        <w:rPr>
          <w:rFonts w:ascii="Times New Roman" w:eastAsia="SchoolBookSanPin" w:hAnsi="Times New Roman"/>
          <w:sz w:val="24"/>
          <w:szCs w:val="24"/>
        </w:rPr>
        <w:t>и внеурочной) и плановых перерывов при по</w:t>
      </w:r>
      <w:r w:rsidR="00A968FB">
        <w:rPr>
          <w:rFonts w:ascii="Times New Roman" w:eastAsia="SchoolBookSanPin" w:hAnsi="Times New Roman"/>
          <w:sz w:val="24"/>
          <w:szCs w:val="24"/>
        </w:rPr>
        <w:t xml:space="preserve">лучении образования для отдыха </w:t>
      </w:r>
      <w:r w:rsidRPr="000D62D2">
        <w:rPr>
          <w:rFonts w:ascii="Times New Roman" w:eastAsia="SchoolBookSanPin" w:hAnsi="Times New Roman"/>
          <w:sz w:val="24"/>
          <w:szCs w:val="24"/>
        </w:rPr>
        <w:t>и иных социальных целей (каникул) по календарным периодам учебного года.</w:t>
      </w:r>
    </w:p>
    <w:p w:rsidR="00797042" w:rsidRDefault="00797042" w:rsidP="00F06DC3">
      <w:pPr>
        <w:pStyle w:val="a4"/>
        <w:spacing w:line="360" w:lineRule="auto"/>
        <w:jc w:val="center"/>
        <w:rPr>
          <w:rFonts w:ascii="Times New Roman" w:hAnsi="Times New Roman" w:cs="Times New Roman"/>
          <w:b/>
        </w:rPr>
      </w:pPr>
    </w:p>
    <w:p w:rsidR="00BD14EB" w:rsidRPr="00A968FB" w:rsidRDefault="00BD14EB" w:rsidP="00F06DC3">
      <w:pPr>
        <w:pStyle w:val="a4"/>
        <w:spacing w:line="360" w:lineRule="auto"/>
        <w:jc w:val="center"/>
        <w:rPr>
          <w:rFonts w:ascii="Times New Roman" w:hAnsi="Times New Roman" w:cs="Times New Roman"/>
          <w:b/>
        </w:rPr>
      </w:pPr>
      <w:r w:rsidRPr="00A968FB">
        <w:rPr>
          <w:rFonts w:ascii="Times New Roman" w:hAnsi="Times New Roman" w:cs="Times New Roman"/>
          <w:b/>
        </w:rPr>
        <w:t>Календарный учебный график</w:t>
      </w:r>
    </w:p>
    <w:p w:rsidR="00BD14EB" w:rsidRPr="000D62D2" w:rsidRDefault="00BD14EB" w:rsidP="00F06DC3">
      <w:pPr>
        <w:shd w:val="clear" w:color="auto" w:fill="FFFFFF"/>
        <w:spacing w:before="30" w:after="30" w:line="360" w:lineRule="auto"/>
        <w:ind w:hanging="71"/>
        <w:jc w:val="center"/>
        <w:rPr>
          <w:rFonts w:ascii="Times New Roman" w:hAnsi="Times New Roman"/>
          <w:bCs/>
          <w:color w:val="000000"/>
          <w:spacing w:val="-4"/>
          <w:sz w:val="24"/>
          <w:szCs w:val="24"/>
        </w:rPr>
      </w:pPr>
      <w:r w:rsidRPr="000D62D2">
        <w:rPr>
          <w:rFonts w:ascii="Times New Roman" w:hAnsi="Times New Roman"/>
          <w:bCs/>
          <w:color w:val="000000"/>
          <w:spacing w:val="-4"/>
          <w:sz w:val="24"/>
          <w:szCs w:val="24"/>
        </w:rPr>
        <w:t>муниципального бюджетного общеобразовательного учреждения</w:t>
      </w:r>
    </w:p>
    <w:p w:rsidR="00BD14EB" w:rsidRPr="000D62D2" w:rsidRDefault="00BD14EB" w:rsidP="00F06DC3">
      <w:pPr>
        <w:shd w:val="clear" w:color="auto" w:fill="FFFFFF"/>
        <w:spacing w:line="360" w:lineRule="auto"/>
        <w:ind w:right="1805" w:hanging="71"/>
        <w:jc w:val="center"/>
        <w:rPr>
          <w:rFonts w:ascii="Times New Roman" w:hAnsi="Times New Roman"/>
          <w:bCs/>
          <w:color w:val="000000"/>
          <w:spacing w:val="-4"/>
          <w:sz w:val="24"/>
          <w:szCs w:val="24"/>
        </w:rPr>
      </w:pPr>
      <w:r w:rsidRPr="000D62D2">
        <w:rPr>
          <w:rFonts w:ascii="Times New Roman" w:hAnsi="Times New Roman"/>
          <w:bCs/>
          <w:color w:val="000000"/>
          <w:spacing w:val="-4"/>
          <w:sz w:val="24"/>
          <w:szCs w:val="24"/>
        </w:rPr>
        <w:t xml:space="preserve">МБОУ «Средняя </w:t>
      </w:r>
      <w:r w:rsidR="00A968FB">
        <w:rPr>
          <w:rFonts w:ascii="Times New Roman" w:hAnsi="Times New Roman"/>
          <w:bCs/>
          <w:color w:val="000000"/>
          <w:spacing w:val="-4"/>
          <w:sz w:val="24"/>
          <w:szCs w:val="24"/>
        </w:rPr>
        <w:t xml:space="preserve">общеобразовательная школа № 51»  </w:t>
      </w:r>
      <w:r w:rsidRPr="000D62D2">
        <w:rPr>
          <w:rFonts w:ascii="Times New Roman" w:hAnsi="Times New Roman"/>
          <w:bCs/>
          <w:color w:val="000000"/>
          <w:spacing w:val="-4"/>
          <w:sz w:val="24"/>
          <w:szCs w:val="24"/>
        </w:rPr>
        <w:t>города Курска</w:t>
      </w:r>
    </w:p>
    <w:p w:rsidR="00BD14EB" w:rsidRPr="000D62D2" w:rsidRDefault="00BD14EB" w:rsidP="00F06DC3">
      <w:pPr>
        <w:shd w:val="clear" w:color="auto" w:fill="FFFFFF"/>
        <w:spacing w:after="100" w:afterAutospacing="1" w:line="360" w:lineRule="auto"/>
        <w:ind w:right="1803" w:hanging="74"/>
        <w:contextualSpacing/>
        <w:jc w:val="center"/>
        <w:rPr>
          <w:rFonts w:ascii="Times New Roman" w:hAnsi="Times New Roman"/>
          <w:bCs/>
          <w:color w:val="000000"/>
          <w:spacing w:val="-4"/>
          <w:sz w:val="24"/>
          <w:szCs w:val="24"/>
        </w:rPr>
      </w:pPr>
      <w:r w:rsidRPr="000D62D2">
        <w:rPr>
          <w:rFonts w:ascii="Times New Roman" w:hAnsi="Times New Roman"/>
          <w:bCs/>
          <w:color w:val="000000"/>
          <w:spacing w:val="-3"/>
          <w:sz w:val="24"/>
          <w:szCs w:val="24"/>
        </w:rPr>
        <w:t>на 2025-2026 учебный год</w:t>
      </w:r>
    </w:p>
    <w:p w:rsidR="00BD14EB" w:rsidRPr="00A968FB" w:rsidRDefault="00BD14EB" w:rsidP="00F06DC3">
      <w:pPr>
        <w:pStyle w:val="Style5"/>
        <w:widowControl/>
        <w:spacing w:before="10" w:line="360" w:lineRule="auto"/>
        <w:ind w:left="432"/>
        <w:jc w:val="left"/>
        <w:rPr>
          <w:rStyle w:val="FontStyle17"/>
          <w:rFonts w:ascii="Times New Roman" w:hAnsi="Times New Roman" w:cs="Times New Roman"/>
          <w:b/>
          <w:sz w:val="24"/>
        </w:rPr>
      </w:pPr>
      <w:r w:rsidRPr="00A968FB">
        <w:rPr>
          <w:rStyle w:val="FontStyle17"/>
          <w:rFonts w:ascii="Times New Roman" w:hAnsi="Times New Roman" w:cs="Times New Roman"/>
          <w:b/>
          <w:sz w:val="24"/>
        </w:rPr>
        <w:t>I.       Продолжительность учебного года по классам</w:t>
      </w:r>
    </w:p>
    <w:p w:rsidR="00BD14EB" w:rsidRPr="000D62D2" w:rsidRDefault="00BD14EB" w:rsidP="00F06DC3">
      <w:pPr>
        <w:pStyle w:val="Style2"/>
        <w:widowControl/>
        <w:spacing w:line="360" w:lineRule="auto"/>
        <w:ind w:right="4147"/>
        <w:rPr>
          <w:rStyle w:val="FontStyle18"/>
          <w:sz w:val="24"/>
          <w:szCs w:val="24"/>
        </w:rPr>
      </w:pPr>
      <w:r w:rsidRPr="000D62D2">
        <w:rPr>
          <w:rStyle w:val="FontStyle18"/>
          <w:sz w:val="24"/>
          <w:szCs w:val="24"/>
        </w:rPr>
        <w:t xml:space="preserve">Начало и окончание учебного года. </w:t>
      </w:r>
    </w:p>
    <w:p w:rsidR="00BD14EB" w:rsidRPr="000D62D2" w:rsidRDefault="00BD14EB" w:rsidP="00F06DC3">
      <w:pPr>
        <w:pStyle w:val="Style2"/>
        <w:widowControl/>
        <w:spacing w:line="360" w:lineRule="auto"/>
        <w:ind w:right="4147"/>
        <w:rPr>
          <w:rStyle w:val="FontStyle18"/>
          <w:sz w:val="24"/>
          <w:szCs w:val="24"/>
        </w:rPr>
      </w:pPr>
      <w:r w:rsidRPr="000D62D2">
        <w:rPr>
          <w:rStyle w:val="FontStyle18"/>
          <w:sz w:val="24"/>
          <w:szCs w:val="24"/>
        </w:rPr>
        <w:t xml:space="preserve">Учебный год начинается 01 сентября 2025 года. </w:t>
      </w:r>
    </w:p>
    <w:p w:rsidR="00BD14EB" w:rsidRPr="000D62D2" w:rsidRDefault="00BD14EB" w:rsidP="00F06DC3">
      <w:pPr>
        <w:pStyle w:val="Style2"/>
        <w:widowControl/>
        <w:spacing w:line="360" w:lineRule="auto"/>
        <w:ind w:right="4147"/>
        <w:rPr>
          <w:rStyle w:val="FontStyle18"/>
          <w:sz w:val="24"/>
          <w:szCs w:val="24"/>
        </w:rPr>
      </w:pPr>
      <w:r w:rsidRPr="000D62D2">
        <w:rPr>
          <w:rStyle w:val="FontStyle18"/>
          <w:sz w:val="24"/>
          <w:szCs w:val="24"/>
        </w:rPr>
        <w:t>Учебный год заканчивается:</w:t>
      </w:r>
    </w:p>
    <w:p w:rsidR="00BD14EB" w:rsidRPr="000D62D2" w:rsidRDefault="00BD14EB" w:rsidP="00F06DC3">
      <w:pPr>
        <w:pStyle w:val="Style2"/>
        <w:widowControl/>
        <w:spacing w:line="360" w:lineRule="auto"/>
        <w:ind w:right="-1"/>
        <w:rPr>
          <w:rStyle w:val="FontStyle18"/>
          <w:sz w:val="24"/>
          <w:szCs w:val="24"/>
        </w:rPr>
      </w:pPr>
      <w:r w:rsidRPr="000D62D2">
        <w:rPr>
          <w:rStyle w:val="FontStyle18"/>
          <w:sz w:val="24"/>
          <w:szCs w:val="24"/>
        </w:rPr>
        <w:t xml:space="preserve">1 – 8,10 классы - 26 мая 2026 года; </w:t>
      </w:r>
    </w:p>
    <w:p w:rsidR="00BD14EB" w:rsidRPr="000D62D2" w:rsidRDefault="00BD14EB" w:rsidP="00F06DC3">
      <w:pPr>
        <w:pStyle w:val="Style2"/>
        <w:widowControl/>
        <w:spacing w:line="360" w:lineRule="auto"/>
        <w:ind w:right="-1"/>
        <w:rPr>
          <w:rStyle w:val="FontStyle18"/>
          <w:sz w:val="24"/>
          <w:szCs w:val="24"/>
        </w:rPr>
      </w:pPr>
      <w:r w:rsidRPr="000D62D2">
        <w:rPr>
          <w:rStyle w:val="FontStyle18"/>
          <w:sz w:val="24"/>
          <w:szCs w:val="24"/>
        </w:rPr>
        <w:t>9, 11 классы – в соответствии с приказом Комитета образования (</w:t>
      </w:r>
      <w:r w:rsidRPr="000D62D2">
        <w:t>Сроки ГИА обучающихся 9-х, 11-х классов устанавливаются Приказом Минпросвещения России (Министерства просвещения РФ), Рособрнадзором (Федеральной службой по надзору в сфере образования и науки)</w:t>
      </w:r>
      <w:r w:rsidRPr="000D62D2">
        <w:rPr>
          <w:rStyle w:val="FontStyle18"/>
          <w:sz w:val="24"/>
          <w:szCs w:val="24"/>
        </w:rPr>
        <w:t>)</w:t>
      </w:r>
    </w:p>
    <w:p w:rsidR="00F06DC3" w:rsidRDefault="00F06DC3" w:rsidP="00F06DC3">
      <w:pPr>
        <w:spacing w:line="360" w:lineRule="auto"/>
        <w:rPr>
          <w:rFonts w:ascii="Times New Roman" w:hAnsi="Times New Roman"/>
          <w:b/>
          <w:sz w:val="24"/>
          <w:szCs w:val="24"/>
          <w:lang w:val="en-US"/>
        </w:rPr>
      </w:pPr>
    </w:p>
    <w:p w:rsidR="00F06DC3" w:rsidRDefault="00F06DC3" w:rsidP="00F06DC3">
      <w:pPr>
        <w:spacing w:line="360" w:lineRule="auto"/>
        <w:rPr>
          <w:rFonts w:ascii="Times New Roman" w:hAnsi="Times New Roman"/>
          <w:b/>
          <w:sz w:val="24"/>
          <w:szCs w:val="24"/>
          <w:lang w:val="en-US"/>
        </w:rPr>
      </w:pPr>
    </w:p>
    <w:p w:rsidR="00797042" w:rsidRDefault="00797042" w:rsidP="00F06DC3">
      <w:pPr>
        <w:spacing w:line="360" w:lineRule="auto"/>
        <w:rPr>
          <w:rFonts w:ascii="Times New Roman" w:hAnsi="Times New Roman"/>
          <w:b/>
          <w:sz w:val="24"/>
          <w:szCs w:val="24"/>
          <w:lang w:val="en-US"/>
        </w:rPr>
      </w:pPr>
    </w:p>
    <w:p w:rsidR="00BD14EB" w:rsidRPr="000D62D2" w:rsidRDefault="00BD14EB" w:rsidP="00F06DC3">
      <w:pPr>
        <w:spacing w:line="360" w:lineRule="auto"/>
        <w:rPr>
          <w:rFonts w:ascii="Times New Roman" w:hAnsi="Times New Roman"/>
          <w:b/>
          <w:sz w:val="24"/>
          <w:szCs w:val="24"/>
        </w:rPr>
      </w:pPr>
      <w:bookmarkStart w:id="230" w:name="_GoBack"/>
      <w:bookmarkEnd w:id="230"/>
      <w:r w:rsidRPr="000D62D2">
        <w:rPr>
          <w:rFonts w:ascii="Times New Roman" w:hAnsi="Times New Roman"/>
          <w:b/>
          <w:sz w:val="24"/>
          <w:szCs w:val="24"/>
          <w:lang w:val="en-US"/>
        </w:rPr>
        <w:lastRenderedPageBreak/>
        <w:t xml:space="preserve">II. </w:t>
      </w:r>
      <w:r w:rsidRPr="000D62D2">
        <w:rPr>
          <w:rFonts w:ascii="Times New Roman" w:hAnsi="Times New Roman"/>
          <w:b/>
          <w:sz w:val="24"/>
          <w:szCs w:val="24"/>
        </w:rPr>
        <w:t>Продолжительность учебных четвертей</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1428"/>
        <w:gridCol w:w="4334"/>
        <w:gridCol w:w="2373"/>
      </w:tblGrid>
      <w:tr w:rsidR="00BD14EB" w:rsidRPr="000D62D2" w:rsidTr="00862BFB">
        <w:trPr>
          <w:trHeight w:val="699"/>
        </w:trPr>
        <w:tc>
          <w:tcPr>
            <w:tcW w:w="1607" w:type="dxa"/>
            <w:shd w:val="clear" w:color="auto" w:fill="auto"/>
          </w:tcPr>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rPr>
              <w:t>Учебные четверти</w:t>
            </w:r>
          </w:p>
        </w:tc>
        <w:tc>
          <w:tcPr>
            <w:tcW w:w="1428" w:type="dxa"/>
            <w:shd w:val="clear" w:color="auto" w:fill="auto"/>
          </w:tcPr>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rPr>
              <w:t>Класс</w:t>
            </w:r>
          </w:p>
        </w:tc>
        <w:tc>
          <w:tcPr>
            <w:tcW w:w="4334" w:type="dxa"/>
            <w:shd w:val="clear" w:color="auto" w:fill="auto"/>
          </w:tcPr>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rPr>
              <w:t>Сроки начала и окончания четверти</w:t>
            </w:r>
          </w:p>
        </w:tc>
        <w:tc>
          <w:tcPr>
            <w:tcW w:w="2373" w:type="dxa"/>
            <w:shd w:val="clear" w:color="auto" w:fill="auto"/>
          </w:tcPr>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rPr>
              <w:t>Количество учебных недель</w:t>
            </w:r>
          </w:p>
        </w:tc>
      </w:tr>
      <w:tr w:rsidR="00BD14EB" w:rsidRPr="000D62D2" w:rsidTr="00862BFB">
        <w:trPr>
          <w:trHeight w:val="442"/>
        </w:trPr>
        <w:tc>
          <w:tcPr>
            <w:tcW w:w="1607" w:type="dxa"/>
            <w:shd w:val="clear" w:color="auto" w:fill="auto"/>
          </w:tcPr>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lang w:val="en-US"/>
              </w:rPr>
              <w:t>I</w:t>
            </w:r>
            <w:r w:rsidRPr="000D62D2">
              <w:rPr>
                <w:rFonts w:ascii="Times New Roman" w:hAnsi="Times New Roman"/>
                <w:sz w:val="24"/>
                <w:szCs w:val="24"/>
              </w:rPr>
              <w:t xml:space="preserve"> четверть</w:t>
            </w:r>
          </w:p>
        </w:tc>
        <w:tc>
          <w:tcPr>
            <w:tcW w:w="1428" w:type="dxa"/>
            <w:shd w:val="clear" w:color="auto" w:fill="auto"/>
          </w:tcPr>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rPr>
              <w:t>1-11</w:t>
            </w:r>
          </w:p>
        </w:tc>
        <w:tc>
          <w:tcPr>
            <w:tcW w:w="4334" w:type="dxa"/>
            <w:shd w:val="clear" w:color="auto" w:fill="auto"/>
          </w:tcPr>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rPr>
              <w:t>01.09.2025 – 24.10.2025</w:t>
            </w:r>
          </w:p>
        </w:tc>
        <w:tc>
          <w:tcPr>
            <w:tcW w:w="2373" w:type="dxa"/>
            <w:shd w:val="clear" w:color="auto" w:fill="auto"/>
          </w:tcPr>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rPr>
              <w:t xml:space="preserve">8 недель  </w:t>
            </w:r>
          </w:p>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rPr>
              <w:t>(40 дней)</w:t>
            </w:r>
          </w:p>
        </w:tc>
      </w:tr>
      <w:tr w:rsidR="00BD14EB" w:rsidRPr="000D62D2" w:rsidTr="00862BFB">
        <w:trPr>
          <w:trHeight w:val="442"/>
        </w:trPr>
        <w:tc>
          <w:tcPr>
            <w:tcW w:w="1607" w:type="dxa"/>
            <w:shd w:val="clear" w:color="auto" w:fill="auto"/>
          </w:tcPr>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lang w:val="en-US"/>
              </w:rPr>
              <w:t>II</w:t>
            </w:r>
            <w:r w:rsidRPr="000D62D2">
              <w:rPr>
                <w:rFonts w:ascii="Times New Roman" w:hAnsi="Times New Roman"/>
                <w:sz w:val="24"/>
                <w:szCs w:val="24"/>
              </w:rPr>
              <w:t xml:space="preserve"> четверть</w:t>
            </w:r>
          </w:p>
        </w:tc>
        <w:tc>
          <w:tcPr>
            <w:tcW w:w="1428" w:type="dxa"/>
            <w:shd w:val="clear" w:color="auto" w:fill="auto"/>
          </w:tcPr>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rPr>
              <w:t>1-11</w:t>
            </w:r>
          </w:p>
        </w:tc>
        <w:tc>
          <w:tcPr>
            <w:tcW w:w="4334" w:type="dxa"/>
            <w:shd w:val="clear" w:color="auto" w:fill="auto"/>
          </w:tcPr>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rPr>
              <w:t>05.11.2025 – 30.12.2025</w:t>
            </w:r>
          </w:p>
        </w:tc>
        <w:tc>
          <w:tcPr>
            <w:tcW w:w="2373" w:type="dxa"/>
            <w:shd w:val="clear" w:color="auto" w:fill="auto"/>
          </w:tcPr>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rPr>
              <w:t xml:space="preserve">8 недель  </w:t>
            </w:r>
          </w:p>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rPr>
              <w:t>(40 дней)</w:t>
            </w:r>
          </w:p>
        </w:tc>
      </w:tr>
      <w:tr w:rsidR="00BD14EB" w:rsidRPr="000D62D2" w:rsidTr="00862BFB">
        <w:trPr>
          <w:trHeight w:val="220"/>
        </w:trPr>
        <w:tc>
          <w:tcPr>
            <w:tcW w:w="1607" w:type="dxa"/>
            <w:vMerge w:val="restart"/>
            <w:shd w:val="clear" w:color="auto" w:fill="auto"/>
          </w:tcPr>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lang w:val="en-US"/>
              </w:rPr>
              <w:t>III</w:t>
            </w:r>
            <w:r w:rsidRPr="000D62D2">
              <w:rPr>
                <w:rFonts w:ascii="Times New Roman" w:hAnsi="Times New Roman"/>
                <w:sz w:val="24"/>
                <w:szCs w:val="24"/>
              </w:rPr>
              <w:t xml:space="preserve"> четверть</w:t>
            </w:r>
          </w:p>
        </w:tc>
        <w:tc>
          <w:tcPr>
            <w:tcW w:w="1428" w:type="dxa"/>
            <w:shd w:val="clear" w:color="auto" w:fill="auto"/>
          </w:tcPr>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rPr>
              <w:t>2-11</w:t>
            </w:r>
          </w:p>
        </w:tc>
        <w:tc>
          <w:tcPr>
            <w:tcW w:w="4334" w:type="dxa"/>
            <w:shd w:val="clear" w:color="auto" w:fill="auto"/>
          </w:tcPr>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rPr>
              <w:t>09.01.2026 – 20.03.2026</w:t>
            </w:r>
          </w:p>
        </w:tc>
        <w:tc>
          <w:tcPr>
            <w:tcW w:w="2373" w:type="dxa"/>
            <w:shd w:val="clear" w:color="auto" w:fill="auto"/>
          </w:tcPr>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rPr>
              <w:t>10 недель 1 день</w:t>
            </w:r>
          </w:p>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rPr>
              <w:t>(51 день)</w:t>
            </w:r>
          </w:p>
        </w:tc>
      </w:tr>
      <w:tr w:rsidR="00BD14EB" w:rsidRPr="000D62D2" w:rsidTr="00862BFB">
        <w:trPr>
          <w:trHeight w:val="221"/>
        </w:trPr>
        <w:tc>
          <w:tcPr>
            <w:tcW w:w="1607" w:type="dxa"/>
            <w:vMerge/>
            <w:shd w:val="clear" w:color="auto" w:fill="auto"/>
          </w:tcPr>
          <w:p w:rsidR="00BD14EB" w:rsidRPr="000D62D2" w:rsidRDefault="00BD14EB" w:rsidP="00862BFB">
            <w:pPr>
              <w:jc w:val="center"/>
              <w:rPr>
                <w:rFonts w:ascii="Times New Roman" w:hAnsi="Times New Roman"/>
                <w:sz w:val="24"/>
                <w:szCs w:val="24"/>
              </w:rPr>
            </w:pPr>
          </w:p>
        </w:tc>
        <w:tc>
          <w:tcPr>
            <w:tcW w:w="1428" w:type="dxa"/>
            <w:shd w:val="clear" w:color="auto" w:fill="D9D9D9"/>
          </w:tcPr>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rPr>
              <w:t>1</w:t>
            </w:r>
          </w:p>
        </w:tc>
        <w:tc>
          <w:tcPr>
            <w:tcW w:w="4334" w:type="dxa"/>
            <w:shd w:val="clear" w:color="auto" w:fill="D9D9D9"/>
          </w:tcPr>
          <w:p w:rsidR="00BD14EB" w:rsidRPr="000D62D2" w:rsidRDefault="00BD14EB" w:rsidP="00862BFB">
            <w:pPr>
              <w:pStyle w:val="a4"/>
              <w:jc w:val="center"/>
              <w:rPr>
                <w:rFonts w:ascii="Times New Roman" w:hAnsi="Times New Roman" w:cs="Times New Roman"/>
              </w:rPr>
            </w:pPr>
            <w:r w:rsidRPr="000D62D2">
              <w:rPr>
                <w:rFonts w:ascii="Times New Roman" w:hAnsi="Times New Roman" w:cs="Times New Roman"/>
              </w:rPr>
              <w:t>16.02.2026-24.02.2026</w:t>
            </w:r>
          </w:p>
          <w:p w:rsidR="00BD14EB" w:rsidRPr="000D62D2" w:rsidRDefault="00BD14EB" w:rsidP="00862BFB">
            <w:pPr>
              <w:pStyle w:val="a4"/>
              <w:jc w:val="center"/>
              <w:rPr>
                <w:rFonts w:ascii="Times New Roman" w:hAnsi="Times New Roman" w:cs="Times New Roman"/>
              </w:rPr>
            </w:pPr>
            <w:r w:rsidRPr="000D62D2">
              <w:rPr>
                <w:rFonts w:ascii="Times New Roman" w:hAnsi="Times New Roman" w:cs="Times New Roman"/>
              </w:rPr>
              <w:t>(дополнительные каникулы)</w:t>
            </w:r>
          </w:p>
        </w:tc>
        <w:tc>
          <w:tcPr>
            <w:tcW w:w="2373" w:type="dxa"/>
            <w:shd w:val="clear" w:color="auto" w:fill="D9D9D9"/>
          </w:tcPr>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rPr>
              <w:t>8 недель 4 дня</w:t>
            </w:r>
          </w:p>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rPr>
              <w:t>(44 дня)</w:t>
            </w:r>
          </w:p>
        </w:tc>
      </w:tr>
      <w:tr w:rsidR="00BD14EB" w:rsidRPr="000D62D2" w:rsidTr="00862BFB">
        <w:trPr>
          <w:trHeight w:val="442"/>
        </w:trPr>
        <w:tc>
          <w:tcPr>
            <w:tcW w:w="1607" w:type="dxa"/>
            <w:shd w:val="clear" w:color="auto" w:fill="auto"/>
          </w:tcPr>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lang w:val="en-US"/>
              </w:rPr>
              <w:t>IV</w:t>
            </w:r>
            <w:r w:rsidRPr="000D62D2">
              <w:rPr>
                <w:rFonts w:ascii="Times New Roman" w:hAnsi="Times New Roman"/>
                <w:sz w:val="24"/>
                <w:szCs w:val="24"/>
              </w:rPr>
              <w:t xml:space="preserve"> четверть</w:t>
            </w:r>
          </w:p>
        </w:tc>
        <w:tc>
          <w:tcPr>
            <w:tcW w:w="1428" w:type="dxa"/>
            <w:shd w:val="clear" w:color="auto" w:fill="auto"/>
          </w:tcPr>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rPr>
              <w:t>1-11</w:t>
            </w:r>
          </w:p>
        </w:tc>
        <w:tc>
          <w:tcPr>
            <w:tcW w:w="4334" w:type="dxa"/>
            <w:shd w:val="clear" w:color="auto" w:fill="auto"/>
          </w:tcPr>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rPr>
              <w:t>01.04.2026 – 26.05.2026</w:t>
            </w:r>
          </w:p>
        </w:tc>
        <w:tc>
          <w:tcPr>
            <w:tcW w:w="2373" w:type="dxa"/>
            <w:shd w:val="clear" w:color="auto" w:fill="auto"/>
          </w:tcPr>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rPr>
              <w:t xml:space="preserve">8 недель  </w:t>
            </w:r>
          </w:p>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rPr>
              <w:t>(40 дней)</w:t>
            </w:r>
          </w:p>
        </w:tc>
      </w:tr>
      <w:tr w:rsidR="00BD14EB" w:rsidRPr="000D62D2" w:rsidTr="00862BFB">
        <w:trPr>
          <w:trHeight w:val="424"/>
        </w:trPr>
        <w:tc>
          <w:tcPr>
            <w:tcW w:w="1607" w:type="dxa"/>
            <w:shd w:val="clear" w:color="auto" w:fill="auto"/>
          </w:tcPr>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rPr>
              <w:t>Итого за учебный год</w:t>
            </w:r>
          </w:p>
        </w:tc>
        <w:tc>
          <w:tcPr>
            <w:tcW w:w="1428" w:type="dxa"/>
            <w:shd w:val="clear" w:color="auto" w:fill="auto"/>
          </w:tcPr>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rPr>
              <w:t>2 - 11 классы</w:t>
            </w:r>
          </w:p>
        </w:tc>
        <w:tc>
          <w:tcPr>
            <w:tcW w:w="4334" w:type="dxa"/>
            <w:shd w:val="clear" w:color="auto" w:fill="auto"/>
          </w:tcPr>
          <w:p w:rsidR="00BD14EB" w:rsidRPr="000D62D2" w:rsidRDefault="00BD14EB" w:rsidP="00862BFB">
            <w:pPr>
              <w:jc w:val="center"/>
              <w:rPr>
                <w:rFonts w:ascii="Times New Roman" w:hAnsi="Times New Roman"/>
                <w:sz w:val="24"/>
                <w:szCs w:val="24"/>
              </w:rPr>
            </w:pPr>
          </w:p>
        </w:tc>
        <w:tc>
          <w:tcPr>
            <w:tcW w:w="2373" w:type="dxa"/>
            <w:shd w:val="clear" w:color="auto" w:fill="auto"/>
          </w:tcPr>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rPr>
              <w:t xml:space="preserve">34 недели </w:t>
            </w:r>
          </w:p>
        </w:tc>
      </w:tr>
      <w:tr w:rsidR="00BD14EB" w:rsidRPr="000D62D2" w:rsidTr="00862BFB">
        <w:trPr>
          <w:trHeight w:val="442"/>
        </w:trPr>
        <w:tc>
          <w:tcPr>
            <w:tcW w:w="1607" w:type="dxa"/>
            <w:shd w:val="clear" w:color="auto" w:fill="auto"/>
          </w:tcPr>
          <w:p w:rsidR="00BD14EB" w:rsidRPr="000D62D2" w:rsidRDefault="00BD14EB" w:rsidP="00862BFB">
            <w:pPr>
              <w:jc w:val="center"/>
              <w:rPr>
                <w:rFonts w:ascii="Times New Roman" w:hAnsi="Times New Roman"/>
                <w:sz w:val="24"/>
                <w:szCs w:val="24"/>
              </w:rPr>
            </w:pPr>
          </w:p>
        </w:tc>
        <w:tc>
          <w:tcPr>
            <w:tcW w:w="1428" w:type="dxa"/>
            <w:shd w:val="clear" w:color="auto" w:fill="auto"/>
          </w:tcPr>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rPr>
              <w:t>1 классы</w:t>
            </w:r>
          </w:p>
        </w:tc>
        <w:tc>
          <w:tcPr>
            <w:tcW w:w="4334" w:type="dxa"/>
            <w:shd w:val="clear" w:color="auto" w:fill="auto"/>
          </w:tcPr>
          <w:p w:rsidR="00BD14EB" w:rsidRPr="000D62D2" w:rsidRDefault="00BD14EB" w:rsidP="00862BFB">
            <w:pPr>
              <w:jc w:val="center"/>
              <w:rPr>
                <w:rFonts w:ascii="Times New Roman" w:hAnsi="Times New Roman"/>
                <w:sz w:val="24"/>
                <w:szCs w:val="24"/>
              </w:rPr>
            </w:pPr>
          </w:p>
        </w:tc>
        <w:tc>
          <w:tcPr>
            <w:tcW w:w="2373" w:type="dxa"/>
            <w:shd w:val="clear" w:color="auto" w:fill="auto"/>
          </w:tcPr>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rPr>
              <w:t xml:space="preserve">33 недели </w:t>
            </w:r>
          </w:p>
        </w:tc>
      </w:tr>
    </w:tbl>
    <w:p w:rsidR="00BD14EB" w:rsidRPr="000D62D2" w:rsidRDefault="00BD14EB" w:rsidP="00BD14EB">
      <w:pPr>
        <w:rPr>
          <w:rFonts w:ascii="Times New Roman" w:hAnsi="Times New Roman"/>
          <w:b/>
          <w:sz w:val="24"/>
          <w:szCs w:val="24"/>
        </w:rPr>
      </w:pPr>
    </w:p>
    <w:p w:rsidR="00BD14EB" w:rsidRPr="000D62D2" w:rsidRDefault="00BD14EB" w:rsidP="00BD14EB">
      <w:pPr>
        <w:rPr>
          <w:rFonts w:ascii="Times New Roman" w:hAnsi="Times New Roman"/>
          <w:b/>
          <w:sz w:val="24"/>
          <w:szCs w:val="24"/>
        </w:rPr>
      </w:pPr>
      <w:r w:rsidRPr="000D62D2">
        <w:rPr>
          <w:rFonts w:ascii="Times New Roman" w:hAnsi="Times New Roman"/>
          <w:b/>
          <w:sz w:val="24"/>
          <w:szCs w:val="24"/>
          <w:lang w:val="en-US"/>
        </w:rPr>
        <w:t>III</w:t>
      </w:r>
      <w:r w:rsidRPr="000D62D2">
        <w:rPr>
          <w:rFonts w:ascii="Times New Roman" w:hAnsi="Times New Roman"/>
          <w:b/>
          <w:sz w:val="24"/>
          <w:szCs w:val="24"/>
        </w:rPr>
        <w:t>. Продолжительность каникул в 2024-2025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441"/>
      </w:tblGrid>
      <w:tr w:rsidR="00BD14EB" w:rsidRPr="000D62D2" w:rsidTr="00862BFB">
        <w:tc>
          <w:tcPr>
            <w:tcW w:w="2392" w:type="dxa"/>
            <w:shd w:val="clear" w:color="auto" w:fill="auto"/>
          </w:tcPr>
          <w:p w:rsidR="00BD14EB" w:rsidRPr="000D62D2" w:rsidRDefault="00BD14EB" w:rsidP="00862BFB">
            <w:pPr>
              <w:jc w:val="center"/>
              <w:rPr>
                <w:rFonts w:ascii="Times New Roman" w:hAnsi="Times New Roman"/>
                <w:b/>
                <w:sz w:val="24"/>
                <w:szCs w:val="24"/>
              </w:rPr>
            </w:pPr>
            <w:r w:rsidRPr="000D62D2">
              <w:rPr>
                <w:rFonts w:ascii="Times New Roman" w:hAnsi="Times New Roman"/>
                <w:b/>
                <w:sz w:val="24"/>
                <w:szCs w:val="24"/>
              </w:rPr>
              <w:t>Каникулы</w:t>
            </w:r>
          </w:p>
        </w:tc>
        <w:tc>
          <w:tcPr>
            <w:tcW w:w="2393" w:type="dxa"/>
            <w:shd w:val="clear" w:color="auto" w:fill="auto"/>
          </w:tcPr>
          <w:p w:rsidR="00BD14EB" w:rsidRPr="000D62D2" w:rsidRDefault="00BD14EB" w:rsidP="00862BFB">
            <w:pPr>
              <w:jc w:val="center"/>
              <w:rPr>
                <w:rFonts w:ascii="Times New Roman" w:hAnsi="Times New Roman"/>
                <w:b/>
                <w:sz w:val="24"/>
                <w:szCs w:val="24"/>
              </w:rPr>
            </w:pPr>
            <w:r w:rsidRPr="000D62D2">
              <w:rPr>
                <w:rFonts w:ascii="Times New Roman" w:hAnsi="Times New Roman"/>
                <w:b/>
                <w:sz w:val="24"/>
                <w:szCs w:val="24"/>
              </w:rPr>
              <w:t>Начало</w:t>
            </w:r>
          </w:p>
        </w:tc>
        <w:tc>
          <w:tcPr>
            <w:tcW w:w="2393" w:type="dxa"/>
            <w:shd w:val="clear" w:color="auto" w:fill="auto"/>
          </w:tcPr>
          <w:p w:rsidR="00BD14EB" w:rsidRPr="000D62D2" w:rsidRDefault="00BD14EB" w:rsidP="00862BFB">
            <w:pPr>
              <w:jc w:val="center"/>
              <w:rPr>
                <w:rFonts w:ascii="Times New Roman" w:hAnsi="Times New Roman"/>
                <w:b/>
                <w:sz w:val="24"/>
                <w:szCs w:val="24"/>
              </w:rPr>
            </w:pPr>
            <w:r w:rsidRPr="000D62D2">
              <w:rPr>
                <w:rFonts w:ascii="Times New Roman" w:hAnsi="Times New Roman"/>
                <w:b/>
                <w:sz w:val="24"/>
                <w:szCs w:val="24"/>
              </w:rPr>
              <w:t>Окончание</w:t>
            </w:r>
          </w:p>
        </w:tc>
        <w:tc>
          <w:tcPr>
            <w:tcW w:w="2393" w:type="dxa"/>
            <w:shd w:val="clear" w:color="auto" w:fill="auto"/>
          </w:tcPr>
          <w:p w:rsidR="00BD14EB" w:rsidRPr="000D62D2" w:rsidRDefault="00BD14EB" w:rsidP="00862BFB">
            <w:pPr>
              <w:jc w:val="center"/>
              <w:rPr>
                <w:rFonts w:ascii="Times New Roman" w:hAnsi="Times New Roman"/>
                <w:b/>
                <w:sz w:val="24"/>
                <w:szCs w:val="24"/>
              </w:rPr>
            </w:pPr>
            <w:r w:rsidRPr="000D62D2">
              <w:rPr>
                <w:rFonts w:ascii="Times New Roman" w:hAnsi="Times New Roman"/>
                <w:b/>
                <w:sz w:val="24"/>
                <w:szCs w:val="24"/>
              </w:rPr>
              <w:t>Продолжительность</w:t>
            </w:r>
          </w:p>
        </w:tc>
      </w:tr>
      <w:tr w:rsidR="00BD14EB" w:rsidRPr="000D62D2" w:rsidTr="00862BFB">
        <w:tc>
          <w:tcPr>
            <w:tcW w:w="2392" w:type="dxa"/>
            <w:shd w:val="clear" w:color="auto" w:fill="auto"/>
          </w:tcPr>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rPr>
              <w:t>Осенние</w:t>
            </w:r>
          </w:p>
        </w:tc>
        <w:tc>
          <w:tcPr>
            <w:tcW w:w="2393" w:type="dxa"/>
            <w:shd w:val="clear" w:color="auto" w:fill="auto"/>
          </w:tcPr>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rPr>
              <w:t>27.10.2025 г.</w:t>
            </w:r>
          </w:p>
        </w:tc>
        <w:tc>
          <w:tcPr>
            <w:tcW w:w="2393" w:type="dxa"/>
            <w:shd w:val="clear" w:color="auto" w:fill="auto"/>
          </w:tcPr>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rPr>
              <w:t>04.11.2025 г.</w:t>
            </w:r>
          </w:p>
        </w:tc>
        <w:tc>
          <w:tcPr>
            <w:tcW w:w="2393" w:type="dxa"/>
            <w:shd w:val="clear" w:color="auto" w:fill="auto"/>
          </w:tcPr>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rPr>
              <w:t>9 дней</w:t>
            </w:r>
          </w:p>
        </w:tc>
      </w:tr>
      <w:tr w:rsidR="00BD14EB" w:rsidRPr="000D62D2" w:rsidTr="00862BFB">
        <w:tc>
          <w:tcPr>
            <w:tcW w:w="2392" w:type="dxa"/>
            <w:shd w:val="clear" w:color="auto" w:fill="auto"/>
          </w:tcPr>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rPr>
              <w:t>Зимние</w:t>
            </w:r>
          </w:p>
        </w:tc>
        <w:tc>
          <w:tcPr>
            <w:tcW w:w="2393" w:type="dxa"/>
            <w:shd w:val="clear" w:color="auto" w:fill="auto"/>
          </w:tcPr>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rPr>
              <w:t>31.12.2025 г.</w:t>
            </w:r>
          </w:p>
        </w:tc>
        <w:tc>
          <w:tcPr>
            <w:tcW w:w="2393" w:type="dxa"/>
            <w:shd w:val="clear" w:color="auto" w:fill="auto"/>
          </w:tcPr>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rPr>
              <w:t>08.01.2026 г.</w:t>
            </w:r>
          </w:p>
        </w:tc>
        <w:tc>
          <w:tcPr>
            <w:tcW w:w="2393" w:type="dxa"/>
            <w:shd w:val="clear" w:color="auto" w:fill="auto"/>
          </w:tcPr>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rPr>
              <w:t>9 дней</w:t>
            </w:r>
          </w:p>
        </w:tc>
      </w:tr>
      <w:tr w:rsidR="00BD14EB" w:rsidRPr="000D62D2" w:rsidTr="00862BFB">
        <w:tc>
          <w:tcPr>
            <w:tcW w:w="2392" w:type="dxa"/>
            <w:shd w:val="clear" w:color="auto" w:fill="auto"/>
          </w:tcPr>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rPr>
              <w:t>Весенние</w:t>
            </w:r>
          </w:p>
        </w:tc>
        <w:tc>
          <w:tcPr>
            <w:tcW w:w="2393" w:type="dxa"/>
            <w:shd w:val="clear" w:color="auto" w:fill="auto"/>
          </w:tcPr>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rPr>
              <w:t>23.03.2026 г.</w:t>
            </w:r>
          </w:p>
        </w:tc>
        <w:tc>
          <w:tcPr>
            <w:tcW w:w="2393" w:type="dxa"/>
            <w:shd w:val="clear" w:color="auto" w:fill="auto"/>
          </w:tcPr>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rPr>
              <w:t>31.03.2026 г.</w:t>
            </w:r>
          </w:p>
        </w:tc>
        <w:tc>
          <w:tcPr>
            <w:tcW w:w="2393" w:type="dxa"/>
            <w:shd w:val="clear" w:color="auto" w:fill="auto"/>
          </w:tcPr>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rPr>
              <w:t>9 дней</w:t>
            </w:r>
          </w:p>
        </w:tc>
      </w:tr>
      <w:tr w:rsidR="00BD14EB" w:rsidRPr="000D62D2" w:rsidTr="00862BFB">
        <w:tc>
          <w:tcPr>
            <w:tcW w:w="2392" w:type="dxa"/>
            <w:shd w:val="clear" w:color="auto" w:fill="auto"/>
          </w:tcPr>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rPr>
              <w:t>1 классы  (дополнительные каникулы)</w:t>
            </w:r>
          </w:p>
        </w:tc>
        <w:tc>
          <w:tcPr>
            <w:tcW w:w="2393" w:type="dxa"/>
            <w:shd w:val="clear" w:color="auto" w:fill="auto"/>
          </w:tcPr>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rPr>
              <w:t>16.02.2026 г.</w:t>
            </w:r>
          </w:p>
        </w:tc>
        <w:tc>
          <w:tcPr>
            <w:tcW w:w="2393" w:type="dxa"/>
            <w:shd w:val="clear" w:color="auto" w:fill="auto"/>
          </w:tcPr>
          <w:p w:rsidR="00BD14EB" w:rsidRPr="000D62D2" w:rsidRDefault="00BD14EB" w:rsidP="00862BFB">
            <w:pPr>
              <w:pStyle w:val="a4"/>
              <w:jc w:val="center"/>
              <w:rPr>
                <w:rFonts w:ascii="Times New Roman" w:hAnsi="Times New Roman" w:cs="Times New Roman"/>
              </w:rPr>
            </w:pPr>
            <w:r w:rsidRPr="000D62D2">
              <w:rPr>
                <w:rFonts w:ascii="Times New Roman" w:hAnsi="Times New Roman" w:cs="Times New Roman"/>
              </w:rPr>
              <w:t>24.02.2026 г.</w:t>
            </w:r>
          </w:p>
          <w:p w:rsidR="00BD14EB" w:rsidRPr="000D62D2" w:rsidRDefault="00BD14EB" w:rsidP="00862BFB">
            <w:pPr>
              <w:jc w:val="center"/>
              <w:rPr>
                <w:rFonts w:ascii="Times New Roman" w:hAnsi="Times New Roman"/>
                <w:sz w:val="24"/>
                <w:szCs w:val="24"/>
              </w:rPr>
            </w:pPr>
          </w:p>
        </w:tc>
        <w:tc>
          <w:tcPr>
            <w:tcW w:w="2393" w:type="dxa"/>
            <w:shd w:val="clear" w:color="auto" w:fill="auto"/>
          </w:tcPr>
          <w:p w:rsidR="00BD14EB" w:rsidRPr="000D62D2" w:rsidRDefault="00BD14EB" w:rsidP="00862BFB">
            <w:pPr>
              <w:jc w:val="center"/>
              <w:rPr>
                <w:rFonts w:ascii="Times New Roman" w:hAnsi="Times New Roman"/>
                <w:sz w:val="24"/>
                <w:szCs w:val="24"/>
              </w:rPr>
            </w:pPr>
            <w:r w:rsidRPr="000D62D2">
              <w:rPr>
                <w:rFonts w:ascii="Times New Roman" w:hAnsi="Times New Roman"/>
                <w:sz w:val="24"/>
                <w:szCs w:val="24"/>
              </w:rPr>
              <w:t>9 дней</w:t>
            </w:r>
          </w:p>
        </w:tc>
      </w:tr>
    </w:tbl>
    <w:p w:rsidR="00F06DC3" w:rsidRDefault="00F06DC3" w:rsidP="00BD14EB">
      <w:pPr>
        <w:rPr>
          <w:rFonts w:ascii="Times New Roman" w:hAnsi="Times New Roman"/>
          <w:b/>
          <w:sz w:val="24"/>
          <w:szCs w:val="24"/>
          <w:lang w:val="en-US"/>
        </w:rPr>
      </w:pPr>
    </w:p>
    <w:p w:rsidR="00F06DC3" w:rsidRDefault="00F06DC3" w:rsidP="00BD14EB">
      <w:pPr>
        <w:rPr>
          <w:rFonts w:ascii="Times New Roman" w:hAnsi="Times New Roman"/>
          <w:b/>
          <w:sz w:val="24"/>
          <w:szCs w:val="24"/>
          <w:lang w:val="en-US"/>
        </w:rPr>
      </w:pPr>
    </w:p>
    <w:p w:rsidR="00F06DC3" w:rsidRDefault="00F06DC3" w:rsidP="00BD14EB">
      <w:pPr>
        <w:rPr>
          <w:rFonts w:ascii="Times New Roman" w:hAnsi="Times New Roman"/>
          <w:b/>
          <w:sz w:val="24"/>
          <w:szCs w:val="24"/>
          <w:lang w:val="en-US"/>
        </w:rPr>
      </w:pPr>
    </w:p>
    <w:p w:rsidR="00F06DC3" w:rsidRDefault="00F06DC3" w:rsidP="00BD14EB">
      <w:pPr>
        <w:rPr>
          <w:rFonts w:ascii="Times New Roman" w:hAnsi="Times New Roman"/>
          <w:b/>
          <w:sz w:val="24"/>
          <w:szCs w:val="24"/>
          <w:lang w:val="en-US"/>
        </w:rPr>
      </w:pPr>
    </w:p>
    <w:p w:rsidR="00BD14EB" w:rsidRPr="000D62D2" w:rsidRDefault="00BD14EB" w:rsidP="00BD14EB">
      <w:pPr>
        <w:rPr>
          <w:rFonts w:ascii="Times New Roman" w:hAnsi="Times New Roman"/>
          <w:b/>
          <w:sz w:val="24"/>
          <w:szCs w:val="24"/>
        </w:rPr>
      </w:pPr>
      <w:r w:rsidRPr="000D62D2">
        <w:rPr>
          <w:rFonts w:ascii="Times New Roman" w:hAnsi="Times New Roman"/>
          <w:b/>
          <w:sz w:val="24"/>
          <w:szCs w:val="24"/>
          <w:lang w:val="en-US"/>
        </w:rPr>
        <w:lastRenderedPageBreak/>
        <w:t>IV</w:t>
      </w:r>
      <w:r w:rsidRPr="000D62D2">
        <w:rPr>
          <w:rFonts w:ascii="Times New Roman" w:hAnsi="Times New Roman"/>
          <w:b/>
          <w:sz w:val="24"/>
          <w:szCs w:val="24"/>
        </w:rPr>
        <w:t>. Количество классов - комплектов в каждой параллели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94"/>
        <w:gridCol w:w="3944"/>
      </w:tblGrid>
      <w:tr w:rsidR="00BD14EB" w:rsidRPr="000D62D2" w:rsidTr="00862BFB">
        <w:trPr>
          <w:jc w:val="center"/>
        </w:trPr>
        <w:tc>
          <w:tcPr>
            <w:tcW w:w="3994" w:type="dxa"/>
            <w:tcBorders>
              <w:top w:val="single" w:sz="4" w:space="0" w:color="000000"/>
              <w:left w:val="single" w:sz="4" w:space="0" w:color="000000"/>
              <w:bottom w:val="single" w:sz="4" w:space="0" w:color="000000"/>
              <w:right w:val="single" w:sz="4" w:space="0" w:color="000000"/>
            </w:tcBorders>
          </w:tcPr>
          <w:p w:rsidR="00BD14EB" w:rsidRPr="000D62D2" w:rsidRDefault="00BD14EB" w:rsidP="00862BFB">
            <w:pPr>
              <w:tabs>
                <w:tab w:val="num" w:pos="0"/>
              </w:tabs>
              <w:spacing w:before="30" w:after="30"/>
              <w:jc w:val="center"/>
              <w:rPr>
                <w:rFonts w:ascii="Times New Roman" w:hAnsi="Times New Roman"/>
                <w:color w:val="000000"/>
                <w:spacing w:val="-3"/>
                <w:sz w:val="24"/>
                <w:szCs w:val="24"/>
              </w:rPr>
            </w:pPr>
            <w:r w:rsidRPr="000D62D2">
              <w:rPr>
                <w:rFonts w:ascii="Times New Roman" w:hAnsi="Times New Roman"/>
                <w:color w:val="000000"/>
                <w:spacing w:val="-3"/>
                <w:sz w:val="24"/>
                <w:szCs w:val="24"/>
              </w:rPr>
              <w:t>1 класс</w:t>
            </w:r>
          </w:p>
        </w:tc>
        <w:tc>
          <w:tcPr>
            <w:tcW w:w="3944" w:type="dxa"/>
            <w:tcBorders>
              <w:top w:val="single" w:sz="4" w:space="0" w:color="000000"/>
              <w:left w:val="single" w:sz="4" w:space="0" w:color="000000"/>
              <w:bottom w:val="single" w:sz="4" w:space="0" w:color="000000"/>
              <w:right w:val="single" w:sz="4" w:space="0" w:color="000000"/>
            </w:tcBorders>
          </w:tcPr>
          <w:p w:rsidR="00BD14EB" w:rsidRPr="000D62D2" w:rsidRDefault="00BD14EB" w:rsidP="00862BFB">
            <w:pPr>
              <w:tabs>
                <w:tab w:val="num" w:pos="0"/>
              </w:tabs>
              <w:spacing w:before="30" w:after="30"/>
              <w:jc w:val="center"/>
              <w:rPr>
                <w:rFonts w:ascii="Times New Roman" w:hAnsi="Times New Roman"/>
                <w:color w:val="000000"/>
                <w:spacing w:val="-3"/>
                <w:sz w:val="24"/>
                <w:szCs w:val="24"/>
              </w:rPr>
            </w:pPr>
            <w:r w:rsidRPr="000D62D2">
              <w:rPr>
                <w:rFonts w:ascii="Times New Roman" w:hAnsi="Times New Roman"/>
                <w:color w:val="000000"/>
                <w:spacing w:val="-3"/>
                <w:sz w:val="24"/>
                <w:szCs w:val="24"/>
              </w:rPr>
              <w:t>4</w:t>
            </w:r>
          </w:p>
        </w:tc>
      </w:tr>
      <w:tr w:rsidR="00BD14EB" w:rsidRPr="000D62D2" w:rsidTr="00862BFB">
        <w:trPr>
          <w:jc w:val="center"/>
        </w:trPr>
        <w:tc>
          <w:tcPr>
            <w:tcW w:w="3994" w:type="dxa"/>
            <w:tcBorders>
              <w:top w:val="single" w:sz="4" w:space="0" w:color="000000"/>
              <w:left w:val="single" w:sz="4" w:space="0" w:color="000000"/>
              <w:bottom w:val="single" w:sz="4" w:space="0" w:color="000000"/>
              <w:right w:val="single" w:sz="4" w:space="0" w:color="000000"/>
            </w:tcBorders>
          </w:tcPr>
          <w:p w:rsidR="00BD14EB" w:rsidRPr="000D62D2" w:rsidRDefault="00BD14EB" w:rsidP="00862BFB">
            <w:pPr>
              <w:tabs>
                <w:tab w:val="num" w:pos="0"/>
              </w:tabs>
              <w:spacing w:before="30" w:after="30"/>
              <w:jc w:val="center"/>
              <w:rPr>
                <w:rFonts w:ascii="Times New Roman" w:hAnsi="Times New Roman"/>
                <w:color w:val="000000"/>
                <w:spacing w:val="-3"/>
                <w:sz w:val="24"/>
                <w:szCs w:val="24"/>
              </w:rPr>
            </w:pPr>
            <w:r w:rsidRPr="000D62D2">
              <w:rPr>
                <w:rFonts w:ascii="Times New Roman" w:hAnsi="Times New Roman"/>
                <w:color w:val="000000"/>
                <w:spacing w:val="-3"/>
                <w:sz w:val="24"/>
                <w:szCs w:val="24"/>
              </w:rPr>
              <w:t>2 класс</w:t>
            </w:r>
          </w:p>
        </w:tc>
        <w:tc>
          <w:tcPr>
            <w:tcW w:w="3944" w:type="dxa"/>
            <w:tcBorders>
              <w:top w:val="single" w:sz="4" w:space="0" w:color="000000"/>
              <w:left w:val="single" w:sz="4" w:space="0" w:color="000000"/>
              <w:bottom w:val="single" w:sz="4" w:space="0" w:color="000000"/>
              <w:right w:val="single" w:sz="4" w:space="0" w:color="000000"/>
            </w:tcBorders>
          </w:tcPr>
          <w:p w:rsidR="00BD14EB" w:rsidRPr="000D62D2" w:rsidRDefault="00BD14EB" w:rsidP="00862BFB">
            <w:pPr>
              <w:tabs>
                <w:tab w:val="num" w:pos="0"/>
              </w:tabs>
              <w:spacing w:before="30" w:after="30"/>
              <w:jc w:val="center"/>
              <w:rPr>
                <w:rFonts w:ascii="Times New Roman" w:hAnsi="Times New Roman"/>
                <w:color w:val="000000"/>
                <w:spacing w:val="-3"/>
                <w:sz w:val="24"/>
                <w:szCs w:val="24"/>
              </w:rPr>
            </w:pPr>
            <w:r w:rsidRPr="000D62D2">
              <w:rPr>
                <w:rFonts w:ascii="Times New Roman" w:hAnsi="Times New Roman"/>
                <w:color w:val="000000"/>
                <w:spacing w:val="-3"/>
                <w:sz w:val="24"/>
                <w:szCs w:val="24"/>
              </w:rPr>
              <w:t>4</w:t>
            </w:r>
          </w:p>
        </w:tc>
      </w:tr>
      <w:tr w:rsidR="00BD14EB" w:rsidRPr="000D62D2" w:rsidTr="00862BFB">
        <w:trPr>
          <w:jc w:val="center"/>
        </w:trPr>
        <w:tc>
          <w:tcPr>
            <w:tcW w:w="3994" w:type="dxa"/>
            <w:tcBorders>
              <w:top w:val="single" w:sz="4" w:space="0" w:color="000000"/>
              <w:left w:val="single" w:sz="4" w:space="0" w:color="000000"/>
              <w:bottom w:val="single" w:sz="4" w:space="0" w:color="000000"/>
              <w:right w:val="single" w:sz="4" w:space="0" w:color="000000"/>
            </w:tcBorders>
          </w:tcPr>
          <w:p w:rsidR="00BD14EB" w:rsidRPr="000D62D2" w:rsidRDefault="00BD14EB" w:rsidP="00862BFB">
            <w:pPr>
              <w:tabs>
                <w:tab w:val="num" w:pos="0"/>
              </w:tabs>
              <w:spacing w:before="30" w:after="30"/>
              <w:jc w:val="center"/>
              <w:rPr>
                <w:rFonts w:ascii="Times New Roman" w:hAnsi="Times New Roman"/>
                <w:color w:val="000000"/>
                <w:spacing w:val="-3"/>
                <w:sz w:val="24"/>
                <w:szCs w:val="24"/>
              </w:rPr>
            </w:pPr>
            <w:r w:rsidRPr="000D62D2">
              <w:rPr>
                <w:rFonts w:ascii="Times New Roman" w:hAnsi="Times New Roman"/>
                <w:color w:val="000000"/>
                <w:spacing w:val="-3"/>
                <w:sz w:val="24"/>
                <w:szCs w:val="24"/>
              </w:rPr>
              <w:t>3 класс</w:t>
            </w:r>
          </w:p>
        </w:tc>
        <w:tc>
          <w:tcPr>
            <w:tcW w:w="3944" w:type="dxa"/>
            <w:tcBorders>
              <w:top w:val="single" w:sz="4" w:space="0" w:color="000000"/>
              <w:left w:val="single" w:sz="4" w:space="0" w:color="000000"/>
              <w:bottom w:val="single" w:sz="4" w:space="0" w:color="000000"/>
              <w:right w:val="single" w:sz="4" w:space="0" w:color="000000"/>
            </w:tcBorders>
          </w:tcPr>
          <w:p w:rsidR="00BD14EB" w:rsidRPr="000D62D2" w:rsidRDefault="00BD14EB" w:rsidP="00862BFB">
            <w:pPr>
              <w:tabs>
                <w:tab w:val="num" w:pos="0"/>
              </w:tabs>
              <w:spacing w:before="30" w:after="30"/>
              <w:jc w:val="center"/>
              <w:rPr>
                <w:rFonts w:ascii="Times New Roman" w:hAnsi="Times New Roman"/>
                <w:color w:val="000000"/>
                <w:spacing w:val="-3"/>
                <w:sz w:val="24"/>
                <w:szCs w:val="24"/>
              </w:rPr>
            </w:pPr>
            <w:r w:rsidRPr="000D62D2">
              <w:rPr>
                <w:rFonts w:ascii="Times New Roman" w:hAnsi="Times New Roman"/>
                <w:color w:val="000000"/>
                <w:spacing w:val="-3"/>
                <w:sz w:val="24"/>
                <w:szCs w:val="24"/>
              </w:rPr>
              <w:t>3</w:t>
            </w:r>
          </w:p>
        </w:tc>
      </w:tr>
      <w:tr w:rsidR="00BD14EB" w:rsidRPr="000D62D2" w:rsidTr="00862BFB">
        <w:trPr>
          <w:jc w:val="center"/>
        </w:trPr>
        <w:tc>
          <w:tcPr>
            <w:tcW w:w="3994" w:type="dxa"/>
            <w:tcBorders>
              <w:top w:val="single" w:sz="4" w:space="0" w:color="000000"/>
              <w:left w:val="single" w:sz="4" w:space="0" w:color="000000"/>
              <w:bottom w:val="single" w:sz="4" w:space="0" w:color="000000"/>
              <w:right w:val="single" w:sz="4" w:space="0" w:color="000000"/>
            </w:tcBorders>
          </w:tcPr>
          <w:p w:rsidR="00BD14EB" w:rsidRPr="000D62D2" w:rsidRDefault="00BD14EB" w:rsidP="00862BFB">
            <w:pPr>
              <w:tabs>
                <w:tab w:val="num" w:pos="0"/>
              </w:tabs>
              <w:spacing w:before="30" w:after="30"/>
              <w:jc w:val="center"/>
              <w:rPr>
                <w:rFonts w:ascii="Times New Roman" w:hAnsi="Times New Roman"/>
                <w:color w:val="000000"/>
                <w:spacing w:val="-3"/>
                <w:sz w:val="24"/>
                <w:szCs w:val="24"/>
              </w:rPr>
            </w:pPr>
            <w:r w:rsidRPr="000D62D2">
              <w:rPr>
                <w:rFonts w:ascii="Times New Roman" w:hAnsi="Times New Roman"/>
                <w:color w:val="000000"/>
                <w:spacing w:val="-3"/>
                <w:sz w:val="24"/>
                <w:szCs w:val="24"/>
              </w:rPr>
              <w:t>4 класс</w:t>
            </w:r>
          </w:p>
        </w:tc>
        <w:tc>
          <w:tcPr>
            <w:tcW w:w="3944" w:type="dxa"/>
            <w:tcBorders>
              <w:top w:val="single" w:sz="4" w:space="0" w:color="000000"/>
              <w:left w:val="single" w:sz="4" w:space="0" w:color="000000"/>
              <w:bottom w:val="single" w:sz="4" w:space="0" w:color="000000"/>
              <w:right w:val="single" w:sz="4" w:space="0" w:color="000000"/>
            </w:tcBorders>
          </w:tcPr>
          <w:p w:rsidR="00BD14EB" w:rsidRPr="000D62D2" w:rsidRDefault="00BD14EB" w:rsidP="00862BFB">
            <w:pPr>
              <w:tabs>
                <w:tab w:val="num" w:pos="0"/>
              </w:tabs>
              <w:spacing w:before="30" w:after="30"/>
              <w:jc w:val="center"/>
              <w:rPr>
                <w:rFonts w:ascii="Times New Roman" w:hAnsi="Times New Roman"/>
                <w:color w:val="000000"/>
                <w:spacing w:val="-3"/>
                <w:sz w:val="24"/>
                <w:szCs w:val="24"/>
              </w:rPr>
            </w:pPr>
            <w:r w:rsidRPr="000D62D2">
              <w:rPr>
                <w:rFonts w:ascii="Times New Roman" w:hAnsi="Times New Roman"/>
                <w:color w:val="000000"/>
                <w:spacing w:val="-3"/>
                <w:sz w:val="24"/>
                <w:szCs w:val="24"/>
              </w:rPr>
              <w:t>4</w:t>
            </w:r>
          </w:p>
        </w:tc>
      </w:tr>
      <w:tr w:rsidR="00BD14EB" w:rsidRPr="000D62D2" w:rsidTr="00862BFB">
        <w:trPr>
          <w:jc w:val="center"/>
        </w:trPr>
        <w:tc>
          <w:tcPr>
            <w:tcW w:w="3994" w:type="dxa"/>
            <w:tcBorders>
              <w:top w:val="single" w:sz="4" w:space="0" w:color="000000"/>
              <w:left w:val="single" w:sz="4" w:space="0" w:color="000000"/>
              <w:bottom w:val="single" w:sz="4" w:space="0" w:color="000000"/>
              <w:right w:val="single" w:sz="4" w:space="0" w:color="000000"/>
            </w:tcBorders>
            <w:shd w:val="clear" w:color="auto" w:fill="D9D9D9"/>
          </w:tcPr>
          <w:p w:rsidR="00BD14EB" w:rsidRPr="000D62D2" w:rsidRDefault="00BD14EB" w:rsidP="00862BFB">
            <w:pPr>
              <w:tabs>
                <w:tab w:val="num" w:pos="0"/>
              </w:tabs>
              <w:spacing w:before="30" w:after="30"/>
              <w:jc w:val="center"/>
              <w:rPr>
                <w:rFonts w:ascii="Times New Roman" w:hAnsi="Times New Roman"/>
                <w:color w:val="000000"/>
                <w:spacing w:val="-3"/>
                <w:sz w:val="24"/>
                <w:szCs w:val="24"/>
              </w:rPr>
            </w:pPr>
            <w:r w:rsidRPr="000D62D2">
              <w:rPr>
                <w:rFonts w:ascii="Times New Roman" w:hAnsi="Times New Roman"/>
                <w:color w:val="000000"/>
                <w:spacing w:val="-3"/>
                <w:sz w:val="24"/>
                <w:szCs w:val="24"/>
              </w:rPr>
              <w:t>Всего в  1-4:</w:t>
            </w:r>
          </w:p>
        </w:tc>
        <w:tc>
          <w:tcPr>
            <w:tcW w:w="3944" w:type="dxa"/>
            <w:tcBorders>
              <w:top w:val="single" w:sz="4" w:space="0" w:color="000000"/>
              <w:left w:val="single" w:sz="4" w:space="0" w:color="000000"/>
              <w:bottom w:val="single" w:sz="4" w:space="0" w:color="000000"/>
              <w:right w:val="single" w:sz="4" w:space="0" w:color="000000"/>
            </w:tcBorders>
            <w:shd w:val="clear" w:color="auto" w:fill="D9D9D9"/>
          </w:tcPr>
          <w:p w:rsidR="00BD14EB" w:rsidRPr="000D62D2" w:rsidRDefault="00BD14EB" w:rsidP="00862BFB">
            <w:pPr>
              <w:tabs>
                <w:tab w:val="num" w:pos="0"/>
              </w:tabs>
              <w:spacing w:before="30" w:after="30"/>
              <w:jc w:val="center"/>
              <w:rPr>
                <w:rFonts w:ascii="Times New Roman" w:hAnsi="Times New Roman"/>
                <w:color w:val="000000"/>
                <w:spacing w:val="-3"/>
                <w:sz w:val="24"/>
                <w:szCs w:val="24"/>
              </w:rPr>
            </w:pPr>
            <w:r w:rsidRPr="000D62D2">
              <w:rPr>
                <w:rFonts w:ascii="Times New Roman" w:hAnsi="Times New Roman"/>
                <w:color w:val="000000"/>
                <w:spacing w:val="-3"/>
                <w:sz w:val="24"/>
                <w:szCs w:val="24"/>
              </w:rPr>
              <w:t>15</w:t>
            </w:r>
          </w:p>
        </w:tc>
      </w:tr>
      <w:tr w:rsidR="00BD14EB" w:rsidRPr="000D62D2" w:rsidTr="00862BFB">
        <w:trPr>
          <w:jc w:val="center"/>
        </w:trPr>
        <w:tc>
          <w:tcPr>
            <w:tcW w:w="3994" w:type="dxa"/>
            <w:tcBorders>
              <w:top w:val="single" w:sz="4" w:space="0" w:color="000000"/>
              <w:left w:val="single" w:sz="4" w:space="0" w:color="000000"/>
              <w:bottom w:val="single" w:sz="4" w:space="0" w:color="000000"/>
              <w:right w:val="single" w:sz="4" w:space="0" w:color="000000"/>
            </w:tcBorders>
          </w:tcPr>
          <w:p w:rsidR="00BD14EB" w:rsidRPr="000D62D2" w:rsidRDefault="00BD14EB" w:rsidP="00862BFB">
            <w:pPr>
              <w:tabs>
                <w:tab w:val="num" w:pos="0"/>
              </w:tabs>
              <w:spacing w:before="30" w:after="30"/>
              <w:jc w:val="center"/>
              <w:rPr>
                <w:rFonts w:ascii="Times New Roman" w:hAnsi="Times New Roman"/>
                <w:color w:val="000000"/>
                <w:spacing w:val="-3"/>
                <w:sz w:val="24"/>
                <w:szCs w:val="24"/>
              </w:rPr>
            </w:pPr>
            <w:r w:rsidRPr="000D62D2">
              <w:rPr>
                <w:rFonts w:ascii="Times New Roman" w:hAnsi="Times New Roman"/>
                <w:color w:val="000000"/>
                <w:spacing w:val="-3"/>
                <w:sz w:val="24"/>
                <w:szCs w:val="24"/>
              </w:rPr>
              <w:t>5 класс</w:t>
            </w:r>
          </w:p>
        </w:tc>
        <w:tc>
          <w:tcPr>
            <w:tcW w:w="3944" w:type="dxa"/>
            <w:tcBorders>
              <w:top w:val="single" w:sz="4" w:space="0" w:color="000000"/>
              <w:left w:val="single" w:sz="4" w:space="0" w:color="000000"/>
              <w:bottom w:val="single" w:sz="4" w:space="0" w:color="000000"/>
              <w:right w:val="single" w:sz="4" w:space="0" w:color="000000"/>
            </w:tcBorders>
          </w:tcPr>
          <w:p w:rsidR="00BD14EB" w:rsidRPr="000D62D2" w:rsidRDefault="00BD14EB" w:rsidP="00862BFB">
            <w:pPr>
              <w:tabs>
                <w:tab w:val="num" w:pos="0"/>
              </w:tabs>
              <w:spacing w:before="30" w:after="30"/>
              <w:jc w:val="center"/>
              <w:rPr>
                <w:rFonts w:ascii="Times New Roman" w:hAnsi="Times New Roman"/>
                <w:color w:val="000000"/>
                <w:spacing w:val="-3"/>
                <w:sz w:val="24"/>
                <w:szCs w:val="24"/>
              </w:rPr>
            </w:pPr>
            <w:r w:rsidRPr="000D62D2">
              <w:rPr>
                <w:rFonts w:ascii="Times New Roman" w:hAnsi="Times New Roman"/>
                <w:color w:val="000000"/>
                <w:spacing w:val="-3"/>
                <w:sz w:val="24"/>
                <w:szCs w:val="24"/>
              </w:rPr>
              <w:t>4</w:t>
            </w:r>
          </w:p>
        </w:tc>
      </w:tr>
      <w:tr w:rsidR="00BD14EB" w:rsidRPr="000D62D2" w:rsidTr="00862BFB">
        <w:trPr>
          <w:jc w:val="center"/>
        </w:trPr>
        <w:tc>
          <w:tcPr>
            <w:tcW w:w="3994" w:type="dxa"/>
            <w:tcBorders>
              <w:top w:val="single" w:sz="4" w:space="0" w:color="000000"/>
              <w:left w:val="single" w:sz="4" w:space="0" w:color="000000"/>
              <w:bottom w:val="single" w:sz="4" w:space="0" w:color="000000"/>
              <w:right w:val="single" w:sz="4" w:space="0" w:color="000000"/>
            </w:tcBorders>
          </w:tcPr>
          <w:p w:rsidR="00BD14EB" w:rsidRPr="000D62D2" w:rsidRDefault="00BD14EB" w:rsidP="00862BFB">
            <w:pPr>
              <w:tabs>
                <w:tab w:val="num" w:pos="0"/>
              </w:tabs>
              <w:spacing w:before="30" w:after="30"/>
              <w:jc w:val="center"/>
              <w:rPr>
                <w:rFonts w:ascii="Times New Roman" w:hAnsi="Times New Roman"/>
                <w:color w:val="000000"/>
                <w:spacing w:val="-3"/>
                <w:sz w:val="24"/>
                <w:szCs w:val="24"/>
              </w:rPr>
            </w:pPr>
            <w:r w:rsidRPr="000D62D2">
              <w:rPr>
                <w:rFonts w:ascii="Times New Roman" w:hAnsi="Times New Roman"/>
                <w:color w:val="000000"/>
                <w:spacing w:val="-3"/>
                <w:sz w:val="24"/>
                <w:szCs w:val="24"/>
              </w:rPr>
              <w:t>6 класс</w:t>
            </w:r>
          </w:p>
        </w:tc>
        <w:tc>
          <w:tcPr>
            <w:tcW w:w="3944" w:type="dxa"/>
            <w:tcBorders>
              <w:top w:val="single" w:sz="4" w:space="0" w:color="000000"/>
              <w:left w:val="single" w:sz="4" w:space="0" w:color="000000"/>
              <w:bottom w:val="single" w:sz="4" w:space="0" w:color="000000"/>
              <w:right w:val="single" w:sz="4" w:space="0" w:color="000000"/>
            </w:tcBorders>
          </w:tcPr>
          <w:p w:rsidR="00BD14EB" w:rsidRPr="000D62D2" w:rsidRDefault="00BD14EB" w:rsidP="00862BFB">
            <w:pPr>
              <w:tabs>
                <w:tab w:val="num" w:pos="0"/>
              </w:tabs>
              <w:spacing w:before="30" w:after="30"/>
              <w:jc w:val="center"/>
              <w:rPr>
                <w:rFonts w:ascii="Times New Roman" w:hAnsi="Times New Roman"/>
                <w:color w:val="000000"/>
                <w:spacing w:val="-3"/>
                <w:sz w:val="24"/>
                <w:szCs w:val="24"/>
              </w:rPr>
            </w:pPr>
            <w:r w:rsidRPr="000D62D2">
              <w:rPr>
                <w:rFonts w:ascii="Times New Roman" w:hAnsi="Times New Roman"/>
                <w:color w:val="000000"/>
                <w:spacing w:val="-3"/>
                <w:sz w:val="24"/>
                <w:szCs w:val="24"/>
              </w:rPr>
              <w:t>4</w:t>
            </w:r>
          </w:p>
        </w:tc>
      </w:tr>
      <w:tr w:rsidR="00BD14EB" w:rsidRPr="000D62D2" w:rsidTr="00862BFB">
        <w:trPr>
          <w:jc w:val="center"/>
        </w:trPr>
        <w:tc>
          <w:tcPr>
            <w:tcW w:w="3994" w:type="dxa"/>
            <w:tcBorders>
              <w:top w:val="single" w:sz="4" w:space="0" w:color="000000"/>
              <w:left w:val="single" w:sz="4" w:space="0" w:color="000000"/>
              <w:bottom w:val="single" w:sz="4" w:space="0" w:color="000000"/>
              <w:right w:val="single" w:sz="4" w:space="0" w:color="000000"/>
            </w:tcBorders>
          </w:tcPr>
          <w:p w:rsidR="00BD14EB" w:rsidRPr="000D62D2" w:rsidRDefault="00BD14EB" w:rsidP="00862BFB">
            <w:pPr>
              <w:tabs>
                <w:tab w:val="num" w:pos="0"/>
              </w:tabs>
              <w:spacing w:before="30" w:after="30"/>
              <w:jc w:val="center"/>
              <w:rPr>
                <w:rFonts w:ascii="Times New Roman" w:hAnsi="Times New Roman"/>
                <w:color w:val="000000"/>
                <w:spacing w:val="-3"/>
                <w:sz w:val="24"/>
                <w:szCs w:val="24"/>
              </w:rPr>
            </w:pPr>
            <w:r w:rsidRPr="000D62D2">
              <w:rPr>
                <w:rFonts w:ascii="Times New Roman" w:hAnsi="Times New Roman"/>
                <w:color w:val="000000"/>
                <w:spacing w:val="-3"/>
                <w:sz w:val="24"/>
                <w:szCs w:val="24"/>
              </w:rPr>
              <w:t>7 класс</w:t>
            </w:r>
          </w:p>
        </w:tc>
        <w:tc>
          <w:tcPr>
            <w:tcW w:w="3944" w:type="dxa"/>
            <w:tcBorders>
              <w:top w:val="single" w:sz="4" w:space="0" w:color="000000"/>
              <w:left w:val="single" w:sz="4" w:space="0" w:color="000000"/>
              <w:bottom w:val="single" w:sz="4" w:space="0" w:color="000000"/>
              <w:right w:val="single" w:sz="4" w:space="0" w:color="000000"/>
            </w:tcBorders>
          </w:tcPr>
          <w:p w:rsidR="00BD14EB" w:rsidRPr="000D62D2" w:rsidRDefault="00BD14EB" w:rsidP="00862BFB">
            <w:pPr>
              <w:tabs>
                <w:tab w:val="num" w:pos="0"/>
              </w:tabs>
              <w:spacing w:before="30" w:after="30"/>
              <w:jc w:val="center"/>
              <w:rPr>
                <w:rFonts w:ascii="Times New Roman" w:hAnsi="Times New Roman"/>
                <w:color w:val="000000"/>
                <w:spacing w:val="-3"/>
                <w:sz w:val="24"/>
                <w:szCs w:val="24"/>
              </w:rPr>
            </w:pPr>
            <w:r w:rsidRPr="000D62D2">
              <w:rPr>
                <w:rFonts w:ascii="Times New Roman" w:hAnsi="Times New Roman"/>
                <w:color w:val="000000"/>
                <w:spacing w:val="-3"/>
                <w:sz w:val="24"/>
                <w:szCs w:val="24"/>
              </w:rPr>
              <w:t>4</w:t>
            </w:r>
          </w:p>
        </w:tc>
      </w:tr>
      <w:tr w:rsidR="00BD14EB" w:rsidRPr="000D62D2" w:rsidTr="00862BFB">
        <w:trPr>
          <w:jc w:val="center"/>
        </w:trPr>
        <w:tc>
          <w:tcPr>
            <w:tcW w:w="3994" w:type="dxa"/>
            <w:tcBorders>
              <w:top w:val="single" w:sz="4" w:space="0" w:color="000000"/>
              <w:left w:val="single" w:sz="4" w:space="0" w:color="000000"/>
              <w:bottom w:val="single" w:sz="4" w:space="0" w:color="000000"/>
              <w:right w:val="single" w:sz="4" w:space="0" w:color="000000"/>
            </w:tcBorders>
          </w:tcPr>
          <w:p w:rsidR="00BD14EB" w:rsidRPr="000D62D2" w:rsidRDefault="00BD14EB" w:rsidP="00862BFB">
            <w:pPr>
              <w:tabs>
                <w:tab w:val="num" w:pos="0"/>
              </w:tabs>
              <w:spacing w:before="30" w:after="30"/>
              <w:jc w:val="center"/>
              <w:rPr>
                <w:rFonts w:ascii="Times New Roman" w:hAnsi="Times New Roman"/>
                <w:color w:val="000000"/>
                <w:spacing w:val="-3"/>
                <w:sz w:val="24"/>
                <w:szCs w:val="24"/>
              </w:rPr>
            </w:pPr>
            <w:r w:rsidRPr="000D62D2">
              <w:rPr>
                <w:rFonts w:ascii="Times New Roman" w:hAnsi="Times New Roman"/>
                <w:color w:val="000000"/>
                <w:spacing w:val="-3"/>
                <w:sz w:val="24"/>
                <w:szCs w:val="24"/>
              </w:rPr>
              <w:t>8 класс</w:t>
            </w:r>
          </w:p>
        </w:tc>
        <w:tc>
          <w:tcPr>
            <w:tcW w:w="3944" w:type="dxa"/>
            <w:tcBorders>
              <w:top w:val="single" w:sz="4" w:space="0" w:color="000000"/>
              <w:left w:val="single" w:sz="4" w:space="0" w:color="000000"/>
              <w:bottom w:val="single" w:sz="4" w:space="0" w:color="000000"/>
              <w:right w:val="single" w:sz="4" w:space="0" w:color="000000"/>
            </w:tcBorders>
          </w:tcPr>
          <w:p w:rsidR="00BD14EB" w:rsidRPr="000D62D2" w:rsidRDefault="00BD14EB" w:rsidP="00862BFB">
            <w:pPr>
              <w:tabs>
                <w:tab w:val="num" w:pos="0"/>
              </w:tabs>
              <w:spacing w:before="30" w:after="30"/>
              <w:jc w:val="center"/>
              <w:rPr>
                <w:rFonts w:ascii="Times New Roman" w:hAnsi="Times New Roman"/>
                <w:color w:val="000000"/>
                <w:spacing w:val="-3"/>
                <w:sz w:val="24"/>
                <w:szCs w:val="24"/>
              </w:rPr>
            </w:pPr>
            <w:r w:rsidRPr="000D62D2">
              <w:rPr>
                <w:rFonts w:ascii="Times New Roman" w:hAnsi="Times New Roman"/>
                <w:color w:val="000000"/>
                <w:spacing w:val="-3"/>
                <w:sz w:val="24"/>
                <w:szCs w:val="24"/>
              </w:rPr>
              <w:t>4</w:t>
            </w:r>
          </w:p>
        </w:tc>
      </w:tr>
      <w:tr w:rsidR="00BD14EB" w:rsidRPr="000D62D2" w:rsidTr="00862BFB">
        <w:trPr>
          <w:jc w:val="center"/>
        </w:trPr>
        <w:tc>
          <w:tcPr>
            <w:tcW w:w="3994" w:type="dxa"/>
            <w:tcBorders>
              <w:top w:val="single" w:sz="4" w:space="0" w:color="000000"/>
              <w:left w:val="single" w:sz="4" w:space="0" w:color="000000"/>
              <w:bottom w:val="single" w:sz="4" w:space="0" w:color="000000"/>
              <w:right w:val="single" w:sz="4" w:space="0" w:color="000000"/>
            </w:tcBorders>
          </w:tcPr>
          <w:p w:rsidR="00BD14EB" w:rsidRPr="000D62D2" w:rsidRDefault="00BD14EB" w:rsidP="00862BFB">
            <w:pPr>
              <w:tabs>
                <w:tab w:val="num" w:pos="0"/>
              </w:tabs>
              <w:spacing w:before="30" w:after="30"/>
              <w:jc w:val="center"/>
              <w:rPr>
                <w:rFonts w:ascii="Times New Roman" w:hAnsi="Times New Roman"/>
                <w:color w:val="000000"/>
                <w:spacing w:val="-3"/>
                <w:sz w:val="24"/>
                <w:szCs w:val="24"/>
              </w:rPr>
            </w:pPr>
            <w:r w:rsidRPr="000D62D2">
              <w:rPr>
                <w:rFonts w:ascii="Times New Roman" w:hAnsi="Times New Roman"/>
                <w:color w:val="000000"/>
                <w:spacing w:val="-3"/>
                <w:sz w:val="24"/>
                <w:szCs w:val="24"/>
              </w:rPr>
              <w:t>9 класс</w:t>
            </w:r>
          </w:p>
        </w:tc>
        <w:tc>
          <w:tcPr>
            <w:tcW w:w="3944" w:type="dxa"/>
            <w:tcBorders>
              <w:top w:val="single" w:sz="4" w:space="0" w:color="000000"/>
              <w:left w:val="single" w:sz="4" w:space="0" w:color="000000"/>
              <w:bottom w:val="single" w:sz="4" w:space="0" w:color="000000"/>
              <w:right w:val="single" w:sz="4" w:space="0" w:color="000000"/>
            </w:tcBorders>
          </w:tcPr>
          <w:p w:rsidR="00BD14EB" w:rsidRPr="000D62D2" w:rsidRDefault="00BD14EB" w:rsidP="00862BFB">
            <w:pPr>
              <w:tabs>
                <w:tab w:val="num" w:pos="0"/>
              </w:tabs>
              <w:spacing w:before="30" w:after="30"/>
              <w:jc w:val="center"/>
              <w:rPr>
                <w:rFonts w:ascii="Times New Roman" w:hAnsi="Times New Roman"/>
                <w:color w:val="000000"/>
                <w:spacing w:val="-3"/>
                <w:sz w:val="24"/>
                <w:szCs w:val="24"/>
              </w:rPr>
            </w:pPr>
            <w:r w:rsidRPr="000D62D2">
              <w:rPr>
                <w:rFonts w:ascii="Times New Roman" w:hAnsi="Times New Roman"/>
                <w:color w:val="000000"/>
                <w:spacing w:val="-3"/>
                <w:sz w:val="24"/>
                <w:szCs w:val="24"/>
              </w:rPr>
              <w:t>4</w:t>
            </w:r>
          </w:p>
        </w:tc>
      </w:tr>
      <w:tr w:rsidR="00BD14EB" w:rsidRPr="000D62D2" w:rsidTr="00862BFB">
        <w:trPr>
          <w:jc w:val="center"/>
        </w:trPr>
        <w:tc>
          <w:tcPr>
            <w:tcW w:w="3994" w:type="dxa"/>
            <w:tcBorders>
              <w:top w:val="single" w:sz="4" w:space="0" w:color="000000"/>
              <w:left w:val="single" w:sz="4" w:space="0" w:color="000000"/>
              <w:bottom w:val="single" w:sz="4" w:space="0" w:color="000000"/>
              <w:right w:val="single" w:sz="4" w:space="0" w:color="000000"/>
            </w:tcBorders>
            <w:shd w:val="clear" w:color="auto" w:fill="D9D9D9"/>
          </w:tcPr>
          <w:p w:rsidR="00BD14EB" w:rsidRPr="000D62D2" w:rsidRDefault="00BD14EB" w:rsidP="00862BFB">
            <w:pPr>
              <w:tabs>
                <w:tab w:val="num" w:pos="0"/>
              </w:tabs>
              <w:spacing w:before="30" w:after="30"/>
              <w:jc w:val="center"/>
              <w:rPr>
                <w:rFonts w:ascii="Times New Roman" w:hAnsi="Times New Roman"/>
                <w:color w:val="000000"/>
                <w:spacing w:val="-3"/>
                <w:sz w:val="24"/>
                <w:szCs w:val="24"/>
              </w:rPr>
            </w:pPr>
            <w:r w:rsidRPr="000D62D2">
              <w:rPr>
                <w:rFonts w:ascii="Times New Roman" w:hAnsi="Times New Roman"/>
                <w:color w:val="000000"/>
                <w:spacing w:val="-3"/>
                <w:sz w:val="24"/>
                <w:szCs w:val="24"/>
              </w:rPr>
              <w:t>Всего в  5-9:</w:t>
            </w:r>
          </w:p>
        </w:tc>
        <w:tc>
          <w:tcPr>
            <w:tcW w:w="3944" w:type="dxa"/>
            <w:tcBorders>
              <w:top w:val="single" w:sz="4" w:space="0" w:color="000000"/>
              <w:left w:val="single" w:sz="4" w:space="0" w:color="000000"/>
              <w:bottom w:val="single" w:sz="4" w:space="0" w:color="000000"/>
              <w:right w:val="single" w:sz="4" w:space="0" w:color="000000"/>
            </w:tcBorders>
            <w:shd w:val="clear" w:color="auto" w:fill="D9D9D9"/>
          </w:tcPr>
          <w:p w:rsidR="00BD14EB" w:rsidRPr="000D62D2" w:rsidRDefault="00BD14EB" w:rsidP="00862BFB">
            <w:pPr>
              <w:tabs>
                <w:tab w:val="num" w:pos="0"/>
              </w:tabs>
              <w:spacing w:before="30" w:after="30"/>
              <w:jc w:val="center"/>
              <w:rPr>
                <w:rFonts w:ascii="Times New Roman" w:hAnsi="Times New Roman"/>
                <w:color w:val="000000"/>
                <w:spacing w:val="-3"/>
                <w:sz w:val="24"/>
                <w:szCs w:val="24"/>
              </w:rPr>
            </w:pPr>
            <w:r w:rsidRPr="000D62D2">
              <w:rPr>
                <w:rFonts w:ascii="Times New Roman" w:hAnsi="Times New Roman"/>
                <w:color w:val="000000"/>
                <w:spacing w:val="-3"/>
                <w:sz w:val="24"/>
                <w:szCs w:val="24"/>
              </w:rPr>
              <w:t>20</w:t>
            </w:r>
          </w:p>
        </w:tc>
      </w:tr>
      <w:tr w:rsidR="00BD14EB" w:rsidRPr="000D62D2" w:rsidTr="00862BFB">
        <w:trPr>
          <w:jc w:val="center"/>
        </w:trPr>
        <w:tc>
          <w:tcPr>
            <w:tcW w:w="3994" w:type="dxa"/>
            <w:tcBorders>
              <w:top w:val="single" w:sz="4" w:space="0" w:color="000000"/>
              <w:left w:val="single" w:sz="4" w:space="0" w:color="000000"/>
              <w:bottom w:val="single" w:sz="4" w:space="0" w:color="000000"/>
              <w:right w:val="single" w:sz="4" w:space="0" w:color="000000"/>
            </w:tcBorders>
          </w:tcPr>
          <w:p w:rsidR="00BD14EB" w:rsidRPr="000D62D2" w:rsidRDefault="00BD14EB" w:rsidP="00862BFB">
            <w:pPr>
              <w:tabs>
                <w:tab w:val="num" w:pos="0"/>
              </w:tabs>
              <w:spacing w:before="30" w:after="30"/>
              <w:jc w:val="center"/>
              <w:rPr>
                <w:rFonts w:ascii="Times New Roman" w:hAnsi="Times New Roman"/>
                <w:color w:val="000000"/>
                <w:spacing w:val="-3"/>
                <w:sz w:val="24"/>
                <w:szCs w:val="24"/>
              </w:rPr>
            </w:pPr>
            <w:r w:rsidRPr="000D62D2">
              <w:rPr>
                <w:rFonts w:ascii="Times New Roman" w:hAnsi="Times New Roman"/>
                <w:color w:val="000000"/>
                <w:spacing w:val="-3"/>
                <w:sz w:val="24"/>
                <w:szCs w:val="24"/>
              </w:rPr>
              <w:t>10 класс</w:t>
            </w:r>
          </w:p>
        </w:tc>
        <w:tc>
          <w:tcPr>
            <w:tcW w:w="3944" w:type="dxa"/>
            <w:tcBorders>
              <w:top w:val="single" w:sz="4" w:space="0" w:color="000000"/>
              <w:left w:val="single" w:sz="4" w:space="0" w:color="000000"/>
              <w:bottom w:val="single" w:sz="4" w:space="0" w:color="000000"/>
              <w:right w:val="single" w:sz="4" w:space="0" w:color="000000"/>
            </w:tcBorders>
          </w:tcPr>
          <w:p w:rsidR="00BD14EB" w:rsidRPr="000D62D2" w:rsidRDefault="00BD14EB" w:rsidP="00862BFB">
            <w:pPr>
              <w:tabs>
                <w:tab w:val="num" w:pos="0"/>
              </w:tabs>
              <w:spacing w:before="30" w:after="30"/>
              <w:jc w:val="center"/>
              <w:rPr>
                <w:rFonts w:ascii="Times New Roman" w:hAnsi="Times New Roman"/>
                <w:color w:val="000000"/>
                <w:spacing w:val="-3"/>
                <w:sz w:val="24"/>
                <w:szCs w:val="24"/>
              </w:rPr>
            </w:pPr>
            <w:r w:rsidRPr="000D62D2">
              <w:rPr>
                <w:rFonts w:ascii="Times New Roman" w:hAnsi="Times New Roman"/>
                <w:color w:val="000000"/>
                <w:spacing w:val="-3"/>
                <w:sz w:val="24"/>
                <w:szCs w:val="24"/>
              </w:rPr>
              <w:t>2</w:t>
            </w:r>
          </w:p>
        </w:tc>
      </w:tr>
      <w:tr w:rsidR="00BD14EB" w:rsidRPr="000D62D2" w:rsidTr="00862BFB">
        <w:trPr>
          <w:jc w:val="center"/>
        </w:trPr>
        <w:tc>
          <w:tcPr>
            <w:tcW w:w="3994" w:type="dxa"/>
            <w:tcBorders>
              <w:top w:val="single" w:sz="4" w:space="0" w:color="000000"/>
              <w:left w:val="single" w:sz="4" w:space="0" w:color="000000"/>
              <w:bottom w:val="single" w:sz="4" w:space="0" w:color="000000"/>
              <w:right w:val="single" w:sz="4" w:space="0" w:color="000000"/>
            </w:tcBorders>
          </w:tcPr>
          <w:p w:rsidR="00BD14EB" w:rsidRPr="000D62D2" w:rsidRDefault="00BD14EB" w:rsidP="00862BFB">
            <w:pPr>
              <w:tabs>
                <w:tab w:val="num" w:pos="0"/>
              </w:tabs>
              <w:spacing w:before="30" w:after="30"/>
              <w:jc w:val="center"/>
              <w:rPr>
                <w:rFonts w:ascii="Times New Roman" w:hAnsi="Times New Roman"/>
                <w:color w:val="000000"/>
                <w:spacing w:val="-3"/>
                <w:sz w:val="24"/>
                <w:szCs w:val="24"/>
              </w:rPr>
            </w:pPr>
            <w:r w:rsidRPr="000D62D2">
              <w:rPr>
                <w:rFonts w:ascii="Times New Roman" w:hAnsi="Times New Roman"/>
                <w:color w:val="000000"/>
                <w:spacing w:val="-3"/>
                <w:sz w:val="24"/>
                <w:szCs w:val="24"/>
              </w:rPr>
              <w:t>11 класс</w:t>
            </w:r>
          </w:p>
        </w:tc>
        <w:tc>
          <w:tcPr>
            <w:tcW w:w="3944" w:type="dxa"/>
            <w:tcBorders>
              <w:top w:val="single" w:sz="4" w:space="0" w:color="000000"/>
              <w:left w:val="single" w:sz="4" w:space="0" w:color="000000"/>
              <w:bottom w:val="single" w:sz="4" w:space="0" w:color="000000"/>
              <w:right w:val="single" w:sz="4" w:space="0" w:color="000000"/>
            </w:tcBorders>
          </w:tcPr>
          <w:p w:rsidR="00BD14EB" w:rsidRPr="000D62D2" w:rsidRDefault="00BD14EB" w:rsidP="00862BFB">
            <w:pPr>
              <w:tabs>
                <w:tab w:val="num" w:pos="0"/>
              </w:tabs>
              <w:spacing w:before="30" w:after="30"/>
              <w:jc w:val="center"/>
              <w:rPr>
                <w:rFonts w:ascii="Times New Roman" w:hAnsi="Times New Roman"/>
                <w:color w:val="000000"/>
                <w:spacing w:val="-3"/>
                <w:sz w:val="24"/>
                <w:szCs w:val="24"/>
              </w:rPr>
            </w:pPr>
            <w:r w:rsidRPr="000D62D2">
              <w:rPr>
                <w:rFonts w:ascii="Times New Roman" w:hAnsi="Times New Roman"/>
                <w:color w:val="000000"/>
                <w:spacing w:val="-3"/>
                <w:sz w:val="24"/>
                <w:szCs w:val="24"/>
              </w:rPr>
              <w:t>1</w:t>
            </w:r>
          </w:p>
        </w:tc>
      </w:tr>
      <w:tr w:rsidR="00BD14EB" w:rsidRPr="000D62D2" w:rsidTr="00862BFB">
        <w:trPr>
          <w:jc w:val="center"/>
        </w:trPr>
        <w:tc>
          <w:tcPr>
            <w:tcW w:w="3994" w:type="dxa"/>
            <w:tcBorders>
              <w:top w:val="single" w:sz="4" w:space="0" w:color="000000"/>
              <w:left w:val="single" w:sz="4" w:space="0" w:color="000000"/>
              <w:bottom w:val="single" w:sz="4" w:space="0" w:color="000000"/>
              <w:right w:val="single" w:sz="4" w:space="0" w:color="000000"/>
            </w:tcBorders>
            <w:shd w:val="clear" w:color="auto" w:fill="D9D9D9"/>
          </w:tcPr>
          <w:p w:rsidR="00BD14EB" w:rsidRPr="000D62D2" w:rsidRDefault="00BD14EB" w:rsidP="00862BFB">
            <w:pPr>
              <w:tabs>
                <w:tab w:val="num" w:pos="0"/>
              </w:tabs>
              <w:spacing w:before="30" w:after="30"/>
              <w:jc w:val="center"/>
              <w:rPr>
                <w:rFonts w:ascii="Times New Roman" w:hAnsi="Times New Roman"/>
                <w:color w:val="000000"/>
                <w:spacing w:val="-3"/>
                <w:sz w:val="24"/>
                <w:szCs w:val="24"/>
              </w:rPr>
            </w:pPr>
            <w:r w:rsidRPr="000D62D2">
              <w:rPr>
                <w:rFonts w:ascii="Times New Roman" w:hAnsi="Times New Roman"/>
                <w:color w:val="000000"/>
                <w:spacing w:val="-3"/>
                <w:sz w:val="24"/>
                <w:szCs w:val="24"/>
              </w:rPr>
              <w:t>Всего в  10-11:</w:t>
            </w:r>
          </w:p>
        </w:tc>
        <w:tc>
          <w:tcPr>
            <w:tcW w:w="3944" w:type="dxa"/>
            <w:tcBorders>
              <w:top w:val="single" w:sz="4" w:space="0" w:color="000000"/>
              <w:left w:val="single" w:sz="4" w:space="0" w:color="000000"/>
              <w:bottom w:val="single" w:sz="4" w:space="0" w:color="000000"/>
              <w:right w:val="single" w:sz="4" w:space="0" w:color="000000"/>
            </w:tcBorders>
            <w:shd w:val="clear" w:color="auto" w:fill="D9D9D9"/>
          </w:tcPr>
          <w:p w:rsidR="00BD14EB" w:rsidRPr="000D62D2" w:rsidRDefault="00BD14EB" w:rsidP="00862BFB">
            <w:pPr>
              <w:tabs>
                <w:tab w:val="num" w:pos="0"/>
              </w:tabs>
              <w:spacing w:before="30" w:after="30"/>
              <w:jc w:val="center"/>
              <w:rPr>
                <w:rFonts w:ascii="Times New Roman" w:hAnsi="Times New Roman"/>
                <w:color w:val="000000"/>
                <w:spacing w:val="-3"/>
                <w:sz w:val="24"/>
                <w:szCs w:val="24"/>
              </w:rPr>
            </w:pPr>
            <w:r w:rsidRPr="000D62D2">
              <w:rPr>
                <w:rFonts w:ascii="Times New Roman" w:hAnsi="Times New Roman"/>
                <w:color w:val="000000"/>
                <w:spacing w:val="-3"/>
                <w:sz w:val="24"/>
                <w:szCs w:val="24"/>
              </w:rPr>
              <w:t>3</w:t>
            </w:r>
          </w:p>
        </w:tc>
      </w:tr>
      <w:tr w:rsidR="00BD14EB" w:rsidRPr="000D62D2" w:rsidTr="00862BFB">
        <w:trPr>
          <w:jc w:val="center"/>
        </w:trPr>
        <w:tc>
          <w:tcPr>
            <w:tcW w:w="3994" w:type="dxa"/>
            <w:tcBorders>
              <w:top w:val="single" w:sz="4" w:space="0" w:color="000000"/>
              <w:left w:val="single" w:sz="4" w:space="0" w:color="000000"/>
              <w:bottom w:val="single" w:sz="4" w:space="0" w:color="000000"/>
              <w:right w:val="single" w:sz="4" w:space="0" w:color="000000"/>
            </w:tcBorders>
          </w:tcPr>
          <w:p w:rsidR="00BD14EB" w:rsidRPr="000D62D2" w:rsidRDefault="00BD14EB" w:rsidP="00862BFB">
            <w:pPr>
              <w:tabs>
                <w:tab w:val="num" w:pos="0"/>
              </w:tabs>
              <w:spacing w:before="30" w:after="30"/>
              <w:jc w:val="center"/>
              <w:rPr>
                <w:rFonts w:ascii="Times New Roman" w:hAnsi="Times New Roman"/>
                <w:color w:val="000000"/>
                <w:spacing w:val="-3"/>
                <w:sz w:val="24"/>
                <w:szCs w:val="24"/>
              </w:rPr>
            </w:pPr>
            <w:r w:rsidRPr="000D62D2">
              <w:rPr>
                <w:rFonts w:ascii="Times New Roman" w:hAnsi="Times New Roman"/>
                <w:color w:val="000000"/>
                <w:spacing w:val="-3"/>
                <w:sz w:val="24"/>
                <w:szCs w:val="24"/>
              </w:rPr>
              <w:t>ВСЕГО В ШКОЛЕ</w:t>
            </w:r>
          </w:p>
        </w:tc>
        <w:tc>
          <w:tcPr>
            <w:tcW w:w="3944" w:type="dxa"/>
            <w:tcBorders>
              <w:top w:val="single" w:sz="4" w:space="0" w:color="000000"/>
              <w:left w:val="single" w:sz="4" w:space="0" w:color="000000"/>
              <w:bottom w:val="single" w:sz="4" w:space="0" w:color="000000"/>
              <w:right w:val="single" w:sz="4" w:space="0" w:color="000000"/>
            </w:tcBorders>
          </w:tcPr>
          <w:p w:rsidR="00BD14EB" w:rsidRPr="000D62D2" w:rsidRDefault="00BD14EB" w:rsidP="00862BFB">
            <w:pPr>
              <w:tabs>
                <w:tab w:val="num" w:pos="0"/>
              </w:tabs>
              <w:spacing w:before="30" w:after="30"/>
              <w:jc w:val="center"/>
              <w:rPr>
                <w:rFonts w:ascii="Times New Roman" w:hAnsi="Times New Roman"/>
                <w:color w:val="000000"/>
                <w:spacing w:val="-3"/>
                <w:sz w:val="24"/>
                <w:szCs w:val="24"/>
              </w:rPr>
            </w:pPr>
            <w:r w:rsidRPr="000D62D2">
              <w:rPr>
                <w:rFonts w:ascii="Times New Roman" w:hAnsi="Times New Roman"/>
                <w:color w:val="000000"/>
                <w:spacing w:val="-3"/>
                <w:sz w:val="24"/>
                <w:szCs w:val="24"/>
              </w:rPr>
              <w:t>38</w:t>
            </w:r>
          </w:p>
        </w:tc>
      </w:tr>
    </w:tbl>
    <w:p w:rsidR="00BD14EB" w:rsidRPr="000D62D2" w:rsidRDefault="00BD14EB" w:rsidP="00F10DA0">
      <w:pPr>
        <w:pStyle w:val="Style11"/>
        <w:widowControl/>
        <w:tabs>
          <w:tab w:val="left" w:pos="710"/>
        </w:tabs>
        <w:spacing w:before="48" w:line="360" w:lineRule="auto"/>
        <w:rPr>
          <w:rStyle w:val="FontStyle17"/>
          <w:rFonts w:ascii="Times New Roman" w:hAnsi="Times New Roman" w:cs="Times New Roman"/>
          <w:sz w:val="24"/>
        </w:rPr>
      </w:pPr>
    </w:p>
    <w:p w:rsidR="00BD14EB" w:rsidRPr="002C3138" w:rsidRDefault="00BD14EB" w:rsidP="00F10DA0">
      <w:pPr>
        <w:pStyle w:val="Style11"/>
        <w:widowControl/>
        <w:tabs>
          <w:tab w:val="left" w:pos="710"/>
        </w:tabs>
        <w:spacing w:before="48" w:line="360" w:lineRule="auto"/>
        <w:rPr>
          <w:rStyle w:val="FontStyle17"/>
          <w:rFonts w:ascii="Times New Roman" w:hAnsi="Times New Roman" w:cs="Times New Roman"/>
          <w:b/>
          <w:sz w:val="24"/>
        </w:rPr>
      </w:pPr>
      <w:r w:rsidRPr="002C3138">
        <w:rPr>
          <w:rStyle w:val="FontStyle17"/>
          <w:rFonts w:ascii="Times New Roman" w:hAnsi="Times New Roman" w:cs="Times New Roman"/>
          <w:b/>
          <w:sz w:val="24"/>
        </w:rPr>
        <w:t xml:space="preserve">  V. Проведение промежуточной аттестации обучающихся в переводных классах</w:t>
      </w:r>
    </w:p>
    <w:p w:rsidR="00BD14EB" w:rsidRPr="000D62D2" w:rsidRDefault="00BD14EB" w:rsidP="00F10DA0">
      <w:pPr>
        <w:pStyle w:val="Style9"/>
        <w:widowControl/>
        <w:spacing w:before="19" w:line="360" w:lineRule="auto"/>
        <w:jc w:val="both"/>
      </w:pPr>
      <w:r w:rsidRPr="000D62D2">
        <w:rPr>
          <w:rStyle w:val="FontStyle18"/>
          <w:sz w:val="24"/>
          <w:szCs w:val="24"/>
        </w:rPr>
        <w:t>Промежуточная аттестация во 2 -11 классах  проводится в конце учебного года. Сроки и формы проведения устанавливаются приказом по школе, утвержденным директором.</w:t>
      </w:r>
    </w:p>
    <w:p w:rsidR="00BD14EB" w:rsidRPr="00A968FB" w:rsidRDefault="00BD14EB" w:rsidP="00F10DA0">
      <w:pPr>
        <w:spacing w:line="360" w:lineRule="auto"/>
        <w:ind w:firstLine="634"/>
        <w:jc w:val="both"/>
        <w:rPr>
          <w:rFonts w:ascii="Times New Roman" w:hAnsi="Times New Roman"/>
          <w:sz w:val="24"/>
          <w:szCs w:val="24"/>
        </w:rPr>
      </w:pPr>
      <w:r w:rsidRPr="000D62D2">
        <w:rPr>
          <w:rFonts w:ascii="Times New Roman" w:hAnsi="Times New Roman"/>
          <w:sz w:val="24"/>
          <w:szCs w:val="24"/>
        </w:rPr>
        <w:t>Перечень учебных предметов, курсов, дисциплин (модулей), выносимых на промежуточную аттестацию, их количество и форма проведения определяются соответствующими учебными планами и ежегодно рассматриваются на заседании педагогического совета не позднее 2-х месяцев до проведения промежуточной аттестации. Педагогический совет принимает решение о количестве учебных предметов для каждой параллели классов (не более 3-х). Данное решение утверждается приказом руководителя Учреждения и в трехдневный срок доводится до сведения всех участников образовательного процесса: учителей, обучающихся и их роди</w:t>
      </w:r>
      <w:r w:rsidR="00A968FB">
        <w:rPr>
          <w:rFonts w:ascii="Times New Roman" w:hAnsi="Times New Roman"/>
          <w:sz w:val="24"/>
          <w:szCs w:val="24"/>
        </w:rPr>
        <w:t>телей (законных представителей)</w:t>
      </w:r>
    </w:p>
    <w:p w:rsidR="00BD14EB" w:rsidRPr="000D62D2" w:rsidRDefault="00BD14EB" w:rsidP="00BD14EB">
      <w:pPr>
        <w:tabs>
          <w:tab w:val="num" w:pos="0"/>
        </w:tabs>
        <w:ind w:firstLine="634"/>
        <w:jc w:val="center"/>
        <w:rPr>
          <w:rFonts w:ascii="Times New Roman" w:hAnsi="Times New Roman"/>
          <w:b/>
          <w:sz w:val="24"/>
          <w:szCs w:val="24"/>
        </w:rPr>
      </w:pPr>
      <w:r w:rsidRPr="000D62D2">
        <w:rPr>
          <w:rFonts w:ascii="Times New Roman" w:hAnsi="Times New Roman"/>
          <w:b/>
          <w:sz w:val="24"/>
          <w:szCs w:val="24"/>
        </w:rPr>
        <w:t>Сроки проведен</w:t>
      </w:r>
      <w:r w:rsidR="00F10DA0">
        <w:rPr>
          <w:rFonts w:ascii="Times New Roman" w:hAnsi="Times New Roman"/>
          <w:b/>
          <w:sz w:val="24"/>
          <w:szCs w:val="24"/>
        </w:rPr>
        <w:t xml:space="preserve">ия промежуточной аттестации 2- 4 </w:t>
      </w:r>
      <w:r w:rsidRPr="000D62D2">
        <w:rPr>
          <w:rFonts w:ascii="Times New Roman" w:hAnsi="Times New Roman"/>
          <w:b/>
          <w:sz w:val="24"/>
          <w:szCs w:val="24"/>
        </w:rPr>
        <w:t xml:space="preserve"> классы</w:t>
      </w:r>
    </w:p>
    <w:p w:rsidR="001D4E0B" w:rsidRDefault="00BD14EB" w:rsidP="002C3138">
      <w:pPr>
        <w:ind w:firstLine="634"/>
        <w:rPr>
          <w:rFonts w:ascii="Times New Roman" w:hAnsi="Times New Roman"/>
          <w:sz w:val="24"/>
          <w:szCs w:val="24"/>
        </w:rPr>
      </w:pPr>
      <w:r w:rsidRPr="000D62D2">
        <w:rPr>
          <w:rFonts w:ascii="Times New Roman" w:hAnsi="Times New Roman"/>
          <w:sz w:val="24"/>
          <w:szCs w:val="24"/>
        </w:rPr>
        <w:t>Перечень учебных предметов, курсов, дисциплин (модулей), выносимых на промежуточную аттестацию, их количество и форма проведения определяются соответствующими учебными планами, годовым календарным графиком и ежегодно рассматриваются на заседании педагогического совета не позднее 2-х месяцев до проведения промежуточной аттестации. Педагогический совет принимает решение о количестве учебных предметов для каждой параллели классов (не более 3-х). Данное решение утверждается приказом руководителя Учреждения и в трехдневный срок доводится до сведения всех участников образовательного процесса: учителей,</w:t>
      </w:r>
      <w:r w:rsidR="00F10DA0">
        <w:rPr>
          <w:rFonts w:ascii="Times New Roman" w:hAnsi="Times New Roman"/>
          <w:sz w:val="24"/>
          <w:szCs w:val="24"/>
        </w:rPr>
        <w:t xml:space="preserve"> </w:t>
      </w:r>
      <w:r w:rsidRPr="000D62D2">
        <w:rPr>
          <w:rFonts w:ascii="Times New Roman" w:hAnsi="Times New Roman"/>
          <w:sz w:val="24"/>
          <w:szCs w:val="24"/>
        </w:rPr>
        <w:lastRenderedPageBreak/>
        <w:t>обучающихся и их родителей (законных представителей)</w:t>
      </w:r>
    </w:p>
    <w:p w:rsidR="001D4E0B" w:rsidRPr="000D62D2" w:rsidRDefault="001D4E0B" w:rsidP="001D4E0B">
      <w:pPr>
        <w:pStyle w:val="a4"/>
        <w:jc w:val="center"/>
        <w:rPr>
          <w:rFonts w:ascii="Times New Roman" w:hAnsi="Times New Roman" w:cs="Times New Roman"/>
          <w:b/>
          <w:color w:val="444444"/>
          <w:lang w:eastAsia="ru-RU"/>
        </w:rPr>
      </w:pPr>
      <w:r w:rsidRPr="000D62D2">
        <w:rPr>
          <w:rFonts w:ascii="Times New Roman" w:hAnsi="Times New Roman" w:cs="Times New Roman"/>
          <w:b/>
          <w:lang w:eastAsia="ru-RU"/>
        </w:rPr>
        <w:t>График проведения контрольн</w:t>
      </w:r>
      <w:r>
        <w:rPr>
          <w:rFonts w:ascii="Times New Roman" w:hAnsi="Times New Roman" w:cs="Times New Roman"/>
          <w:b/>
          <w:lang w:eastAsia="ru-RU"/>
        </w:rPr>
        <w:t>ых работ (административных) 1-4</w:t>
      </w:r>
      <w:r w:rsidRPr="000D62D2">
        <w:rPr>
          <w:rFonts w:ascii="Times New Roman" w:hAnsi="Times New Roman" w:cs="Times New Roman"/>
          <w:b/>
          <w:lang w:eastAsia="ru-RU"/>
        </w:rPr>
        <w:t xml:space="preserve"> классы</w:t>
      </w:r>
    </w:p>
    <w:tbl>
      <w:tblPr>
        <w:tblW w:w="9464" w:type="dxa"/>
        <w:shd w:val="clear" w:color="auto" w:fill="FFFFFF"/>
        <w:tblLayout w:type="fixed"/>
        <w:tblCellMar>
          <w:left w:w="0" w:type="dxa"/>
          <w:right w:w="0" w:type="dxa"/>
        </w:tblCellMar>
        <w:tblLook w:val="04A0" w:firstRow="1" w:lastRow="0" w:firstColumn="1" w:lastColumn="0" w:noHBand="0" w:noVBand="1"/>
      </w:tblPr>
      <w:tblGrid>
        <w:gridCol w:w="616"/>
        <w:gridCol w:w="2894"/>
        <w:gridCol w:w="2410"/>
        <w:gridCol w:w="3544"/>
      </w:tblGrid>
      <w:tr w:rsidR="001D4E0B" w:rsidRPr="000D62D2" w:rsidTr="003F520B">
        <w:trPr>
          <w:trHeight w:val="352"/>
        </w:trPr>
        <w:tc>
          <w:tcPr>
            <w:tcW w:w="61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D4E0B" w:rsidRPr="000D62D2" w:rsidRDefault="001D4E0B" w:rsidP="003F520B">
            <w:pPr>
              <w:pStyle w:val="a4"/>
              <w:rPr>
                <w:rFonts w:ascii="Times New Roman" w:hAnsi="Times New Roman" w:cs="Times New Roman"/>
                <w:lang w:eastAsia="ru-RU"/>
              </w:rPr>
            </w:pPr>
            <w:r w:rsidRPr="000D62D2">
              <w:rPr>
                <w:rFonts w:ascii="Times New Roman" w:hAnsi="Times New Roman" w:cs="Times New Roman"/>
                <w:lang w:eastAsia="ru-RU"/>
              </w:rPr>
              <w:t>№</w:t>
            </w:r>
          </w:p>
          <w:p w:rsidR="001D4E0B" w:rsidRPr="000D62D2" w:rsidRDefault="001D4E0B" w:rsidP="003F520B">
            <w:pPr>
              <w:pStyle w:val="a4"/>
              <w:rPr>
                <w:rFonts w:ascii="Times New Roman" w:hAnsi="Times New Roman" w:cs="Times New Roman"/>
                <w:lang w:eastAsia="ru-RU"/>
              </w:rPr>
            </w:pPr>
            <w:r w:rsidRPr="000D62D2">
              <w:rPr>
                <w:rFonts w:ascii="Times New Roman" w:hAnsi="Times New Roman" w:cs="Times New Roman"/>
                <w:lang w:eastAsia="ru-RU"/>
              </w:rPr>
              <w:t>п/п</w:t>
            </w:r>
          </w:p>
        </w:tc>
        <w:tc>
          <w:tcPr>
            <w:tcW w:w="289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D4E0B" w:rsidRPr="000D62D2" w:rsidRDefault="001D4E0B" w:rsidP="003F520B">
            <w:pPr>
              <w:pStyle w:val="a4"/>
              <w:rPr>
                <w:rFonts w:ascii="Times New Roman" w:hAnsi="Times New Roman" w:cs="Times New Roman"/>
                <w:lang w:eastAsia="ru-RU"/>
              </w:rPr>
            </w:pPr>
            <w:r w:rsidRPr="000D62D2">
              <w:rPr>
                <w:rFonts w:ascii="Times New Roman" w:hAnsi="Times New Roman" w:cs="Times New Roman"/>
                <w:lang w:eastAsia="ru-RU"/>
              </w:rPr>
              <w:t>Мероприятия учебного года</w:t>
            </w:r>
          </w:p>
        </w:tc>
        <w:tc>
          <w:tcPr>
            <w:tcW w:w="2410" w:type="dxa"/>
            <w:vMerge w:val="restart"/>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hideMark/>
          </w:tcPr>
          <w:p w:rsidR="001D4E0B" w:rsidRPr="000D62D2" w:rsidRDefault="001D4E0B" w:rsidP="003F520B">
            <w:pPr>
              <w:pStyle w:val="a4"/>
              <w:rPr>
                <w:rFonts w:ascii="Times New Roman" w:hAnsi="Times New Roman" w:cs="Times New Roman"/>
                <w:lang w:eastAsia="ru-RU"/>
              </w:rPr>
            </w:pPr>
            <w:r w:rsidRPr="000D62D2">
              <w:rPr>
                <w:rFonts w:ascii="Times New Roman" w:hAnsi="Times New Roman" w:cs="Times New Roman"/>
                <w:lang w:eastAsia="ru-RU"/>
              </w:rPr>
              <w:t>Дата проведения</w:t>
            </w:r>
          </w:p>
        </w:tc>
        <w:tc>
          <w:tcPr>
            <w:tcW w:w="3544" w:type="dxa"/>
            <w:tcBorders>
              <w:top w:val="single" w:sz="8" w:space="0" w:color="auto"/>
              <w:left w:val="single" w:sz="4" w:space="0" w:color="auto"/>
              <w:bottom w:val="single" w:sz="4" w:space="0" w:color="auto"/>
              <w:right w:val="single" w:sz="4" w:space="0" w:color="auto"/>
            </w:tcBorders>
            <w:shd w:val="clear" w:color="auto" w:fill="FFFFFF"/>
          </w:tcPr>
          <w:p w:rsidR="001D4E0B" w:rsidRPr="000D62D2" w:rsidRDefault="001D4E0B" w:rsidP="003F520B">
            <w:pPr>
              <w:pStyle w:val="a4"/>
              <w:jc w:val="center"/>
              <w:rPr>
                <w:rFonts w:ascii="Times New Roman" w:hAnsi="Times New Roman" w:cs="Times New Roman"/>
                <w:lang w:eastAsia="ru-RU"/>
              </w:rPr>
            </w:pPr>
          </w:p>
        </w:tc>
      </w:tr>
      <w:tr w:rsidR="001D4E0B" w:rsidRPr="000D62D2" w:rsidTr="003F520B">
        <w:trPr>
          <w:trHeight w:val="188"/>
        </w:trPr>
        <w:tc>
          <w:tcPr>
            <w:tcW w:w="616"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D4E0B" w:rsidRPr="000D62D2" w:rsidRDefault="001D4E0B" w:rsidP="003F520B">
            <w:pPr>
              <w:pStyle w:val="a4"/>
              <w:rPr>
                <w:rFonts w:ascii="Times New Roman" w:hAnsi="Times New Roman" w:cs="Times New Roman"/>
                <w:lang w:eastAsia="ru-RU"/>
              </w:rPr>
            </w:pPr>
          </w:p>
        </w:tc>
        <w:tc>
          <w:tcPr>
            <w:tcW w:w="2894" w:type="dxa"/>
            <w:vMerge/>
            <w:tcBorders>
              <w:top w:val="single" w:sz="8" w:space="0" w:color="auto"/>
              <w:left w:val="nil"/>
              <w:bottom w:val="single" w:sz="8" w:space="0" w:color="auto"/>
              <w:right w:val="single" w:sz="8" w:space="0" w:color="auto"/>
            </w:tcBorders>
            <w:shd w:val="clear" w:color="auto" w:fill="FFFFFF"/>
            <w:vAlign w:val="center"/>
            <w:hideMark/>
          </w:tcPr>
          <w:p w:rsidR="001D4E0B" w:rsidRPr="000D62D2" w:rsidRDefault="001D4E0B" w:rsidP="003F520B">
            <w:pPr>
              <w:pStyle w:val="a4"/>
              <w:rPr>
                <w:rFonts w:ascii="Times New Roman" w:hAnsi="Times New Roman" w:cs="Times New Roman"/>
                <w:lang w:eastAsia="ru-RU"/>
              </w:rPr>
            </w:pPr>
          </w:p>
        </w:tc>
        <w:tc>
          <w:tcPr>
            <w:tcW w:w="2410" w:type="dxa"/>
            <w:vMerge/>
            <w:tcBorders>
              <w:top w:val="single" w:sz="8" w:space="0" w:color="auto"/>
              <w:left w:val="nil"/>
              <w:bottom w:val="single" w:sz="8" w:space="0" w:color="auto"/>
              <w:right w:val="single" w:sz="4" w:space="0" w:color="auto"/>
            </w:tcBorders>
            <w:shd w:val="clear" w:color="auto" w:fill="FFFFFF"/>
            <w:vAlign w:val="center"/>
            <w:hideMark/>
          </w:tcPr>
          <w:p w:rsidR="001D4E0B" w:rsidRPr="000D62D2" w:rsidRDefault="001D4E0B" w:rsidP="003F520B">
            <w:pPr>
              <w:pStyle w:val="a4"/>
              <w:rPr>
                <w:rFonts w:ascii="Times New Roman" w:hAnsi="Times New Roman" w:cs="Times New Roman"/>
                <w:lang w:eastAsia="ru-RU"/>
              </w:rPr>
            </w:pPr>
          </w:p>
        </w:tc>
        <w:tc>
          <w:tcPr>
            <w:tcW w:w="3544" w:type="dxa"/>
            <w:tcBorders>
              <w:top w:val="single" w:sz="4" w:space="0" w:color="auto"/>
              <w:left w:val="single" w:sz="4" w:space="0" w:color="auto"/>
              <w:bottom w:val="single" w:sz="8" w:space="0" w:color="auto"/>
              <w:right w:val="single" w:sz="4" w:space="0" w:color="auto"/>
            </w:tcBorders>
            <w:shd w:val="clear" w:color="auto" w:fill="FFFFFF"/>
            <w:vAlign w:val="center"/>
          </w:tcPr>
          <w:p w:rsidR="001D4E0B" w:rsidRPr="000D62D2" w:rsidRDefault="001D4E0B" w:rsidP="003F520B">
            <w:pPr>
              <w:pStyle w:val="a4"/>
              <w:jc w:val="center"/>
              <w:rPr>
                <w:rFonts w:ascii="Times New Roman" w:hAnsi="Times New Roman" w:cs="Times New Roman"/>
                <w:lang w:eastAsia="ru-RU"/>
              </w:rPr>
            </w:pPr>
            <w:r w:rsidRPr="000D62D2">
              <w:rPr>
                <w:rFonts w:ascii="Times New Roman" w:hAnsi="Times New Roman" w:cs="Times New Roman"/>
                <w:lang w:eastAsia="ru-RU"/>
              </w:rPr>
              <w:t>1-4 классы</w:t>
            </w:r>
          </w:p>
        </w:tc>
      </w:tr>
      <w:tr w:rsidR="001D4E0B" w:rsidRPr="000D62D2" w:rsidTr="003F520B">
        <w:trPr>
          <w:trHeight w:val="352"/>
        </w:trPr>
        <w:tc>
          <w:tcPr>
            <w:tcW w:w="61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1D4E0B" w:rsidRPr="000D62D2" w:rsidRDefault="001D4E0B" w:rsidP="003F520B">
            <w:pPr>
              <w:pStyle w:val="a4"/>
              <w:rPr>
                <w:rFonts w:ascii="Times New Roman" w:hAnsi="Times New Roman" w:cs="Times New Roman"/>
                <w:lang w:eastAsia="ru-RU"/>
              </w:rPr>
            </w:pPr>
            <w:r w:rsidRPr="000D62D2">
              <w:rPr>
                <w:rFonts w:ascii="Times New Roman" w:hAnsi="Times New Roman" w:cs="Times New Roman"/>
                <w:lang w:eastAsia="ru-RU"/>
              </w:rPr>
              <w:t>1</w:t>
            </w:r>
          </w:p>
        </w:tc>
        <w:tc>
          <w:tcPr>
            <w:tcW w:w="289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1D4E0B" w:rsidRPr="000D62D2" w:rsidRDefault="001D4E0B" w:rsidP="003F520B">
            <w:pPr>
              <w:pStyle w:val="a4"/>
              <w:rPr>
                <w:rFonts w:ascii="Times New Roman" w:hAnsi="Times New Roman" w:cs="Times New Roman"/>
                <w:lang w:eastAsia="ru-RU"/>
              </w:rPr>
            </w:pPr>
            <w:r w:rsidRPr="000D62D2">
              <w:rPr>
                <w:rFonts w:ascii="Times New Roman" w:hAnsi="Times New Roman" w:cs="Times New Roman"/>
                <w:lang w:eastAsia="ru-RU"/>
              </w:rPr>
              <w:t>1 четверть</w:t>
            </w:r>
          </w:p>
        </w:tc>
        <w:tc>
          <w:tcPr>
            <w:tcW w:w="24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1D4E0B" w:rsidRPr="000D62D2" w:rsidRDefault="001D4E0B" w:rsidP="003F520B">
            <w:pPr>
              <w:pStyle w:val="a4"/>
              <w:rPr>
                <w:rFonts w:ascii="Times New Roman" w:hAnsi="Times New Roman" w:cs="Times New Roman"/>
                <w:lang w:eastAsia="ru-RU"/>
              </w:rPr>
            </w:pPr>
            <w:r w:rsidRPr="000D62D2">
              <w:rPr>
                <w:rFonts w:ascii="Times New Roman" w:hAnsi="Times New Roman" w:cs="Times New Roman"/>
                <w:lang w:eastAsia="ru-RU"/>
              </w:rPr>
              <w:t>До 15 сентября</w:t>
            </w:r>
          </w:p>
        </w:tc>
        <w:tc>
          <w:tcPr>
            <w:tcW w:w="3544"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1D4E0B" w:rsidRPr="000D62D2" w:rsidRDefault="001D4E0B" w:rsidP="003F520B">
            <w:pPr>
              <w:pStyle w:val="a4"/>
              <w:rPr>
                <w:rFonts w:ascii="Times New Roman" w:hAnsi="Times New Roman" w:cs="Times New Roman"/>
                <w:lang w:eastAsia="ru-RU"/>
              </w:rPr>
            </w:pPr>
            <w:r w:rsidRPr="000D62D2">
              <w:rPr>
                <w:rFonts w:ascii="Times New Roman" w:hAnsi="Times New Roman" w:cs="Times New Roman"/>
                <w:lang w:eastAsia="ru-RU"/>
              </w:rPr>
              <w:t>Русский язык, математика (диагностические)</w:t>
            </w:r>
          </w:p>
          <w:p w:rsidR="001D4E0B" w:rsidRPr="000D62D2" w:rsidRDefault="001D4E0B" w:rsidP="003F520B">
            <w:pPr>
              <w:pStyle w:val="a4"/>
              <w:rPr>
                <w:rFonts w:ascii="Times New Roman" w:hAnsi="Times New Roman" w:cs="Times New Roman"/>
                <w:lang w:eastAsia="ru-RU"/>
              </w:rPr>
            </w:pPr>
          </w:p>
          <w:p w:rsidR="001D4E0B" w:rsidRPr="000D62D2" w:rsidRDefault="001D4E0B" w:rsidP="003F520B">
            <w:pPr>
              <w:pStyle w:val="a4"/>
              <w:rPr>
                <w:rFonts w:ascii="Times New Roman" w:hAnsi="Times New Roman" w:cs="Times New Roman"/>
                <w:lang w:eastAsia="ru-RU"/>
              </w:rPr>
            </w:pPr>
          </w:p>
        </w:tc>
      </w:tr>
      <w:tr w:rsidR="001D4E0B" w:rsidRPr="000D62D2" w:rsidTr="003F520B">
        <w:trPr>
          <w:trHeight w:val="352"/>
        </w:trPr>
        <w:tc>
          <w:tcPr>
            <w:tcW w:w="6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D4E0B" w:rsidRPr="000D62D2" w:rsidRDefault="001D4E0B" w:rsidP="003F520B">
            <w:pPr>
              <w:pStyle w:val="a4"/>
              <w:rPr>
                <w:rFonts w:ascii="Times New Roman" w:hAnsi="Times New Roman" w:cs="Times New Roman"/>
                <w:lang w:eastAsia="ru-RU"/>
              </w:rPr>
            </w:pPr>
            <w:r w:rsidRPr="000D62D2">
              <w:rPr>
                <w:rFonts w:ascii="Times New Roman" w:hAnsi="Times New Roman" w:cs="Times New Roman"/>
                <w:lang w:eastAsia="ru-RU"/>
              </w:rPr>
              <w:t>2</w:t>
            </w:r>
          </w:p>
        </w:tc>
        <w:tc>
          <w:tcPr>
            <w:tcW w:w="2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4E0B" w:rsidRPr="000D62D2" w:rsidRDefault="001D4E0B" w:rsidP="003F520B">
            <w:pPr>
              <w:pStyle w:val="a4"/>
              <w:rPr>
                <w:rFonts w:ascii="Times New Roman" w:hAnsi="Times New Roman" w:cs="Times New Roman"/>
                <w:lang w:eastAsia="ru-RU"/>
              </w:rPr>
            </w:pPr>
            <w:r w:rsidRPr="000D62D2">
              <w:rPr>
                <w:rFonts w:ascii="Times New Roman" w:hAnsi="Times New Roman" w:cs="Times New Roman"/>
                <w:lang w:eastAsia="ru-RU"/>
              </w:rPr>
              <w:t>По итогам 2 четверти,</w:t>
            </w:r>
          </w:p>
          <w:p w:rsidR="001D4E0B" w:rsidRPr="000D62D2" w:rsidRDefault="001D4E0B" w:rsidP="003F520B">
            <w:pPr>
              <w:pStyle w:val="a4"/>
              <w:rPr>
                <w:rFonts w:ascii="Times New Roman" w:hAnsi="Times New Roman" w:cs="Times New Roman"/>
                <w:lang w:eastAsia="ru-RU"/>
              </w:rPr>
            </w:pPr>
            <w:r w:rsidRPr="000D62D2">
              <w:rPr>
                <w:rFonts w:ascii="Times New Roman" w:hAnsi="Times New Roman" w:cs="Times New Roman"/>
                <w:lang w:eastAsia="ru-RU"/>
              </w:rPr>
              <w:t>1 полугодия</w:t>
            </w:r>
          </w:p>
        </w:tc>
        <w:tc>
          <w:tcPr>
            <w:tcW w:w="24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1D4E0B" w:rsidRPr="000D62D2" w:rsidRDefault="001D4E0B" w:rsidP="003F520B">
            <w:pPr>
              <w:pStyle w:val="a4"/>
              <w:rPr>
                <w:rFonts w:ascii="Times New Roman" w:hAnsi="Times New Roman" w:cs="Times New Roman"/>
                <w:lang w:eastAsia="ru-RU"/>
              </w:rPr>
            </w:pPr>
            <w:r w:rsidRPr="000D62D2">
              <w:rPr>
                <w:rFonts w:ascii="Times New Roman" w:hAnsi="Times New Roman" w:cs="Times New Roman"/>
                <w:lang w:eastAsia="ru-RU"/>
              </w:rPr>
              <w:t>2-3 неделя декабря</w:t>
            </w:r>
          </w:p>
        </w:tc>
        <w:tc>
          <w:tcPr>
            <w:tcW w:w="3544"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1D4E0B" w:rsidRPr="000D62D2" w:rsidRDefault="001D4E0B" w:rsidP="003F520B">
            <w:pPr>
              <w:pStyle w:val="a4"/>
              <w:rPr>
                <w:rFonts w:ascii="Times New Roman" w:hAnsi="Times New Roman" w:cs="Times New Roman"/>
                <w:lang w:eastAsia="ru-RU"/>
              </w:rPr>
            </w:pPr>
            <w:r w:rsidRPr="000D62D2">
              <w:rPr>
                <w:rFonts w:ascii="Times New Roman" w:hAnsi="Times New Roman" w:cs="Times New Roman"/>
                <w:lang w:eastAsia="ru-RU"/>
              </w:rPr>
              <w:t>Русский язык, математика</w:t>
            </w:r>
          </w:p>
          <w:p w:rsidR="001D4E0B" w:rsidRPr="000D62D2" w:rsidRDefault="001D4E0B" w:rsidP="003F520B">
            <w:pPr>
              <w:pStyle w:val="a4"/>
              <w:rPr>
                <w:rFonts w:ascii="Times New Roman" w:hAnsi="Times New Roman" w:cs="Times New Roman"/>
                <w:lang w:eastAsia="ru-RU"/>
              </w:rPr>
            </w:pPr>
            <w:r w:rsidRPr="000D62D2">
              <w:rPr>
                <w:rFonts w:ascii="Times New Roman" w:hAnsi="Times New Roman" w:cs="Times New Roman"/>
                <w:lang w:eastAsia="ru-RU"/>
              </w:rPr>
              <w:t>Проверка навыка чтения 2-4 классы</w:t>
            </w:r>
          </w:p>
        </w:tc>
      </w:tr>
      <w:tr w:rsidR="001D4E0B" w:rsidRPr="000D62D2" w:rsidTr="003F520B">
        <w:trPr>
          <w:trHeight w:val="371"/>
        </w:trPr>
        <w:tc>
          <w:tcPr>
            <w:tcW w:w="616" w:type="dxa"/>
            <w:tcBorders>
              <w:top w:val="nil"/>
              <w:left w:val="single" w:sz="8" w:space="0" w:color="auto"/>
              <w:right w:val="single" w:sz="8" w:space="0" w:color="auto"/>
            </w:tcBorders>
            <w:shd w:val="clear" w:color="auto" w:fill="FFFFFF"/>
            <w:tcMar>
              <w:top w:w="0" w:type="dxa"/>
              <w:left w:w="108" w:type="dxa"/>
              <w:bottom w:w="0" w:type="dxa"/>
              <w:right w:w="108" w:type="dxa"/>
            </w:tcMar>
            <w:hideMark/>
          </w:tcPr>
          <w:p w:rsidR="001D4E0B" w:rsidRPr="000D62D2" w:rsidRDefault="001D4E0B" w:rsidP="003F520B">
            <w:pPr>
              <w:pStyle w:val="a4"/>
              <w:rPr>
                <w:rFonts w:ascii="Times New Roman" w:hAnsi="Times New Roman" w:cs="Times New Roman"/>
                <w:lang w:eastAsia="ru-RU"/>
              </w:rPr>
            </w:pPr>
            <w:r w:rsidRPr="000D62D2">
              <w:rPr>
                <w:rFonts w:ascii="Times New Roman" w:hAnsi="Times New Roman" w:cs="Times New Roman"/>
                <w:lang w:eastAsia="ru-RU"/>
              </w:rPr>
              <w:t>3</w:t>
            </w:r>
          </w:p>
        </w:tc>
        <w:tc>
          <w:tcPr>
            <w:tcW w:w="289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1D4E0B" w:rsidRPr="000D62D2" w:rsidRDefault="001D4E0B" w:rsidP="003F520B">
            <w:pPr>
              <w:pStyle w:val="a4"/>
              <w:rPr>
                <w:rFonts w:ascii="Times New Roman" w:hAnsi="Times New Roman" w:cs="Times New Roman"/>
                <w:lang w:eastAsia="ru-RU"/>
              </w:rPr>
            </w:pPr>
            <w:r w:rsidRPr="000D62D2">
              <w:rPr>
                <w:rFonts w:ascii="Times New Roman" w:hAnsi="Times New Roman" w:cs="Times New Roman"/>
                <w:lang w:eastAsia="ru-RU"/>
              </w:rPr>
              <w:t>По итогам 3 четверти</w:t>
            </w:r>
          </w:p>
        </w:tc>
        <w:tc>
          <w:tcPr>
            <w:tcW w:w="2410" w:type="dxa"/>
            <w:tcBorders>
              <w:top w:val="single" w:sz="8"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1D4E0B" w:rsidRPr="000D62D2" w:rsidRDefault="001D4E0B" w:rsidP="003F520B">
            <w:pPr>
              <w:pStyle w:val="a4"/>
              <w:rPr>
                <w:rFonts w:ascii="Times New Roman" w:hAnsi="Times New Roman" w:cs="Times New Roman"/>
                <w:lang w:eastAsia="ru-RU"/>
              </w:rPr>
            </w:pPr>
            <w:r w:rsidRPr="000D62D2">
              <w:rPr>
                <w:rFonts w:ascii="Times New Roman" w:hAnsi="Times New Roman" w:cs="Times New Roman"/>
                <w:lang w:eastAsia="ru-RU"/>
              </w:rPr>
              <w:t>март</w:t>
            </w:r>
          </w:p>
        </w:tc>
        <w:tc>
          <w:tcPr>
            <w:tcW w:w="3544" w:type="dxa"/>
            <w:tcBorders>
              <w:top w:val="single" w:sz="8"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D4E0B" w:rsidRPr="000D62D2" w:rsidRDefault="001D4E0B" w:rsidP="003F520B">
            <w:pPr>
              <w:pStyle w:val="a4"/>
              <w:rPr>
                <w:rFonts w:ascii="Times New Roman" w:hAnsi="Times New Roman" w:cs="Times New Roman"/>
                <w:lang w:eastAsia="ru-RU"/>
              </w:rPr>
            </w:pPr>
          </w:p>
        </w:tc>
      </w:tr>
      <w:tr w:rsidR="001D4E0B" w:rsidRPr="000D62D2" w:rsidTr="003F520B">
        <w:trPr>
          <w:trHeight w:val="384"/>
        </w:trPr>
        <w:tc>
          <w:tcPr>
            <w:tcW w:w="616"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hideMark/>
          </w:tcPr>
          <w:p w:rsidR="001D4E0B" w:rsidRPr="000D62D2" w:rsidRDefault="001D4E0B" w:rsidP="003F520B">
            <w:pPr>
              <w:pStyle w:val="a4"/>
              <w:rPr>
                <w:rFonts w:ascii="Times New Roman" w:hAnsi="Times New Roman" w:cs="Times New Roman"/>
                <w:lang w:eastAsia="ru-RU"/>
              </w:rPr>
            </w:pPr>
            <w:r w:rsidRPr="000D62D2">
              <w:rPr>
                <w:rFonts w:ascii="Times New Roman" w:hAnsi="Times New Roman" w:cs="Times New Roman"/>
                <w:lang w:eastAsia="ru-RU"/>
              </w:rPr>
              <w:t>4</w:t>
            </w:r>
          </w:p>
        </w:tc>
        <w:tc>
          <w:tcPr>
            <w:tcW w:w="2894"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hideMark/>
          </w:tcPr>
          <w:p w:rsidR="001D4E0B" w:rsidRPr="000D62D2" w:rsidRDefault="001D4E0B" w:rsidP="003F520B">
            <w:pPr>
              <w:pStyle w:val="a4"/>
              <w:rPr>
                <w:rFonts w:ascii="Times New Roman" w:hAnsi="Times New Roman" w:cs="Times New Roman"/>
                <w:lang w:eastAsia="ru-RU"/>
              </w:rPr>
            </w:pPr>
            <w:r w:rsidRPr="000D62D2">
              <w:rPr>
                <w:rFonts w:ascii="Times New Roman" w:hAnsi="Times New Roman" w:cs="Times New Roman"/>
                <w:lang w:eastAsia="ru-RU"/>
              </w:rPr>
              <w:t>По итогам учебного года</w:t>
            </w:r>
          </w:p>
        </w:tc>
        <w:tc>
          <w:tcPr>
            <w:tcW w:w="2410" w:type="dxa"/>
            <w:vMerge w:val="restart"/>
            <w:tcBorders>
              <w:top w:val="single" w:sz="4" w:space="0" w:color="auto"/>
              <w:left w:val="nil"/>
              <w:right w:val="single" w:sz="4" w:space="0" w:color="auto"/>
            </w:tcBorders>
            <w:shd w:val="clear" w:color="auto" w:fill="FFFFFF"/>
            <w:tcMar>
              <w:top w:w="0" w:type="dxa"/>
              <w:left w:w="108" w:type="dxa"/>
              <w:bottom w:w="0" w:type="dxa"/>
              <w:right w:w="108" w:type="dxa"/>
            </w:tcMar>
            <w:hideMark/>
          </w:tcPr>
          <w:p w:rsidR="001D4E0B" w:rsidRPr="000D62D2" w:rsidRDefault="001D4E0B" w:rsidP="003F520B">
            <w:pPr>
              <w:pStyle w:val="a4"/>
              <w:jc w:val="center"/>
              <w:rPr>
                <w:rFonts w:ascii="Times New Roman" w:hAnsi="Times New Roman" w:cs="Times New Roman"/>
                <w:lang w:eastAsia="ru-RU"/>
              </w:rPr>
            </w:pPr>
            <w:r w:rsidRPr="000D62D2">
              <w:rPr>
                <w:rFonts w:ascii="Times New Roman" w:hAnsi="Times New Roman" w:cs="Times New Roman"/>
                <w:lang w:eastAsia="ru-RU"/>
              </w:rPr>
              <w:t>Апрель - май</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1D4E0B" w:rsidRDefault="001D4E0B" w:rsidP="003F520B">
            <w:pPr>
              <w:pStyle w:val="a4"/>
              <w:jc w:val="center"/>
              <w:rPr>
                <w:rFonts w:ascii="Times New Roman" w:hAnsi="Times New Roman" w:cs="Times New Roman"/>
                <w:lang w:eastAsia="ru-RU"/>
              </w:rPr>
            </w:pPr>
          </w:p>
          <w:p w:rsidR="001D4E0B" w:rsidRPr="000D62D2" w:rsidRDefault="001D4E0B" w:rsidP="003F520B">
            <w:pPr>
              <w:pStyle w:val="a4"/>
              <w:jc w:val="center"/>
              <w:rPr>
                <w:rFonts w:ascii="Times New Roman" w:hAnsi="Times New Roman" w:cs="Times New Roman"/>
                <w:lang w:eastAsia="ru-RU"/>
              </w:rPr>
            </w:pPr>
            <w:r w:rsidRPr="000D62D2">
              <w:rPr>
                <w:rFonts w:ascii="Times New Roman" w:hAnsi="Times New Roman" w:cs="Times New Roman"/>
                <w:lang w:eastAsia="ru-RU"/>
              </w:rPr>
              <w:t>проверка навыка чтения</w:t>
            </w:r>
          </w:p>
        </w:tc>
      </w:tr>
      <w:tr w:rsidR="001D4E0B" w:rsidRPr="000D62D2" w:rsidTr="003F520B">
        <w:trPr>
          <w:trHeight w:val="625"/>
        </w:trPr>
        <w:tc>
          <w:tcPr>
            <w:tcW w:w="616"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1D4E0B" w:rsidRPr="000D62D2" w:rsidRDefault="001D4E0B" w:rsidP="003F520B">
            <w:pPr>
              <w:pStyle w:val="a4"/>
              <w:rPr>
                <w:rFonts w:ascii="Times New Roman" w:hAnsi="Times New Roman" w:cs="Times New Roman"/>
                <w:lang w:eastAsia="ru-RU"/>
              </w:rPr>
            </w:pPr>
          </w:p>
        </w:tc>
        <w:tc>
          <w:tcPr>
            <w:tcW w:w="2894" w:type="dxa"/>
            <w:vMerge/>
            <w:tcBorders>
              <w:left w:val="nil"/>
              <w:bottom w:val="single" w:sz="4" w:space="0" w:color="auto"/>
              <w:right w:val="single" w:sz="8" w:space="0" w:color="auto"/>
            </w:tcBorders>
            <w:shd w:val="clear" w:color="auto" w:fill="FFFFFF"/>
            <w:tcMar>
              <w:top w:w="0" w:type="dxa"/>
              <w:left w:w="108" w:type="dxa"/>
              <w:bottom w:w="0" w:type="dxa"/>
              <w:right w:w="108" w:type="dxa"/>
            </w:tcMar>
          </w:tcPr>
          <w:p w:rsidR="001D4E0B" w:rsidRPr="000D62D2" w:rsidRDefault="001D4E0B" w:rsidP="003F520B">
            <w:pPr>
              <w:pStyle w:val="a4"/>
              <w:rPr>
                <w:rFonts w:ascii="Times New Roman" w:hAnsi="Times New Roman" w:cs="Times New Roman"/>
                <w:lang w:eastAsia="ru-RU"/>
              </w:rPr>
            </w:pPr>
          </w:p>
        </w:tc>
        <w:tc>
          <w:tcPr>
            <w:tcW w:w="2410" w:type="dxa"/>
            <w:vMerge/>
            <w:tcBorders>
              <w:left w:val="nil"/>
              <w:bottom w:val="single" w:sz="4" w:space="0" w:color="auto"/>
              <w:right w:val="single" w:sz="4" w:space="0" w:color="auto"/>
            </w:tcBorders>
            <w:shd w:val="clear" w:color="auto" w:fill="FFFFFF"/>
            <w:tcMar>
              <w:top w:w="0" w:type="dxa"/>
              <w:left w:w="108" w:type="dxa"/>
              <w:bottom w:w="0" w:type="dxa"/>
              <w:right w:w="108" w:type="dxa"/>
            </w:tcMar>
          </w:tcPr>
          <w:p w:rsidR="001D4E0B" w:rsidRPr="000D62D2" w:rsidRDefault="001D4E0B" w:rsidP="003F520B">
            <w:pPr>
              <w:pStyle w:val="a4"/>
              <w:jc w:val="center"/>
              <w:rPr>
                <w:rFonts w:ascii="Times New Roman" w:hAnsi="Times New Roman" w:cs="Times New Roman"/>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1D4E0B" w:rsidRDefault="001D4E0B" w:rsidP="003F520B">
            <w:pPr>
              <w:pStyle w:val="a4"/>
              <w:jc w:val="center"/>
              <w:rPr>
                <w:rFonts w:ascii="Times New Roman" w:hAnsi="Times New Roman" w:cs="Times New Roman"/>
                <w:lang w:eastAsia="ru-RU"/>
              </w:rPr>
            </w:pPr>
          </w:p>
          <w:p w:rsidR="001D4E0B" w:rsidRPr="000D62D2" w:rsidRDefault="001D4E0B" w:rsidP="003F520B">
            <w:pPr>
              <w:pStyle w:val="a4"/>
              <w:jc w:val="center"/>
              <w:rPr>
                <w:rFonts w:ascii="Times New Roman" w:hAnsi="Times New Roman" w:cs="Times New Roman"/>
                <w:lang w:eastAsia="ru-RU"/>
              </w:rPr>
            </w:pPr>
            <w:r w:rsidRPr="000D62D2">
              <w:rPr>
                <w:rFonts w:ascii="Times New Roman" w:hAnsi="Times New Roman" w:cs="Times New Roman"/>
                <w:lang w:eastAsia="ru-RU"/>
              </w:rPr>
              <w:t xml:space="preserve">Промежуточная аттестация </w:t>
            </w:r>
          </w:p>
        </w:tc>
      </w:tr>
    </w:tbl>
    <w:p w:rsidR="002C3138" w:rsidRPr="000D62D2" w:rsidRDefault="002C3138" w:rsidP="002C3138">
      <w:pPr>
        <w:tabs>
          <w:tab w:val="num" w:pos="0"/>
        </w:tabs>
        <w:jc w:val="both"/>
        <w:rPr>
          <w:rFonts w:ascii="Times New Roman" w:hAnsi="Times New Roman"/>
          <w:spacing w:val="-3"/>
          <w:sz w:val="24"/>
          <w:szCs w:val="24"/>
        </w:rPr>
      </w:pPr>
      <w:r w:rsidRPr="000D62D2">
        <w:rPr>
          <w:rFonts w:ascii="Times New Roman" w:hAnsi="Times New Roman"/>
          <w:b/>
          <w:spacing w:val="-3"/>
          <w:sz w:val="24"/>
          <w:szCs w:val="24"/>
          <w:lang w:val="en-US"/>
        </w:rPr>
        <w:t>VI</w:t>
      </w:r>
      <w:r w:rsidRPr="000D62D2">
        <w:rPr>
          <w:rStyle w:val="FontStyle17"/>
          <w:rFonts w:ascii="Times New Roman" w:hAnsi="Times New Roman" w:cs="Times New Roman"/>
          <w:sz w:val="24"/>
          <w:szCs w:val="24"/>
        </w:rPr>
        <w:t>I</w:t>
      </w:r>
      <w:r w:rsidRPr="000D62D2">
        <w:rPr>
          <w:rFonts w:ascii="Times New Roman" w:hAnsi="Times New Roman"/>
          <w:b/>
          <w:spacing w:val="-3"/>
          <w:sz w:val="24"/>
          <w:szCs w:val="24"/>
        </w:rPr>
        <w:t xml:space="preserve">.   Регламентирование образовательного процесса на неделю </w:t>
      </w:r>
    </w:p>
    <w:p w:rsidR="002C3138" w:rsidRPr="000D62D2" w:rsidRDefault="002C3138" w:rsidP="002C3138">
      <w:pPr>
        <w:tabs>
          <w:tab w:val="num" w:pos="0"/>
        </w:tabs>
        <w:rPr>
          <w:rStyle w:val="FontStyle18"/>
          <w:spacing w:val="-3"/>
          <w:sz w:val="24"/>
          <w:szCs w:val="24"/>
        </w:rPr>
      </w:pPr>
      <w:r w:rsidRPr="000D62D2">
        <w:rPr>
          <w:rFonts w:ascii="Times New Roman" w:hAnsi="Times New Roman"/>
          <w:spacing w:val="-3"/>
          <w:sz w:val="24"/>
          <w:szCs w:val="24"/>
        </w:rPr>
        <w:tab/>
        <w:t>Продолжительность учебной недели 1-11 классы – 5 дней.</w:t>
      </w:r>
    </w:p>
    <w:p w:rsidR="002C3138" w:rsidRPr="000D62D2" w:rsidRDefault="002C3138" w:rsidP="002C3138">
      <w:pPr>
        <w:tabs>
          <w:tab w:val="num" w:pos="0"/>
        </w:tabs>
        <w:spacing w:before="30" w:after="30"/>
        <w:jc w:val="both"/>
        <w:rPr>
          <w:rFonts w:ascii="Times New Roman" w:hAnsi="Times New Roman"/>
          <w:color w:val="000000"/>
          <w:spacing w:val="-3"/>
          <w:sz w:val="24"/>
          <w:szCs w:val="24"/>
        </w:rPr>
      </w:pPr>
      <w:r w:rsidRPr="000D62D2">
        <w:rPr>
          <w:rFonts w:ascii="Times New Roman" w:hAnsi="Times New Roman"/>
          <w:b/>
          <w:bCs/>
          <w:color w:val="000000"/>
          <w:spacing w:val="-3"/>
          <w:sz w:val="24"/>
          <w:szCs w:val="24"/>
          <w:lang w:val="en-US"/>
        </w:rPr>
        <w:t>VIII</w:t>
      </w:r>
      <w:r w:rsidRPr="000D62D2">
        <w:rPr>
          <w:rFonts w:ascii="Times New Roman" w:hAnsi="Times New Roman"/>
          <w:b/>
          <w:bCs/>
          <w:color w:val="000000"/>
          <w:spacing w:val="-3"/>
          <w:sz w:val="24"/>
          <w:szCs w:val="24"/>
        </w:rPr>
        <w:t xml:space="preserve">.   Регламентирование образовательного процесса на день </w:t>
      </w:r>
    </w:p>
    <w:p w:rsidR="002C3138" w:rsidRPr="000D62D2" w:rsidRDefault="002C3138" w:rsidP="002C3138">
      <w:pPr>
        <w:spacing w:before="30" w:after="30"/>
        <w:jc w:val="both"/>
        <w:rPr>
          <w:rFonts w:ascii="Times New Roman" w:hAnsi="Times New Roman"/>
          <w:color w:val="000000"/>
          <w:spacing w:val="-3"/>
          <w:sz w:val="24"/>
          <w:szCs w:val="24"/>
        </w:rPr>
      </w:pPr>
      <w:r w:rsidRPr="000D62D2">
        <w:rPr>
          <w:rFonts w:ascii="Times New Roman" w:hAnsi="Times New Roman"/>
          <w:color w:val="000000"/>
          <w:spacing w:val="-3"/>
          <w:sz w:val="24"/>
          <w:szCs w:val="24"/>
        </w:rPr>
        <w:t xml:space="preserve">         Школа работает </w:t>
      </w:r>
      <w:r w:rsidRPr="000D62D2">
        <w:rPr>
          <w:rFonts w:ascii="Times New Roman" w:hAnsi="Times New Roman"/>
          <w:b/>
          <w:color w:val="000000"/>
          <w:spacing w:val="-3"/>
          <w:sz w:val="24"/>
          <w:szCs w:val="24"/>
        </w:rPr>
        <w:t>в одну смену</w:t>
      </w:r>
      <w:r>
        <w:rPr>
          <w:rFonts w:ascii="Times New Roman" w:hAnsi="Times New Roman"/>
          <w:color w:val="000000"/>
          <w:spacing w:val="-3"/>
          <w:sz w:val="24"/>
          <w:szCs w:val="24"/>
        </w:rPr>
        <w:t xml:space="preserve">.  </w:t>
      </w:r>
      <w:r w:rsidRPr="000D62D2">
        <w:rPr>
          <w:rFonts w:ascii="Times New Roman" w:hAnsi="Times New Roman"/>
          <w:color w:val="000000"/>
          <w:spacing w:val="-3"/>
          <w:sz w:val="24"/>
          <w:szCs w:val="24"/>
          <w:lang w:val="en-US"/>
        </w:rPr>
        <w:t>I</w:t>
      </w:r>
      <w:r w:rsidRPr="000D62D2">
        <w:rPr>
          <w:rFonts w:ascii="Times New Roman" w:hAnsi="Times New Roman"/>
          <w:color w:val="000000"/>
          <w:spacing w:val="-3"/>
          <w:sz w:val="24"/>
          <w:szCs w:val="24"/>
        </w:rPr>
        <w:t xml:space="preserve"> смена – 8.00</w:t>
      </w:r>
    </w:p>
    <w:p w:rsidR="002C3138" w:rsidRPr="000D62D2" w:rsidRDefault="002C3138" w:rsidP="002C3138">
      <w:pPr>
        <w:spacing w:before="30" w:after="30"/>
        <w:ind w:left="67" w:firstLine="567"/>
        <w:jc w:val="both"/>
        <w:rPr>
          <w:rFonts w:ascii="Times New Roman" w:hAnsi="Times New Roman"/>
          <w:color w:val="000000"/>
          <w:spacing w:val="-3"/>
          <w:sz w:val="24"/>
          <w:szCs w:val="24"/>
        </w:rPr>
      </w:pPr>
      <w:r w:rsidRPr="000D62D2">
        <w:rPr>
          <w:rFonts w:ascii="Times New Roman" w:hAnsi="Times New Roman"/>
          <w:color w:val="000000"/>
          <w:spacing w:val="-3"/>
          <w:sz w:val="24"/>
          <w:szCs w:val="24"/>
        </w:rPr>
        <w:t>Режим работы школы: продолжительность урока – 45 минут.</w:t>
      </w:r>
    </w:p>
    <w:p w:rsidR="002C3138" w:rsidRPr="000D62D2" w:rsidRDefault="002C3138" w:rsidP="002C3138">
      <w:pPr>
        <w:spacing w:before="30" w:after="30"/>
        <w:ind w:left="67" w:firstLine="567"/>
        <w:jc w:val="both"/>
        <w:rPr>
          <w:rFonts w:ascii="Times New Roman" w:hAnsi="Times New Roman"/>
          <w:color w:val="000000"/>
          <w:spacing w:val="-3"/>
          <w:sz w:val="24"/>
          <w:szCs w:val="24"/>
        </w:rPr>
      </w:pPr>
      <w:r w:rsidRPr="000D62D2">
        <w:rPr>
          <w:rFonts w:ascii="Times New Roman" w:hAnsi="Times New Roman"/>
          <w:color w:val="000000"/>
          <w:spacing w:val="-3"/>
          <w:sz w:val="24"/>
          <w:szCs w:val="24"/>
        </w:rPr>
        <w:t xml:space="preserve">Продолжительность перемен: одна перемена 20 минут, две большие перемены по 15 минут, перемены по 10 минут. </w:t>
      </w:r>
    </w:p>
    <w:p w:rsidR="002C3138" w:rsidRPr="000D62D2" w:rsidRDefault="002C3138" w:rsidP="002C3138">
      <w:pPr>
        <w:spacing w:before="30" w:after="30"/>
        <w:jc w:val="center"/>
        <w:rPr>
          <w:rFonts w:ascii="Times New Roman" w:hAnsi="Times New Roman"/>
          <w:color w:val="000000"/>
          <w:spacing w:val="-3"/>
          <w:sz w:val="24"/>
          <w:szCs w:val="24"/>
        </w:rPr>
      </w:pPr>
      <w:r w:rsidRPr="000D62D2">
        <w:rPr>
          <w:rFonts w:ascii="Times New Roman" w:hAnsi="Times New Roman"/>
          <w:b/>
          <w:bCs/>
          <w:color w:val="000000"/>
          <w:spacing w:val="-3"/>
          <w:sz w:val="24"/>
          <w:szCs w:val="24"/>
        </w:rPr>
        <w:t>Расписание звонков</w:t>
      </w:r>
    </w:p>
    <w:tbl>
      <w:tblPr>
        <w:tblW w:w="8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9"/>
        <w:gridCol w:w="4102"/>
      </w:tblGrid>
      <w:tr w:rsidR="002C3138" w:rsidRPr="000D62D2" w:rsidTr="002C3138">
        <w:trPr>
          <w:trHeight w:val="657"/>
          <w:jc w:val="center"/>
        </w:trPr>
        <w:tc>
          <w:tcPr>
            <w:tcW w:w="8211" w:type="dxa"/>
            <w:gridSpan w:val="2"/>
          </w:tcPr>
          <w:p w:rsidR="002C3138" w:rsidRPr="000D62D2" w:rsidRDefault="002C3138" w:rsidP="002C3138">
            <w:pPr>
              <w:pStyle w:val="a4"/>
              <w:jc w:val="center"/>
              <w:rPr>
                <w:rFonts w:ascii="Times New Roman" w:hAnsi="Times New Roman" w:cs="Times New Roman"/>
              </w:rPr>
            </w:pPr>
          </w:p>
          <w:p w:rsidR="002C3138" w:rsidRPr="002C3138" w:rsidRDefault="002C3138" w:rsidP="002C3138">
            <w:pPr>
              <w:pStyle w:val="a4"/>
              <w:jc w:val="center"/>
              <w:rPr>
                <w:rFonts w:ascii="Times New Roman" w:hAnsi="Times New Roman" w:cs="Times New Roman"/>
                <w:b/>
              </w:rPr>
            </w:pPr>
            <w:r w:rsidRPr="000D62D2">
              <w:rPr>
                <w:rFonts w:ascii="Times New Roman" w:hAnsi="Times New Roman" w:cs="Times New Roman"/>
                <w:b/>
              </w:rPr>
              <w:t>Понеде</w:t>
            </w:r>
            <w:r>
              <w:rPr>
                <w:rFonts w:ascii="Times New Roman" w:hAnsi="Times New Roman" w:cs="Times New Roman"/>
                <w:b/>
              </w:rPr>
              <w:t xml:space="preserve">льник, вторник, среда, четверг, </w:t>
            </w:r>
            <w:r w:rsidRPr="000D62D2">
              <w:rPr>
                <w:rFonts w:ascii="Times New Roman" w:hAnsi="Times New Roman" w:cs="Times New Roman"/>
                <w:b/>
              </w:rPr>
              <w:t>пятница</w:t>
            </w:r>
          </w:p>
        </w:tc>
      </w:tr>
      <w:tr w:rsidR="002C3138" w:rsidRPr="000D62D2" w:rsidTr="002C3138">
        <w:trPr>
          <w:trHeight w:val="623"/>
          <w:jc w:val="center"/>
        </w:trPr>
        <w:tc>
          <w:tcPr>
            <w:tcW w:w="4109" w:type="dxa"/>
          </w:tcPr>
          <w:p w:rsidR="002C3138" w:rsidRPr="000D62D2" w:rsidRDefault="002C3138" w:rsidP="002C3138">
            <w:pPr>
              <w:pStyle w:val="a4"/>
              <w:jc w:val="center"/>
              <w:rPr>
                <w:rFonts w:ascii="Times New Roman" w:hAnsi="Times New Roman" w:cs="Times New Roman"/>
                <w:b/>
                <w:bCs/>
              </w:rPr>
            </w:pPr>
            <w:r w:rsidRPr="000D62D2">
              <w:rPr>
                <w:rFonts w:ascii="Times New Roman" w:hAnsi="Times New Roman" w:cs="Times New Roman"/>
                <w:b/>
                <w:bCs/>
              </w:rPr>
              <w:t>1  урок</w:t>
            </w:r>
          </w:p>
        </w:tc>
        <w:tc>
          <w:tcPr>
            <w:tcW w:w="4102" w:type="dxa"/>
          </w:tcPr>
          <w:p w:rsidR="002C3138" w:rsidRPr="000D62D2" w:rsidRDefault="002C3138" w:rsidP="002C3138">
            <w:pPr>
              <w:pStyle w:val="a4"/>
              <w:jc w:val="center"/>
              <w:rPr>
                <w:rFonts w:ascii="Times New Roman" w:hAnsi="Times New Roman" w:cs="Times New Roman"/>
              </w:rPr>
            </w:pPr>
            <w:r w:rsidRPr="000D62D2">
              <w:rPr>
                <w:rFonts w:ascii="Times New Roman" w:hAnsi="Times New Roman" w:cs="Times New Roman"/>
              </w:rPr>
              <w:t>8</w:t>
            </w:r>
            <w:r w:rsidRPr="000D62D2">
              <w:rPr>
                <w:rFonts w:ascii="Times New Roman" w:hAnsi="Times New Roman" w:cs="Times New Roman"/>
                <w:vertAlign w:val="superscript"/>
              </w:rPr>
              <w:t>00</w:t>
            </w:r>
            <w:r w:rsidRPr="000D62D2">
              <w:rPr>
                <w:rFonts w:ascii="Times New Roman" w:hAnsi="Times New Roman" w:cs="Times New Roman"/>
              </w:rPr>
              <w:t>-8</w:t>
            </w:r>
            <w:r w:rsidRPr="000D62D2">
              <w:rPr>
                <w:rFonts w:ascii="Times New Roman" w:hAnsi="Times New Roman" w:cs="Times New Roman"/>
                <w:vertAlign w:val="superscript"/>
              </w:rPr>
              <w:t>45</w:t>
            </w:r>
          </w:p>
        </w:tc>
      </w:tr>
      <w:tr w:rsidR="002C3138" w:rsidRPr="000D62D2" w:rsidTr="002C3138">
        <w:trPr>
          <w:trHeight w:val="623"/>
          <w:jc w:val="center"/>
        </w:trPr>
        <w:tc>
          <w:tcPr>
            <w:tcW w:w="4109" w:type="dxa"/>
          </w:tcPr>
          <w:p w:rsidR="002C3138" w:rsidRPr="000D62D2" w:rsidRDefault="002C3138" w:rsidP="002C3138">
            <w:pPr>
              <w:pStyle w:val="a4"/>
              <w:jc w:val="center"/>
              <w:rPr>
                <w:rFonts w:ascii="Times New Roman" w:hAnsi="Times New Roman" w:cs="Times New Roman"/>
                <w:b/>
                <w:bCs/>
              </w:rPr>
            </w:pPr>
            <w:r w:rsidRPr="000D62D2">
              <w:rPr>
                <w:rFonts w:ascii="Times New Roman" w:hAnsi="Times New Roman" w:cs="Times New Roman"/>
                <w:b/>
                <w:bCs/>
              </w:rPr>
              <w:t>2 урок</w:t>
            </w:r>
          </w:p>
        </w:tc>
        <w:tc>
          <w:tcPr>
            <w:tcW w:w="4102" w:type="dxa"/>
          </w:tcPr>
          <w:p w:rsidR="002C3138" w:rsidRPr="000D62D2" w:rsidRDefault="002C3138" w:rsidP="002C3138">
            <w:pPr>
              <w:pStyle w:val="a4"/>
              <w:jc w:val="center"/>
              <w:rPr>
                <w:rFonts w:ascii="Times New Roman" w:hAnsi="Times New Roman" w:cs="Times New Roman"/>
              </w:rPr>
            </w:pPr>
            <w:r w:rsidRPr="000D62D2">
              <w:rPr>
                <w:rFonts w:ascii="Times New Roman" w:hAnsi="Times New Roman" w:cs="Times New Roman"/>
              </w:rPr>
              <w:t>8</w:t>
            </w:r>
            <w:r w:rsidRPr="000D62D2">
              <w:rPr>
                <w:rFonts w:ascii="Times New Roman" w:hAnsi="Times New Roman" w:cs="Times New Roman"/>
                <w:vertAlign w:val="superscript"/>
              </w:rPr>
              <w:t>55</w:t>
            </w:r>
            <w:r w:rsidRPr="000D62D2">
              <w:rPr>
                <w:rFonts w:ascii="Times New Roman" w:hAnsi="Times New Roman" w:cs="Times New Roman"/>
              </w:rPr>
              <w:t>-9</w:t>
            </w:r>
            <w:r w:rsidRPr="000D62D2">
              <w:rPr>
                <w:rFonts w:ascii="Times New Roman" w:hAnsi="Times New Roman" w:cs="Times New Roman"/>
                <w:vertAlign w:val="superscript"/>
              </w:rPr>
              <w:t>40</w:t>
            </w:r>
          </w:p>
        </w:tc>
      </w:tr>
      <w:tr w:rsidR="002C3138" w:rsidRPr="000D62D2" w:rsidTr="002C3138">
        <w:trPr>
          <w:trHeight w:val="623"/>
          <w:jc w:val="center"/>
        </w:trPr>
        <w:tc>
          <w:tcPr>
            <w:tcW w:w="4109" w:type="dxa"/>
          </w:tcPr>
          <w:p w:rsidR="002C3138" w:rsidRPr="000D62D2" w:rsidRDefault="002C3138" w:rsidP="002C3138">
            <w:pPr>
              <w:pStyle w:val="a4"/>
              <w:jc w:val="center"/>
              <w:rPr>
                <w:rFonts w:ascii="Times New Roman" w:hAnsi="Times New Roman" w:cs="Times New Roman"/>
                <w:b/>
                <w:bCs/>
              </w:rPr>
            </w:pPr>
            <w:r w:rsidRPr="000D62D2">
              <w:rPr>
                <w:rFonts w:ascii="Times New Roman" w:hAnsi="Times New Roman" w:cs="Times New Roman"/>
                <w:b/>
                <w:bCs/>
              </w:rPr>
              <w:t>3 урок</w:t>
            </w:r>
          </w:p>
        </w:tc>
        <w:tc>
          <w:tcPr>
            <w:tcW w:w="4102" w:type="dxa"/>
          </w:tcPr>
          <w:p w:rsidR="002C3138" w:rsidRPr="000D62D2" w:rsidRDefault="002C3138" w:rsidP="002C3138">
            <w:pPr>
              <w:pStyle w:val="a4"/>
              <w:jc w:val="center"/>
              <w:rPr>
                <w:rFonts w:ascii="Times New Roman" w:hAnsi="Times New Roman" w:cs="Times New Roman"/>
              </w:rPr>
            </w:pPr>
            <w:r w:rsidRPr="000D62D2">
              <w:rPr>
                <w:rFonts w:ascii="Times New Roman" w:hAnsi="Times New Roman" w:cs="Times New Roman"/>
              </w:rPr>
              <w:t>10</w:t>
            </w:r>
            <w:r w:rsidRPr="000D62D2">
              <w:rPr>
                <w:rFonts w:ascii="Times New Roman" w:hAnsi="Times New Roman" w:cs="Times New Roman"/>
                <w:vertAlign w:val="superscript"/>
              </w:rPr>
              <w:t>00</w:t>
            </w:r>
            <w:r w:rsidRPr="000D62D2">
              <w:rPr>
                <w:rFonts w:ascii="Times New Roman" w:hAnsi="Times New Roman" w:cs="Times New Roman"/>
              </w:rPr>
              <w:t>-10</w:t>
            </w:r>
            <w:r w:rsidRPr="000D62D2">
              <w:rPr>
                <w:rFonts w:ascii="Times New Roman" w:hAnsi="Times New Roman" w:cs="Times New Roman"/>
                <w:vertAlign w:val="superscript"/>
              </w:rPr>
              <w:t>45</w:t>
            </w:r>
          </w:p>
        </w:tc>
      </w:tr>
      <w:tr w:rsidR="002C3138" w:rsidRPr="000D62D2" w:rsidTr="002C3138">
        <w:trPr>
          <w:trHeight w:val="623"/>
          <w:jc w:val="center"/>
        </w:trPr>
        <w:tc>
          <w:tcPr>
            <w:tcW w:w="4109" w:type="dxa"/>
          </w:tcPr>
          <w:p w:rsidR="002C3138" w:rsidRPr="000D62D2" w:rsidRDefault="002C3138" w:rsidP="002C3138">
            <w:pPr>
              <w:pStyle w:val="a4"/>
              <w:jc w:val="center"/>
              <w:rPr>
                <w:rFonts w:ascii="Times New Roman" w:hAnsi="Times New Roman" w:cs="Times New Roman"/>
                <w:b/>
                <w:bCs/>
              </w:rPr>
            </w:pPr>
            <w:r w:rsidRPr="000D62D2">
              <w:rPr>
                <w:rFonts w:ascii="Times New Roman" w:hAnsi="Times New Roman" w:cs="Times New Roman"/>
                <w:b/>
                <w:bCs/>
              </w:rPr>
              <w:t>4 урок</w:t>
            </w:r>
          </w:p>
        </w:tc>
        <w:tc>
          <w:tcPr>
            <w:tcW w:w="4102" w:type="dxa"/>
          </w:tcPr>
          <w:p w:rsidR="002C3138" w:rsidRPr="000D62D2" w:rsidRDefault="002C3138" w:rsidP="002C3138">
            <w:pPr>
              <w:pStyle w:val="a4"/>
              <w:jc w:val="center"/>
              <w:rPr>
                <w:rFonts w:ascii="Times New Roman" w:hAnsi="Times New Roman" w:cs="Times New Roman"/>
              </w:rPr>
            </w:pPr>
            <w:r w:rsidRPr="000D62D2">
              <w:rPr>
                <w:rFonts w:ascii="Times New Roman" w:hAnsi="Times New Roman" w:cs="Times New Roman"/>
              </w:rPr>
              <w:t>11</w:t>
            </w:r>
            <w:r w:rsidRPr="000D62D2">
              <w:rPr>
                <w:rFonts w:ascii="Times New Roman" w:hAnsi="Times New Roman" w:cs="Times New Roman"/>
                <w:vertAlign w:val="superscript"/>
              </w:rPr>
              <w:t>00</w:t>
            </w:r>
            <w:r w:rsidRPr="000D62D2">
              <w:rPr>
                <w:rFonts w:ascii="Times New Roman" w:hAnsi="Times New Roman" w:cs="Times New Roman"/>
              </w:rPr>
              <w:t>-11</w:t>
            </w:r>
            <w:r w:rsidRPr="000D62D2">
              <w:rPr>
                <w:rFonts w:ascii="Times New Roman" w:hAnsi="Times New Roman" w:cs="Times New Roman"/>
                <w:vertAlign w:val="superscript"/>
              </w:rPr>
              <w:t>45</w:t>
            </w:r>
          </w:p>
        </w:tc>
      </w:tr>
      <w:tr w:rsidR="002C3138" w:rsidRPr="000D62D2" w:rsidTr="002C3138">
        <w:trPr>
          <w:trHeight w:val="623"/>
          <w:jc w:val="center"/>
        </w:trPr>
        <w:tc>
          <w:tcPr>
            <w:tcW w:w="4109" w:type="dxa"/>
          </w:tcPr>
          <w:p w:rsidR="002C3138" w:rsidRPr="000D62D2" w:rsidRDefault="002C3138" w:rsidP="002C3138">
            <w:pPr>
              <w:pStyle w:val="a4"/>
              <w:jc w:val="center"/>
              <w:rPr>
                <w:rFonts w:ascii="Times New Roman" w:hAnsi="Times New Roman" w:cs="Times New Roman"/>
                <w:b/>
                <w:bCs/>
              </w:rPr>
            </w:pPr>
            <w:r w:rsidRPr="000D62D2">
              <w:rPr>
                <w:rFonts w:ascii="Times New Roman" w:hAnsi="Times New Roman" w:cs="Times New Roman"/>
                <w:b/>
                <w:bCs/>
              </w:rPr>
              <w:t>5 урок</w:t>
            </w:r>
          </w:p>
        </w:tc>
        <w:tc>
          <w:tcPr>
            <w:tcW w:w="4102" w:type="dxa"/>
          </w:tcPr>
          <w:p w:rsidR="002C3138" w:rsidRPr="000D62D2" w:rsidRDefault="002C3138" w:rsidP="002C3138">
            <w:pPr>
              <w:pStyle w:val="a4"/>
              <w:jc w:val="center"/>
              <w:rPr>
                <w:rFonts w:ascii="Times New Roman" w:hAnsi="Times New Roman" w:cs="Times New Roman"/>
              </w:rPr>
            </w:pPr>
            <w:r w:rsidRPr="000D62D2">
              <w:rPr>
                <w:rFonts w:ascii="Times New Roman" w:hAnsi="Times New Roman" w:cs="Times New Roman"/>
              </w:rPr>
              <w:t>12</w:t>
            </w:r>
            <w:r w:rsidRPr="000D62D2">
              <w:rPr>
                <w:rFonts w:ascii="Times New Roman" w:hAnsi="Times New Roman" w:cs="Times New Roman"/>
                <w:vertAlign w:val="superscript"/>
              </w:rPr>
              <w:t>00</w:t>
            </w:r>
            <w:r w:rsidRPr="000D62D2">
              <w:rPr>
                <w:rFonts w:ascii="Times New Roman" w:hAnsi="Times New Roman" w:cs="Times New Roman"/>
              </w:rPr>
              <w:t>-12</w:t>
            </w:r>
            <w:r w:rsidRPr="000D62D2">
              <w:rPr>
                <w:rFonts w:ascii="Times New Roman" w:hAnsi="Times New Roman" w:cs="Times New Roman"/>
                <w:vertAlign w:val="superscript"/>
              </w:rPr>
              <w:t>45</w:t>
            </w:r>
          </w:p>
        </w:tc>
      </w:tr>
      <w:tr w:rsidR="002C3138" w:rsidRPr="000D62D2" w:rsidTr="002C3138">
        <w:trPr>
          <w:trHeight w:val="605"/>
          <w:jc w:val="center"/>
        </w:trPr>
        <w:tc>
          <w:tcPr>
            <w:tcW w:w="4109" w:type="dxa"/>
          </w:tcPr>
          <w:p w:rsidR="002C3138" w:rsidRPr="000D62D2" w:rsidRDefault="002C3138" w:rsidP="002C3138">
            <w:pPr>
              <w:pStyle w:val="a4"/>
              <w:jc w:val="center"/>
              <w:rPr>
                <w:rFonts w:ascii="Times New Roman" w:hAnsi="Times New Roman" w:cs="Times New Roman"/>
                <w:b/>
                <w:bCs/>
              </w:rPr>
            </w:pPr>
            <w:r w:rsidRPr="000D62D2">
              <w:rPr>
                <w:rFonts w:ascii="Times New Roman" w:hAnsi="Times New Roman" w:cs="Times New Roman"/>
                <w:b/>
                <w:bCs/>
              </w:rPr>
              <w:t>6 урок</w:t>
            </w:r>
          </w:p>
        </w:tc>
        <w:tc>
          <w:tcPr>
            <w:tcW w:w="4102" w:type="dxa"/>
          </w:tcPr>
          <w:p w:rsidR="002C3138" w:rsidRPr="000D62D2" w:rsidRDefault="002C3138" w:rsidP="002C3138">
            <w:pPr>
              <w:pStyle w:val="a4"/>
              <w:jc w:val="center"/>
              <w:rPr>
                <w:rFonts w:ascii="Times New Roman" w:hAnsi="Times New Roman" w:cs="Times New Roman"/>
              </w:rPr>
            </w:pPr>
            <w:r w:rsidRPr="000D62D2">
              <w:rPr>
                <w:rFonts w:ascii="Times New Roman" w:hAnsi="Times New Roman" w:cs="Times New Roman"/>
              </w:rPr>
              <w:t>12</w:t>
            </w:r>
            <w:r w:rsidRPr="000D62D2">
              <w:rPr>
                <w:rFonts w:ascii="Times New Roman" w:hAnsi="Times New Roman" w:cs="Times New Roman"/>
                <w:vertAlign w:val="superscript"/>
              </w:rPr>
              <w:t>55</w:t>
            </w:r>
            <w:r w:rsidRPr="000D62D2">
              <w:rPr>
                <w:rFonts w:ascii="Times New Roman" w:hAnsi="Times New Roman" w:cs="Times New Roman"/>
              </w:rPr>
              <w:t>-13</w:t>
            </w:r>
            <w:r w:rsidRPr="000D62D2">
              <w:rPr>
                <w:rFonts w:ascii="Times New Roman" w:hAnsi="Times New Roman" w:cs="Times New Roman"/>
                <w:vertAlign w:val="superscript"/>
              </w:rPr>
              <w:t>40</w:t>
            </w:r>
          </w:p>
        </w:tc>
      </w:tr>
      <w:tr w:rsidR="002C3138" w:rsidRPr="000D62D2" w:rsidTr="002C3138">
        <w:trPr>
          <w:trHeight w:val="605"/>
          <w:jc w:val="center"/>
        </w:trPr>
        <w:tc>
          <w:tcPr>
            <w:tcW w:w="4109" w:type="dxa"/>
          </w:tcPr>
          <w:p w:rsidR="002C3138" w:rsidRPr="000D62D2" w:rsidRDefault="002C3138" w:rsidP="002C3138">
            <w:pPr>
              <w:pStyle w:val="a4"/>
              <w:jc w:val="center"/>
              <w:rPr>
                <w:rFonts w:ascii="Times New Roman" w:hAnsi="Times New Roman" w:cs="Times New Roman"/>
                <w:b/>
                <w:bCs/>
              </w:rPr>
            </w:pPr>
            <w:r w:rsidRPr="000D62D2">
              <w:rPr>
                <w:rFonts w:ascii="Times New Roman" w:hAnsi="Times New Roman" w:cs="Times New Roman"/>
                <w:b/>
                <w:bCs/>
              </w:rPr>
              <w:t>7 урок</w:t>
            </w:r>
          </w:p>
        </w:tc>
        <w:tc>
          <w:tcPr>
            <w:tcW w:w="4102" w:type="dxa"/>
          </w:tcPr>
          <w:p w:rsidR="002C3138" w:rsidRPr="000D62D2" w:rsidRDefault="002C3138" w:rsidP="002C3138">
            <w:pPr>
              <w:pStyle w:val="a4"/>
              <w:jc w:val="center"/>
              <w:rPr>
                <w:rFonts w:ascii="Times New Roman" w:hAnsi="Times New Roman" w:cs="Times New Roman"/>
              </w:rPr>
            </w:pPr>
            <w:r w:rsidRPr="000D62D2">
              <w:rPr>
                <w:rFonts w:ascii="Times New Roman" w:hAnsi="Times New Roman" w:cs="Times New Roman"/>
              </w:rPr>
              <w:t>13</w:t>
            </w:r>
            <w:r w:rsidRPr="000D62D2">
              <w:rPr>
                <w:rFonts w:ascii="Times New Roman" w:hAnsi="Times New Roman" w:cs="Times New Roman"/>
                <w:vertAlign w:val="superscript"/>
              </w:rPr>
              <w:t>50</w:t>
            </w:r>
            <w:r w:rsidRPr="000D62D2">
              <w:rPr>
                <w:rFonts w:ascii="Times New Roman" w:hAnsi="Times New Roman" w:cs="Times New Roman"/>
              </w:rPr>
              <w:t>-14</w:t>
            </w:r>
            <w:r w:rsidRPr="000D62D2">
              <w:rPr>
                <w:rFonts w:ascii="Times New Roman" w:hAnsi="Times New Roman" w:cs="Times New Roman"/>
                <w:vertAlign w:val="superscript"/>
              </w:rPr>
              <w:t>35</w:t>
            </w:r>
          </w:p>
        </w:tc>
      </w:tr>
      <w:tr w:rsidR="002C3138" w:rsidRPr="000D62D2" w:rsidTr="002C3138">
        <w:trPr>
          <w:trHeight w:val="605"/>
          <w:jc w:val="center"/>
        </w:trPr>
        <w:tc>
          <w:tcPr>
            <w:tcW w:w="4109" w:type="dxa"/>
          </w:tcPr>
          <w:p w:rsidR="002C3138" w:rsidRPr="000D62D2" w:rsidRDefault="002C3138" w:rsidP="002C3138">
            <w:pPr>
              <w:pStyle w:val="a4"/>
              <w:jc w:val="center"/>
              <w:rPr>
                <w:rFonts w:ascii="Times New Roman" w:hAnsi="Times New Roman" w:cs="Times New Roman"/>
                <w:b/>
                <w:bCs/>
              </w:rPr>
            </w:pPr>
            <w:r w:rsidRPr="000D62D2">
              <w:rPr>
                <w:rFonts w:ascii="Times New Roman" w:hAnsi="Times New Roman" w:cs="Times New Roman"/>
                <w:b/>
                <w:bCs/>
              </w:rPr>
              <w:t>8 урок</w:t>
            </w:r>
          </w:p>
        </w:tc>
        <w:tc>
          <w:tcPr>
            <w:tcW w:w="4102" w:type="dxa"/>
          </w:tcPr>
          <w:p w:rsidR="002C3138" w:rsidRPr="000D62D2" w:rsidRDefault="002C3138" w:rsidP="002C3138">
            <w:pPr>
              <w:pStyle w:val="a4"/>
              <w:jc w:val="center"/>
              <w:rPr>
                <w:rFonts w:ascii="Times New Roman" w:hAnsi="Times New Roman" w:cs="Times New Roman"/>
                <w:vertAlign w:val="superscript"/>
              </w:rPr>
            </w:pPr>
            <w:r w:rsidRPr="000D62D2">
              <w:rPr>
                <w:rFonts w:ascii="Times New Roman" w:hAnsi="Times New Roman" w:cs="Times New Roman"/>
              </w:rPr>
              <w:t>14</w:t>
            </w:r>
            <w:r w:rsidRPr="000D62D2">
              <w:rPr>
                <w:rFonts w:ascii="Times New Roman" w:hAnsi="Times New Roman" w:cs="Times New Roman"/>
                <w:vertAlign w:val="superscript"/>
              </w:rPr>
              <w:t>45</w:t>
            </w:r>
            <w:r w:rsidRPr="000D62D2">
              <w:rPr>
                <w:rFonts w:ascii="Times New Roman" w:hAnsi="Times New Roman" w:cs="Times New Roman"/>
              </w:rPr>
              <w:t>-15</w:t>
            </w:r>
            <w:r w:rsidRPr="000D62D2">
              <w:rPr>
                <w:rFonts w:ascii="Times New Roman" w:hAnsi="Times New Roman" w:cs="Times New Roman"/>
                <w:vertAlign w:val="superscript"/>
              </w:rPr>
              <w:t>30</w:t>
            </w:r>
          </w:p>
        </w:tc>
      </w:tr>
      <w:tr w:rsidR="002C3138" w:rsidRPr="000D62D2" w:rsidTr="002C3138">
        <w:trPr>
          <w:trHeight w:val="605"/>
          <w:jc w:val="center"/>
        </w:trPr>
        <w:tc>
          <w:tcPr>
            <w:tcW w:w="4109" w:type="dxa"/>
          </w:tcPr>
          <w:p w:rsidR="002C3138" w:rsidRPr="000D62D2" w:rsidRDefault="002C3138" w:rsidP="002C3138">
            <w:pPr>
              <w:pStyle w:val="a4"/>
              <w:jc w:val="center"/>
              <w:rPr>
                <w:rFonts w:ascii="Times New Roman" w:hAnsi="Times New Roman" w:cs="Times New Roman"/>
                <w:b/>
                <w:bCs/>
              </w:rPr>
            </w:pPr>
            <w:r w:rsidRPr="000D62D2">
              <w:rPr>
                <w:rFonts w:ascii="Times New Roman" w:hAnsi="Times New Roman" w:cs="Times New Roman"/>
                <w:b/>
                <w:bCs/>
              </w:rPr>
              <w:t>9 урок</w:t>
            </w:r>
          </w:p>
        </w:tc>
        <w:tc>
          <w:tcPr>
            <w:tcW w:w="4102" w:type="dxa"/>
          </w:tcPr>
          <w:p w:rsidR="002C3138" w:rsidRPr="000D62D2" w:rsidRDefault="002C3138" w:rsidP="002C3138">
            <w:pPr>
              <w:pStyle w:val="a4"/>
              <w:jc w:val="center"/>
              <w:rPr>
                <w:rFonts w:ascii="Times New Roman" w:hAnsi="Times New Roman" w:cs="Times New Roman"/>
              </w:rPr>
            </w:pPr>
            <w:r w:rsidRPr="000D62D2">
              <w:rPr>
                <w:rFonts w:ascii="Times New Roman" w:hAnsi="Times New Roman" w:cs="Times New Roman"/>
              </w:rPr>
              <w:t>15</w:t>
            </w:r>
            <w:r w:rsidRPr="000D62D2">
              <w:rPr>
                <w:rFonts w:ascii="Times New Roman" w:hAnsi="Times New Roman" w:cs="Times New Roman"/>
                <w:vertAlign w:val="superscript"/>
              </w:rPr>
              <w:t>40</w:t>
            </w:r>
            <w:r w:rsidRPr="000D62D2">
              <w:rPr>
                <w:rFonts w:ascii="Times New Roman" w:hAnsi="Times New Roman" w:cs="Times New Roman"/>
              </w:rPr>
              <w:t>-16</w:t>
            </w:r>
            <w:r w:rsidRPr="000D62D2">
              <w:rPr>
                <w:rFonts w:ascii="Times New Roman" w:hAnsi="Times New Roman" w:cs="Times New Roman"/>
                <w:vertAlign w:val="superscript"/>
              </w:rPr>
              <w:t>25</w:t>
            </w:r>
          </w:p>
        </w:tc>
      </w:tr>
    </w:tbl>
    <w:p w:rsidR="002C3138" w:rsidRPr="000D62D2" w:rsidRDefault="002C3138" w:rsidP="002C3138">
      <w:pPr>
        <w:tabs>
          <w:tab w:val="num" w:pos="0"/>
        </w:tabs>
        <w:spacing w:before="30" w:after="30"/>
        <w:jc w:val="center"/>
        <w:rPr>
          <w:rFonts w:ascii="Times New Roman" w:hAnsi="Times New Roman"/>
          <w:b/>
          <w:spacing w:val="-3"/>
          <w:sz w:val="24"/>
          <w:szCs w:val="24"/>
        </w:rPr>
      </w:pPr>
    </w:p>
    <w:p w:rsidR="002C3138" w:rsidRPr="000D62D2" w:rsidRDefault="002C3138" w:rsidP="002C3138">
      <w:pPr>
        <w:tabs>
          <w:tab w:val="num" w:pos="0"/>
        </w:tabs>
        <w:spacing w:before="30" w:after="30"/>
        <w:jc w:val="center"/>
        <w:rPr>
          <w:rFonts w:ascii="Times New Roman" w:hAnsi="Times New Roman"/>
          <w:b/>
          <w:bCs/>
          <w:spacing w:val="-3"/>
          <w:sz w:val="24"/>
          <w:szCs w:val="24"/>
        </w:rPr>
      </w:pPr>
      <w:r w:rsidRPr="000D62D2">
        <w:rPr>
          <w:rFonts w:ascii="Times New Roman" w:hAnsi="Times New Roman"/>
          <w:b/>
          <w:spacing w:val="-3"/>
          <w:sz w:val="24"/>
          <w:szCs w:val="24"/>
          <w:lang w:val="en-US"/>
        </w:rPr>
        <w:t>I</w:t>
      </w:r>
      <w:r w:rsidRPr="000D62D2">
        <w:rPr>
          <w:rFonts w:ascii="Times New Roman" w:hAnsi="Times New Roman"/>
          <w:b/>
          <w:bCs/>
          <w:spacing w:val="-3"/>
          <w:sz w:val="24"/>
          <w:szCs w:val="24"/>
          <w:lang w:val="en-US"/>
        </w:rPr>
        <w:t>X</w:t>
      </w:r>
      <w:r w:rsidRPr="000D62D2">
        <w:rPr>
          <w:rFonts w:ascii="Times New Roman" w:hAnsi="Times New Roman"/>
          <w:b/>
          <w:bCs/>
          <w:spacing w:val="-3"/>
          <w:sz w:val="24"/>
          <w:szCs w:val="24"/>
        </w:rPr>
        <w:t>. Охрана жизни и здоровья детей</w:t>
      </w:r>
    </w:p>
    <w:p w:rsidR="002C3138" w:rsidRPr="000D62D2" w:rsidRDefault="002C3138" w:rsidP="002C3138">
      <w:pPr>
        <w:widowControl/>
        <w:numPr>
          <w:ilvl w:val="0"/>
          <w:numId w:val="6"/>
        </w:numPr>
        <w:spacing w:before="30" w:after="30" w:line="240" w:lineRule="auto"/>
        <w:jc w:val="both"/>
        <w:rPr>
          <w:rFonts w:ascii="Times New Roman" w:hAnsi="Times New Roman"/>
          <w:b/>
          <w:bCs/>
          <w:spacing w:val="-3"/>
          <w:sz w:val="24"/>
          <w:szCs w:val="24"/>
        </w:rPr>
      </w:pPr>
      <w:r w:rsidRPr="000D62D2">
        <w:rPr>
          <w:rFonts w:ascii="Times New Roman" w:hAnsi="Times New Roman"/>
          <w:spacing w:val="-3"/>
          <w:sz w:val="24"/>
          <w:szCs w:val="24"/>
        </w:rPr>
        <w:t>День здоровья – 1 раз в год.</w:t>
      </w:r>
    </w:p>
    <w:p w:rsidR="002C3138" w:rsidRPr="000D62D2" w:rsidRDefault="002C3138" w:rsidP="002C3138">
      <w:pPr>
        <w:widowControl/>
        <w:numPr>
          <w:ilvl w:val="0"/>
          <w:numId w:val="6"/>
        </w:numPr>
        <w:spacing w:before="30" w:after="30" w:line="240" w:lineRule="auto"/>
        <w:jc w:val="both"/>
        <w:rPr>
          <w:rFonts w:ascii="Times New Roman" w:hAnsi="Times New Roman"/>
          <w:spacing w:val="-3"/>
          <w:sz w:val="24"/>
          <w:szCs w:val="24"/>
        </w:rPr>
      </w:pPr>
      <w:r w:rsidRPr="000D62D2">
        <w:rPr>
          <w:rFonts w:ascii="Times New Roman" w:hAnsi="Times New Roman"/>
          <w:spacing w:val="-3"/>
          <w:sz w:val="24"/>
          <w:szCs w:val="24"/>
        </w:rPr>
        <w:t>Санитарный день – 1 раз в месяц.</w:t>
      </w:r>
    </w:p>
    <w:p w:rsidR="002C3138" w:rsidRPr="000D62D2" w:rsidRDefault="002C3138" w:rsidP="002C3138">
      <w:pPr>
        <w:widowControl/>
        <w:numPr>
          <w:ilvl w:val="0"/>
          <w:numId w:val="6"/>
        </w:numPr>
        <w:spacing w:before="30" w:after="30" w:line="240" w:lineRule="auto"/>
        <w:jc w:val="both"/>
        <w:rPr>
          <w:rFonts w:ascii="Times New Roman" w:hAnsi="Times New Roman"/>
          <w:spacing w:val="-3"/>
          <w:sz w:val="24"/>
          <w:szCs w:val="24"/>
        </w:rPr>
      </w:pPr>
      <w:r w:rsidRPr="000D62D2">
        <w:rPr>
          <w:rFonts w:ascii="Times New Roman" w:hAnsi="Times New Roman"/>
          <w:spacing w:val="-3"/>
          <w:sz w:val="24"/>
          <w:szCs w:val="24"/>
        </w:rPr>
        <w:t>Учебная эвакуация – 1 раз в месяц.</w:t>
      </w:r>
    </w:p>
    <w:p w:rsidR="002C3138" w:rsidRPr="000D62D2" w:rsidRDefault="002C3138" w:rsidP="002C3138">
      <w:pPr>
        <w:spacing w:before="30" w:after="30"/>
        <w:ind w:left="360"/>
        <w:jc w:val="center"/>
        <w:rPr>
          <w:rFonts w:ascii="Times New Roman" w:hAnsi="Times New Roman"/>
          <w:b/>
          <w:bCs/>
          <w:spacing w:val="-3"/>
          <w:sz w:val="24"/>
          <w:szCs w:val="24"/>
        </w:rPr>
      </w:pPr>
    </w:p>
    <w:p w:rsidR="002C3138" w:rsidRPr="000D62D2" w:rsidRDefault="002C3138" w:rsidP="002C3138">
      <w:pPr>
        <w:spacing w:before="30" w:after="30"/>
        <w:ind w:left="360"/>
        <w:jc w:val="center"/>
        <w:rPr>
          <w:rFonts w:ascii="Times New Roman" w:hAnsi="Times New Roman"/>
          <w:b/>
          <w:bCs/>
          <w:spacing w:val="-3"/>
          <w:sz w:val="24"/>
          <w:szCs w:val="24"/>
        </w:rPr>
      </w:pPr>
      <w:r w:rsidRPr="000D62D2">
        <w:rPr>
          <w:rFonts w:ascii="Times New Roman" w:hAnsi="Times New Roman"/>
          <w:b/>
          <w:bCs/>
          <w:spacing w:val="-3"/>
          <w:sz w:val="24"/>
          <w:szCs w:val="24"/>
          <w:lang w:val="en-US"/>
        </w:rPr>
        <w:t>X</w:t>
      </w:r>
      <w:r w:rsidRPr="000D62D2">
        <w:rPr>
          <w:rFonts w:ascii="Times New Roman" w:hAnsi="Times New Roman"/>
          <w:b/>
          <w:bCs/>
          <w:spacing w:val="-3"/>
          <w:sz w:val="24"/>
          <w:szCs w:val="24"/>
        </w:rPr>
        <w:t>. Работа с родителями</w:t>
      </w:r>
    </w:p>
    <w:p w:rsidR="002C3138" w:rsidRPr="000D62D2" w:rsidRDefault="002C3138" w:rsidP="002C3138">
      <w:pPr>
        <w:spacing w:before="30" w:after="30"/>
        <w:ind w:left="360"/>
        <w:rPr>
          <w:rFonts w:ascii="Times New Roman" w:hAnsi="Times New Roman"/>
          <w:bCs/>
          <w:spacing w:val="-3"/>
          <w:sz w:val="24"/>
          <w:szCs w:val="24"/>
        </w:rPr>
      </w:pPr>
      <w:r w:rsidRPr="000D62D2">
        <w:rPr>
          <w:rFonts w:ascii="Times New Roman" w:hAnsi="Times New Roman"/>
          <w:bCs/>
          <w:spacing w:val="-3"/>
          <w:sz w:val="24"/>
          <w:szCs w:val="24"/>
        </w:rPr>
        <w:t>Проведение общешкольных и классных  родительских собраний – 2 раза в год и 1 раз в четверть.</w:t>
      </w:r>
    </w:p>
    <w:p w:rsidR="002C3138" w:rsidRPr="000D62D2" w:rsidRDefault="002C3138" w:rsidP="002C3138">
      <w:pPr>
        <w:spacing w:before="30" w:after="30"/>
        <w:jc w:val="center"/>
        <w:rPr>
          <w:rFonts w:ascii="Times New Roman" w:hAnsi="Times New Roman"/>
          <w:b/>
          <w:bCs/>
          <w:color w:val="000000"/>
          <w:spacing w:val="-3"/>
          <w:sz w:val="24"/>
          <w:szCs w:val="24"/>
        </w:rPr>
      </w:pPr>
      <w:r w:rsidRPr="000D62D2">
        <w:rPr>
          <w:rFonts w:ascii="Times New Roman" w:hAnsi="Times New Roman"/>
          <w:b/>
          <w:bCs/>
          <w:color w:val="000000"/>
          <w:spacing w:val="-3"/>
          <w:sz w:val="24"/>
          <w:szCs w:val="24"/>
          <w:lang w:val="en-US"/>
        </w:rPr>
        <w:t>XI</w:t>
      </w:r>
      <w:r w:rsidRPr="000D62D2">
        <w:rPr>
          <w:rFonts w:ascii="Times New Roman" w:hAnsi="Times New Roman"/>
          <w:b/>
          <w:bCs/>
          <w:color w:val="000000"/>
          <w:spacing w:val="-3"/>
          <w:sz w:val="24"/>
          <w:szCs w:val="24"/>
        </w:rPr>
        <w:t>. График работы педагога-психолога</w:t>
      </w:r>
    </w:p>
    <w:p w:rsidR="002C3138" w:rsidRPr="000D62D2" w:rsidRDefault="002C3138" w:rsidP="002C3138">
      <w:pPr>
        <w:spacing w:before="30" w:after="30"/>
        <w:jc w:val="center"/>
        <w:rPr>
          <w:rFonts w:ascii="Times New Roman" w:hAnsi="Times New Roman"/>
          <w:b/>
          <w:bCs/>
          <w:color w:val="000000"/>
          <w:spacing w:val="-3"/>
          <w:sz w:val="24"/>
          <w:szCs w:val="24"/>
        </w:rPr>
      </w:pPr>
    </w:p>
    <w:tbl>
      <w:tblPr>
        <w:tblW w:w="9819"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0"/>
        <w:gridCol w:w="1965"/>
        <w:gridCol w:w="2230"/>
        <w:gridCol w:w="1700"/>
        <w:gridCol w:w="1964"/>
      </w:tblGrid>
      <w:tr w:rsidR="002C3138" w:rsidRPr="000D62D2" w:rsidTr="003F520B">
        <w:tc>
          <w:tcPr>
            <w:tcW w:w="1960" w:type="dxa"/>
            <w:tcBorders>
              <w:top w:val="single" w:sz="4" w:space="0" w:color="000000"/>
              <w:left w:val="single" w:sz="4" w:space="0" w:color="000000"/>
              <w:bottom w:val="single" w:sz="4" w:space="0" w:color="000000"/>
              <w:right w:val="single" w:sz="4" w:space="0" w:color="000000"/>
            </w:tcBorders>
          </w:tcPr>
          <w:p w:rsidR="002C3138" w:rsidRPr="000D62D2" w:rsidRDefault="002C3138" w:rsidP="003F520B">
            <w:pPr>
              <w:jc w:val="center"/>
              <w:rPr>
                <w:rFonts w:ascii="Times New Roman" w:hAnsi="Times New Roman"/>
                <w:b/>
                <w:bCs/>
                <w:sz w:val="24"/>
                <w:szCs w:val="24"/>
              </w:rPr>
            </w:pPr>
            <w:r w:rsidRPr="000D62D2">
              <w:rPr>
                <w:rFonts w:ascii="Times New Roman" w:hAnsi="Times New Roman"/>
                <w:b/>
                <w:bCs/>
                <w:sz w:val="24"/>
                <w:szCs w:val="24"/>
              </w:rPr>
              <w:t>День недели</w:t>
            </w:r>
          </w:p>
        </w:tc>
        <w:tc>
          <w:tcPr>
            <w:tcW w:w="1965" w:type="dxa"/>
            <w:tcBorders>
              <w:top w:val="single" w:sz="4" w:space="0" w:color="000000"/>
              <w:left w:val="single" w:sz="4" w:space="0" w:color="000000"/>
              <w:bottom w:val="single" w:sz="4" w:space="0" w:color="000000"/>
              <w:right w:val="single" w:sz="4" w:space="0" w:color="000000"/>
            </w:tcBorders>
          </w:tcPr>
          <w:p w:rsidR="002C3138" w:rsidRPr="000D62D2" w:rsidRDefault="002C3138" w:rsidP="003F520B">
            <w:pPr>
              <w:jc w:val="center"/>
              <w:rPr>
                <w:rFonts w:ascii="Times New Roman" w:hAnsi="Times New Roman"/>
                <w:b/>
                <w:bCs/>
                <w:sz w:val="24"/>
                <w:szCs w:val="24"/>
              </w:rPr>
            </w:pPr>
            <w:r w:rsidRPr="000D62D2">
              <w:rPr>
                <w:rFonts w:ascii="Times New Roman" w:hAnsi="Times New Roman"/>
                <w:b/>
                <w:bCs/>
                <w:sz w:val="24"/>
                <w:szCs w:val="24"/>
              </w:rPr>
              <w:t>Время работы</w:t>
            </w:r>
          </w:p>
        </w:tc>
        <w:tc>
          <w:tcPr>
            <w:tcW w:w="2230" w:type="dxa"/>
            <w:tcBorders>
              <w:top w:val="single" w:sz="4" w:space="0" w:color="000000"/>
              <w:left w:val="single" w:sz="4" w:space="0" w:color="000000"/>
              <w:bottom w:val="single" w:sz="4" w:space="0" w:color="000000"/>
              <w:right w:val="single" w:sz="4" w:space="0" w:color="000000"/>
            </w:tcBorders>
          </w:tcPr>
          <w:p w:rsidR="002C3138" w:rsidRPr="000D62D2" w:rsidRDefault="002C3138" w:rsidP="003F520B">
            <w:pPr>
              <w:jc w:val="center"/>
              <w:rPr>
                <w:rFonts w:ascii="Times New Roman" w:hAnsi="Times New Roman"/>
                <w:b/>
                <w:bCs/>
                <w:sz w:val="24"/>
                <w:szCs w:val="24"/>
              </w:rPr>
            </w:pPr>
            <w:r w:rsidRPr="000D62D2">
              <w:rPr>
                <w:rFonts w:ascii="Times New Roman" w:hAnsi="Times New Roman"/>
                <w:b/>
                <w:bCs/>
                <w:sz w:val="24"/>
                <w:szCs w:val="24"/>
              </w:rPr>
              <w:t>Учителя (консультации)</w:t>
            </w:r>
          </w:p>
        </w:tc>
        <w:tc>
          <w:tcPr>
            <w:tcW w:w="1700" w:type="dxa"/>
            <w:tcBorders>
              <w:top w:val="single" w:sz="4" w:space="0" w:color="000000"/>
              <w:left w:val="single" w:sz="4" w:space="0" w:color="000000"/>
              <w:bottom w:val="single" w:sz="4" w:space="0" w:color="000000"/>
              <w:right w:val="single" w:sz="4" w:space="0" w:color="000000"/>
            </w:tcBorders>
          </w:tcPr>
          <w:p w:rsidR="002C3138" w:rsidRPr="000D62D2" w:rsidRDefault="002C3138" w:rsidP="003F520B">
            <w:pPr>
              <w:jc w:val="center"/>
              <w:rPr>
                <w:rFonts w:ascii="Times New Roman" w:hAnsi="Times New Roman"/>
                <w:b/>
                <w:bCs/>
                <w:sz w:val="24"/>
                <w:szCs w:val="24"/>
              </w:rPr>
            </w:pPr>
            <w:r w:rsidRPr="000D62D2">
              <w:rPr>
                <w:rFonts w:ascii="Times New Roman" w:hAnsi="Times New Roman"/>
                <w:b/>
                <w:bCs/>
                <w:sz w:val="24"/>
                <w:szCs w:val="24"/>
              </w:rPr>
              <w:t>Учащиеся</w:t>
            </w:r>
          </w:p>
        </w:tc>
        <w:tc>
          <w:tcPr>
            <w:tcW w:w="1964" w:type="dxa"/>
            <w:tcBorders>
              <w:top w:val="single" w:sz="4" w:space="0" w:color="000000"/>
              <w:left w:val="single" w:sz="4" w:space="0" w:color="000000"/>
              <w:bottom w:val="single" w:sz="4" w:space="0" w:color="000000"/>
              <w:right w:val="single" w:sz="4" w:space="0" w:color="000000"/>
            </w:tcBorders>
          </w:tcPr>
          <w:p w:rsidR="002C3138" w:rsidRPr="000D62D2" w:rsidRDefault="002C3138" w:rsidP="003F520B">
            <w:pPr>
              <w:jc w:val="center"/>
              <w:rPr>
                <w:rFonts w:ascii="Times New Roman" w:hAnsi="Times New Roman"/>
                <w:b/>
                <w:bCs/>
                <w:sz w:val="24"/>
                <w:szCs w:val="24"/>
              </w:rPr>
            </w:pPr>
            <w:r w:rsidRPr="000D62D2">
              <w:rPr>
                <w:rFonts w:ascii="Times New Roman" w:hAnsi="Times New Roman"/>
                <w:b/>
                <w:bCs/>
                <w:sz w:val="24"/>
                <w:szCs w:val="24"/>
              </w:rPr>
              <w:t>Родители (консультации)</w:t>
            </w:r>
          </w:p>
        </w:tc>
      </w:tr>
      <w:tr w:rsidR="002C3138" w:rsidRPr="000D62D2" w:rsidTr="003F520B">
        <w:tc>
          <w:tcPr>
            <w:tcW w:w="1960" w:type="dxa"/>
            <w:tcBorders>
              <w:top w:val="single" w:sz="4" w:space="0" w:color="000000"/>
              <w:left w:val="single" w:sz="4" w:space="0" w:color="000000"/>
              <w:bottom w:val="single" w:sz="4" w:space="0" w:color="000000"/>
              <w:right w:val="single" w:sz="4" w:space="0" w:color="000000"/>
            </w:tcBorders>
          </w:tcPr>
          <w:p w:rsidR="002C3138" w:rsidRPr="000D62D2" w:rsidRDefault="002C3138" w:rsidP="003F520B">
            <w:pPr>
              <w:jc w:val="center"/>
              <w:rPr>
                <w:rFonts w:ascii="Times New Roman" w:hAnsi="Times New Roman"/>
                <w:sz w:val="24"/>
                <w:szCs w:val="24"/>
              </w:rPr>
            </w:pPr>
            <w:r w:rsidRPr="000D62D2">
              <w:rPr>
                <w:rFonts w:ascii="Times New Roman" w:hAnsi="Times New Roman"/>
                <w:sz w:val="24"/>
                <w:szCs w:val="24"/>
              </w:rPr>
              <w:t>Понедельник</w:t>
            </w:r>
          </w:p>
        </w:tc>
        <w:tc>
          <w:tcPr>
            <w:tcW w:w="1965" w:type="dxa"/>
            <w:tcBorders>
              <w:top w:val="single" w:sz="4" w:space="0" w:color="000000"/>
              <w:left w:val="single" w:sz="4" w:space="0" w:color="000000"/>
              <w:bottom w:val="single" w:sz="4" w:space="0" w:color="000000"/>
              <w:right w:val="single" w:sz="4" w:space="0" w:color="000000"/>
            </w:tcBorders>
          </w:tcPr>
          <w:p w:rsidR="002C3138" w:rsidRPr="000D62D2" w:rsidRDefault="002C3138" w:rsidP="003F520B">
            <w:pPr>
              <w:jc w:val="center"/>
              <w:rPr>
                <w:rFonts w:ascii="Times New Roman" w:hAnsi="Times New Roman"/>
                <w:sz w:val="24"/>
                <w:szCs w:val="24"/>
              </w:rPr>
            </w:pPr>
            <w:r w:rsidRPr="000D62D2">
              <w:rPr>
                <w:rFonts w:ascii="Times New Roman" w:hAnsi="Times New Roman"/>
                <w:sz w:val="24"/>
                <w:szCs w:val="24"/>
              </w:rPr>
              <w:t>9</w:t>
            </w:r>
            <w:r w:rsidRPr="000D62D2">
              <w:rPr>
                <w:rFonts w:ascii="Times New Roman" w:hAnsi="Times New Roman"/>
                <w:sz w:val="24"/>
                <w:szCs w:val="24"/>
                <w:vertAlign w:val="superscript"/>
              </w:rPr>
              <w:t>00</w:t>
            </w:r>
            <w:r w:rsidRPr="000D62D2">
              <w:rPr>
                <w:rFonts w:ascii="Times New Roman" w:hAnsi="Times New Roman"/>
                <w:sz w:val="24"/>
                <w:szCs w:val="24"/>
              </w:rPr>
              <w:t>-13</w:t>
            </w:r>
            <w:r w:rsidRPr="000D62D2">
              <w:rPr>
                <w:rFonts w:ascii="Times New Roman" w:hAnsi="Times New Roman"/>
                <w:sz w:val="24"/>
                <w:szCs w:val="24"/>
                <w:vertAlign w:val="superscript"/>
              </w:rPr>
              <w:t>00</w:t>
            </w:r>
          </w:p>
        </w:tc>
        <w:tc>
          <w:tcPr>
            <w:tcW w:w="2230" w:type="dxa"/>
            <w:tcBorders>
              <w:top w:val="single" w:sz="4" w:space="0" w:color="000000"/>
              <w:left w:val="single" w:sz="4" w:space="0" w:color="000000"/>
              <w:bottom w:val="single" w:sz="4" w:space="0" w:color="000000"/>
              <w:right w:val="single" w:sz="4" w:space="0" w:color="000000"/>
            </w:tcBorders>
          </w:tcPr>
          <w:p w:rsidR="002C3138" w:rsidRPr="000D62D2" w:rsidRDefault="002C3138" w:rsidP="003F520B">
            <w:pPr>
              <w:jc w:val="both"/>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C3138" w:rsidRPr="000D62D2" w:rsidRDefault="002C3138" w:rsidP="003F520B">
            <w:pPr>
              <w:jc w:val="both"/>
              <w:rPr>
                <w:rFonts w:ascii="Times New Roman" w:hAnsi="Times New Roman"/>
                <w:sz w:val="24"/>
                <w:szCs w:val="24"/>
              </w:rPr>
            </w:pPr>
          </w:p>
        </w:tc>
        <w:tc>
          <w:tcPr>
            <w:tcW w:w="1964" w:type="dxa"/>
            <w:tcBorders>
              <w:top w:val="single" w:sz="4" w:space="0" w:color="000000"/>
              <w:left w:val="single" w:sz="4" w:space="0" w:color="000000"/>
              <w:bottom w:val="single" w:sz="4" w:space="0" w:color="000000"/>
              <w:right w:val="single" w:sz="4" w:space="0" w:color="000000"/>
            </w:tcBorders>
          </w:tcPr>
          <w:p w:rsidR="002C3138" w:rsidRPr="000D62D2" w:rsidRDefault="002C3138" w:rsidP="003F520B">
            <w:pPr>
              <w:jc w:val="center"/>
              <w:rPr>
                <w:rFonts w:ascii="Times New Roman" w:hAnsi="Times New Roman"/>
                <w:sz w:val="24"/>
                <w:szCs w:val="24"/>
              </w:rPr>
            </w:pPr>
            <w:r w:rsidRPr="000D62D2">
              <w:rPr>
                <w:rFonts w:ascii="Times New Roman" w:hAnsi="Times New Roman"/>
                <w:sz w:val="24"/>
                <w:szCs w:val="24"/>
              </w:rPr>
              <w:t>10</w:t>
            </w:r>
            <w:r w:rsidRPr="000D62D2">
              <w:rPr>
                <w:rFonts w:ascii="Times New Roman" w:hAnsi="Times New Roman"/>
                <w:sz w:val="24"/>
                <w:szCs w:val="24"/>
                <w:vertAlign w:val="superscript"/>
              </w:rPr>
              <w:t>00</w:t>
            </w:r>
            <w:r w:rsidRPr="000D62D2">
              <w:rPr>
                <w:rFonts w:ascii="Times New Roman" w:hAnsi="Times New Roman"/>
                <w:sz w:val="24"/>
                <w:szCs w:val="24"/>
              </w:rPr>
              <w:t>-13</w:t>
            </w:r>
            <w:r w:rsidRPr="000D62D2">
              <w:rPr>
                <w:rFonts w:ascii="Times New Roman" w:hAnsi="Times New Roman"/>
                <w:sz w:val="24"/>
                <w:szCs w:val="24"/>
                <w:vertAlign w:val="superscript"/>
              </w:rPr>
              <w:t>00</w:t>
            </w:r>
          </w:p>
        </w:tc>
      </w:tr>
      <w:tr w:rsidR="002C3138" w:rsidRPr="000D62D2" w:rsidTr="003F520B">
        <w:tc>
          <w:tcPr>
            <w:tcW w:w="1960" w:type="dxa"/>
            <w:tcBorders>
              <w:top w:val="single" w:sz="4" w:space="0" w:color="000000"/>
              <w:left w:val="single" w:sz="4" w:space="0" w:color="000000"/>
              <w:bottom w:val="single" w:sz="4" w:space="0" w:color="000000"/>
              <w:right w:val="single" w:sz="4" w:space="0" w:color="000000"/>
            </w:tcBorders>
          </w:tcPr>
          <w:p w:rsidR="002C3138" w:rsidRPr="000D62D2" w:rsidRDefault="002C3138" w:rsidP="003F520B">
            <w:pPr>
              <w:jc w:val="center"/>
              <w:rPr>
                <w:rFonts w:ascii="Times New Roman" w:hAnsi="Times New Roman"/>
                <w:sz w:val="24"/>
                <w:szCs w:val="24"/>
              </w:rPr>
            </w:pPr>
            <w:r w:rsidRPr="000D62D2">
              <w:rPr>
                <w:rFonts w:ascii="Times New Roman" w:hAnsi="Times New Roman"/>
                <w:sz w:val="24"/>
                <w:szCs w:val="24"/>
              </w:rPr>
              <w:t>Вторник</w:t>
            </w:r>
          </w:p>
        </w:tc>
        <w:tc>
          <w:tcPr>
            <w:tcW w:w="1965" w:type="dxa"/>
            <w:tcBorders>
              <w:top w:val="single" w:sz="4" w:space="0" w:color="000000"/>
              <w:left w:val="single" w:sz="4" w:space="0" w:color="000000"/>
              <w:bottom w:val="single" w:sz="4" w:space="0" w:color="000000"/>
              <w:right w:val="single" w:sz="4" w:space="0" w:color="000000"/>
            </w:tcBorders>
          </w:tcPr>
          <w:p w:rsidR="002C3138" w:rsidRPr="000D62D2" w:rsidRDefault="002C3138" w:rsidP="003F520B">
            <w:pPr>
              <w:jc w:val="center"/>
              <w:rPr>
                <w:rFonts w:ascii="Times New Roman" w:hAnsi="Times New Roman"/>
                <w:sz w:val="24"/>
                <w:szCs w:val="24"/>
              </w:rPr>
            </w:pPr>
            <w:r w:rsidRPr="000D62D2">
              <w:rPr>
                <w:rFonts w:ascii="Times New Roman" w:hAnsi="Times New Roman"/>
                <w:sz w:val="24"/>
                <w:szCs w:val="24"/>
              </w:rPr>
              <w:t>9</w:t>
            </w:r>
            <w:r w:rsidRPr="000D62D2">
              <w:rPr>
                <w:rFonts w:ascii="Times New Roman" w:hAnsi="Times New Roman"/>
                <w:sz w:val="24"/>
                <w:szCs w:val="24"/>
                <w:vertAlign w:val="superscript"/>
              </w:rPr>
              <w:t>00</w:t>
            </w:r>
            <w:r w:rsidRPr="000D62D2">
              <w:rPr>
                <w:rFonts w:ascii="Times New Roman" w:hAnsi="Times New Roman"/>
                <w:sz w:val="24"/>
                <w:szCs w:val="24"/>
              </w:rPr>
              <w:t>-13</w:t>
            </w:r>
            <w:r w:rsidRPr="000D62D2">
              <w:rPr>
                <w:rFonts w:ascii="Times New Roman" w:hAnsi="Times New Roman"/>
                <w:sz w:val="24"/>
                <w:szCs w:val="24"/>
                <w:vertAlign w:val="superscript"/>
              </w:rPr>
              <w:t>00</w:t>
            </w:r>
          </w:p>
        </w:tc>
        <w:tc>
          <w:tcPr>
            <w:tcW w:w="2230" w:type="dxa"/>
            <w:tcBorders>
              <w:top w:val="single" w:sz="4" w:space="0" w:color="000000"/>
              <w:left w:val="single" w:sz="4" w:space="0" w:color="000000"/>
              <w:bottom w:val="single" w:sz="4" w:space="0" w:color="000000"/>
              <w:right w:val="single" w:sz="4" w:space="0" w:color="000000"/>
            </w:tcBorders>
          </w:tcPr>
          <w:p w:rsidR="002C3138" w:rsidRPr="000D62D2" w:rsidRDefault="002C3138" w:rsidP="003F520B">
            <w:pPr>
              <w:jc w:val="center"/>
              <w:rPr>
                <w:rFonts w:ascii="Times New Roman" w:hAnsi="Times New Roman"/>
                <w:sz w:val="24"/>
                <w:szCs w:val="24"/>
              </w:rPr>
            </w:pPr>
            <w:r w:rsidRPr="000D62D2">
              <w:rPr>
                <w:rFonts w:ascii="Times New Roman" w:hAnsi="Times New Roman"/>
                <w:sz w:val="24"/>
                <w:szCs w:val="24"/>
              </w:rPr>
              <w:t>10</w:t>
            </w:r>
            <w:r w:rsidRPr="000D62D2">
              <w:rPr>
                <w:rFonts w:ascii="Times New Roman" w:hAnsi="Times New Roman"/>
                <w:sz w:val="24"/>
                <w:szCs w:val="24"/>
                <w:vertAlign w:val="superscript"/>
              </w:rPr>
              <w:t>00</w:t>
            </w:r>
            <w:r w:rsidRPr="000D62D2">
              <w:rPr>
                <w:rFonts w:ascii="Times New Roman" w:hAnsi="Times New Roman"/>
                <w:sz w:val="24"/>
                <w:szCs w:val="24"/>
              </w:rPr>
              <w:t>-13</w:t>
            </w:r>
            <w:r w:rsidRPr="000D62D2">
              <w:rPr>
                <w:rFonts w:ascii="Times New Roman" w:hAnsi="Times New Roman"/>
                <w:sz w:val="24"/>
                <w:szCs w:val="24"/>
                <w:vertAlign w:val="superscript"/>
              </w:rPr>
              <w:t>00</w:t>
            </w:r>
          </w:p>
        </w:tc>
        <w:tc>
          <w:tcPr>
            <w:tcW w:w="1700" w:type="dxa"/>
            <w:tcBorders>
              <w:top w:val="single" w:sz="4" w:space="0" w:color="000000"/>
              <w:left w:val="single" w:sz="4" w:space="0" w:color="000000"/>
              <w:bottom w:val="single" w:sz="4" w:space="0" w:color="000000"/>
              <w:right w:val="single" w:sz="4" w:space="0" w:color="000000"/>
            </w:tcBorders>
          </w:tcPr>
          <w:p w:rsidR="002C3138" w:rsidRPr="000D62D2" w:rsidRDefault="002C3138" w:rsidP="003F520B">
            <w:pPr>
              <w:jc w:val="center"/>
              <w:rPr>
                <w:rFonts w:ascii="Times New Roman" w:hAnsi="Times New Roman"/>
                <w:sz w:val="24"/>
                <w:szCs w:val="24"/>
              </w:rPr>
            </w:pPr>
            <w:r w:rsidRPr="000D62D2">
              <w:rPr>
                <w:rFonts w:ascii="Times New Roman" w:hAnsi="Times New Roman"/>
                <w:sz w:val="24"/>
                <w:szCs w:val="24"/>
              </w:rPr>
              <w:t>10</w:t>
            </w:r>
            <w:r w:rsidRPr="000D62D2">
              <w:rPr>
                <w:rFonts w:ascii="Times New Roman" w:hAnsi="Times New Roman"/>
                <w:sz w:val="24"/>
                <w:szCs w:val="24"/>
                <w:vertAlign w:val="superscript"/>
              </w:rPr>
              <w:t>00</w:t>
            </w:r>
            <w:r w:rsidRPr="000D62D2">
              <w:rPr>
                <w:rFonts w:ascii="Times New Roman" w:hAnsi="Times New Roman"/>
                <w:sz w:val="24"/>
                <w:szCs w:val="24"/>
              </w:rPr>
              <w:t>-13</w:t>
            </w:r>
            <w:r w:rsidRPr="000D62D2">
              <w:rPr>
                <w:rFonts w:ascii="Times New Roman" w:hAnsi="Times New Roman"/>
                <w:sz w:val="24"/>
                <w:szCs w:val="24"/>
                <w:vertAlign w:val="superscript"/>
              </w:rPr>
              <w:t>00</w:t>
            </w:r>
          </w:p>
        </w:tc>
        <w:tc>
          <w:tcPr>
            <w:tcW w:w="1964" w:type="dxa"/>
            <w:tcBorders>
              <w:top w:val="single" w:sz="4" w:space="0" w:color="000000"/>
              <w:left w:val="single" w:sz="4" w:space="0" w:color="000000"/>
              <w:bottom w:val="single" w:sz="4" w:space="0" w:color="000000"/>
              <w:right w:val="single" w:sz="4" w:space="0" w:color="000000"/>
            </w:tcBorders>
          </w:tcPr>
          <w:p w:rsidR="002C3138" w:rsidRPr="000D62D2" w:rsidRDefault="002C3138" w:rsidP="003F520B">
            <w:pPr>
              <w:jc w:val="center"/>
              <w:rPr>
                <w:rFonts w:ascii="Times New Roman" w:hAnsi="Times New Roman"/>
                <w:sz w:val="24"/>
                <w:szCs w:val="24"/>
              </w:rPr>
            </w:pPr>
          </w:p>
        </w:tc>
      </w:tr>
      <w:tr w:rsidR="002C3138" w:rsidRPr="000D62D2" w:rsidTr="003F520B">
        <w:tc>
          <w:tcPr>
            <w:tcW w:w="1960" w:type="dxa"/>
            <w:tcBorders>
              <w:top w:val="single" w:sz="4" w:space="0" w:color="000000"/>
              <w:left w:val="single" w:sz="4" w:space="0" w:color="000000"/>
              <w:bottom w:val="single" w:sz="4" w:space="0" w:color="000000"/>
              <w:right w:val="single" w:sz="4" w:space="0" w:color="000000"/>
            </w:tcBorders>
          </w:tcPr>
          <w:p w:rsidR="002C3138" w:rsidRPr="000D62D2" w:rsidRDefault="002C3138" w:rsidP="003F520B">
            <w:pPr>
              <w:jc w:val="center"/>
              <w:rPr>
                <w:rFonts w:ascii="Times New Roman" w:hAnsi="Times New Roman"/>
                <w:sz w:val="24"/>
                <w:szCs w:val="24"/>
              </w:rPr>
            </w:pPr>
            <w:r w:rsidRPr="000D62D2">
              <w:rPr>
                <w:rFonts w:ascii="Times New Roman" w:hAnsi="Times New Roman"/>
                <w:sz w:val="24"/>
                <w:szCs w:val="24"/>
              </w:rPr>
              <w:t>Среда</w:t>
            </w:r>
          </w:p>
        </w:tc>
        <w:tc>
          <w:tcPr>
            <w:tcW w:w="1965" w:type="dxa"/>
            <w:tcBorders>
              <w:top w:val="single" w:sz="4" w:space="0" w:color="000000"/>
              <w:left w:val="single" w:sz="4" w:space="0" w:color="000000"/>
              <w:bottom w:val="single" w:sz="4" w:space="0" w:color="000000"/>
              <w:right w:val="single" w:sz="4" w:space="0" w:color="000000"/>
            </w:tcBorders>
          </w:tcPr>
          <w:p w:rsidR="002C3138" w:rsidRPr="000D62D2" w:rsidRDefault="002C3138" w:rsidP="003F520B">
            <w:pPr>
              <w:jc w:val="center"/>
              <w:rPr>
                <w:rFonts w:ascii="Times New Roman" w:hAnsi="Times New Roman"/>
                <w:sz w:val="24"/>
                <w:szCs w:val="24"/>
              </w:rPr>
            </w:pPr>
            <w:r w:rsidRPr="000D62D2">
              <w:rPr>
                <w:rFonts w:ascii="Times New Roman" w:hAnsi="Times New Roman"/>
                <w:sz w:val="24"/>
                <w:szCs w:val="24"/>
              </w:rPr>
              <w:t>9</w:t>
            </w:r>
            <w:r w:rsidRPr="000D62D2">
              <w:rPr>
                <w:rFonts w:ascii="Times New Roman" w:hAnsi="Times New Roman"/>
                <w:sz w:val="24"/>
                <w:szCs w:val="24"/>
                <w:vertAlign w:val="superscript"/>
              </w:rPr>
              <w:t>00</w:t>
            </w:r>
            <w:r w:rsidRPr="000D62D2">
              <w:rPr>
                <w:rFonts w:ascii="Times New Roman" w:hAnsi="Times New Roman"/>
                <w:sz w:val="24"/>
                <w:szCs w:val="24"/>
              </w:rPr>
              <w:t>-13</w:t>
            </w:r>
            <w:r w:rsidRPr="000D62D2">
              <w:rPr>
                <w:rFonts w:ascii="Times New Roman" w:hAnsi="Times New Roman"/>
                <w:sz w:val="24"/>
                <w:szCs w:val="24"/>
                <w:vertAlign w:val="superscript"/>
              </w:rPr>
              <w:t>00</w:t>
            </w:r>
          </w:p>
        </w:tc>
        <w:tc>
          <w:tcPr>
            <w:tcW w:w="2230" w:type="dxa"/>
            <w:tcBorders>
              <w:top w:val="single" w:sz="4" w:space="0" w:color="000000"/>
              <w:left w:val="single" w:sz="4" w:space="0" w:color="000000"/>
              <w:bottom w:val="single" w:sz="4" w:space="0" w:color="000000"/>
              <w:right w:val="single" w:sz="4" w:space="0" w:color="000000"/>
            </w:tcBorders>
          </w:tcPr>
          <w:p w:rsidR="002C3138" w:rsidRPr="000D62D2" w:rsidRDefault="002C3138" w:rsidP="003F520B">
            <w:pPr>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C3138" w:rsidRPr="000D62D2" w:rsidRDefault="002C3138" w:rsidP="003F520B">
            <w:pPr>
              <w:jc w:val="center"/>
              <w:rPr>
                <w:rFonts w:ascii="Times New Roman" w:hAnsi="Times New Roman"/>
                <w:sz w:val="24"/>
                <w:szCs w:val="24"/>
              </w:rPr>
            </w:pPr>
            <w:r w:rsidRPr="000D62D2">
              <w:rPr>
                <w:rFonts w:ascii="Times New Roman" w:hAnsi="Times New Roman"/>
                <w:sz w:val="24"/>
                <w:szCs w:val="24"/>
              </w:rPr>
              <w:t>10</w:t>
            </w:r>
            <w:r w:rsidRPr="000D62D2">
              <w:rPr>
                <w:rFonts w:ascii="Times New Roman" w:hAnsi="Times New Roman"/>
                <w:sz w:val="24"/>
                <w:szCs w:val="24"/>
                <w:vertAlign w:val="superscript"/>
              </w:rPr>
              <w:t>00</w:t>
            </w:r>
            <w:r w:rsidRPr="000D62D2">
              <w:rPr>
                <w:rFonts w:ascii="Times New Roman" w:hAnsi="Times New Roman"/>
                <w:sz w:val="24"/>
                <w:szCs w:val="24"/>
              </w:rPr>
              <w:t>-13</w:t>
            </w:r>
            <w:r w:rsidRPr="000D62D2">
              <w:rPr>
                <w:rFonts w:ascii="Times New Roman" w:hAnsi="Times New Roman"/>
                <w:sz w:val="24"/>
                <w:szCs w:val="24"/>
                <w:vertAlign w:val="superscript"/>
              </w:rPr>
              <w:t>00</w:t>
            </w:r>
          </w:p>
        </w:tc>
        <w:tc>
          <w:tcPr>
            <w:tcW w:w="1964" w:type="dxa"/>
            <w:tcBorders>
              <w:top w:val="single" w:sz="4" w:space="0" w:color="000000"/>
              <w:left w:val="single" w:sz="4" w:space="0" w:color="000000"/>
              <w:bottom w:val="single" w:sz="4" w:space="0" w:color="000000"/>
              <w:right w:val="single" w:sz="4" w:space="0" w:color="000000"/>
            </w:tcBorders>
          </w:tcPr>
          <w:p w:rsidR="002C3138" w:rsidRPr="000D62D2" w:rsidRDefault="002C3138" w:rsidP="003F520B">
            <w:pPr>
              <w:jc w:val="center"/>
              <w:rPr>
                <w:rFonts w:ascii="Times New Roman" w:hAnsi="Times New Roman"/>
                <w:sz w:val="24"/>
                <w:szCs w:val="24"/>
              </w:rPr>
            </w:pPr>
            <w:r w:rsidRPr="000D62D2">
              <w:rPr>
                <w:rFonts w:ascii="Times New Roman" w:hAnsi="Times New Roman"/>
                <w:sz w:val="24"/>
                <w:szCs w:val="24"/>
              </w:rPr>
              <w:t>10</w:t>
            </w:r>
            <w:r w:rsidRPr="000D62D2">
              <w:rPr>
                <w:rFonts w:ascii="Times New Roman" w:hAnsi="Times New Roman"/>
                <w:sz w:val="24"/>
                <w:szCs w:val="24"/>
                <w:vertAlign w:val="superscript"/>
              </w:rPr>
              <w:t>00</w:t>
            </w:r>
            <w:r w:rsidRPr="000D62D2">
              <w:rPr>
                <w:rFonts w:ascii="Times New Roman" w:hAnsi="Times New Roman"/>
                <w:sz w:val="24"/>
                <w:szCs w:val="24"/>
              </w:rPr>
              <w:t>-13</w:t>
            </w:r>
            <w:r w:rsidRPr="000D62D2">
              <w:rPr>
                <w:rFonts w:ascii="Times New Roman" w:hAnsi="Times New Roman"/>
                <w:sz w:val="24"/>
                <w:szCs w:val="24"/>
                <w:vertAlign w:val="superscript"/>
              </w:rPr>
              <w:t>00</w:t>
            </w:r>
          </w:p>
        </w:tc>
      </w:tr>
      <w:tr w:rsidR="002C3138" w:rsidRPr="000D62D2" w:rsidTr="003F520B">
        <w:trPr>
          <w:trHeight w:val="259"/>
        </w:trPr>
        <w:tc>
          <w:tcPr>
            <w:tcW w:w="1960" w:type="dxa"/>
            <w:tcBorders>
              <w:top w:val="single" w:sz="4" w:space="0" w:color="000000"/>
              <w:left w:val="single" w:sz="4" w:space="0" w:color="000000"/>
              <w:bottom w:val="single" w:sz="4" w:space="0" w:color="000000"/>
              <w:right w:val="single" w:sz="4" w:space="0" w:color="000000"/>
            </w:tcBorders>
          </w:tcPr>
          <w:p w:rsidR="002C3138" w:rsidRPr="000D62D2" w:rsidRDefault="002C3138" w:rsidP="003F520B">
            <w:pPr>
              <w:jc w:val="center"/>
              <w:rPr>
                <w:rFonts w:ascii="Times New Roman" w:hAnsi="Times New Roman"/>
                <w:sz w:val="24"/>
                <w:szCs w:val="24"/>
              </w:rPr>
            </w:pPr>
            <w:r w:rsidRPr="000D62D2">
              <w:rPr>
                <w:rFonts w:ascii="Times New Roman" w:hAnsi="Times New Roman"/>
                <w:sz w:val="24"/>
                <w:szCs w:val="24"/>
              </w:rPr>
              <w:t>Четверг</w:t>
            </w:r>
          </w:p>
        </w:tc>
        <w:tc>
          <w:tcPr>
            <w:tcW w:w="1965" w:type="dxa"/>
            <w:tcBorders>
              <w:top w:val="single" w:sz="4" w:space="0" w:color="000000"/>
              <w:left w:val="single" w:sz="4" w:space="0" w:color="000000"/>
              <w:bottom w:val="single" w:sz="4" w:space="0" w:color="000000"/>
              <w:right w:val="single" w:sz="4" w:space="0" w:color="auto"/>
            </w:tcBorders>
          </w:tcPr>
          <w:p w:rsidR="002C3138" w:rsidRPr="000D62D2" w:rsidRDefault="002C3138" w:rsidP="003F520B">
            <w:pPr>
              <w:jc w:val="center"/>
              <w:rPr>
                <w:rFonts w:ascii="Times New Roman" w:hAnsi="Times New Roman"/>
                <w:sz w:val="24"/>
                <w:szCs w:val="24"/>
              </w:rPr>
            </w:pPr>
            <w:r w:rsidRPr="000D62D2">
              <w:rPr>
                <w:rFonts w:ascii="Times New Roman" w:hAnsi="Times New Roman"/>
                <w:sz w:val="24"/>
                <w:szCs w:val="24"/>
              </w:rPr>
              <w:t>9</w:t>
            </w:r>
            <w:r w:rsidRPr="000D62D2">
              <w:rPr>
                <w:rFonts w:ascii="Times New Roman" w:hAnsi="Times New Roman"/>
                <w:sz w:val="24"/>
                <w:szCs w:val="24"/>
                <w:vertAlign w:val="superscript"/>
              </w:rPr>
              <w:t>00</w:t>
            </w:r>
            <w:r w:rsidRPr="000D62D2">
              <w:rPr>
                <w:rFonts w:ascii="Times New Roman" w:hAnsi="Times New Roman"/>
                <w:sz w:val="24"/>
                <w:szCs w:val="24"/>
              </w:rPr>
              <w:t>-13</w:t>
            </w:r>
            <w:r w:rsidRPr="000D62D2">
              <w:rPr>
                <w:rFonts w:ascii="Times New Roman" w:hAnsi="Times New Roman"/>
                <w:sz w:val="24"/>
                <w:szCs w:val="24"/>
                <w:vertAlign w:val="superscript"/>
              </w:rPr>
              <w:t>00</w:t>
            </w:r>
          </w:p>
        </w:tc>
        <w:tc>
          <w:tcPr>
            <w:tcW w:w="2230" w:type="dxa"/>
            <w:tcBorders>
              <w:top w:val="single" w:sz="4" w:space="0" w:color="000000"/>
              <w:left w:val="single" w:sz="4" w:space="0" w:color="auto"/>
              <w:bottom w:val="single" w:sz="4" w:space="0" w:color="000000"/>
              <w:right w:val="single" w:sz="4" w:space="0" w:color="auto"/>
            </w:tcBorders>
          </w:tcPr>
          <w:p w:rsidR="002C3138" w:rsidRPr="000D62D2" w:rsidRDefault="002C3138" w:rsidP="003F520B">
            <w:pPr>
              <w:jc w:val="center"/>
              <w:rPr>
                <w:rFonts w:ascii="Times New Roman" w:hAnsi="Times New Roman"/>
                <w:sz w:val="24"/>
                <w:szCs w:val="24"/>
              </w:rPr>
            </w:pPr>
            <w:r w:rsidRPr="000D62D2">
              <w:rPr>
                <w:rFonts w:ascii="Times New Roman" w:hAnsi="Times New Roman"/>
                <w:sz w:val="24"/>
                <w:szCs w:val="24"/>
              </w:rPr>
              <w:t>10</w:t>
            </w:r>
            <w:r w:rsidRPr="000D62D2">
              <w:rPr>
                <w:rFonts w:ascii="Times New Roman" w:hAnsi="Times New Roman"/>
                <w:sz w:val="24"/>
                <w:szCs w:val="24"/>
                <w:vertAlign w:val="superscript"/>
              </w:rPr>
              <w:t>00</w:t>
            </w:r>
            <w:r w:rsidRPr="000D62D2">
              <w:rPr>
                <w:rFonts w:ascii="Times New Roman" w:hAnsi="Times New Roman"/>
                <w:sz w:val="24"/>
                <w:szCs w:val="24"/>
              </w:rPr>
              <w:t>-13</w:t>
            </w:r>
            <w:r w:rsidRPr="000D62D2">
              <w:rPr>
                <w:rFonts w:ascii="Times New Roman" w:hAnsi="Times New Roman"/>
                <w:sz w:val="24"/>
                <w:szCs w:val="24"/>
                <w:vertAlign w:val="superscript"/>
              </w:rPr>
              <w:t>00</w:t>
            </w:r>
          </w:p>
        </w:tc>
        <w:tc>
          <w:tcPr>
            <w:tcW w:w="1700" w:type="dxa"/>
            <w:tcBorders>
              <w:top w:val="single" w:sz="4" w:space="0" w:color="000000"/>
              <w:left w:val="single" w:sz="4" w:space="0" w:color="auto"/>
              <w:bottom w:val="single" w:sz="4" w:space="0" w:color="000000"/>
              <w:right w:val="single" w:sz="4" w:space="0" w:color="auto"/>
            </w:tcBorders>
          </w:tcPr>
          <w:p w:rsidR="002C3138" w:rsidRPr="000D62D2" w:rsidRDefault="002C3138" w:rsidP="003F520B">
            <w:pPr>
              <w:jc w:val="center"/>
              <w:rPr>
                <w:rFonts w:ascii="Times New Roman" w:hAnsi="Times New Roman"/>
                <w:sz w:val="24"/>
                <w:szCs w:val="24"/>
              </w:rPr>
            </w:pPr>
            <w:r w:rsidRPr="000D62D2">
              <w:rPr>
                <w:rFonts w:ascii="Times New Roman" w:hAnsi="Times New Roman"/>
                <w:sz w:val="24"/>
                <w:szCs w:val="24"/>
              </w:rPr>
              <w:t>10</w:t>
            </w:r>
            <w:r w:rsidRPr="000D62D2">
              <w:rPr>
                <w:rFonts w:ascii="Times New Roman" w:hAnsi="Times New Roman"/>
                <w:sz w:val="24"/>
                <w:szCs w:val="24"/>
                <w:vertAlign w:val="superscript"/>
              </w:rPr>
              <w:t>00</w:t>
            </w:r>
            <w:r w:rsidRPr="000D62D2">
              <w:rPr>
                <w:rFonts w:ascii="Times New Roman" w:hAnsi="Times New Roman"/>
                <w:sz w:val="24"/>
                <w:szCs w:val="24"/>
              </w:rPr>
              <w:t>-13</w:t>
            </w:r>
            <w:r w:rsidRPr="000D62D2">
              <w:rPr>
                <w:rFonts w:ascii="Times New Roman" w:hAnsi="Times New Roman"/>
                <w:sz w:val="24"/>
                <w:szCs w:val="24"/>
                <w:vertAlign w:val="superscript"/>
              </w:rPr>
              <w:t>00</w:t>
            </w:r>
          </w:p>
        </w:tc>
        <w:tc>
          <w:tcPr>
            <w:tcW w:w="1964" w:type="dxa"/>
            <w:tcBorders>
              <w:top w:val="single" w:sz="4" w:space="0" w:color="000000"/>
              <w:left w:val="single" w:sz="4" w:space="0" w:color="auto"/>
              <w:bottom w:val="single" w:sz="4" w:space="0" w:color="000000"/>
              <w:right w:val="single" w:sz="4" w:space="0" w:color="000000"/>
            </w:tcBorders>
          </w:tcPr>
          <w:p w:rsidR="002C3138" w:rsidRPr="000D62D2" w:rsidRDefault="002C3138" w:rsidP="003F520B">
            <w:pPr>
              <w:rPr>
                <w:rFonts w:ascii="Times New Roman" w:hAnsi="Times New Roman"/>
                <w:sz w:val="24"/>
                <w:szCs w:val="24"/>
              </w:rPr>
            </w:pPr>
          </w:p>
        </w:tc>
      </w:tr>
      <w:tr w:rsidR="002C3138" w:rsidRPr="000D62D2" w:rsidTr="003F520B">
        <w:tc>
          <w:tcPr>
            <w:tcW w:w="1960" w:type="dxa"/>
            <w:tcBorders>
              <w:top w:val="single" w:sz="4" w:space="0" w:color="000000"/>
              <w:left w:val="single" w:sz="4" w:space="0" w:color="000000"/>
              <w:bottom w:val="single" w:sz="4" w:space="0" w:color="000000"/>
              <w:right w:val="single" w:sz="4" w:space="0" w:color="000000"/>
            </w:tcBorders>
          </w:tcPr>
          <w:p w:rsidR="002C3138" w:rsidRPr="000D62D2" w:rsidRDefault="002C3138" w:rsidP="003F520B">
            <w:pPr>
              <w:jc w:val="center"/>
              <w:rPr>
                <w:rFonts w:ascii="Times New Roman" w:hAnsi="Times New Roman"/>
                <w:sz w:val="24"/>
                <w:szCs w:val="24"/>
              </w:rPr>
            </w:pPr>
            <w:r w:rsidRPr="000D62D2">
              <w:rPr>
                <w:rFonts w:ascii="Times New Roman" w:hAnsi="Times New Roman"/>
                <w:sz w:val="24"/>
                <w:szCs w:val="24"/>
              </w:rPr>
              <w:t>Пятница</w:t>
            </w:r>
          </w:p>
        </w:tc>
        <w:tc>
          <w:tcPr>
            <w:tcW w:w="1965" w:type="dxa"/>
            <w:tcBorders>
              <w:top w:val="single" w:sz="4" w:space="0" w:color="000000"/>
              <w:left w:val="single" w:sz="4" w:space="0" w:color="000000"/>
              <w:bottom w:val="single" w:sz="4" w:space="0" w:color="000000"/>
              <w:right w:val="single" w:sz="4" w:space="0" w:color="auto"/>
            </w:tcBorders>
          </w:tcPr>
          <w:p w:rsidR="002C3138" w:rsidRPr="000D62D2" w:rsidRDefault="002C3138" w:rsidP="003F520B">
            <w:pPr>
              <w:jc w:val="center"/>
              <w:rPr>
                <w:rFonts w:ascii="Times New Roman" w:hAnsi="Times New Roman"/>
                <w:sz w:val="24"/>
                <w:szCs w:val="24"/>
              </w:rPr>
            </w:pPr>
            <w:r w:rsidRPr="000D62D2">
              <w:rPr>
                <w:rFonts w:ascii="Times New Roman" w:hAnsi="Times New Roman"/>
                <w:sz w:val="24"/>
                <w:szCs w:val="24"/>
              </w:rPr>
              <w:t>9</w:t>
            </w:r>
            <w:r w:rsidRPr="000D62D2">
              <w:rPr>
                <w:rFonts w:ascii="Times New Roman" w:hAnsi="Times New Roman"/>
                <w:sz w:val="24"/>
                <w:szCs w:val="24"/>
                <w:vertAlign w:val="superscript"/>
              </w:rPr>
              <w:t>00</w:t>
            </w:r>
            <w:r w:rsidRPr="000D62D2">
              <w:rPr>
                <w:rFonts w:ascii="Times New Roman" w:hAnsi="Times New Roman"/>
                <w:sz w:val="24"/>
                <w:szCs w:val="24"/>
              </w:rPr>
              <w:t>-13</w:t>
            </w:r>
            <w:r w:rsidRPr="000D62D2">
              <w:rPr>
                <w:rFonts w:ascii="Times New Roman" w:hAnsi="Times New Roman"/>
                <w:sz w:val="24"/>
                <w:szCs w:val="24"/>
                <w:vertAlign w:val="superscript"/>
              </w:rPr>
              <w:t>00</w:t>
            </w:r>
          </w:p>
        </w:tc>
        <w:tc>
          <w:tcPr>
            <w:tcW w:w="2230" w:type="dxa"/>
            <w:tcBorders>
              <w:top w:val="single" w:sz="4" w:space="0" w:color="000000"/>
              <w:left w:val="single" w:sz="4" w:space="0" w:color="auto"/>
              <w:bottom w:val="single" w:sz="4" w:space="0" w:color="000000"/>
              <w:right w:val="single" w:sz="4" w:space="0" w:color="auto"/>
            </w:tcBorders>
          </w:tcPr>
          <w:p w:rsidR="002C3138" w:rsidRPr="000D62D2" w:rsidRDefault="002C3138" w:rsidP="003F520B">
            <w:pPr>
              <w:jc w:val="center"/>
              <w:rPr>
                <w:rFonts w:ascii="Times New Roman" w:hAnsi="Times New Roman"/>
                <w:sz w:val="24"/>
                <w:szCs w:val="24"/>
              </w:rPr>
            </w:pPr>
          </w:p>
        </w:tc>
        <w:tc>
          <w:tcPr>
            <w:tcW w:w="1700" w:type="dxa"/>
            <w:tcBorders>
              <w:top w:val="single" w:sz="4" w:space="0" w:color="000000"/>
              <w:left w:val="single" w:sz="4" w:space="0" w:color="auto"/>
              <w:bottom w:val="single" w:sz="4" w:space="0" w:color="000000"/>
              <w:right w:val="single" w:sz="4" w:space="0" w:color="auto"/>
            </w:tcBorders>
          </w:tcPr>
          <w:p w:rsidR="002C3138" w:rsidRPr="000D62D2" w:rsidRDefault="002C3138" w:rsidP="003F520B">
            <w:pPr>
              <w:jc w:val="center"/>
              <w:rPr>
                <w:rFonts w:ascii="Times New Roman" w:hAnsi="Times New Roman"/>
                <w:sz w:val="24"/>
                <w:szCs w:val="24"/>
              </w:rPr>
            </w:pPr>
            <w:r w:rsidRPr="000D62D2">
              <w:rPr>
                <w:rFonts w:ascii="Times New Roman" w:hAnsi="Times New Roman"/>
                <w:sz w:val="24"/>
                <w:szCs w:val="24"/>
              </w:rPr>
              <w:t>10</w:t>
            </w:r>
            <w:r w:rsidRPr="000D62D2">
              <w:rPr>
                <w:rFonts w:ascii="Times New Roman" w:hAnsi="Times New Roman"/>
                <w:sz w:val="24"/>
                <w:szCs w:val="24"/>
                <w:vertAlign w:val="superscript"/>
              </w:rPr>
              <w:t>00</w:t>
            </w:r>
            <w:r w:rsidRPr="000D62D2">
              <w:rPr>
                <w:rFonts w:ascii="Times New Roman" w:hAnsi="Times New Roman"/>
                <w:sz w:val="24"/>
                <w:szCs w:val="24"/>
              </w:rPr>
              <w:t>-13</w:t>
            </w:r>
            <w:r w:rsidRPr="000D62D2">
              <w:rPr>
                <w:rFonts w:ascii="Times New Roman" w:hAnsi="Times New Roman"/>
                <w:sz w:val="24"/>
                <w:szCs w:val="24"/>
                <w:vertAlign w:val="superscript"/>
              </w:rPr>
              <w:t>00</w:t>
            </w:r>
          </w:p>
        </w:tc>
        <w:tc>
          <w:tcPr>
            <w:tcW w:w="1964" w:type="dxa"/>
            <w:tcBorders>
              <w:top w:val="single" w:sz="4" w:space="0" w:color="000000"/>
              <w:left w:val="single" w:sz="4" w:space="0" w:color="auto"/>
              <w:bottom w:val="single" w:sz="4" w:space="0" w:color="000000"/>
              <w:right w:val="single" w:sz="4" w:space="0" w:color="000000"/>
            </w:tcBorders>
          </w:tcPr>
          <w:p w:rsidR="002C3138" w:rsidRPr="000D62D2" w:rsidRDefault="002C3138" w:rsidP="003F520B">
            <w:pPr>
              <w:jc w:val="center"/>
              <w:rPr>
                <w:rFonts w:ascii="Times New Roman" w:hAnsi="Times New Roman"/>
                <w:sz w:val="24"/>
                <w:szCs w:val="24"/>
              </w:rPr>
            </w:pPr>
          </w:p>
        </w:tc>
      </w:tr>
    </w:tbl>
    <w:p w:rsidR="002C3138" w:rsidRPr="000D62D2" w:rsidRDefault="002C3138" w:rsidP="002C3138">
      <w:pPr>
        <w:tabs>
          <w:tab w:val="num" w:pos="0"/>
        </w:tabs>
        <w:spacing w:before="30" w:after="30"/>
        <w:jc w:val="both"/>
        <w:rPr>
          <w:rFonts w:ascii="Times New Roman" w:hAnsi="Times New Roman"/>
          <w:color w:val="000000"/>
          <w:spacing w:val="-3"/>
          <w:sz w:val="24"/>
          <w:szCs w:val="24"/>
        </w:rPr>
      </w:pPr>
    </w:p>
    <w:p w:rsidR="002C3138" w:rsidRPr="000D62D2" w:rsidRDefault="002C3138" w:rsidP="002C3138">
      <w:pPr>
        <w:spacing w:before="30" w:after="30"/>
        <w:jc w:val="center"/>
        <w:rPr>
          <w:rFonts w:ascii="Times New Roman" w:hAnsi="Times New Roman"/>
          <w:b/>
          <w:bCs/>
          <w:color w:val="000000"/>
          <w:spacing w:val="-3"/>
          <w:sz w:val="24"/>
          <w:szCs w:val="24"/>
        </w:rPr>
      </w:pPr>
      <w:r w:rsidRPr="000D62D2">
        <w:rPr>
          <w:rFonts w:ascii="Times New Roman" w:hAnsi="Times New Roman"/>
          <w:b/>
          <w:bCs/>
          <w:color w:val="000000"/>
          <w:spacing w:val="-3"/>
          <w:sz w:val="24"/>
          <w:szCs w:val="24"/>
          <w:lang w:val="en-US"/>
        </w:rPr>
        <w:t>XII</w:t>
      </w:r>
      <w:r w:rsidRPr="000D62D2">
        <w:rPr>
          <w:rFonts w:ascii="Times New Roman" w:hAnsi="Times New Roman"/>
          <w:b/>
          <w:bCs/>
          <w:color w:val="000000"/>
          <w:spacing w:val="-3"/>
          <w:sz w:val="24"/>
          <w:szCs w:val="24"/>
        </w:rPr>
        <w:t>. График работы социального педагога</w:t>
      </w:r>
    </w:p>
    <w:p w:rsidR="002C3138" w:rsidRPr="000D62D2" w:rsidRDefault="002C3138" w:rsidP="002C3138">
      <w:pPr>
        <w:spacing w:before="30" w:after="30"/>
        <w:jc w:val="center"/>
        <w:rPr>
          <w:rFonts w:ascii="Times New Roman" w:hAnsi="Times New Roman"/>
          <w:b/>
          <w:bCs/>
          <w:color w:val="000000"/>
          <w:spacing w:val="-3"/>
          <w:sz w:val="24"/>
          <w:szCs w:val="24"/>
        </w:rPr>
      </w:pPr>
    </w:p>
    <w:tbl>
      <w:tblPr>
        <w:tblW w:w="984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3"/>
        <w:gridCol w:w="1828"/>
        <w:gridCol w:w="6052"/>
      </w:tblGrid>
      <w:tr w:rsidR="002C3138" w:rsidRPr="000D62D2" w:rsidTr="003F520B">
        <w:tc>
          <w:tcPr>
            <w:tcW w:w="1963" w:type="dxa"/>
            <w:tcBorders>
              <w:top w:val="single" w:sz="4" w:space="0" w:color="000000"/>
              <w:left w:val="single" w:sz="4" w:space="0" w:color="000000"/>
              <w:bottom w:val="single" w:sz="4" w:space="0" w:color="000000"/>
              <w:right w:val="single" w:sz="4" w:space="0" w:color="000000"/>
            </w:tcBorders>
          </w:tcPr>
          <w:p w:rsidR="002C3138" w:rsidRPr="000D62D2" w:rsidRDefault="002C3138" w:rsidP="003F520B">
            <w:pPr>
              <w:jc w:val="center"/>
              <w:rPr>
                <w:rFonts w:ascii="Times New Roman" w:hAnsi="Times New Roman"/>
                <w:b/>
                <w:bCs/>
                <w:sz w:val="24"/>
                <w:szCs w:val="24"/>
              </w:rPr>
            </w:pPr>
            <w:r w:rsidRPr="000D62D2">
              <w:rPr>
                <w:rFonts w:ascii="Times New Roman" w:hAnsi="Times New Roman"/>
                <w:b/>
                <w:bCs/>
                <w:sz w:val="24"/>
                <w:szCs w:val="24"/>
              </w:rPr>
              <w:t>День недели</w:t>
            </w:r>
          </w:p>
        </w:tc>
        <w:tc>
          <w:tcPr>
            <w:tcW w:w="1828" w:type="dxa"/>
            <w:tcBorders>
              <w:top w:val="single" w:sz="4" w:space="0" w:color="000000"/>
              <w:left w:val="single" w:sz="4" w:space="0" w:color="000000"/>
              <w:bottom w:val="single" w:sz="4" w:space="0" w:color="000000"/>
              <w:right w:val="single" w:sz="4" w:space="0" w:color="000000"/>
            </w:tcBorders>
          </w:tcPr>
          <w:p w:rsidR="002C3138" w:rsidRPr="000D62D2" w:rsidRDefault="002C3138" w:rsidP="003F520B">
            <w:pPr>
              <w:jc w:val="center"/>
              <w:rPr>
                <w:rFonts w:ascii="Times New Roman" w:hAnsi="Times New Roman"/>
                <w:b/>
                <w:bCs/>
                <w:sz w:val="24"/>
                <w:szCs w:val="24"/>
              </w:rPr>
            </w:pPr>
            <w:r w:rsidRPr="000D62D2">
              <w:rPr>
                <w:rFonts w:ascii="Times New Roman" w:hAnsi="Times New Roman"/>
                <w:b/>
                <w:bCs/>
                <w:sz w:val="24"/>
                <w:szCs w:val="24"/>
              </w:rPr>
              <w:t>Время</w:t>
            </w:r>
          </w:p>
        </w:tc>
        <w:tc>
          <w:tcPr>
            <w:tcW w:w="6052" w:type="dxa"/>
            <w:tcBorders>
              <w:top w:val="single" w:sz="4" w:space="0" w:color="000000"/>
              <w:left w:val="single" w:sz="4" w:space="0" w:color="000000"/>
              <w:bottom w:val="single" w:sz="4" w:space="0" w:color="000000"/>
              <w:right w:val="single" w:sz="4" w:space="0" w:color="000000"/>
            </w:tcBorders>
          </w:tcPr>
          <w:p w:rsidR="002C3138" w:rsidRPr="000D62D2" w:rsidRDefault="002C3138" w:rsidP="003F520B">
            <w:pPr>
              <w:jc w:val="center"/>
              <w:rPr>
                <w:rFonts w:ascii="Times New Roman" w:hAnsi="Times New Roman"/>
                <w:b/>
                <w:bCs/>
                <w:sz w:val="24"/>
                <w:szCs w:val="24"/>
              </w:rPr>
            </w:pPr>
            <w:r w:rsidRPr="000D62D2">
              <w:rPr>
                <w:rFonts w:ascii="Times New Roman" w:hAnsi="Times New Roman"/>
                <w:b/>
                <w:bCs/>
                <w:sz w:val="24"/>
                <w:szCs w:val="24"/>
              </w:rPr>
              <w:t>Содержание работы</w:t>
            </w:r>
          </w:p>
        </w:tc>
      </w:tr>
      <w:tr w:rsidR="002C3138" w:rsidRPr="000D62D2" w:rsidTr="003F520B">
        <w:tc>
          <w:tcPr>
            <w:tcW w:w="1963" w:type="dxa"/>
            <w:tcBorders>
              <w:top w:val="single" w:sz="4" w:space="0" w:color="000000"/>
              <w:left w:val="single" w:sz="4" w:space="0" w:color="000000"/>
              <w:bottom w:val="single" w:sz="4" w:space="0" w:color="000000"/>
              <w:right w:val="single" w:sz="4" w:space="0" w:color="000000"/>
            </w:tcBorders>
          </w:tcPr>
          <w:p w:rsidR="002C3138" w:rsidRPr="000D62D2" w:rsidRDefault="002C3138" w:rsidP="003F520B">
            <w:pPr>
              <w:jc w:val="center"/>
              <w:rPr>
                <w:rFonts w:ascii="Times New Roman" w:hAnsi="Times New Roman"/>
                <w:sz w:val="24"/>
                <w:szCs w:val="24"/>
              </w:rPr>
            </w:pPr>
            <w:r w:rsidRPr="000D62D2">
              <w:rPr>
                <w:rFonts w:ascii="Times New Roman" w:hAnsi="Times New Roman"/>
                <w:sz w:val="24"/>
                <w:szCs w:val="24"/>
              </w:rPr>
              <w:t>Понедельник</w:t>
            </w:r>
          </w:p>
        </w:tc>
        <w:tc>
          <w:tcPr>
            <w:tcW w:w="1828" w:type="dxa"/>
            <w:tcBorders>
              <w:top w:val="single" w:sz="4" w:space="0" w:color="000000"/>
              <w:left w:val="single" w:sz="4" w:space="0" w:color="000000"/>
              <w:bottom w:val="single" w:sz="4" w:space="0" w:color="000000"/>
              <w:right w:val="single" w:sz="4" w:space="0" w:color="000000"/>
            </w:tcBorders>
          </w:tcPr>
          <w:p w:rsidR="002C3138" w:rsidRPr="000D62D2" w:rsidRDefault="002C3138" w:rsidP="003F520B">
            <w:pPr>
              <w:jc w:val="center"/>
              <w:rPr>
                <w:rFonts w:ascii="Times New Roman" w:hAnsi="Times New Roman"/>
                <w:sz w:val="24"/>
                <w:szCs w:val="24"/>
              </w:rPr>
            </w:pPr>
            <w:r w:rsidRPr="000D62D2">
              <w:rPr>
                <w:rFonts w:ascii="Times New Roman" w:hAnsi="Times New Roman"/>
                <w:sz w:val="24"/>
                <w:szCs w:val="24"/>
              </w:rPr>
              <w:t>11</w:t>
            </w:r>
            <w:r w:rsidRPr="000D62D2">
              <w:rPr>
                <w:rFonts w:ascii="Times New Roman" w:hAnsi="Times New Roman"/>
                <w:sz w:val="24"/>
                <w:szCs w:val="24"/>
                <w:vertAlign w:val="superscript"/>
              </w:rPr>
              <w:t>00</w:t>
            </w:r>
            <w:r w:rsidRPr="000D62D2">
              <w:rPr>
                <w:rFonts w:ascii="Times New Roman" w:hAnsi="Times New Roman"/>
                <w:sz w:val="24"/>
                <w:szCs w:val="24"/>
              </w:rPr>
              <w:t>-13</w:t>
            </w:r>
            <w:r w:rsidRPr="000D62D2">
              <w:rPr>
                <w:rFonts w:ascii="Times New Roman" w:hAnsi="Times New Roman"/>
                <w:sz w:val="24"/>
                <w:szCs w:val="24"/>
                <w:vertAlign w:val="superscript"/>
              </w:rPr>
              <w:t>30</w:t>
            </w:r>
          </w:p>
        </w:tc>
        <w:tc>
          <w:tcPr>
            <w:tcW w:w="6052" w:type="dxa"/>
            <w:tcBorders>
              <w:top w:val="single" w:sz="4" w:space="0" w:color="000000"/>
              <w:left w:val="single" w:sz="4" w:space="0" w:color="000000"/>
              <w:bottom w:val="single" w:sz="4" w:space="0" w:color="000000"/>
              <w:right w:val="single" w:sz="4" w:space="0" w:color="000000"/>
            </w:tcBorders>
          </w:tcPr>
          <w:p w:rsidR="002C3138" w:rsidRPr="000D62D2" w:rsidRDefault="002C3138" w:rsidP="003F520B">
            <w:pPr>
              <w:jc w:val="both"/>
              <w:rPr>
                <w:rFonts w:ascii="Times New Roman" w:hAnsi="Times New Roman"/>
                <w:sz w:val="24"/>
                <w:szCs w:val="24"/>
              </w:rPr>
            </w:pPr>
            <w:r w:rsidRPr="000D62D2">
              <w:rPr>
                <w:rFonts w:ascii="Times New Roman" w:hAnsi="Times New Roman"/>
                <w:sz w:val="24"/>
                <w:szCs w:val="24"/>
              </w:rPr>
              <w:t xml:space="preserve">Работа с классными руководителями </w:t>
            </w:r>
          </w:p>
        </w:tc>
      </w:tr>
      <w:tr w:rsidR="002C3138" w:rsidRPr="000D62D2" w:rsidTr="003F520B">
        <w:tc>
          <w:tcPr>
            <w:tcW w:w="1963" w:type="dxa"/>
            <w:tcBorders>
              <w:top w:val="single" w:sz="4" w:space="0" w:color="000000"/>
              <w:left w:val="single" w:sz="4" w:space="0" w:color="000000"/>
              <w:bottom w:val="single" w:sz="4" w:space="0" w:color="000000"/>
              <w:right w:val="single" w:sz="4" w:space="0" w:color="000000"/>
            </w:tcBorders>
          </w:tcPr>
          <w:p w:rsidR="002C3138" w:rsidRPr="000D62D2" w:rsidRDefault="002C3138" w:rsidP="003F520B">
            <w:pPr>
              <w:jc w:val="center"/>
              <w:rPr>
                <w:rFonts w:ascii="Times New Roman" w:hAnsi="Times New Roman"/>
                <w:sz w:val="24"/>
                <w:szCs w:val="24"/>
              </w:rPr>
            </w:pPr>
            <w:r w:rsidRPr="000D62D2">
              <w:rPr>
                <w:rFonts w:ascii="Times New Roman" w:hAnsi="Times New Roman"/>
                <w:sz w:val="24"/>
                <w:szCs w:val="24"/>
              </w:rPr>
              <w:t>Вторник</w:t>
            </w:r>
          </w:p>
        </w:tc>
        <w:tc>
          <w:tcPr>
            <w:tcW w:w="1828" w:type="dxa"/>
            <w:tcBorders>
              <w:top w:val="single" w:sz="4" w:space="0" w:color="000000"/>
              <w:left w:val="single" w:sz="4" w:space="0" w:color="000000"/>
              <w:bottom w:val="single" w:sz="4" w:space="0" w:color="000000"/>
              <w:right w:val="single" w:sz="4" w:space="0" w:color="000000"/>
            </w:tcBorders>
          </w:tcPr>
          <w:p w:rsidR="002C3138" w:rsidRPr="000D62D2" w:rsidRDefault="002C3138" w:rsidP="003F520B">
            <w:pPr>
              <w:jc w:val="center"/>
              <w:rPr>
                <w:rFonts w:ascii="Times New Roman" w:hAnsi="Times New Roman"/>
                <w:sz w:val="24"/>
                <w:szCs w:val="24"/>
              </w:rPr>
            </w:pPr>
            <w:r w:rsidRPr="000D62D2">
              <w:rPr>
                <w:rFonts w:ascii="Times New Roman" w:hAnsi="Times New Roman"/>
                <w:sz w:val="24"/>
                <w:szCs w:val="24"/>
              </w:rPr>
              <w:t>11</w:t>
            </w:r>
            <w:r w:rsidRPr="000D62D2">
              <w:rPr>
                <w:rFonts w:ascii="Times New Roman" w:hAnsi="Times New Roman"/>
                <w:sz w:val="24"/>
                <w:szCs w:val="24"/>
                <w:vertAlign w:val="superscript"/>
              </w:rPr>
              <w:t>00</w:t>
            </w:r>
            <w:r w:rsidRPr="000D62D2">
              <w:rPr>
                <w:rFonts w:ascii="Times New Roman" w:hAnsi="Times New Roman"/>
                <w:sz w:val="24"/>
                <w:szCs w:val="24"/>
              </w:rPr>
              <w:t>-13</w:t>
            </w:r>
            <w:r w:rsidRPr="000D62D2">
              <w:rPr>
                <w:rFonts w:ascii="Times New Roman" w:hAnsi="Times New Roman"/>
                <w:sz w:val="24"/>
                <w:szCs w:val="24"/>
                <w:vertAlign w:val="superscript"/>
              </w:rPr>
              <w:t>30</w:t>
            </w:r>
          </w:p>
        </w:tc>
        <w:tc>
          <w:tcPr>
            <w:tcW w:w="6052" w:type="dxa"/>
            <w:tcBorders>
              <w:top w:val="single" w:sz="4" w:space="0" w:color="000000"/>
              <w:left w:val="single" w:sz="4" w:space="0" w:color="000000"/>
              <w:bottom w:val="single" w:sz="4" w:space="0" w:color="000000"/>
              <w:right w:val="single" w:sz="4" w:space="0" w:color="000000"/>
            </w:tcBorders>
          </w:tcPr>
          <w:p w:rsidR="002C3138" w:rsidRPr="000D62D2" w:rsidRDefault="002C3138" w:rsidP="003F520B">
            <w:pPr>
              <w:rPr>
                <w:rFonts w:ascii="Times New Roman" w:hAnsi="Times New Roman"/>
                <w:sz w:val="24"/>
                <w:szCs w:val="24"/>
              </w:rPr>
            </w:pPr>
            <w:r w:rsidRPr="000D62D2">
              <w:rPr>
                <w:rFonts w:ascii="Times New Roman" w:hAnsi="Times New Roman"/>
                <w:sz w:val="24"/>
                <w:szCs w:val="24"/>
              </w:rPr>
              <w:t>Работа с социальными органами (опека)  г. Курска (сдача документации, совещания)</w:t>
            </w:r>
          </w:p>
        </w:tc>
      </w:tr>
      <w:tr w:rsidR="002C3138" w:rsidRPr="000D62D2" w:rsidTr="003F520B">
        <w:tc>
          <w:tcPr>
            <w:tcW w:w="1963" w:type="dxa"/>
            <w:tcBorders>
              <w:top w:val="single" w:sz="4" w:space="0" w:color="000000"/>
              <w:left w:val="single" w:sz="4" w:space="0" w:color="000000"/>
              <w:bottom w:val="single" w:sz="4" w:space="0" w:color="000000"/>
              <w:right w:val="single" w:sz="4" w:space="0" w:color="000000"/>
            </w:tcBorders>
          </w:tcPr>
          <w:p w:rsidR="002C3138" w:rsidRPr="000D62D2" w:rsidRDefault="002C3138" w:rsidP="003F520B">
            <w:pPr>
              <w:jc w:val="center"/>
              <w:rPr>
                <w:rFonts w:ascii="Times New Roman" w:hAnsi="Times New Roman"/>
                <w:sz w:val="24"/>
                <w:szCs w:val="24"/>
              </w:rPr>
            </w:pPr>
            <w:r w:rsidRPr="000D62D2">
              <w:rPr>
                <w:rFonts w:ascii="Times New Roman" w:hAnsi="Times New Roman"/>
                <w:sz w:val="24"/>
                <w:szCs w:val="24"/>
              </w:rPr>
              <w:t>Среда</w:t>
            </w:r>
          </w:p>
        </w:tc>
        <w:tc>
          <w:tcPr>
            <w:tcW w:w="1828" w:type="dxa"/>
            <w:tcBorders>
              <w:top w:val="single" w:sz="4" w:space="0" w:color="000000"/>
              <w:left w:val="single" w:sz="4" w:space="0" w:color="000000"/>
              <w:bottom w:val="single" w:sz="4" w:space="0" w:color="000000"/>
              <w:right w:val="single" w:sz="4" w:space="0" w:color="000000"/>
            </w:tcBorders>
          </w:tcPr>
          <w:p w:rsidR="002C3138" w:rsidRPr="000D62D2" w:rsidRDefault="002C3138" w:rsidP="003F520B">
            <w:pPr>
              <w:jc w:val="center"/>
              <w:rPr>
                <w:rFonts w:ascii="Times New Roman" w:hAnsi="Times New Roman"/>
                <w:sz w:val="24"/>
                <w:szCs w:val="24"/>
              </w:rPr>
            </w:pPr>
            <w:r w:rsidRPr="000D62D2">
              <w:rPr>
                <w:rFonts w:ascii="Times New Roman" w:hAnsi="Times New Roman"/>
                <w:sz w:val="24"/>
                <w:szCs w:val="24"/>
              </w:rPr>
              <w:t>18</w:t>
            </w:r>
            <w:r w:rsidRPr="000D62D2">
              <w:rPr>
                <w:rFonts w:ascii="Times New Roman" w:hAnsi="Times New Roman"/>
                <w:sz w:val="24"/>
                <w:szCs w:val="24"/>
                <w:vertAlign w:val="superscript"/>
              </w:rPr>
              <w:t>00</w:t>
            </w:r>
            <w:r w:rsidRPr="000D62D2">
              <w:rPr>
                <w:rFonts w:ascii="Times New Roman" w:hAnsi="Times New Roman"/>
                <w:sz w:val="24"/>
                <w:szCs w:val="24"/>
              </w:rPr>
              <w:t>-20</w:t>
            </w:r>
            <w:r w:rsidRPr="000D62D2">
              <w:rPr>
                <w:rFonts w:ascii="Times New Roman" w:hAnsi="Times New Roman"/>
                <w:sz w:val="24"/>
                <w:szCs w:val="24"/>
                <w:vertAlign w:val="superscript"/>
              </w:rPr>
              <w:t>30</w:t>
            </w:r>
          </w:p>
        </w:tc>
        <w:tc>
          <w:tcPr>
            <w:tcW w:w="6052" w:type="dxa"/>
            <w:tcBorders>
              <w:top w:val="single" w:sz="4" w:space="0" w:color="000000"/>
              <w:left w:val="single" w:sz="4" w:space="0" w:color="000000"/>
              <w:bottom w:val="single" w:sz="4" w:space="0" w:color="000000"/>
              <w:right w:val="single" w:sz="4" w:space="0" w:color="000000"/>
            </w:tcBorders>
          </w:tcPr>
          <w:p w:rsidR="002C3138" w:rsidRPr="000D62D2" w:rsidRDefault="002C3138" w:rsidP="003F520B">
            <w:pPr>
              <w:jc w:val="both"/>
              <w:rPr>
                <w:rFonts w:ascii="Times New Roman" w:hAnsi="Times New Roman"/>
                <w:sz w:val="24"/>
                <w:szCs w:val="24"/>
              </w:rPr>
            </w:pPr>
            <w:r w:rsidRPr="000D62D2">
              <w:rPr>
                <w:rFonts w:ascii="Times New Roman" w:hAnsi="Times New Roman"/>
                <w:sz w:val="24"/>
                <w:szCs w:val="24"/>
              </w:rPr>
              <w:t xml:space="preserve">Посещение учащихся на дому </w:t>
            </w:r>
          </w:p>
        </w:tc>
      </w:tr>
      <w:tr w:rsidR="002C3138" w:rsidRPr="000D62D2" w:rsidTr="003F520B">
        <w:tc>
          <w:tcPr>
            <w:tcW w:w="1963" w:type="dxa"/>
            <w:tcBorders>
              <w:top w:val="single" w:sz="4" w:space="0" w:color="000000"/>
              <w:left w:val="single" w:sz="4" w:space="0" w:color="000000"/>
              <w:bottom w:val="single" w:sz="4" w:space="0" w:color="000000"/>
              <w:right w:val="single" w:sz="4" w:space="0" w:color="000000"/>
            </w:tcBorders>
          </w:tcPr>
          <w:p w:rsidR="002C3138" w:rsidRPr="000D62D2" w:rsidRDefault="002C3138" w:rsidP="003F520B">
            <w:pPr>
              <w:jc w:val="center"/>
              <w:rPr>
                <w:rFonts w:ascii="Times New Roman" w:hAnsi="Times New Roman"/>
                <w:sz w:val="24"/>
                <w:szCs w:val="24"/>
              </w:rPr>
            </w:pPr>
            <w:r w:rsidRPr="000D62D2">
              <w:rPr>
                <w:rFonts w:ascii="Times New Roman" w:hAnsi="Times New Roman"/>
                <w:sz w:val="24"/>
                <w:szCs w:val="24"/>
              </w:rPr>
              <w:t>Четверг</w:t>
            </w:r>
          </w:p>
        </w:tc>
        <w:tc>
          <w:tcPr>
            <w:tcW w:w="1828" w:type="dxa"/>
            <w:tcBorders>
              <w:top w:val="single" w:sz="4" w:space="0" w:color="000000"/>
              <w:left w:val="single" w:sz="4" w:space="0" w:color="000000"/>
              <w:bottom w:val="single" w:sz="4" w:space="0" w:color="000000"/>
              <w:right w:val="single" w:sz="4" w:space="0" w:color="000000"/>
            </w:tcBorders>
          </w:tcPr>
          <w:p w:rsidR="002C3138" w:rsidRPr="000D62D2" w:rsidRDefault="002C3138" w:rsidP="003F520B">
            <w:pPr>
              <w:jc w:val="center"/>
              <w:rPr>
                <w:rFonts w:ascii="Times New Roman" w:hAnsi="Times New Roman"/>
                <w:sz w:val="24"/>
                <w:szCs w:val="24"/>
              </w:rPr>
            </w:pPr>
            <w:r w:rsidRPr="000D62D2">
              <w:rPr>
                <w:rFonts w:ascii="Times New Roman" w:hAnsi="Times New Roman"/>
                <w:sz w:val="24"/>
                <w:szCs w:val="24"/>
              </w:rPr>
              <w:t>9</w:t>
            </w:r>
            <w:r w:rsidRPr="000D62D2">
              <w:rPr>
                <w:rFonts w:ascii="Times New Roman" w:hAnsi="Times New Roman"/>
                <w:sz w:val="24"/>
                <w:szCs w:val="24"/>
                <w:vertAlign w:val="superscript"/>
              </w:rPr>
              <w:t>00</w:t>
            </w:r>
            <w:r w:rsidRPr="000D62D2">
              <w:rPr>
                <w:rFonts w:ascii="Times New Roman" w:hAnsi="Times New Roman"/>
                <w:sz w:val="24"/>
                <w:szCs w:val="24"/>
              </w:rPr>
              <w:t>-13</w:t>
            </w:r>
            <w:r w:rsidRPr="000D62D2">
              <w:rPr>
                <w:rFonts w:ascii="Times New Roman" w:hAnsi="Times New Roman"/>
                <w:sz w:val="24"/>
                <w:szCs w:val="24"/>
                <w:vertAlign w:val="superscript"/>
              </w:rPr>
              <w:t>00</w:t>
            </w:r>
          </w:p>
        </w:tc>
        <w:tc>
          <w:tcPr>
            <w:tcW w:w="6052" w:type="dxa"/>
            <w:tcBorders>
              <w:top w:val="single" w:sz="4" w:space="0" w:color="000000"/>
              <w:left w:val="single" w:sz="4" w:space="0" w:color="000000"/>
              <w:bottom w:val="single" w:sz="4" w:space="0" w:color="000000"/>
              <w:right w:val="single" w:sz="4" w:space="0" w:color="000000"/>
            </w:tcBorders>
          </w:tcPr>
          <w:p w:rsidR="002C3138" w:rsidRPr="000D62D2" w:rsidRDefault="002C3138" w:rsidP="003F520B">
            <w:pPr>
              <w:jc w:val="both"/>
              <w:rPr>
                <w:rFonts w:ascii="Times New Roman" w:hAnsi="Times New Roman"/>
                <w:sz w:val="24"/>
                <w:szCs w:val="24"/>
              </w:rPr>
            </w:pPr>
            <w:r w:rsidRPr="000D62D2">
              <w:rPr>
                <w:rFonts w:ascii="Times New Roman" w:hAnsi="Times New Roman"/>
                <w:sz w:val="24"/>
                <w:szCs w:val="24"/>
              </w:rPr>
              <w:t xml:space="preserve">Индивидуальные консультации учащихся и их родителей </w:t>
            </w:r>
          </w:p>
        </w:tc>
      </w:tr>
      <w:tr w:rsidR="002C3138" w:rsidRPr="000D62D2" w:rsidTr="003F520B">
        <w:tc>
          <w:tcPr>
            <w:tcW w:w="1963" w:type="dxa"/>
            <w:tcBorders>
              <w:top w:val="single" w:sz="4" w:space="0" w:color="000000"/>
              <w:left w:val="single" w:sz="4" w:space="0" w:color="000000"/>
              <w:bottom w:val="single" w:sz="4" w:space="0" w:color="000000"/>
              <w:right w:val="single" w:sz="4" w:space="0" w:color="000000"/>
            </w:tcBorders>
          </w:tcPr>
          <w:p w:rsidR="002C3138" w:rsidRPr="000D62D2" w:rsidRDefault="002C3138" w:rsidP="003F520B">
            <w:pPr>
              <w:jc w:val="center"/>
              <w:rPr>
                <w:rFonts w:ascii="Times New Roman" w:hAnsi="Times New Roman"/>
                <w:sz w:val="24"/>
                <w:szCs w:val="24"/>
              </w:rPr>
            </w:pPr>
            <w:r w:rsidRPr="000D62D2">
              <w:rPr>
                <w:rFonts w:ascii="Times New Roman" w:hAnsi="Times New Roman"/>
                <w:sz w:val="24"/>
                <w:szCs w:val="24"/>
              </w:rPr>
              <w:t>Пятница</w:t>
            </w:r>
          </w:p>
        </w:tc>
        <w:tc>
          <w:tcPr>
            <w:tcW w:w="1828" w:type="dxa"/>
            <w:tcBorders>
              <w:top w:val="single" w:sz="4" w:space="0" w:color="000000"/>
              <w:left w:val="single" w:sz="4" w:space="0" w:color="000000"/>
              <w:bottom w:val="single" w:sz="4" w:space="0" w:color="000000"/>
              <w:right w:val="single" w:sz="4" w:space="0" w:color="000000"/>
            </w:tcBorders>
          </w:tcPr>
          <w:p w:rsidR="002C3138" w:rsidRPr="000D62D2" w:rsidRDefault="002C3138" w:rsidP="003F520B">
            <w:pPr>
              <w:jc w:val="center"/>
              <w:rPr>
                <w:rFonts w:ascii="Times New Roman" w:hAnsi="Times New Roman"/>
                <w:sz w:val="24"/>
                <w:szCs w:val="24"/>
              </w:rPr>
            </w:pPr>
            <w:r w:rsidRPr="000D62D2">
              <w:rPr>
                <w:rFonts w:ascii="Times New Roman" w:hAnsi="Times New Roman"/>
                <w:sz w:val="24"/>
                <w:szCs w:val="24"/>
              </w:rPr>
              <w:t>18</w:t>
            </w:r>
            <w:r w:rsidRPr="000D62D2">
              <w:rPr>
                <w:rFonts w:ascii="Times New Roman" w:hAnsi="Times New Roman"/>
                <w:sz w:val="24"/>
                <w:szCs w:val="24"/>
                <w:vertAlign w:val="superscript"/>
              </w:rPr>
              <w:t>00</w:t>
            </w:r>
            <w:r w:rsidRPr="000D62D2">
              <w:rPr>
                <w:rFonts w:ascii="Times New Roman" w:hAnsi="Times New Roman"/>
                <w:sz w:val="24"/>
                <w:szCs w:val="24"/>
              </w:rPr>
              <w:t>-20</w:t>
            </w:r>
            <w:r w:rsidRPr="000D62D2">
              <w:rPr>
                <w:rFonts w:ascii="Times New Roman" w:hAnsi="Times New Roman"/>
                <w:sz w:val="24"/>
                <w:szCs w:val="24"/>
                <w:vertAlign w:val="superscript"/>
              </w:rPr>
              <w:t>30</w:t>
            </w:r>
          </w:p>
        </w:tc>
        <w:tc>
          <w:tcPr>
            <w:tcW w:w="6052" w:type="dxa"/>
            <w:tcBorders>
              <w:top w:val="single" w:sz="4" w:space="0" w:color="000000"/>
              <w:left w:val="single" w:sz="4" w:space="0" w:color="000000"/>
              <w:bottom w:val="single" w:sz="4" w:space="0" w:color="000000"/>
              <w:right w:val="single" w:sz="4" w:space="0" w:color="000000"/>
            </w:tcBorders>
          </w:tcPr>
          <w:p w:rsidR="002C3138" w:rsidRPr="000D62D2" w:rsidRDefault="002C3138" w:rsidP="003F520B">
            <w:pPr>
              <w:jc w:val="both"/>
              <w:rPr>
                <w:rFonts w:ascii="Times New Roman" w:hAnsi="Times New Roman"/>
                <w:sz w:val="24"/>
                <w:szCs w:val="24"/>
              </w:rPr>
            </w:pPr>
            <w:r w:rsidRPr="000D62D2">
              <w:rPr>
                <w:rFonts w:ascii="Times New Roman" w:hAnsi="Times New Roman"/>
                <w:sz w:val="24"/>
                <w:szCs w:val="24"/>
              </w:rPr>
              <w:t>Работа с социальными органами г. Курска. Посещение учащихся на дому</w:t>
            </w:r>
          </w:p>
        </w:tc>
      </w:tr>
      <w:tr w:rsidR="002C3138" w:rsidRPr="000D62D2" w:rsidTr="003F520B">
        <w:tc>
          <w:tcPr>
            <w:tcW w:w="1963" w:type="dxa"/>
            <w:tcBorders>
              <w:top w:val="single" w:sz="4" w:space="0" w:color="000000"/>
              <w:left w:val="single" w:sz="4" w:space="0" w:color="000000"/>
              <w:bottom w:val="single" w:sz="4" w:space="0" w:color="000000"/>
              <w:right w:val="single" w:sz="4" w:space="0" w:color="000000"/>
            </w:tcBorders>
          </w:tcPr>
          <w:p w:rsidR="002C3138" w:rsidRPr="000D62D2" w:rsidRDefault="002C3138" w:rsidP="003F520B">
            <w:pPr>
              <w:jc w:val="center"/>
              <w:rPr>
                <w:rFonts w:ascii="Times New Roman" w:hAnsi="Times New Roman"/>
                <w:sz w:val="24"/>
                <w:szCs w:val="24"/>
              </w:rPr>
            </w:pPr>
            <w:r w:rsidRPr="000D62D2">
              <w:rPr>
                <w:rFonts w:ascii="Times New Roman" w:hAnsi="Times New Roman"/>
                <w:sz w:val="24"/>
                <w:szCs w:val="24"/>
              </w:rPr>
              <w:t xml:space="preserve">Суббота </w:t>
            </w:r>
          </w:p>
        </w:tc>
        <w:tc>
          <w:tcPr>
            <w:tcW w:w="1828" w:type="dxa"/>
            <w:tcBorders>
              <w:top w:val="single" w:sz="4" w:space="0" w:color="000000"/>
              <w:left w:val="single" w:sz="4" w:space="0" w:color="000000"/>
              <w:bottom w:val="single" w:sz="4" w:space="0" w:color="000000"/>
              <w:right w:val="single" w:sz="4" w:space="0" w:color="000000"/>
            </w:tcBorders>
          </w:tcPr>
          <w:p w:rsidR="002C3138" w:rsidRPr="000D62D2" w:rsidRDefault="002C3138" w:rsidP="003F520B">
            <w:pPr>
              <w:jc w:val="center"/>
              <w:rPr>
                <w:rFonts w:ascii="Times New Roman" w:hAnsi="Times New Roman"/>
                <w:sz w:val="24"/>
                <w:szCs w:val="24"/>
              </w:rPr>
            </w:pPr>
            <w:r w:rsidRPr="000D62D2">
              <w:rPr>
                <w:rFonts w:ascii="Times New Roman" w:hAnsi="Times New Roman"/>
                <w:sz w:val="24"/>
                <w:szCs w:val="24"/>
              </w:rPr>
              <w:t>8</w:t>
            </w:r>
            <w:r w:rsidRPr="000D62D2">
              <w:rPr>
                <w:rFonts w:ascii="Times New Roman" w:hAnsi="Times New Roman"/>
                <w:sz w:val="24"/>
                <w:szCs w:val="24"/>
                <w:vertAlign w:val="superscript"/>
              </w:rPr>
              <w:t>00</w:t>
            </w:r>
            <w:r w:rsidRPr="000D62D2">
              <w:rPr>
                <w:rFonts w:ascii="Times New Roman" w:hAnsi="Times New Roman"/>
                <w:sz w:val="24"/>
                <w:szCs w:val="24"/>
              </w:rPr>
              <w:t>-15</w:t>
            </w:r>
            <w:r w:rsidRPr="000D62D2">
              <w:rPr>
                <w:rFonts w:ascii="Times New Roman" w:hAnsi="Times New Roman"/>
                <w:sz w:val="24"/>
                <w:szCs w:val="24"/>
                <w:vertAlign w:val="superscript"/>
              </w:rPr>
              <w:t>30</w:t>
            </w:r>
          </w:p>
        </w:tc>
        <w:tc>
          <w:tcPr>
            <w:tcW w:w="6052" w:type="dxa"/>
            <w:tcBorders>
              <w:top w:val="single" w:sz="4" w:space="0" w:color="000000"/>
              <w:left w:val="single" w:sz="4" w:space="0" w:color="000000"/>
              <w:bottom w:val="single" w:sz="4" w:space="0" w:color="000000"/>
              <w:right w:val="single" w:sz="4" w:space="0" w:color="000000"/>
            </w:tcBorders>
          </w:tcPr>
          <w:p w:rsidR="002C3138" w:rsidRPr="000D62D2" w:rsidRDefault="002C3138" w:rsidP="003F520B">
            <w:pPr>
              <w:jc w:val="both"/>
              <w:rPr>
                <w:rFonts w:ascii="Times New Roman" w:hAnsi="Times New Roman"/>
                <w:sz w:val="24"/>
                <w:szCs w:val="24"/>
              </w:rPr>
            </w:pPr>
            <w:r w:rsidRPr="000D62D2">
              <w:rPr>
                <w:rFonts w:ascii="Times New Roman" w:hAnsi="Times New Roman"/>
                <w:sz w:val="24"/>
                <w:szCs w:val="24"/>
              </w:rPr>
              <w:t>Работа с документацией. Посещение учащихся на дому</w:t>
            </w:r>
          </w:p>
        </w:tc>
      </w:tr>
    </w:tbl>
    <w:p w:rsidR="002C3138" w:rsidRPr="000D62D2" w:rsidRDefault="002C3138" w:rsidP="002C3138">
      <w:pPr>
        <w:jc w:val="right"/>
        <w:rPr>
          <w:rFonts w:ascii="Times New Roman" w:hAnsi="Times New Roman"/>
          <w:b/>
          <w:color w:val="000000"/>
          <w:spacing w:val="-3"/>
          <w:sz w:val="24"/>
          <w:szCs w:val="24"/>
        </w:rPr>
      </w:pPr>
    </w:p>
    <w:p w:rsidR="002C3138" w:rsidRPr="000D62D2" w:rsidRDefault="002C3138" w:rsidP="002C3138">
      <w:pPr>
        <w:rPr>
          <w:rFonts w:ascii="Times New Roman" w:hAnsi="Times New Roman"/>
          <w:sz w:val="24"/>
          <w:szCs w:val="24"/>
        </w:rPr>
      </w:pPr>
    </w:p>
    <w:p w:rsidR="002C3138" w:rsidRPr="000D62D2" w:rsidRDefault="002C3138" w:rsidP="002C3138">
      <w:pPr>
        <w:widowControl/>
        <w:spacing w:after="0" w:line="353" w:lineRule="auto"/>
        <w:ind w:firstLine="709"/>
        <w:jc w:val="both"/>
        <w:rPr>
          <w:rFonts w:ascii="Times New Roman" w:eastAsia="SchoolBookSanPin" w:hAnsi="Times New Roman"/>
          <w:sz w:val="24"/>
          <w:szCs w:val="24"/>
        </w:rPr>
      </w:pPr>
    </w:p>
    <w:p w:rsidR="002C3138" w:rsidRPr="000D62D2" w:rsidRDefault="002C3138" w:rsidP="002C3138">
      <w:pPr>
        <w:pStyle w:val="3"/>
        <w:widowControl/>
        <w:spacing w:before="0" w:after="0" w:line="353" w:lineRule="auto"/>
        <w:ind w:firstLine="709"/>
        <w:rPr>
          <w:color w:val="auto"/>
        </w:rPr>
      </w:pPr>
      <w:r w:rsidRPr="000D62D2">
        <w:rPr>
          <w:color w:val="auto"/>
        </w:rPr>
        <w:lastRenderedPageBreak/>
        <w:t>План внеурочной деятельности.</w:t>
      </w:r>
    </w:p>
    <w:p w:rsidR="002C3138" w:rsidRPr="000D62D2" w:rsidRDefault="002C3138" w:rsidP="002C3138">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2C3138" w:rsidRPr="000D62D2" w:rsidRDefault="002C3138" w:rsidP="002C3138">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 xml:space="preserve">Основными задачами организации внеурочной деятельности являются: </w:t>
      </w:r>
    </w:p>
    <w:p w:rsidR="002C3138" w:rsidRPr="000D62D2" w:rsidRDefault="002C3138" w:rsidP="002C3138">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rsidR="002C3138" w:rsidRPr="000D62D2" w:rsidRDefault="002C3138" w:rsidP="002C3138">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совершенствование навыков общения со сверстниками и коммуникативных умений в разновозрастной школьной среде;</w:t>
      </w:r>
    </w:p>
    <w:p w:rsidR="002C3138" w:rsidRPr="000D62D2" w:rsidRDefault="002C3138" w:rsidP="002C3138">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формирование навыков организации своей жизнедеятельности с учетом правил безопасного образа жизни;</w:t>
      </w:r>
    </w:p>
    <w:p w:rsidR="002C3138" w:rsidRPr="000D62D2" w:rsidRDefault="002C3138" w:rsidP="002C3138">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 xml:space="preserve">повышение общей культуры обучающихся, углубление их интереса </w:t>
      </w:r>
      <w:r w:rsidRPr="000D62D2">
        <w:rPr>
          <w:rFonts w:ascii="Times New Roman" w:eastAsia="SchoolBookSanPin" w:hAnsi="Times New Roman"/>
          <w:sz w:val="24"/>
          <w:szCs w:val="24"/>
        </w:rPr>
        <w:br/>
        <w:t>к познавательной и проектно-исследовательской деятельности с учетом возрастных и индивидуальных особенностей участников;</w:t>
      </w:r>
    </w:p>
    <w:p w:rsidR="002C3138" w:rsidRPr="000D62D2" w:rsidRDefault="002C3138" w:rsidP="002C3138">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2C3138" w:rsidRPr="000D62D2" w:rsidRDefault="002C3138" w:rsidP="002C3138">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поддержка детских объединений, формирование умений ученического самоуправления;</w:t>
      </w:r>
    </w:p>
    <w:p w:rsidR="002C3138" w:rsidRPr="000D62D2" w:rsidRDefault="002C3138" w:rsidP="002C3138">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формирование культуры поведения в информационной среде.</w:t>
      </w:r>
    </w:p>
    <w:p w:rsidR="002C3138" w:rsidRPr="000D62D2" w:rsidRDefault="002C3138" w:rsidP="00316E1F">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w:t>
      </w:r>
      <w:r w:rsidR="00316E1F">
        <w:rPr>
          <w:rFonts w:ascii="Times New Roman" w:eastAsia="SchoolBookSanPin" w:hAnsi="Times New Roman"/>
          <w:sz w:val="24"/>
          <w:szCs w:val="24"/>
        </w:rPr>
        <w:t xml:space="preserve">ормулировках, что подчеркивает </w:t>
      </w:r>
      <w:r w:rsidRPr="000D62D2">
        <w:rPr>
          <w:rFonts w:ascii="Times New Roman" w:eastAsia="SchoolBookSanPin" w:hAnsi="Times New Roman"/>
          <w:sz w:val="24"/>
          <w:szCs w:val="24"/>
        </w:rPr>
        <w:t>их практико-ориентированные характеристики. При выборе направлений и отборе содержания обучения образовательная организация учитывает:</w:t>
      </w:r>
    </w:p>
    <w:p w:rsidR="002C3138" w:rsidRPr="000D62D2" w:rsidRDefault="002C3138" w:rsidP="002C3138">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особенности образовательной организации (условия функционирования, тип школы, особенности контингента, кадровый состав);</w:t>
      </w:r>
    </w:p>
    <w:p w:rsidR="002C3138" w:rsidRPr="000D62D2" w:rsidRDefault="002C3138" w:rsidP="002C3138">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результаты диагностики успеваемости и уровня развития обучающихся, проблемы и трудности их учебной деятельности;</w:t>
      </w:r>
    </w:p>
    <w:p w:rsidR="002C3138" w:rsidRPr="000D62D2" w:rsidRDefault="002C3138" w:rsidP="002C3138">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2C3138" w:rsidRPr="000D62D2" w:rsidRDefault="002C3138" w:rsidP="002C3138">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2C3138" w:rsidRPr="000D62D2" w:rsidRDefault="002C3138" w:rsidP="00046EE1">
      <w:pPr>
        <w:widowControl/>
        <w:spacing w:after="0" w:line="353" w:lineRule="auto"/>
        <w:ind w:firstLine="709"/>
        <w:jc w:val="both"/>
        <w:rPr>
          <w:rFonts w:ascii="Times New Roman" w:eastAsia="SchoolBookSanPin" w:hAnsi="Times New Roman"/>
          <w:sz w:val="24"/>
          <w:szCs w:val="24"/>
        </w:rPr>
      </w:pPr>
      <w:r w:rsidRPr="000D62D2">
        <w:rPr>
          <w:rFonts w:ascii="Times New Roman" w:eastAsia="OfficinaSansBoldITC" w:hAnsi="Times New Roman"/>
          <w:sz w:val="24"/>
          <w:szCs w:val="24"/>
        </w:rPr>
        <w:t>Возможные</w:t>
      </w:r>
      <w:r w:rsidR="00316E1F">
        <w:rPr>
          <w:rFonts w:ascii="Times New Roman" w:eastAsia="OfficinaSansBoldITC" w:hAnsi="Times New Roman"/>
          <w:sz w:val="24"/>
          <w:szCs w:val="24"/>
        </w:rPr>
        <w:t xml:space="preserve"> </w:t>
      </w:r>
      <w:r w:rsidRPr="000D62D2">
        <w:rPr>
          <w:rFonts w:ascii="Times New Roman" w:eastAsia="OfficinaSansBoldITC" w:hAnsi="Times New Roman"/>
          <w:sz w:val="24"/>
          <w:szCs w:val="24"/>
        </w:rPr>
        <w:t>направления внеурочной деятельности и их содержательное наполнение и</w:t>
      </w:r>
      <w:r w:rsidRPr="000D62D2">
        <w:rPr>
          <w:rFonts w:ascii="Times New Roman" w:eastAsia="SchoolBookSanPin" w:hAnsi="Times New Roman"/>
          <w:sz w:val="24"/>
          <w:szCs w:val="24"/>
        </w:rPr>
        <w:t xml:space="preserve"> являются для образовательной </w:t>
      </w:r>
      <w:r w:rsidR="00046EE1">
        <w:rPr>
          <w:rFonts w:ascii="Times New Roman" w:eastAsia="SchoolBookSanPin" w:hAnsi="Times New Roman"/>
          <w:sz w:val="24"/>
          <w:szCs w:val="24"/>
        </w:rPr>
        <w:t xml:space="preserve">организации общими ориентирами </w:t>
      </w:r>
      <w:r w:rsidRPr="000D62D2">
        <w:rPr>
          <w:rFonts w:ascii="Times New Roman" w:eastAsia="SchoolBookSanPin" w:hAnsi="Times New Roman"/>
          <w:sz w:val="24"/>
          <w:szCs w:val="24"/>
        </w:rPr>
        <w:t xml:space="preserve">и не подлежат формальному копированию. При отборе направлений внеурочной деятельности каждая образовательная </w:t>
      </w:r>
      <w:r w:rsidRPr="000D62D2">
        <w:rPr>
          <w:rFonts w:ascii="Times New Roman" w:eastAsia="SchoolBookSanPin" w:hAnsi="Times New Roman"/>
          <w:sz w:val="24"/>
          <w:szCs w:val="24"/>
        </w:rPr>
        <w:lastRenderedPageBreak/>
        <w:t>организаци</w:t>
      </w:r>
      <w:r w:rsidR="00046EE1">
        <w:rPr>
          <w:rFonts w:ascii="Times New Roman" w:eastAsia="SchoolBookSanPin" w:hAnsi="Times New Roman"/>
          <w:sz w:val="24"/>
          <w:szCs w:val="24"/>
        </w:rPr>
        <w:t xml:space="preserve">я ориентируется, прежде всего, </w:t>
      </w:r>
      <w:r w:rsidRPr="000D62D2">
        <w:rPr>
          <w:rFonts w:ascii="Times New Roman" w:eastAsia="SchoolBookSanPin" w:hAnsi="Times New Roman"/>
          <w:sz w:val="24"/>
          <w:szCs w:val="24"/>
        </w:rPr>
        <w:t>на свои особенности функционирования, психолого-педагогические характеристики обучающихся, их потребности, интересы</w:t>
      </w:r>
      <w:r w:rsidR="00046EE1">
        <w:rPr>
          <w:rFonts w:ascii="Times New Roman" w:eastAsia="SchoolBookSanPin" w:hAnsi="Times New Roman"/>
          <w:sz w:val="24"/>
          <w:szCs w:val="24"/>
        </w:rPr>
        <w:t xml:space="preserve"> и уровни успешности обучения. </w:t>
      </w:r>
      <w:r w:rsidRPr="000D62D2">
        <w:rPr>
          <w:rFonts w:ascii="Times New Roman" w:eastAsia="SchoolBookSanPin" w:hAnsi="Times New Roman"/>
          <w:sz w:val="24"/>
          <w:szCs w:val="24"/>
        </w:rPr>
        <w:t>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2C3138" w:rsidRPr="000D62D2" w:rsidRDefault="002C3138" w:rsidP="002C3138">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 xml:space="preserve">Общий объём внеурочной деятельности не должен превышать 10 часов </w:t>
      </w:r>
      <w:r w:rsidRPr="000D62D2">
        <w:rPr>
          <w:rFonts w:ascii="Times New Roman" w:eastAsia="SchoolBookSanPin" w:hAnsi="Times New Roman"/>
          <w:sz w:val="24"/>
          <w:szCs w:val="24"/>
        </w:rPr>
        <w:br/>
        <w:t>в неделю.</w:t>
      </w:r>
    </w:p>
    <w:p w:rsidR="002C3138" w:rsidRPr="000D62D2" w:rsidRDefault="002C3138" w:rsidP="002C3138">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Один час в неделю отводится</w:t>
      </w:r>
      <w:r w:rsidR="00316E1F">
        <w:rPr>
          <w:rFonts w:ascii="Times New Roman" w:eastAsia="SchoolBookSanPin" w:hAnsi="Times New Roman"/>
          <w:sz w:val="24"/>
          <w:szCs w:val="24"/>
        </w:rPr>
        <w:t xml:space="preserve"> </w:t>
      </w:r>
      <w:r w:rsidRPr="000D62D2">
        <w:rPr>
          <w:rFonts w:ascii="Times New Roman" w:eastAsia="SchoolBookSanPin" w:hAnsi="Times New Roman"/>
          <w:sz w:val="24"/>
          <w:szCs w:val="24"/>
        </w:rPr>
        <w:t xml:space="preserve">на внеурочное занятие «Разговоры о важном». </w:t>
      </w:r>
    </w:p>
    <w:p w:rsidR="002C3138" w:rsidRPr="000D62D2" w:rsidRDefault="002C3138" w:rsidP="00046EE1">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Внеурочные занятия «Разговоры о важном» направлены на развитие ценностного отношения обучающихся к сво</w:t>
      </w:r>
      <w:r w:rsidR="00046EE1">
        <w:rPr>
          <w:rFonts w:ascii="Times New Roman" w:eastAsia="SchoolBookSanPin" w:hAnsi="Times New Roman"/>
          <w:sz w:val="24"/>
          <w:szCs w:val="24"/>
        </w:rPr>
        <w:t xml:space="preserve">ей родине – России, населяющим </w:t>
      </w:r>
      <w:r w:rsidRPr="000D62D2">
        <w:rPr>
          <w:rFonts w:ascii="Times New Roman" w:eastAsia="SchoolBookSanPin" w:hAnsi="Times New Roman"/>
          <w:sz w:val="24"/>
          <w:szCs w:val="24"/>
        </w:rPr>
        <w:t xml:space="preserve">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2C3138" w:rsidRPr="000D62D2" w:rsidRDefault="002C3138" w:rsidP="00046EE1">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Основной формат внеурочных занятий «Разговоры о важном» – разговор и (или) беседа с обучающимися.</w:t>
      </w:r>
      <w:r w:rsidR="00046EE1">
        <w:rPr>
          <w:rFonts w:ascii="Times New Roman" w:eastAsia="SchoolBookSanPin" w:hAnsi="Times New Roman"/>
          <w:sz w:val="24"/>
          <w:szCs w:val="24"/>
        </w:rPr>
        <w:t xml:space="preserve"> Основные темы занятий связаны </w:t>
      </w:r>
      <w:r w:rsidRPr="000D62D2">
        <w:rPr>
          <w:rFonts w:ascii="Times New Roman" w:eastAsia="SchoolBookSanPin" w:hAnsi="Times New Roman"/>
          <w:sz w:val="24"/>
          <w:szCs w:val="24"/>
        </w:rPr>
        <w:t>с важнейшими аспектами жизни человека в современной России: знанием родной истории и пониманием сложностей современног</w:t>
      </w:r>
      <w:r w:rsidR="00046EE1">
        <w:rPr>
          <w:rFonts w:ascii="Times New Roman" w:eastAsia="SchoolBookSanPin" w:hAnsi="Times New Roman"/>
          <w:sz w:val="24"/>
          <w:szCs w:val="24"/>
        </w:rPr>
        <w:t xml:space="preserve">о мира, техническим прогрессом </w:t>
      </w:r>
      <w:r w:rsidRPr="000D62D2">
        <w:rPr>
          <w:rFonts w:ascii="Times New Roman" w:eastAsia="SchoolBookSanPin" w:hAnsi="Times New Roman"/>
          <w:sz w:val="24"/>
          <w:szCs w:val="24"/>
        </w:rPr>
        <w:t>и сохранением природы, ориентацией в м</w:t>
      </w:r>
      <w:r w:rsidR="00046EE1">
        <w:rPr>
          <w:rFonts w:ascii="Times New Roman" w:eastAsia="SchoolBookSanPin" w:hAnsi="Times New Roman"/>
          <w:sz w:val="24"/>
          <w:szCs w:val="24"/>
        </w:rPr>
        <w:t xml:space="preserve">ировой художественной культуре </w:t>
      </w:r>
      <w:r w:rsidRPr="000D62D2">
        <w:rPr>
          <w:rFonts w:ascii="Times New Roman" w:eastAsia="SchoolBookSanPin" w:hAnsi="Times New Roman"/>
          <w:sz w:val="24"/>
          <w:szCs w:val="24"/>
        </w:rPr>
        <w:t xml:space="preserve">и повседневной культуре поведения, доброжелательным отношением </w:t>
      </w:r>
      <w:r w:rsidRPr="000D62D2">
        <w:rPr>
          <w:rFonts w:ascii="Times New Roman" w:eastAsia="SchoolBookSanPin" w:hAnsi="Times New Roman"/>
          <w:sz w:val="24"/>
          <w:szCs w:val="24"/>
        </w:rPr>
        <w:br/>
        <w:t>к окружающим и ответственным отношением к собственным поступкам.</w:t>
      </w:r>
    </w:p>
    <w:p w:rsidR="002C3138" w:rsidRPr="000D62D2" w:rsidRDefault="002C3138" w:rsidP="00046EE1">
      <w:pPr>
        <w:widowControl/>
        <w:spacing w:after="0" w:line="353" w:lineRule="auto"/>
        <w:ind w:firstLine="709"/>
        <w:jc w:val="center"/>
        <w:rPr>
          <w:rFonts w:ascii="Times New Roman" w:eastAsia="SchoolBookSanPin" w:hAnsi="Times New Roman"/>
          <w:sz w:val="24"/>
          <w:szCs w:val="24"/>
        </w:rPr>
      </w:pPr>
      <w:r w:rsidRPr="000D62D2">
        <w:rPr>
          <w:rFonts w:ascii="Times New Roman" w:eastAsia="SchoolBookSanPin" w:hAnsi="Times New Roman"/>
          <w:b/>
          <w:sz w:val="24"/>
          <w:szCs w:val="24"/>
        </w:rPr>
        <w:t>Направления и цели внеурочной деятельности.</w:t>
      </w:r>
    </w:p>
    <w:p w:rsidR="002C3138" w:rsidRPr="000D62D2" w:rsidRDefault="002C3138" w:rsidP="00046EE1">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bCs/>
          <w:sz w:val="24"/>
          <w:szCs w:val="24"/>
        </w:rPr>
        <w:t xml:space="preserve">Спортивно-оздоровительная деятельность </w:t>
      </w:r>
      <w:r w:rsidRPr="000D62D2">
        <w:rPr>
          <w:rFonts w:ascii="Times New Roman" w:eastAsia="SchoolBookSanPin" w:hAnsi="Times New Roman"/>
          <w:sz w:val="24"/>
          <w:szCs w:val="24"/>
        </w:rPr>
        <w:t>на</w:t>
      </w:r>
      <w:r w:rsidR="00046EE1">
        <w:rPr>
          <w:rFonts w:ascii="Times New Roman" w:eastAsia="SchoolBookSanPin" w:hAnsi="Times New Roman"/>
          <w:sz w:val="24"/>
          <w:szCs w:val="24"/>
        </w:rPr>
        <w:t xml:space="preserve">правлена на физическое развитие </w:t>
      </w:r>
      <w:r w:rsidRPr="000D62D2">
        <w:rPr>
          <w:rFonts w:ascii="Times New Roman" w:eastAsia="SchoolBookSanPin" w:hAnsi="Times New Roman"/>
          <w:sz w:val="24"/>
          <w:szCs w:val="24"/>
        </w:rPr>
        <w:t>обучающегося, углубление знаний об ор</w:t>
      </w:r>
      <w:r w:rsidR="00046EE1">
        <w:rPr>
          <w:rFonts w:ascii="Times New Roman" w:eastAsia="SchoolBookSanPin" w:hAnsi="Times New Roman"/>
          <w:sz w:val="24"/>
          <w:szCs w:val="24"/>
        </w:rPr>
        <w:t xml:space="preserve">ганизации жизни и деятельности </w:t>
      </w:r>
      <w:r w:rsidRPr="000D62D2">
        <w:rPr>
          <w:rFonts w:ascii="Times New Roman" w:eastAsia="SchoolBookSanPin" w:hAnsi="Times New Roman"/>
          <w:sz w:val="24"/>
          <w:szCs w:val="24"/>
        </w:rPr>
        <w:t>с учетом соблюдения правил здорового безопасного образа жизни.</w:t>
      </w:r>
    </w:p>
    <w:p w:rsidR="002C3138" w:rsidRPr="000D62D2" w:rsidRDefault="002C3138" w:rsidP="00046EE1">
      <w:pPr>
        <w:widowControl/>
        <w:spacing w:after="0" w:line="353" w:lineRule="auto"/>
        <w:ind w:firstLine="709"/>
        <w:rPr>
          <w:rFonts w:ascii="Times New Roman" w:eastAsia="SchoolBookSanPin" w:hAnsi="Times New Roman"/>
          <w:sz w:val="24"/>
          <w:szCs w:val="24"/>
        </w:rPr>
      </w:pPr>
      <w:r w:rsidRPr="000D62D2">
        <w:rPr>
          <w:rFonts w:ascii="Times New Roman" w:eastAsia="SchoolBookSanPin" w:hAnsi="Times New Roman"/>
          <w:bCs/>
          <w:sz w:val="24"/>
          <w:szCs w:val="24"/>
        </w:rPr>
        <w:t xml:space="preserve">Проектно-исследовательская деятельность </w:t>
      </w:r>
      <w:r w:rsidR="00046EE1">
        <w:rPr>
          <w:rFonts w:ascii="Times New Roman" w:eastAsia="SchoolBookSanPin" w:hAnsi="Times New Roman"/>
          <w:sz w:val="24"/>
          <w:szCs w:val="24"/>
        </w:rPr>
        <w:t xml:space="preserve">организуется </w:t>
      </w:r>
      <w:r w:rsidRPr="000D62D2">
        <w:rPr>
          <w:rFonts w:ascii="Times New Roman" w:eastAsia="SchoolBookSanPin" w:hAnsi="Times New Roman"/>
          <w:sz w:val="24"/>
          <w:szCs w:val="24"/>
        </w:rPr>
        <w:t>как углубленное изучение учебных предметов в процессе совместной деятельности по выполнению проектов.</w:t>
      </w:r>
    </w:p>
    <w:p w:rsidR="002C3138" w:rsidRPr="000D62D2" w:rsidRDefault="002C3138" w:rsidP="002C3138">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bCs/>
          <w:sz w:val="24"/>
          <w:szCs w:val="24"/>
        </w:rPr>
        <w:t xml:space="preserve">Коммуникативная деятельность </w:t>
      </w:r>
      <w:r w:rsidRPr="000D62D2">
        <w:rPr>
          <w:rFonts w:ascii="Times New Roman" w:eastAsia="SchoolBookSanPin" w:hAnsi="Times New Roman"/>
          <w:sz w:val="24"/>
          <w:szCs w:val="24"/>
        </w:rPr>
        <w:t>направлена на совершенствование функциональной коммуникативной грамотности, культуры диалогического общения и словесного творчества.</w:t>
      </w:r>
    </w:p>
    <w:p w:rsidR="002C3138" w:rsidRPr="000D62D2" w:rsidRDefault="002C3138" w:rsidP="00046EE1">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bCs/>
          <w:sz w:val="24"/>
          <w:szCs w:val="24"/>
        </w:rPr>
        <w:t xml:space="preserve">Художественно-эстетическая творческая деятельность </w:t>
      </w:r>
      <w:r w:rsidR="00046EE1">
        <w:rPr>
          <w:rFonts w:ascii="Times New Roman" w:eastAsia="SchoolBookSanPin" w:hAnsi="Times New Roman"/>
          <w:sz w:val="24"/>
          <w:szCs w:val="24"/>
        </w:rPr>
        <w:t xml:space="preserve">организуется </w:t>
      </w:r>
      <w:r w:rsidRPr="000D62D2">
        <w:rPr>
          <w:rFonts w:ascii="Times New Roman" w:eastAsia="SchoolBookSanPin" w:hAnsi="Times New Roman"/>
          <w:sz w:val="24"/>
          <w:szCs w:val="24"/>
        </w:rPr>
        <w:t>как система разнообразных творческих мастерских по развитию художественного творчества, способности к импровизации, драмат</w:t>
      </w:r>
      <w:r w:rsidR="00046EE1">
        <w:rPr>
          <w:rFonts w:ascii="Times New Roman" w:eastAsia="SchoolBookSanPin" w:hAnsi="Times New Roman"/>
          <w:sz w:val="24"/>
          <w:szCs w:val="24"/>
        </w:rPr>
        <w:t xml:space="preserve">изации, выразительному чтению, </w:t>
      </w:r>
      <w:r w:rsidRPr="000D62D2">
        <w:rPr>
          <w:rFonts w:ascii="Times New Roman" w:eastAsia="SchoolBookSanPin" w:hAnsi="Times New Roman"/>
          <w:sz w:val="24"/>
          <w:szCs w:val="24"/>
        </w:rPr>
        <w:t>а также становлению умений участвовать в театрализованной деятельности.</w:t>
      </w:r>
    </w:p>
    <w:p w:rsidR="002C3138" w:rsidRPr="000D62D2" w:rsidRDefault="002C3138" w:rsidP="00046EE1">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bCs/>
          <w:sz w:val="24"/>
          <w:szCs w:val="24"/>
        </w:rPr>
        <w:t xml:space="preserve">Информационная культура </w:t>
      </w:r>
      <w:r w:rsidRPr="000D62D2">
        <w:rPr>
          <w:rFonts w:ascii="Times New Roman" w:eastAsia="SchoolBookSanPin" w:hAnsi="Times New Roman"/>
          <w:sz w:val="24"/>
          <w:szCs w:val="24"/>
        </w:rPr>
        <w:t>предполагает учебные курсы в рамках внеурочной деятельности, которые форми</w:t>
      </w:r>
      <w:r w:rsidR="00046EE1">
        <w:rPr>
          <w:rFonts w:ascii="Times New Roman" w:eastAsia="SchoolBookSanPin" w:hAnsi="Times New Roman"/>
          <w:sz w:val="24"/>
          <w:szCs w:val="24"/>
        </w:rPr>
        <w:t xml:space="preserve">руют представления обучающихся </w:t>
      </w:r>
      <w:r w:rsidRPr="000D62D2">
        <w:rPr>
          <w:rFonts w:ascii="Times New Roman" w:eastAsia="SchoolBookSanPin" w:hAnsi="Times New Roman"/>
          <w:sz w:val="24"/>
          <w:szCs w:val="24"/>
        </w:rPr>
        <w:t>о разнообразных современных информационных средствах и навыки выполнения разных видов работ на компьютере.</w:t>
      </w:r>
    </w:p>
    <w:p w:rsidR="002C3138" w:rsidRPr="000D62D2" w:rsidRDefault="002C3138" w:rsidP="00117C0E">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bCs/>
          <w:sz w:val="24"/>
          <w:szCs w:val="24"/>
        </w:rPr>
        <w:t xml:space="preserve">Интеллектуальные марафоны </w:t>
      </w:r>
      <w:r w:rsidRPr="000D62D2">
        <w:rPr>
          <w:rFonts w:ascii="Times New Roman" w:eastAsia="SchoolBookSanPin" w:hAnsi="Times New Roman"/>
          <w:sz w:val="24"/>
          <w:szCs w:val="24"/>
        </w:rPr>
        <w:t>организуются через систему интеллектуальных соревновательных мероприятий, которые призваны развивать общую культуру и эрудицию обучающегос</w:t>
      </w:r>
      <w:r w:rsidR="00117C0E">
        <w:rPr>
          <w:rFonts w:ascii="Times New Roman" w:eastAsia="SchoolBookSanPin" w:hAnsi="Times New Roman"/>
          <w:sz w:val="24"/>
          <w:szCs w:val="24"/>
        </w:rPr>
        <w:t xml:space="preserve">я, его познавательные интересу </w:t>
      </w:r>
      <w:r w:rsidRPr="000D62D2">
        <w:rPr>
          <w:rFonts w:ascii="Times New Roman" w:eastAsia="SchoolBookSanPin" w:hAnsi="Times New Roman"/>
          <w:sz w:val="24"/>
          <w:szCs w:val="24"/>
        </w:rPr>
        <w:t>и способности к самообразованию.</w:t>
      </w:r>
    </w:p>
    <w:p w:rsidR="002C3138" w:rsidRPr="000D62D2" w:rsidRDefault="002C3138" w:rsidP="002C3138">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lastRenderedPageBreak/>
        <w:t xml:space="preserve"> </w:t>
      </w:r>
      <w:r w:rsidRPr="000D62D2">
        <w:rPr>
          <w:rFonts w:ascii="Times New Roman" w:eastAsia="SchoolBookSanPin" w:hAnsi="Times New Roman"/>
          <w:bCs/>
          <w:sz w:val="24"/>
          <w:szCs w:val="24"/>
        </w:rPr>
        <w:t xml:space="preserve">«Учение с увлечением!» </w:t>
      </w:r>
      <w:r w:rsidRPr="000D62D2">
        <w:rPr>
          <w:rFonts w:ascii="Times New Roman" w:eastAsia="SchoolBookSanPin" w:hAnsi="Times New Roman"/>
          <w:sz w:val="24"/>
          <w:szCs w:val="24"/>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2C3138" w:rsidRPr="000D62D2" w:rsidRDefault="002C3138" w:rsidP="002C3138">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 xml:space="preserve">Выбор </w:t>
      </w:r>
      <w:r w:rsidRPr="000D62D2">
        <w:rPr>
          <w:rFonts w:ascii="Times New Roman" w:eastAsia="SchoolBookSanPin" w:hAnsi="Times New Roman"/>
          <w:bCs/>
          <w:sz w:val="24"/>
          <w:szCs w:val="24"/>
        </w:rPr>
        <w:t xml:space="preserve">форм организации внеурочной деятельности </w:t>
      </w:r>
      <w:r w:rsidRPr="000D62D2">
        <w:rPr>
          <w:rFonts w:ascii="Times New Roman" w:eastAsia="SchoolBookSanPin" w:hAnsi="Times New Roman"/>
          <w:sz w:val="24"/>
          <w:szCs w:val="24"/>
        </w:rPr>
        <w:t>подчиняется следующим требованиям:</w:t>
      </w:r>
    </w:p>
    <w:p w:rsidR="002C3138" w:rsidRPr="000D62D2" w:rsidRDefault="002C3138" w:rsidP="002C3138">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целесообразность использования данной формы для решения поставленных задач конкретного направления;</w:t>
      </w:r>
    </w:p>
    <w:p w:rsidR="002C3138" w:rsidRPr="000D62D2" w:rsidRDefault="002C3138" w:rsidP="00117C0E">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преобладание практико-ориентированных форм, обеспечивающих непосредственное активное участие обучающегос</w:t>
      </w:r>
      <w:r w:rsidR="00117C0E">
        <w:rPr>
          <w:rFonts w:ascii="Times New Roman" w:eastAsia="SchoolBookSanPin" w:hAnsi="Times New Roman"/>
          <w:sz w:val="24"/>
          <w:szCs w:val="24"/>
        </w:rPr>
        <w:t xml:space="preserve">я в практической деятельности, </w:t>
      </w:r>
      <w:r w:rsidRPr="000D62D2">
        <w:rPr>
          <w:rFonts w:ascii="Times New Roman" w:eastAsia="SchoolBookSanPin" w:hAnsi="Times New Roman"/>
          <w:sz w:val="24"/>
          <w:szCs w:val="24"/>
        </w:rPr>
        <w:t>в том числе совместной (парной, групповой, коллективной);</w:t>
      </w:r>
    </w:p>
    <w:p w:rsidR="002C3138" w:rsidRPr="000D62D2" w:rsidRDefault="002C3138" w:rsidP="00117C0E">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учет специфики коммуникативной деят</w:t>
      </w:r>
      <w:r w:rsidR="00117C0E">
        <w:rPr>
          <w:rFonts w:ascii="Times New Roman" w:eastAsia="SchoolBookSanPin" w:hAnsi="Times New Roman"/>
          <w:sz w:val="24"/>
          <w:szCs w:val="24"/>
        </w:rPr>
        <w:t xml:space="preserve">ельности, которая сопровождает </w:t>
      </w:r>
      <w:r w:rsidRPr="000D62D2">
        <w:rPr>
          <w:rFonts w:ascii="Times New Roman" w:eastAsia="SchoolBookSanPin" w:hAnsi="Times New Roman"/>
          <w:sz w:val="24"/>
          <w:szCs w:val="24"/>
        </w:rPr>
        <w:t>то или иное направление внеучебной деятельности;</w:t>
      </w:r>
    </w:p>
    <w:p w:rsidR="002C3138" w:rsidRPr="000D62D2" w:rsidRDefault="002C3138" w:rsidP="002C3138">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использование форм организации, предполагающих использование средств информационно-коммуникационных технологий.</w:t>
      </w:r>
    </w:p>
    <w:p w:rsidR="002C3138" w:rsidRPr="000D62D2" w:rsidRDefault="002C3138" w:rsidP="002C3138">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 xml:space="preserve">Возможными формами организации внеурочной деятельности могут быть следующие: </w:t>
      </w:r>
    </w:p>
    <w:p w:rsidR="002C3138" w:rsidRPr="000D62D2" w:rsidRDefault="002C3138" w:rsidP="002C3138">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 xml:space="preserve">учебные курсы и факультативы; </w:t>
      </w:r>
    </w:p>
    <w:p w:rsidR="002C3138" w:rsidRPr="000D62D2" w:rsidRDefault="002C3138" w:rsidP="002C3138">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 xml:space="preserve">художественные, музыкальные и спортивные студии; </w:t>
      </w:r>
    </w:p>
    <w:p w:rsidR="002C3138" w:rsidRPr="000D62D2" w:rsidRDefault="002C3138" w:rsidP="002C3138">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 xml:space="preserve">соревновательные мероприятия, дискуссионные клубы, секции, экскурсии, мини-исследования; </w:t>
      </w:r>
    </w:p>
    <w:p w:rsidR="002C3138" w:rsidRPr="000D62D2" w:rsidRDefault="002C3138" w:rsidP="002C3138">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общественно полезные практики и другие.</w:t>
      </w:r>
    </w:p>
    <w:p w:rsidR="002C3138" w:rsidRPr="000D62D2" w:rsidRDefault="002C3138" w:rsidP="00117C0E">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К участию во внеурочной деятельности могут привлекаться организации и учреждения дополнительного о</w:t>
      </w:r>
      <w:r w:rsidR="00117C0E">
        <w:rPr>
          <w:rFonts w:ascii="Times New Roman" w:eastAsia="SchoolBookSanPin" w:hAnsi="Times New Roman"/>
          <w:sz w:val="24"/>
          <w:szCs w:val="24"/>
        </w:rPr>
        <w:t xml:space="preserve">бразования, культуры и спорта. </w:t>
      </w:r>
      <w:r w:rsidRPr="000D62D2">
        <w:rPr>
          <w:rFonts w:ascii="Times New Roman" w:eastAsia="SchoolBookSanPin" w:hAnsi="Times New Roman"/>
          <w:sz w:val="24"/>
          <w:szCs w:val="24"/>
        </w:rPr>
        <w:t>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2C3138" w:rsidRPr="000D62D2" w:rsidRDefault="002C3138" w:rsidP="00117C0E">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При организации внеурочно</w:t>
      </w:r>
      <w:r w:rsidR="00117C0E">
        <w:rPr>
          <w:rFonts w:ascii="Times New Roman" w:eastAsia="SchoolBookSanPin" w:hAnsi="Times New Roman"/>
          <w:sz w:val="24"/>
          <w:szCs w:val="24"/>
        </w:rPr>
        <w:t xml:space="preserve">й деятельности непосредственно </w:t>
      </w:r>
      <w:r w:rsidRPr="000D62D2">
        <w:rPr>
          <w:rFonts w:ascii="Times New Roman" w:eastAsia="SchoolBookSanPin" w:hAnsi="Times New Roman"/>
          <w:sz w:val="24"/>
          <w:szCs w:val="24"/>
        </w:rPr>
        <w:t>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2C3138" w:rsidRPr="000D62D2" w:rsidRDefault="002C3138" w:rsidP="002C3138">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2C3138" w:rsidRPr="000D62D2" w:rsidRDefault="002C3138" w:rsidP="002C3138">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2C3138" w:rsidRPr="000D62D2" w:rsidRDefault="002C3138" w:rsidP="002C3138">
      <w:pPr>
        <w:pStyle w:val="a4"/>
        <w:rPr>
          <w:rFonts w:ascii="Times New Roman" w:hAnsi="Times New Roman" w:cs="Times New Roman"/>
          <w:b/>
          <w:color w:val="auto"/>
        </w:rPr>
      </w:pPr>
    </w:p>
    <w:p w:rsidR="002C3138" w:rsidRPr="000D62D2" w:rsidRDefault="002C3138" w:rsidP="002C3138">
      <w:pPr>
        <w:pStyle w:val="a4"/>
        <w:jc w:val="center"/>
        <w:rPr>
          <w:rFonts w:ascii="Times New Roman" w:hAnsi="Times New Roman" w:cs="Times New Roman"/>
          <w:b/>
          <w:color w:val="auto"/>
        </w:rPr>
      </w:pPr>
      <w:r w:rsidRPr="000D62D2">
        <w:rPr>
          <w:rFonts w:ascii="Times New Roman" w:hAnsi="Times New Roman" w:cs="Times New Roman"/>
          <w:b/>
          <w:color w:val="auto"/>
        </w:rPr>
        <w:lastRenderedPageBreak/>
        <w:t xml:space="preserve">План внеурочной деятельности (по направлениям развития личности) </w:t>
      </w:r>
    </w:p>
    <w:p w:rsidR="002C3138" w:rsidRPr="000D62D2" w:rsidRDefault="002C3138" w:rsidP="002C3138">
      <w:pPr>
        <w:spacing w:after="0" w:line="240" w:lineRule="auto"/>
        <w:jc w:val="center"/>
        <w:rPr>
          <w:rFonts w:ascii="Times New Roman" w:hAnsi="Times New Roman"/>
          <w:b/>
          <w:bCs/>
          <w:sz w:val="24"/>
          <w:szCs w:val="24"/>
        </w:rPr>
      </w:pPr>
      <w:r w:rsidRPr="000D62D2">
        <w:rPr>
          <w:rFonts w:ascii="Times New Roman" w:hAnsi="Times New Roman"/>
          <w:b/>
          <w:bCs/>
          <w:sz w:val="24"/>
          <w:szCs w:val="24"/>
        </w:rPr>
        <w:t>муниципального бюджетного общеобразовательного учреждения  «Средняя общеобразовательная школа № 51»</w:t>
      </w:r>
      <w:r w:rsidRPr="000D62D2">
        <w:rPr>
          <w:rFonts w:ascii="Times New Roman" w:hAnsi="Times New Roman"/>
          <w:b/>
          <w:bCs/>
          <w:sz w:val="24"/>
          <w:szCs w:val="24"/>
        </w:rPr>
        <w:br/>
        <w:t>на 2025-2026 учебный год</w:t>
      </w:r>
    </w:p>
    <w:p w:rsidR="002C3138" w:rsidRPr="000D62D2" w:rsidRDefault="002C3138" w:rsidP="002C3138">
      <w:pPr>
        <w:pStyle w:val="a4"/>
        <w:jc w:val="center"/>
        <w:rPr>
          <w:rFonts w:ascii="Times New Roman" w:hAnsi="Times New Roman" w:cs="Times New Roman"/>
          <w:b/>
          <w:color w:val="auto"/>
        </w:rPr>
      </w:pPr>
      <w:r w:rsidRPr="000D62D2">
        <w:rPr>
          <w:rFonts w:ascii="Times New Roman" w:hAnsi="Times New Roman" w:cs="Times New Roman"/>
          <w:b/>
          <w:color w:val="auto"/>
        </w:rPr>
        <w:t>НАЧАЛЬНОЕ ОБЩЕЕ ОБРАЗОВАНИЕ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1706"/>
        <w:gridCol w:w="1652"/>
        <w:gridCol w:w="360"/>
        <w:gridCol w:w="347"/>
        <w:gridCol w:w="349"/>
        <w:gridCol w:w="342"/>
        <w:gridCol w:w="360"/>
        <w:gridCol w:w="347"/>
        <w:gridCol w:w="349"/>
        <w:gridCol w:w="342"/>
        <w:gridCol w:w="360"/>
        <w:gridCol w:w="347"/>
        <w:gridCol w:w="349"/>
        <w:gridCol w:w="360"/>
        <w:gridCol w:w="347"/>
        <w:gridCol w:w="349"/>
        <w:gridCol w:w="342"/>
      </w:tblGrid>
      <w:tr w:rsidR="002C3138" w:rsidRPr="000D62D2" w:rsidTr="003F520B">
        <w:trPr>
          <w:trHeight w:val="420"/>
        </w:trPr>
        <w:tc>
          <w:tcPr>
            <w:tcW w:w="2222" w:type="dxa"/>
            <w:vMerge w:val="restart"/>
            <w:shd w:val="clear" w:color="auto" w:fill="auto"/>
          </w:tcPr>
          <w:p w:rsidR="002C3138" w:rsidRPr="000D62D2" w:rsidRDefault="002C3138" w:rsidP="003F520B">
            <w:pPr>
              <w:spacing w:after="0" w:line="240" w:lineRule="auto"/>
              <w:ind w:firstLine="709"/>
              <w:jc w:val="both"/>
              <w:rPr>
                <w:rFonts w:ascii="Times New Roman" w:hAnsi="Times New Roman"/>
                <w:b/>
                <w:sz w:val="24"/>
                <w:szCs w:val="24"/>
              </w:rPr>
            </w:pPr>
            <w:r w:rsidRPr="000D62D2">
              <w:rPr>
                <w:rFonts w:ascii="Times New Roman" w:hAnsi="Times New Roman"/>
                <w:b/>
                <w:sz w:val="24"/>
                <w:szCs w:val="24"/>
              </w:rPr>
              <w:t>Направления внеурочной деятельности.</w:t>
            </w:r>
          </w:p>
          <w:p w:rsidR="002C3138" w:rsidRPr="000D62D2" w:rsidRDefault="002C3138" w:rsidP="003F520B">
            <w:pPr>
              <w:pStyle w:val="a4"/>
              <w:jc w:val="center"/>
              <w:rPr>
                <w:rFonts w:ascii="Times New Roman" w:hAnsi="Times New Roman" w:cs="Times New Roman"/>
                <w:b/>
                <w:color w:val="auto"/>
              </w:rPr>
            </w:pPr>
          </w:p>
        </w:tc>
        <w:tc>
          <w:tcPr>
            <w:tcW w:w="3819" w:type="dxa"/>
            <w:vMerge w:val="restart"/>
            <w:shd w:val="clear" w:color="auto" w:fill="auto"/>
          </w:tcPr>
          <w:p w:rsidR="002C3138" w:rsidRPr="000D62D2" w:rsidRDefault="002C3138" w:rsidP="003F520B">
            <w:pPr>
              <w:pStyle w:val="a4"/>
              <w:jc w:val="center"/>
              <w:rPr>
                <w:rFonts w:ascii="Times New Roman" w:hAnsi="Times New Roman" w:cs="Times New Roman"/>
                <w:b/>
                <w:color w:val="auto"/>
              </w:rPr>
            </w:pPr>
            <w:r w:rsidRPr="000D62D2">
              <w:rPr>
                <w:rFonts w:ascii="Times New Roman" w:hAnsi="Times New Roman" w:cs="Times New Roman"/>
                <w:b/>
                <w:color w:val="auto"/>
              </w:rPr>
              <w:t xml:space="preserve">Названия </w:t>
            </w:r>
          </w:p>
        </w:tc>
        <w:tc>
          <w:tcPr>
            <w:tcW w:w="2233" w:type="dxa"/>
            <w:vMerge w:val="restart"/>
            <w:tcBorders>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b/>
                <w:color w:val="auto"/>
              </w:rPr>
            </w:pPr>
            <w:r w:rsidRPr="000D62D2">
              <w:rPr>
                <w:rFonts w:ascii="Times New Roman" w:hAnsi="Times New Roman" w:cs="Times New Roman"/>
                <w:b/>
                <w:color w:val="auto"/>
              </w:rPr>
              <w:t>Формы организации</w:t>
            </w:r>
          </w:p>
        </w:tc>
        <w:tc>
          <w:tcPr>
            <w:tcW w:w="2115" w:type="dxa"/>
            <w:gridSpan w:val="4"/>
            <w:tcBorders>
              <w:left w:val="single" w:sz="18" w:space="0" w:color="auto"/>
              <w:bottom w:val="single" w:sz="18" w:space="0" w:color="auto"/>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b/>
                <w:color w:val="auto"/>
              </w:rPr>
            </w:pPr>
            <w:r w:rsidRPr="000D62D2">
              <w:rPr>
                <w:rFonts w:ascii="Times New Roman" w:hAnsi="Times New Roman" w:cs="Times New Roman"/>
                <w:b/>
                <w:color w:val="auto"/>
              </w:rPr>
              <w:t>1 классы</w:t>
            </w:r>
          </w:p>
        </w:tc>
        <w:tc>
          <w:tcPr>
            <w:tcW w:w="1880" w:type="dxa"/>
            <w:gridSpan w:val="4"/>
            <w:tcBorders>
              <w:left w:val="single" w:sz="18" w:space="0" w:color="auto"/>
              <w:bottom w:val="single" w:sz="18" w:space="0" w:color="auto"/>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b/>
                <w:color w:val="auto"/>
              </w:rPr>
            </w:pPr>
            <w:r w:rsidRPr="000D62D2">
              <w:rPr>
                <w:rFonts w:ascii="Times New Roman" w:hAnsi="Times New Roman" w:cs="Times New Roman"/>
                <w:b/>
                <w:color w:val="auto"/>
              </w:rPr>
              <w:t>2 классы</w:t>
            </w:r>
          </w:p>
        </w:tc>
        <w:tc>
          <w:tcPr>
            <w:tcW w:w="1448" w:type="dxa"/>
            <w:gridSpan w:val="3"/>
            <w:tcBorders>
              <w:left w:val="single" w:sz="18" w:space="0" w:color="auto"/>
              <w:bottom w:val="single" w:sz="18" w:space="0" w:color="auto"/>
              <w:right w:val="single" w:sz="2" w:space="0" w:color="auto"/>
            </w:tcBorders>
            <w:shd w:val="clear" w:color="auto" w:fill="auto"/>
          </w:tcPr>
          <w:p w:rsidR="002C3138" w:rsidRPr="000D62D2" w:rsidRDefault="002C3138" w:rsidP="003F520B">
            <w:pPr>
              <w:pStyle w:val="a4"/>
              <w:jc w:val="center"/>
              <w:rPr>
                <w:rFonts w:ascii="Times New Roman" w:hAnsi="Times New Roman" w:cs="Times New Roman"/>
                <w:b/>
                <w:color w:val="auto"/>
              </w:rPr>
            </w:pPr>
            <w:r w:rsidRPr="000D62D2">
              <w:rPr>
                <w:rFonts w:ascii="Times New Roman" w:hAnsi="Times New Roman" w:cs="Times New Roman"/>
                <w:b/>
                <w:color w:val="auto"/>
              </w:rPr>
              <w:t>3 классы</w:t>
            </w:r>
          </w:p>
        </w:tc>
        <w:tc>
          <w:tcPr>
            <w:tcW w:w="1656" w:type="dxa"/>
            <w:gridSpan w:val="4"/>
            <w:tcBorders>
              <w:left w:val="single" w:sz="18" w:space="0" w:color="auto"/>
              <w:bottom w:val="single" w:sz="18" w:space="0" w:color="auto"/>
            </w:tcBorders>
            <w:shd w:val="clear" w:color="auto" w:fill="auto"/>
          </w:tcPr>
          <w:p w:rsidR="002C3138" w:rsidRPr="000D62D2" w:rsidRDefault="002C3138" w:rsidP="003F520B">
            <w:pPr>
              <w:pStyle w:val="a4"/>
              <w:jc w:val="center"/>
              <w:rPr>
                <w:rFonts w:ascii="Times New Roman" w:hAnsi="Times New Roman" w:cs="Times New Roman"/>
                <w:b/>
                <w:color w:val="auto"/>
              </w:rPr>
            </w:pPr>
            <w:r w:rsidRPr="000D62D2">
              <w:rPr>
                <w:rFonts w:ascii="Times New Roman" w:hAnsi="Times New Roman" w:cs="Times New Roman"/>
                <w:b/>
                <w:color w:val="auto"/>
              </w:rPr>
              <w:t>4 классы</w:t>
            </w:r>
          </w:p>
        </w:tc>
      </w:tr>
      <w:tr w:rsidR="002C3138" w:rsidRPr="000D62D2" w:rsidTr="003F520B">
        <w:trPr>
          <w:trHeight w:val="405"/>
        </w:trPr>
        <w:tc>
          <w:tcPr>
            <w:tcW w:w="2222" w:type="dxa"/>
            <w:vMerge/>
            <w:shd w:val="clear" w:color="auto" w:fill="auto"/>
          </w:tcPr>
          <w:p w:rsidR="002C3138" w:rsidRPr="000D62D2" w:rsidRDefault="002C3138" w:rsidP="003F520B">
            <w:pPr>
              <w:spacing w:after="0" w:line="240" w:lineRule="auto"/>
              <w:ind w:firstLine="709"/>
              <w:jc w:val="both"/>
              <w:rPr>
                <w:rFonts w:ascii="Times New Roman" w:hAnsi="Times New Roman"/>
                <w:b/>
                <w:sz w:val="24"/>
                <w:szCs w:val="24"/>
              </w:rPr>
            </w:pPr>
          </w:p>
        </w:tc>
        <w:tc>
          <w:tcPr>
            <w:tcW w:w="3819" w:type="dxa"/>
            <w:vMerge/>
            <w:shd w:val="clear" w:color="auto" w:fill="auto"/>
          </w:tcPr>
          <w:p w:rsidR="002C3138" w:rsidRPr="000D62D2" w:rsidRDefault="002C3138" w:rsidP="003F520B">
            <w:pPr>
              <w:pStyle w:val="a4"/>
              <w:jc w:val="center"/>
              <w:rPr>
                <w:rFonts w:ascii="Times New Roman" w:hAnsi="Times New Roman" w:cs="Times New Roman"/>
                <w:b/>
                <w:color w:val="auto"/>
              </w:rPr>
            </w:pPr>
          </w:p>
        </w:tc>
        <w:tc>
          <w:tcPr>
            <w:tcW w:w="2233" w:type="dxa"/>
            <w:vMerge/>
            <w:tcBorders>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b/>
                <w:color w:val="auto"/>
              </w:rPr>
            </w:pPr>
          </w:p>
        </w:tc>
        <w:tc>
          <w:tcPr>
            <w:tcW w:w="599" w:type="dxa"/>
            <w:tcBorders>
              <w:top w:val="single" w:sz="18" w:space="0" w:color="auto"/>
              <w:left w:val="single" w:sz="18" w:space="0" w:color="auto"/>
            </w:tcBorders>
            <w:shd w:val="clear" w:color="auto" w:fill="auto"/>
          </w:tcPr>
          <w:p w:rsidR="002C3138" w:rsidRPr="000D62D2" w:rsidRDefault="002C3138" w:rsidP="003F520B">
            <w:pPr>
              <w:pStyle w:val="a4"/>
              <w:jc w:val="center"/>
              <w:rPr>
                <w:rFonts w:ascii="Times New Roman" w:hAnsi="Times New Roman" w:cs="Times New Roman"/>
                <w:b/>
                <w:color w:val="auto"/>
              </w:rPr>
            </w:pPr>
            <w:r w:rsidRPr="000D62D2">
              <w:rPr>
                <w:rFonts w:ascii="Times New Roman" w:hAnsi="Times New Roman" w:cs="Times New Roman"/>
                <w:b/>
                <w:color w:val="auto"/>
              </w:rPr>
              <w:t>А</w:t>
            </w:r>
          </w:p>
        </w:tc>
        <w:tc>
          <w:tcPr>
            <w:tcW w:w="421" w:type="dxa"/>
            <w:tcBorders>
              <w:top w:val="single" w:sz="18" w:space="0" w:color="auto"/>
            </w:tcBorders>
            <w:shd w:val="clear" w:color="auto" w:fill="auto"/>
          </w:tcPr>
          <w:p w:rsidR="002C3138" w:rsidRPr="000D62D2" w:rsidRDefault="002C3138" w:rsidP="003F520B">
            <w:pPr>
              <w:pStyle w:val="a4"/>
              <w:jc w:val="center"/>
              <w:rPr>
                <w:rFonts w:ascii="Times New Roman" w:hAnsi="Times New Roman" w:cs="Times New Roman"/>
                <w:b/>
                <w:color w:val="auto"/>
              </w:rPr>
            </w:pPr>
            <w:r w:rsidRPr="000D62D2">
              <w:rPr>
                <w:rFonts w:ascii="Times New Roman" w:hAnsi="Times New Roman" w:cs="Times New Roman"/>
                <w:b/>
                <w:color w:val="auto"/>
              </w:rPr>
              <w:t>Б</w:t>
            </w:r>
          </w:p>
        </w:tc>
        <w:tc>
          <w:tcPr>
            <w:tcW w:w="548" w:type="dxa"/>
            <w:tcBorders>
              <w:top w:val="single" w:sz="18" w:space="0" w:color="auto"/>
              <w:right w:val="single" w:sz="4" w:space="0" w:color="auto"/>
            </w:tcBorders>
            <w:shd w:val="clear" w:color="auto" w:fill="auto"/>
          </w:tcPr>
          <w:p w:rsidR="002C3138" w:rsidRPr="000D62D2" w:rsidRDefault="002C3138" w:rsidP="003F520B">
            <w:pPr>
              <w:pStyle w:val="a4"/>
              <w:jc w:val="center"/>
              <w:rPr>
                <w:rFonts w:ascii="Times New Roman" w:hAnsi="Times New Roman" w:cs="Times New Roman"/>
                <w:b/>
                <w:color w:val="auto"/>
              </w:rPr>
            </w:pPr>
            <w:r w:rsidRPr="000D62D2">
              <w:rPr>
                <w:rFonts w:ascii="Times New Roman" w:hAnsi="Times New Roman" w:cs="Times New Roman"/>
                <w:b/>
                <w:color w:val="auto"/>
              </w:rPr>
              <w:t>В</w:t>
            </w:r>
          </w:p>
        </w:tc>
        <w:tc>
          <w:tcPr>
            <w:tcW w:w="547" w:type="dxa"/>
            <w:tcBorders>
              <w:top w:val="single" w:sz="18" w:space="0" w:color="auto"/>
              <w:left w:val="single" w:sz="4" w:space="0" w:color="auto"/>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b/>
                <w:color w:val="auto"/>
              </w:rPr>
            </w:pPr>
            <w:r w:rsidRPr="000D62D2">
              <w:rPr>
                <w:rFonts w:ascii="Times New Roman" w:hAnsi="Times New Roman" w:cs="Times New Roman"/>
                <w:b/>
                <w:color w:val="auto"/>
              </w:rPr>
              <w:t>Г</w:t>
            </w:r>
          </w:p>
        </w:tc>
        <w:tc>
          <w:tcPr>
            <w:tcW w:w="549" w:type="dxa"/>
            <w:tcBorders>
              <w:top w:val="single" w:sz="18" w:space="0" w:color="auto"/>
              <w:left w:val="single" w:sz="18" w:space="0" w:color="auto"/>
            </w:tcBorders>
            <w:shd w:val="clear" w:color="auto" w:fill="auto"/>
          </w:tcPr>
          <w:p w:rsidR="002C3138" w:rsidRPr="000D62D2" w:rsidRDefault="002C3138" w:rsidP="003F520B">
            <w:pPr>
              <w:pStyle w:val="a4"/>
              <w:jc w:val="center"/>
              <w:rPr>
                <w:rFonts w:ascii="Times New Roman" w:hAnsi="Times New Roman" w:cs="Times New Roman"/>
                <w:b/>
                <w:color w:val="auto"/>
              </w:rPr>
            </w:pPr>
            <w:r w:rsidRPr="000D62D2">
              <w:rPr>
                <w:rFonts w:ascii="Times New Roman" w:hAnsi="Times New Roman" w:cs="Times New Roman"/>
                <w:b/>
                <w:color w:val="auto"/>
              </w:rPr>
              <w:t>А</w:t>
            </w:r>
          </w:p>
        </w:tc>
        <w:tc>
          <w:tcPr>
            <w:tcW w:w="485" w:type="dxa"/>
            <w:tcBorders>
              <w:top w:val="single" w:sz="18" w:space="0" w:color="auto"/>
            </w:tcBorders>
            <w:shd w:val="clear" w:color="auto" w:fill="auto"/>
          </w:tcPr>
          <w:p w:rsidR="002C3138" w:rsidRPr="000D62D2" w:rsidRDefault="002C3138" w:rsidP="003F520B">
            <w:pPr>
              <w:pStyle w:val="a4"/>
              <w:jc w:val="center"/>
              <w:rPr>
                <w:rFonts w:ascii="Times New Roman" w:hAnsi="Times New Roman" w:cs="Times New Roman"/>
                <w:b/>
                <w:color w:val="auto"/>
              </w:rPr>
            </w:pPr>
            <w:r w:rsidRPr="000D62D2">
              <w:rPr>
                <w:rFonts w:ascii="Times New Roman" w:hAnsi="Times New Roman" w:cs="Times New Roman"/>
                <w:b/>
                <w:color w:val="auto"/>
              </w:rPr>
              <w:t>Б</w:t>
            </w:r>
          </w:p>
        </w:tc>
        <w:tc>
          <w:tcPr>
            <w:tcW w:w="422" w:type="dxa"/>
            <w:tcBorders>
              <w:top w:val="single" w:sz="18" w:space="0" w:color="auto"/>
              <w:right w:val="single" w:sz="2" w:space="0" w:color="auto"/>
            </w:tcBorders>
            <w:shd w:val="clear" w:color="auto" w:fill="auto"/>
          </w:tcPr>
          <w:p w:rsidR="002C3138" w:rsidRPr="000D62D2" w:rsidRDefault="002C3138" w:rsidP="003F520B">
            <w:pPr>
              <w:pStyle w:val="a4"/>
              <w:jc w:val="center"/>
              <w:rPr>
                <w:rFonts w:ascii="Times New Roman" w:hAnsi="Times New Roman" w:cs="Times New Roman"/>
                <w:b/>
                <w:color w:val="auto"/>
              </w:rPr>
            </w:pPr>
            <w:r w:rsidRPr="000D62D2">
              <w:rPr>
                <w:rFonts w:ascii="Times New Roman" w:hAnsi="Times New Roman" w:cs="Times New Roman"/>
                <w:b/>
                <w:color w:val="auto"/>
              </w:rPr>
              <w:t>В</w:t>
            </w:r>
          </w:p>
        </w:tc>
        <w:tc>
          <w:tcPr>
            <w:tcW w:w="424" w:type="dxa"/>
            <w:tcBorders>
              <w:top w:val="single" w:sz="18" w:space="0" w:color="auto"/>
              <w:left w:val="single" w:sz="2" w:space="0" w:color="auto"/>
              <w:right w:val="single" w:sz="18" w:space="0" w:color="auto"/>
            </w:tcBorders>
          </w:tcPr>
          <w:p w:rsidR="002C3138" w:rsidRPr="000D62D2" w:rsidRDefault="002C3138" w:rsidP="003F520B">
            <w:pPr>
              <w:pStyle w:val="a4"/>
              <w:jc w:val="center"/>
              <w:rPr>
                <w:rFonts w:ascii="Times New Roman" w:hAnsi="Times New Roman" w:cs="Times New Roman"/>
                <w:b/>
                <w:color w:val="auto"/>
              </w:rPr>
            </w:pPr>
            <w:r w:rsidRPr="000D62D2">
              <w:rPr>
                <w:rFonts w:ascii="Times New Roman" w:hAnsi="Times New Roman" w:cs="Times New Roman"/>
                <w:b/>
                <w:color w:val="auto"/>
              </w:rPr>
              <w:t>Г</w:t>
            </w:r>
          </w:p>
        </w:tc>
        <w:tc>
          <w:tcPr>
            <w:tcW w:w="441" w:type="dxa"/>
            <w:tcBorders>
              <w:top w:val="single" w:sz="18" w:space="0" w:color="auto"/>
              <w:left w:val="single" w:sz="18" w:space="0" w:color="auto"/>
            </w:tcBorders>
            <w:shd w:val="clear" w:color="auto" w:fill="auto"/>
          </w:tcPr>
          <w:p w:rsidR="002C3138" w:rsidRPr="000D62D2" w:rsidRDefault="002C3138" w:rsidP="003F520B">
            <w:pPr>
              <w:pStyle w:val="a4"/>
              <w:jc w:val="center"/>
              <w:rPr>
                <w:rFonts w:ascii="Times New Roman" w:hAnsi="Times New Roman" w:cs="Times New Roman"/>
                <w:b/>
                <w:color w:val="auto"/>
              </w:rPr>
            </w:pPr>
            <w:r w:rsidRPr="000D62D2">
              <w:rPr>
                <w:rFonts w:ascii="Times New Roman" w:hAnsi="Times New Roman" w:cs="Times New Roman"/>
                <w:b/>
                <w:color w:val="auto"/>
              </w:rPr>
              <w:t>А</w:t>
            </w:r>
          </w:p>
        </w:tc>
        <w:tc>
          <w:tcPr>
            <w:tcW w:w="417" w:type="dxa"/>
            <w:tcBorders>
              <w:top w:val="single" w:sz="18" w:space="0" w:color="auto"/>
            </w:tcBorders>
            <w:shd w:val="clear" w:color="auto" w:fill="auto"/>
          </w:tcPr>
          <w:p w:rsidR="002C3138" w:rsidRPr="000D62D2" w:rsidRDefault="002C3138" w:rsidP="003F520B">
            <w:pPr>
              <w:pStyle w:val="a4"/>
              <w:jc w:val="center"/>
              <w:rPr>
                <w:rFonts w:ascii="Times New Roman" w:hAnsi="Times New Roman" w:cs="Times New Roman"/>
                <w:b/>
                <w:color w:val="auto"/>
              </w:rPr>
            </w:pPr>
            <w:r w:rsidRPr="000D62D2">
              <w:rPr>
                <w:rFonts w:ascii="Times New Roman" w:hAnsi="Times New Roman" w:cs="Times New Roman"/>
                <w:b/>
                <w:color w:val="auto"/>
              </w:rPr>
              <w:t>Б</w:t>
            </w:r>
          </w:p>
        </w:tc>
        <w:tc>
          <w:tcPr>
            <w:tcW w:w="590" w:type="dxa"/>
            <w:tcBorders>
              <w:top w:val="single" w:sz="18" w:space="0" w:color="auto"/>
              <w:bottom w:val="single" w:sz="2" w:space="0" w:color="auto"/>
              <w:right w:val="single" w:sz="2" w:space="0" w:color="auto"/>
            </w:tcBorders>
            <w:shd w:val="clear" w:color="auto" w:fill="auto"/>
          </w:tcPr>
          <w:p w:rsidR="002C3138" w:rsidRPr="000D62D2" w:rsidRDefault="002C3138" w:rsidP="003F520B">
            <w:pPr>
              <w:pStyle w:val="a4"/>
              <w:jc w:val="center"/>
              <w:rPr>
                <w:rFonts w:ascii="Times New Roman" w:hAnsi="Times New Roman" w:cs="Times New Roman"/>
                <w:b/>
                <w:color w:val="auto"/>
              </w:rPr>
            </w:pPr>
            <w:r w:rsidRPr="000D62D2">
              <w:rPr>
                <w:rFonts w:ascii="Times New Roman" w:hAnsi="Times New Roman" w:cs="Times New Roman"/>
                <w:b/>
                <w:color w:val="auto"/>
              </w:rPr>
              <w:t>В</w:t>
            </w:r>
          </w:p>
        </w:tc>
        <w:tc>
          <w:tcPr>
            <w:tcW w:w="390" w:type="dxa"/>
            <w:tcBorders>
              <w:top w:val="single" w:sz="18" w:space="0" w:color="auto"/>
              <w:left w:val="single" w:sz="18" w:space="0" w:color="auto"/>
            </w:tcBorders>
            <w:shd w:val="clear" w:color="auto" w:fill="auto"/>
          </w:tcPr>
          <w:p w:rsidR="002C3138" w:rsidRPr="000D62D2" w:rsidRDefault="002C3138" w:rsidP="003F520B">
            <w:pPr>
              <w:pStyle w:val="a4"/>
              <w:jc w:val="center"/>
              <w:rPr>
                <w:rFonts w:ascii="Times New Roman" w:hAnsi="Times New Roman" w:cs="Times New Roman"/>
                <w:b/>
                <w:color w:val="auto"/>
              </w:rPr>
            </w:pPr>
            <w:r w:rsidRPr="000D62D2">
              <w:rPr>
                <w:rFonts w:ascii="Times New Roman" w:hAnsi="Times New Roman" w:cs="Times New Roman"/>
                <w:b/>
                <w:color w:val="auto"/>
              </w:rPr>
              <w:t>А</w:t>
            </w:r>
          </w:p>
        </w:tc>
        <w:tc>
          <w:tcPr>
            <w:tcW w:w="418" w:type="dxa"/>
            <w:tcBorders>
              <w:top w:val="single" w:sz="18" w:space="0" w:color="auto"/>
            </w:tcBorders>
            <w:shd w:val="clear" w:color="auto" w:fill="auto"/>
          </w:tcPr>
          <w:p w:rsidR="002C3138" w:rsidRPr="000D62D2" w:rsidRDefault="002C3138" w:rsidP="003F520B">
            <w:pPr>
              <w:pStyle w:val="a4"/>
              <w:jc w:val="center"/>
              <w:rPr>
                <w:rFonts w:ascii="Times New Roman" w:hAnsi="Times New Roman" w:cs="Times New Roman"/>
                <w:b/>
                <w:color w:val="auto"/>
              </w:rPr>
            </w:pPr>
            <w:r w:rsidRPr="000D62D2">
              <w:rPr>
                <w:rFonts w:ascii="Times New Roman" w:hAnsi="Times New Roman" w:cs="Times New Roman"/>
                <w:b/>
                <w:color w:val="auto"/>
              </w:rPr>
              <w:t>Б</w:t>
            </w:r>
          </w:p>
        </w:tc>
        <w:tc>
          <w:tcPr>
            <w:tcW w:w="417" w:type="dxa"/>
            <w:tcBorders>
              <w:top w:val="single" w:sz="18" w:space="0" w:color="auto"/>
            </w:tcBorders>
            <w:shd w:val="clear" w:color="auto" w:fill="auto"/>
          </w:tcPr>
          <w:p w:rsidR="002C3138" w:rsidRPr="000D62D2" w:rsidRDefault="002C3138" w:rsidP="003F520B">
            <w:pPr>
              <w:pStyle w:val="a4"/>
              <w:jc w:val="center"/>
              <w:rPr>
                <w:rFonts w:ascii="Times New Roman" w:hAnsi="Times New Roman" w:cs="Times New Roman"/>
                <w:b/>
                <w:color w:val="auto"/>
              </w:rPr>
            </w:pPr>
            <w:r w:rsidRPr="000D62D2">
              <w:rPr>
                <w:rFonts w:ascii="Times New Roman" w:hAnsi="Times New Roman" w:cs="Times New Roman"/>
                <w:b/>
                <w:color w:val="auto"/>
              </w:rPr>
              <w:t>В</w:t>
            </w:r>
          </w:p>
        </w:tc>
        <w:tc>
          <w:tcPr>
            <w:tcW w:w="417" w:type="dxa"/>
            <w:tcBorders>
              <w:top w:val="single" w:sz="18" w:space="0" w:color="auto"/>
            </w:tcBorders>
            <w:shd w:val="clear" w:color="auto" w:fill="auto"/>
          </w:tcPr>
          <w:p w:rsidR="002C3138" w:rsidRPr="000D62D2" w:rsidRDefault="002C3138" w:rsidP="003F520B">
            <w:pPr>
              <w:pStyle w:val="a4"/>
              <w:jc w:val="center"/>
              <w:rPr>
                <w:rFonts w:ascii="Times New Roman" w:hAnsi="Times New Roman" w:cs="Times New Roman"/>
                <w:b/>
                <w:color w:val="auto"/>
              </w:rPr>
            </w:pPr>
            <w:r w:rsidRPr="000D62D2">
              <w:rPr>
                <w:rFonts w:ascii="Times New Roman" w:hAnsi="Times New Roman" w:cs="Times New Roman"/>
                <w:b/>
                <w:color w:val="auto"/>
              </w:rPr>
              <w:t>Г</w:t>
            </w:r>
          </w:p>
        </w:tc>
      </w:tr>
      <w:tr w:rsidR="002C3138" w:rsidRPr="000D62D2" w:rsidTr="003F520B">
        <w:tc>
          <w:tcPr>
            <w:tcW w:w="2222" w:type="dxa"/>
            <w:vMerge w:val="restart"/>
            <w:shd w:val="clear" w:color="auto" w:fill="auto"/>
          </w:tcPr>
          <w:p w:rsidR="002C3138" w:rsidRPr="000D62D2" w:rsidRDefault="002C3138" w:rsidP="003F520B">
            <w:pPr>
              <w:pStyle w:val="a4"/>
              <w:jc w:val="center"/>
              <w:rPr>
                <w:rFonts w:ascii="Times New Roman" w:hAnsi="Times New Roman" w:cs="Times New Roman"/>
              </w:rPr>
            </w:pPr>
            <w:r w:rsidRPr="000D62D2">
              <w:rPr>
                <w:rFonts w:ascii="Times New Roman" w:hAnsi="Times New Roman" w:cs="Times New Roman"/>
              </w:rPr>
              <w:t>Спортивно-оздоровительная деятельность</w:t>
            </w:r>
          </w:p>
        </w:tc>
        <w:tc>
          <w:tcPr>
            <w:tcW w:w="3819" w:type="dxa"/>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rPr>
              <w:t>Подвижные  игры</w:t>
            </w:r>
          </w:p>
        </w:tc>
        <w:tc>
          <w:tcPr>
            <w:tcW w:w="2233" w:type="dxa"/>
            <w:tcBorders>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Спортивная секция</w:t>
            </w:r>
          </w:p>
        </w:tc>
        <w:tc>
          <w:tcPr>
            <w:tcW w:w="1568" w:type="dxa"/>
            <w:gridSpan w:val="3"/>
            <w:tcBorders>
              <w:left w:val="single" w:sz="18" w:space="0" w:color="auto"/>
              <w:right w:val="single" w:sz="4"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2</w:t>
            </w:r>
          </w:p>
        </w:tc>
        <w:tc>
          <w:tcPr>
            <w:tcW w:w="547" w:type="dxa"/>
            <w:tcBorders>
              <w:left w:val="single" w:sz="4" w:space="0" w:color="auto"/>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1456" w:type="dxa"/>
            <w:gridSpan w:val="3"/>
            <w:tcBorders>
              <w:left w:val="single" w:sz="18" w:space="0" w:color="auto"/>
              <w:right w:val="single" w:sz="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2</w:t>
            </w:r>
          </w:p>
        </w:tc>
        <w:tc>
          <w:tcPr>
            <w:tcW w:w="424" w:type="dxa"/>
            <w:tcBorders>
              <w:left w:val="single" w:sz="2" w:space="0" w:color="auto"/>
              <w:right w:val="single" w:sz="18" w:space="0" w:color="auto"/>
            </w:tcBorders>
          </w:tcPr>
          <w:p w:rsidR="002C3138" w:rsidRPr="000D62D2" w:rsidRDefault="002C3138" w:rsidP="003F520B">
            <w:pPr>
              <w:pStyle w:val="a4"/>
              <w:jc w:val="center"/>
              <w:rPr>
                <w:rFonts w:ascii="Times New Roman" w:hAnsi="Times New Roman" w:cs="Times New Roman"/>
                <w:color w:val="auto"/>
              </w:rPr>
            </w:pPr>
          </w:p>
        </w:tc>
        <w:tc>
          <w:tcPr>
            <w:tcW w:w="1448" w:type="dxa"/>
            <w:gridSpan w:val="3"/>
            <w:tcBorders>
              <w:left w:val="single" w:sz="18" w:space="0" w:color="auto"/>
              <w:right w:val="single" w:sz="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2</w:t>
            </w:r>
          </w:p>
        </w:tc>
        <w:tc>
          <w:tcPr>
            <w:tcW w:w="1642" w:type="dxa"/>
            <w:gridSpan w:val="4"/>
            <w:tcBorders>
              <w:lef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2</w:t>
            </w:r>
          </w:p>
        </w:tc>
      </w:tr>
      <w:tr w:rsidR="002C3138" w:rsidRPr="000D62D2" w:rsidTr="003F520B">
        <w:tc>
          <w:tcPr>
            <w:tcW w:w="2222" w:type="dxa"/>
            <w:vMerge/>
            <w:shd w:val="clear" w:color="auto" w:fill="auto"/>
          </w:tcPr>
          <w:p w:rsidR="002C3138" w:rsidRPr="000D62D2" w:rsidRDefault="002C3138" w:rsidP="003F520B">
            <w:pPr>
              <w:pStyle w:val="a4"/>
              <w:jc w:val="center"/>
              <w:rPr>
                <w:rFonts w:ascii="Times New Roman" w:hAnsi="Times New Roman" w:cs="Times New Roman"/>
                <w:b/>
                <w:color w:val="auto"/>
              </w:rPr>
            </w:pPr>
          </w:p>
        </w:tc>
        <w:tc>
          <w:tcPr>
            <w:tcW w:w="3819" w:type="dxa"/>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rPr>
              <w:t>«Я – пешеход и пассажир»</w:t>
            </w:r>
          </w:p>
        </w:tc>
        <w:tc>
          <w:tcPr>
            <w:tcW w:w="2233" w:type="dxa"/>
            <w:tcBorders>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 xml:space="preserve">Факультатив </w:t>
            </w:r>
          </w:p>
        </w:tc>
        <w:tc>
          <w:tcPr>
            <w:tcW w:w="599" w:type="dxa"/>
            <w:tcBorders>
              <w:lef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21" w:type="dxa"/>
            <w:shd w:val="clear" w:color="auto" w:fill="auto"/>
          </w:tcPr>
          <w:p w:rsidR="002C3138" w:rsidRPr="000D62D2" w:rsidRDefault="002C3138" w:rsidP="003F520B">
            <w:pPr>
              <w:pStyle w:val="a4"/>
              <w:jc w:val="center"/>
              <w:rPr>
                <w:rFonts w:ascii="Times New Roman" w:hAnsi="Times New Roman" w:cs="Times New Roman"/>
                <w:color w:val="auto"/>
              </w:rPr>
            </w:pPr>
          </w:p>
        </w:tc>
        <w:tc>
          <w:tcPr>
            <w:tcW w:w="548" w:type="dxa"/>
            <w:tcBorders>
              <w:right w:val="single" w:sz="4"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547" w:type="dxa"/>
            <w:tcBorders>
              <w:left w:val="single" w:sz="4" w:space="0" w:color="auto"/>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549" w:type="dxa"/>
            <w:tcBorders>
              <w:lef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85" w:type="dxa"/>
            <w:shd w:val="clear" w:color="auto" w:fill="auto"/>
          </w:tcPr>
          <w:p w:rsidR="002C3138" w:rsidRPr="000D62D2" w:rsidRDefault="002C3138" w:rsidP="003F520B">
            <w:pPr>
              <w:pStyle w:val="a4"/>
              <w:jc w:val="center"/>
              <w:rPr>
                <w:rFonts w:ascii="Times New Roman" w:hAnsi="Times New Roman" w:cs="Times New Roman"/>
                <w:color w:val="auto"/>
              </w:rPr>
            </w:pPr>
          </w:p>
        </w:tc>
        <w:tc>
          <w:tcPr>
            <w:tcW w:w="422" w:type="dxa"/>
            <w:tcBorders>
              <w:right w:val="single" w:sz="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24" w:type="dxa"/>
            <w:tcBorders>
              <w:left w:val="single" w:sz="2" w:space="0" w:color="auto"/>
              <w:right w:val="single" w:sz="18" w:space="0" w:color="auto"/>
            </w:tcBorders>
          </w:tcPr>
          <w:p w:rsidR="002C3138" w:rsidRPr="000D62D2" w:rsidRDefault="002C3138" w:rsidP="003F520B">
            <w:pPr>
              <w:pStyle w:val="a4"/>
              <w:jc w:val="center"/>
              <w:rPr>
                <w:rFonts w:ascii="Times New Roman" w:hAnsi="Times New Roman" w:cs="Times New Roman"/>
                <w:color w:val="auto"/>
              </w:rPr>
            </w:pPr>
          </w:p>
        </w:tc>
        <w:tc>
          <w:tcPr>
            <w:tcW w:w="441" w:type="dxa"/>
            <w:tcBorders>
              <w:lef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417" w:type="dxa"/>
            <w:shd w:val="clear" w:color="auto" w:fill="auto"/>
          </w:tcPr>
          <w:p w:rsidR="002C3138" w:rsidRPr="000D62D2" w:rsidRDefault="002C3138" w:rsidP="003F520B">
            <w:pPr>
              <w:pStyle w:val="a4"/>
              <w:jc w:val="center"/>
              <w:rPr>
                <w:rFonts w:ascii="Times New Roman" w:hAnsi="Times New Roman" w:cs="Times New Roman"/>
                <w:color w:val="auto"/>
              </w:rPr>
            </w:pPr>
          </w:p>
        </w:tc>
        <w:tc>
          <w:tcPr>
            <w:tcW w:w="590" w:type="dxa"/>
            <w:tcBorders>
              <w:right w:val="single" w:sz="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390" w:type="dxa"/>
            <w:tcBorders>
              <w:lef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18" w:type="dxa"/>
            <w:shd w:val="clear" w:color="auto" w:fill="auto"/>
          </w:tcPr>
          <w:p w:rsidR="002C3138" w:rsidRPr="000D62D2" w:rsidRDefault="002C3138" w:rsidP="003F520B">
            <w:pPr>
              <w:pStyle w:val="a4"/>
              <w:jc w:val="center"/>
              <w:rPr>
                <w:rFonts w:ascii="Times New Roman" w:hAnsi="Times New Roman" w:cs="Times New Roman"/>
                <w:color w:val="auto"/>
              </w:rPr>
            </w:pPr>
          </w:p>
        </w:tc>
        <w:tc>
          <w:tcPr>
            <w:tcW w:w="417" w:type="dxa"/>
            <w:shd w:val="clear" w:color="auto" w:fill="auto"/>
          </w:tcPr>
          <w:p w:rsidR="002C3138" w:rsidRPr="000D62D2" w:rsidRDefault="002C3138" w:rsidP="003F520B">
            <w:pPr>
              <w:pStyle w:val="a4"/>
              <w:jc w:val="center"/>
              <w:rPr>
                <w:rFonts w:ascii="Times New Roman" w:hAnsi="Times New Roman" w:cs="Times New Roman"/>
                <w:color w:val="auto"/>
              </w:rPr>
            </w:pPr>
          </w:p>
        </w:tc>
        <w:tc>
          <w:tcPr>
            <w:tcW w:w="417" w:type="dxa"/>
            <w:shd w:val="clear" w:color="auto" w:fill="auto"/>
          </w:tcPr>
          <w:p w:rsidR="002C3138" w:rsidRPr="000D62D2" w:rsidRDefault="002C3138" w:rsidP="003F520B">
            <w:pPr>
              <w:pStyle w:val="a4"/>
              <w:jc w:val="center"/>
              <w:rPr>
                <w:rFonts w:ascii="Times New Roman" w:hAnsi="Times New Roman" w:cs="Times New Roman"/>
                <w:color w:val="auto"/>
              </w:rPr>
            </w:pPr>
          </w:p>
        </w:tc>
      </w:tr>
      <w:tr w:rsidR="002C3138" w:rsidRPr="000D62D2" w:rsidTr="003F520B">
        <w:tc>
          <w:tcPr>
            <w:tcW w:w="2222" w:type="dxa"/>
            <w:vMerge/>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b/>
                <w:color w:val="auto"/>
              </w:rPr>
            </w:pPr>
          </w:p>
        </w:tc>
        <w:tc>
          <w:tcPr>
            <w:tcW w:w="3819"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«Здоровым быть здорово»</w:t>
            </w:r>
          </w:p>
        </w:tc>
        <w:tc>
          <w:tcPr>
            <w:tcW w:w="2233" w:type="dxa"/>
            <w:tcBorders>
              <w:bottom w:val="single" w:sz="12" w:space="0" w:color="auto"/>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Лаборатория здоровья</w:t>
            </w:r>
          </w:p>
        </w:tc>
        <w:tc>
          <w:tcPr>
            <w:tcW w:w="599" w:type="dxa"/>
            <w:tcBorders>
              <w:left w:val="single" w:sz="18" w:space="0" w:color="auto"/>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421"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548" w:type="dxa"/>
            <w:tcBorders>
              <w:bottom w:val="single" w:sz="12" w:space="0" w:color="auto"/>
              <w:right w:val="single" w:sz="4"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547" w:type="dxa"/>
            <w:tcBorders>
              <w:left w:val="single" w:sz="4" w:space="0" w:color="auto"/>
              <w:bottom w:val="single" w:sz="12" w:space="0" w:color="auto"/>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549" w:type="dxa"/>
            <w:tcBorders>
              <w:left w:val="single" w:sz="18" w:space="0" w:color="auto"/>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2</w:t>
            </w:r>
          </w:p>
        </w:tc>
        <w:tc>
          <w:tcPr>
            <w:tcW w:w="485"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2</w:t>
            </w:r>
          </w:p>
        </w:tc>
        <w:tc>
          <w:tcPr>
            <w:tcW w:w="422" w:type="dxa"/>
            <w:tcBorders>
              <w:bottom w:val="single" w:sz="12" w:space="0" w:color="auto"/>
              <w:right w:val="single" w:sz="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2</w:t>
            </w:r>
          </w:p>
        </w:tc>
        <w:tc>
          <w:tcPr>
            <w:tcW w:w="424" w:type="dxa"/>
            <w:tcBorders>
              <w:left w:val="single" w:sz="2" w:space="0" w:color="auto"/>
              <w:bottom w:val="single" w:sz="12" w:space="0" w:color="auto"/>
              <w:right w:val="single" w:sz="18" w:space="0" w:color="auto"/>
            </w:tcBorders>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2</w:t>
            </w:r>
          </w:p>
        </w:tc>
        <w:tc>
          <w:tcPr>
            <w:tcW w:w="441" w:type="dxa"/>
            <w:tcBorders>
              <w:left w:val="single" w:sz="18" w:space="0" w:color="auto"/>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17"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590"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390" w:type="dxa"/>
            <w:tcBorders>
              <w:left w:val="single" w:sz="18" w:space="0" w:color="auto"/>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18"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17"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17"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r>
      <w:tr w:rsidR="002C3138" w:rsidRPr="000D62D2" w:rsidTr="003F520B">
        <w:tc>
          <w:tcPr>
            <w:tcW w:w="2222" w:type="dxa"/>
            <w:vMerge w:val="restart"/>
            <w:tcBorders>
              <w:top w:val="single" w:sz="12" w:space="0" w:color="auto"/>
            </w:tcBorders>
            <w:shd w:val="clear" w:color="auto" w:fill="auto"/>
          </w:tcPr>
          <w:p w:rsidR="002C3138" w:rsidRPr="000D62D2" w:rsidRDefault="002C3138" w:rsidP="003F520B">
            <w:pPr>
              <w:pStyle w:val="a4"/>
              <w:jc w:val="center"/>
              <w:rPr>
                <w:rFonts w:ascii="Times New Roman" w:hAnsi="Times New Roman" w:cs="Times New Roman"/>
                <w:b/>
                <w:color w:val="auto"/>
              </w:rPr>
            </w:pPr>
            <w:r w:rsidRPr="000D62D2">
              <w:rPr>
                <w:rFonts w:ascii="Times New Roman" w:hAnsi="Times New Roman" w:cs="Times New Roman"/>
              </w:rPr>
              <w:t>Проектно-исследовательская деятельность</w:t>
            </w:r>
          </w:p>
        </w:tc>
        <w:tc>
          <w:tcPr>
            <w:tcW w:w="3819" w:type="dxa"/>
            <w:tcBorders>
              <w:top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«Моя первая экология»</w:t>
            </w:r>
          </w:p>
        </w:tc>
        <w:tc>
          <w:tcPr>
            <w:tcW w:w="2233" w:type="dxa"/>
            <w:tcBorders>
              <w:top w:val="single" w:sz="12" w:space="0" w:color="auto"/>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Экологическая лаборатория</w:t>
            </w:r>
          </w:p>
        </w:tc>
        <w:tc>
          <w:tcPr>
            <w:tcW w:w="599" w:type="dxa"/>
            <w:tcBorders>
              <w:top w:val="single" w:sz="12" w:space="0" w:color="auto"/>
              <w:lef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21" w:type="dxa"/>
            <w:tcBorders>
              <w:top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548" w:type="dxa"/>
            <w:tcBorders>
              <w:top w:val="single" w:sz="12" w:space="0" w:color="auto"/>
              <w:right w:val="single" w:sz="4"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547" w:type="dxa"/>
            <w:tcBorders>
              <w:top w:val="single" w:sz="12" w:space="0" w:color="auto"/>
              <w:left w:val="single" w:sz="4" w:space="0" w:color="auto"/>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549" w:type="dxa"/>
            <w:tcBorders>
              <w:top w:val="single" w:sz="12" w:space="0" w:color="auto"/>
              <w:lef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85" w:type="dxa"/>
            <w:tcBorders>
              <w:top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22" w:type="dxa"/>
            <w:tcBorders>
              <w:top w:val="single" w:sz="12" w:space="0" w:color="auto"/>
              <w:right w:val="single" w:sz="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24" w:type="dxa"/>
            <w:tcBorders>
              <w:top w:val="single" w:sz="12" w:space="0" w:color="auto"/>
              <w:left w:val="single" w:sz="2" w:space="0" w:color="auto"/>
              <w:right w:val="single" w:sz="18" w:space="0" w:color="auto"/>
            </w:tcBorders>
          </w:tcPr>
          <w:p w:rsidR="002C3138" w:rsidRPr="000D62D2" w:rsidRDefault="002C3138" w:rsidP="003F520B">
            <w:pPr>
              <w:pStyle w:val="a4"/>
              <w:jc w:val="center"/>
              <w:rPr>
                <w:rFonts w:ascii="Times New Roman" w:hAnsi="Times New Roman" w:cs="Times New Roman"/>
                <w:color w:val="auto"/>
              </w:rPr>
            </w:pPr>
          </w:p>
        </w:tc>
        <w:tc>
          <w:tcPr>
            <w:tcW w:w="441" w:type="dxa"/>
            <w:tcBorders>
              <w:top w:val="single" w:sz="12" w:space="0" w:color="auto"/>
              <w:lef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17" w:type="dxa"/>
            <w:tcBorders>
              <w:top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590" w:type="dxa"/>
            <w:tcBorders>
              <w:top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390" w:type="dxa"/>
            <w:tcBorders>
              <w:top w:val="single" w:sz="12" w:space="0" w:color="auto"/>
              <w:lef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18" w:type="dxa"/>
            <w:tcBorders>
              <w:top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17" w:type="dxa"/>
            <w:tcBorders>
              <w:top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17" w:type="dxa"/>
            <w:tcBorders>
              <w:top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r>
      <w:tr w:rsidR="002C3138" w:rsidRPr="000D62D2" w:rsidTr="003F520B">
        <w:tc>
          <w:tcPr>
            <w:tcW w:w="2222" w:type="dxa"/>
            <w:vMerge/>
            <w:shd w:val="clear" w:color="auto" w:fill="auto"/>
          </w:tcPr>
          <w:p w:rsidR="002C3138" w:rsidRPr="000D62D2" w:rsidRDefault="002C3138" w:rsidP="003F520B">
            <w:pPr>
              <w:pStyle w:val="a4"/>
              <w:jc w:val="center"/>
              <w:rPr>
                <w:rFonts w:ascii="Times New Roman" w:hAnsi="Times New Roman" w:cs="Times New Roman"/>
                <w:b/>
                <w:color w:val="auto"/>
              </w:rPr>
            </w:pPr>
          </w:p>
        </w:tc>
        <w:tc>
          <w:tcPr>
            <w:tcW w:w="3819"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«Я - курянин»</w:t>
            </w:r>
          </w:p>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«История родного города»</w:t>
            </w:r>
          </w:p>
        </w:tc>
        <w:tc>
          <w:tcPr>
            <w:tcW w:w="2233" w:type="dxa"/>
            <w:tcBorders>
              <w:bottom w:val="single" w:sz="12" w:space="0" w:color="auto"/>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Факультативный курс краеведения</w:t>
            </w:r>
          </w:p>
        </w:tc>
        <w:tc>
          <w:tcPr>
            <w:tcW w:w="599" w:type="dxa"/>
            <w:tcBorders>
              <w:left w:val="single" w:sz="18" w:space="0" w:color="auto"/>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421"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548" w:type="dxa"/>
            <w:tcBorders>
              <w:bottom w:val="single" w:sz="12" w:space="0" w:color="auto"/>
              <w:right w:val="single" w:sz="4" w:space="0" w:color="auto"/>
            </w:tcBorders>
            <w:shd w:val="clear" w:color="auto" w:fill="auto"/>
          </w:tcPr>
          <w:p w:rsidR="002C3138" w:rsidRPr="000D62D2" w:rsidRDefault="002C3138" w:rsidP="003F520B">
            <w:pPr>
              <w:pStyle w:val="a4"/>
              <w:rPr>
                <w:rFonts w:ascii="Times New Roman" w:hAnsi="Times New Roman" w:cs="Times New Roman"/>
                <w:color w:val="auto"/>
              </w:rPr>
            </w:pPr>
            <w:r w:rsidRPr="000D62D2">
              <w:rPr>
                <w:rFonts w:ascii="Times New Roman" w:hAnsi="Times New Roman" w:cs="Times New Roman"/>
                <w:color w:val="auto"/>
              </w:rPr>
              <w:t>1</w:t>
            </w:r>
          </w:p>
        </w:tc>
        <w:tc>
          <w:tcPr>
            <w:tcW w:w="547" w:type="dxa"/>
            <w:tcBorders>
              <w:left w:val="single" w:sz="4" w:space="0" w:color="auto"/>
              <w:bottom w:val="single" w:sz="12" w:space="0" w:color="auto"/>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549" w:type="dxa"/>
            <w:tcBorders>
              <w:left w:val="single" w:sz="18" w:space="0" w:color="auto"/>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85"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22" w:type="dxa"/>
            <w:tcBorders>
              <w:bottom w:val="single" w:sz="12" w:space="0" w:color="auto"/>
              <w:right w:val="single" w:sz="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24" w:type="dxa"/>
            <w:tcBorders>
              <w:left w:val="single" w:sz="2" w:space="0" w:color="auto"/>
              <w:bottom w:val="single" w:sz="12" w:space="0" w:color="auto"/>
              <w:right w:val="single" w:sz="18" w:space="0" w:color="auto"/>
            </w:tcBorders>
          </w:tcPr>
          <w:p w:rsidR="002C3138" w:rsidRPr="000D62D2" w:rsidRDefault="002C3138" w:rsidP="003F520B">
            <w:pPr>
              <w:pStyle w:val="a4"/>
              <w:jc w:val="center"/>
              <w:rPr>
                <w:rFonts w:ascii="Times New Roman" w:hAnsi="Times New Roman" w:cs="Times New Roman"/>
                <w:color w:val="auto"/>
              </w:rPr>
            </w:pPr>
          </w:p>
        </w:tc>
        <w:tc>
          <w:tcPr>
            <w:tcW w:w="441" w:type="dxa"/>
            <w:tcBorders>
              <w:left w:val="single" w:sz="18" w:space="0" w:color="auto"/>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17"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590"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2</w:t>
            </w:r>
          </w:p>
        </w:tc>
        <w:tc>
          <w:tcPr>
            <w:tcW w:w="390" w:type="dxa"/>
            <w:tcBorders>
              <w:left w:val="single" w:sz="18" w:space="0" w:color="auto"/>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18"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17"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17"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r>
      <w:tr w:rsidR="002C3138" w:rsidRPr="000D62D2" w:rsidTr="003F520B">
        <w:tc>
          <w:tcPr>
            <w:tcW w:w="2222" w:type="dxa"/>
            <w:vMerge/>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b/>
                <w:color w:val="auto"/>
              </w:rPr>
            </w:pPr>
          </w:p>
        </w:tc>
        <w:tc>
          <w:tcPr>
            <w:tcW w:w="3819"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Шахматы</w:t>
            </w:r>
          </w:p>
        </w:tc>
        <w:tc>
          <w:tcPr>
            <w:tcW w:w="2233" w:type="dxa"/>
            <w:tcBorders>
              <w:bottom w:val="single" w:sz="12" w:space="0" w:color="auto"/>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Факультатив</w:t>
            </w:r>
          </w:p>
        </w:tc>
        <w:tc>
          <w:tcPr>
            <w:tcW w:w="599" w:type="dxa"/>
            <w:tcBorders>
              <w:left w:val="single" w:sz="18" w:space="0" w:color="auto"/>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421"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548" w:type="dxa"/>
            <w:tcBorders>
              <w:bottom w:val="single" w:sz="12" w:space="0" w:color="auto"/>
              <w:right w:val="single" w:sz="4" w:space="0" w:color="auto"/>
            </w:tcBorders>
            <w:shd w:val="clear" w:color="auto" w:fill="auto"/>
          </w:tcPr>
          <w:p w:rsidR="002C3138" w:rsidRPr="000D62D2" w:rsidRDefault="002C3138" w:rsidP="003F520B">
            <w:pPr>
              <w:pStyle w:val="a4"/>
              <w:rPr>
                <w:rFonts w:ascii="Times New Roman" w:hAnsi="Times New Roman" w:cs="Times New Roman"/>
                <w:color w:val="auto"/>
              </w:rPr>
            </w:pPr>
            <w:r w:rsidRPr="000D62D2">
              <w:rPr>
                <w:rFonts w:ascii="Times New Roman" w:hAnsi="Times New Roman" w:cs="Times New Roman"/>
                <w:color w:val="auto"/>
              </w:rPr>
              <w:t>1</w:t>
            </w:r>
          </w:p>
        </w:tc>
        <w:tc>
          <w:tcPr>
            <w:tcW w:w="547" w:type="dxa"/>
            <w:tcBorders>
              <w:left w:val="single" w:sz="4" w:space="0" w:color="auto"/>
              <w:bottom w:val="single" w:sz="12" w:space="0" w:color="auto"/>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549" w:type="dxa"/>
            <w:tcBorders>
              <w:left w:val="single" w:sz="18" w:space="0" w:color="auto"/>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485"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422" w:type="dxa"/>
            <w:tcBorders>
              <w:bottom w:val="single" w:sz="12" w:space="0" w:color="auto"/>
              <w:right w:val="single" w:sz="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424" w:type="dxa"/>
            <w:tcBorders>
              <w:left w:val="single" w:sz="2" w:space="0" w:color="auto"/>
              <w:bottom w:val="single" w:sz="12" w:space="0" w:color="auto"/>
              <w:right w:val="single" w:sz="18" w:space="0" w:color="auto"/>
            </w:tcBorders>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441" w:type="dxa"/>
            <w:tcBorders>
              <w:left w:val="single" w:sz="18" w:space="0" w:color="auto"/>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417"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590"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390" w:type="dxa"/>
            <w:tcBorders>
              <w:left w:val="single" w:sz="18" w:space="0" w:color="auto"/>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418"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417"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417"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r>
      <w:tr w:rsidR="002C3138" w:rsidRPr="000D62D2" w:rsidTr="003F520B">
        <w:tc>
          <w:tcPr>
            <w:tcW w:w="2222" w:type="dxa"/>
            <w:vMerge w:val="restart"/>
            <w:tcBorders>
              <w:top w:val="single" w:sz="12" w:space="0" w:color="auto"/>
            </w:tcBorders>
            <w:shd w:val="clear" w:color="auto" w:fill="auto"/>
          </w:tcPr>
          <w:p w:rsidR="002C3138" w:rsidRPr="000D62D2" w:rsidRDefault="002C3138" w:rsidP="003F520B">
            <w:pPr>
              <w:pStyle w:val="a4"/>
              <w:jc w:val="center"/>
              <w:rPr>
                <w:rFonts w:ascii="Times New Roman" w:hAnsi="Times New Roman" w:cs="Times New Roman"/>
                <w:b/>
                <w:color w:val="auto"/>
              </w:rPr>
            </w:pPr>
            <w:r w:rsidRPr="000D62D2">
              <w:rPr>
                <w:rFonts w:ascii="Times New Roman" w:hAnsi="Times New Roman" w:cs="Times New Roman"/>
              </w:rPr>
              <w:t>Коммуникативная деятельность</w:t>
            </w:r>
          </w:p>
        </w:tc>
        <w:tc>
          <w:tcPr>
            <w:tcW w:w="3819" w:type="dxa"/>
            <w:tcBorders>
              <w:top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«Разговоры о важном»</w:t>
            </w:r>
          </w:p>
        </w:tc>
        <w:tc>
          <w:tcPr>
            <w:tcW w:w="2233" w:type="dxa"/>
            <w:tcBorders>
              <w:top w:val="single" w:sz="12" w:space="0" w:color="auto"/>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 xml:space="preserve">Беседы </w:t>
            </w:r>
          </w:p>
        </w:tc>
        <w:tc>
          <w:tcPr>
            <w:tcW w:w="599" w:type="dxa"/>
            <w:tcBorders>
              <w:top w:val="single" w:sz="12" w:space="0" w:color="auto"/>
              <w:lef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421" w:type="dxa"/>
            <w:tcBorders>
              <w:top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548" w:type="dxa"/>
            <w:tcBorders>
              <w:top w:val="single" w:sz="12" w:space="0" w:color="auto"/>
              <w:right w:val="single" w:sz="4"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547" w:type="dxa"/>
            <w:tcBorders>
              <w:top w:val="single" w:sz="12" w:space="0" w:color="auto"/>
              <w:left w:val="single" w:sz="4" w:space="0" w:color="auto"/>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549" w:type="dxa"/>
            <w:tcBorders>
              <w:top w:val="single" w:sz="12" w:space="0" w:color="auto"/>
              <w:lef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485" w:type="dxa"/>
            <w:tcBorders>
              <w:top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422" w:type="dxa"/>
            <w:tcBorders>
              <w:top w:val="single" w:sz="12" w:space="0" w:color="auto"/>
              <w:right w:val="single" w:sz="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424" w:type="dxa"/>
            <w:tcBorders>
              <w:top w:val="single" w:sz="12" w:space="0" w:color="auto"/>
              <w:left w:val="single" w:sz="2" w:space="0" w:color="auto"/>
              <w:right w:val="single" w:sz="18" w:space="0" w:color="auto"/>
            </w:tcBorders>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441" w:type="dxa"/>
            <w:tcBorders>
              <w:top w:val="single" w:sz="12" w:space="0" w:color="auto"/>
              <w:lef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417" w:type="dxa"/>
            <w:tcBorders>
              <w:top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590" w:type="dxa"/>
            <w:tcBorders>
              <w:top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390" w:type="dxa"/>
            <w:tcBorders>
              <w:top w:val="single" w:sz="12" w:space="0" w:color="auto"/>
              <w:lef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418" w:type="dxa"/>
            <w:tcBorders>
              <w:top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417" w:type="dxa"/>
            <w:tcBorders>
              <w:top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417" w:type="dxa"/>
            <w:tcBorders>
              <w:top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r>
      <w:tr w:rsidR="002C3138" w:rsidRPr="000D62D2" w:rsidTr="003F520B">
        <w:tc>
          <w:tcPr>
            <w:tcW w:w="2222" w:type="dxa"/>
            <w:vMerge/>
            <w:shd w:val="clear" w:color="auto" w:fill="auto"/>
          </w:tcPr>
          <w:p w:rsidR="002C3138" w:rsidRPr="000D62D2" w:rsidRDefault="002C3138" w:rsidP="003F520B">
            <w:pPr>
              <w:pStyle w:val="a4"/>
              <w:jc w:val="center"/>
              <w:rPr>
                <w:rFonts w:ascii="Times New Roman" w:hAnsi="Times New Roman" w:cs="Times New Roman"/>
                <w:b/>
                <w:color w:val="auto"/>
              </w:rPr>
            </w:pPr>
          </w:p>
        </w:tc>
        <w:tc>
          <w:tcPr>
            <w:tcW w:w="3819" w:type="dxa"/>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«Мир профессий»</w:t>
            </w:r>
          </w:p>
        </w:tc>
        <w:tc>
          <w:tcPr>
            <w:tcW w:w="2233" w:type="dxa"/>
            <w:tcBorders>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 xml:space="preserve">Факультатив </w:t>
            </w:r>
          </w:p>
        </w:tc>
        <w:tc>
          <w:tcPr>
            <w:tcW w:w="599" w:type="dxa"/>
            <w:tcBorders>
              <w:lef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21" w:type="dxa"/>
            <w:shd w:val="clear" w:color="auto" w:fill="auto"/>
          </w:tcPr>
          <w:p w:rsidR="002C3138" w:rsidRPr="000D62D2" w:rsidRDefault="002C3138" w:rsidP="003F520B">
            <w:pPr>
              <w:pStyle w:val="a4"/>
              <w:jc w:val="center"/>
              <w:rPr>
                <w:rFonts w:ascii="Times New Roman" w:hAnsi="Times New Roman" w:cs="Times New Roman"/>
                <w:color w:val="auto"/>
              </w:rPr>
            </w:pPr>
          </w:p>
        </w:tc>
        <w:tc>
          <w:tcPr>
            <w:tcW w:w="548" w:type="dxa"/>
            <w:tcBorders>
              <w:right w:val="single" w:sz="4"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547" w:type="dxa"/>
            <w:tcBorders>
              <w:left w:val="single" w:sz="4" w:space="0" w:color="auto"/>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549" w:type="dxa"/>
            <w:tcBorders>
              <w:lef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2</w:t>
            </w:r>
          </w:p>
        </w:tc>
        <w:tc>
          <w:tcPr>
            <w:tcW w:w="485" w:type="dxa"/>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2</w:t>
            </w:r>
          </w:p>
        </w:tc>
        <w:tc>
          <w:tcPr>
            <w:tcW w:w="422" w:type="dxa"/>
            <w:tcBorders>
              <w:right w:val="single" w:sz="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2</w:t>
            </w:r>
          </w:p>
        </w:tc>
        <w:tc>
          <w:tcPr>
            <w:tcW w:w="424" w:type="dxa"/>
            <w:tcBorders>
              <w:left w:val="single" w:sz="2" w:space="0" w:color="auto"/>
              <w:right w:val="single" w:sz="18" w:space="0" w:color="auto"/>
            </w:tcBorders>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2</w:t>
            </w:r>
          </w:p>
        </w:tc>
        <w:tc>
          <w:tcPr>
            <w:tcW w:w="441" w:type="dxa"/>
            <w:tcBorders>
              <w:lef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17" w:type="dxa"/>
            <w:shd w:val="clear" w:color="auto" w:fill="auto"/>
          </w:tcPr>
          <w:p w:rsidR="002C3138" w:rsidRPr="000D62D2" w:rsidRDefault="002C3138" w:rsidP="003F520B">
            <w:pPr>
              <w:pStyle w:val="a4"/>
              <w:jc w:val="center"/>
              <w:rPr>
                <w:rFonts w:ascii="Times New Roman" w:hAnsi="Times New Roman" w:cs="Times New Roman"/>
                <w:color w:val="auto"/>
              </w:rPr>
            </w:pPr>
          </w:p>
        </w:tc>
        <w:tc>
          <w:tcPr>
            <w:tcW w:w="590" w:type="dxa"/>
            <w:shd w:val="clear" w:color="auto" w:fill="auto"/>
          </w:tcPr>
          <w:p w:rsidR="002C3138" w:rsidRPr="000D62D2" w:rsidRDefault="002C3138" w:rsidP="003F520B">
            <w:pPr>
              <w:pStyle w:val="a4"/>
              <w:jc w:val="center"/>
              <w:rPr>
                <w:rFonts w:ascii="Times New Roman" w:hAnsi="Times New Roman" w:cs="Times New Roman"/>
                <w:color w:val="auto"/>
              </w:rPr>
            </w:pPr>
          </w:p>
        </w:tc>
        <w:tc>
          <w:tcPr>
            <w:tcW w:w="390" w:type="dxa"/>
            <w:tcBorders>
              <w:lef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18" w:type="dxa"/>
            <w:shd w:val="clear" w:color="auto" w:fill="auto"/>
          </w:tcPr>
          <w:p w:rsidR="002C3138" w:rsidRPr="000D62D2" w:rsidRDefault="002C3138" w:rsidP="003F520B">
            <w:pPr>
              <w:pStyle w:val="a4"/>
              <w:jc w:val="center"/>
              <w:rPr>
                <w:rFonts w:ascii="Times New Roman" w:hAnsi="Times New Roman" w:cs="Times New Roman"/>
                <w:color w:val="auto"/>
              </w:rPr>
            </w:pPr>
          </w:p>
        </w:tc>
        <w:tc>
          <w:tcPr>
            <w:tcW w:w="417" w:type="dxa"/>
            <w:shd w:val="clear" w:color="auto" w:fill="auto"/>
          </w:tcPr>
          <w:p w:rsidR="002C3138" w:rsidRPr="000D62D2" w:rsidRDefault="002C3138" w:rsidP="003F520B">
            <w:pPr>
              <w:pStyle w:val="a4"/>
              <w:jc w:val="center"/>
              <w:rPr>
                <w:rFonts w:ascii="Times New Roman" w:hAnsi="Times New Roman" w:cs="Times New Roman"/>
                <w:color w:val="auto"/>
              </w:rPr>
            </w:pPr>
          </w:p>
        </w:tc>
        <w:tc>
          <w:tcPr>
            <w:tcW w:w="417" w:type="dxa"/>
            <w:shd w:val="clear" w:color="auto" w:fill="auto"/>
          </w:tcPr>
          <w:p w:rsidR="002C3138" w:rsidRPr="000D62D2" w:rsidRDefault="002C3138" w:rsidP="003F520B">
            <w:pPr>
              <w:pStyle w:val="a4"/>
              <w:jc w:val="center"/>
              <w:rPr>
                <w:rFonts w:ascii="Times New Roman" w:hAnsi="Times New Roman" w:cs="Times New Roman"/>
                <w:color w:val="auto"/>
              </w:rPr>
            </w:pPr>
          </w:p>
        </w:tc>
      </w:tr>
      <w:tr w:rsidR="002C3138" w:rsidRPr="000D62D2" w:rsidTr="003F520B">
        <w:tc>
          <w:tcPr>
            <w:tcW w:w="2222" w:type="dxa"/>
            <w:vMerge/>
            <w:shd w:val="clear" w:color="auto" w:fill="auto"/>
          </w:tcPr>
          <w:p w:rsidR="002C3138" w:rsidRPr="000D62D2" w:rsidRDefault="002C3138" w:rsidP="003F520B">
            <w:pPr>
              <w:pStyle w:val="a4"/>
              <w:jc w:val="center"/>
              <w:rPr>
                <w:rFonts w:ascii="Times New Roman" w:hAnsi="Times New Roman" w:cs="Times New Roman"/>
                <w:b/>
                <w:color w:val="auto"/>
              </w:rPr>
            </w:pPr>
          </w:p>
        </w:tc>
        <w:tc>
          <w:tcPr>
            <w:tcW w:w="3819" w:type="dxa"/>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«Орлята России»</w:t>
            </w:r>
          </w:p>
        </w:tc>
        <w:tc>
          <w:tcPr>
            <w:tcW w:w="2233" w:type="dxa"/>
            <w:tcBorders>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599" w:type="dxa"/>
            <w:tcBorders>
              <w:lef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2</w:t>
            </w:r>
          </w:p>
        </w:tc>
        <w:tc>
          <w:tcPr>
            <w:tcW w:w="421" w:type="dxa"/>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2</w:t>
            </w:r>
          </w:p>
        </w:tc>
        <w:tc>
          <w:tcPr>
            <w:tcW w:w="548" w:type="dxa"/>
            <w:tcBorders>
              <w:right w:val="single" w:sz="4"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2</w:t>
            </w:r>
          </w:p>
        </w:tc>
        <w:tc>
          <w:tcPr>
            <w:tcW w:w="547" w:type="dxa"/>
            <w:tcBorders>
              <w:left w:val="single" w:sz="4" w:space="0" w:color="auto"/>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2</w:t>
            </w:r>
          </w:p>
        </w:tc>
        <w:tc>
          <w:tcPr>
            <w:tcW w:w="549" w:type="dxa"/>
            <w:tcBorders>
              <w:lef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2</w:t>
            </w:r>
          </w:p>
        </w:tc>
        <w:tc>
          <w:tcPr>
            <w:tcW w:w="485" w:type="dxa"/>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2</w:t>
            </w:r>
          </w:p>
        </w:tc>
        <w:tc>
          <w:tcPr>
            <w:tcW w:w="422" w:type="dxa"/>
            <w:tcBorders>
              <w:right w:val="single" w:sz="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2</w:t>
            </w:r>
          </w:p>
        </w:tc>
        <w:tc>
          <w:tcPr>
            <w:tcW w:w="424" w:type="dxa"/>
            <w:tcBorders>
              <w:left w:val="single" w:sz="2" w:space="0" w:color="auto"/>
              <w:right w:val="single" w:sz="18" w:space="0" w:color="auto"/>
            </w:tcBorders>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2</w:t>
            </w:r>
          </w:p>
        </w:tc>
        <w:tc>
          <w:tcPr>
            <w:tcW w:w="441" w:type="dxa"/>
            <w:tcBorders>
              <w:lef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17" w:type="dxa"/>
            <w:shd w:val="clear" w:color="auto" w:fill="auto"/>
          </w:tcPr>
          <w:p w:rsidR="002C3138" w:rsidRPr="000D62D2" w:rsidRDefault="002C3138" w:rsidP="003F520B">
            <w:pPr>
              <w:pStyle w:val="a4"/>
              <w:jc w:val="center"/>
              <w:rPr>
                <w:rFonts w:ascii="Times New Roman" w:hAnsi="Times New Roman" w:cs="Times New Roman"/>
                <w:color w:val="auto"/>
              </w:rPr>
            </w:pPr>
          </w:p>
        </w:tc>
        <w:tc>
          <w:tcPr>
            <w:tcW w:w="590" w:type="dxa"/>
            <w:tcBorders>
              <w:right w:val="single" w:sz="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390" w:type="dxa"/>
            <w:tcBorders>
              <w:lef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2</w:t>
            </w:r>
          </w:p>
        </w:tc>
        <w:tc>
          <w:tcPr>
            <w:tcW w:w="418" w:type="dxa"/>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2</w:t>
            </w:r>
          </w:p>
        </w:tc>
        <w:tc>
          <w:tcPr>
            <w:tcW w:w="417" w:type="dxa"/>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2</w:t>
            </w:r>
          </w:p>
        </w:tc>
        <w:tc>
          <w:tcPr>
            <w:tcW w:w="417" w:type="dxa"/>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2</w:t>
            </w:r>
          </w:p>
        </w:tc>
      </w:tr>
      <w:tr w:rsidR="002C3138" w:rsidRPr="000D62D2" w:rsidTr="003F520B">
        <w:trPr>
          <w:trHeight w:val="330"/>
        </w:trPr>
        <w:tc>
          <w:tcPr>
            <w:tcW w:w="2222" w:type="dxa"/>
            <w:vMerge/>
            <w:shd w:val="clear" w:color="auto" w:fill="auto"/>
          </w:tcPr>
          <w:p w:rsidR="002C3138" w:rsidRPr="000D62D2" w:rsidRDefault="002C3138" w:rsidP="003F520B">
            <w:pPr>
              <w:pStyle w:val="a4"/>
              <w:jc w:val="center"/>
              <w:rPr>
                <w:rFonts w:ascii="Times New Roman" w:hAnsi="Times New Roman" w:cs="Times New Roman"/>
                <w:b/>
                <w:color w:val="auto"/>
              </w:rPr>
            </w:pPr>
          </w:p>
        </w:tc>
        <w:tc>
          <w:tcPr>
            <w:tcW w:w="3819" w:type="dxa"/>
            <w:tcBorders>
              <w:bottom w:val="single" w:sz="4"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«Становлюсь грамотным читателем»</w:t>
            </w:r>
          </w:p>
        </w:tc>
        <w:tc>
          <w:tcPr>
            <w:tcW w:w="2233" w:type="dxa"/>
            <w:tcBorders>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Лаборатория текстов</w:t>
            </w:r>
          </w:p>
        </w:tc>
        <w:tc>
          <w:tcPr>
            <w:tcW w:w="1568" w:type="dxa"/>
            <w:gridSpan w:val="3"/>
            <w:tcBorders>
              <w:left w:val="single" w:sz="18" w:space="0" w:color="auto"/>
              <w:right w:val="single" w:sz="4"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547" w:type="dxa"/>
            <w:tcBorders>
              <w:left w:val="single" w:sz="4" w:space="0" w:color="auto"/>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1456" w:type="dxa"/>
            <w:gridSpan w:val="3"/>
            <w:tcBorders>
              <w:left w:val="single" w:sz="18" w:space="0" w:color="auto"/>
              <w:right w:val="single" w:sz="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424" w:type="dxa"/>
            <w:tcBorders>
              <w:left w:val="single" w:sz="2" w:space="0" w:color="auto"/>
              <w:right w:val="single" w:sz="18" w:space="0" w:color="auto"/>
            </w:tcBorders>
          </w:tcPr>
          <w:p w:rsidR="002C3138" w:rsidRPr="000D62D2" w:rsidRDefault="002C3138" w:rsidP="003F520B">
            <w:pPr>
              <w:pStyle w:val="a4"/>
              <w:jc w:val="center"/>
              <w:rPr>
                <w:rFonts w:ascii="Times New Roman" w:hAnsi="Times New Roman" w:cs="Times New Roman"/>
                <w:color w:val="auto"/>
              </w:rPr>
            </w:pPr>
          </w:p>
        </w:tc>
        <w:tc>
          <w:tcPr>
            <w:tcW w:w="1448" w:type="dxa"/>
            <w:gridSpan w:val="3"/>
            <w:tcBorders>
              <w:left w:val="single" w:sz="18" w:space="0" w:color="auto"/>
              <w:right w:val="single" w:sz="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1642" w:type="dxa"/>
            <w:gridSpan w:val="4"/>
            <w:tcBorders>
              <w:lef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r>
      <w:tr w:rsidR="002C3138" w:rsidRPr="000D62D2" w:rsidTr="003F520B">
        <w:tc>
          <w:tcPr>
            <w:tcW w:w="2222" w:type="dxa"/>
            <w:vMerge w:val="restart"/>
            <w:tcBorders>
              <w:top w:val="single" w:sz="12" w:space="0" w:color="auto"/>
            </w:tcBorders>
            <w:shd w:val="clear" w:color="auto" w:fill="auto"/>
          </w:tcPr>
          <w:p w:rsidR="002C3138" w:rsidRPr="000D62D2" w:rsidRDefault="002C3138" w:rsidP="003F520B">
            <w:pPr>
              <w:pStyle w:val="a4"/>
              <w:jc w:val="center"/>
              <w:rPr>
                <w:rFonts w:ascii="Times New Roman" w:hAnsi="Times New Roman" w:cs="Times New Roman"/>
                <w:b/>
                <w:color w:val="auto"/>
              </w:rPr>
            </w:pPr>
            <w:r w:rsidRPr="000D62D2">
              <w:rPr>
                <w:rFonts w:ascii="Times New Roman" w:hAnsi="Times New Roman" w:cs="Times New Roman"/>
              </w:rPr>
              <w:t>Художественно-эстетическая творческая деятельность</w:t>
            </w:r>
          </w:p>
        </w:tc>
        <w:tc>
          <w:tcPr>
            <w:tcW w:w="3819" w:type="dxa"/>
            <w:tcBorders>
              <w:top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«Рукотворный мир»</w:t>
            </w:r>
          </w:p>
        </w:tc>
        <w:tc>
          <w:tcPr>
            <w:tcW w:w="2233" w:type="dxa"/>
            <w:tcBorders>
              <w:top w:val="single" w:sz="12" w:space="0" w:color="auto"/>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Творческая мастерская</w:t>
            </w:r>
          </w:p>
        </w:tc>
        <w:tc>
          <w:tcPr>
            <w:tcW w:w="599" w:type="dxa"/>
            <w:tcBorders>
              <w:top w:val="single" w:sz="12" w:space="0" w:color="auto"/>
              <w:lef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21" w:type="dxa"/>
            <w:tcBorders>
              <w:top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548" w:type="dxa"/>
            <w:tcBorders>
              <w:top w:val="single" w:sz="12" w:space="0" w:color="auto"/>
              <w:right w:val="single" w:sz="4"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547" w:type="dxa"/>
            <w:tcBorders>
              <w:top w:val="single" w:sz="12" w:space="0" w:color="auto"/>
              <w:left w:val="single" w:sz="4" w:space="0" w:color="auto"/>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549" w:type="dxa"/>
            <w:tcBorders>
              <w:top w:val="single" w:sz="12" w:space="0" w:color="auto"/>
              <w:lef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85" w:type="dxa"/>
            <w:tcBorders>
              <w:top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22" w:type="dxa"/>
            <w:tcBorders>
              <w:top w:val="single" w:sz="12" w:space="0" w:color="auto"/>
              <w:right w:val="single" w:sz="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24" w:type="dxa"/>
            <w:tcBorders>
              <w:top w:val="single" w:sz="12" w:space="0" w:color="auto"/>
              <w:left w:val="single" w:sz="2" w:space="0" w:color="auto"/>
              <w:right w:val="single" w:sz="18" w:space="0" w:color="auto"/>
            </w:tcBorders>
          </w:tcPr>
          <w:p w:rsidR="002C3138" w:rsidRPr="000D62D2" w:rsidRDefault="002C3138" w:rsidP="003F520B">
            <w:pPr>
              <w:pStyle w:val="a4"/>
              <w:jc w:val="center"/>
              <w:rPr>
                <w:rFonts w:ascii="Times New Roman" w:hAnsi="Times New Roman" w:cs="Times New Roman"/>
                <w:color w:val="auto"/>
              </w:rPr>
            </w:pPr>
          </w:p>
        </w:tc>
        <w:tc>
          <w:tcPr>
            <w:tcW w:w="441" w:type="dxa"/>
            <w:tcBorders>
              <w:top w:val="single" w:sz="12" w:space="0" w:color="auto"/>
              <w:lef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417" w:type="dxa"/>
            <w:tcBorders>
              <w:top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590" w:type="dxa"/>
            <w:tcBorders>
              <w:top w:val="single" w:sz="12" w:space="0" w:color="auto"/>
              <w:right w:val="single" w:sz="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390" w:type="dxa"/>
            <w:tcBorders>
              <w:top w:val="single" w:sz="12" w:space="0" w:color="auto"/>
              <w:lef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418" w:type="dxa"/>
            <w:tcBorders>
              <w:top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417" w:type="dxa"/>
            <w:tcBorders>
              <w:top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417" w:type="dxa"/>
            <w:tcBorders>
              <w:top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r>
      <w:tr w:rsidR="002C3138" w:rsidRPr="000D62D2" w:rsidTr="003F520B">
        <w:tc>
          <w:tcPr>
            <w:tcW w:w="2222" w:type="dxa"/>
            <w:vMerge/>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b/>
                <w:color w:val="auto"/>
              </w:rPr>
            </w:pPr>
          </w:p>
        </w:tc>
        <w:tc>
          <w:tcPr>
            <w:tcW w:w="3819"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«Мир театра»</w:t>
            </w:r>
          </w:p>
        </w:tc>
        <w:tc>
          <w:tcPr>
            <w:tcW w:w="2233" w:type="dxa"/>
            <w:tcBorders>
              <w:bottom w:val="single" w:sz="12" w:space="0" w:color="auto"/>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 xml:space="preserve">Студия </w:t>
            </w:r>
          </w:p>
        </w:tc>
        <w:tc>
          <w:tcPr>
            <w:tcW w:w="599" w:type="dxa"/>
            <w:tcBorders>
              <w:left w:val="single" w:sz="18" w:space="0" w:color="auto"/>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21"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548" w:type="dxa"/>
            <w:tcBorders>
              <w:bottom w:val="single" w:sz="12" w:space="0" w:color="auto"/>
              <w:right w:val="single" w:sz="4"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547" w:type="dxa"/>
            <w:tcBorders>
              <w:left w:val="single" w:sz="4" w:space="0" w:color="auto"/>
              <w:bottom w:val="single" w:sz="12" w:space="0" w:color="auto"/>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549" w:type="dxa"/>
            <w:tcBorders>
              <w:left w:val="single" w:sz="18" w:space="0" w:color="auto"/>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85"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22" w:type="dxa"/>
            <w:tcBorders>
              <w:bottom w:val="single" w:sz="12" w:space="0" w:color="auto"/>
              <w:right w:val="single" w:sz="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24" w:type="dxa"/>
            <w:tcBorders>
              <w:left w:val="single" w:sz="2" w:space="0" w:color="auto"/>
              <w:bottom w:val="single" w:sz="12" w:space="0" w:color="auto"/>
              <w:right w:val="single" w:sz="18" w:space="0" w:color="auto"/>
            </w:tcBorders>
          </w:tcPr>
          <w:p w:rsidR="002C3138" w:rsidRPr="000D62D2" w:rsidRDefault="002C3138" w:rsidP="003F520B">
            <w:pPr>
              <w:pStyle w:val="a4"/>
              <w:jc w:val="center"/>
              <w:rPr>
                <w:rFonts w:ascii="Times New Roman" w:hAnsi="Times New Roman" w:cs="Times New Roman"/>
                <w:color w:val="auto"/>
              </w:rPr>
            </w:pPr>
          </w:p>
        </w:tc>
        <w:tc>
          <w:tcPr>
            <w:tcW w:w="1448" w:type="dxa"/>
            <w:gridSpan w:val="3"/>
            <w:tcBorders>
              <w:left w:val="single" w:sz="18" w:space="0" w:color="auto"/>
              <w:bottom w:val="single" w:sz="12" w:space="0" w:color="auto"/>
              <w:right w:val="single" w:sz="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1642" w:type="dxa"/>
            <w:gridSpan w:val="4"/>
            <w:tcBorders>
              <w:left w:val="single" w:sz="18" w:space="0" w:color="auto"/>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r>
      <w:tr w:rsidR="002C3138" w:rsidRPr="000D62D2" w:rsidTr="003F520B">
        <w:tc>
          <w:tcPr>
            <w:tcW w:w="2222" w:type="dxa"/>
            <w:tcBorders>
              <w:top w:val="single" w:sz="12" w:space="0" w:color="auto"/>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b/>
                <w:color w:val="auto"/>
              </w:rPr>
            </w:pPr>
            <w:r w:rsidRPr="000D62D2">
              <w:rPr>
                <w:rFonts w:ascii="Times New Roman" w:hAnsi="Times New Roman" w:cs="Times New Roman"/>
              </w:rPr>
              <w:t>Информационная культура</w:t>
            </w:r>
          </w:p>
        </w:tc>
        <w:tc>
          <w:tcPr>
            <w:tcW w:w="3819" w:type="dxa"/>
            <w:tcBorders>
              <w:top w:val="single" w:sz="12" w:space="0" w:color="auto"/>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«Основы информационной культуры»</w:t>
            </w:r>
          </w:p>
        </w:tc>
        <w:tc>
          <w:tcPr>
            <w:tcW w:w="2233" w:type="dxa"/>
            <w:tcBorders>
              <w:top w:val="single" w:sz="12" w:space="0" w:color="auto"/>
              <w:bottom w:val="single" w:sz="12" w:space="0" w:color="auto"/>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Система практических занятий</w:t>
            </w:r>
          </w:p>
        </w:tc>
        <w:tc>
          <w:tcPr>
            <w:tcW w:w="599" w:type="dxa"/>
            <w:tcBorders>
              <w:top w:val="single" w:sz="12" w:space="0" w:color="auto"/>
              <w:left w:val="single" w:sz="18" w:space="0" w:color="auto"/>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21" w:type="dxa"/>
            <w:tcBorders>
              <w:top w:val="single" w:sz="12" w:space="0" w:color="auto"/>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548" w:type="dxa"/>
            <w:tcBorders>
              <w:top w:val="single" w:sz="12" w:space="0" w:color="auto"/>
              <w:bottom w:val="single" w:sz="12" w:space="0" w:color="auto"/>
              <w:right w:val="single" w:sz="4"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547" w:type="dxa"/>
            <w:tcBorders>
              <w:top w:val="single" w:sz="12" w:space="0" w:color="auto"/>
              <w:left w:val="single" w:sz="4" w:space="0" w:color="auto"/>
              <w:bottom w:val="single" w:sz="12" w:space="0" w:color="auto"/>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549" w:type="dxa"/>
            <w:tcBorders>
              <w:top w:val="single" w:sz="12" w:space="0" w:color="auto"/>
              <w:left w:val="single" w:sz="18" w:space="0" w:color="auto"/>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85" w:type="dxa"/>
            <w:tcBorders>
              <w:top w:val="single" w:sz="12" w:space="0" w:color="auto"/>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22" w:type="dxa"/>
            <w:tcBorders>
              <w:top w:val="single" w:sz="12" w:space="0" w:color="auto"/>
              <w:bottom w:val="single" w:sz="12" w:space="0" w:color="auto"/>
              <w:right w:val="single" w:sz="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24" w:type="dxa"/>
            <w:tcBorders>
              <w:top w:val="single" w:sz="12" w:space="0" w:color="auto"/>
              <w:left w:val="single" w:sz="2" w:space="0" w:color="auto"/>
              <w:bottom w:val="single" w:sz="12" w:space="0" w:color="auto"/>
              <w:right w:val="single" w:sz="18" w:space="0" w:color="auto"/>
            </w:tcBorders>
          </w:tcPr>
          <w:p w:rsidR="002C3138" w:rsidRPr="000D62D2" w:rsidRDefault="002C3138" w:rsidP="003F520B">
            <w:pPr>
              <w:pStyle w:val="a4"/>
              <w:jc w:val="center"/>
              <w:rPr>
                <w:rFonts w:ascii="Times New Roman" w:hAnsi="Times New Roman" w:cs="Times New Roman"/>
                <w:color w:val="auto"/>
              </w:rPr>
            </w:pPr>
          </w:p>
        </w:tc>
        <w:tc>
          <w:tcPr>
            <w:tcW w:w="441" w:type="dxa"/>
            <w:tcBorders>
              <w:top w:val="single" w:sz="12" w:space="0" w:color="auto"/>
              <w:left w:val="single" w:sz="18" w:space="0" w:color="auto"/>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417" w:type="dxa"/>
            <w:tcBorders>
              <w:top w:val="single" w:sz="12" w:space="0" w:color="auto"/>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590" w:type="dxa"/>
            <w:tcBorders>
              <w:top w:val="single" w:sz="12" w:space="0" w:color="auto"/>
              <w:bottom w:val="single" w:sz="12" w:space="0" w:color="auto"/>
              <w:right w:val="single" w:sz="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390" w:type="dxa"/>
            <w:tcBorders>
              <w:top w:val="single" w:sz="12" w:space="0" w:color="auto"/>
              <w:left w:val="single" w:sz="18" w:space="0" w:color="auto"/>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18" w:type="dxa"/>
            <w:tcBorders>
              <w:top w:val="single" w:sz="12" w:space="0" w:color="auto"/>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17" w:type="dxa"/>
            <w:tcBorders>
              <w:top w:val="single" w:sz="12" w:space="0" w:color="auto"/>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17" w:type="dxa"/>
            <w:tcBorders>
              <w:top w:val="single" w:sz="12" w:space="0" w:color="auto"/>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r>
      <w:tr w:rsidR="002C3138" w:rsidRPr="000D62D2" w:rsidTr="003F520B">
        <w:tc>
          <w:tcPr>
            <w:tcW w:w="2222" w:type="dxa"/>
            <w:vMerge w:val="restart"/>
            <w:tcBorders>
              <w:top w:val="single" w:sz="12" w:space="0" w:color="auto"/>
            </w:tcBorders>
            <w:shd w:val="clear" w:color="auto" w:fill="auto"/>
          </w:tcPr>
          <w:p w:rsidR="002C3138" w:rsidRPr="000D62D2" w:rsidRDefault="002C3138" w:rsidP="003F520B">
            <w:pPr>
              <w:pStyle w:val="a4"/>
              <w:jc w:val="center"/>
              <w:rPr>
                <w:rFonts w:ascii="Times New Roman" w:hAnsi="Times New Roman" w:cs="Times New Roman"/>
                <w:b/>
                <w:color w:val="auto"/>
              </w:rPr>
            </w:pPr>
            <w:r w:rsidRPr="000D62D2">
              <w:rPr>
                <w:rFonts w:ascii="Times New Roman" w:hAnsi="Times New Roman" w:cs="Times New Roman"/>
              </w:rPr>
              <w:t>Интеллектуальные марафоны</w:t>
            </w:r>
          </w:p>
        </w:tc>
        <w:tc>
          <w:tcPr>
            <w:tcW w:w="3819" w:type="dxa"/>
            <w:tcBorders>
              <w:top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«Путешествие по стране слов»</w:t>
            </w:r>
          </w:p>
        </w:tc>
        <w:tc>
          <w:tcPr>
            <w:tcW w:w="2233" w:type="dxa"/>
            <w:tcBorders>
              <w:top w:val="single" w:sz="12" w:space="0" w:color="auto"/>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Игры-путешествия</w:t>
            </w:r>
          </w:p>
        </w:tc>
        <w:tc>
          <w:tcPr>
            <w:tcW w:w="599" w:type="dxa"/>
            <w:tcBorders>
              <w:top w:val="single" w:sz="12" w:space="0" w:color="auto"/>
              <w:lef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21" w:type="dxa"/>
            <w:tcBorders>
              <w:top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548" w:type="dxa"/>
            <w:tcBorders>
              <w:top w:val="single" w:sz="12" w:space="0" w:color="auto"/>
              <w:right w:val="single" w:sz="4"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547" w:type="dxa"/>
            <w:tcBorders>
              <w:top w:val="single" w:sz="12" w:space="0" w:color="auto"/>
              <w:left w:val="single" w:sz="4" w:space="0" w:color="auto"/>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549" w:type="dxa"/>
            <w:tcBorders>
              <w:top w:val="single" w:sz="12" w:space="0" w:color="auto"/>
              <w:lef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85" w:type="dxa"/>
            <w:tcBorders>
              <w:top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22" w:type="dxa"/>
            <w:tcBorders>
              <w:top w:val="single" w:sz="12" w:space="0" w:color="auto"/>
              <w:right w:val="single" w:sz="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24" w:type="dxa"/>
            <w:tcBorders>
              <w:top w:val="single" w:sz="12" w:space="0" w:color="auto"/>
              <w:left w:val="single" w:sz="2" w:space="0" w:color="auto"/>
              <w:right w:val="single" w:sz="18" w:space="0" w:color="auto"/>
            </w:tcBorders>
          </w:tcPr>
          <w:p w:rsidR="002C3138" w:rsidRPr="000D62D2" w:rsidRDefault="002C3138" w:rsidP="003F520B">
            <w:pPr>
              <w:pStyle w:val="a4"/>
              <w:jc w:val="center"/>
              <w:rPr>
                <w:rFonts w:ascii="Times New Roman" w:hAnsi="Times New Roman" w:cs="Times New Roman"/>
                <w:color w:val="auto"/>
              </w:rPr>
            </w:pPr>
          </w:p>
        </w:tc>
        <w:tc>
          <w:tcPr>
            <w:tcW w:w="441" w:type="dxa"/>
            <w:tcBorders>
              <w:top w:val="single" w:sz="12" w:space="0" w:color="auto"/>
              <w:lef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17" w:type="dxa"/>
            <w:tcBorders>
              <w:top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590" w:type="dxa"/>
            <w:tcBorders>
              <w:top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390" w:type="dxa"/>
            <w:tcBorders>
              <w:top w:val="single" w:sz="12" w:space="0" w:color="auto"/>
              <w:lef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2</w:t>
            </w:r>
          </w:p>
        </w:tc>
        <w:tc>
          <w:tcPr>
            <w:tcW w:w="418" w:type="dxa"/>
            <w:tcBorders>
              <w:top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17" w:type="dxa"/>
            <w:tcBorders>
              <w:top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17" w:type="dxa"/>
            <w:tcBorders>
              <w:top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2</w:t>
            </w:r>
          </w:p>
        </w:tc>
      </w:tr>
      <w:tr w:rsidR="002C3138" w:rsidRPr="000D62D2" w:rsidTr="003F520B">
        <w:tc>
          <w:tcPr>
            <w:tcW w:w="2222" w:type="dxa"/>
            <w:vMerge/>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b/>
                <w:color w:val="auto"/>
              </w:rPr>
            </w:pPr>
          </w:p>
        </w:tc>
        <w:tc>
          <w:tcPr>
            <w:tcW w:w="3819"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«Я – путешественник»</w:t>
            </w:r>
          </w:p>
        </w:tc>
        <w:tc>
          <w:tcPr>
            <w:tcW w:w="2233" w:type="dxa"/>
            <w:tcBorders>
              <w:bottom w:val="single" w:sz="12" w:space="0" w:color="auto"/>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Игры-путешествия</w:t>
            </w:r>
          </w:p>
        </w:tc>
        <w:tc>
          <w:tcPr>
            <w:tcW w:w="599" w:type="dxa"/>
            <w:tcBorders>
              <w:left w:val="single" w:sz="18" w:space="0" w:color="auto"/>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21"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548" w:type="dxa"/>
            <w:tcBorders>
              <w:bottom w:val="single" w:sz="12" w:space="0" w:color="auto"/>
              <w:right w:val="single" w:sz="4"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547" w:type="dxa"/>
            <w:tcBorders>
              <w:left w:val="single" w:sz="4" w:space="0" w:color="auto"/>
              <w:bottom w:val="single" w:sz="12" w:space="0" w:color="auto"/>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549" w:type="dxa"/>
            <w:tcBorders>
              <w:left w:val="single" w:sz="18" w:space="0" w:color="auto"/>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85"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22" w:type="dxa"/>
            <w:tcBorders>
              <w:bottom w:val="single" w:sz="12" w:space="0" w:color="auto"/>
              <w:right w:val="single" w:sz="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24" w:type="dxa"/>
            <w:tcBorders>
              <w:left w:val="single" w:sz="2" w:space="0" w:color="auto"/>
              <w:bottom w:val="single" w:sz="12" w:space="0" w:color="auto"/>
              <w:right w:val="single" w:sz="18" w:space="0" w:color="auto"/>
            </w:tcBorders>
          </w:tcPr>
          <w:p w:rsidR="002C3138" w:rsidRPr="000D62D2" w:rsidRDefault="002C3138" w:rsidP="003F520B">
            <w:pPr>
              <w:pStyle w:val="a4"/>
              <w:jc w:val="center"/>
              <w:rPr>
                <w:rFonts w:ascii="Times New Roman" w:hAnsi="Times New Roman" w:cs="Times New Roman"/>
                <w:color w:val="auto"/>
              </w:rPr>
            </w:pPr>
          </w:p>
        </w:tc>
        <w:tc>
          <w:tcPr>
            <w:tcW w:w="441" w:type="dxa"/>
            <w:tcBorders>
              <w:left w:val="single" w:sz="18" w:space="0" w:color="auto"/>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2</w:t>
            </w:r>
          </w:p>
        </w:tc>
        <w:tc>
          <w:tcPr>
            <w:tcW w:w="417"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2</w:t>
            </w:r>
          </w:p>
        </w:tc>
        <w:tc>
          <w:tcPr>
            <w:tcW w:w="590"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2</w:t>
            </w:r>
          </w:p>
        </w:tc>
        <w:tc>
          <w:tcPr>
            <w:tcW w:w="390" w:type="dxa"/>
            <w:tcBorders>
              <w:left w:val="single" w:sz="18" w:space="0" w:color="auto"/>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18"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2</w:t>
            </w:r>
          </w:p>
        </w:tc>
        <w:tc>
          <w:tcPr>
            <w:tcW w:w="417"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2</w:t>
            </w:r>
          </w:p>
        </w:tc>
        <w:tc>
          <w:tcPr>
            <w:tcW w:w="417"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r>
      <w:tr w:rsidR="002C3138" w:rsidRPr="000D62D2" w:rsidTr="003F520B">
        <w:tc>
          <w:tcPr>
            <w:tcW w:w="2222" w:type="dxa"/>
            <w:vMerge/>
            <w:shd w:val="clear" w:color="auto" w:fill="auto"/>
          </w:tcPr>
          <w:p w:rsidR="002C3138" w:rsidRPr="000D62D2" w:rsidRDefault="002C3138" w:rsidP="003F520B">
            <w:pPr>
              <w:pStyle w:val="a4"/>
              <w:jc w:val="center"/>
              <w:rPr>
                <w:rFonts w:ascii="Times New Roman" w:hAnsi="Times New Roman" w:cs="Times New Roman"/>
                <w:b/>
                <w:color w:val="auto"/>
              </w:rPr>
            </w:pPr>
          </w:p>
        </w:tc>
        <w:tc>
          <w:tcPr>
            <w:tcW w:w="3819" w:type="dxa"/>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«Умники и умницы»</w:t>
            </w:r>
          </w:p>
        </w:tc>
        <w:tc>
          <w:tcPr>
            <w:tcW w:w="2233" w:type="dxa"/>
            <w:tcBorders>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Практикум</w:t>
            </w:r>
          </w:p>
        </w:tc>
        <w:tc>
          <w:tcPr>
            <w:tcW w:w="599" w:type="dxa"/>
            <w:tcBorders>
              <w:lef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21" w:type="dxa"/>
            <w:shd w:val="clear" w:color="auto" w:fill="auto"/>
          </w:tcPr>
          <w:p w:rsidR="002C3138" w:rsidRPr="000D62D2" w:rsidRDefault="002C3138" w:rsidP="003F520B">
            <w:pPr>
              <w:pStyle w:val="a4"/>
              <w:jc w:val="center"/>
              <w:rPr>
                <w:rFonts w:ascii="Times New Roman" w:hAnsi="Times New Roman" w:cs="Times New Roman"/>
                <w:color w:val="auto"/>
              </w:rPr>
            </w:pPr>
          </w:p>
        </w:tc>
        <w:tc>
          <w:tcPr>
            <w:tcW w:w="548" w:type="dxa"/>
            <w:tcBorders>
              <w:right w:val="single" w:sz="4"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547" w:type="dxa"/>
            <w:tcBorders>
              <w:left w:val="single" w:sz="4" w:space="0" w:color="auto"/>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549" w:type="dxa"/>
            <w:tcBorders>
              <w:lef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85" w:type="dxa"/>
            <w:shd w:val="clear" w:color="auto" w:fill="auto"/>
          </w:tcPr>
          <w:p w:rsidR="002C3138" w:rsidRPr="000D62D2" w:rsidRDefault="002C3138" w:rsidP="003F520B">
            <w:pPr>
              <w:pStyle w:val="a4"/>
              <w:jc w:val="center"/>
              <w:rPr>
                <w:rFonts w:ascii="Times New Roman" w:hAnsi="Times New Roman" w:cs="Times New Roman"/>
                <w:color w:val="auto"/>
              </w:rPr>
            </w:pPr>
          </w:p>
        </w:tc>
        <w:tc>
          <w:tcPr>
            <w:tcW w:w="422" w:type="dxa"/>
            <w:tcBorders>
              <w:right w:val="single" w:sz="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24" w:type="dxa"/>
            <w:tcBorders>
              <w:left w:val="single" w:sz="2" w:space="0" w:color="auto"/>
              <w:right w:val="single" w:sz="18" w:space="0" w:color="auto"/>
            </w:tcBorders>
          </w:tcPr>
          <w:p w:rsidR="002C3138" w:rsidRPr="000D62D2" w:rsidRDefault="002C3138" w:rsidP="003F520B">
            <w:pPr>
              <w:pStyle w:val="a4"/>
              <w:jc w:val="center"/>
              <w:rPr>
                <w:rFonts w:ascii="Times New Roman" w:hAnsi="Times New Roman" w:cs="Times New Roman"/>
                <w:color w:val="auto"/>
              </w:rPr>
            </w:pPr>
          </w:p>
        </w:tc>
        <w:tc>
          <w:tcPr>
            <w:tcW w:w="441" w:type="dxa"/>
            <w:tcBorders>
              <w:lef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417" w:type="dxa"/>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590" w:type="dxa"/>
            <w:shd w:val="clear" w:color="auto" w:fill="auto"/>
          </w:tcPr>
          <w:p w:rsidR="002C3138" w:rsidRPr="000D62D2" w:rsidRDefault="002C3138" w:rsidP="003F520B">
            <w:pPr>
              <w:pStyle w:val="a4"/>
              <w:jc w:val="center"/>
              <w:rPr>
                <w:rFonts w:ascii="Times New Roman" w:hAnsi="Times New Roman" w:cs="Times New Roman"/>
                <w:color w:val="auto"/>
              </w:rPr>
            </w:pPr>
          </w:p>
        </w:tc>
        <w:tc>
          <w:tcPr>
            <w:tcW w:w="390" w:type="dxa"/>
            <w:tcBorders>
              <w:lef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18" w:type="dxa"/>
            <w:shd w:val="clear" w:color="auto" w:fill="auto"/>
          </w:tcPr>
          <w:p w:rsidR="002C3138" w:rsidRPr="000D62D2" w:rsidRDefault="002C3138" w:rsidP="003F520B">
            <w:pPr>
              <w:pStyle w:val="a4"/>
              <w:jc w:val="center"/>
              <w:rPr>
                <w:rFonts w:ascii="Times New Roman" w:hAnsi="Times New Roman" w:cs="Times New Roman"/>
                <w:color w:val="auto"/>
              </w:rPr>
            </w:pPr>
          </w:p>
        </w:tc>
        <w:tc>
          <w:tcPr>
            <w:tcW w:w="417" w:type="dxa"/>
            <w:shd w:val="clear" w:color="auto" w:fill="auto"/>
          </w:tcPr>
          <w:p w:rsidR="002C3138" w:rsidRPr="000D62D2" w:rsidRDefault="002C3138" w:rsidP="003F520B">
            <w:pPr>
              <w:pStyle w:val="a4"/>
              <w:jc w:val="center"/>
              <w:rPr>
                <w:rFonts w:ascii="Times New Roman" w:hAnsi="Times New Roman" w:cs="Times New Roman"/>
                <w:color w:val="auto"/>
              </w:rPr>
            </w:pPr>
          </w:p>
        </w:tc>
        <w:tc>
          <w:tcPr>
            <w:tcW w:w="417" w:type="dxa"/>
            <w:shd w:val="clear" w:color="auto" w:fill="auto"/>
          </w:tcPr>
          <w:p w:rsidR="002C3138" w:rsidRPr="000D62D2" w:rsidRDefault="002C3138" w:rsidP="003F520B">
            <w:pPr>
              <w:pStyle w:val="a4"/>
              <w:jc w:val="center"/>
              <w:rPr>
                <w:rFonts w:ascii="Times New Roman" w:hAnsi="Times New Roman" w:cs="Times New Roman"/>
                <w:color w:val="auto"/>
              </w:rPr>
            </w:pPr>
          </w:p>
        </w:tc>
      </w:tr>
      <w:tr w:rsidR="002C3138" w:rsidRPr="000D62D2" w:rsidTr="003F520B">
        <w:tc>
          <w:tcPr>
            <w:tcW w:w="2222" w:type="dxa"/>
            <w:vMerge/>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b/>
                <w:color w:val="auto"/>
              </w:rPr>
            </w:pPr>
          </w:p>
        </w:tc>
        <w:tc>
          <w:tcPr>
            <w:tcW w:w="3819"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 xml:space="preserve">Функциональная </w:t>
            </w:r>
            <w:r w:rsidRPr="000D62D2">
              <w:rPr>
                <w:rFonts w:ascii="Times New Roman" w:hAnsi="Times New Roman" w:cs="Times New Roman"/>
                <w:color w:val="auto"/>
              </w:rPr>
              <w:lastRenderedPageBreak/>
              <w:t>грамотность</w:t>
            </w:r>
          </w:p>
        </w:tc>
        <w:tc>
          <w:tcPr>
            <w:tcW w:w="2233" w:type="dxa"/>
            <w:tcBorders>
              <w:bottom w:val="single" w:sz="12" w:space="0" w:color="auto"/>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lastRenderedPageBreak/>
              <w:t xml:space="preserve">Практикум </w:t>
            </w:r>
          </w:p>
        </w:tc>
        <w:tc>
          <w:tcPr>
            <w:tcW w:w="599" w:type="dxa"/>
            <w:tcBorders>
              <w:left w:val="single" w:sz="18" w:space="0" w:color="auto"/>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2</w:t>
            </w:r>
          </w:p>
        </w:tc>
        <w:tc>
          <w:tcPr>
            <w:tcW w:w="421"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2</w:t>
            </w:r>
          </w:p>
        </w:tc>
        <w:tc>
          <w:tcPr>
            <w:tcW w:w="548" w:type="dxa"/>
            <w:tcBorders>
              <w:bottom w:val="single" w:sz="12" w:space="0" w:color="auto"/>
              <w:right w:val="single" w:sz="4"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2</w:t>
            </w:r>
          </w:p>
        </w:tc>
        <w:tc>
          <w:tcPr>
            <w:tcW w:w="547" w:type="dxa"/>
            <w:tcBorders>
              <w:left w:val="single" w:sz="4" w:space="0" w:color="auto"/>
              <w:bottom w:val="single" w:sz="12" w:space="0" w:color="auto"/>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2</w:t>
            </w:r>
          </w:p>
        </w:tc>
        <w:tc>
          <w:tcPr>
            <w:tcW w:w="549" w:type="dxa"/>
            <w:tcBorders>
              <w:left w:val="single" w:sz="18" w:space="0" w:color="auto"/>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85"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22" w:type="dxa"/>
            <w:tcBorders>
              <w:bottom w:val="single" w:sz="12" w:space="0" w:color="auto"/>
              <w:right w:val="single" w:sz="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24" w:type="dxa"/>
            <w:tcBorders>
              <w:left w:val="single" w:sz="2" w:space="0" w:color="auto"/>
              <w:bottom w:val="single" w:sz="12" w:space="0" w:color="auto"/>
              <w:right w:val="single" w:sz="18" w:space="0" w:color="auto"/>
            </w:tcBorders>
          </w:tcPr>
          <w:p w:rsidR="002C3138" w:rsidRPr="000D62D2" w:rsidRDefault="002C3138" w:rsidP="003F520B">
            <w:pPr>
              <w:pStyle w:val="a4"/>
              <w:jc w:val="center"/>
              <w:rPr>
                <w:rFonts w:ascii="Times New Roman" w:hAnsi="Times New Roman" w:cs="Times New Roman"/>
                <w:color w:val="auto"/>
              </w:rPr>
            </w:pPr>
          </w:p>
        </w:tc>
        <w:tc>
          <w:tcPr>
            <w:tcW w:w="441" w:type="dxa"/>
            <w:tcBorders>
              <w:left w:val="single" w:sz="18" w:space="0" w:color="auto"/>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17"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2</w:t>
            </w:r>
          </w:p>
        </w:tc>
        <w:tc>
          <w:tcPr>
            <w:tcW w:w="590"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2</w:t>
            </w:r>
          </w:p>
        </w:tc>
        <w:tc>
          <w:tcPr>
            <w:tcW w:w="390" w:type="dxa"/>
            <w:tcBorders>
              <w:left w:val="single" w:sz="18" w:space="0" w:color="auto"/>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418"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417"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417"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r>
      <w:tr w:rsidR="002C3138" w:rsidRPr="000D62D2" w:rsidTr="003F520B">
        <w:tc>
          <w:tcPr>
            <w:tcW w:w="2222"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b/>
                <w:color w:val="auto"/>
              </w:rPr>
            </w:pPr>
          </w:p>
        </w:tc>
        <w:tc>
          <w:tcPr>
            <w:tcW w:w="3819" w:type="dxa"/>
            <w:tcBorders>
              <w:bottom w:val="single" w:sz="12" w:space="0" w:color="auto"/>
              <w:right w:val="single" w:sz="4"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Основы православной культуры</w:t>
            </w:r>
          </w:p>
        </w:tc>
        <w:tc>
          <w:tcPr>
            <w:tcW w:w="2233" w:type="dxa"/>
            <w:tcBorders>
              <w:left w:val="single" w:sz="4" w:space="0" w:color="auto"/>
              <w:bottom w:val="single" w:sz="12" w:space="0" w:color="auto"/>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Беседы</w:t>
            </w:r>
          </w:p>
        </w:tc>
        <w:tc>
          <w:tcPr>
            <w:tcW w:w="599" w:type="dxa"/>
            <w:tcBorders>
              <w:left w:val="single" w:sz="18" w:space="0" w:color="auto"/>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421"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548" w:type="dxa"/>
            <w:tcBorders>
              <w:bottom w:val="single" w:sz="12" w:space="0" w:color="auto"/>
              <w:right w:val="single" w:sz="4"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547" w:type="dxa"/>
            <w:tcBorders>
              <w:left w:val="single" w:sz="4" w:space="0" w:color="auto"/>
              <w:bottom w:val="single" w:sz="12" w:space="0" w:color="auto"/>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549" w:type="dxa"/>
            <w:tcBorders>
              <w:left w:val="single" w:sz="18" w:space="0" w:color="auto"/>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485"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422" w:type="dxa"/>
            <w:tcBorders>
              <w:bottom w:val="single" w:sz="12" w:space="0" w:color="auto"/>
              <w:right w:val="single" w:sz="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424" w:type="dxa"/>
            <w:tcBorders>
              <w:left w:val="single" w:sz="2" w:space="0" w:color="auto"/>
              <w:bottom w:val="single" w:sz="12" w:space="0" w:color="auto"/>
              <w:right w:val="single" w:sz="18" w:space="0" w:color="auto"/>
            </w:tcBorders>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441" w:type="dxa"/>
            <w:tcBorders>
              <w:left w:val="single" w:sz="18" w:space="0" w:color="auto"/>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417"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590"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390" w:type="dxa"/>
            <w:tcBorders>
              <w:left w:val="single" w:sz="18" w:space="0" w:color="auto"/>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418"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417"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c>
          <w:tcPr>
            <w:tcW w:w="417"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1</w:t>
            </w:r>
          </w:p>
        </w:tc>
      </w:tr>
      <w:tr w:rsidR="002C3138" w:rsidRPr="000D62D2" w:rsidTr="003F520B">
        <w:tc>
          <w:tcPr>
            <w:tcW w:w="2222"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b/>
                <w:color w:val="auto"/>
              </w:rPr>
            </w:pPr>
            <w:r w:rsidRPr="000D62D2">
              <w:rPr>
                <w:rFonts w:ascii="Times New Roman" w:eastAsia="SchoolBookSanPin" w:hAnsi="Times New Roman" w:cs="Times New Roman"/>
                <w:bCs/>
              </w:rPr>
              <w:t>«Учение с увлечением!»</w:t>
            </w:r>
          </w:p>
        </w:tc>
        <w:tc>
          <w:tcPr>
            <w:tcW w:w="3819" w:type="dxa"/>
            <w:tcBorders>
              <w:bottom w:val="single" w:sz="12" w:space="0" w:color="auto"/>
              <w:right w:val="single" w:sz="4"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eastAsia="SchoolBookSanPin" w:hAnsi="Times New Roman" w:cs="Times New Roman"/>
                <w:bCs/>
              </w:rPr>
              <w:t>Легко ли писать без ошибок?</w:t>
            </w:r>
          </w:p>
        </w:tc>
        <w:tc>
          <w:tcPr>
            <w:tcW w:w="2233" w:type="dxa"/>
            <w:tcBorders>
              <w:left w:val="single" w:sz="4" w:space="0" w:color="auto"/>
              <w:bottom w:val="single" w:sz="12" w:space="0" w:color="auto"/>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Практикум</w:t>
            </w:r>
          </w:p>
        </w:tc>
        <w:tc>
          <w:tcPr>
            <w:tcW w:w="599" w:type="dxa"/>
            <w:tcBorders>
              <w:left w:val="single" w:sz="18" w:space="0" w:color="auto"/>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21"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548" w:type="dxa"/>
            <w:tcBorders>
              <w:bottom w:val="single" w:sz="12" w:space="0" w:color="auto"/>
              <w:right w:val="single" w:sz="4"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547" w:type="dxa"/>
            <w:tcBorders>
              <w:left w:val="single" w:sz="4" w:space="0" w:color="auto"/>
              <w:bottom w:val="single" w:sz="12" w:space="0" w:color="auto"/>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549" w:type="dxa"/>
            <w:tcBorders>
              <w:left w:val="single" w:sz="18" w:space="0" w:color="auto"/>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85"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22" w:type="dxa"/>
            <w:tcBorders>
              <w:bottom w:val="single" w:sz="12" w:space="0" w:color="auto"/>
              <w:right w:val="single" w:sz="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24" w:type="dxa"/>
            <w:tcBorders>
              <w:left w:val="single" w:sz="2" w:space="0" w:color="auto"/>
              <w:bottom w:val="single" w:sz="12" w:space="0" w:color="auto"/>
              <w:right w:val="single" w:sz="18" w:space="0" w:color="auto"/>
            </w:tcBorders>
          </w:tcPr>
          <w:p w:rsidR="002C3138" w:rsidRPr="000D62D2" w:rsidRDefault="002C3138" w:rsidP="003F520B">
            <w:pPr>
              <w:pStyle w:val="a4"/>
              <w:jc w:val="center"/>
              <w:rPr>
                <w:rFonts w:ascii="Times New Roman" w:hAnsi="Times New Roman" w:cs="Times New Roman"/>
                <w:color w:val="auto"/>
              </w:rPr>
            </w:pPr>
          </w:p>
        </w:tc>
        <w:tc>
          <w:tcPr>
            <w:tcW w:w="441" w:type="dxa"/>
            <w:tcBorders>
              <w:left w:val="single" w:sz="18" w:space="0" w:color="auto"/>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17"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590"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390" w:type="dxa"/>
            <w:tcBorders>
              <w:left w:val="single" w:sz="18" w:space="0" w:color="auto"/>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18"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17"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417" w:type="dxa"/>
            <w:tcBorders>
              <w:bottom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r>
      <w:tr w:rsidR="002C3138" w:rsidRPr="000D62D2" w:rsidTr="003F520B">
        <w:tc>
          <w:tcPr>
            <w:tcW w:w="2222" w:type="dxa"/>
            <w:tcBorders>
              <w:top w:val="single" w:sz="12" w:space="0" w:color="auto"/>
            </w:tcBorders>
            <w:shd w:val="clear" w:color="auto" w:fill="auto"/>
          </w:tcPr>
          <w:p w:rsidR="002C3138" w:rsidRPr="000D62D2" w:rsidRDefault="002C3138" w:rsidP="003F520B">
            <w:pPr>
              <w:pStyle w:val="a4"/>
              <w:jc w:val="center"/>
              <w:rPr>
                <w:rFonts w:ascii="Times New Roman" w:hAnsi="Times New Roman" w:cs="Times New Roman"/>
                <w:b/>
                <w:color w:val="auto"/>
              </w:rPr>
            </w:pPr>
            <w:r w:rsidRPr="000D62D2">
              <w:rPr>
                <w:rFonts w:ascii="Times New Roman" w:hAnsi="Times New Roman" w:cs="Times New Roman"/>
                <w:b/>
                <w:color w:val="auto"/>
              </w:rPr>
              <w:t>Итого за неделю:</w:t>
            </w:r>
          </w:p>
        </w:tc>
        <w:tc>
          <w:tcPr>
            <w:tcW w:w="3819" w:type="dxa"/>
            <w:tcBorders>
              <w:top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2233" w:type="dxa"/>
            <w:tcBorders>
              <w:top w:val="single" w:sz="12" w:space="0" w:color="auto"/>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599" w:type="dxa"/>
            <w:tcBorders>
              <w:top w:val="single" w:sz="12" w:space="0" w:color="auto"/>
              <w:lef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9</w:t>
            </w:r>
          </w:p>
        </w:tc>
        <w:tc>
          <w:tcPr>
            <w:tcW w:w="421" w:type="dxa"/>
            <w:tcBorders>
              <w:top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9</w:t>
            </w:r>
          </w:p>
        </w:tc>
        <w:tc>
          <w:tcPr>
            <w:tcW w:w="548" w:type="dxa"/>
            <w:tcBorders>
              <w:top w:val="single" w:sz="12" w:space="0" w:color="auto"/>
              <w:right w:val="single" w:sz="4"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9</w:t>
            </w:r>
          </w:p>
        </w:tc>
        <w:tc>
          <w:tcPr>
            <w:tcW w:w="547" w:type="dxa"/>
            <w:tcBorders>
              <w:top w:val="single" w:sz="12" w:space="0" w:color="auto"/>
              <w:left w:val="single" w:sz="4" w:space="0" w:color="auto"/>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9</w:t>
            </w:r>
          </w:p>
        </w:tc>
        <w:tc>
          <w:tcPr>
            <w:tcW w:w="549" w:type="dxa"/>
            <w:tcBorders>
              <w:top w:val="single" w:sz="12" w:space="0" w:color="auto"/>
              <w:lef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9</w:t>
            </w:r>
          </w:p>
        </w:tc>
        <w:tc>
          <w:tcPr>
            <w:tcW w:w="485" w:type="dxa"/>
            <w:tcBorders>
              <w:top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9</w:t>
            </w:r>
          </w:p>
        </w:tc>
        <w:tc>
          <w:tcPr>
            <w:tcW w:w="422" w:type="dxa"/>
            <w:tcBorders>
              <w:top w:val="single" w:sz="12" w:space="0" w:color="auto"/>
              <w:right w:val="single" w:sz="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9</w:t>
            </w:r>
          </w:p>
        </w:tc>
        <w:tc>
          <w:tcPr>
            <w:tcW w:w="424" w:type="dxa"/>
            <w:tcBorders>
              <w:top w:val="single" w:sz="12" w:space="0" w:color="auto"/>
              <w:left w:val="single" w:sz="2" w:space="0" w:color="auto"/>
              <w:right w:val="single" w:sz="18" w:space="0" w:color="auto"/>
            </w:tcBorders>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9</w:t>
            </w:r>
          </w:p>
        </w:tc>
        <w:tc>
          <w:tcPr>
            <w:tcW w:w="441" w:type="dxa"/>
            <w:tcBorders>
              <w:top w:val="single" w:sz="12" w:space="0" w:color="auto"/>
              <w:lef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9</w:t>
            </w:r>
          </w:p>
        </w:tc>
        <w:tc>
          <w:tcPr>
            <w:tcW w:w="417" w:type="dxa"/>
            <w:tcBorders>
              <w:top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9</w:t>
            </w:r>
          </w:p>
        </w:tc>
        <w:tc>
          <w:tcPr>
            <w:tcW w:w="590" w:type="dxa"/>
            <w:tcBorders>
              <w:top w:val="single" w:sz="12" w:space="0" w:color="auto"/>
              <w:right w:val="single" w:sz="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9</w:t>
            </w:r>
          </w:p>
        </w:tc>
        <w:tc>
          <w:tcPr>
            <w:tcW w:w="390" w:type="dxa"/>
            <w:tcBorders>
              <w:top w:val="single" w:sz="12" w:space="0" w:color="auto"/>
              <w:lef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9</w:t>
            </w:r>
          </w:p>
        </w:tc>
        <w:tc>
          <w:tcPr>
            <w:tcW w:w="418" w:type="dxa"/>
            <w:tcBorders>
              <w:top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9</w:t>
            </w:r>
          </w:p>
        </w:tc>
        <w:tc>
          <w:tcPr>
            <w:tcW w:w="417" w:type="dxa"/>
            <w:tcBorders>
              <w:top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9</w:t>
            </w:r>
          </w:p>
        </w:tc>
        <w:tc>
          <w:tcPr>
            <w:tcW w:w="417" w:type="dxa"/>
            <w:tcBorders>
              <w:top w:val="single" w:sz="1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9</w:t>
            </w:r>
          </w:p>
        </w:tc>
      </w:tr>
      <w:tr w:rsidR="002C3138" w:rsidRPr="000D62D2" w:rsidTr="003F520B">
        <w:tc>
          <w:tcPr>
            <w:tcW w:w="2222" w:type="dxa"/>
            <w:shd w:val="clear" w:color="auto" w:fill="auto"/>
          </w:tcPr>
          <w:p w:rsidR="002C3138" w:rsidRPr="000D62D2" w:rsidRDefault="002C3138" w:rsidP="003F520B">
            <w:pPr>
              <w:pStyle w:val="a4"/>
              <w:jc w:val="center"/>
              <w:rPr>
                <w:rFonts w:ascii="Times New Roman" w:hAnsi="Times New Roman" w:cs="Times New Roman"/>
                <w:b/>
                <w:color w:val="auto"/>
              </w:rPr>
            </w:pPr>
          </w:p>
        </w:tc>
        <w:tc>
          <w:tcPr>
            <w:tcW w:w="3819" w:type="dxa"/>
            <w:shd w:val="clear" w:color="auto" w:fill="auto"/>
          </w:tcPr>
          <w:p w:rsidR="002C3138" w:rsidRPr="000D62D2" w:rsidRDefault="002C3138" w:rsidP="003F520B">
            <w:pPr>
              <w:pStyle w:val="a4"/>
              <w:jc w:val="center"/>
              <w:rPr>
                <w:rFonts w:ascii="Times New Roman" w:hAnsi="Times New Roman" w:cs="Times New Roman"/>
                <w:color w:val="auto"/>
              </w:rPr>
            </w:pPr>
          </w:p>
        </w:tc>
        <w:tc>
          <w:tcPr>
            <w:tcW w:w="2233" w:type="dxa"/>
            <w:tcBorders>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2115" w:type="dxa"/>
            <w:gridSpan w:val="4"/>
            <w:tcBorders>
              <w:left w:val="single" w:sz="18" w:space="0" w:color="auto"/>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36 +3=39</w:t>
            </w:r>
          </w:p>
        </w:tc>
        <w:tc>
          <w:tcPr>
            <w:tcW w:w="1880" w:type="dxa"/>
            <w:gridSpan w:val="4"/>
            <w:tcBorders>
              <w:left w:val="single" w:sz="18" w:space="0" w:color="auto"/>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36 + 3 = 39</w:t>
            </w:r>
          </w:p>
        </w:tc>
        <w:tc>
          <w:tcPr>
            <w:tcW w:w="1448" w:type="dxa"/>
            <w:gridSpan w:val="3"/>
            <w:tcBorders>
              <w:left w:val="single" w:sz="18" w:space="0" w:color="auto"/>
              <w:right w:val="single" w:sz="2"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36 + 3 = 39</w:t>
            </w:r>
          </w:p>
        </w:tc>
        <w:tc>
          <w:tcPr>
            <w:tcW w:w="1642" w:type="dxa"/>
            <w:gridSpan w:val="4"/>
            <w:tcBorders>
              <w:lef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color w:val="auto"/>
              </w:rPr>
              <w:t>36 + 3 = 39</w:t>
            </w:r>
          </w:p>
        </w:tc>
      </w:tr>
      <w:tr w:rsidR="002C3138" w:rsidRPr="000D62D2" w:rsidTr="003F520B">
        <w:tc>
          <w:tcPr>
            <w:tcW w:w="6041" w:type="dxa"/>
            <w:gridSpan w:val="2"/>
            <w:shd w:val="clear" w:color="auto" w:fill="auto"/>
          </w:tcPr>
          <w:p w:rsidR="002C3138" w:rsidRPr="000D62D2" w:rsidRDefault="002C3138" w:rsidP="003F520B">
            <w:pPr>
              <w:pStyle w:val="a4"/>
              <w:jc w:val="center"/>
              <w:rPr>
                <w:rFonts w:ascii="Times New Roman" w:hAnsi="Times New Roman" w:cs="Times New Roman"/>
                <w:color w:val="auto"/>
              </w:rPr>
            </w:pPr>
            <w:r w:rsidRPr="000D62D2">
              <w:rPr>
                <w:rFonts w:ascii="Times New Roman" w:hAnsi="Times New Roman" w:cs="Times New Roman"/>
                <w:b/>
              </w:rPr>
              <w:t>Итого на уровень образования (1320)</w:t>
            </w:r>
          </w:p>
        </w:tc>
        <w:tc>
          <w:tcPr>
            <w:tcW w:w="2233" w:type="dxa"/>
            <w:tcBorders>
              <w:right w:val="single" w:sz="18" w:space="0" w:color="auto"/>
            </w:tcBorders>
            <w:shd w:val="clear" w:color="auto" w:fill="auto"/>
          </w:tcPr>
          <w:p w:rsidR="002C3138" w:rsidRPr="000D62D2" w:rsidRDefault="002C3138" w:rsidP="003F520B">
            <w:pPr>
              <w:pStyle w:val="a4"/>
              <w:jc w:val="center"/>
              <w:rPr>
                <w:rFonts w:ascii="Times New Roman" w:hAnsi="Times New Roman" w:cs="Times New Roman"/>
                <w:color w:val="auto"/>
              </w:rPr>
            </w:pPr>
          </w:p>
        </w:tc>
        <w:tc>
          <w:tcPr>
            <w:tcW w:w="7099" w:type="dxa"/>
            <w:gridSpan w:val="15"/>
            <w:tcBorders>
              <w:right w:val="single" w:sz="18" w:space="0" w:color="auto"/>
            </w:tcBorders>
          </w:tcPr>
          <w:p w:rsidR="002C3138" w:rsidRPr="000D62D2" w:rsidRDefault="002C3138" w:rsidP="003F520B">
            <w:pPr>
              <w:pStyle w:val="a4"/>
              <w:jc w:val="center"/>
              <w:rPr>
                <w:rFonts w:ascii="Times New Roman" w:hAnsi="Times New Roman" w:cs="Times New Roman"/>
                <w:color w:val="auto"/>
              </w:rPr>
            </w:pPr>
          </w:p>
        </w:tc>
      </w:tr>
    </w:tbl>
    <w:p w:rsidR="002C3138" w:rsidRPr="000D62D2" w:rsidRDefault="002C3138" w:rsidP="002C3138">
      <w:pPr>
        <w:widowControl/>
        <w:spacing w:after="0" w:line="353" w:lineRule="auto"/>
        <w:ind w:firstLine="709"/>
        <w:jc w:val="both"/>
        <w:rPr>
          <w:rFonts w:ascii="Times New Roman" w:eastAsia="SchoolBookSanPin" w:hAnsi="Times New Roman"/>
          <w:sz w:val="24"/>
          <w:szCs w:val="24"/>
        </w:rPr>
      </w:pPr>
    </w:p>
    <w:p w:rsidR="002C3138" w:rsidRPr="002808FD" w:rsidRDefault="002C3138" w:rsidP="002C3138">
      <w:pPr>
        <w:widowControl/>
        <w:spacing w:after="0" w:line="353" w:lineRule="auto"/>
        <w:ind w:firstLine="709"/>
        <w:jc w:val="both"/>
        <w:rPr>
          <w:rFonts w:ascii="Times New Roman" w:eastAsia="OfficinaSansBoldITC" w:hAnsi="Times New Roman"/>
          <w:sz w:val="24"/>
          <w:szCs w:val="24"/>
        </w:rPr>
      </w:pPr>
      <w:r w:rsidRPr="002808FD">
        <w:rPr>
          <w:rFonts w:ascii="Times New Roman" w:eastAsia="OfficinaSansBoldITC" w:hAnsi="Times New Roman"/>
          <w:b/>
          <w:sz w:val="24"/>
          <w:szCs w:val="24"/>
        </w:rPr>
        <w:t>Основные направления внеурочной деятельности</w:t>
      </w:r>
      <w:r w:rsidRPr="002808FD">
        <w:rPr>
          <w:rFonts w:ascii="Times New Roman" w:eastAsia="OfficinaSansBoldITC" w:hAnsi="Times New Roman"/>
          <w:sz w:val="24"/>
          <w:szCs w:val="24"/>
        </w:rPr>
        <w:t>.</w:t>
      </w:r>
    </w:p>
    <w:p w:rsidR="002C3138" w:rsidRPr="002808FD" w:rsidRDefault="002C3138" w:rsidP="002C3138">
      <w:pPr>
        <w:widowControl/>
        <w:spacing w:after="0" w:line="353" w:lineRule="auto"/>
        <w:ind w:firstLine="709"/>
        <w:jc w:val="both"/>
        <w:rPr>
          <w:rFonts w:ascii="Times New Roman" w:eastAsia="SchoolBookSanPin" w:hAnsi="Times New Roman"/>
          <w:sz w:val="24"/>
          <w:szCs w:val="24"/>
          <w:u w:val="single"/>
        </w:rPr>
      </w:pPr>
      <w:r w:rsidRPr="002808FD">
        <w:rPr>
          <w:rFonts w:ascii="Times New Roman" w:eastAsia="SchoolBookSanPin" w:hAnsi="Times New Roman"/>
          <w:bCs/>
          <w:sz w:val="24"/>
          <w:szCs w:val="24"/>
          <w:u w:val="single"/>
        </w:rPr>
        <w:t>Спортивно-оздоровительная деятельность.</w:t>
      </w:r>
    </w:p>
    <w:p w:rsidR="002C3138" w:rsidRDefault="002C3138" w:rsidP="002C3138">
      <w:pPr>
        <w:widowControl/>
        <w:spacing w:after="0" w:line="353" w:lineRule="auto"/>
        <w:ind w:firstLine="709"/>
        <w:jc w:val="both"/>
        <w:rPr>
          <w:rFonts w:ascii="Times New Roman" w:eastAsia="SchoolBookSanPin" w:hAnsi="Times New Roman"/>
          <w:bCs/>
          <w:sz w:val="24"/>
          <w:szCs w:val="24"/>
        </w:rPr>
      </w:pPr>
      <w:r w:rsidRPr="002808FD">
        <w:rPr>
          <w:rFonts w:ascii="Times New Roman" w:eastAsia="SchoolBookSanPin" w:hAnsi="Times New Roman"/>
          <w:bCs/>
          <w:sz w:val="24"/>
          <w:szCs w:val="24"/>
        </w:rPr>
        <w:t>«</w:t>
      </w:r>
      <w:r w:rsidR="002808FD">
        <w:rPr>
          <w:rFonts w:ascii="Times New Roman" w:eastAsia="SchoolBookSanPin" w:hAnsi="Times New Roman"/>
          <w:bCs/>
          <w:sz w:val="24"/>
          <w:szCs w:val="24"/>
        </w:rPr>
        <w:t>Я – пешеход и пас</w:t>
      </w:r>
      <w:r w:rsidR="00741BA1">
        <w:rPr>
          <w:rFonts w:ascii="Times New Roman" w:eastAsia="SchoolBookSanPin" w:hAnsi="Times New Roman"/>
          <w:bCs/>
          <w:sz w:val="24"/>
          <w:szCs w:val="24"/>
        </w:rPr>
        <w:t>с</w:t>
      </w:r>
      <w:r w:rsidR="002808FD">
        <w:rPr>
          <w:rFonts w:ascii="Times New Roman" w:eastAsia="SchoolBookSanPin" w:hAnsi="Times New Roman"/>
          <w:bCs/>
          <w:sz w:val="24"/>
          <w:szCs w:val="24"/>
        </w:rPr>
        <w:t>ажир</w:t>
      </w:r>
      <w:r w:rsidRPr="002808FD">
        <w:rPr>
          <w:rFonts w:ascii="Times New Roman" w:eastAsia="SchoolBookSanPin" w:hAnsi="Times New Roman"/>
          <w:bCs/>
          <w:sz w:val="24"/>
          <w:szCs w:val="24"/>
        </w:rPr>
        <w:t>».</w:t>
      </w:r>
    </w:p>
    <w:p w:rsidR="002808FD" w:rsidRPr="002808FD" w:rsidRDefault="002808FD" w:rsidP="002808FD">
      <w:pPr>
        <w:ind w:firstLine="567"/>
        <w:jc w:val="both"/>
        <w:rPr>
          <w:rFonts w:ascii="Times New Roman" w:hAnsi="Times New Roman"/>
          <w:sz w:val="24"/>
          <w:szCs w:val="24"/>
        </w:rPr>
      </w:pPr>
      <w:r w:rsidRPr="002808FD">
        <w:rPr>
          <w:rFonts w:ascii="Times New Roman" w:hAnsi="Times New Roman"/>
          <w:sz w:val="24"/>
          <w:szCs w:val="24"/>
        </w:rPr>
        <w:t>Цель</w:t>
      </w:r>
      <w:r>
        <w:rPr>
          <w:rFonts w:ascii="Times New Roman" w:hAnsi="Times New Roman"/>
          <w:i/>
          <w:sz w:val="24"/>
          <w:szCs w:val="24"/>
        </w:rPr>
        <w:t>:</w:t>
      </w:r>
      <w:r w:rsidRPr="002808FD">
        <w:rPr>
          <w:rFonts w:ascii="Times New Roman" w:hAnsi="Times New Roman"/>
          <w:sz w:val="24"/>
          <w:szCs w:val="24"/>
        </w:rPr>
        <w:t xml:space="preserve"> создание условий для формирования обязательного минимума знаний и умений, который обеспечит развитие новых социальных ролей младшего школьника как участника дорожного движения, культуры поведения на дорогах и улицах; формирование представлений о правилах дорожного движения, навыков безопасного поведения на улицах и дорогах.  В дальнейшем дети смогут осознанно вести себя в условиях дорожного движения, что приведет к уменьшению числа дорожно-транспортных происшествий, участниками которых становятся младшие школьники.</w:t>
      </w:r>
    </w:p>
    <w:p w:rsidR="002C3138" w:rsidRDefault="000711D1" w:rsidP="002C3138">
      <w:pPr>
        <w:widowControl/>
        <w:spacing w:after="0" w:line="353"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Форма организации: факультатив.</w:t>
      </w:r>
    </w:p>
    <w:p w:rsidR="000711D1" w:rsidRDefault="000711D1" w:rsidP="002C3138">
      <w:pPr>
        <w:widowControl/>
        <w:spacing w:after="0" w:line="353"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«Подвижные игры»</w:t>
      </w:r>
    </w:p>
    <w:p w:rsidR="000711D1" w:rsidRPr="000711D1" w:rsidRDefault="000711D1" w:rsidP="000711D1">
      <w:pPr>
        <w:spacing w:after="0" w:line="240" w:lineRule="auto"/>
        <w:jc w:val="both"/>
        <w:rPr>
          <w:rFonts w:ascii="Times New Roman" w:eastAsia="Times New Roman" w:hAnsi="Times New Roman" w:cs="Calibri"/>
          <w:sz w:val="24"/>
          <w:szCs w:val="24"/>
          <w:lang w:eastAsia="ar-SA"/>
        </w:rPr>
      </w:pPr>
      <w:r w:rsidRPr="005A2788">
        <w:rPr>
          <w:rFonts w:ascii="Times New Roman" w:eastAsia="Times New Roman" w:hAnsi="Times New Roman"/>
          <w:b/>
          <w:sz w:val="24"/>
          <w:szCs w:val="24"/>
          <w:lang w:eastAsia="ar-SA"/>
        </w:rPr>
        <w:t>Цель</w:t>
      </w:r>
      <w:r>
        <w:rPr>
          <w:rFonts w:ascii="Times New Roman" w:eastAsia="Times New Roman" w:hAnsi="Times New Roman"/>
          <w:sz w:val="24"/>
          <w:szCs w:val="24"/>
          <w:lang w:eastAsia="ar-SA"/>
        </w:rPr>
        <w:t>: с</w:t>
      </w:r>
      <w:r w:rsidRPr="005A2788">
        <w:rPr>
          <w:rFonts w:ascii="Times New Roman" w:hAnsi="Times New Roman" w:cs="Calibri"/>
          <w:sz w:val="24"/>
          <w:szCs w:val="24"/>
          <w:lang w:eastAsia="ar-SA"/>
        </w:rPr>
        <w:t xml:space="preserve">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 </w:t>
      </w:r>
    </w:p>
    <w:p w:rsidR="000711D1" w:rsidRPr="005A2788" w:rsidRDefault="000711D1" w:rsidP="000711D1">
      <w:pPr>
        <w:suppressAutoHyphens/>
        <w:spacing w:after="0" w:line="240" w:lineRule="auto"/>
        <w:jc w:val="both"/>
        <w:rPr>
          <w:rFonts w:ascii="Times New Roman" w:hAnsi="Times New Roman" w:cs="Calibri"/>
          <w:b/>
          <w:sz w:val="24"/>
          <w:szCs w:val="24"/>
          <w:lang w:eastAsia="ar-SA"/>
        </w:rPr>
      </w:pPr>
      <w:r w:rsidRPr="005A2788">
        <w:rPr>
          <w:rFonts w:ascii="Times New Roman" w:hAnsi="Times New Roman" w:cs="Calibri"/>
          <w:b/>
          <w:bCs/>
          <w:sz w:val="24"/>
          <w:szCs w:val="24"/>
          <w:lang w:eastAsia="ar-SA"/>
        </w:rPr>
        <w:t xml:space="preserve"> Задачи</w:t>
      </w:r>
      <w:r w:rsidRPr="005A2788">
        <w:rPr>
          <w:rFonts w:ascii="Times New Roman" w:hAnsi="Times New Roman" w:cs="Calibri"/>
          <w:b/>
          <w:sz w:val="24"/>
          <w:szCs w:val="24"/>
          <w:lang w:eastAsia="ar-SA"/>
        </w:rPr>
        <w:t>:</w:t>
      </w:r>
    </w:p>
    <w:p w:rsidR="000711D1" w:rsidRPr="005A2788" w:rsidRDefault="000711D1" w:rsidP="000711D1">
      <w:pPr>
        <w:spacing w:after="0" w:line="240" w:lineRule="auto"/>
        <w:ind w:firstLine="709"/>
        <w:jc w:val="both"/>
        <w:rPr>
          <w:rFonts w:ascii="Times New Roman" w:hAnsi="Times New Roman"/>
          <w:sz w:val="24"/>
          <w:szCs w:val="24"/>
          <w:lang w:eastAsia="ar-SA"/>
        </w:rPr>
      </w:pPr>
      <w:r w:rsidRPr="005A2788">
        <w:rPr>
          <w:rFonts w:ascii="Times New Roman" w:hAnsi="Times New Roman"/>
          <w:sz w:val="24"/>
          <w:szCs w:val="24"/>
          <w:lang w:eastAsia="ar-SA"/>
        </w:rPr>
        <w:t>   -   укреплять здоровье учащихся, приобщать их к занятиям физической культурой и здоровому образу жизни, содейств</w:t>
      </w:r>
      <w:r w:rsidR="00741BA1">
        <w:rPr>
          <w:rFonts w:ascii="Times New Roman" w:hAnsi="Times New Roman"/>
          <w:sz w:val="24"/>
          <w:szCs w:val="24"/>
          <w:lang w:eastAsia="ar-SA"/>
        </w:rPr>
        <w:t>ов</w:t>
      </w:r>
      <w:r w:rsidRPr="005A2788">
        <w:rPr>
          <w:rFonts w:ascii="Times New Roman" w:hAnsi="Times New Roman"/>
          <w:sz w:val="24"/>
          <w:szCs w:val="24"/>
          <w:lang w:eastAsia="ar-SA"/>
        </w:rPr>
        <w:t>ать гармоническому, физическому развитию;</w:t>
      </w:r>
    </w:p>
    <w:p w:rsidR="000711D1" w:rsidRPr="005A2788" w:rsidRDefault="000711D1" w:rsidP="000711D1">
      <w:pPr>
        <w:spacing w:after="0" w:line="240" w:lineRule="auto"/>
        <w:ind w:firstLine="709"/>
        <w:jc w:val="both"/>
        <w:rPr>
          <w:rFonts w:ascii="Times New Roman" w:hAnsi="Times New Roman"/>
          <w:sz w:val="24"/>
          <w:szCs w:val="24"/>
          <w:lang w:eastAsia="ar-SA"/>
        </w:rPr>
      </w:pPr>
      <w:r w:rsidRPr="005A2788">
        <w:rPr>
          <w:rFonts w:ascii="Times New Roman" w:hAnsi="Times New Roman"/>
          <w:sz w:val="24"/>
          <w:szCs w:val="24"/>
          <w:lang w:eastAsia="ar-SA"/>
        </w:rPr>
        <w:t>    - обучать жизненно важным двигательным умениям и навыкам;</w:t>
      </w:r>
    </w:p>
    <w:p w:rsidR="000711D1" w:rsidRPr="005A2788" w:rsidRDefault="000711D1" w:rsidP="000711D1">
      <w:pPr>
        <w:spacing w:after="0" w:line="240" w:lineRule="auto"/>
        <w:ind w:firstLine="709"/>
        <w:jc w:val="both"/>
        <w:rPr>
          <w:rFonts w:ascii="Times New Roman" w:hAnsi="Times New Roman"/>
          <w:sz w:val="24"/>
          <w:szCs w:val="24"/>
          <w:lang w:eastAsia="ar-SA"/>
        </w:rPr>
      </w:pPr>
      <w:r w:rsidRPr="005A2788">
        <w:rPr>
          <w:rFonts w:ascii="Times New Roman" w:hAnsi="Times New Roman"/>
          <w:sz w:val="24"/>
          <w:szCs w:val="24"/>
          <w:lang w:eastAsia="ar-SA"/>
        </w:rPr>
        <w:t>    -   воспитывать дисциплинированность, доброжелательное отношение к одноклассникам, формировать коммуникативные компетенции.</w:t>
      </w:r>
    </w:p>
    <w:p w:rsidR="000711D1" w:rsidRPr="002808FD" w:rsidRDefault="000711D1" w:rsidP="000711D1">
      <w:pPr>
        <w:widowControl/>
        <w:spacing w:after="0" w:line="353" w:lineRule="auto"/>
        <w:ind w:firstLine="709"/>
        <w:jc w:val="both"/>
        <w:rPr>
          <w:rFonts w:ascii="Times New Roman" w:eastAsia="SchoolBookSanPin" w:hAnsi="Times New Roman"/>
          <w:sz w:val="24"/>
          <w:szCs w:val="24"/>
        </w:rPr>
      </w:pPr>
      <w:r w:rsidRPr="002808FD">
        <w:rPr>
          <w:rFonts w:ascii="Times New Roman" w:eastAsia="SchoolBookSanPin" w:hAnsi="Times New Roman"/>
          <w:sz w:val="24"/>
          <w:szCs w:val="24"/>
        </w:rPr>
        <w:t>Форма организации:</w:t>
      </w:r>
      <w:r>
        <w:rPr>
          <w:rFonts w:ascii="Times New Roman" w:eastAsia="SchoolBookSanPin" w:hAnsi="Times New Roman"/>
          <w:sz w:val="24"/>
          <w:szCs w:val="24"/>
        </w:rPr>
        <w:t xml:space="preserve"> спортивная секция.</w:t>
      </w:r>
    </w:p>
    <w:p w:rsidR="002C3138" w:rsidRPr="002808FD" w:rsidRDefault="002C3138" w:rsidP="002C3138">
      <w:pPr>
        <w:widowControl/>
        <w:spacing w:after="0" w:line="353" w:lineRule="auto"/>
        <w:ind w:firstLine="709"/>
        <w:jc w:val="both"/>
        <w:rPr>
          <w:rFonts w:ascii="Times New Roman" w:eastAsia="SchoolBookSanPin" w:hAnsi="Times New Roman"/>
          <w:sz w:val="24"/>
          <w:szCs w:val="24"/>
        </w:rPr>
      </w:pPr>
      <w:r w:rsidRPr="002808FD">
        <w:rPr>
          <w:rFonts w:ascii="Times New Roman" w:eastAsia="SchoolBookSanPin" w:hAnsi="Times New Roman"/>
          <w:bCs/>
          <w:sz w:val="24"/>
          <w:szCs w:val="24"/>
        </w:rPr>
        <w:t>«</w:t>
      </w:r>
      <w:r w:rsidR="000711D1">
        <w:rPr>
          <w:rFonts w:ascii="Times New Roman" w:eastAsia="SchoolBookSanPin" w:hAnsi="Times New Roman"/>
          <w:bCs/>
          <w:sz w:val="24"/>
          <w:szCs w:val="24"/>
        </w:rPr>
        <w:t>Здоровым быть здорово</w:t>
      </w:r>
      <w:r w:rsidRPr="002808FD">
        <w:rPr>
          <w:rFonts w:ascii="Times New Roman" w:eastAsia="SchoolBookSanPin" w:hAnsi="Times New Roman"/>
          <w:bCs/>
          <w:sz w:val="24"/>
          <w:szCs w:val="24"/>
        </w:rPr>
        <w:t>!».</w:t>
      </w:r>
    </w:p>
    <w:p w:rsidR="002C3138" w:rsidRPr="002808FD" w:rsidRDefault="002C3138" w:rsidP="002C3138">
      <w:pPr>
        <w:widowControl/>
        <w:spacing w:after="0" w:line="353" w:lineRule="auto"/>
        <w:ind w:firstLine="709"/>
        <w:jc w:val="both"/>
        <w:rPr>
          <w:rFonts w:ascii="Times New Roman" w:eastAsia="SchoolBookSanPin" w:hAnsi="Times New Roman"/>
          <w:sz w:val="24"/>
          <w:szCs w:val="24"/>
        </w:rPr>
      </w:pPr>
      <w:r w:rsidRPr="002808FD">
        <w:rPr>
          <w:rFonts w:ascii="Times New Roman" w:eastAsia="SchoolBookSanPin" w:hAnsi="Times New Roman"/>
          <w:sz w:val="24"/>
          <w:szCs w:val="24"/>
        </w:rPr>
        <w:t xml:space="preserve">Цель: формирование представлений </w:t>
      </w:r>
      <w:r w:rsidRPr="002808FD">
        <w:rPr>
          <w:rFonts w:ascii="Times New Roman" w:hAnsi="Times New Roman"/>
          <w:sz w:val="24"/>
          <w:szCs w:val="24"/>
        </w:rPr>
        <w:t>обучающихся</w:t>
      </w:r>
      <w:r w:rsidRPr="002808FD">
        <w:rPr>
          <w:rFonts w:ascii="Times New Roman" w:eastAsia="SchoolBookSanPin" w:hAnsi="Times New Roman"/>
          <w:sz w:val="24"/>
          <w:szCs w:val="24"/>
        </w:rPr>
        <w:t xml:space="preserve"> о здоровом образе жизни, развитие физической активности и двигательных навыков.</w:t>
      </w:r>
    </w:p>
    <w:p w:rsidR="000711D1" w:rsidRDefault="002C3138" w:rsidP="002C3138">
      <w:pPr>
        <w:widowControl/>
        <w:spacing w:after="0" w:line="353" w:lineRule="auto"/>
        <w:ind w:firstLine="709"/>
        <w:jc w:val="both"/>
        <w:rPr>
          <w:rFonts w:ascii="Times New Roman" w:eastAsia="SchoolBookSanPin" w:hAnsi="Times New Roman"/>
          <w:sz w:val="24"/>
          <w:szCs w:val="24"/>
        </w:rPr>
      </w:pPr>
      <w:r w:rsidRPr="002808FD">
        <w:rPr>
          <w:rFonts w:ascii="Times New Roman" w:eastAsia="SchoolBookSanPin" w:hAnsi="Times New Roman"/>
          <w:sz w:val="24"/>
          <w:szCs w:val="24"/>
        </w:rPr>
        <w:t xml:space="preserve">Форма организации: </w:t>
      </w:r>
      <w:r w:rsidR="000711D1" w:rsidRPr="002808FD">
        <w:rPr>
          <w:rFonts w:ascii="Times New Roman" w:eastAsia="SchoolBookSanPin" w:hAnsi="Times New Roman"/>
          <w:sz w:val="24"/>
          <w:szCs w:val="24"/>
        </w:rPr>
        <w:t>лаборатория здоровья.</w:t>
      </w:r>
    </w:p>
    <w:p w:rsidR="002C3138" w:rsidRPr="000D62D2" w:rsidRDefault="002C3138" w:rsidP="002C3138">
      <w:pPr>
        <w:widowControl/>
        <w:spacing w:after="0" w:line="353" w:lineRule="auto"/>
        <w:ind w:firstLine="709"/>
        <w:jc w:val="both"/>
        <w:rPr>
          <w:rFonts w:ascii="Times New Roman" w:eastAsia="SchoolBookSanPin" w:hAnsi="Times New Roman"/>
          <w:sz w:val="24"/>
          <w:szCs w:val="24"/>
        </w:rPr>
      </w:pPr>
      <w:r w:rsidRPr="002808FD">
        <w:rPr>
          <w:rFonts w:ascii="Times New Roman" w:eastAsia="SchoolBookSanPin" w:hAnsi="Times New Roman"/>
          <w:bCs/>
          <w:sz w:val="24"/>
          <w:szCs w:val="24"/>
          <w:u w:val="single"/>
        </w:rPr>
        <w:t xml:space="preserve">Проектно-исследовательская деятельность. </w:t>
      </w:r>
    </w:p>
    <w:p w:rsidR="002C3138" w:rsidRPr="000D62D2" w:rsidRDefault="002C3138" w:rsidP="002C3138">
      <w:pPr>
        <w:widowControl/>
        <w:spacing w:after="0" w:line="353" w:lineRule="auto"/>
        <w:ind w:firstLine="709"/>
        <w:jc w:val="both"/>
        <w:rPr>
          <w:rFonts w:ascii="Times New Roman" w:eastAsia="SchoolBookSanPin" w:hAnsi="Times New Roman"/>
          <w:bCs/>
          <w:sz w:val="24"/>
          <w:szCs w:val="24"/>
        </w:rPr>
      </w:pPr>
      <w:r w:rsidRPr="000D62D2">
        <w:rPr>
          <w:rFonts w:ascii="Times New Roman" w:eastAsia="SchoolBookSanPin" w:hAnsi="Times New Roman"/>
          <w:sz w:val="24"/>
          <w:szCs w:val="24"/>
        </w:rPr>
        <w:t xml:space="preserve"> </w:t>
      </w:r>
      <w:r w:rsidRPr="000D62D2">
        <w:rPr>
          <w:rFonts w:ascii="Times New Roman" w:eastAsia="SchoolBookSanPin" w:hAnsi="Times New Roman"/>
          <w:bCs/>
          <w:sz w:val="24"/>
          <w:szCs w:val="24"/>
        </w:rPr>
        <w:t xml:space="preserve">«История родного </w:t>
      </w:r>
      <w:r w:rsidR="000711D1">
        <w:rPr>
          <w:rFonts w:ascii="Times New Roman" w:eastAsia="SchoolBookSanPin" w:hAnsi="Times New Roman"/>
          <w:bCs/>
          <w:sz w:val="24"/>
          <w:szCs w:val="24"/>
        </w:rPr>
        <w:t>города</w:t>
      </w:r>
      <w:r w:rsidRPr="000D62D2">
        <w:rPr>
          <w:rFonts w:ascii="Times New Roman" w:eastAsia="SchoolBookSanPin" w:hAnsi="Times New Roman"/>
          <w:bCs/>
          <w:sz w:val="24"/>
          <w:szCs w:val="24"/>
        </w:rPr>
        <w:t>».</w:t>
      </w:r>
    </w:p>
    <w:p w:rsidR="002C3138" w:rsidRPr="000D62D2" w:rsidRDefault="002C3138" w:rsidP="002C3138">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lastRenderedPageBreak/>
        <w:t xml:space="preserve">Цель: расширение знаний </w:t>
      </w:r>
      <w:r w:rsidRPr="000D62D2">
        <w:rPr>
          <w:rFonts w:ascii="Times New Roman" w:hAnsi="Times New Roman"/>
          <w:sz w:val="24"/>
          <w:szCs w:val="24"/>
        </w:rPr>
        <w:t>обучающихся</w:t>
      </w:r>
      <w:r w:rsidRPr="000D62D2">
        <w:rPr>
          <w:rFonts w:ascii="Times New Roman" w:eastAsia="SchoolBookSanPin" w:hAnsi="Times New Roman"/>
          <w:sz w:val="24"/>
          <w:szCs w:val="24"/>
        </w:rPr>
        <w:t xml:space="preserve">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2C3138" w:rsidRDefault="002C3138" w:rsidP="002C3138">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 xml:space="preserve">Форма организации: факультативный курс краеведения; творческие проекты «Достопримечательности родного </w:t>
      </w:r>
      <w:r w:rsidR="000711D1">
        <w:rPr>
          <w:rFonts w:ascii="Times New Roman" w:eastAsia="SchoolBookSanPin" w:hAnsi="Times New Roman"/>
          <w:sz w:val="24"/>
          <w:szCs w:val="24"/>
        </w:rPr>
        <w:t>города</w:t>
      </w:r>
      <w:r w:rsidRPr="000D62D2">
        <w:rPr>
          <w:rFonts w:ascii="Times New Roman" w:eastAsia="SchoolBookSanPin" w:hAnsi="Times New Roman"/>
          <w:sz w:val="24"/>
          <w:szCs w:val="24"/>
        </w:rPr>
        <w:t>».</w:t>
      </w:r>
    </w:p>
    <w:p w:rsidR="000711D1" w:rsidRDefault="000711D1" w:rsidP="002C3138">
      <w:pPr>
        <w:widowControl/>
        <w:spacing w:after="0" w:line="353"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«Я – курянин»</w:t>
      </w:r>
    </w:p>
    <w:p w:rsidR="000711D1" w:rsidRDefault="000711D1" w:rsidP="000711D1">
      <w:pPr>
        <w:pStyle w:val="2f6"/>
        <w:tabs>
          <w:tab w:val="left" w:pos="284"/>
        </w:tabs>
        <w:spacing w:line="360" w:lineRule="auto"/>
        <w:jc w:val="both"/>
        <w:rPr>
          <w:rFonts w:ascii="Times New Roman" w:hAnsi="Times New Roman" w:cs="Times New Roman"/>
          <w:b w:val="0"/>
          <w:sz w:val="24"/>
          <w:szCs w:val="24"/>
        </w:rPr>
      </w:pPr>
      <w:r>
        <w:rPr>
          <w:rStyle w:val="2ff5"/>
          <w:rFonts w:eastAsia="Calibri"/>
        </w:rPr>
        <w:tab/>
        <w:t xml:space="preserve">      </w:t>
      </w:r>
      <w:r w:rsidRPr="000711D1">
        <w:rPr>
          <w:rStyle w:val="2ff5"/>
          <w:rFonts w:eastAsia="Calibri"/>
        </w:rPr>
        <w:t>Цель</w:t>
      </w:r>
      <w:r w:rsidRPr="000711D1">
        <w:rPr>
          <w:rFonts w:ascii="Times New Roman" w:hAnsi="Times New Roman" w:cs="Times New Roman"/>
          <w:b w:val="0"/>
          <w:sz w:val="24"/>
          <w:szCs w:val="24"/>
        </w:rPr>
        <w:t>: формирование и развитие познавательного интереса учащихся к культурному наследию, к историческому прошлому и настоящему, к природ</w:t>
      </w:r>
      <w:r w:rsidRPr="000711D1">
        <w:rPr>
          <w:rFonts w:ascii="Times New Roman" w:hAnsi="Times New Roman" w:cs="Times New Roman"/>
          <w:b w:val="0"/>
          <w:sz w:val="24"/>
          <w:szCs w:val="24"/>
        </w:rPr>
        <w:softHyphen/>
        <w:t>ным особенностям Курского края как части России.</w:t>
      </w:r>
    </w:p>
    <w:p w:rsidR="000711D1" w:rsidRPr="000711D1" w:rsidRDefault="000711D1" w:rsidP="000711D1">
      <w:pPr>
        <w:pStyle w:val="2f6"/>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0711D1">
        <w:rPr>
          <w:rFonts w:ascii="Times New Roman" w:eastAsia="SchoolBookSanPin" w:hAnsi="Times New Roman"/>
          <w:b w:val="0"/>
          <w:sz w:val="24"/>
          <w:szCs w:val="24"/>
        </w:rPr>
        <w:t xml:space="preserve">Форма организации: </w:t>
      </w:r>
      <w:r>
        <w:rPr>
          <w:rFonts w:ascii="Times New Roman" w:eastAsia="SchoolBookSanPin" w:hAnsi="Times New Roman"/>
          <w:b w:val="0"/>
          <w:sz w:val="24"/>
          <w:szCs w:val="24"/>
        </w:rPr>
        <w:t>факультативный курс краеведения.</w:t>
      </w:r>
    </w:p>
    <w:p w:rsidR="002C3138" w:rsidRPr="000D62D2" w:rsidRDefault="00FA069D" w:rsidP="002C3138">
      <w:pPr>
        <w:widowControl/>
        <w:spacing w:after="0" w:line="353" w:lineRule="auto"/>
        <w:ind w:firstLine="709"/>
        <w:jc w:val="both"/>
        <w:rPr>
          <w:rFonts w:ascii="Times New Roman" w:eastAsia="SchoolBookSanPin" w:hAnsi="Times New Roman"/>
          <w:sz w:val="24"/>
          <w:szCs w:val="24"/>
        </w:rPr>
      </w:pPr>
      <w:r>
        <w:rPr>
          <w:rFonts w:ascii="Times New Roman" w:eastAsia="SchoolBookSanPin" w:hAnsi="Times New Roman"/>
          <w:bCs/>
          <w:sz w:val="24"/>
          <w:szCs w:val="24"/>
        </w:rPr>
        <w:t>«Моя первая экология»</w:t>
      </w:r>
    </w:p>
    <w:p w:rsidR="00FA069D" w:rsidRDefault="002C3138" w:rsidP="002C3138">
      <w:pPr>
        <w:widowControl/>
        <w:spacing w:after="0" w:line="353" w:lineRule="auto"/>
        <w:ind w:firstLine="709"/>
        <w:jc w:val="both"/>
        <w:rPr>
          <w:rFonts w:ascii="Times New Roman" w:hAnsi="Times New Roman"/>
          <w:sz w:val="24"/>
          <w:szCs w:val="24"/>
        </w:rPr>
      </w:pPr>
      <w:r w:rsidRPr="000D62D2">
        <w:rPr>
          <w:rFonts w:ascii="Times New Roman" w:eastAsia="SchoolBookSanPin" w:hAnsi="Times New Roman"/>
          <w:sz w:val="24"/>
          <w:szCs w:val="24"/>
        </w:rPr>
        <w:t xml:space="preserve">Цель: </w:t>
      </w:r>
      <w:r w:rsidR="00FA069D" w:rsidRPr="00FA069D">
        <w:rPr>
          <w:rFonts w:ascii="Times New Roman" w:hAnsi="Times New Roman"/>
          <w:sz w:val="24"/>
          <w:szCs w:val="24"/>
        </w:rPr>
        <w:t>рассматриваются многообразие проявлений форм, красок, взаимосвязей природного мира, основные методы и пути его познания, развиваются эстетическое восприятие и художественно-образное мышление младших школьников. Изучение данного курса создаёт условия для формирования ценностного отношения младших школьников к природе, воспитания основ экологической ответственности как важнейшего компонента экологической культуры</w:t>
      </w:r>
    </w:p>
    <w:p w:rsidR="002C3138" w:rsidRPr="000D62D2" w:rsidRDefault="002C3138" w:rsidP="002C3138">
      <w:pPr>
        <w:widowControl/>
        <w:spacing w:after="0" w:line="353" w:lineRule="auto"/>
        <w:ind w:firstLine="709"/>
        <w:jc w:val="both"/>
        <w:rPr>
          <w:rFonts w:ascii="Times New Roman" w:eastAsia="SchoolBookSanPin" w:hAnsi="Times New Roman"/>
          <w:sz w:val="24"/>
          <w:szCs w:val="24"/>
        </w:rPr>
      </w:pPr>
      <w:r w:rsidRPr="00FA069D">
        <w:rPr>
          <w:rFonts w:ascii="Times New Roman" w:eastAsia="SchoolBookSanPin" w:hAnsi="Times New Roman"/>
          <w:sz w:val="24"/>
          <w:szCs w:val="24"/>
        </w:rPr>
        <w:t>Форма организации: экологическая лаборатория;</w:t>
      </w:r>
      <w:r w:rsidRPr="000D62D2">
        <w:rPr>
          <w:rFonts w:ascii="Times New Roman" w:eastAsia="SchoolBookSanPin" w:hAnsi="Times New Roman"/>
          <w:sz w:val="24"/>
          <w:szCs w:val="24"/>
        </w:rPr>
        <w:t xml:space="preserve"> исследовательские проекты.</w:t>
      </w:r>
    </w:p>
    <w:p w:rsidR="002C3138" w:rsidRPr="000D62D2" w:rsidRDefault="00FA069D" w:rsidP="002C3138">
      <w:pPr>
        <w:widowControl/>
        <w:spacing w:after="0" w:line="353" w:lineRule="auto"/>
        <w:ind w:firstLine="709"/>
        <w:jc w:val="both"/>
        <w:rPr>
          <w:rFonts w:ascii="Times New Roman" w:eastAsia="SchoolBookSanPin" w:hAnsi="Times New Roman"/>
          <w:sz w:val="24"/>
          <w:szCs w:val="24"/>
        </w:rPr>
      </w:pPr>
      <w:r>
        <w:rPr>
          <w:rFonts w:ascii="Times New Roman" w:eastAsia="SchoolBookSanPin" w:hAnsi="Times New Roman"/>
          <w:bCs/>
          <w:sz w:val="24"/>
          <w:szCs w:val="24"/>
        </w:rPr>
        <w:t>«Шахматы»</w:t>
      </w:r>
    </w:p>
    <w:p w:rsidR="002C3138" w:rsidRPr="000D62D2" w:rsidRDefault="002C3138" w:rsidP="002C3138">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2C3138" w:rsidRPr="000D62D2" w:rsidRDefault="002C3138" w:rsidP="002C3138">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 xml:space="preserve">Форма организации: учебный курс – факультатив; игры-соревнования </w:t>
      </w:r>
      <w:r w:rsidRPr="000D62D2">
        <w:rPr>
          <w:rFonts w:ascii="Times New Roman" w:eastAsia="SchoolBookSanPin" w:hAnsi="Times New Roman"/>
          <w:sz w:val="24"/>
          <w:szCs w:val="24"/>
        </w:rPr>
        <w:br/>
        <w:t xml:space="preserve">в шахматы </w:t>
      </w:r>
      <w:r w:rsidRPr="00FA069D">
        <w:rPr>
          <w:rFonts w:ascii="Times New Roman" w:eastAsia="SchoolBookSanPin" w:hAnsi="Times New Roman"/>
          <w:sz w:val="24"/>
          <w:szCs w:val="24"/>
        </w:rPr>
        <w:t>«Юные шахматисты».</w:t>
      </w:r>
    </w:p>
    <w:p w:rsidR="002C3138" w:rsidRPr="00FA069D" w:rsidRDefault="002C3138" w:rsidP="002C3138">
      <w:pPr>
        <w:widowControl/>
        <w:spacing w:after="0" w:line="353" w:lineRule="auto"/>
        <w:ind w:firstLine="709"/>
        <w:jc w:val="both"/>
        <w:rPr>
          <w:rFonts w:ascii="Times New Roman" w:eastAsia="SchoolBookSanPin" w:hAnsi="Times New Roman"/>
          <w:sz w:val="24"/>
          <w:szCs w:val="24"/>
          <w:u w:val="single"/>
        </w:rPr>
      </w:pPr>
      <w:r w:rsidRPr="00FA069D">
        <w:rPr>
          <w:rFonts w:ascii="Times New Roman" w:eastAsia="SchoolBookSanPin" w:hAnsi="Times New Roman"/>
          <w:bCs/>
          <w:sz w:val="24"/>
          <w:szCs w:val="24"/>
          <w:u w:val="single"/>
        </w:rPr>
        <w:t>Коммуникативная деятельность.</w:t>
      </w:r>
    </w:p>
    <w:p w:rsidR="002C3138" w:rsidRPr="000D62D2" w:rsidRDefault="00FA069D" w:rsidP="002C3138">
      <w:pPr>
        <w:widowControl/>
        <w:spacing w:after="0" w:line="353"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«Мир профессий»</w:t>
      </w:r>
    </w:p>
    <w:p w:rsidR="00FA069D" w:rsidRPr="00FA069D" w:rsidRDefault="002C3138" w:rsidP="00741BA1">
      <w:pPr>
        <w:pStyle w:val="affffc"/>
        <w:spacing w:before="0" w:after="0" w:line="360" w:lineRule="auto"/>
        <w:ind w:firstLine="709"/>
        <w:jc w:val="both"/>
      </w:pPr>
      <w:r w:rsidRPr="000D62D2">
        <w:rPr>
          <w:rFonts w:eastAsia="SchoolBookSanPin"/>
        </w:rPr>
        <w:t xml:space="preserve">Цель: </w:t>
      </w:r>
      <w:r w:rsidR="00FA069D" w:rsidRPr="00BA7CF0">
        <w:t>ознакомление с миром профессий, их социальной значимостью и содержанием.</w:t>
      </w:r>
    </w:p>
    <w:p w:rsidR="002C3138" w:rsidRDefault="002C3138" w:rsidP="00741BA1">
      <w:pPr>
        <w:widowControl/>
        <w:spacing w:after="0" w:line="360"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 xml:space="preserve">Форма организации: </w:t>
      </w:r>
      <w:r w:rsidR="00FA069D">
        <w:rPr>
          <w:rFonts w:ascii="Times New Roman" w:eastAsia="SchoolBookSanPin" w:hAnsi="Times New Roman"/>
          <w:sz w:val="24"/>
          <w:szCs w:val="24"/>
        </w:rPr>
        <w:t>факультатив.</w:t>
      </w:r>
    </w:p>
    <w:p w:rsidR="00FA069D" w:rsidRPr="00FA069D" w:rsidRDefault="00FA069D" w:rsidP="00FA069D">
      <w:pPr>
        <w:widowControl/>
        <w:spacing w:after="0" w:line="36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w:t>
      </w:r>
      <w:r w:rsidRPr="00FA069D">
        <w:rPr>
          <w:rFonts w:ascii="Times New Roman" w:eastAsia="SchoolBookSanPin" w:hAnsi="Times New Roman"/>
          <w:sz w:val="24"/>
          <w:szCs w:val="24"/>
        </w:rPr>
        <w:t>Орлята России»</w:t>
      </w:r>
    </w:p>
    <w:p w:rsidR="00FA069D" w:rsidRPr="00FA069D" w:rsidRDefault="00FA069D" w:rsidP="00FA069D">
      <w:pPr>
        <w:pStyle w:val="affff2"/>
        <w:spacing w:line="360" w:lineRule="auto"/>
        <w:ind w:firstLine="709"/>
        <w:rPr>
          <w:rFonts w:ascii="Times New Roman" w:hAnsi="Times New Roman" w:cs="Times New Roman"/>
          <w:sz w:val="24"/>
          <w:szCs w:val="24"/>
        </w:rPr>
      </w:pPr>
      <w:r w:rsidRPr="00FA069D">
        <w:rPr>
          <w:rFonts w:ascii="Times New Roman" w:hAnsi="Times New Roman" w:cs="Times New Roman"/>
          <w:sz w:val="24"/>
          <w:szCs w:val="24"/>
        </w:rPr>
        <w:t>Цель курса:</w:t>
      </w:r>
      <w:r w:rsidRPr="00FA069D">
        <w:rPr>
          <w:rFonts w:ascii="Times New Roman" w:hAnsi="Times New Roman" w:cs="Times New Roman"/>
          <w:b/>
          <w:sz w:val="24"/>
          <w:szCs w:val="24"/>
        </w:rPr>
        <w:t xml:space="preserve"> </w:t>
      </w:r>
      <w:r w:rsidRPr="00FA069D">
        <w:rPr>
          <w:rFonts w:ascii="Times New Roman" w:hAnsi="Times New Roman" w:cs="Times New Roman"/>
          <w:sz w:val="24"/>
          <w:szCs w:val="24"/>
        </w:rPr>
        <w:t>формирование у ребёнка младшего школьного возраста социально-ценностных</w:t>
      </w:r>
      <w:r w:rsidRPr="00FA069D">
        <w:rPr>
          <w:rFonts w:ascii="Times New Roman" w:hAnsi="Times New Roman" w:cs="Times New Roman"/>
          <w:spacing w:val="-11"/>
          <w:sz w:val="24"/>
          <w:szCs w:val="24"/>
        </w:rPr>
        <w:t xml:space="preserve"> </w:t>
      </w:r>
      <w:r w:rsidRPr="00FA069D">
        <w:rPr>
          <w:rFonts w:ascii="Times New Roman" w:hAnsi="Times New Roman" w:cs="Times New Roman"/>
          <w:sz w:val="24"/>
          <w:szCs w:val="24"/>
        </w:rPr>
        <w:t>знаний,</w:t>
      </w:r>
      <w:r w:rsidRPr="00FA069D">
        <w:rPr>
          <w:rFonts w:ascii="Times New Roman" w:hAnsi="Times New Roman" w:cs="Times New Roman"/>
          <w:spacing w:val="-11"/>
          <w:sz w:val="24"/>
          <w:szCs w:val="24"/>
        </w:rPr>
        <w:t xml:space="preserve"> </w:t>
      </w:r>
      <w:r w:rsidRPr="00FA069D">
        <w:rPr>
          <w:rFonts w:ascii="Times New Roman" w:hAnsi="Times New Roman" w:cs="Times New Roman"/>
          <w:sz w:val="24"/>
          <w:szCs w:val="24"/>
        </w:rPr>
        <w:t>отношений</w:t>
      </w:r>
      <w:r w:rsidRPr="00FA069D">
        <w:rPr>
          <w:rFonts w:ascii="Times New Roman" w:hAnsi="Times New Roman" w:cs="Times New Roman"/>
          <w:spacing w:val="-11"/>
          <w:sz w:val="24"/>
          <w:szCs w:val="24"/>
        </w:rPr>
        <w:t xml:space="preserve"> </w:t>
      </w:r>
      <w:r w:rsidRPr="00FA069D">
        <w:rPr>
          <w:rFonts w:ascii="Times New Roman" w:hAnsi="Times New Roman" w:cs="Times New Roman"/>
          <w:sz w:val="24"/>
          <w:szCs w:val="24"/>
        </w:rPr>
        <w:t>и</w:t>
      </w:r>
      <w:r w:rsidRPr="00FA069D">
        <w:rPr>
          <w:rFonts w:ascii="Times New Roman" w:hAnsi="Times New Roman" w:cs="Times New Roman"/>
          <w:spacing w:val="-11"/>
          <w:sz w:val="24"/>
          <w:szCs w:val="24"/>
        </w:rPr>
        <w:t xml:space="preserve"> </w:t>
      </w:r>
      <w:r w:rsidRPr="00FA069D">
        <w:rPr>
          <w:rFonts w:ascii="Times New Roman" w:hAnsi="Times New Roman" w:cs="Times New Roman"/>
          <w:sz w:val="24"/>
          <w:szCs w:val="24"/>
        </w:rPr>
        <w:t>опыта</w:t>
      </w:r>
      <w:r w:rsidRPr="00FA069D">
        <w:rPr>
          <w:rFonts w:ascii="Times New Roman" w:hAnsi="Times New Roman" w:cs="Times New Roman"/>
          <w:spacing w:val="-14"/>
          <w:sz w:val="24"/>
          <w:szCs w:val="24"/>
        </w:rPr>
        <w:t xml:space="preserve"> </w:t>
      </w:r>
      <w:r w:rsidRPr="00FA069D">
        <w:rPr>
          <w:rFonts w:ascii="Times New Roman" w:hAnsi="Times New Roman" w:cs="Times New Roman"/>
          <w:sz w:val="24"/>
          <w:szCs w:val="24"/>
        </w:rPr>
        <w:t>позитивного</w:t>
      </w:r>
      <w:r w:rsidRPr="00FA069D">
        <w:rPr>
          <w:rFonts w:ascii="Times New Roman" w:hAnsi="Times New Roman" w:cs="Times New Roman"/>
          <w:spacing w:val="-13"/>
          <w:sz w:val="24"/>
          <w:szCs w:val="24"/>
        </w:rPr>
        <w:t xml:space="preserve"> </w:t>
      </w:r>
      <w:r w:rsidRPr="00FA069D">
        <w:rPr>
          <w:rFonts w:ascii="Times New Roman" w:hAnsi="Times New Roman" w:cs="Times New Roman"/>
          <w:sz w:val="24"/>
          <w:szCs w:val="24"/>
        </w:rPr>
        <w:t>преобразования</w:t>
      </w:r>
      <w:r w:rsidRPr="00FA069D">
        <w:rPr>
          <w:rFonts w:ascii="Times New Roman" w:hAnsi="Times New Roman" w:cs="Times New Roman"/>
          <w:spacing w:val="-13"/>
          <w:sz w:val="24"/>
          <w:szCs w:val="24"/>
        </w:rPr>
        <w:t xml:space="preserve"> </w:t>
      </w:r>
      <w:r w:rsidRPr="00FA069D">
        <w:rPr>
          <w:rFonts w:ascii="Times New Roman" w:hAnsi="Times New Roman" w:cs="Times New Roman"/>
          <w:sz w:val="24"/>
          <w:szCs w:val="24"/>
        </w:rPr>
        <w:t>социального</w:t>
      </w:r>
      <w:r w:rsidRPr="00FA069D">
        <w:rPr>
          <w:rFonts w:ascii="Times New Roman" w:hAnsi="Times New Roman" w:cs="Times New Roman"/>
          <w:spacing w:val="-13"/>
          <w:sz w:val="24"/>
          <w:szCs w:val="24"/>
        </w:rPr>
        <w:t xml:space="preserve"> </w:t>
      </w:r>
      <w:r w:rsidRPr="00FA069D">
        <w:rPr>
          <w:rFonts w:ascii="Times New Roman" w:hAnsi="Times New Roman" w:cs="Times New Roman"/>
          <w:sz w:val="24"/>
          <w:szCs w:val="24"/>
        </w:rPr>
        <w:t>мира</w:t>
      </w:r>
      <w:r w:rsidRPr="00FA069D">
        <w:rPr>
          <w:rFonts w:ascii="Times New Roman" w:hAnsi="Times New Roman" w:cs="Times New Roman"/>
          <w:spacing w:val="-57"/>
          <w:sz w:val="24"/>
          <w:szCs w:val="24"/>
        </w:rPr>
        <w:t xml:space="preserve"> </w:t>
      </w:r>
      <w:r w:rsidRPr="00FA069D">
        <w:rPr>
          <w:rFonts w:ascii="Times New Roman" w:hAnsi="Times New Roman" w:cs="Times New Roman"/>
          <w:sz w:val="24"/>
          <w:szCs w:val="24"/>
        </w:rPr>
        <w:t>на основе российских базовых национальных ценностей, накопленных предыдущими</w:t>
      </w:r>
      <w:r w:rsidRPr="00FA069D">
        <w:rPr>
          <w:rFonts w:ascii="Times New Roman" w:hAnsi="Times New Roman" w:cs="Times New Roman"/>
          <w:spacing w:val="1"/>
          <w:sz w:val="24"/>
          <w:szCs w:val="24"/>
        </w:rPr>
        <w:t xml:space="preserve"> </w:t>
      </w:r>
      <w:r w:rsidRPr="00FA069D">
        <w:rPr>
          <w:rFonts w:ascii="Times New Roman" w:hAnsi="Times New Roman" w:cs="Times New Roman"/>
          <w:sz w:val="24"/>
          <w:szCs w:val="24"/>
        </w:rPr>
        <w:t>поколениями, воспитание культуры общения, воспитание любви к своему Отечеству,</w:t>
      </w:r>
      <w:r w:rsidRPr="00FA069D">
        <w:rPr>
          <w:rFonts w:ascii="Times New Roman" w:hAnsi="Times New Roman" w:cs="Times New Roman"/>
          <w:spacing w:val="1"/>
          <w:sz w:val="24"/>
          <w:szCs w:val="24"/>
        </w:rPr>
        <w:t xml:space="preserve"> </w:t>
      </w:r>
      <w:r w:rsidRPr="00FA069D">
        <w:rPr>
          <w:rFonts w:ascii="Times New Roman" w:hAnsi="Times New Roman" w:cs="Times New Roman"/>
          <w:sz w:val="24"/>
          <w:szCs w:val="24"/>
        </w:rPr>
        <w:t>его</w:t>
      </w:r>
      <w:r w:rsidRPr="00FA069D">
        <w:rPr>
          <w:rFonts w:ascii="Times New Roman" w:hAnsi="Times New Roman" w:cs="Times New Roman"/>
          <w:spacing w:val="-3"/>
          <w:sz w:val="24"/>
          <w:szCs w:val="24"/>
        </w:rPr>
        <w:t xml:space="preserve"> </w:t>
      </w:r>
      <w:r w:rsidRPr="00FA069D">
        <w:rPr>
          <w:rFonts w:ascii="Times New Roman" w:hAnsi="Times New Roman" w:cs="Times New Roman"/>
          <w:sz w:val="24"/>
          <w:szCs w:val="24"/>
        </w:rPr>
        <w:t>истории,</w:t>
      </w:r>
      <w:r w:rsidRPr="00FA069D">
        <w:rPr>
          <w:rFonts w:ascii="Times New Roman" w:hAnsi="Times New Roman" w:cs="Times New Roman"/>
          <w:spacing w:val="-1"/>
          <w:sz w:val="24"/>
          <w:szCs w:val="24"/>
        </w:rPr>
        <w:t xml:space="preserve"> </w:t>
      </w:r>
      <w:r w:rsidRPr="00FA069D">
        <w:rPr>
          <w:rFonts w:ascii="Times New Roman" w:hAnsi="Times New Roman" w:cs="Times New Roman"/>
          <w:sz w:val="24"/>
          <w:szCs w:val="24"/>
        </w:rPr>
        <w:t>культуре,</w:t>
      </w:r>
      <w:r w:rsidRPr="00FA069D">
        <w:rPr>
          <w:rFonts w:ascii="Times New Roman" w:hAnsi="Times New Roman" w:cs="Times New Roman"/>
          <w:spacing w:val="1"/>
          <w:sz w:val="24"/>
          <w:szCs w:val="24"/>
        </w:rPr>
        <w:t xml:space="preserve"> </w:t>
      </w:r>
      <w:r w:rsidRPr="00FA069D">
        <w:rPr>
          <w:rFonts w:ascii="Times New Roman" w:hAnsi="Times New Roman" w:cs="Times New Roman"/>
          <w:sz w:val="24"/>
          <w:szCs w:val="24"/>
        </w:rPr>
        <w:t>природе,</w:t>
      </w:r>
      <w:r w:rsidRPr="00FA069D">
        <w:rPr>
          <w:rFonts w:ascii="Times New Roman" w:hAnsi="Times New Roman" w:cs="Times New Roman"/>
          <w:spacing w:val="-1"/>
          <w:sz w:val="24"/>
          <w:szCs w:val="24"/>
        </w:rPr>
        <w:t xml:space="preserve"> </w:t>
      </w:r>
      <w:r w:rsidRPr="00FA069D">
        <w:rPr>
          <w:rFonts w:ascii="Times New Roman" w:hAnsi="Times New Roman" w:cs="Times New Roman"/>
          <w:sz w:val="24"/>
          <w:szCs w:val="24"/>
        </w:rPr>
        <w:t>развитие</w:t>
      </w:r>
      <w:r w:rsidRPr="00FA069D">
        <w:rPr>
          <w:rFonts w:ascii="Times New Roman" w:hAnsi="Times New Roman" w:cs="Times New Roman"/>
          <w:spacing w:val="-2"/>
          <w:sz w:val="24"/>
          <w:szCs w:val="24"/>
        </w:rPr>
        <w:t xml:space="preserve"> </w:t>
      </w:r>
      <w:r w:rsidRPr="00FA069D">
        <w:rPr>
          <w:rFonts w:ascii="Times New Roman" w:hAnsi="Times New Roman" w:cs="Times New Roman"/>
          <w:sz w:val="24"/>
          <w:szCs w:val="24"/>
        </w:rPr>
        <w:t>самостоятельности</w:t>
      </w:r>
      <w:r w:rsidRPr="00FA069D">
        <w:rPr>
          <w:rFonts w:ascii="Times New Roman" w:hAnsi="Times New Roman" w:cs="Times New Roman"/>
          <w:spacing w:val="-2"/>
          <w:sz w:val="24"/>
          <w:szCs w:val="24"/>
        </w:rPr>
        <w:t xml:space="preserve"> </w:t>
      </w:r>
      <w:r w:rsidRPr="00FA069D">
        <w:rPr>
          <w:rFonts w:ascii="Times New Roman" w:hAnsi="Times New Roman" w:cs="Times New Roman"/>
          <w:sz w:val="24"/>
          <w:szCs w:val="24"/>
        </w:rPr>
        <w:t>и</w:t>
      </w:r>
      <w:r w:rsidRPr="00FA069D">
        <w:rPr>
          <w:rFonts w:ascii="Times New Roman" w:hAnsi="Times New Roman" w:cs="Times New Roman"/>
          <w:spacing w:val="-1"/>
          <w:sz w:val="24"/>
          <w:szCs w:val="24"/>
        </w:rPr>
        <w:t xml:space="preserve"> </w:t>
      </w:r>
      <w:r w:rsidRPr="00FA069D">
        <w:rPr>
          <w:rFonts w:ascii="Times New Roman" w:hAnsi="Times New Roman" w:cs="Times New Roman"/>
          <w:sz w:val="24"/>
          <w:szCs w:val="24"/>
        </w:rPr>
        <w:t>ответственности.</w:t>
      </w:r>
    </w:p>
    <w:p w:rsidR="00FA069D" w:rsidRPr="000D62D2" w:rsidRDefault="00FA069D" w:rsidP="00FA069D">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Форма организации:</w:t>
      </w:r>
      <w:r>
        <w:rPr>
          <w:rFonts w:ascii="Times New Roman" w:eastAsia="SchoolBookSanPin" w:hAnsi="Times New Roman"/>
          <w:sz w:val="24"/>
          <w:szCs w:val="24"/>
        </w:rPr>
        <w:t xml:space="preserve"> коллективно-творческие дела.</w:t>
      </w:r>
    </w:p>
    <w:p w:rsidR="002C3138" w:rsidRPr="000D62D2" w:rsidRDefault="00FA069D" w:rsidP="002C3138">
      <w:pPr>
        <w:widowControl/>
        <w:spacing w:after="0" w:line="353" w:lineRule="auto"/>
        <w:ind w:firstLine="709"/>
        <w:jc w:val="both"/>
        <w:rPr>
          <w:rFonts w:ascii="Times New Roman" w:eastAsia="SchoolBookSanPin" w:hAnsi="Times New Roman"/>
          <w:bCs/>
          <w:sz w:val="24"/>
          <w:szCs w:val="24"/>
        </w:rPr>
      </w:pPr>
      <w:r>
        <w:rPr>
          <w:rFonts w:ascii="Times New Roman" w:eastAsia="SchoolBookSanPin" w:hAnsi="Times New Roman"/>
          <w:sz w:val="24"/>
          <w:szCs w:val="24"/>
        </w:rPr>
        <w:t>«</w:t>
      </w:r>
      <w:r>
        <w:rPr>
          <w:rFonts w:ascii="Times New Roman" w:eastAsia="SchoolBookSanPin" w:hAnsi="Times New Roman"/>
          <w:bCs/>
          <w:sz w:val="24"/>
          <w:szCs w:val="24"/>
        </w:rPr>
        <w:t>Становлюсь грамотным читателем»</w:t>
      </w:r>
    </w:p>
    <w:p w:rsidR="002C3138" w:rsidRPr="000D62D2" w:rsidRDefault="002C3138" w:rsidP="002C3138">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lastRenderedPageBreak/>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2C3138" w:rsidRPr="000D62D2" w:rsidRDefault="002C3138" w:rsidP="002C3138">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Форма организации: учебный курс в форме факультатива; лаборатория текстов (система практических занятий).</w:t>
      </w:r>
    </w:p>
    <w:p w:rsidR="002C3138" w:rsidRPr="00CD6640" w:rsidRDefault="002C3138" w:rsidP="002C3138">
      <w:pPr>
        <w:widowControl/>
        <w:spacing w:after="0" w:line="353" w:lineRule="auto"/>
        <w:ind w:firstLine="709"/>
        <w:jc w:val="both"/>
        <w:rPr>
          <w:rFonts w:ascii="Times New Roman" w:eastAsia="SchoolBookSanPin" w:hAnsi="Times New Roman"/>
          <w:sz w:val="24"/>
          <w:szCs w:val="24"/>
          <w:u w:val="single"/>
        </w:rPr>
      </w:pPr>
      <w:r w:rsidRPr="00CD6640">
        <w:rPr>
          <w:rFonts w:ascii="Times New Roman" w:eastAsia="SchoolBookSanPin" w:hAnsi="Times New Roman"/>
          <w:bCs/>
          <w:sz w:val="24"/>
          <w:szCs w:val="24"/>
          <w:u w:val="single"/>
        </w:rPr>
        <w:t>Художественно-эстетическая творческая деятельность.</w:t>
      </w:r>
    </w:p>
    <w:p w:rsidR="002C3138" w:rsidRPr="000D62D2" w:rsidRDefault="00CD6640" w:rsidP="002C3138">
      <w:pPr>
        <w:widowControl/>
        <w:spacing w:after="0" w:line="353"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w:t>
      </w:r>
      <w:r w:rsidR="002C3138" w:rsidRPr="000D62D2">
        <w:rPr>
          <w:rFonts w:ascii="Times New Roman" w:eastAsia="SchoolBookSanPin" w:hAnsi="Times New Roman"/>
          <w:bCs/>
          <w:sz w:val="24"/>
          <w:szCs w:val="24"/>
        </w:rPr>
        <w:t>Рукотворный мир</w:t>
      </w:r>
      <w:r>
        <w:rPr>
          <w:rFonts w:ascii="Times New Roman" w:eastAsia="SchoolBookSanPin" w:hAnsi="Times New Roman"/>
          <w:bCs/>
          <w:sz w:val="24"/>
          <w:szCs w:val="24"/>
        </w:rPr>
        <w:t>»</w:t>
      </w:r>
      <w:r w:rsidR="002C3138" w:rsidRPr="000D62D2">
        <w:rPr>
          <w:rFonts w:ascii="Times New Roman" w:eastAsia="SchoolBookSanPin" w:hAnsi="Times New Roman"/>
          <w:bCs/>
          <w:sz w:val="24"/>
          <w:szCs w:val="24"/>
        </w:rPr>
        <w:t>.</w:t>
      </w:r>
    </w:p>
    <w:p w:rsidR="002C3138" w:rsidRPr="000D62D2" w:rsidRDefault="002C3138" w:rsidP="002C3138">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Цель:</w:t>
      </w:r>
      <w:r w:rsidR="00CD6640">
        <w:rPr>
          <w:rFonts w:ascii="Times New Roman" w:eastAsia="SchoolBookSanPin" w:hAnsi="Times New Roman"/>
          <w:sz w:val="24"/>
          <w:szCs w:val="24"/>
        </w:rPr>
        <w:t xml:space="preserve"> расширение </w:t>
      </w:r>
      <w:r w:rsidRPr="000D62D2">
        <w:rPr>
          <w:rFonts w:ascii="Times New Roman" w:eastAsia="SchoolBookSanPin" w:hAnsi="Times New Roman"/>
          <w:sz w:val="24"/>
          <w:szCs w:val="24"/>
        </w:rPr>
        <w:t xml:space="preserve">знаний </w:t>
      </w:r>
      <w:r w:rsidRPr="000D62D2">
        <w:rPr>
          <w:rFonts w:ascii="Times New Roman" w:hAnsi="Times New Roman"/>
          <w:sz w:val="24"/>
          <w:szCs w:val="24"/>
        </w:rPr>
        <w:t>обучающихся</w:t>
      </w:r>
      <w:r w:rsidRPr="000D62D2">
        <w:rPr>
          <w:rFonts w:ascii="Times New Roman" w:eastAsia="SchoolBookSanPin" w:hAnsi="Times New Roman"/>
          <w:sz w:val="24"/>
          <w:szCs w:val="24"/>
        </w:rPr>
        <w:t xml:space="preserve">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2C3138" w:rsidRPr="000D62D2" w:rsidRDefault="00CD6640" w:rsidP="002C3138">
      <w:pPr>
        <w:widowControl/>
        <w:spacing w:after="0" w:line="353"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Форма организации: творческая мастерская</w:t>
      </w:r>
      <w:r w:rsidR="002C3138" w:rsidRPr="000D62D2">
        <w:rPr>
          <w:rFonts w:ascii="Times New Roman" w:eastAsia="SchoolBookSanPin" w:hAnsi="Times New Roman"/>
          <w:sz w:val="24"/>
          <w:szCs w:val="24"/>
        </w:rPr>
        <w:t xml:space="preserve"> («</w:t>
      </w:r>
      <w:r>
        <w:rPr>
          <w:rFonts w:ascii="Times New Roman" w:eastAsia="SchoolBookSanPin" w:hAnsi="Times New Roman"/>
          <w:sz w:val="24"/>
          <w:szCs w:val="24"/>
        </w:rPr>
        <w:t xml:space="preserve">Своими руками»), </w:t>
      </w:r>
      <w:r w:rsidR="002C3138" w:rsidRPr="000D62D2">
        <w:rPr>
          <w:rFonts w:ascii="Times New Roman" w:eastAsia="SchoolBookSanPin" w:hAnsi="Times New Roman"/>
          <w:sz w:val="24"/>
          <w:szCs w:val="24"/>
        </w:rPr>
        <w:t>выставки творческих работ.</w:t>
      </w:r>
    </w:p>
    <w:p w:rsidR="002C3138" w:rsidRPr="000D62D2" w:rsidRDefault="002C3138" w:rsidP="002C3138">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bCs/>
          <w:sz w:val="24"/>
          <w:szCs w:val="24"/>
        </w:rPr>
        <w:t xml:space="preserve"> «</w:t>
      </w:r>
      <w:r w:rsidR="00CD6640">
        <w:rPr>
          <w:rFonts w:ascii="Times New Roman" w:eastAsia="SchoolBookSanPin" w:hAnsi="Times New Roman"/>
          <w:bCs/>
          <w:sz w:val="24"/>
          <w:szCs w:val="24"/>
        </w:rPr>
        <w:t>Мир театра</w:t>
      </w:r>
      <w:r w:rsidRPr="000D62D2">
        <w:rPr>
          <w:rFonts w:ascii="Times New Roman" w:eastAsia="SchoolBookSanPin" w:hAnsi="Times New Roman"/>
          <w:bCs/>
          <w:sz w:val="24"/>
          <w:szCs w:val="24"/>
        </w:rPr>
        <w:t>».</w:t>
      </w:r>
    </w:p>
    <w:p w:rsidR="002C3138" w:rsidRPr="000D62D2" w:rsidRDefault="002C3138" w:rsidP="00CD6640">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w:t>
      </w:r>
      <w:r w:rsidR="00CD6640">
        <w:rPr>
          <w:rFonts w:ascii="Times New Roman" w:eastAsia="SchoolBookSanPin" w:hAnsi="Times New Roman"/>
          <w:sz w:val="24"/>
          <w:szCs w:val="24"/>
        </w:rPr>
        <w:t xml:space="preserve">ереса к театральному искусству </w:t>
      </w:r>
      <w:r w:rsidRPr="000D62D2">
        <w:rPr>
          <w:rFonts w:ascii="Times New Roman" w:eastAsia="SchoolBookSanPin" w:hAnsi="Times New Roman"/>
          <w:sz w:val="24"/>
          <w:szCs w:val="24"/>
        </w:rPr>
        <w:t>и театрализованной деятельности.</w:t>
      </w:r>
    </w:p>
    <w:p w:rsidR="002C3138" w:rsidRPr="000D62D2" w:rsidRDefault="002C3138" w:rsidP="002C3138">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Форма организации: театральная студия, спектакли по мотивам сказок.</w:t>
      </w:r>
    </w:p>
    <w:p w:rsidR="002C3138" w:rsidRPr="00CD6640" w:rsidRDefault="002C3138" w:rsidP="002C3138">
      <w:pPr>
        <w:widowControl/>
        <w:spacing w:after="0" w:line="353" w:lineRule="auto"/>
        <w:ind w:firstLine="709"/>
        <w:jc w:val="both"/>
        <w:rPr>
          <w:rFonts w:ascii="Times New Roman" w:eastAsia="SchoolBookSanPin" w:hAnsi="Times New Roman"/>
          <w:sz w:val="24"/>
          <w:szCs w:val="24"/>
          <w:u w:val="single"/>
        </w:rPr>
      </w:pPr>
      <w:r w:rsidRPr="00CD6640">
        <w:rPr>
          <w:rFonts w:ascii="Times New Roman" w:eastAsia="SchoolBookSanPin" w:hAnsi="Times New Roman"/>
          <w:bCs/>
          <w:sz w:val="24"/>
          <w:szCs w:val="24"/>
          <w:u w:val="single"/>
        </w:rPr>
        <w:t>Информационная культура.</w:t>
      </w:r>
    </w:p>
    <w:p w:rsidR="002C3138" w:rsidRPr="000D62D2" w:rsidRDefault="00CD6640" w:rsidP="002C3138">
      <w:pPr>
        <w:widowControl/>
        <w:spacing w:after="0" w:line="353" w:lineRule="auto"/>
        <w:ind w:firstLine="709"/>
        <w:jc w:val="both"/>
        <w:rPr>
          <w:rFonts w:ascii="Times New Roman" w:eastAsia="SchoolBookSanPin" w:hAnsi="Times New Roman"/>
          <w:sz w:val="24"/>
          <w:szCs w:val="24"/>
        </w:rPr>
      </w:pPr>
      <w:r>
        <w:rPr>
          <w:rFonts w:ascii="Times New Roman" w:eastAsia="SchoolBookSanPin" w:hAnsi="Times New Roman"/>
          <w:bCs/>
          <w:sz w:val="24"/>
          <w:szCs w:val="24"/>
        </w:rPr>
        <w:t>«Основы информационной культуры»</w:t>
      </w:r>
      <w:r w:rsidR="002C3138" w:rsidRPr="000D62D2">
        <w:rPr>
          <w:rFonts w:ascii="Times New Roman" w:eastAsia="SchoolBookSanPin" w:hAnsi="Times New Roman"/>
          <w:bCs/>
          <w:sz w:val="24"/>
          <w:szCs w:val="24"/>
        </w:rPr>
        <w:t>.</w:t>
      </w:r>
    </w:p>
    <w:p w:rsidR="00CD6640" w:rsidRPr="00E83450" w:rsidRDefault="002C3138" w:rsidP="00CD6640">
      <w:pPr>
        <w:shd w:val="clear" w:color="auto" w:fill="FFFFFF"/>
        <w:spacing w:after="150" w:line="360" w:lineRule="auto"/>
        <w:ind w:firstLine="708"/>
        <w:jc w:val="both"/>
        <w:rPr>
          <w:rFonts w:ascii="Times New Roman" w:eastAsia="Times New Roman" w:hAnsi="Times New Roman"/>
          <w:color w:val="000000"/>
          <w:sz w:val="24"/>
          <w:szCs w:val="24"/>
          <w:lang w:eastAsia="ru-RU"/>
        </w:rPr>
      </w:pPr>
      <w:r w:rsidRPr="000D62D2">
        <w:rPr>
          <w:rFonts w:ascii="Times New Roman" w:eastAsia="SchoolBookSanPin" w:hAnsi="Times New Roman"/>
          <w:sz w:val="24"/>
          <w:szCs w:val="24"/>
        </w:rPr>
        <w:t xml:space="preserve">Цель: </w:t>
      </w:r>
      <w:r w:rsidR="00CD6640" w:rsidRPr="00E83450">
        <w:rPr>
          <w:rFonts w:ascii="Times New Roman" w:eastAsia="Times New Roman" w:hAnsi="Times New Roman"/>
          <w:color w:val="000000"/>
          <w:sz w:val="24"/>
          <w:szCs w:val="24"/>
          <w:lang w:eastAsia="ru-RU"/>
        </w:rPr>
        <w:t>облегчить положение учащегося как потребителя информации в условиях современного «информационного взрыва», научить его рациональным приёмам поиска, анализа и синтеза информации, вооружить методикой «информационного самообслуживания», обеспечить его информационную безопасность, сформировать информационные качества</w:t>
      </w:r>
    </w:p>
    <w:p w:rsidR="002C3138" w:rsidRPr="000D62D2" w:rsidRDefault="002C3138" w:rsidP="00CD6640">
      <w:pPr>
        <w:widowControl/>
        <w:tabs>
          <w:tab w:val="left" w:pos="1120"/>
          <w:tab w:val="left" w:pos="2480"/>
          <w:tab w:val="left" w:pos="2780"/>
          <w:tab w:val="left" w:pos="3660"/>
          <w:tab w:val="left" w:pos="5180"/>
        </w:tabs>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2C3138" w:rsidRPr="003E08B6" w:rsidRDefault="002C3138" w:rsidP="002C3138">
      <w:pPr>
        <w:widowControl/>
        <w:spacing w:after="0" w:line="353" w:lineRule="auto"/>
        <w:ind w:firstLine="709"/>
        <w:jc w:val="both"/>
        <w:rPr>
          <w:rFonts w:ascii="Times New Roman" w:eastAsia="SchoolBookSanPin" w:hAnsi="Times New Roman"/>
          <w:sz w:val="24"/>
          <w:szCs w:val="24"/>
          <w:u w:val="single"/>
        </w:rPr>
      </w:pPr>
      <w:r w:rsidRPr="003E08B6">
        <w:rPr>
          <w:rFonts w:ascii="Times New Roman" w:eastAsia="SchoolBookSanPin" w:hAnsi="Times New Roman"/>
          <w:bCs/>
          <w:sz w:val="24"/>
          <w:szCs w:val="24"/>
          <w:u w:val="single"/>
        </w:rPr>
        <w:t xml:space="preserve">Интеллектуальные марафоны. </w:t>
      </w:r>
    </w:p>
    <w:p w:rsidR="002C3138" w:rsidRPr="000D62D2" w:rsidRDefault="003E08B6" w:rsidP="002C3138">
      <w:pPr>
        <w:widowControl/>
        <w:spacing w:after="0" w:line="353"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«Путешествие по стране слов»</w:t>
      </w:r>
    </w:p>
    <w:p w:rsidR="003E08B6" w:rsidRDefault="003E08B6" w:rsidP="003E08B6">
      <w:pPr>
        <w:spacing w:after="0" w:line="360" w:lineRule="auto"/>
        <w:jc w:val="both"/>
        <w:rPr>
          <w:rFonts w:ascii="Times New Roman" w:eastAsia="Times New Roman" w:hAnsi="Times New Roman"/>
          <w:sz w:val="24"/>
          <w:szCs w:val="24"/>
          <w:lang w:eastAsia="ru-RU"/>
        </w:rPr>
      </w:pPr>
      <w:r>
        <w:rPr>
          <w:rFonts w:ascii="Times New Roman" w:eastAsia="SchoolBookSanPin" w:hAnsi="Times New Roman"/>
          <w:sz w:val="24"/>
          <w:szCs w:val="24"/>
        </w:rPr>
        <w:t xml:space="preserve">             </w:t>
      </w:r>
      <w:r w:rsidR="002C3138" w:rsidRPr="000D62D2">
        <w:rPr>
          <w:rFonts w:ascii="Times New Roman" w:eastAsia="SchoolBookSanPin" w:hAnsi="Times New Roman"/>
          <w:sz w:val="24"/>
          <w:szCs w:val="24"/>
        </w:rPr>
        <w:t xml:space="preserve">Цель: </w:t>
      </w:r>
      <w:r w:rsidRPr="00ED3010">
        <w:rPr>
          <w:rFonts w:ascii="Times New Roman" w:eastAsia="Times New Roman" w:hAnsi="Times New Roman"/>
          <w:sz w:val="24"/>
          <w:szCs w:val="24"/>
          <w:lang w:eastAsia="ru-RU"/>
        </w:rPr>
        <w:t>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2C3138" w:rsidRPr="000D62D2" w:rsidRDefault="002C3138" w:rsidP="002C3138">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 xml:space="preserve">Форма организации: </w:t>
      </w:r>
      <w:r w:rsidR="003E08B6" w:rsidRPr="00ED3010">
        <w:rPr>
          <w:rFonts w:ascii="Times New Roman" w:eastAsia="Times New Roman" w:hAnsi="Times New Roman"/>
          <w:sz w:val="24"/>
          <w:szCs w:val="24"/>
          <w:lang w:eastAsia="ru-RU"/>
        </w:rPr>
        <w:t>практические занятия с элементами игр и игровых элементов</w:t>
      </w:r>
      <w:r w:rsidRPr="000D62D2">
        <w:rPr>
          <w:rFonts w:ascii="Times New Roman" w:eastAsia="SchoolBookSanPin" w:hAnsi="Times New Roman"/>
          <w:sz w:val="24"/>
          <w:szCs w:val="24"/>
        </w:rPr>
        <w:t>.</w:t>
      </w:r>
    </w:p>
    <w:p w:rsidR="003E08B6" w:rsidRDefault="003E08B6" w:rsidP="003E08B6">
      <w:pPr>
        <w:widowControl/>
        <w:spacing w:after="0" w:line="353"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«Я – путешественник»</w:t>
      </w:r>
    </w:p>
    <w:p w:rsidR="002C3138" w:rsidRPr="000D62D2" w:rsidRDefault="002C3138" w:rsidP="003E08B6">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lastRenderedPageBreak/>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2C3138" w:rsidRDefault="002C3138" w:rsidP="002C3138">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Форма организации: игры-путешествия, видео-экскурсии соревновательной направленности.</w:t>
      </w:r>
    </w:p>
    <w:p w:rsidR="003E08B6" w:rsidRDefault="003E08B6" w:rsidP="002C3138">
      <w:pPr>
        <w:widowControl/>
        <w:spacing w:after="0" w:line="353"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«Умники и умницы»</w:t>
      </w:r>
    </w:p>
    <w:p w:rsidR="003E08B6" w:rsidRPr="00ED08D9" w:rsidRDefault="003E08B6" w:rsidP="003E08B6">
      <w:pPr>
        <w:shd w:val="clear" w:color="auto" w:fill="FFFFFF"/>
        <w:spacing w:after="0"/>
        <w:ind w:right="34" w:firstLine="567"/>
        <w:jc w:val="both"/>
        <w:rPr>
          <w:rFonts w:ascii="Times New Roman" w:hAnsi="Times New Roman"/>
          <w:spacing w:val="-3"/>
          <w:sz w:val="24"/>
          <w:szCs w:val="24"/>
        </w:rPr>
      </w:pPr>
      <w:r w:rsidRPr="00ED08D9">
        <w:rPr>
          <w:rFonts w:ascii="Times New Roman" w:hAnsi="Times New Roman"/>
          <w:b/>
          <w:bCs/>
          <w:spacing w:val="-3"/>
          <w:sz w:val="24"/>
          <w:szCs w:val="24"/>
        </w:rPr>
        <w:t>Цель</w:t>
      </w:r>
      <w:r w:rsidRPr="00ED08D9">
        <w:rPr>
          <w:rFonts w:ascii="Times New Roman" w:hAnsi="Times New Roman"/>
          <w:bCs/>
          <w:spacing w:val="-3"/>
          <w:sz w:val="24"/>
          <w:szCs w:val="24"/>
        </w:rPr>
        <w:t xml:space="preserve"> данного курса: </w:t>
      </w:r>
      <w:r w:rsidRPr="00ED08D9">
        <w:rPr>
          <w:rFonts w:ascii="Times New Roman" w:hAnsi="Times New Roman"/>
          <w:spacing w:val="-3"/>
          <w:sz w:val="24"/>
          <w:szCs w:val="24"/>
        </w:rPr>
        <w:t>развитие познавательных способностей учащихся  на основе системы развивающих занятий.</w:t>
      </w:r>
    </w:p>
    <w:p w:rsidR="003E08B6" w:rsidRDefault="003E08B6" w:rsidP="003E08B6">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Форма организации:</w:t>
      </w:r>
      <w:r>
        <w:rPr>
          <w:rFonts w:ascii="Times New Roman" w:eastAsia="SchoolBookSanPin" w:hAnsi="Times New Roman"/>
          <w:sz w:val="24"/>
          <w:szCs w:val="24"/>
        </w:rPr>
        <w:t xml:space="preserve"> практикум.</w:t>
      </w:r>
    </w:p>
    <w:p w:rsidR="003E08B6" w:rsidRDefault="00762620" w:rsidP="003E08B6">
      <w:pPr>
        <w:widowControl/>
        <w:spacing w:after="0" w:line="353"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w:t>
      </w:r>
      <w:r w:rsidR="003E08B6">
        <w:rPr>
          <w:rFonts w:ascii="Times New Roman" w:eastAsia="SchoolBookSanPin" w:hAnsi="Times New Roman"/>
          <w:sz w:val="24"/>
          <w:szCs w:val="24"/>
        </w:rPr>
        <w:t>Функциональная грамотность</w:t>
      </w:r>
      <w:r>
        <w:rPr>
          <w:rFonts w:ascii="Times New Roman" w:eastAsia="SchoolBookSanPin" w:hAnsi="Times New Roman"/>
          <w:sz w:val="24"/>
          <w:szCs w:val="24"/>
        </w:rPr>
        <w:t>»</w:t>
      </w:r>
      <w:r w:rsidR="003E08B6">
        <w:rPr>
          <w:rFonts w:ascii="Times New Roman" w:eastAsia="SchoolBookSanPin" w:hAnsi="Times New Roman"/>
          <w:sz w:val="24"/>
          <w:szCs w:val="24"/>
        </w:rPr>
        <w:t>.</w:t>
      </w:r>
    </w:p>
    <w:p w:rsidR="00762620" w:rsidRPr="001D31BD" w:rsidRDefault="003E08B6" w:rsidP="00762620">
      <w:pPr>
        <w:spacing w:after="0" w:line="360" w:lineRule="auto"/>
        <w:ind w:firstLine="851"/>
        <w:jc w:val="both"/>
        <w:rPr>
          <w:rFonts w:ascii="Times New Roman" w:hAnsi="Times New Roman"/>
          <w:sz w:val="24"/>
          <w:szCs w:val="24"/>
        </w:rPr>
      </w:pPr>
      <w:r>
        <w:rPr>
          <w:rFonts w:ascii="Times New Roman" w:eastAsia="SchoolBookSanPin" w:hAnsi="Times New Roman"/>
          <w:sz w:val="24"/>
          <w:szCs w:val="24"/>
        </w:rPr>
        <w:t xml:space="preserve">Цель: </w:t>
      </w:r>
      <w:r w:rsidR="00762620" w:rsidRPr="001D31BD">
        <w:rPr>
          <w:rFonts w:ascii="Times New Roman" w:hAnsi="Times New Roman"/>
          <w:sz w:val="24"/>
          <w:szCs w:val="24"/>
        </w:rPr>
        <w:t>создание условий для разви</w:t>
      </w:r>
      <w:r w:rsidR="00762620">
        <w:rPr>
          <w:rFonts w:ascii="Times New Roman" w:hAnsi="Times New Roman"/>
          <w:sz w:val="24"/>
          <w:szCs w:val="24"/>
        </w:rPr>
        <w:t>тия функциональной грамотности путем изучения шести</w:t>
      </w:r>
      <w:r w:rsidR="00762620" w:rsidRPr="001D31BD">
        <w:rPr>
          <w:rFonts w:ascii="Times New Roman" w:hAnsi="Times New Roman"/>
          <w:sz w:val="24"/>
          <w:szCs w:val="24"/>
        </w:rPr>
        <w:t xml:space="preserve"> блоков: «Читательская грамотность», «Математическая грамотность», «Финансовая грамотность», «Глобальные компетенции», «Креативное мышление» и «Естественно-научная грамотность».</w:t>
      </w:r>
    </w:p>
    <w:p w:rsidR="003E08B6" w:rsidRDefault="003E08B6" w:rsidP="00762620">
      <w:pPr>
        <w:widowControl/>
        <w:shd w:val="clear" w:color="auto" w:fill="FFFFFF"/>
        <w:suppressAutoHyphens/>
        <w:autoSpaceDE w:val="0"/>
        <w:spacing w:after="0" w:line="360" w:lineRule="auto"/>
        <w:ind w:left="709"/>
        <w:jc w:val="both"/>
        <w:rPr>
          <w:rFonts w:ascii="Times New Roman" w:eastAsia="SchoolBookSanPin" w:hAnsi="Times New Roman"/>
          <w:sz w:val="24"/>
          <w:szCs w:val="24"/>
        </w:rPr>
      </w:pPr>
      <w:r w:rsidRPr="000D62D2">
        <w:rPr>
          <w:rFonts w:ascii="Times New Roman" w:eastAsia="SchoolBookSanPin" w:hAnsi="Times New Roman"/>
          <w:sz w:val="24"/>
          <w:szCs w:val="24"/>
        </w:rPr>
        <w:t>Форма организации:</w:t>
      </w:r>
      <w:r w:rsidR="00762620">
        <w:rPr>
          <w:rFonts w:ascii="Times New Roman" w:eastAsia="SchoolBookSanPin" w:hAnsi="Times New Roman"/>
          <w:sz w:val="24"/>
          <w:szCs w:val="24"/>
        </w:rPr>
        <w:t xml:space="preserve"> практические упражнения.</w:t>
      </w:r>
    </w:p>
    <w:p w:rsidR="002C3138" w:rsidRPr="00762620" w:rsidRDefault="002C3138" w:rsidP="002C3138">
      <w:pPr>
        <w:widowControl/>
        <w:spacing w:after="0" w:line="353" w:lineRule="auto"/>
        <w:ind w:firstLine="709"/>
        <w:jc w:val="both"/>
        <w:rPr>
          <w:rFonts w:ascii="Times New Roman" w:eastAsia="SchoolBookSanPin" w:hAnsi="Times New Roman"/>
          <w:sz w:val="24"/>
          <w:szCs w:val="24"/>
          <w:u w:val="single"/>
        </w:rPr>
      </w:pPr>
      <w:r w:rsidRPr="00762620">
        <w:rPr>
          <w:rFonts w:ascii="Times New Roman" w:eastAsia="SchoolBookSanPin" w:hAnsi="Times New Roman"/>
          <w:bCs/>
          <w:sz w:val="24"/>
          <w:szCs w:val="24"/>
          <w:u w:val="single"/>
        </w:rPr>
        <w:t>«Учение с увлечением!»:</w:t>
      </w:r>
    </w:p>
    <w:p w:rsidR="002C3138" w:rsidRPr="000D62D2" w:rsidRDefault="002C3138" w:rsidP="002C3138">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bCs/>
          <w:sz w:val="24"/>
          <w:szCs w:val="24"/>
        </w:rPr>
        <w:t>Легко ли писать без ошибок?</w:t>
      </w:r>
    </w:p>
    <w:p w:rsidR="002C3138" w:rsidRPr="000D62D2" w:rsidRDefault="002C3138" w:rsidP="002C3138">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2C3138" w:rsidRDefault="002C3138" w:rsidP="002C3138">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Форма организации: учебный курс – факультатив по разделу «О</w:t>
      </w:r>
      <w:r w:rsidR="00762620">
        <w:rPr>
          <w:rFonts w:ascii="Times New Roman" w:eastAsia="SchoolBookSanPin" w:hAnsi="Times New Roman"/>
          <w:sz w:val="24"/>
          <w:szCs w:val="24"/>
        </w:rPr>
        <w:t>рфография»; учебная лаборатория.</w:t>
      </w:r>
    </w:p>
    <w:p w:rsidR="00762620" w:rsidRDefault="00762620" w:rsidP="00762620">
      <w:pPr>
        <w:widowControl/>
        <w:spacing w:after="0" w:line="353"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«Основы православной культуры»</w:t>
      </w:r>
    </w:p>
    <w:p w:rsidR="00762620" w:rsidRPr="000D62D2" w:rsidRDefault="00762620" w:rsidP="00762620">
      <w:pPr>
        <w:widowControl/>
        <w:spacing w:after="0" w:line="353"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Цель курса: духовно – нравственное развитие ребёнка посредством его приобщения к ценностям православной культуры.</w:t>
      </w:r>
    </w:p>
    <w:p w:rsidR="00762620" w:rsidRPr="000D62D2" w:rsidRDefault="00741BA1" w:rsidP="002C3138">
      <w:pPr>
        <w:widowControl/>
        <w:spacing w:after="0" w:line="353" w:lineRule="auto"/>
        <w:ind w:firstLine="709"/>
        <w:jc w:val="both"/>
        <w:rPr>
          <w:rFonts w:ascii="Times New Roman" w:eastAsia="SchoolBookSanPin" w:hAnsi="Times New Roman"/>
          <w:sz w:val="24"/>
          <w:szCs w:val="24"/>
        </w:rPr>
      </w:pPr>
      <w:r w:rsidRPr="000D62D2">
        <w:rPr>
          <w:rFonts w:ascii="Times New Roman" w:eastAsia="SchoolBookSanPin" w:hAnsi="Times New Roman"/>
          <w:sz w:val="24"/>
          <w:szCs w:val="24"/>
        </w:rPr>
        <w:t xml:space="preserve">Форма организации: </w:t>
      </w:r>
      <w:r>
        <w:rPr>
          <w:rFonts w:ascii="Times New Roman" w:eastAsia="SchoolBookSanPin" w:hAnsi="Times New Roman"/>
          <w:sz w:val="24"/>
          <w:szCs w:val="24"/>
        </w:rPr>
        <w:t>факультатив.</w:t>
      </w:r>
    </w:p>
    <w:p w:rsidR="00762620" w:rsidRDefault="00762620" w:rsidP="002C3138">
      <w:pPr>
        <w:widowControl/>
        <w:spacing w:after="0" w:line="353" w:lineRule="auto"/>
        <w:ind w:firstLine="709"/>
        <w:jc w:val="both"/>
        <w:rPr>
          <w:rFonts w:ascii="Times New Roman" w:eastAsia="SchoolBookSanPin" w:hAnsi="Times New Roman"/>
          <w:b/>
          <w:sz w:val="28"/>
          <w:szCs w:val="28"/>
        </w:rPr>
      </w:pPr>
    </w:p>
    <w:p w:rsidR="002C3138" w:rsidRPr="00762620" w:rsidRDefault="00762620" w:rsidP="00762620">
      <w:pPr>
        <w:widowControl/>
        <w:spacing w:after="0" w:line="353" w:lineRule="auto"/>
        <w:ind w:firstLine="709"/>
        <w:jc w:val="center"/>
        <w:rPr>
          <w:rFonts w:ascii="Times New Roman" w:eastAsia="SchoolBookSanPin" w:hAnsi="Times New Roman"/>
          <w:b/>
          <w:sz w:val="28"/>
          <w:szCs w:val="28"/>
        </w:rPr>
      </w:pPr>
      <w:r>
        <w:rPr>
          <w:rFonts w:ascii="Times New Roman" w:eastAsia="SchoolBookSanPin" w:hAnsi="Times New Roman"/>
          <w:b/>
          <w:sz w:val="28"/>
          <w:szCs w:val="28"/>
        </w:rPr>
        <w:t>К</w:t>
      </w:r>
      <w:r w:rsidR="002C3138" w:rsidRPr="00762620">
        <w:rPr>
          <w:rFonts w:ascii="Times New Roman" w:eastAsia="SchoolBookSanPin" w:hAnsi="Times New Roman"/>
          <w:b/>
          <w:sz w:val="28"/>
          <w:szCs w:val="28"/>
        </w:rPr>
        <w:t>алендарный план воспитательной работы.</w:t>
      </w: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4"/>
        <w:gridCol w:w="17"/>
        <w:gridCol w:w="1263"/>
        <w:gridCol w:w="1983"/>
        <w:gridCol w:w="48"/>
        <w:gridCol w:w="2646"/>
      </w:tblGrid>
      <w:tr w:rsidR="003F520B" w:rsidRPr="004639E2" w:rsidTr="003F520B">
        <w:tc>
          <w:tcPr>
            <w:tcW w:w="9781" w:type="dxa"/>
            <w:gridSpan w:val="6"/>
            <w:shd w:val="clear" w:color="auto" w:fill="D9D9D9"/>
          </w:tcPr>
          <w:p w:rsidR="003F520B" w:rsidRPr="004639E2" w:rsidRDefault="003F520B" w:rsidP="003F520B">
            <w:pPr>
              <w:spacing w:line="256" w:lineRule="exact"/>
              <w:jc w:val="center"/>
              <w:rPr>
                <w:rFonts w:ascii="Times New Roman" w:eastAsia="Times New Roman" w:hAnsi="Times New Roman"/>
                <w:b/>
                <w:sz w:val="24"/>
                <w:szCs w:val="24"/>
              </w:rPr>
            </w:pPr>
            <w:r w:rsidRPr="004639E2">
              <w:rPr>
                <w:rFonts w:ascii="Times New Roman" w:eastAsia="Times New Roman" w:hAnsi="Times New Roman"/>
                <w:b/>
                <w:sz w:val="24"/>
                <w:szCs w:val="24"/>
              </w:rPr>
              <w:t>Календарный план воспитательной работы</w:t>
            </w:r>
          </w:p>
          <w:p w:rsidR="003F520B" w:rsidRPr="004639E2" w:rsidRDefault="003F520B" w:rsidP="003F520B">
            <w:pPr>
              <w:spacing w:line="256" w:lineRule="exact"/>
              <w:jc w:val="center"/>
              <w:rPr>
                <w:rFonts w:ascii="Times New Roman" w:eastAsia="Times New Roman" w:hAnsi="Times New Roman"/>
                <w:b/>
                <w:sz w:val="24"/>
                <w:szCs w:val="24"/>
              </w:rPr>
            </w:pPr>
            <w:r w:rsidRPr="004639E2">
              <w:rPr>
                <w:rFonts w:ascii="Times New Roman" w:eastAsia="Times New Roman" w:hAnsi="Times New Roman"/>
                <w:b/>
                <w:sz w:val="24"/>
                <w:szCs w:val="24"/>
              </w:rPr>
              <w:t>МБОУ «Средняя общеобразовательная школа №51»</w:t>
            </w:r>
          </w:p>
          <w:p w:rsidR="003F520B" w:rsidRPr="004639E2" w:rsidRDefault="003F520B" w:rsidP="003F520B">
            <w:pPr>
              <w:spacing w:line="256" w:lineRule="exact"/>
              <w:jc w:val="center"/>
              <w:rPr>
                <w:rFonts w:ascii="Times New Roman" w:eastAsia="Times New Roman" w:hAnsi="Times New Roman"/>
                <w:sz w:val="24"/>
                <w:szCs w:val="24"/>
              </w:rPr>
            </w:pPr>
            <w:r w:rsidRPr="004639E2">
              <w:rPr>
                <w:rFonts w:ascii="Times New Roman" w:eastAsia="Times New Roman" w:hAnsi="Times New Roman"/>
                <w:b/>
                <w:sz w:val="24"/>
                <w:szCs w:val="24"/>
              </w:rPr>
              <w:t>(уровень начального общего образования)</w:t>
            </w:r>
          </w:p>
        </w:tc>
      </w:tr>
      <w:tr w:rsidR="003F520B" w:rsidRPr="004639E2" w:rsidTr="003F520B">
        <w:tc>
          <w:tcPr>
            <w:tcW w:w="9781" w:type="dxa"/>
            <w:gridSpan w:val="6"/>
          </w:tcPr>
          <w:p w:rsidR="003F520B" w:rsidRPr="004639E2" w:rsidRDefault="003F520B" w:rsidP="003F520B">
            <w:pPr>
              <w:spacing w:line="256" w:lineRule="exact"/>
              <w:jc w:val="both"/>
              <w:rPr>
                <w:rFonts w:ascii="Times New Roman" w:eastAsia="Times New Roman" w:hAnsi="Times New Roman"/>
                <w:sz w:val="24"/>
                <w:szCs w:val="24"/>
              </w:rPr>
            </w:pPr>
            <w:r w:rsidRPr="004639E2">
              <w:rPr>
                <w:rFonts w:ascii="Times New Roman" w:eastAsia="Times New Roman" w:hAnsi="Times New Roman"/>
                <w:sz w:val="24"/>
                <w:szCs w:val="24"/>
              </w:rPr>
              <w:t>2025 год – Год Защитника Отечества, год 80-летия Победы в Великой Отечественной войне</w:t>
            </w:r>
          </w:p>
          <w:p w:rsidR="003F520B" w:rsidRPr="004639E2" w:rsidRDefault="003F520B" w:rsidP="003F520B">
            <w:pPr>
              <w:spacing w:line="256" w:lineRule="exact"/>
              <w:jc w:val="both"/>
              <w:rPr>
                <w:rFonts w:ascii="Times New Roman" w:eastAsia="Times New Roman" w:hAnsi="Times New Roman"/>
                <w:sz w:val="24"/>
                <w:szCs w:val="24"/>
              </w:rPr>
            </w:pPr>
            <w:r w:rsidRPr="004639E2">
              <w:rPr>
                <w:rFonts w:ascii="Times New Roman" w:eastAsia="Times New Roman" w:hAnsi="Times New Roman"/>
                <w:sz w:val="24"/>
                <w:szCs w:val="24"/>
              </w:rPr>
              <w:t>2018-2027 год – Десятилетие детства в РФ</w:t>
            </w:r>
          </w:p>
        </w:tc>
      </w:tr>
      <w:tr w:rsidR="003F520B" w:rsidRPr="004639E2" w:rsidTr="003F520B">
        <w:tc>
          <w:tcPr>
            <w:tcW w:w="9781" w:type="dxa"/>
            <w:gridSpan w:val="6"/>
          </w:tcPr>
          <w:p w:rsidR="003F520B" w:rsidRPr="004639E2" w:rsidRDefault="003F520B" w:rsidP="003F520B">
            <w:pPr>
              <w:spacing w:line="275" w:lineRule="exact"/>
              <w:jc w:val="both"/>
              <w:rPr>
                <w:rFonts w:ascii="Times New Roman" w:eastAsia="Times New Roman" w:hAnsi="Times New Roman"/>
                <w:b/>
                <w:sz w:val="24"/>
                <w:szCs w:val="24"/>
              </w:rPr>
            </w:pPr>
            <w:r w:rsidRPr="004639E2">
              <w:rPr>
                <w:rFonts w:ascii="Times New Roman" w:eastAsia="Times New Roman" w:hAnsi="Times New Roman"/>
                <w:b/>
                <w:sz w:val="24"/>
                <w:szCs w:val="24"/>
              </w:rPr>
              <w:t>Урочная деятельность</w:t>
            </w:r>
          </w:p>
        </w:tc>
      </w:tr>
      <w:tr w:rsidR="003F520B" w:rsidRPr="004639E2" w:rsidTr="003F520B">
        <w:tc>
          <w:tcPr>
            <w:tcW w:w="3824" w:type="dxa"/>
            <w:tcBorders>
              <w:right w:val="single" w:sz="4" w:space="0" w:color="auto"/>
            </w:tcBorders>
          </w:tcPr>
          <w:p w:rsidR="003F520B" w:rsidRPr="004639E2" w:rsidRDefault="003F520B" w:rsidP="003F520B">
            <w:pPr>
              <w:spacing w:line="275" w:lineRule="exact"/>
              <w:jc w:val="both"/>
              <w:rPr>
                <w:rFonts w:ascii="Times New Roman" w:hAnsi="Times New Roman"/>
                <w:sz w:val="24"/>
                <w:szCs w:val="24"/>
              </w:rPr>
            </w:pPr>
            <w:r w:rsidRPr="004639E2">
              <w:rPr>
                <w:rFonts w:ascii="Times New Roman" w:eastAsia="Times New Roman" w:hAnsi="Times New Roman"/>
                <w:b/>
                <w:sz w:val="24"/>
                <w:szCs w:val="24"/>
              </w:rPr>
              <w:t>Дела, события, мероприятия</w:t>
            </w:r>
          </w:p>
        </w:tc>
        <w:tc>
          <w:tcPr>
            <w:tcW w:w="1280" w:type="dxa"/>
            <w:gridSpan w:val="2"/>
            <w:tcBorders>
              <w:left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b/>
                <w:sz w:val="24"/>
                <w:szCs w:val="24"/>
              </w:rPr>
            </w:pPr>
            <w:r w:rsidRPr="004639E2">
              <w:rPr>
                <w:rFonts w:ascii="Times New Roman" w:eastAsia="Times New Roman" w:hAnsi="Times New Roman"/>
                <w:b/>
                <w:sz w:val="24"/>
                <w:szCs w:val="24"/>
              </w:rPr>
              <w:t>Классы</w:t>
            </w:r>
          </w:p>
        </w:tc>
        <w:tc>
          <w:tcPr>
            <w:tcW w:w="1983" w:type="dxa"/>
            <w:tcBorders>
              <w:left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b/>
                <w:sz w:val="24"/>
                <w:szCs w:val="24"/>
              </w:rPr>
            </w:pPr>
            <w:r w:rsidRPr="004639E2">
              <w:rPr>
                <w:rFonts w:ascii="Times New Roman" w:eastAsia="Times New Roman" w:hAnsi="Times New Roman"/>
                <w:b/>
                <w:sz w:val="24"/>
                <w:szCs w:val="24"/>
              </w:rPr>
              <w:t>Сроки</w:t>
            </w:r>
            <w:r>
              <w:rPr>
                <w:rFonts w:ascii="Times New Roman" w:eastAsia="Times New Roman" w:hAnsi="Times New Roman"/>
                <w:b/>
                <w:sz w:val="24"/>
                <w:szCs w:val="24"/>
              </w:rPr>
              <w:t xml:space="preserve"> </w:t>
            </w:r>
            <w:r w:rsidRPr="004639E2">
              <w:rPr>
                <w:rFonts w:ascii="Times New Roman" w:eastAsia="Times New Roman" w:hAnsi="Times New Roman"/>
                <w:b/>
                <w:sz w:val="24"/>
                <w:szCs w:val="24"/>
              </w:rPr>
              <w:t>проведения</w:t>
            </w:r>
          </w:p>
        </w:tc>
        <w:tc>
          <w:tcPr>
            <w:tcW w:w="2694" w:type="dxa"/>
            <w:gridSpan w:val="2"/>
            <w:tcBorders>
              <w:left w:val="single" w:sz="4" w:space="0" w:color="auto"/>
            </w:tcBorders>
          </w:tcPr>
          <w:p w:rsidR="003F520B" w:rsidRPr="004639E2" w:rsidRDefault="003F520B" w:rsidP="003F520B">
            <w:pPr>
              <w:spacing w:line="275" w:lineRule="exact"/>
              <w:jc w:val="both"/>
              <w:rPr>
                <w:rFonts w:ascii="Times New Roman" w:eastAsia="Times New Roman" w:hAnsi="Times New Roman"/>
                <w:b/>
                <w:sz w:val="24"/>
                <w:szCs w:val="24"/>
              </w:rPr>
            </w:pPr>
            <w:r w:rsidRPr="004639E2">
              <w:rPr>
                <w:rFonts w:ascii="Times New Roman" w:eastAsia="Times New Roman" w:hAnsi="Times New Roman"/>
                <w:b/>
                <w:sz w:val="24"/>
                <w:szCs w:val="24"/>
              </w:rPr>
              <w:t>Организаторы/ответственные</w:t>
            </w:r>
          </w:p>
        </w:tc>
      </w:tr>
      <w:tr w:rsidR="003F520B" w:rsidRPr="004639E2" w:rsidTr="003F520B">
        <w:tc>
          <w:tcPr>
            <w:tcW w:w="3824" w:type="dxa"/>
            <w:tcBorders>
              <w:right w:val="single" w:sz="4" w:space="0" w:color="auto"/>
            </w:tcBorders>
          </w:tcPr>
          <w:p w:rsidR="003F520B" w:rsidRPr="004639E2" w:rsidRDefault="003F520B" w:rsidP="003F520B">
            <w:pPr>
              <w:pStyle w:val="a4"/>
              <w:jc w:val="both"/>
              <w:rPr>
                <w:rFonts w:ascii="Times New Roman" w:hAnsi="Times New Roman" w:cs="Times New Roman"/>
              </w:rPr>
            </w:pPr>
            <w:r w:rsidRPr="004639E2">
              <w:rPr>
                <w:rFonts w:ascii="Times New Roman" w:hAnsi="Times New Roman" w:cs="Times New Roman"/>
              </w:rPr>
              <w:lastRenderedPageBreak/>
              <w:t>Использование воспитательных возможностей содержания учебного предмета:</w:t>
            </w:r>
          </w:p>
          <w:p w:rsidR="003F520B" w:rsidRPr="004639E2" w:rsidRDefault="003F520B" w:rsidP="003F520B">
            <w:pPr>
              <w:pStyle w:val="a4"/>
              <w:jc w:val="both"/>
              <w:rPr>
                <w:rFonts w:ascii="Times New Roman" w:hAnsi="Times New Roman" w:cs="Times New Roman"/>
              </w:rPr>
            </w:pPr>
            <w:r w:rsidRPr="004639E2">
              <w:rPr>
                <w:rFonts w:ascii="Times New Roman" w:hAnsi="Times New Roman" w:cs="Times New Roman"/>
              </w:rPr>
              <w:t>- включение в урок воспитывающей информации с последующим её обсуждением;</w:t>
            </w:r>
          </w:p>
          <w:p w:rsidR="003F520B" w:rsidRPr="004639E2" w:rsidRDefault="003F520B" w:rsidP="003F520B">
            <w:pPr>
              <w:pStyle w:val="a4"/>
              <w:jc w:val="both"/>
              <w:rPr>
                <w:rFonts w:ascii="Times New Roman" w:hAnsi="Times New Roman" w:cs="Times New Roman"/>
              </w:rPr>
            </w:pPr>
            <w:r w:rsidRPr="004639E2">
              <w:rPr>
                <w:rFonts w:ascii="Times New Roman" w:hAnsi="Times New Roman" w:cs="Times New Roman"/>
              </w:rPr>
              <w:t>- привлечение внимания учеников к нравственным проблемам, связанным с материалом урока;</w:t>
            </w:r>
          </w:p>
          <w:p w:rsidR="003F520B" w:rsidRPr="004639E2" w:rsidRDefault="003F520B" w:rsidP="003F520B">
            <w:pPr>
              <w:pStyle w:val="a4"/>
              <w:jc w:val="both"/>
              <w:rPr>
                <w:rFonts w:ascii="Times New Roman" w:hAnsi="Times New Roman" w:cs="Times New Roman"/>
              </w:rPr>
            </w:pPr>
            <w:r w:rsidRPr="004639E2">
              <w:rPr>
                <w:rFonts w:ascii="Times New Roman" w:hAnsi="Times New Roman" w:cs="Times New Roman"/>
              </w:rPr>
              <w:t>- привлечение внимания учеников к проблемам общества;</w:t>
            </w:r>
          </w:p>
          <w:p w:rsidR="003F520B" w:rsidRPr="004639E2" w:rsidRDefault="003F520B" w:rsidP="003F520B">
            <w:pPr>
              <w:spacing w:line="275" w:lineRule="exact"/>
              <w:jc w:val="both"/>
              <w:rPr>
                <w:rFonts w:ascii="Times New Roman" w:hAnsi="Times New Roman"/>
                <w:sz w:val="24"/>
                <w:szCs w:val="24"/>
              </w:rPr>
            </w:pPr>
            <w:r w:rsidRPr="004639E2">
              <w:rPr>
                <w:rFonts w:ascii="Times New Roman" w:hAnsi="Times New Roman"/>
                <w:sz w:val="24"/>
                <w:szCs w:val="24"/>
              </w:rPr>
              <w:t>- еженедельное исполнение Гимна РФ (перед началом первого урока) в соответствии с требованиями законодательства.</w:t>
            </w:r>
          </w:p>
        </w:tc>
        <w:tc>
          <w:tcPr>
            <w:tcW w:w="1280" w:type="dxa"/>
            <w:gridSpan w:val="2"/>
            <w:tcBorders>
              <w:left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b/>
                <w:sz w:val="24"/>
                <w:szCs w:val="24"/>
              </w:rPr>
            </w:pPr>
            <w:r w:rsidRPr="004639E2">
              <w:rPr>
                <w:rFonts w:ascii="Times New Roman" w:eastAsia="Times New Roman" w:hAnsi="Times New Roman"/>
                <w:sz w:val="24"/>
                <w:szCs w:val="24"/>
              </w:rPr>
              <w:t>1-4</w:t>
            </w:r>
          </w:p>
        </w:tc>
        <w:tc>
          <w:tcPr>
            <w:tcW w:w="1983" w:type="dxa"/>
            <w:tcBorders>
              <w:left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b/>
                <w:sz w:val="24"/>
                <w:szCs w:val="24"/>
              </w:rPr>
            </w:pPr>
            <w:r w:rsidRPr="004639E2">
              <w:rPr>
                <w:rFonts w:ascii="Times New Roman" w:eastAsia="Times New Roman" w:hAnsi="Times New Roman"/>
                <w:sz w:val="24"/>
                <w:szCs w:val="24"/>
              </w:rPr>
              <w:t>В течение года</w:t>
            </w:r>
          </w:p>
        </w:tc>
        <w:tc>
          <w:tcPr>
            <w:tcW w:w="2694" w:type="dxa"/>
            <w:gridSpan w:val="2"/>
            <w:tcBorders>
              <w:left w:val="single" w:sz="4" w:space="0" w:color="auto"/>
            </w:tcBorders>
          </w:tcPr>
          <w:p w:rsidR="003F520B" w:rsidRPr="004639E2" w:rsidRDefault="003F520B" w:rsidP="003F520B">
            <w:pPr>
              <w:spacing w:line="275" w:lineRule="exact"/>
              <w:jc w:val="both"/>
              <w:rPr>
                <w:rFonts w:ascii="Times New Roman" w:eastAsia="Times New Roman" w:hAnsi="Times New Roman"/>
                <w:b/>
                <w:sz w:val="24"/>
                <w:szCs w:val="24"/>
              </w:rPr>
            </w:pPr>
            <w:r w:rsidRPr="004639E2">
              <w:rPr>
                <w:rFonts w:ascii="Times New Roman" w:eastAsia="Times New Roman" w:hAnsi="Times New Roman"/>
                <w:sz w:val="24"/>
                <w:szCs w:val="24"/>
              </w:rPr>
              <w:t>Учителя-предметники</w:t>
            </w:r>
          </w:p>
        </w:tc>
      </w:tr>
      <w:tr w:rsidR="003F520B" w:rsidRPr="004639E2" w:rsidTr="003F520B">
        <w:tc>
          <w:tcPr>
            <w:tcW w:w="3824" w:type="dxa"/>
            <w:tcBorders>
              <w:right w:val="single" w:sz="4" w:space="0" w:color="auto"/>
            </w:tcBorders>
          </w:tcPr>
          <w:p w:rsidR="003F520B" w:rsidRPr="004639E2" w:rsidRDefault="003F520B" w:rsidP="003F520B">
            <w:pPr>
              <w:spacing w:line="275" w:lineRule="exact"/>
              <w:jc w:val="both"/>
              <w:rPr>
                <w:rFonts w:ascii="Times New Roman" w:eastAsia="Times New Roman" w:hAnsi="Times New Roman"/>
                <w:b/>
                <w:sz w:val="24"/>
                <w:szCs w:val="24"/>
              </w:rPr>
            </w:pPr>
            <w:r w:rsidRPr="004639E2">
              <w:rPr>
                <w:rFonts w:ascii="Times New Roman" w:hAnsi="Times New Roman"/>
                <w:sz w:val="24"/>
                <w:szCs w:val="24"/>
              </w:rPr>
              <w:t>Выбор методов, методик, технологий, оказывающих воспитательное воздействие на личность</w:t>
            </w:r>
          </w:p>
        </w:tc>
        <w:tc>
          <w:tcPr>
            <w:tcW w:w="1280" w:type="dxa"/>
            <w:gridSpan w:val="2"/>
            <w:tcBorders>
              <w:left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b/>
                <w:sz w:val="24"/>
                <w:szCs w:val="24"/>
              </w:rPr>
            </w:pPr>
            <w:r w:rsidRPr="004639E2">
              <w:rPr>
                <w:rFonts w:ascii="Times New Roman" w:eastAsia="Times New Roman" w:hAnsi="Times New Roman"/>
                <w:sz w:val="24"/>
                <w:szCs w:val="24"/>
              </w:rPr>
              <w:t>1-4</w:t>
            </w:r>
          </w:p>
        </w:tc>
        <w:tc>
          <w:tcPr>
            <w:tcW w:w="1983" w:type="dxa"/>
            <w:tcBorders>
              <w:left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b/>
                <w:sz w:val="24"/>
                <w:szCs w:val="24"/>
              </w:rPr>
            </w:pPr>
            <w:r w:rsidRPr="004639E2">
              <w:rPr>
                <w:rFonts w:ascii="Times New Roman" w:eastAsia="Times New Roman" w:hAnsi="Times New Roman"/>
                <w:sz w:val="24"/>
                <w:szCs w:val="24"/>
              </w:rPr>
              <w:t>В течение года</w:t>
            </w:r>
          </w:p>
        </w:tc>
        <w:tc>
          <w:tcPr>
            <w:tcW w:w="2694" w:type="dxa"/>
            <w:gridSpan w:val="2"/>
            <w:tcBorders>
              <w:left w:val="single" w:sz="4" w:space="0" w:color="auto"/>
            </w:tcBorders>
          </w:tcPr>
          <w:p w:rsidR="003F520B" w:rsidRPr="004639E2" w:rsidRDefault="003F520B" w:rsidP="003F520B">
            <w:pPr>
              <w:spacing w:line="275" w:lineRule="exact"/>
              <w:jc w:val="both"/>
              <w:rPr>
                <w:rFonts w:ascii="Times New Roman" w:eastAsia="Times New Roman" w:hAnsi="Times New Roman"/>
                <w:b/>
                <w:sz w:val="24"/>
                <w:szCs w:val="24"/>
              </w:rPr>
            </w:pPr>
            <w:r w:rsidRPr="004639E2">
              <w:rPr>
                <w:rFonts w:ascii="Times New Roman" w:eastAsia="Times New Roman" w:hAnsi="Times New Roman"/>
                <w:sz w:val="24"/>
                <w:szCs w:val="24"/>
              </w:rPr>
              <w:t>Учителя-предметники</w:t>
            </w:r>
          </w:p>
        </w:tc>
      </w:tr>
      <w:tr w:rsidR="003F520B" w:rsidRPr="004639E2" w:rsidTr="003F520B">
        <w:tc>
          <w:tcPr>
            <w:tcW w:w="3824" w:type="dxa"/>
            <w:tcBorders>
              <w:right w:val="single" w:sz="4" w:space="0" w:color="auto"/>
            </w:tcBorders>
          </w:tcPr>
          <w:p w:rsidR="003F520B" w:rsidRPr="004639E2" w:rsidRDefault="003F520B" w:rsidP="003F520B">
            <w:pPr>
              <w:spacing w:line="275" w:lineRule="exact"/>
              <w:jc w:val="both"/>
              <w:rPr>
                <w:rFonts w:ascii="Times New Roman" w:eastAsia="Times New Roman" w:hAnsi="Times New Roman"/>
                <w:b/>
                <w:sz w:val="24"/>
                <w:szCs w:val="24"/>
              </w:rPr>
            </w:pPr>
            <w:r w:rsidRPr="004639E2">
              <w:rPr>
                <w:rFonts w:ascii="Times New Roman" w:hAnsi="Times New Roman"/>
                <w:sz w:val="24"/>
                <w:szCs w:val="24"/>
              </w:rPr>
              <w:t>Применение интерактивных форм учебной работы</w:t>
            </w:r>
          </w:p>
        </w:tc>
        <w:tc>
          <w:tcPr>
            <w:tcW w:w="1280" w:type="dxa"/>
            <w:gridSpan w:val="2"/>
            <w:tcBorders>
              <w:left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b/>
                <w:sz w:val="24"/>
                <w:szCs w:val="24"/>
              </w:rPr>
            </w:pPr>
            <w:r w:rsidRPr="004639E2">
              <w:rPr>
                <w:rFonts w:ascii="Times New Roman" w:eastAsia="Times New Roman" w:hAnsi="Times New Roman"/>
                <w:sz w:val="24"/>
                <w:szCs w:val="24"/>
              </w:rPr>
              <w:t>1-4</w:t>
            </w:r>
          </w:p>
        </w:tc>
        <w:tc>
          <w:tcPr>
            <w:tcW w:w="1983" w:type="dxa"/>
            <w:tcBorders>
              <w:left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b/>
                <w:sz w:val="24"/>
                <w:szCs w:val="24"/>
              </w:rPr>
            </w:pPr>
            <w:r w:rsidRPr="004639E2">
              <w:rPr>
                <w:rFonts w:ascii="Times New Roman" w:eastAsia="Times New Roman" w:hAnsi="Times New Roman"/>
                <w:sz w:val="24"/>
                <w:szCs w:val="24"/>
              </w:rPr>
              <w:t>В течение года</w:t>
            </w:r>
          </w:p>
        </w:tc>
        <w:tc>
          <w:tcPr>
            <w:tcW w:w="2694" w:type="dxa"/>
            <w:gridSpan w:val="2"/>
            <w:tcBorders>
              <w:left w:val="single" w:sz="4" w:space="0" w:color="auto"/>
            </w:tcBorders>
          </w:tcPr>
          <w:p w:rsidR="003F520B" w:rsidRPr="004639E2" w:rsidRDefault="003F520B" w:rsidP="003F520B">
            <w:pPr>
              <w:spacing w:line="275" w:lineRule="exact"/>
              <w:jc w:val="both"/>
              <w:rPr>
                <w:rFonts w:ascii="Times New Roman" w:eastAsia="Times New Roman" w:hAnsi="Times New Roman"/>
                <w:b/>
                <w:sz w:val="24"/>
                <w:szCs w:val="24"/>
              </w:rPr>
            </w:pPr>
            <w:r w:rsidRPr="004639E2">
              <w:rPr>
                <w:rFonts w:ascii="Times New Roman" w:eastAsia="Times New Roman" w:hAnsi="Times New Roman"/>
                <w:sz w:val="24"/>
                <w:szCs w:val="24"/>
              </w:rPr>
              <w:t>Учителя-предметники</w:t>
            </w:r>
          </w:p>
        </w:tc>
      </w:tr>
      <w:tr w:rsidR="003F520B" w:rsidRPr="004639E2" w:rsidTr="003F520B">
        <w:tc>
          <w:tcPr>
            <w:tcW w:w="3824" w:type="dxa"/>
            <w:tcBorders>
              <w:right w:val="single" w:sz="4" w:space="0" w:color="auto"/>
            </w:tcBorders>
          </w:tcPr>
          <w:p w:rsidR="003F520B" w:rsidRPr="004639E2" w:rsidRDefault="003F520B" w:rsidP="003F520B">
            <w:pPr>
              <w:spacing w:line="275" w:lineRule="exact"/>
              <w:jc w:val="both"/>
              <w:rPr>
                <w:rFonts w:ascii="Times New Roman" w:eastAsia="Times New Roman" w:hAnsi="Times New Roman"/>
                <w:b/>
                <w:sz w:val="24"/>
                <w:szCs w:val="24"/>
              </w:rPr>
            </w:pPr>
            <w:r w:rsidRPr="004639E2">
              <w:rPr>
                <w:rFonts w:ascii="Times New Roman" w:eastAsia="Times New Roman" w:hAnsi="Times New Roman"/>
                <w:sz w:val="24"/>
                <w:szCs w:val="24"/>
              </w:rPr>
              <w:t>Включение</w:t>
            </w:r>
            <w:r>
              <w:rPr>
                <w:rFonts w:ascii="Times New Roman" w:eastAsia="Times New Roman" w:hAnsi="Times New Roman"/>
                <w:sz w:val="24"/>
                <w:szCs w:val="24"/>
              </w:rPr>
              <w:t xml:space="preserve"> </w:t>
            </w:r>
            <w:r w:rsidRPr="004639E2">
              <w:rPr>
                <w:rFonts w:ascii="Times New Roman" w:eastAsia="Times New Roman" w:hAnsi="Times New Roman"/>
                <w:sz w:val="24"/>
                <w:szCs w:val="24"/>
              </w:rPr>
              <w:t>в</w:t>
            </w:r>
            <w:r>
              <w:rPr>
                <w:rFonts w:ascii="Times New Roman" w:eastAsia="Times New Roman" w:hAnsi="Times New Roman"/>
                <w:sz w:val="24"/>
                <w:szCs w:val="24"/>
              </w:rPr>
              <w:t xml:space="preserve"> </w:t>
            </w:r>
            <w:r w:rsidRPr="004639E2">
              <w:rPr>
                <w:rFonts w:ascii="Times New Roman" w:eastAsia="Times New Roman" w:hAnsi="Times New Roman"/>
                <w:sz w:val="24"/>
                <w:szCs w:val="24"/>
              </w:rPr>
              <w:t>урок</w:t>
            </w:r>
            <w:r>
              <w:rPr>
                <w:rFonts w:ascii="Times New Roman" w:eastAsia="Times New Roman" w:hAnsi="Times New Roman"/>
                <w:sz w:val="24"/>
                <w:szCs w:val="24"/>
              </w:rPr>
              <w:t xml:space="preserve"> </w:t>
            </w:r>
            <w:r w:rsidRPr="004639E2">
              <w:rPr>
                <w:rFonts w:ascii="Times New Roman" w:eastAsia="Times New Roman" w:hAnsi="Times New Roman"/>
                <w:sz w:val="24"/>
                <w:szCs w:val="24"/>
              </w:rPr>
              <w:t>игровых</w:t>
            </w:r>
            <w:r>
              <w:rPr>
                <w:rFonts w:ascii="Times New Roman" w:eastAsia="Times New Roman" w:hAnsi="Times New Roman"/>
                <w:sz w:val="24"/>
                <w:szCs w:val="24"/>
              </w:rPr>
              <w:t xml:space="preserve"> </w:t>
            </w:r>
            <w:r w:rsidRPr="004639E2">
              <w:rPr>
                <w:rFonts w:ascii="Times New Roman" w:eastAsia="Times New Roman" w:hAnsi="Times New Roman"/>
                <w:sz w:val="24"/>
                <w:szCs w:val="24"/>
              </w:rPr>
              <w:t>технологий с целью развития креативного мышления обучающихся</w:t>
            </w:r>
          </w:p>
        </w:tc>
        <w:tc>
          <w:tcPr>
            <w:tcW w:w="1280" w:type="dxa"/>
            <w:gridSpan w:val="2"/>
            <w:tcBorders>
              <w:left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b/>
                <w:sz w:val="24"/>
                <w:szCs w:val="24"/>
              </w:rPr>
            </w:pPr>
            <w:r w:rsidRPr="004639E2">
              <w:rPr>
                <w:rFonts w:ascii="Times New Roman" w:eastAsia="Times New Roman" w:hAnsi="Times New Roman"/>
                <w:sz w:val="24"/>
                <w:szCs w:val="24"/>
              </w:rPr>
              <w:t>1-4</w:t>
            </w:r>
          </w:p>
        </w:tc>
        <w:tc>
          <w:tcPr>
            <w:tcW w:w="1983" w:type="dxa"/>
            <w:tcBorders>
              <w:left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b/>
                <w:sz w:val="24"/>
                <w:szCs w:val="24"/>
              </w:rPr>
            </w:pPr>
            <w:r w:rsidRPr="004639E2">
              <w:rPr>
                <w:rFonts w:ascii="Times New Roman" w:eastAsia="Times New Roman" w:hAnsi="Times New Roman"/>
                <w:sz w:val="24"/>
                <w:szCs w:val="24"/>
              </w:rPr>
              <w:t>В течение года</w:t>
            </w:r>
          </w:p>
        </w:tc>
        <w:tc>
          <w:tcPr>
            <w:tcW w:w="2694" w:type="dxa"/>
            <w:gridSpan w:val="2"/>
            <w:tcBorders>
              <w:left w:val="single" w:sz="4" w:space="0" w:color="auto"/>
            </w:tcBorders>
          </w:tcPr>
          <w:p w:rsidR="003F520B" w:rsidRPr="004639E2" w:rsidRDefault="003F520B" w:rsidP="003F520B">
            <w:pPr>
              <w:spacing w:line="275" w:lineRule="exact"/>
              <w:jc w:val="both"/>
              <w:rPr>
                <w:rFonts w:ascii="Times New Roman" w:eastAsia="Times New Roman" w:hAnsi="Times New Roman"/>
                <w:b/>
                <w:sz w:val="24"/>
                <w:szCs w:val="24"/>
              </w:rPr>
            </w:pPr>
            <w:r w:rsidRPr="004639E2">
              <w:rPr>
                <w:rFonts w:ascii="Times New Roman" w:eastAsia="Times New Roman" w:hAnsi="Times New Roman"/>
                <w:sz w:val="24"/>
                <w:szCs w:val="24"/>
              </w:rPr>
              <w:t>Учителя-предметники</w:t>
            </w:r>
          </w:p>
        </w:tc>
      </w:tr>
      <w:tr w:rsidR="003F520B" w:rsidRPr="004639E2" w:rsidTr="003F520B">
        <w:tc>
          <w:tcPr>
            <w:tcW w:w="3824" w:type="dxa"/>
            <w:tcBorders>
              <w:right w:val="single" w:sz="4" w:space="0" w:color="auto"/>
            </w:tcBorders>
          </w:tcPr>
          <w:p w:rsidR="003F520B" w:rsidRPr="004639E2" w:rsidRDefault="003F520B" w:rsidP="003F520B">
            <w:pPr>
              <w:spacing w:line="275" w:lineRule="exact"/>
              <w:jc w:val="both"/>
              <w:rPr>
                <w:rFonts w:ascii="Times New Roman" w:eastAsia="Times New Roman" w:hAnsi="Times New Roman"/>
                <w:b/>
                <w:sz w:val="24"/>
                <w:szCs w:val="24"/>
              </w:rPr>
            </w:pPr>
            <w:r w:rsidRPr="004639E2">
              <w:rPr>
                <w:rFonts w:ascii="Times New Roman" w:eastAsia="Times New Roman" w:hAnsi="Times New Roman"/>
                <w:sz w:val="24"/>
                <w:szCs w:val="24"/>
              </w:rPr>
              <w:t>Организация наставничества ученик-ученик</w:t>
            </w:r>
          </w:p>
        </w:tc>
        <w:tc>
          <w:tcPr>
            <w:tcW w:w="1280" w:type="dxa"/>
            <w:gridSpan w:val="2"/>
            <w:tcBorders>
              <w:left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b/>
                <w:sz w:val="24"/>
                <w:szCs w:val="24"/>
              </w:rPr>
            </w:pPr>
            <w:r w:rsidRPr="004639E2">
              <w:rPr>
                <w:rFonts w:ascii="Times New Roman" w:eastAsia="Times New Roman" w:hAnsi="Times New Roman"/>
                <w:sz w:val="24"/>
                <w:szCs w:val="24"/>
              </w:rPr>
              <w:t>1-4</w:t>
            </w:r>
          </w:p>
        </w:tc>
        <w:tc>
          <w:tcPr>
            <w:tcW w:w="1983" w:type="dxa"/>
            <w:tcBorders>
              <w:left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b/>
                <w:sz w:val="24"/>
                <w:szCs w:val="24"/>
              </w:rPr>
            </w:pPr>
            <w:r w:rsidRPr="004639E2">
              <w:rPr>
                <w:rFonts w:ascii="Times New Roman" w:eastAsia="Times New Roman" w:hAnsi="Times New Roman"/>
                <w:sz w:val="24"/>
                <w:szCs w:val="24"/>
              </w:rPr>
              <w:t>В течение года</w:t>
            </w:r>
          </w:p>
        </w:tc>
        <w:tc>
          <w:tcPr>
            <w:tcW w:w="2694" w:type="dxa"/>
            <w:gridSpan w:val="2"/>
            <w:tcBorders>
              <w:left w:val="single" w:sz="4" w:space="0" w:color="auto"/>
            </w:tcBorders>
          </w:tcPr>
          <w:p w:rsidR="003F520B" w:rsidRPr="004639E2" w:rsidRDefault="003F520B" w:rsidP="003F520B">
            <w:pPr>
              <w:spacing w:line="275" w:lineRule="exact"/>
              <w:jc w:val="both"/>
              <w:rPr>
                <w:rFonts w:ascii="Times New Roman" w:eastAsia="Times New Roman" w:hAnsi="Times New Roman"/>
                <w:b/>
                <w:sz w:val="24"/>
                <w:szCs w:val="24"/>
              </w:rPr>
            </w:pPr>
            <w:r w:rsidRPr="004639E2">
              <w:rPr>
                <w:rFonts w:ascii="Times New Roman" w:eastAsia="Times New Roman" w:hAnsi="Times New Roman"/>
                <w:sz w:val="24"/>
                <w:szCs w:val="24"/>
              </w:rPr>
              <w:t>Учителя-предметники</w:t>
            </w:r>
          </w:p>
        </w:tc>
      </w:tr>
      <w:tr w:rsidR="003F520B" w:rsidRPr="004639E2" w:rsidTr="003F520B">
        <w:tc>
          <w:tcPr>
            <w:tcW w:w="3824" w:type="dxa"/>
            <w:tcBorders>
              <w:right w:val="single" w:sz="4" w:space="0" w:color="auto"/>
            </w:tcBorders>
          </w:tcPr>
          <w:p w:rsidR="003F520B" w:rsidRPr="004639E2" w:rsidRDefault="003F520B" w:rsidP="003F520B">
            <w:pPr>
              <w:spacing w:line="275" w:lineRule="exact"/>
              <w:jc w:val="both"/>
              <w:rPr>
                <w:rFonts w:ascii="Times New Roman" w:eastAsia="Times New Roman" w:hAnsi="Times New Roman"/>
                <w:b/>
                <w:sz w:val="24"/>
                <w:szCs w:val="24"/>
              </w:rPr>
            </w:pPr>
            <w:r w:rsidRPr="004639E2">
              <w:rPr>
                <w:rFonts w:ascii="Times New Roman" w:eastAsia="Times New Roman" w:hAnsi="Times New Roman"/>
                <w:sz w:val="24"/>
                <w:szCs w:val="24"/>
              </w:rPr>
              <w:t>Организация исследовательской деятельности воспитательной направленности.</w:t>
            </w:r>
          </w:p>
        </w:tc>
        <w:tc>
          <w:tcPr>
            <w:tcW w:w="1280" w:type="dxa"/>
            <w:gridSpan w:val="2"/>
            <w:tcBorders>
              <w:left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b/>
                <w:sz w:val="24"/>
                <w:szCs w:val="24"/>
              </w:rPr>
            </w:pPr>
            <w:r w:rsidRPr="004639E2">
              <w:rPr>
                <w:rFonts w:ascii="Times New Roman" w:eastAsia="Times New Roman" w:hAnsi="Times New Roman"/>
                <w:sz w:val="24"/>
                <w:szCs w:val="24"/>
              </w:rPr>
              <w:t>1-4</w:t>
            </w:r>
          </w:p>
        </w:tc>
        <w:tc>
          <w:tcPr>
            <w:tcW w:w="1983" w:type="dxa"/>
            <w:tcBorders>
              <w:left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b/>
                <w:sz w:val="24"/>
                <w:szCs w:val="24"/>
              </w:rPr>
            </w:pPr>
            <w:r w:rsidRPr="004639E2">
              <w:rPr>
                <w:rFonts w:ascii="Times New Roman" w:eastAsia="Times New Roman" w:hAnsi="Times New Roman"/>
                <w:sz w:val="24"/>
                <w:szCs w:val="24"/>
              </w:rPr>
              <w:t>В течение года</w:t>
            </w:r>
          </w:p>
        </w:tc>
        <w:tc>
          <w:tcPr>
            <w:tcW w:w="2694" w:type="dxa"/>
            <w:gridSpan w:val="2"/>
            <w:tcBorders>
              <w:left w:val="single" w:sz="4" w:space="0" w:color="auto"/>
            </w:tcBorders>
          </w:tcPr>
          <w:p w:rsidR="003F520B" w:rsidRPr="004639E2" w:rsidRDefault="003F520B" w:rsidP="003F520B">
            <w:pPr>
              <w:spacing w:line="275" w:lineRule="exact"/>
              <w:jc w:val="both"/>
              <w:rPr>
                <w:rFonts w:ascii="Times New Roman" w:eastAsia="Times New Roman" w:hAnsi="Times New Roman"/>
                <w:b/>
                <w:sz w:val="24"/>
                <w:szCs w:val="24"/>
              </w:rPr>
            </w:pPr>
            <w:r w:rsidRPr="004639E2">
              <w:rPr>
                <w:rFonts w:ascii="Times New Roman" w:eastAsia="Times New Roman" w:hAnsi="Times New Roman"/>
                <w:sz w:val="24"/>
                <w:szCs w:val="24"/>
              </w:rPr>
              <w:t>Учителя-предметники</w:t>
            </w:r>
          </w:p>
        </w:tc>
      </w:tr>
      <w:tr w:rsidR="003F520B" w:rsidRPr="004639E2" w:rsidTr="003F520B">
        <w:tc>
          <w:tcPr>
            <w:tcW w:w="3824" w:type="dxa"/>
            <w:tcBorders>
              <w:right w:val="single" w:sz="4" w:space="0" w:color="auto"/>
            </w:tcBorders>
          </w:tcPr>
          <w:p w:rsidR="003F520B" w:rsidRPr="004639E2" w:rsidRDefault="003F520B" w:rsidP="003F520B">
            <w:pPr>
              <w:spacing w:line="275" w:lineRule="exact"/>
              <w:jc w:val="both"/>
              <w:rPr>
                <w:rFonts w:ascii="Times New Roman" w:eastAsia="Times New Roman" w:hAnsi="Times New Roman"/>
                <w:b/>
                <w:sz w:val="24"/>
                <w:szCs w:val="24"/>
              </w:rPr>
            </w:pPr>
            <w:r w:rsidRPr="004639E2">
              <w:rPr>
                <w:rFonts w:ascii="Times New Roman" w:eastAsia="Times New Roman" w:hAnsi="Times New Roman"/>
                <w:sz w:val="24"/>
                <w:szCs w:val="24"/>
              </w:rPr>
              <w:t>Вовлечение обучающихся в конкурсы, викторины(Учи.ру, Инфоурок и др)</w:t>
            </w:r>
          </w:p>
        </w:tc>
        <w:tc>
          <w:tcPr>
            <w:tcW w:w="1280" w:type="dxa"/>
            <w:gridSpan w:val="2"/>
            <w:tcBorders>
              <w:left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b/>
                <w:sz w:val="24"/>
                <w:szCs w:val="24"/>
              </w:rPr>
            </w:pPr>
            <w:r w:rsidRPr="004639E2">
              <w:rPr>
                <w:rFonts w:ascii="Times New Roman" w:eastAsia="Times New Roman" w:hAnsi="Times New Roman"/>
                <w:sz w:val="24"/>
                <w:szCs w:val="24"/>
              </w:rPr>
              <w:t>1-4</w:t>
            </w:r>
          </w:p>
        </w:tc>
        <w:tc>
          <w:tcPr>
            <w:tcW w:w="1983" w:type="dxa"/>
            <w:tcBorders>
              <w:left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b/>
                <w:sz w:val="24"/>
                <w:szCs w:val="24"/>
              </w:rPr>
            </w:pPr>
            <w:r w:rsidRPr="004639E2">
              <w:rPr>
                <w:rFonts w:ascii="Times New Roman" w:eastAsia="Times New Roman" w:hAnsi="Times New Roman"/>
                <w:sz w:val="24"/>
                <w:szCs w:val="24"/>
              </w:rPr>
              <w:t>В течение года</w:t>
            </w:r>
          </w:p>
        </w:tc>
        <w:tc>
          <w:tcPr>
            <w:tcW w:w="2694" w:type="dxa"/>
            <w:gridSpan w:val="2"/>
            <w:tcBorders>
              <w:left w:val="single" w:sz="4" w:space="0" w:color="auto"/>
            </w:tcBorders>
          </w:tcPr>
          <w:p w:rsidR="003F520B" w:rsidRPr="004639E2" w:rsidRDefault="003F520B" w:rsidP="003F520B">
            <w:pPr>
              <w:spacing w:line="275" w:lineRule="exact"/>
              <w:jc w:val="both"/>
              <w:rPr>
                <w:rFonts w:ascii="Times New Roman" w:eastAsia="Times New Roman" w:hAnsi="Times New Roman"/>
                <w:b/>
                <w:sz w:val="24"/>
                <w:szCs w:val="24"/>
              </w:rPr>
            </w:pPr>
            <w:r w:rsidRPr="004639E2">
              <w:rPr>
                <w:rFonts w:ascii="Times New Roman" w:eastAsia="Times New Roman" w:hAnsi="Times New Roman"/>
                <w:sz w:val="24"/>
                <w:szCs w:val="24"/>
              </w:rPr>
              <w:t>Учителя-предметники</w:t>
            </w:r>
          </w:p>
        </w:tc>
      </w:tr>
      <w:tr w:rsidR="003F520B" w:rsidRPr="004639E2" w:rsidTr="003F520B">
        <w:tc>
          <w:tcPr>
            <w:tcW w:w="3824" w:type="dxa"/>
            <w:tcBorders>
              <w:right w:val="single" w:sz="4" w:space="0" w:color="auto"/>
            </w:tcBorders>
          </w:tcPr>
          <w:p w:rsidR="003F520B" w:rsidRPr="004639E2" w:rsidRDefault="003F520B" w:rsidP="003F520B">
            <w:pPr>
              <w:spacing w:line="275" w:lineRule="exact"/>
              <w:jc w:val="both"/>
              <w:rPr>
                <w:rFonts w:ascii="Times New Roman" w:eastAsia="Times New Roman" w:hAnsi="Times New Roman"/>
                <w:b/>
                <w:sz w:val="24"/>
                <w:szCs w:val="24"/>
              </w:rPr>
            </w:pPr>
            <w:r w:rsidRPr="004639E2">
              <w:rPr>
                <w:rFonts w:ascii="Times New Roman" w:eastAsia="Times New Roman" w:hAnsi="Times New Roman"/>
                <w:sz w:val="24"/>
                <w:szCs w:val="24"/>
              </w:rPr>
              <w:t>Школьные предметные недели</w:t>
            </w:r>
          </w:p>
        </w:tc>
        <w:tc>
          <w:tcPr>
            <w:tcW w:w="1280" w:type="dxa"/>
            <w:gridSpan w:val="2"/>
            <w:tcBorders>
              <w:left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b/>
                <w:sz w:val="24"/>
                <w:szCs w:val="24"/>
              </w:rPr>
            </w:pPr>
            <w:r w:rsidRPr="004639E2">
              <w:rPr>
                <w:rFonts w:ascii="Times New Roman" w:eastAsia="Times New Roman" w:hAnsi="Times New Roman"/>
                <w:sz w:val="24"/>
                <w:szCs w:val="24"/>
              </w:rPr>
              <w:t>1-4</w:t>
            </w:r>
          </w:p>
        </w:tc>
        <w:tc>
          <w:tcPr>
            <w:tcW w:w="1983" w:type="dxa"/>
            <w:tcBorders>
              <w:left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По плану МО</w:t>
            </w:r>
          </w:p>
        </w:tc>
        <w:tc>
          <w:tcPr>
            <w:tcW w:w="2694" w:type="dxa"/>
            <w:gridSpan w:val="2"/>
            <w:tcBorders>
              <w:lef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Руководитель МО</w:t>
            </w:r>
          </w:p>
        </w:tc>
      </w:tr>
      <w:tr w:rsidR="003F520B" w:rsidRPr="004639E2" w:rsidTr="003F520B">
        <w:trPr>
          <w:trHeight w:val="729"/>
        </w:trPr>
        <w:tc>
          <w:tcPr>
            <w:tcW w:w="3824" w:type="dxa"/>
            <w:tcBorders>
              <w:bottom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u w:val="single"/>
              </w:rPr>
              <w:t>Уроки в соответствии с календарём знаменательных дат:</w:t>
            </w:r>
          </w:p>
        </w:tc>
        <w:tc>
          <w:tcPr>
            <w:tcW w:w="1280" w:type="dxa"/>
            <w:gridSpan w:val="2"/>
            <w:tcBorders>
              <w:left w:val="single" w:sz="4" w:space="0" w:color="auto"/>
              <w:bottom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p>
        </w:tc>
        <w:tc>
          <w:tcPr>
            <w:tcW w:w="1983" w:type="dxa"/>
            <w:tcBorders>
              <w:left w:val="single" w:sz="4" w:space="0" w:color="auto"/>
              <w:bottom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p>
        </w:tc>
        <w:tc>
          <w:tcPr>
            <w:tcW w:w="2694" w:type="dxa"/>
            <w:gridSpan w:val="2"/>
            <w:tcBorders>
              <w:left w:val="single" w:sz="4" w:space="0" w:color="auto"/>
              <w:bottom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p>
        </w:tc>
      </w:tr>
      <w:tr w:rsidR="003F520B" w:rsidRPr="004639E2" w:rsidTr="003F520B">
        <w:trPr>
          <w:trHeight w:val="360"/>
        </w:trPr>
        <w:tc>
          <w:tcPr>
            <w:tcW w:w="3824" w:type="dxa"/>
            <w:tcBorders>
              <w:bottom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Международный день музыки</w:t>
            </w:r>
          </w:p>
        </w:tc>
        <w:tc>
          <w:tcPr>
            <w:tcW w:w="1280" w:type="dxa"/>
            <w:gridSpan w:val="2"/>
            <w:tcBorders>
              <w:left w:val="single" w:sz="4" w:space="0" w:color="auto"/>
              <w:bottom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1-4</w:t>
            </w:r>
          </w:p>
        </w:tc>
        <w:tc>
          <w:tcPr>
            <w:tcW w:w="1983" w:type="dxa"/>
            <w:tcBorders>
              <w:left w:val="single" w:sz="4" w:space="0" w:color="auto"/>
              <w:bottom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01.10</w:t>
            </w:r>
          </w:p>
        </w:tc>
        <w:tc>
          <w:tcPr>
            <w:tcW w:w="2694" w:type="dxa"/>
            <w:gridSpan w:val="2"/>
            <w:tcBorders>
              <w:left w:val="single" w:sz="4" w:space="0" w:color="auto"/>
              <w:bottom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Учитель музыки</w:t>
            </w:r>
          </w:p>
        </w:tc>
      </w:tr>
      <w:tr w:rsidR="003F520B" w:rsidRPr="004639E2" w:rsidTr="003F520B">
        <w:trPr>
          <w:trHeight w:val="369"/>
        </w:trPr>
        <w:tc>
          <w:tcPr>
            <w:tcW w:w="3824" w:type="dxa"/>
            <w:tcBorders>
              <w:top w:val="single" w:sz="4" w:space="0" w:color="auto"/>
              <w:bottom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445 лет со дня рождения Дмитрия Пожарского, князя, русского государственного деятеля</w:t>
            </w:r>
          </w:p>
        </w:tc>
        <w:tc>
          <w:tcPr>
            <w:tcW w:w="1280" w:type="dxa"/>
            <w:gridSpan w:val="2"/>
            <w:tcBorders>
              <w:top w:val="single" w:sz="4" w:space="0" w:color="auto"/>
              <w:left w:val="single" w:sz="4" w:space="0" w:color="auto"/>
              <w:bottom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1-4</w:t>
            </w:r>
          </w:p>
        </w:tc>
        <w:tc>
          <w:tcPr>
            <w:tcW w:w="1983" w:type="dxa"/>
            <w:tcBorders>
              <w:top w:val="single" w:sz="4" w:space="0" w:color="auto"/>
              <w:left w:val="single" w:sz="4" w:space="0" w:color="auto"/>
              <w:bottom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03.11</w:t>
            </w:r>
          </w:p>
        </w:tc>
        <w:tc>
          <w:tcPr>
            <w:tcW w:w="2694" w:type="dxa"/>
            <w:gridSpan w:val="2"/>
            <w:tcBorders>
              <w:top w:val="single" w:sz="4" w:space="0" w:color="auto"/>
              <w:left w:val="single" w:sz="4" w:space="0" w:color="auto"/>
              <w:bottom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Учитель начальных классов</w:t>
            </w:r>
          </w:p>
        </w:tc>
      </w:tr>
      <w:tr w:rsidR="003F520B" w:rsidRPr="004639E2" w:rsidTr="003F520B">
        <w:trPr>
          <w:trHeight w:val="369"/>
        </w:trPr>
        <w:tc>
          <w:tcPr>
            <w:tcW w:w="3824" w:type="dxa"/>
            <w:tcBorders>
              <w:top w:val="single" w:sz="4" w:space="0" w:color="auto"/>
              <w:bottom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205 лет со дня рождения И.С.</w:t>
            </w:r>
            <w:r>
              <w:rPr>
                <w:rFonts w:ascii="Times New Roman" w:eastAsia="Times New Roman" w:hAnsi="Times New Roman"/>
                <w:sz w:val="24"/>
                <w:szCs w:val="24"/>
              </w:rPr>
              <w:t xml:space="preserve"> </w:t>
            </w:r>
            <w:r w:rsidRPr="004639E2">
              <w:rPr>
                <w:rFonts w:ascii="Times New Roman" w:eastAsia="Times New Roman" w:hAnsi="Times New Roman"/>
                <w:sz w:val="24"/>
                <w:szCs w:val="24"/>
              </w:rPr>
              <w:t>Тургенева</w:t>
            </w:r>
          </w:p>
        </w:tc>
        <w:tc>
          <w:tcPr>
            <w:tcW w:w="1280" w:type="dxa"/>
            <w:gridSpan w:val="2"/>
            <w:tcBorders>
              <w:top w:val="single" w:sz="4" w:space="0" w:color="auto"/>
              <w:left w:val="single" w:sz="4" w:space="0" w:color="auto"/>
              <w:bottom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1-4</w:t>
            </w:r>
          </w:p>
        </w:tc>
        <w:tc>
          <w:tcPr>
            <w:tcW w:w="1983" w:type="dxa"/>
            <w:tcBorders>
              <w:top w:val="single" w:sz="4" w:space="0" w:color="auto"/>
              <w:left w:val="single" w:sz="4" w:space="0" w:color="auto"/>
              <w:bottom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10.11</w:t>
            </w:r>
          </w:p>
        </w:tc>
        <w:tc>
          <w:tcPr>
            <w:tcW w:w="2694" w:type="dxa"/>
            <w:gridSpan w:val="2"/>
            <w:tcBorders>
              <w:top w:val="single" w:sz="4" w:space="0" w:color="auto"/>
              <w:left w:val="single" w:sz="4" w:space="0" w:color="auto"/>
              <w:bottom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Учитель начальных классов</w:t>
            </w:r>
          </w:p>
        </w:tc>
      </w:tr>
      <w:tr w:rsidR="003F520B" w:rsidRPr="004639E2" w:rsidTr="003F520B">
        <w:trPr>
          <w:trHeight w:val="369"/>
        </w:trPr>
        <w:tc>
          <w:tcPr>
            <w:tcW w:w="3824" w:type="dxa"/>
            <w:tcBorders>
              <w:top w:val="single" w:sz="4" w:space="0" w:color="auto"/>
              <w:bottom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lastRenderedPageBreak/>
              <w:t>135 лет со дня рождения А.Н.</w:t>
            </w:r>
            <w:r>
              <w:rPr>
                <w:rFonts w:ascii="Times New Roman" w:eastAsia="Times New Roman" w:hAnsi="Times New Roman"/>
                <w:sz w:val="24"/>
                <w:szCs w:val="24"/>
              </w:rPr>
              <w:t xml:space="preserve"> </w:t>
            </w:r>
            <w:r w:rsidRPr="004639E2">
              <w:rPr>
                <w:rFonts w:ascii="Times New Roman" w:eastAsia="Times New Roman" w:hAnsi="Times New Roman"/>
                <w:sz w:val="24"/>
                <w:szCs w:val="24"/>
              </w:rPr>
              <w:t>Туполева, советского авиаконструктора</w:t>
            </w:r>
          </w:p>
        </w:tc>
        <w:tc>
          <w:tcPr>
            <w:tcW w:w="1280" w:type="dxa"/>
            <w:gridSpan w:val="2"/>
            <w:tcBorders>
              <w:top w:val="single" w:sz="4" w:space="0" w:color="auto"/>
              <w:left w:val="single" w:sz="4" w:space="0" w:color="auto"/>
              <w:bottom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1-4</w:t>
            </w:r>
          </w:p>
        </w:tc>
        <w:tc>
          <w:tcPr>
            <w:tcW w:w="1983" w:type="dxa"/>
            <w:tcBorders>
              <w:top w:val="single" w:sz="4" w:space="0" w:color="auto"/>
              <w:left w:val="single" w:sz="4" w:space="0" w:color="auto"/>
              <w:bottom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10.11</w:t>
            </w:r>
          </w:p>
        </w:tc>
        <w:tc>
          <w:tcPr>
            <w:tcW w:w="2694" w:type="dxa"/>
            <w:gridSpan w:val="2"/>
            <w:tcBorders>
              <w:top w:val="single" w:sz="4" w:space="0" w:color="auto"/>
              <w:left w:val="single" w:sz="4" w:space="0" w:color="auto"/>
              <w:bottom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Учитель начальных классов</w:t>
            </w:r>
          </w:p>
        </w:tc>
      </w:tr>
      <w:tr w:rsidR="003F520B" w:rsidRPr="004639E2" w:rsidTr="003F520B">
        <w:trPr>
          <w:trHeight w:val="369"/>
        </w:trPr>
        <w:tc>
          <w:tcPr>
            <w:tcW w:w="3824" w:type="dxa"/>
            <w:tcBorders>
              <w:top w:val="single" w:sz="4" w:space="0" w:color="auto"/>
              <w:bottom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110 лет со дня рождения Виктора Драгунского, советского писателя</w:t>
            </w:r>
          </w:p>
        </w:tc>
        <w:tc>
          <w:tcPr>
            <w:tcW w:w="1280" w:type="dxa"/>
            <w:gridSpan w:val="2"/>
            <w:tcBorders>
              <w:top w:val="single" w:sz="4" w:space="0" w:color="auto"/>
              <w:left w:val="single" w:sz="4" w:space="0" w:color="auto"/>
              <w:bottom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1-4</w:t>
            </w:r>
          </w:p>
        </w:tc>
        <w:tc>
          <w:tcPr>
            <w:tcW w:w="1983" w:type="dxa"/>
            <w:tcBorders>
              <w:top w:val="single" w:sz="4" w:space="0" w:color="auto"/>
              <w:left w:val="single" w:sz="4" w:space="0" w:color="auto"/>
              <w:bottom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28.11</w:t>
            </w:r>
          </w:p>
        </w:tc>
        <w:tc>
          <w:tcPr>
            <w:tcW w:w="2694" w:type="dxa"/>
            <w:gridSpan w:val="2"/>
            <w:tcBorders>
              <w:top w:val="single" w:sz="4" w:space="0" w:color="auto"/>
              <w:left w:val="single" w:sz="4" w:space="0" w:color="auto"/>
              <w:bottom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Учитель начальных классов</w:t>
            </w:r>
          </w:p>
        </w:tc>
      </w:tr>
      <w:tr w:rsidR="003F520B" w:rsidRPr="004639E2" w:rsidTr="003F520B">
        <w:trPr>
          <w:trHeight w:val="766"/>
        </w:trPr>
        <w:tc>
          <w:tcPr>
            <w:tcW w:w="3824" w:type="dxa"/>
            <w:tcBorders>
              <w:top w:val="single" w:sz="4" w:space="0" w:color="auto"/>
              <w:bottom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u w:val="single"/>
              </w:rPr>
            </w:pPr>
            <w:r w:rsidRPr="004639E2">
              <w:rPr>
                <w:rFonts w:ascii="Times New Roman" w:eastAsia="Times New Roman" w:hAnsi="Times New Roman"/>
                <w:sz w:val="24"/>
                <w:szCs w:val="24"/>
              </w:rPr>
              <w:t>220 лет со дня рождения Ф.И. Тютчева</w:t>
            </w:r>
          </w:p>
        </w:tc>
        <w:tc>
          <w:tcPr>
            <w:tcW w:w="1280" w:type="dxa"/>
            <w:gridSpan w:val="2"/>
            <w:tcBorders>
              <w:top w:val="single" w:sz="4" w:space="0" w:color="auto"/>
              <w:left w:val="single" w:sz="4" w:space="0" w:color="auto"/>
              <w:bottom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1-4</w:t>
            </w:r>
          </w:p>
        </w:tc>
        <w:tc>
          <w:tcPr>
            <w:tcW w:w="1983" w:type="dxa"/>
            <w:tcBorders>
              <w:top w:val="single" w:sz="4" w:space="0" w:color="auto"/>
              <w:left w:val="single" w:sz="4" w:space="0" w:color="auto"/>
              <w:bottom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05.12</w:t>
            </w:r>
          </w:p>
        </w:tc>
        <w:tc>
          <w:tcPr>
            <w:tcW w:w="2694" w:type="dxa"/>
            <w:gridSpan w:val="2"/>
            <w:tcBorders>
              <w:top w:val="single" w:sz="4" w:space="0" w:color="auto"/>
              <w:left w:val="single" w:sz="4" w:space="0" w:color="auto"/>
              <w:bottom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Учитель начальных классов</w:t>
            </w:r>
          </w:p>
        </w:tc>
      </w:tr>
      <w:tr w:rsidR="003F520B" w:rsidRPr="004639E2" w:rsidTr="003F520B">
        <w:trPr>
          <w:trHeight w:val="425"/>
        </w:trPr>
        <w:tc>
          <w:tcPr>
            <w:tcW w:w="3824" w:type="dxa"/>
            <w:tcBorders>
              <w:top w:val="single" w:sz="4" w:space="0" w:color="auto"/>
              <w:bottom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145 со дня рождения П.П.</w:t>
            </w:r>
            <w:r>
              <w:rPr>
                <w:rFonts w:ascii="Times New Roman" w:eastAsia="Times New Roman" w:hAnsi="Times New Roman"/>
                <w:sz w:val="24"/>
                <w:szCs w:val="24"/>
              </w:rPr>
              <w:t xml:space="preserve"> </w:t>
            </w:r>
            <w:r w:rsidRPr="004639E2">
              <w:rPr>
                <w:rFonts w:ascii="Times New Roman" w:eastAsia="Times New Roman" w:hAnsi="Times New Roman"/>
                <w:sz w:val="24"/>
                <w:szCs w:val="24"/>
              </w:rPr>
              <w:t>Бажова</w:t>
            </w:r>
          </w:p>
        </w:tc>
        <w:tc>
          <w:tcPr>
            <w:tcW w:w="1280" w:type="dxa"/>
            <w:gridSpan w:val="2"/>
            <w:tcBorders>
              <w:top w:val="single" w:sz="4" w:space="0" w:color="auto"/>
              <w:left w:val="single" w:sz="4" w:space="0" w:color="auto"/>
              <w:bottom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1-4</w:t>
            </w:r>
          </w:p>
        </w:tc>
        <w:tc>
          <w:tcPr>
            <w:tcW w:w="1983" w:type="dxa"/>
            <w:tcBorders>
              <w:top w:val="single" w:sz="4" w:space="0" w:color="auto"/>
              <w:left w:val="single" w:sz="4" w:space="0" w:color="auto"/>
              <w:bottom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26.12</w:t>
            </w:r>
          </w:p>
        </w:tc>
        <w:tc>
          <w:tcPr>
            <w:tcW w:w="2694" w:type="dxa"/>
            <w:gridSpan w:val="2"/>
            <w:tcBorders>
              <w:top w:val="single" w:sz="4" w:space="0" w:color="auto"/>
              <w:left w:val="single" w:sz="4" w:space="0" w:color="auto"/>
              <w:bottom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Учитель начальных классов</w:t>
            </w:r>
          </w:p>
        </w:tc>
      </w:tr>
      <w:tr w:rsidR="003F520B" w:rsidRPr="004639E2" w:rsidTr="003F520B">
        <w:trPr>
          <w:trHeight w:val="517"/>
        </w:trPr>
        <w:tc>
          <w:tcPr>
            <w:tcW w:w="3824" w:type="dxa"/>
            <w:tcBorders>
              <w:top w:val="single" w:sz="4" w:space="0" w:color="auto"/>
              <w:bottom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120 лет со дня рождения А.П.</w:t>
            </w:r>
            <w:r>
              <w:rPr>
                <w:rFonts w:ascii="Times New Roman" w:eastAsia="Times New Roman" w:hAnsi="Times New Roman"/>
                <w:sz w:val="24"/>
                <w:szCs w:val="24"/>
              </w:rPr>
              <w:t xml:space="preserve"> </w:t>
            </w:r>
            <w:r w:rsidRPr="004639E2">
              <w:rPr>
                <w:rFonts w:ascii="Times New Roman" w:eastAsia="Times New Roman" w:hAnsi="Times New Roman"/>
                <w:sz w:val="24"/>
                <w:szCs w:val="24"/>
              </w:rPr>
              <w:t>Гайдара</w:t>
            </w:r>
          </w:p>
        </w:tc>
        <w:tc>
          <w:tcPr>
            <w:tcW w:w="1280" w:type="dxa"/>
            <w:gridSpan w:val="2"/>
            <w:tcBorders>
              <w:top w:val="single" w:sz="4" w:space="0" w:color="auto"/>
              <w:left w:val="single" w:sz="4" w:space="0" w:color="auto"/>
              <w:bottom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1-4</w:t>
            </w:r>
          </w:p>
        </w:tc>
        <w:tc>
          <w:tcPr>
            <w:tcW w:w="1983" w:type="dxa"/>
            <w:tcBorders>
              <w:top w:val="single" w:sz="4" w:space="0" w:color="auto"/>
              <w:left w:val="single" w:sz="4" w:space="0" w:color="auto"/>
              <w:bottom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22.01</w:t>
            </w:r>
          </w:p>
        </w:tc>
        <w:tc>
          <w:tcPr>
            <w:tcW w:w="2694" w:type="dxa"/>
            <w:gridSpan w:val="2"/>
            <w:tcBorders>
              <w:top w:val="single" w:sz="4" w:space="0" w:color="auto"/>
              <w:left w:val="single" w:sz="4" w:space="0" w:color="auto"/>
              <w:bottom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Учитель начальных классов</w:t>
            </w:r>
          </w:p>
        </w:tc>
      </w:tr>
      <w:tr w:rsidR="003F520B" w:rsidRPr="004639E2" w:rsidTr="003F520B">
        <w:trPr>
          <w:trHeight w:val="407"/>
        </w:trPr>
        <w:tc>
          <w:tcPr>
            <w:tcW w:w="3824" w:type="dxa"/>
            <w:tcBorders>
              <w:top w:val="single" w:sz="4" w:space="0" w:color="auto"/>
              <w:bottom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100 лет со дня рождения Героя Советского Союза Александра Матвеевича Матросова</w:t>
            </w:r>
          </w:p>
        </w:tc>
        <w:tc>
          <w:tcPr>
            <w:tcW w:w="1280" w:type="dxa"/>
            <w:gridSpan w:val="2"/>
            <w:tcBorders>
              <w:top w:val="single" w:sz="4" w:space="0" w:color="auto"/>
              <w:left w:val="single" w:sz="4" w:space="0" w:color="auto"/>
              <w:bottom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1-4</w:t>
            </w:r>
          </w:p>
        </w:tc>
        <w:tc>
          <w:tcPr>
            <w:tcW w:w="1983" w:type="dxa"/>
            <w:tcBorders>
              <w:top w:val="single" w:sz="4" w:space="0" w:color="auto"/>
              <w:left w:val="single" w:sz="4" w:space="0" w:color="auto"/>
              <w:bottom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05.02</w:t>
            </w:r>
          </w:p>
        </w:tc>
        <w:tc>
          <w:tcPr>
            <w:tcW w:w="2694" w:type="dxa"/>
            <w:gridSpan w:val="2"/>
            <w:tcBorders>
              <w:top w:val="single" w:sz="4" w:space="0" w:color="auto"/>
              <w:left w:val="single" w:sz="4" w:space="0" w:color="auto"/>
              <w:bottom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Учитель начальных классов</w:t>
            </w:r>
          </w:p>
        </w:tc>
      </w:tr>
      <w:tr w:rsidR="003F520B" w:rsidRPr="004639E2" w:rsidTr="003F520B">
        <w:trPr>
          <w:trHeight w:val="323"/>
        </w:trPr>
        <w:tc>
          <w:tcPr>
            <w:tcW w:w="3824" w:type="dxa"/>
            <w:tcBorders>
              <w:top w:val="single" w:sz="4" w:space="0" w:color="auto"/>
              <w:bottom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День памяти А.С.</w:t>
            </w:r>
            <w:r>
              <w:rPr>
                <w:rFonts w:ascii="Times New Roman" w:eastAsia="Times New Roman" w:hAnsi="Times New Roman"/>
                <w:sz w:val="24"/>
                <w:szCs w:val="24"/>
              </w:rPr>
              <w:t xml:space="preserve"> </w:t>
            </w:r>
            <w:r w:rsidRPr="004639E2">
              <w:rPr>
                <w:rFonts w:ascii="Times New Roman" w:eastAsia="Times New Roman" w:hAnsi="Times New Roman"/>
                <w:sz w:val="24"/>
                <w:szCs w:val="24"/>
              </w:rPr>
              <w:t>Пушкина</w:t>
            </w:r>
          </w:p>
        </w:tc>
        <w:tc>
          <w:tcPr>
            <w:tcW w:w="1280" w:type="dxa"/>
            <w:gridSpan w:val="2"/>
            <w:tcBorders>
              <w:top w:val="single" w:sz="4" w:space="0" w:color="auto"/>
              <w:left w:val="single" w:sz="4" w:space="0" w:color="auto"/>
              <w:bottom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1-4</w:t>
            </w:r>
          </w:p>
        </w:tc>
        <w:tc>
          <w:tcPr>
            <w:tcW w:w="1983" w:type="dxa"/>
            <w:tcBorders>
              <w:top w:val="single" w:sz="4" w:space="0" w:color="auto"/>
              <w:left w:val="single" w:sz="4" w:space="0" w:color="auto"/>
              <w:bottom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10.02</w:t>
            </w:r>
          </w:p>
        </w:tc>
        <w:tc>
          <w:tcPr>
            <w:tcW w:w="2694" w:type="dxa"/>
            <w:gridSpan w:val="2"/>
            <w:tcBorders>
              <w:top w:val="single" w:sz="4" w:space="0" w:color="auto"/>
              <w:left w:val="single" w:sz="4" w:space="0" w:color="auto"/>
              <w:bottom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Учитель начальных классов</w:t>
            </w:r>
          </w:p>
        </w:tc>
      </w:tr>
      <w:tr w:rsidR="003F520B" w:rsidRPr="004639E2" w:rsidTr="003F520B">
        <w:trPr>
          <w:trHeight w:val="323"/>
        </w:trPr>
        <w:tc>
          <w:tcPr>
            <w:tcW w:w="3824" w:type="dxa"/>
            <w:tcBorders>
              <w:top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190 лет со дня рождения русского мецената, собирателя живописи Сергея Михайловича Третьякова</w:t>
            </w:r>
          </w:p>
        </w:tc>
        <w:tc>
          <w:tcPr>
            <w:tcW w:w="1280" w:type="dxa"/>
            <w:gridSpan w:val="2"/>
            <w:tcBorders>
              <w:top w:val="single" w:sz="4" w:space="0" w:color="auto"/>
              <w:left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1-4</w:t>
            </w:r>
          </w:p>
        </w:tc>
        <w:tc>
          <w:tcPr>
            <w:tcW w:w="1983" w:type="dxa"/>
            <w:tcBorders>
              <w:top w:val="single" w:sz="4" w:space="0" w:color="auto"/>
              <w:left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03.03</w:t>
            </w:r>
          </w:p>
        </w:tc>
        <w:tc>
          <w:tcPr>
            <w:tcW w:w="2694" w:type="dxa"/>
            <w:gridSpan w:val="2"/>
            <w:tcBorders>
              <w:top w:val="single" w:sz="4" w:space="0" w:color="auto"/>
              <w:lef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Учитель начальных классов</w:t>
            </w:r>
          </w:p>
        </w:tc>
      </w:tr>
      <w:tr w:rsidR="003F520B" w:rsidRPr="004639E2" w:rsidTr="003F520B">
        <w:trPr>
          <w:trHeight w:val="323"/>
        </w:trPr>
        <w:tc>
          <w:tcPr>
            <w:tcW w:w="3824" w:type="dxa"/>
            <w:tcBorders>
              <w:top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90 лет со дня рождения лётчика-космонавта СССР Ю.А. Гагарина</w:t>
            </w:r>
          </w:p>
        </w:tc>
        <w:tc>
          <w:tcPr>
            <w:tcW w:w="1280" w:type="dxa"/>
            <w:gridSpan w:val="2"/>
            <w:tcBorders>
              <w:top w:val="single" w:sz="4" w:space="0" w:color="auto"/>
              <w:left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1-4</w:t>
            </w:r>
          </w:p>
        </w:tc>
        <w:tc>
          <w:tcPr>
            <w:tcW w:w="1983" w:type="dxa"/>
            <w:tcBorders>
              <w:top w:val="single" w:sz="4" w:space="0" w:color="auto"/>
              <w:left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09.03</w:t>
            </w:r>
          </w:p>
        </w:tc>
        <w:tc>
          <w:tcPr>
            <w:tcW w:w="2694" w:type="dxa"/>
            <w:gridSpan w:val="2"/>
            <w:tcBorders>
              <w:top w:val="single" w:sz="4" w:space="0" w:color="auto"/>
              <w:lef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Учитель начальных классов</w:t>
            </w:r>
          </w:p>
        </w:tc>
      </w:tr>
      <w:tr w:rsidR="003F520B" w:rsidRPr="004639E2" w:rsidTr="003F520B">
        <w:trPr>
          <w:trHeight w:val="323"/>
        </w:trPr>
        <w:tc>
          <w:tcPr>
            <w:tcW w:w="3824" w:type="dxa"/>
            <w:tcBorders>
              <w:top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Международный день памятников и исторических мест</w:t>
            </w:r>
          </w:p>
        </w:tc>
        <w:tc>
          <w:tcPr>
            <w:tcW w:w="1280" w:type="dxa"/>
            <w:gridSpan w:val="2"/>
            <w:tcBorders>
              <w:top w:val="single" w:sz="4" w:space="0" w:color="auto"/>
              <w:left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1-4</w:t>
            </w:r>
          </w:p>
        </w:tc>
        <w:tc>
          <w:tcPr>
            <w:tcW w:w="1983" w:type="dxa"/>
            <w:tcBorders>
              <w:top w:val="single" w:sz="4" w:space="0" w:color="auto"/>
              <w:left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17.04</w:t>
            </w:r>
          </w:p>
        </w:tc>
        <w:tc>
          <w:tcPr>
            <w:tcW w:w="2694" w:type="dxa"/>
            <w:gridSpan w:val="2"/>
            <w:tcBorders>
              <w:top w:val="single" w:sz="4" w:space="0" w:color="auto"/>
              <w:lef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Учитель начальных классов</w:t>
            </w:r>
          </w:p>
        </w:tc>
      </w:tr>
      <w:tr w:rsidR="003F520B" w:rsidRPr="004639E2" w:rsidTr="003F520B">
        <w:trPr>
          <w:trHeight w:val="323"/>
        </w:trPr>
        <w:tc>
          <w:tcPr>
            <w:tcW w:w="3824" w:type="dxa"/>
            <w:tcBorders>
              <w:top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Всемирный день Земли</w:t>
            </w:r>
          </w:p>
        </w:tc>
        <w:tc>
          <w:tcPr>
            <w:tcW w:w="1280" w:type="dxa"/>
            <w:gridSpan w:val="2"/>
            <w:tcBorders>
              <w:top w:val="single" w:sz="4" w:space="0" w:color="auto"/>
              <w:left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1-4</w:t>
            </w:r>
          </w:p>
        </w:tc>
        <w:tc>
          <w:tcPr>
            <w:tcW w:w="1983" w:type="dxa"/>
            <w:tcBorders>
              <w:top w:val="single" w:sz="4" w:space="0" w:color="auto"/>
              <w:left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22.04</w:t>
            </w:r>
          </w:p>
        </w:tc>
        <w:tc>
          <w:tcPr>
            <w:tcW w:w="2694" w:type="dxa"/>
            <w:gridSpan w:val="2"/>
            <w:tcBorders>
              <w:top w:val="single" w:sz="4" w:space="0" w:color="auto"/>
              <w:lef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Учитель начальных классов</w:t>
            </w:r>
          </w:p>
        </w:tc>
      </w:tr>
      <w:tr w:rsidR="003F520B" w:rsidRPr="004639E2" w:rsidTr="003F520B">
        <w:trPr>
          <w:trHeight w:val="323"/>
        </w:trPr>
        <w:tc>
          <w:tcPr>
            <w:tcW w:w="3824" w:type="dxa"/>
            <w:tcBorders>
              <w:top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День славянской письменности и культуры</w:t>
            </w:r>
          </w:p>
        </w:tc>
        <w:tc>
          <w:tcPr>
            <w:tcW w:w="1280" w:type="dxa"/>
            <w:gridSpan w:val="2"/>
            <w:tcBorders>
              <w:top w:val="single" w:sz="4" w:space="0" w:color="auto"/>
              <w:left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1-4</w:t>
            </w:r>
          </w:p>
        </w:tc>
        <w:tc>
          <w:tcPr>
            <w:tcW w:w="1983" w:type="dxa"/>
            <w:tcBorders>
              <w:top w:val="single" w:sz="4" w:space="0" w:color="auto"/>
              <w:left w:val="single" w:sz="4" w:space="0" w:color="auto"/>
              <w:righ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25.05</w:t>
            </w:r>
          </w:p>
        </w:tc>
        <w:tc>
          <w:tcPr>
            <w:tcW w:w="2694" w:type="dxa"/>
            <w:gridSpan w:val="2"/>
            <w:tcBorders>
              <w:top w:val="single" w:sz="4" w:space="0" w:color="auto"/>
              <w:left w:val="single" w:sz="4" w:space="0" w:color="auto"/>
            </w:tcBorders>
          </w:tcPr>
          <w:p w:rsidR="003F520B" w:rsidRPr="004639E2" w:rsidRDefault="003F520B" w:rsidP="003F520B">
            <w:pPr>
              <w:spacing w:line="275" w:lineRule="exact"/>
              <w:jc w:val="both"/>
              <w:rPr>
                <w:rFonts w:ascii="Times New Roman" w:eastAsia="Times New Roman" w:hAnsi="Times New Roman"/>
                <w:sz w:val="24"/>
                <w:szCs w:val="24"/>
              </w:rPr>
            </w:pPr>
            <w:r w:rsidRPr="004639E2">
              <w:rPr>
                <w:rFonts w:ascii="Times New Roman" w:eastAsia="Times New Roman" w:hAnsi="Times New Roman"/>
                <w:sz w:val="24"/>
                <w:szCs w:val="24"/>
              </w:rPr>
              <w:t>Учитель начальных классов</w:t>
            </w:r>
          </w:p>
        </w:tc>
      </w:tr>
      <w:tr w:rsidR="003F520B" w:rsidRPr="004639E2" w:rsidTr="003F520B">
        <w:tc>
          <w:tcPr>
            <w:tcW w:w="9781" w:type="dxa"/>
            <w:gridSpan w:val="6"/>
          </w:tcPr>
          <w:p w:rsidR="003F520B" w:rsidRPr="004639E2" w:rsidRDefault="003F520B" w:rsidP="003F520B">
            <w:pPr>
              <w:spacing w:line="275" w:lineRule="exact"/>
              <w:jc w:val="both"/>
              <w:rPr>
                <w:rFonts w:ascii="Times New Roman" w:eastAsia="Times New Roman" w:hAnsi="Times New Roman"/>
                <w:b/>
                <w:sz w:val="24"/>
                <w:szCs w:val="24"/>
              </w:rPr>
            </w:pPr>
            <w:r w:rsidRPr="004639E2">
              <w:rPr>
                <w:rFonts w:ascii="Times New Roman" w:eastAsia="Times New Roman" w:hAnsi="Times New Roman"/>
                <w:b/>
                <w:sz w:val="24"/>
                <w:szCs w:val="24"/>
              </w:rPr>
              <w:t>Внеурочная деятельность</w:t>
            </w:r>
          </w:p>
        </w:tc>
      </w:tr>
      <w:tr w:rsidR="003F520B" w:rsidRPr="004639E2" w:rsidTr="003F520B">
        <w:tc>
          <w:tcPr>
            <w:tcW w:w="9781" w:type="dxa"/>
            <w:gridSpan w:val="6"/>
          </w:tcPr>
          <w:p w:rsidR="003F520B" w:rsidRPr="004639E2" w:rsidRDefault="003F520B" w:rsidP="003F520B">
            <w:pPr>
              <w:spacing w:line="275" w:lineRule="exact"/>
              <w:jc w:val="both"/>
              <w:rPr>
                <w:rFonts w:ascii="Times New Roman" w:eastAsia="Times New Roman" w:hAnsi="Times New Roman"/>
                <w:b/>
                <w:sz w:val="24"/>
                <w:szCs w:val="24"/>
              </w:rPr>
            </w:pPr>
            <w:r w:rsidRPr="004639E2">
              <w:rPr>
                <w:rFonts w:ascii="Times New Roman" w:eastAsia="Times New Roman" w:hAnsi="Times New Roman"/>
                <w:b/>
                <w:sz w:val="24"/>
                <w:szCs w:val="24"/>
              </w:rPr>
              <w:t>Реализуется по отдельному плану</w:t>
            </w:r>
          </w:p>
        </w:tc>
      </w:tr>
      <w:tr w:rsidR="003F520B" w:rsidRPr="004639E2" w:rsidTr="003F520B">
        <w:tc>
          <w:tcPr>
            <w:tcW w:w="9781" w:type="dxa"/>
            <w:gridSpan w:val="6"/>
          </w:tcPr>
          <w:p w:rsidR="003F520B" w:rsidRPr="004639E2" w:rsidRDefault="003F520B" w:rsidP="003F520B">
            <w:pPr>
              <w:spacing w:line="275" w:lineRule="exact"/>
              <w:jc w:val="both"/>
              <w:rPr>
                <w:rFonts w:ascii="Times New Roman" w:eastAsia="Times New Roman" w:hAnsi="Times New Roman"/>
                <w:b/>
                <w:sz w:val="24"/>
                <w:szCs w:val="24"/>
              </w:rPr>
            </w:pPr>
            <w:r w:rsidRPr="004639E2">
              <w:rPr>
                <w:rFonts w:ascii="Times New Roman" w:eastAsia="Times New Roman" w:hAnsi="Times New Roman"/>
                <w:b/>
                <w:sz w:val="24"/>
                <w:szCs w:val="24"/>
              </w:rPr>
              <w:t>Классное</w:t>
            </w:r>
            <w:r>
              <w:rPr>
                <w:rFonts w:ascii="Times New Roman" w:eastAsia="Times New Roman" w:hAnsi="Times New Roman"/>
                <w:b/>
                <w:sz w:val="24"/>
                <w:szCs w:val="24"/>
              </w:rPr>
              <w:t xml:space="preserve"> </w:t>
            </w:r>
            <w:r w:rsidRPr="004639E2">
              <w:rPr>
                <w:rFonts w:ascii="Times New Roman" w:eastAsia="Times New Roman" w:hAnsi="Times New Roman"/>
                <w:b/>
                <w:sz w:val="24"/>
                <w:szCs w:val="24"/>
              </w:rPr>
              <w:t>руководство</w:t>
            </w:r>
          </w:p>
        </w:tc>
      </w:tr>
      <w:tr w:rsidR="003F520B" w:rsidRPr="004639E2" w:rsidTr="003F520B">
        <w:tc>
          <w:tcPr>
            <w:tcW w:w="3824" w:type="dxa"/>
          </w:tcPr>
          <w:p w:rsidR="003F520B" w:rsidRPr="004639E2" w:rsidRDefault="003F520B" w:rsidP="003F520B">
            <w:pPr>
              <w:jc w:val="both"/>
              <w:rPr>
                <w:rFonts w:ascii="Times New Roman" w:eastAsia="Times New Roman" w:hAnsi="Times New Roman"/>
                <w:sz w:val="24"/>
                <w:szCs w:val="24"/>
              </w:rPr>
            </w:pPr>
            <w:r w:rsidRPr="004639E2">
              <w:rPr>
                <w:rFonts w:ascii="Times New Roman" w:eastAsia="Times New Roman" w:hAnsi="Times New Roman"/>
                <w:b/>
                <w:sz w:val="24"/>
                <w:szCs w:val="24"/>
              </w:rPr>
              <w:t>Дела, события, мероприятия</w:t>
            </w:r>
          </w:p>
        </w:tc>
        <w:tc>
          <w:tcPr>
            <w:tcW w:w="1280" w:type="dxa"/>
            <w:gridSpan w:val="2"/>
          </w:tcPr>
          <w:p w:rsidR="003F520B" w:rsidRPr="004639E2" w:rsidRDefault="003F520B" w:rsidP="003F520B">
            <w:pPr>
              <w:jc w:val="both"/>
              <w:rPr>
                <w:rFonts w:ascii="Times New Roman" w:hAnsi="Times New Roman"/>
                <w:sz w:val="24"/>
                <w:szCs w:val="24"/>
              </w:rPr>
            </w:pPr>
            <w:r w:rsidRPr="004639E2">
              <w:rPr>
                <w:rFonts w:ascii="Times New Roman" w:eastAsia="Times New Roman" w:hAnsi="Times New Roman"/>
                <w:b/>
                <w:sz w:val="24"/>
                <w:szCs w:val="24"/>
              </w:rPr>
              <w:t>Классы,</w:t>
            </w:r>
          </w:p>
        </w:tc>
        <w:tc>
          <w:tcPr>
            <w:tcW w:w="1983" w:type="dxa"/>
          </w:tcPr>
          <w:p w:rsidR="003F520B" w:rsidRPr="004639E2" w:rsidRDefault="003F520B" w:rsidP="003F520B">
            <w:pPr>
              <w:spacing w:line="256" w:lineRule="exact"/>
              <w:jc w:val="both"/>
              <w:rPr>
                <w:rFonts w:ascii="Times New Roman" w:eastAsia="Times New Roman" w:hAnsi="Times New Roman"/>
                <w:b/>
                <w:sz w:val="24"/>
                <w:szCs w:val="24"/>
              </w:rPr>
            </w:pPr>
            <w:r w:rsidRPr="004639E2">
              <w:rPr>
                <w:rFonts w:ascii="Times New Roman" w:eastAsia="Times New Roman" w:hAnsi="Times New Roman"/>
                <w:b/>
                <w:sz w:val="24"/>
                <w:szCs w:val="24"/>
              </w:rPr>
              <w:t>Сроки</w:t>
            </w:r>
            <w:r>
              <w:rPr>
                <w:rFonts w:ascii="Times New Roman" w:eastAsia="Times New Roman" w:hAnsi="Times New Roman"/>
                <w:b/>
                <w:sz w:val="24"/>
                <w:szCs w:val="24"/>
              </w:rPr>
              <w:t xml:space="preserve"> </w:t>
            </w:r>
            <w:r w:rsidRPr="004639E2">
              <w:rPr>
                <w:rFonts w:ascii="Times New Roman" w:eastAsia="Times New Roman" w:hAnsi="Times New Roman"/>
                <w:b/>
                <w:sz w:val="24"/>
                <w:szCs w:val="24"/>
              </w:rPr>
              <w:t>проведения</w:t>
            </w:r>
          </w:p>
        </w:tc>
        <w:tc>
          <w:tcPr>
            <w:tcW w:w="2694" w:type="dxa"/>
            <w:gridSpan w:val="2"/>
          </w:tcPr>
          <w:p w:rsidR="003F520B" w:rsidRPr="004639E2" w:rsidRDefault="003F520B" w:rsidP="003F520B">
            <w:pPr>
              <w:spacing w:line="275" w:lineRule="exact"/>
              <w:jc w:val="both"/>
              <w:rPr>
                <w:rFonts w:ascii="Times New Roman" w:eastAsia="Times New Roman" w:hAnsi="Times New Roman"/>
                <w:b/>
                <w:sz w:val="24"/>
                <w:szCs w:val="24"/>
              </w:rPr>
            </w:pPr>
            <w:r w:rsidRPr="004639E2">
              <w:rPr>
                <w:rFonts w:ascii="Times New Roman" w:eastAsia="Times New Roman" w:hAnsi="Times New Roman"/>
                <w:b/>
                <w:sz w:val="24"/>
                <w:szCs w:val="24"/>
              </w:rPr>
              <w:t>Организаторы/ответственные</w:t>
            </w:r>
          </w:p>
        </w:tc>
      </w:tr>
      <w:tr w:rsidR="003F520B" w:rsidRPr="004639E2" w:rsidTr="003F520B">
        <w:tc>
          <w:tcPr>
            <w:tcW w:w="3824" w:type="dxa"/>
          </w:tcPr>
          <w:p w:rsidR="003F520B" w:rsidRPr="004639E2" w:rsidRDefault="003F520B" w:rsidP="003F520B">
            <w:pPr>
              <w:jc w:val="both"/>
              <w:rPr>
                <w:rFonts w:ascii="Times New Roman" w:eastAsia="Times New Roman" w:hAnsi="Times New Roman"/>
                <w:sz w:val="24"/>
                <w:szCs w:val="24"/>
              </w:rPr>
            </w:pPr>
            <w:r w:rsidRPr="004639E2">
              <w:rPr>
                <w:rFonts w:ascii="Times New Roman" w:eastAsia="Times New Roman" w:hAnsi="Times New Roman"/>
                <w:sz w:val="24"/>
                <w:szCs w:val="24"/>
              </w:rPr>
              <w:t>Ведение документации классным руководителем: личные дела, социальный паспорт, планы работы, журнал инструктажей о ТБ.</w:t>
            </w:r>
          </w:p>
        </w:tc>
        <w:tc>
          <w:tcPr>
            <w:tcW w:w="1280" w:type="dxa"/>
            <w:gridSpan w:val="2"/>
          </w:tcPr>
          <w:p w:rsidR="003F520B" w:rsidRPr="004639E2" w:rsidRDefault="003F520B" w:rsidP="003F520B">
            <w:pPr>
              <w:jc w:val="both"/>
              <w:rPr>
                <w:rFonts w:ascii="Times New Roman" w:eastAsia="Times New Roman" w:hAnsi="Times New Roman"/>
                <w:sz w:val="24"/>
                <w:szCs w:val="24"/>
              </w:rPr>
            </w:pPr>
            <w:r w:rsidRPr="004639E2">
              <w:rPr>
                <w:rFonts w:ascii="Times New Roman" w:eastAsia="Times New Roman" w:hAnsi="Times New Roman"/>
                <w:sz w:val="24"/>
                <w:szCs w:val="24"/>
              </w:rPr>
              <w:t>1-4</w:t>
            </w:r>
          </w:p>
        </w:tc>
        <w:tc>
          <w:tcPr>
            <w:tcW w:w="1983"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В течение года</w:t>
            </w:r>
          </w:p>
        </w:tc>
        <w:tc>
          <w:tcPr>
            <w:tcW w:w="2694" w:type="dxa"/>
            <w:gridSpan w:val="2"/>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24" w:type="dxa"/>
          </w:tcPr>
          <w:p w:rsidR="003F520B" w:rsidRPr="004639E2" w:rsidRDefault="003F520B" w:rsidP="003F520B">
            <w:pPr>
              <w:jc w:val="both"/>
              <w:rPr>
                <w:rFonts w:ascii="Times New Roman" w:eastAsia="Times New Roman" w:hAnsi="Times New Roman"/>
                <w:sz w:val="24"/>
                <w:szCs w:val="24"/>
              </w:rPr>
            </w:pPr>
            <w:r w:rsidRPr="004639E2">
              <w:rPr>
                <w:rFonts w:ascii="Times New Roman" w:eastAsia="Times New Roman" w:hAnsi="Times New Roman"/>
                <w:sz w:val="24"/>
                <w:szCs w:val="24"/>
              </w:rPr>
              <w:t xml:space="preserve">Работа с классным коллективом, с </w:t>
            </w:r>
            <w:r w:rsidRPr="004639E2">
              <w:rPr>
                <w:rFonts w:ascii="Times New Roman" w:eastAsia="Times New Roman" w:hAnsi="Times New Roman"/>
                <w:sz w:val="24"/>
                <w:szCs w:val="24"/>
              </w:rPr>
              <w:lastRenderedPageBreak/>
              <w:t>родителями, учителями – предметниками.</w:t>
            </w:r>
          </w:p>
        </w:tc>
        <w:tc>
          <w:tcPr>
            <w:tcW w:w="1280" w:type="dxa"/>
            <w:gridSpan w:val="2"/>
          </w:tcPr>
          <w:p w:rsidR="003F520B" w:rsidRPr="004639E2" w:rsidRDefault="003F520B" w:rsidP="003F520B">
            <w:pPr>
              <w:jc w:val="both"/>
              <w:rPr>
                <w:rFonts w:ascii="Times New Roman" w:eastAsia="Times New Roman" w:hAnsi="Times New Roman"/>
                <w:sz w:val="24"/>
                <w:szCs w:val="24"/>
              </w:rPr>
            </w:pPr>
            <w:r w:rsidRPr="004639E2">
              <w:rPr>
                <w:rFonts w:ascii="Times New Roman" w:eastAsia="Times New Roman" w:hAnsi="Times New Roman"/>
                <w:sz w:val="24"/>
                <w:szCs w:val="24"/>
              </w:rPr>
              <w:lastRenderedPageBreak/>
              <w:t>1-4</w:t>
            </w:r>
          </w:p>
        </w:tc>
        <w:tc>
          <w:tcPr>
            <w:tcW w:w="1983"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В течение года</w:t>
            </w:r>
          </w:p>
        </w:tc>
        <w:tc>
          <w:tcPr>
            <w:tcW w:w="2694" w:type="dxa"/>
            <w:gridSpan w:val="2"/>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24" w:type="dxa"/>
          </w:tcPr>
          <w:p w:rsidR="003F520B" w:rsidRPr="004639E2" w:rsidRDefault="003F520B" w:rsidP="003F520B">
            <w:pPr>
              <w:jc w:val="both"/>
              <w:rPr>
                <w:rFonts w:ascii="Times New Roman" w:eastAsia="Times New Roman" w:hAnsi="Times New Roman"/>
                <w:sz w:val="24"/>
                <w:szCs w:val="24"/>
              </w:rPr>
            </w:pPr>
            <w:r w:rsidRPr="004639E2">
              <w:rPr>
                <w:rFonts w:ascii="Times New Roman" w:eastAsia="Times New Roman" w:hAnsi="Times New Roman"/>
                <w:sz w:val="24"/>
                <w:szCs w:val="24"/>
              </w:rPr>
              <w:lastRenderedPageBreak/>
              <w:t xml:space="preserve">Классные часы целевой воспитательной тематической направленности. </w:t>
            </w:r>
          </w:p>
        </w:tc>
        <w:tc>
          <w:tcPr>
            <w:tcW w:w="1280" w:type="dxa"/>
            <w:gridSpan w:val="2"/>
          </w:tcPr>
          <w:p w:rsidR="003F520B" w:rsidRPr="004639E2" w:rsidRDefault="003F520B" w:rsidP="003F520B">
            <w:pPr>
              <w:jc w:val="both"/>
              <w:rPr>
                <w:rFonts w:ascii="Times New Roman" w:hAnsi="Times New Roman"/>
                <w:sz w:val="24"/>
                <w:szCs w:val="24"/>
              </w:rPr>
            </w:pPr>
            <w:r w:rsidRPr="004639E2">
              <w:rPr>
                <w:rFonts w:ascii="Times New Roman" w:eastAsia="Times New Roman" w:hAnsi="Times New Roman"/>
                <w:sz w:val="24"/>
                <w:szCs w:val="24"/>
              </w:rPr>
              <w:t>1-4</w:t>
            </w:r>
          </w:p>
        </w:tc>
        <w:tc>
          <w:tcPr>
            <w:tcW w:w="1983"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1 раз в неделю по плану</w:t>
            </w:r>
          </w:p>
        </w:tc>
        <w:tc>
          <w:tcPr>
            <w:tcW w:w="2694" w:type="dxa"/>
            <w:gridSpan w:val="2"/>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24" w:type="dxa"/>
          </w:tcPr>
          <w:p w:rsidR="003F520B" w:rsidRPr="004639E2" w:rsidRDefault="003F520B" w:rsidP="003F520B">
            <w:pPr>
              <w:jc w:val="both"/>
              <w:rPr>
                <w:rFonts w:ascii="Times New Roman" w:eastAsia="Times New Roman" w:hAnsi="Times New Roman"/>
                <w:sz w:val="24"/>
                <w:szCs w:val="24"/>
              </w:rPr>
            </w:pPr>
            <w:r w:rsidRPr="004639E2">
              <w:rPr>
                <w:rFonts w:ascii="Times New Roman" w:eastAsia="Times New Roman" w:hAnsi="Times New Roman"/>
                <w:sz w:val="24"/>
                <w:szCs w:val="24"/>
              </w:rPr>
              <w:t>Классные часы, посвящённые ПДД, поведению учащихся в общественных местах, антитеррористической защищённости</w:t>
            </w:r>
          </w:p>
        </w:tc>
        <w:tc>
          <w:tcPr>
            <w:tcW w:w="1280" w:type="dxa"/>
            <w:gridSpan w:val="2"/>
          </w:tcPr>
          <w:p w:rsidR="003F520B" w:rsidRPr="004639E2" w:rsidRDefault="003F520B" w:rsidP="003F520B">
            <w:pPr>
              <w:jc w:val="both"/>
              <w:rPr>
                <w:rFonts w:ascii="Times New Roman" w:eastAsia="Times New Roman" w:hAnsi="Times New Roman"/>
                <w:sz w:val="24"/>
                <w:szCs w:val="24"/>
              </w:rPr>
            </w:pPr>
            <w:r w:rsidRPr="004639E2">
              <w:rPr>
                <w:rFonts w:ascii="Times New Roman" w:eastAsia="Times New Roman" w:hAnsi="Times New Roman"/>
                <w:sz w:val="24"/>
                <w:szCs w:val="24"/>
              </w:rPr>
              <w:t>1-4</w:t>
            </w:r>
          </w:p>
        </w:tc>
        <w:tc>
          <w:tcPr>
            <w:tcW w:w="1983"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В течение года</w:t>
            </w:r>
          </w:p>
        </w:tc>
        <w:tc>
          <w:tcPr>
            <w:tcW w:w="2694" w:type="dxa"/>
            <w:gridSpan w:val="2"/>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24" w:type="dxa"/>
          </w:tcPr>
          <w:p w:rsidR="003F520B" w:rsidRPr="004639E2" w:rsidRDefault="003F520B" w:rsidP="003F520B">
            <w:pPr>
              <w:spacing w:line="256" w:lineRule="exact"/>
              <w:jc w:val="both"/>
              <w:rPr>
                <w:rFonts w:ascii="Times New Roman" w:eastAsia="Times New Roman" w:hAnsi="Times New Roman"/>
                <w:sz w:val="24"/>
                <w:szCs w:val="24"/>
              </w:rPr>
            </w:pPr>
            <w:r w:rsidRPr="004639E2">
              <w:rPr>
                <w:rFonts w:ascii="Times New Roman" w:eastAsia="Times New Roman" w:hAnsi="Times New Roman"/>
                <w:sz w:val="24"/>
                <w:szCs w:val="24"/>
              </w:rPr>
              <w:t xml:space="preserve">Мероприятия класса: игры, праздники, встречи, экскурсии, совместный досуг, </w:t>
            </w:r>
          </w:p>
          <w:p w:rsidR="003F520B" w:rsidRPr="004639E2" w:rsidRDefault="003F520B" w:rsidP="003F520B">
            <w:pPr>
              <w:jc w:val="both"/>
              <w:rPr>
                <w:rFonts w:ascii="Times New Roman" w:eastAsia="Times New Roman" w:hAnsi="Times New Roman"/>
                <w:sz w:val="24"/>
                <w:szCs w:val="24"/>
              </w:rPr>
            </w:pPr>
            <w:r w:rsidRPr="004639E2">
              <w:rPr>
                <w:rFonts w:ascii="Times New Roman" w:eastAsia="Times New Roman" w:hAnsi="Times New Roman"/>
                <w:sz w:val="24"/>
                <w:szCs w:val="24"/>
              </w:rPr>
              <w:t>социально значимые проекты, акции.</w:t>
            </w:r>
          </w:p>
        </w:tc>
        <w:tc>
          <w:tcPr>
            <w:tcW w:w="1280" w:type="dxa"/>
            <w:gridSpan w:val="2"/>
          </w:tcPr>
          <w:p w:rsidR="003F520B" w:rsidRPr="004639E2" w:rsidRDefault="003F520B" w:rsidP="003F520B">
            <w:pPr>
              <w:jc w:val="both"/>
              <w:rPr>
                <w:rFonts w:ascii="Times New Roman" w:hAnsi="Times New Roman"/>
                <w:sz w:val="24"/>
                <w:szCs w:val="24"/>
              </w:rPr>
            </w:pPr>
            <w:r w:rsidRPr="004639E2">
              <w:rPr>
                <w:rFonts w:ascii="Times New Roman" w:eastAsia="Times New Roman" w:hAnsi="Times New Roman"/>
                <w:sz w:val="24"/>
                <w:szCs w:val="24"/>
              </w:rPr>
              <w:t>1-4</w:t>
            </w:r>
          </w:p>
        </w:tc>
        <w:tc>
          <w:tcPr>
            <w:tcW w:w="1983"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В течение года</w:t>
            </w:r>
          </w:p>
        </w:tc>
        <w:tc>
          <w:tcPr>
            <w:tcW w:w="2694" w:type="dxa"/>
            <w:gridSpan w:val="2"/>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24" w:type="dxa"/>
          </w:tcPr>
          <w:p w:rsidR="003F520B" w:rsidRPr="004639E2" w:rsidRDefault="003F520B" w:rsidP="003F520B">
            <w:pPr>
              <w:jc w:val="both"/>
              <w:rPr>
                <w:rFonts w:ascii="Times New Roman" w:eastAsia="Times New Roman" w:hAnsi="Times New Roman"/>
                <w:sz w:val="24"/>
                <w:szCs w:val="24"/>
              </w:rPr>
            </w:pPr>
            <w:r w:rsidRPr="004639E2">
              <w:rPr>
                <w:rFonts w:ascii="Times New Roman" w:eastAsia="Times New Roman" w:hAnsi="Times New Roman"/>
                <w:sz w:val="24"/>
                <w:szCs w:val="24"/>
              </w:rPr>
              <w:t>Вовлечение учащихся в систему внеурочной деятельности и дополнительного образования</w:t>
            </w:r>
          </w:p>
        </w:tc>
        <w:tc>
          <w:tcPr>
            <w:tcW w:w="1280" w:type="dxa"/>
            <w:gridSpan w:val="2"/>
          </w:tcPr>
          <w:p w:rsidR="003F520B" w:rsidRPr="004639E2" w:rsidRDefault="003F520B" w:rsidP="003F520B">
            <w:pPr>
              <w:jc w:val="both"/>
              <w:rPr>
                <w:rFonts w:ascii="Times New Roman" w:hAnsi="Times New Roman"/>
                <w:sz w:val="24"/>
                <w:szCs w:val="24"/>
              </w:rPr>
            </w:pPr>
            <w:r w:rsidRPr="004639E2">
              <w:rPr>
                <w:rFonts w:ascii="Times New Roman" w:eastAsia="Times New Roman" w:hAnsi="Times New Roman"/>
                <w:sz w:val="24"/>
                <w:szCs w:val="24"/>
              </w:rPr>
              <w:t>1-4</w:t>
            </w:r>
          </w:p>
        </w:tc>
        <w:tc>
          <w:tcPr>
            <w:tcW w:w="1983"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сентябрь</w:t>
            </w:r>
          </w:p>
        </w:tc>
        <w:tc>
          <w:tcPr>
            <w:tcW w:w="2694" w:type="dxa"/>
            <w:gridSpan w:val="2"/>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24" w:type="dxa"/>
          </w:tcPr>
          <w:p w:rsidR="003F520B" w:rsidRPr="004639E2" w:rsidRDefault="003F520B" w:rsidP="003F520B">
            <w:pPr>
              <w:jc w:val="both"/>
              <w:rPr>
                <w:rFonts w:ascii="Times New Roman" w:hAnsi="Times New Roman"/>
                <w:sz w:val="24"/>
                <w:szCs w:val="24"/>
              </w:rPr>
            </w:pPr>
            <w:r w:rsidRPr="004639E2">
              <w:rPr>
                <w:rFonts w:ascii="Times New Roman" w:eastAsia="Times New Roman" w:hAnsi="Times New Roman"/>
                <w:sz w:val="24"/>
                <w:szCs w:val="24"/>
              </w:rPr>
              <w:t>Мониторинговые исследования личностного развития учащихся</w:t>
            </w:r>
          </w:p>
        </w:tc>
        <w:tc>
          <w:tcPr>
            <w:tcW w:w="1280" w:type="dxa"/>
            <w:gridSpan w:val="2"/>
          </w:tcPr>
          <w:p w:rsidR="003F520B" w:rsidRPr="004639E2" w:rsidRDefault="003F520B" w:rsidP="003F520B">
            <w:pPr>
              <w:jc w:val="both"/>
              <w:rPr>
                <w:rFonts w:ascii="Times New Roman" w:hAnsi="Times New Roman"/>
                <w:sz w:val="24"/>
                <w:szCs w:val="24"/>
              </w:rPr>
            </w:pPr>
            <w:r w:rsidRPr="004639E2">
              <w:rPr>
                <w:rFonts w:ascii="Times New Roman" w:eastAsia="Times New Roman" w:hAnsi="Times New Roman"/>
                <w:sz w:val="24"/>
                <w:szCs w:val="24"/>
              </w:rPr>
              <w:t>1-4</w:t>
            </w:r>
          </w:p>
        </w:tc>
        <w:tc>
          <w:tcPr>
            <w:tcW w:w="1983"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 xml:space="preserve">Октябрь </w:t>
            </w:r>
          </w:p>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апрель</w:t>
            </w:r>
          </w:p>
        </w:tc>
        <w:tc>
          <w:tcPr>
            <w:tcW w:w="2694" w:type="dxa"/>
            <w:gridSpan w:val="2"/>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24" w:type="dxa"/>
          </w:tcPr>
          <w:p w:rsidR="003F520B" w:rsidRPr="004639E2" w:rsidRDefault="003F520B" w:rsidP="003F520B">
            <w:pPr>
              <w:jc w:val="both"/>
              <w:rPr>
                <w:rFonts w:ascii="Times New Roman" w:hAnsi="Times New Roman"/>
                <w:sz w:val="24"/>
                <w:szCs w:val="24"/>
              </w:rPr>
            </w:pPr>
            <w:r w:rsidRPr="004639E2">
              <w:rPr>
                <w:rFonts w:ascii="Times New Roman" w:eastAsia="Times New Roman" w:hAnsi="Times New Roman"/>
                <w:sz w:val="24"/>
                <w:szCs w:val="24"/>
              </w:rPr>
              <w:t>Проведение инструктажей безопасности</w:t>
            </w:r>
          </w:p>
        </w:tc>
        <w:tc>
          <w:tcPr>
            <w:tcW w:w="1280" w:type="dxa"/>
            <w:gridSpan w:val="2"/>
          </w:tcPr>
          <w:p w:rsidR="003F520B" w:rsidRPr="004639E2" w:rsidRDefault="003F520B" w:rsidP="003F520B">
            <w:pPr>
              <w:jc w:val="both"/>
              <w:rPr>
                <w:rFonts w:ascii="Times New Roman" w:hAnsi="Times New Roman"/>
                <w:sz w:val="24"/>
                <w:szCs w:val="24"/>
              </w:rPr>
            </w:pPr>
            <w:r w:rsidRPr="004639E2">
              <w:rPr>
                <w:rFonts w:ascii="Times New Roman" w:eastAsia="Times New Roman" w:hAnsi="Times New Roman"/>
                <w:sz w:val="24"/>
                <w:szCs w:val="24"/>
              </w:rPr>
              <w:t>1-4</w:t>
            </w:r>
          </w:p>
        </w:tc>
        <w:tc>
          <w:tcPr>
            <w:tcW w:w="1983"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По плану</w:t>
            </w:r>
          </w:p>
        </w:tc>
        <w:tc>
          <w:tcPr>
            <w:tcW w:w="2694" w:type="dxa"/>
            <w:gridSpan w:val="2"/>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24" w:type="dxa"/>
          </w:tcPr>
          <w:p w:rsidR="003F520B" w:rsidRPr="004639E2" w:rsidRDefault="003F520B" w:rsidP="003F520B">
            <w:pPr>
              <w:jc w:val="both"/>
              <w:rPr>
                <w:rFonts w:ascii="Times New Roman" w:eastAsia="Times New Roman" w:hAnsi="Times New Roman"/>
                <w:sz w:val="24"/>
                <w:szCs w:val="24"/>
              </w:rPr>
            </w:pPr>
            <w:r w:rsidRPr="004639E2">
              <w:rPr>
                <w:rFonts w:ascii="Times New Roman" w:hAnsi="Times New Roman"/>
                <w:color w:val="000000"/>
                <w:sz w:val="24"/>
                <w:szCs w:val="24"/>
              </w:rPr>
              <w:t>Участие класса в Рейтинг-конкурсе «Класс года»</w:t>
            </w:r>
          </w:p>
        </w:tc>
        <w:tc>
          <w:tcPr>
            <w:tcW w:w="1280" w:type="dxa"/>
            <w:gridSpan w:val="2"/>
          </w:tcPr>
          <w:p w:rsidR="003F520B" w:rsidRPr="004639E2" w:rsidRDefault="003F520B" w:rsidP="003F520B">
            <w:pPr>
              <w:jc w:val="both"/>
              <w:rPr>
                <w:rFonts w:ascii="Times New Roman" w:eastAsia="Times New Roman" w:hAnsi="Times New Roman"/>
                <w:sz w:val="24"/>
                <w:szCs w:val="24"/>
              </w:rPr>
            </w:pPr>
            <w:r w:rsidRPr="004639E2">
              <w:rPr>
                <w:rFonts w:ascii="Times New Roman" w:eastAsia="Times New Roman" w:hAnsi="Times New Roman"/>
                <w:sz w:val="24"/>
                <w:szCs w:val="24"/>
              </w:rPr>
              <w:t>1-4</w:t>
            </w:r>
          </w:p>
        </w:tc>
        <w:tc>
          <w:tcPr>
            <w:tcW w:w="1983"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В течение года</w:t>
            </w:r>
          </w:p>
        </w:tc>
        <w:tc>
          <w:tcPr>
            <w:tcW w:w="2694" w:type="dxa"/>
            <w:gridSpan w:val="2"/>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24"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День знаний</w:t>
            </w:r>
          </w:p>
        </w:tc>
        <w:tc>
          <w:tcPr>
            <w:tcW w:w="1280" w:type="dxa"/>
            <w:gridSpan w:val="2"/>
          </w:tcPr>
          <w:p w:rsidR="003F520B" w:rsidRPr="004639E2" w:rsidRDefault="003F520B" w:rsidP="003F520B">
            <w:pPr>
              <w:jc w:val="both"/>
              <w:rPr>
                <w:rFonts w:ascii="Times New Roman" w:hAnsi="Times New Roman"/>
                <w:sz w:val="24"/>
                <w:szCs w:val="24"/>
              </w:rPr>
            </w:pPr>
            <w:r w:rsidRPr="004639E2">
              <w:rPr>
                <w:rFonts w:ascii="Times New Roman" w:eastAsia="Times New Roman" w:hAnsi="Times New Roman"/>
                <w:sz w:val="24"/>
                <w:szCs w:val="24"/>
              </w:rPr>
              <w:t>1-4</w:t>
            </w:r>
          </w:p>
        </w:tc>
        <w:tc>
          <w:tcPr>
            <w:tcW w:w="1983"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01.09</w:t>
            </w:r>
          </w:p>
        </w:tc>
        <w:tc>
          <w:tcPr>
            <w:tcW w:w="2694" w:type="dxa"/>
            <w:gridSpan w:val="2"/>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24"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Единый классный час, посвященный Дню солидарности в борьбе с терроризмом.</w:t>
            </w:r>
          </w:p>
        </w:tc>
        <w:tc>
          <w:tcPr>
            <w:tcW w:w="1280" w:type="dxa"/>
            <w:gridSpan w:val="2"/>
          </w:tcPr>
          <w:p w:rsidR="003F520B" w:rsidRPr="004639E2" w:rsidRDefault="003F520B" w:rsidP="003F520B">
            <w:pPr>
              <w:jc w:val="both"/>
              <w:rPr>
                <w:rFonts w:ascii="Times New Roman" w:hAnsi="Times New Roman"/>
                <w:sz w:val="24"/>
                <w:szCs w:val="24"/>
              </w:rPr>
            </w:pPr>
            <w:r w:rsidRPr="004639E2">
              <w:rPr>
                <w:rFonts w:ascii="Times New Roman" w:eastAsia="Times New Roman" w:hAnsi="Times New Roman"/>
                <w:sz w:val="24"/>
                <w:szCs w:val="24"/>
              </w:rPr>
              <w:t>1-4</w:t>
            </w:r>
          </w:p>
        </w:tc>
        <w:tc>
          <w:tcPr>
            <w:tcW w:w="1983"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03.09</w:t>
            </w:r>
          </w:p>
        </w:tc>
        <w:tc>
          <w:tcPr>
            <w:tcW w:w="2694" w:type="dxa"/>
            <w:gridSpan w:val="2"/>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24"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Практическое занятие «Твоя безопасность» ко Дню гражданской обороны МЧС России</w:t>
            </w:r>
          </w:p>
        </w:tc>
        <w:tc>
          <w:tcPr>
            <w:tcW w:w="1280" w:type="dxa"/>
            <w:gridSpan w:val="2"/>
          </w:tcPr>
          <w:p w:rsidR="003F520B" w:rsidRPr="004639E2" w:rsidRDefault="003F520B" w:rsidP="003F520B">
            <w:pPr>
              <w:jc w:val="both"/>
              <w:rPr>
                <w:rFonts w:ascii="Times New Roman" w:eastAsia="Times New Roman" w:hAnsi="Times New Roman"/>
                <w:sz w:val="24"/>
                <w:szCs w:val="24"/>
              </w:rPr>
            </w:pPr>
            <w:r w:rsidRPr="004639E2">
              <w:rPr>
                <w:rFonts w:ascii="Times New Roman" w:eastAsia="Times New Roman" w:hAnsi="Times New Roman"/>
                <w:sz w:val="24"/>
                <w:szCs w:val="24"/>
              </w:rPr>
              <w:t>1-4</w:t>
            </w:r>
          </w:p>
        </w:tc>
        <w:tc>
          <w:tcPr>
            <w:tcW w:w="1983"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04.09</w:t>
            </w:r>
          </w:p>
        </w:tc>
        <w:tc>
          <w:tcPr>
            <w:tcW w:w="2694" w:type="dxa"/>
            <w:gridSpan w:val="2"/>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24" w:type="dxa"/>
          </w:tcPr>
          <w:p w:rsidR="003F520B" w:rsidRPr="004639E2" w:rsidRDefault="003F520B" w:rsidP="003F520B">
            <w:pPr>
              <w:spacing w:line="256" w:lineRule="exact"/>
              <w:jc w:val="both"/>
              <w:rPr>
                <w:rFonts w:ascii="Times New Roman" w:hAnsi="Times New Roman"/>
                <w:sz w:val="24"/>
                <w:szCs w:val="24"/>
              </w:rPr>
            </w:pPr>
            <w:r w:rsidRPr="004639E2">
              <w:rPr>
                <w:rFonts w:ascii="Times New Roman" w:hAnsi="Times New Roman"/>
                <w:sz w:val="24"/>
                <w:szCs w:val="24"/>
              </w:rPr>
              <w:t>Международный день распространения грамотности:    Просмотр мультфильма «В стране невыученных уроков» с последующим обсуждением (1-2 классы)</w:t>
            </w:r>
          </w:p>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lastRenderedPageBreak/>
              <w:t>Брейн-ринг «Умники и умницы» (3-4 классах)</w:t>
            </w:r>
          </w:p>
        </w:tc>
        <w:tc>
          <w:tcPr>
            <w:tcW w:w="1280" w:type="dxa"/>
            <w:gridSpan w:val="2"/>
          </w:tcPr>
          <w:p w:rsidR="003F520B" w:rsidRPr="004639E2" w:rsidRDefault="003F520B" w:rsidP="003F520B">
            <w:pPr>
              <w:jc w:val="both"/>
              <w:rPr>
                <w:rFonts w:ascii="Times New Roman" w:hAnsi="Times New Roman"/>
                <w:sz w:val="24"/>
                <w:szCs w:val="24"/>
              </w:rPr>
            </w:pPr>
            <w:r w:rsidRPr="004639E2">
              <w:rPr>
                <w:rFonts w:ascii="Times New Roman" w:eastAsia="Times New Roman" w:hAnsi="Times New Roman"/>
                <w:sz w:val="24"/>
                <w:szCs w:val="24"/>
              </w:rPr>
              <w:lastRenderedPageBreak/>
              <w:t>1-4</w:t>
            </w:r>
          </w:p>
        </w:tc>
        <w:tc>
          <w:tcPr>
            <w:tcW w:w="1983"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08.09</w:t>
            </w:r>
          </w:p>
        </w:tc>
        <w:tc>
          <w:tcPr>
            <w:tcW w:w="2694" w:type="dxa"/>
            <w:gridSpan w:val="2"/>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24"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lastRenderedPageBreak/>
              <w:t>Час общения: мои права и обязанности, поступки и ответственность. Кодекс класса</w:t>
            </w:r>
          </w:p>
        </w:tc>
        <w:tc>
          <w:tcPr>
            <w:tcW w:w="1280" w:type="dxa"/>
            <w:gridSpan w:val="2"/>
          </w:tcPr>
          <w:p w:rsidR="003F520B" w:rsidRPr="004639E2" w:rsidRDefault="003F520B" w:rsidP="003F520B">
            <w:pPr>
              <w:jc w:val="both"/>
              <w:rPr>
                <w:rFonts w:ascii="Times New Roman" w:hAnsi="Times New Roman"/>
                <w:sz w:val="24"/>
                <w:szCs w:val="24"/>
              </w:rPr>
            </w:pPr>
            <w:r w:rsidRPr="004639E2">
              <w:rPr>
                <w:rFonts w:ascii="Times New Roman" w:eastAsia="Times New Roman" w:hAnsi="Times New Roman"/>
                <w:sz w:val="24"/>
                <w:szCs w:val="24"/>
              </w:rPr>
              <w:t>1-4</w:t>
            </w:r>
          </w:p>
        </w:tc>
        <w:tc>
          <w:tcPr>
            <w:tcW w:w="1983"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2 неделя сентября</w:t>
            </w:r>
          </w:p>
        </w:tc>
        <w:tc>
          <w:tcPr>
            <w:tcW w:w="2694" w:type="dxa"/>
            <w:gridSpan w:val="2"/>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24"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Всероссийский урок «Экология и энергосбережение» #ВместеЯрче</w:t>
            </w:r>
          </w:p>
        </w:tc>
        <w:tc>
          <w:tcPr>
            <w:tcW w:w="1280" w:type="dxa"/>
            <w:gridSpan w:val="2"/>
          </w:tcPr>
          <w:p w:rsidR="003F520B" w:rsidRPr="004639E2" w:rsidRDefault="003F520B" w:rsidP="003F520B">
            <w:pPr>
              <w:jc w:val="both"/>
              <w:rPr>
                <w:rFonts w:ascii="Times New Roman" w:hAnsi="Times New Roman"/>
                <w:sz w:val="24"/>
                <w:szCs w:val="24"/>
              </w:rPr>
            </w:pPr>
            <w:r w:rsidRPr="004639E2">
              <w:rPr>
                <w:rFonts w:ascii="Times New Roman" w:eastAsia="Times New Roman" w:hAnsi="Times New Roman"/>
                <w:sz w:val="24"/>
                <w:szCs w:val="24"/>
              </w:rPr>
              <w:t>1-4</w:t>
            </w:r>
          </w:p>
        </w:tc>
        <w:tc>
          <w:tcPr>
            <w:tcW w:w="1983" w:type="dxa"/>
          </w:tcPr>
          <w:p w:rsidR="003F520B" w:rsidRPr="004639E2" w:rsidRDefault="003F520B" w:rsidP="003F520B">
            <w:pPr>
              <w:jc w:val="both"/>
              <w:rPr>
                <w:rFonts w:ascii="Times New Roman" w:hAnsi="Times New Roman"/>
                <w:sz w:val="24"/>
                <w:szCs w:val="24"/>
              </w:rPr>
            </w:pPr>
            <w:r w:rsidRPr="004639E2">
              <w:rPr>
                <w:rFonts w:ascii="Times New Roman" w:eastAsia="Times New Roman" w:hAnsi="Times New Roman"/>
                <w:sz w:val="24"/>
                <w:szCs w:val="24"/>
              </w:rPr>
              <w:t>01.10-10.10</w:t>
            </w:r>
          </w:p>
        </w:tc>
        <w:tc>
          <w:tcPr>
            <w:tcW w:w="2694" w:type="dxa"/>
            <w:gridSpan w:val="2"/>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24"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Международный день памяти жертв фашизма</w:t>
            </w:r>
          </w:p>
        </w:tc>
        <w:tc>
          <w:tcPr>
            <w:tcW w:w="1280" w:type="dxa"/>
            <w:gridSpan w:val="2"/>
          </w:tcPr>
          <w:p w:rsidR="003F520B" w:rsidRPr="004639E2" w:rsidRDefault="003F520B" w:rsidP="003F520B">
            <w:pPr>
              <w:jc w:val="both"/>
              <w:rPr>
                <w:rFonts w:ascii="Times New Roman" w:eastAsia="Times New Roman" w:hAnsi="Times New Roman"/>
                <w:sz w:val="24"/>
                <w:szCs w:val="24"/>
              </w:rPr>
            </w:pPr>
            <w:r w:rsidRPr="004639E2">
              <w:rPr>
                <w:rFonts w:ascii="Times New Roman" w:eastAsia="Times New Roman" w:hAnsi="Times New Roman"/>
                <w:sz w:val="24"/>
                <w:szCs w:val="24"/>
              </w:rPr>
              <w:t>1-4</w:t>
            </w:r>
          </w:p>
        </w:tc>
        <w:tc>
          <w:tcPr>
            <w:tcW w:w="1983" w:type="dxa"/>
          </w:tcPr>
          <w:p w:rsidR="003F520B" w:rsidRPr="004639E2" w:rsidRDefault="003F520B" w:rsidP="003F520B">
            <w:pPr>
              <w:jc w:val="both"/>
              <w:rPr>
                <w:rFonts w:ascii="Times New Roman" w:eastAsia="Times New Roman" w:hAnsi="Times New Roman"/>
                <w:sz w:val="24"/>
                <w:szCs w:val="24"/>
              </w:rPr>
            </w:pPr>
            <w:r w:rsidRPr="004639E2">
              <w:rPr>
                <w:rFonts w:ascii="Times New Roman" w:eastAsia="Times New Roman" w:hAnsi="Times New Roman"/>
                <w:sz w:val="24"/>
                <w:szCs w:val="24"/>
              </w:rPr>
              <w:t>10.09.</w:t>
            </w:r>
          </w:p>
        </w:tc>
        <w:tc>
          <w:tcPr>
            <w:tcW w:w="2694" w:type="dxa"/>
            <w:gridSpan w:val="2"/>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24"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Международный день толерантности: Неделя толерантности (День улыбок, День друзей, День комплиментов, День внимания, День самообладания)</w:t>
            </w:r>
          </w:p>
        </w:tc>
        <w:tc>
          <w:tcPr>
            <w:tcW w:w="1280" w:type="dxa"/>
            <w:gridSpan w:val="2"/>
          </w:tcPr>
          <w:p w:rsidR="003F520B" w:rsidRPr="004639E2" w:rsidRDefault="003F520B" w:rsidP="003F520B">
            <w:pPr>
              <w:jc w:val="both"/>
              <w:rPr>
                <w:rFonts w:ascii="Times New Roman" w:hAnsi="Times New Roman"/>
                <w:sz w:val="24"/>
                <w:szCs w:val="24"/>
              </w:rPr>
            </w:pPr>
            <w:r w:rsidRPr="004639E2">
              <w:rPr>
                <w:rFonts w:ascii="Times New Roman" w:eastAsia="Times New Roman" w:hAnsi="Times New Roman"/>
                <w:sz w:val="24"/>
                <w:szCs w:val="24"/>
              </w:rPr>
              <w:t>1-4</w:t>
            </w:r>
          </w:p>
        </w:tc>
        <w:tc>
          <w:tcPr>
            <w:tcW w:w="1983" w:type="dxa"/>
          </w:tcPr>
          <w:p w:rsidR="003F520B" w:rsidRPr="004639E2" w:rsidRDefault="003F520B" w:rsidP="003F520B">
            <w:pPr>
              <w:jc w:val="both"/>
              <w:rPr>
                <w:rFonts w:ascii="Times New Roman" w:hAnsi="Times New Roman"/>
                <w:sz w:val="24"/>
                <w:szCs w:val="24"/>
              </w:rPr>
            </w:pPr>
            <w:r w:rsidRPr="004639E2">
              <w:rPr>
                <w:rFonts w:ascii="Times New Roman" w:eastAsia="Times New Roman" w:hAnsi="Times New Roman"/>
                <w:sz w:val="24"/>
                <w:szCs w:val="24"/>
              </w:rPr>
              <w:t>16.11- 23.11</w:t>
            </w:r>
          </w:p>
        </w:tc>
        <w:tc>
          <w:tcPr>
            <w:tcW w:w="2694" w:type="dxa"/>
            <w:gridSpan w:val="2"/>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24"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День народного единства: классный час «В единстве наша сила»</w:t>
            </w:r>
          </w:p>
        </w:tc>
        <w:tc>
          <w:tcPr>
            <w:tcW w:w="1280" w:type="dxa"/>
            <w:gridSpan w:val="2"/>
          </w:tcPr>
          <w:p w:rsidR="003F520B" w:rsidRPr="004639E2" w:rsidRDefault="003F520B" w:rsidP="003F520B">
            <w:pPr>
              <w:jc w:val="both"/>
              <w:rPr>
                <w:rFonts w:ascii="Times New Roman" w:hAnsi="Times New Roman"/>
                <w:sz w:val="24"/>
                <w:szCs w:val="24"/>
              </w:rPr>
            </w:pPr>
            <w:r w:rsidRPr="004639E2">
              <w:rPr>
                <w:rFonts w:ascii="Times New Roman" w:eastAsia="Times New Roman" w:hAnsi="Times New Roman"/>
                <w:sz w:val="24"/>
                <w:szCs w:val="24"/>
              </w:rPr>
              <w:t>1-4</w:t>
            </w:r>
          </w:p>
        </w:tc>
        <w:tc>
          <w:tcPr>
            <w:tcW w:w="1983"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04.11</w:t>
            </w:r>
          </w:p>
        </w:tc>
        <w:tc>
          <w:tcPr>
            <w:tcW w:w="2694" w:type="dxa"/>
            <w:gridSpan w:val="2"/>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24"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Урок мужества «Герои нашего времени», посвящённый Дню памяти погибших при исполнении служебных обязанностей сотрудников органов внутренних дел России</w:t>
            </w:r>
          </w:p>
        </w:tc>
        <w:tc>
          <w:tcPr>
            <w:tcW w:w="1280" w:type="dxa"/>
            <w:gridSpan w:val="2"/>
          </w:tcPr>
          <w:p w:rsidR="003F520B" w:rsidRPr="004639E2" w:rsidRDefault="003F520B" w:rsidP="003F520B">
            <w:pPr>
              <w:jc w:val="both"/>
              <w:rPr>
                <w:rFonts w:ascii="Times New Roman" w:hAnsi="Times New Roman"/>
                <w:sz w:val="24"/>
                <w:szCs w:val="24"/>
              </w:rPr>
            </w:pPr>
            <w:r w:rsidRPr="004639E2">
              <w:rPr>
                <w:rFonts w:ascii="Times New Roman" w:eastAsia="Times New Roman" w:hAnsi="Times New Roman"/>
                <w:sz w:val="24"/>
                <w:szCs w:val="24"/>
              </w:rPr>
              <w:t>1-4</w:t>
            </w:r>
          </w:p>
        </w:tc>
        <w:tc>
          <w:tcPr>
            <w:tcW w:w="1983"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07.11</w:t>
            </w:r>
          </w:p>
        </w:tc>
        <w:tc>
          <w:tcPr>
            <w:tcW w:w="2694" w:type="dxa"/>
            <w:gridSpan w:val="2"/>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24"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День матери в России: классный час и изготовление открыток к празднику</w:t>
            </w:r>
          </w:p>
        </w:tc>
        <w:tc>
          <w:tcPr>
            <w:tcW w:w="1280" w:type="dxa"/>
            <w:gridSpan w:val="2"/>
          </w:tcPr>
          <w:p w:rsidR="003F520B" w:rsidRPr="004639E2" w:rsidRDefault="003F520B" w:rsidP="003F520B">
            <w:pPr>
              <w:jc w:val="both"/>
              <w:rPr>
                <w:rFonts w:ascii="Times New Roman" w:hAnsi="Times New Roman"/>
                <w:sz w:val="24"/>
                <w:szCs w:val="24"/>
              </w:rPr>
            </w:pPr>
            <w:r w:rsidRPr="004639E2">
              <w:rPr>
                <w:rFonts w:ascii="Times New Roman" w:eastAsia="Times New Roman" w:hAnsi="Times New Roman"/>
                <w:sz w:val="24"/>
                <w:szCs w:val="24"/>
              </w:rPr>
              <w:t>1-4</w:t>
            </w:r>
          </w:p>
        </w:tc>
        <w:tc>
          <w:tcPr>
            <w:tcW w:w="1983"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28.11</w:t>
            </w:r>
          </w:p>
        </w:tc>
        <w:tc>
          <w:tcPr>
            <w:tcW w:w="2694" w:type="dxa"/>
            <w:gridSpan w:val="2"/>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24"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К Дню утверждения государственного герба Российской Федерации:                                                 - патриотический  час «История герба России»                                          - акция «Передай герб»</w:t>
            </w:r>
          </w:p>
        </w:tc>
        <w:tc>
          <w:tcPr>
            <w:tcW w:w="1280" w:type="dxa"/>
            <w:gridSpan w:val="2"/>
          </w:tcPr>
          <w:p w:rsidR="003F520B" w:rsidRPr="004639E2" w:rsidRDefault="003F520B" w:rsidP="003F520B">
            <w:pPr>
              <w:jc w:val="both"/>
              <w:rPr>
                <w:rFonts w:ascii="Times New Roman" w:hAnsi="Times New Roman"/>
                <w:sz w:val="24"/>
                <w:szCs w:val="24"/>
              </w:rPr>
            </w:pPr>
            <w:r w:rsidRPr="004639E2">
              <w:rPr>
                <w:rFonts w:ascii="Times New Roman" w:eastAsia="Times New Roman" w:hAnsi="Times New Roman"/>
                <w:sz w:val="24"/>
                <w:szCs w:val="24"/>
              </w:rPr>
              <w:t>1-4</w:t>
            </w:r>
          </w:p>
        </w:tc>
        <w:tc>
          <w:tcPr>
            <w:tcW w:w="1983"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28.11</w:t>
            </w:r>
          </w:p>
        </w:tc>
        <w:tc>
          <w:tcPr>
            <w:tcW w:w="2694" w:type="dxa"/>
            <w:gridSpan w:val="2"/>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24"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Урок мужества «Героями не рождаются, героями становятся» ко Дню героев Отечества. Встреча с участниками СВО</w:t>
            </w:r>
          </w:p>
        </w:tc>
        <w:tc>
          <w:tcPr>
            <w:tcW w:w="1280" w:type="dxa"/>
            <w:gridSpan w:val="2"/>
          </w:tcPr>
          <w:p w:rsidR="003F520B" w:rsidRPr="004639E2" w:rsidRDefault="003F520B" w:rsidP="003F520B">
            <w:pPr>
              <w:jc w:val="both"/>
              <w:rPr>
                <w:rFonts w:ascii="Times New Roman" w:hAnsi="Times New Roman"/>
                <w:sz w:val="24"/>
                <w:szCs w:val="24"/>
              </w:rPr>
            </w:pPr>
            <w:r w:rsidRPr="004639E2">
              <w:rPr>
                <w:rFonts w:ascii="Times New Roman" w:eastAsia="Times New Roman" w:hAnsi="Times New Roman"/>
                <w:sz w:val="24"/>
                <w:szCs w:val="24"/>
              </w:rPr>
              <w:t>1-4</w:t>
            </w:r>
          </w:p>
        </w:tc>
        <w:tc>
          <w:tcPr>
            <w:tcW w:w="1983"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09.12</w:t>
            </w:r>
          </w:p>
        </w:tc>
        <w:tc>
          <w:tcPr>
            <w:tcW w:w="2694" w:type="dxa"/>
            <w:gridSpan w:val="2"/>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24"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 xml:space="preserve">День Конституции РФ. Классный час «Государственные символы – </w:t>
            </w:r>
            <w:r w:rsidRPr="004639E2">
              <w:rPr>
                <w:rFonts w:ascii="Times New Roman" w:hAnsi="Times New Roman"/>
                <w:sz w:val="24"/>
                <w:szCs w:val="24"/>
              </w:rPr>
              <w:lastRenderedPageBreak/>
              <w:t xml:space="preserve">история России».                           </w:t>
            </w:r>
          </w:p>
        </w:tc>
        <w:tc>
          <w:tcPr>
            <w:tcW w:w="1280" w:type="dxa"/>
            <w:gridSpan w:val="2"/>
          </w:tcPr>
          <w:p w:rsidR="003F520B" w:rsidRPr="004639E2" w:rsidRDefault="003F520B" w:rsidP="003F520B">
            <w:pPr>
              <w:jc w:val="both"/>
              <w:rPr>
                <w:rFonts w:ascii="Times New Roman" w:hAnsi="Times New Roman"/>
                <w:sz w:val="24"/>
                <w:szCs w:val="24"/>
              </w:rPr>
            </w:pPr>
            <w:r w:rsidRPr="004639E2">
              <w:rPr>
                <w:rFonts w:ascii="Times New Roman" w:eastAsia="Times New Roman" w:hAnsi="Times New Roman"/>
                <w:sz w:val="24"/>
                <w:szCs w:val="24"/>
              </w:rPr>
              <w:lastRenderedPageBreak/>
              <w:t>1-4</w:t>
            </w:r>
          </w:p>
        </w:tc>
        <w:tc>
          <w:tcPr>
            <w:tcW w:w="1983"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12.12</w:t>
            </w:r>
          </w:p>
        </w:tc>
        <w:tc>
          <w:tcPr>
            <w:tcW w:w="2694" w:type="dxa"/>
            <w:gridSpan w:val="2"/>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24"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lastRenderedPageBreak/>
              <w:t>Всероссийский Единый урок по безопасному Интернету</w:t>
            </w:r>
          </w:p>
        </w:tc>
        <w:tc>
          <w:tcPr>
            <w:tcW w:w="1280" w:type="dxa"/>
            <w:gridSpan w:val="2"/>
          </w:tcPr>
          <w:p w:rsidR="003F520B" w:rsidRPr="004639E2" w:rsidRDefault="003F520B" w:rsidP="003F520B">
            <w:pPr>
              <w:jc w:val="both"/>
              <w:rPr>
                <w:rFonts w:ascii="Times New Roman" w:hAnsi="Times New Roman"/>
                <w:sz w:val="24"/>
                <w:szCs w:val="24"/>
              </w:rPr>
            </w:pPr>
            <w:r w:rsidRPr="004639E2">
              <w:rPr>
                <w:rFonts w:ascii="Times New Roman" w:eastAsia="Times New Roman" w:hAnsi="Times New Roman"/>
                <w:sz w:val="24"/>
                <w:szCs w:val="24"/>
              </w:rPr>
              <w:t>1-4</w:t>
            </w:r>
          </w:p>
        </w:tc>
        <w:tc>
          <w:tcPr>
            <w:tcW w:w="1983"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23.01</w:t>
            </w:r>
          </w:p>
        </w:tc>
        <w:tc>
          <w:tcPr>
            <w:tcW w:w="2694" w:type="dxa"/>
            <w:gridSpan w:val="2"/>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24" w:type="dxa"/>
          </w:tcPr>
          <w:p w:rsidR="003F520B" w:rsidRPr="004639E2" w:rsidRDefault="003F520B" w:rsidP="003F520B">
            <w:pPr>
              <w:spacing w:line="256" w:lineRule="exact"/>
              <w:jc w:val="both"/>
              <w:rPr>
                <w:rFonts w:ascii="Times New Roman" w:hAnsi="Times New Roman"/>
                <w:sz w:val="24"/>
                <w:szCs w:val="24"/>
              </w:rPr>
            </w:pPr>
            <w:r w:rsidRPr="004639E2">
              <w:rPr>
                <w:rFonts w:ascii="Times New Roman" w:hAnsi="Times New Roman"/>
                <w:sz w:val="24"/>
                <w:szCs w:val="24"/>
              </w:rPr>
              <w:t>Урок мужества: к Дню полного снятия блокады Ленинграда (1944 год).</w:t>
            </w:r>
          </w:p>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 xml:space="preserve">Международный день памяти жертв Холокоста                </w:t>
            </w:r>
          </w:p>
        </w:tc>
        <w:tc>
          <w:tcPr>
            <w:tcW w:w="1280" w:type="dxa"/>
            <w:gridSpan w:val="2"/>
          </w:tcPr>
          <w:p w:rsidR="003F520B" w:rsidRPr="004639E2" w:rsidRDefault="003F520B" w:rsidP="003F520B">
            <w:pPr>
              <w:jc w:val="both"/>
              <w:rPr>
                <w:rFonts w:ascii="Times New Roman" w:hAnsi="Times New Roman"/>
                <w:sz w:val="24"/>
                <w:szCs w:val="24"/>
              </w:rPr>
            </w:pPr>
            <w:r w:rsidRPr="004639E2">
              <w:rPr>
                <w:rFonts w:ascii="Times New Roman" w:eastAsia="Times New Roman" w:hAnsi="Times New Roman"/>
                <w:sz w:val="24"/>
                <w:szCs w:val="24"/>
              </w:rPr>
              <w:t>1-4</w:t>
            </w:r>
          </w:p>
        </w:tc>
        <w:tc>
          <w:tcPr>
            <w:tcW w:w="1983"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27.01</w:t>
            </w:r>
          </w:p>
        </w:tc>
        <w:tc>
          <w:tcPr>
            <w:tcW w:w="2694" w:type="dxa"/>
            <w:gridSpan w:val="2"/>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24"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Классный час «Юным героям Сталинградской битвы посвящается…»</w:t>
            </w:r>
          </w:p>
        </w:tc>
        <w:tc>
          <w:tcPr>
            <w:tcW w:w="1280" w:type="dxa"/>
            <w:gridSpan w:val="2"/>
          </w:tcPr>
          <w:p w:rsidR="003F520B" w:rsidRPr="004639E2" w:rsidRDefault="003F520B" w:rsidP="003F520B">
            <w:pPr>
              <w:jc w:val="both"/>
              <w:rPr>
                <w:rFonts w:ascii="Times New Roman" w:hAnsi="Times New Roman"/>
                <w:sz w:val="24"/>
                <w:szCs w:val="24"/>
              </w:rPr>
            </w:pPr>
            <w:r w:rsidRPr="004639E2">
              <w:rPr>
                <w:rFonts w:ascii="Times New Roman" w:eastAsia="Times New Roman" w:hAnsi="Times New Roman"/>
                <w:sz w:val="24"/>
                <w:szCs w:val="24"/>
              </w:rPr>
              <w:t>1-4</w:t>
            </w:r>
          </w:p>
        </w:tc>
        <w:tc>
          <w:tcPr>
            <w:tcW w:w="1983"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02.02</w:t>
            </w:r>
          </w:p>
        </w:tc>
        <w:tc>
          <w:tcPr>
            <w:tcW w:w="2694" w:type="dxa"/>
            <w:gridSpan w:val="2"/>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24"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День российской науки: классный час</w:t>
            </w:r>
          </w:p>
        </w:tc>
        <w:tc>
          <w:tcPr>
            <w:tcW w:w="1280" w:type="dxa"/>
            <w:gridSpan w:val="2"/>
          </w:tcPr>
          <w:p w:rsidR="003F520B" w:rsidRPr="004639E2" w:rsidRDefault="003F520B" w:rsidP="003F520B">
            <w:pPr>
              <w:jc w:val="both"/>
              <w:rPr>
                <w:rFonts w:ascii="Times New Roman" w:hAnsi="Times New Roman"/>
                <w:sz w:val="24"/>
                <w:szCs w:val="24"/>
              </w:rPr>
            </w:pPr>
            <w:r w:rsidRPr="004639E2">
              <w:rPr>
                <w:rFonts w:ascii="Times New Roman" w:eastAsia="Times New Roman" w:hAnsi="Times New Roman"/>
                <w:sz w:val="24"/>
                <w:szCs w:val="24"/>
              </w:rPr>
              <w:t>1-4</w:t>
            </w:r>
          </w:p>
        </w:tc>
        <w:tc>
          <w:tcPr>
            <w:tcW w:w="1983"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06.02</w:t>
            </w:r>
          </w:p>
        </w:tc>
        <w:tc>
          <w:tcPr>
            <w:tcW w:w="2694" w:type="dxa"/>
            <w:gridSpan w:val="2"/>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24"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Час мужества: День памяти о россиянах, исполнявших служебный долг за пределами Отечества.</w:t>
            </w:r>
          </w:p>
        </w:tc>
        <w:tc>
          <w:tcPr>
            <w:tcW w:w="1280" w:type="dxa"/>
            <w:gridSpan w:val="2"/>
          </w:tcPr>
          <w:p w:rsidR="003F520B" w:rsidRPr="004639E2" w:rsidRDefault="003F520B" w:rsidP="003F520B">
            <w:pPr>
              <w:jc w:val="both"/>
              <w:rPr>
                <w:rFonts w:ascii="Times New Roman" w:hAnsi="Times New Roman"/>
                <w:sz w:val="24"/>
                <w:szCs w:val="24"/>
              </w:rPr>
            </w:pPr>
            <w:r w:rsidRPr="004639E2">
              <w:rPr>
                <w:rFonts w:ascii="Times New Roman" w:eastAsia="Times New Roman" w:hAnsi="Times New Roman"/>
                <w:sz w:val="24"/>
                <w:szCs w:val="24"/>
              </w:rPr>
              <w:t>1-4</w:t>
            </w:r>
          </w:p>
        </w:tc>
        <w:tc>
          <w:tcPr>
            <w:tcW w:w="1983"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16.02</w:t>
            </w:r>
          </w:p>
        </w:tc>
        <w:tc>
          <w:tcPr>
            <w:tcW w:w="2694" w:type="dxa"/>
            <w:gridSpan w:val="2"/>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24"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 xml:space="preserve">Единый классный час День защитника Отечества </w:t>
            </w:r>
          </w:p>
        </w:tc>
        <w:tc>
          <w:tcPr>
            <w:tcW w:w="1280" w:type="dxa"/>
            <w:gridSpan w:val="2"/>
          </w:tcPr>
          <w:p w:rsidR="003F520B" w:rsidRPr="004639E2" w:rsidRDefault="003F520B" w:rsidP="003F520B">
            <w:pPr>
              <w:jc w:val="both"/>
              <w:rPr>
                <w:rFonts w:ascii="Times New Roman" w:hAnsi="Times New Roman"/>
                <w:sz w:val="24"/>
                <w:szCs w:val="24"/>
              </w:rPr>
            </w:pPr>
          </w:p>
        </w:tc>
        <w:tc>
          <w:tcPr>
            <w:tcW w:w="1983"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23.02</w:t>
            </w:r>
          </w:p>
        </w:tc>
        <w:tc>
          <w:tcPr>
            <w:tcW w:w="2694" w:type="dxa"/>
            <w:gridSpan w:val="2"/>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24"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Единый классный час: к дню   воссоединения Крыма и России</w:t>
            </w:r>
          </w:p>
        </w:tc>
        <w:tc>
          <w:tcPr>
            <w:tcW w:w="1280" w:type="dxa"/>
            <w:gridSpan w:val="2"/>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1-4</w:t>
            </w:r>
          </w:p>
        </w:tc>
        <w:tc>
          <w:tcPr>
            <w:tcW w:w="1983"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18.03</w:t>
            </w:r>
          </w:p>
        </w:tc>
        <w:tc>
          <w:tcPr>
            <w:tcW w:w="2694" w:type="dxa"/>
            <w:gridSpan w:val="2"/>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24"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 xml:space="preserve">День космонавтики. Гагаринский урок «Космос – это мы». К Дню запуска СССР первого искусственного спутника Земли </w:t>
            </w:r>
          </w:p>
        </w:tc>
        <w:tc>
          <w:tcPr>
            <w:tcW w:w="1280" w:type="dxa"/>
            <w:gridSpan w:val="2"/>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1-4</w:t>
            </w:r>
          </w:p>
        </w:tc>
        <w:tc>
          <w:tcPr>
            <w:tcW w:w="1983"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13.04</w:t>
            </w:r>
          </w:p>
        </w:tc>
        <w:tc>
          <w:tcPr>
            <w:tcW w:w="2694" w:type="dxa"/>
            <w:gridSpan w:val="2"/>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24"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День памяти о геноциде советского народа нацистами и их пособниками в годы Великой Отечественной войны.</w:t>
            </w:r>
          </w:p>
        </w:tc>
        <w:tc>
          <w:tcPr>
            <w:tcW w:w="1280" w:type="dxa"/>
            <w:gridSpan w:val="2"/>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1-4</w:t>
            </w:r>
          </w:p>
        </w:tc>
        <w:tc>
          <w:tcPr>
            <w:tcW w:w="1983"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20.04</w:t>
            </w:r>
          </w:p>
        </w:tc>
        <w:tc>
          <w:tcPr>
            <w:tcW w:w="2694" w:type="dxa"/>
            <w:gridSpan w:val="2"/>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24"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Международный день борьбы за права инвалидов. Классный час «Мы разные, но мы равны»</w:t>
            </w:r>
          </w:p>
        </w:tc>
        <w:tc>
          <w:tcPr>
            <w:tcW w:w="1280" w:type="dxa"/>
            <w:gridSpan w:val="2"/>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1-4</w:t>
            </w:r>
          </w:p>
        </w:tc>
        <w:tc>
          <w:tcPr>
            <w:tcW w:w="1983"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05.05</w:t>
            </w:r>
          </w:p>
        </w:tc>
        <w:tc>
          <w:tcPr>
            <w:tcW w:w="2694" w:type="dxa"/>
            <w:gridSpan w:val="2"/>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24"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День славянской письменности</w:t>
            </w:r>
          </w:p>
        </w:tc>
        <w:tc>
          <w:tcPr>
            <w:tcW w:w="1280" w:type="dxa"/>
            <w:gridSpan w:val="2"/>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1-4</w:t>
            </w:r>
          </w:p>
        </w:tc>
        <w:tc>
          <w:tcPr>
            <w:tcW w:w="1983" w:type="dxa"/>
          </w:tcPr>
          <w:p w:rsidR="003F520B" w:rsidRPr="004639E2" w:rsidRDefault="003F520B" w:rsidP="003F520B">
            <w:pPr>
              <w:jc w:val="both"/>
              <w:rPr>
                <w:rFonts w:ascii="Times New Roman" w:hAnsi="Times New Roman"/>
                <w:sz w:val="24"/>
                <w:szCs w:val="24"/>
              </w:rPr>
            </w:pPr>
            <w:r w:rsidRPr="004639E2">
              <w:rPr>
                <w:rFonts w:ascii="Times New Roman" w:hAnsi="Times New Roman"/>
                <w:sz w:val="24"/>
                <w:szCs w:val="24"/>
              </w:rPr>
              <w:t>25.05</w:t>
            </w:r>
          </w:p>
        </w:tc>
        <w:tc>
          <w:tcPr>
            <w:tcW w:w="2694" w:type="dxa"/>
            <w:gridSpan w:val="2"/>
          </w:tcPr>
          <w:p w:rsidR="003F520B" w:rsidRPr="004639E2" w:rsidRDefault="003F520B" w:rsidP="003F520B">
            <w:pPr>
              <w:jc w:val="both"/>
              <w:rPr>
                <w:rFonts w:ascii="Times New Roman" w:hAnsi="Times New Roman"/>
                <w:sz w:val="24"/>
                <w:szCs w:val="24"/>
              </w:rPr>
            </w:pPr>
          </w:p>
        </w:tc>
      </w:tr>
      <w:tr w:rsidR="003F520B" w:rsidRPr="004639E2" w:rsidTr="003F520B">
        <w:tc>
          <w:tcPr>
            <w:tcW w:w="9781" w:type="dxa"/>
            <w:gridSpan w:val="6"/>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Согласно индивидуальным планам работы классных руководителей.</w:t>
            </w:r>
          </w:p>
        </w:tc>
      </w:tr>
      <w:tr w:rsidR="003F520B" w:rsidRPr="004639E2" w:rsidTr="003F520B">
        <w:tc>
          <w:tcPr>
            <w:tcW w:w="9781" w:type="dxa"/>
            <w:gridSpan w:val="6"/>
          </w:tcPr>
          <w:p w:rsidR="003F520B" w:rsidRPr="004639E2" w:rsidRDefault="003F520B" w:rsidP="003F520B">
            <w:pPr>
              <w:ind w:right="-1"/>
              <w:jc w:val="both"/>
              <w:rPr>
                <w:rFonts w:ascii="Times New Roman" w:hAnsi="Times New Roman"/>
                <w:b/>
                <w:sz w:val="24"/>
                <w:szCs w:val="24"/>
              </w:rPr>
            </w:pPr>
            <w:r w:rsidRPr="004639E2">
              <w:rPr>
                <w:rFonts w:ascii="Times New Roman" w:hAnsi="Times New Roman"/>
                <w:b/>
                <w:sz w:val="24"/>
                <w:szCs w:val="24"/>
              </w:rPr>
              <w:t xml:space="preserve">                                                                 Основные школьные дела</w:t>
            </w:r>
          </w:p>
        </w:tc>
      </w:tr>
      <w:tr w:rsidR="003F520B" w:rsidRPr="004639E2" w:rsidTr="003F520B">
        <w:trPr>
          <w:trHeight w:val="593"/>
        </w:trPr>
        <w:tc>
          <w:tcPr>
            <w:tcW w:w="3841" w:type="dxa"/>
            <w:gridSpan w:val="2"/>
            <w:tcBorders>
              <w:right w:val="single" w:sz="4" w:space="0" w:color="auto"/>
            </w:tcBorders>
          </w:tcPr>
          <w:p w:rsidR="003F520B" w:rsidRPr="004639E2" w:rsidRDefault="003F520B" w:rsidP="003F520B">
            <w:pPr>
              <w:ind w:right="-1"/>
              <w:jc w:val="both"/>
              <w:rPr>
                <w:rFonts w:ascii="Times New Roman" w:hAnsi="Times New Roman"/>
                <w:b/>
                <w:sz w:val="24"/>
                <w:szCs w:val="24"/>
              </w:rPr>
            </w:pPr>
            <w:r w:rsidRPr="004639E2">
              <w:rPr>
                <w:rFonts w:ascii="Times New Roman" w:hAnsi="Times New Roman"/>
                <w:b/>
                <w:sz w:val="24"/>
                <w:szCs w:val="24"/>
              </w:rPr>
              <w:lastRenderedPageBreak/>
              <w:t>Дела, события, мероприятия</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b/>
                <w:sz w:val="24"/>
                <w:szCs w:val="24"/>
              </w:rPr>
            </w:pPr>
            <w:r w:rsidRPr="004639E2">
              <w:rPr>
                <w:rFonts w:ascii="Times New Roman" w:hAnsi="Times New Roman"/>
                <w:b/>
                <w:sz w:val="24"/>
                <w:szCs w:val="24"/>
              </w:rPr>
              <w:t>Классы</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b/>
                <w:sz w:val="24"/>
                <w:szCs w:val="24"/>
              </w:rPr>
            </w:pPr>
            <w:r w:rsidRPr="004639E2">
              <w:rPr>
                <w:rFonts w:ascii="Times New Roman" w:hAnsi="Times New Roman"/>
                <w:b/>
                <w:sz w:val="24"/>
                <w:szCs w:val="24"/>
              </w:rPr>
              <w:t>Сроки проведения</w:t>
            </w:r>
          </w:p>
        </w:tc>
        <w:tc>
          <w:tcPr>
            <w:tcW w:w="2646" w:type="dxa"/>
            <w:tcBorders>
              <w:left w:val="single" w:sz="4" w:space="0" w:color="auto"/>
            </w:tcBorders>
          </w:tcPr>
          <w:p w:rsidR="003F520B" w:rsidRPr="004639E2" w:rsidRDefault="003F520B" w:rsidP="003F520B">
            <w:pPr>
              <w:ind w:right="-1"/>
              <w:jc w:val="both"/>
              <w:rPr>
                <w:rFonts w:ascii="Times New Roman" w:hAnsi="Times New Roman"/>
                <w:b/>
                <w:sz w:val="24"/>
                <w:szCs w:val="24"/>
              </w:rPr>
            </w:pPr>
            <w:r w:rsidRPr="004639E2">
              <w:rPr>
                <w:rFonts w:ascii="Times New Roman" w:hAnsi="Times New Roman"/>
                <w:b/>
                <w:sz w:val="24"/>
                <w:szCs w:val="24"/>
              </w:rPr>
              <w:t>Организаторы/ответственные</w:t>
            </w:r>
          </w:p>
        </w:tc>
      </w:tr>
      <w:tr w:rsidR="003F520B" w:rsidRPr="004639E2" w:rsidTr="003F520B">
        <w:tc>
          <w:tcPr>
            <w:tcW w:w="3841" w:type="dxa"/>
            <w:gridSpan w:val="2"/>
            <w:tcBorders>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День Знаний. Общешкольная линейка «Здравствуй, школа!». Всероссийский открытый урок</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02.09</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Зам. директора по ВР Классные руководители</w:t>
            </w:r>
          </w:p>
        </w:tc>
      </w:tr>
      <w:tr w:rsidR="003F520B" w:rsidRPr="004639E2" w:rsidTr="003F520B">
        <w:tc>
          <w:tcPr>
            <w:tcW w:w="3841" w:type="dxa"/>
            <w:gridSpan w:val="2"/>
            <w:tcBorders>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Торжественная церемония поднятия/спуска Государственного флага и исполнение гимна РФ</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Зам. директора по ВР Классные руководители</w:t>
            </w:r>
          </w:p>
        </w:tc>
      </w:tr>
      <w:tr w:rsidR="003F520B" w:rsidRPr="004639E2" w:rsidTr="003F520B">
        <w:tc>
          <w:tcPr>
            <w:tcW w:w="3841" w:type="dxa"/>
            <w:gridSpan w:val="2"/>
            <w:tcBorders>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КТД: День здоровья</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По согласованию</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         Учителя физической культуры</w:t>
            </w:r>
          </w:p>
        </w:tc>
      </w:tr>
      <w:tr w:rsidR="003F520B" w:rsidRPr="004639E2" w:rsidTr="003F520B">
        <w:tc>
          <w:tcPr>
            <w:tcW w:w="3841" w:type="dxa"/>
            <w:gridSpan w:val="2"/>
            <w:tcBorders>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Общешкольная линейка, посвящённая   Дню солидарности в борьбе с терроризмом.                                Акция «Капля жизни».</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03.09</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41" w:type="dxa"/>
            <w:gridSpan w:val="2"/>
            <w:tcBorders>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Акция «Юный пешеход»</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сентябрь</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Классный руководители, отряд ЮИД</w:t>
            </w:r>
          </w:p>
        </w:tc>
      </w:tr>
      <w:tr w:rsidR="003F520B" w:rsidRPr="004639E2" w:rsidTr="003F520B">
        <w:tc>
          <w:tcPr>
            <w:tcW w:w="3841" w:type="dxa"/>
            <w:gridSpan w:val="2"/>
            <w:tcBorders>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Участие в мероприятиях, посвящённых Году семьи</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 xml:space="preserve">Сентябрь-декабрь </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Зам.директора по ВР классные руководители</w:t>
            </w:r>
          </w:p>
        </w:tc>
      </w:tr>
      <w:tr w:rsidR="003F520B" w:rsidRPr="004639E2" w:rsidTr="003F520B">
        <w:tc>
          <w:tcPr>
            <w:tcW w:w="3841" w:type="dxa"/>
            <w:gridSpan w:val="2"/>
            <w:tcBorders>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Участие в благотворительной акции «Марафон добрых дел»</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22.09</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41" w:type="dxa"/>
            <w:gridSpan w:val="2"/>
            <w:tcBorders>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Акция «С благодарностью к старшему поколению» к Международному Дню пожилых людей (изготовление открыток)</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01.10</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41" w:type="dxa"/>
            <w:gridSpan w:val="2"/>
            <w:tcBorders>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Всемирный день таблицы умножения (Математические перемены)</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3-4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03.10</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41" w:type="dxa"/>
            <w:gridSpan w:val="2"/>
            <w:tcBorders>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Акция-онлайн «Скажи СПАСИБО своему педагогу, наставнику»</w:t>
            </w:r>
          </w:p>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 xml:space="preserve">Конкурс Открытка любимому педагогу </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06.10</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 Советник по воспитанию</w:t>
            </w:r>
          </w:p>
        </w:tc>
      </w:tr>
      <w:tr w:rsidR="003F520B" w:rsidRPr="004639E2" w:rsidTr="003F520B">
        <w:tc>
          <w:tcPr>
            <w:tcW w:w="3841" w:type="dxa"/>
            <w:gridSpan w:val="2"/>
            <w:tcBorders>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 xml:space="preserve">КТД: День Учителя. Участие в праздничном концерте «Учитель, </w:t>
            </w:r>
            <w:r w:rsidRPr="004639E2">
              <w:rPr>
                <w:rFonts w:ascii="Times New Roman" w:hAnsi="Times New Roman"/>
                <w:sz w:val="24"/>
                <w:szCs w:val="24"/>
              </w:rPr>
              <w:lastRenderedPageBreak/>
              <w:t>перед именем твоим…»</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lastRenderedPageBreak/>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06.10</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 xml:space="preserve">Зам. директора по ВР Классные </w:t>
            </w:r>
            <w:r w:rsidRPr="004639E2">
              <w:rPr>
                <w:rFonts w:ascii="Times New Roman" w:hAnsi="Times New Roman"/>
                <w:sz w:val="24"/>
                <w:szCs w:val="24"/>
              </w:rPr>
              <w:lastRenderedPageBreak/>
              <w:t>руководители</w:t>
            </w:r>
          </w:p>
        </w:tc>
      </w:tr>
      <w:tr w:rsidR="003F520B" w:rsidRPr="004639E2" w:rsidTr="003F520B">
        <w:tc>
          <w:tcPr>
            <w:tcW w:w="3841" w:type="dxa"/>
            <w:gridSpan w:val="2"/>
            <w:tcBorders>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lastRenderedPageBreak/>
              <w:t>Акция «Школьный двор»</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3-4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октябрь</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 xml:space="preserve">Классные руководители </w:t>
            </w:r>
          </w:p>
        </w:tc>
      </w:tr>
      <w:tr w:rsidR="003F520B" w:rsidRPr="004639E2" w:rsidTr="003F520B">
        <w:tc>
          <w:tcPr>
            <w:tcW w:w="3841" w:type="dxa"/>
            <w:gridSpan w:val="2"/>
            <w:tcBorders>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Игровая программа по ПДД «Правила дорожные знать каждому положено»</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3-4</w:t>
            </w:r>
          </w:p>
          <w:p w:rsidR="003F520B" w:rsidRPr="004639E2" w:rsidRDefault="003F520B" w:rsidP="003F520B">
            <w:pPr>
              <w:ind w:right="-1"/>
              <w:jc w:val="both"/>
              <w:rPr>
                <w:rFonts w:ascii="Times New Roman" w:hAnsi="Times New Roman"/>
                <w:sz w:val="24"/>
                <w:szCs w:val="24"/>
              </w:rPr>
            </w:pP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октябрь</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41" w:type="dxa"/>
            <w:gridSpan w:val="2"/>
            <w:tcBorders>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Акция ко Дню отца: «Наше дело с папой» (#Готовимспапой, #Поёмспапой, #Мастеримспапой, #Спортспапой и т.д)</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15.10</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41" w:type="dxa"/>
            <w:gridSpan w:val="2"/>
            <w:tcBorders>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КТД: Праздник Осени</w:t>
            </w:r>
          </w:p>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Выставка поделок из природного материала</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октябрь</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41" w:type="dxa"/>
            <w:gridSpan w:val="2"/>
            <w:tcBorders>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Праздник Белых журавлей (праздник поэзии в память о павших на полях сражений во всех войнах)</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22.10</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rPr>
          <w:trHeight w:val="1874"/>
        </w:trPr>
        <w:tc>
          <w:tcPr>
            <w:tcW w:w="3841" w:type="dxa"/>
            <w:gridSpan w:val="2"/>
            <w:tcBorders>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Мероприятия, посвящённые Международному дню школьных библиотек:                                 викторина «Путешествие по сказкам» (1-2 классы)                                        «Подари книге закладку» (1-4 классы)                                       «Экскурсия в библиотеку» (1-4 кл</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23.10.</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Зав библиотекой    Классные руководители</w:t>
            </w:r>
          </w:p>
          <w:p w:rsidR="003F520B" w:rsidRPr="004639E2" w:rsidRDefault="003F520B" w:rsidP="003F520B">
            <w:pPr>
              <w:ind w:right="-1"/>
              <w:jc w:val="both"/>
              <w:rPr>
                <w:rFonts w:ascii="Times New Roman" w:hAnsi="Times New Roman"/>
                <w:sz w:val="24"/>
                <w:szCs w:val="24"/>
              </w:rPr>
            </w:pPr>
          </w:p>
        </w:tc>
      </w:tr>
      <w:tr w:rsidR="003F520B" w:rsidRPr="004639E2" w:rsidTr="003F520B">
        <w:tc>
          <w:tcPr>
            <w:tcW w:w="3841" w:type="dxa"/>
            <w:gridSpan w:val="2"/>
            <w:tcBorders>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Конкурс рисунков «В единстве наша сила» (ко Дню народного единства»)</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04.11</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Советник по ВР Классные руководители</w:t>
            </w:r>
          </w:p>
        </w:tc>
      </w:tr>
      <w:tr w:rsidR="003F520B" w:rsidRPr="004639E2" w:rsidTr="003F520B">
        <w:tc>
          <w:tcPr>
            <w:tcW w:w="3841" w:type="dxa"/>
            <w:gridSpan w:val="2"/>
            <w:tcBorders>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КТД: фестиваль «В семье единой»</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03.11</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Зам. директора по ВР Классные руководители</w:t>
            </w:r>
          </w:p>
        </w:tc>
      </w:tr>
      <w:tr w:rsidR="003F520B" w:rsidRPr="004639E2" w:rsidTr="003F520B">
        <w:tc>
          <w:tcPr>
            <w:tcW w:w="3841" w:type="dxa"/>
            <w:gridSpan w:val="2"/>
            <w:tcBorders>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 xml:space="preserve">КТД: Синичкин день: экологический праздник, акция </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12.11</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41" w:type="dxa"/>
            <w:gridSpan w:val="2"/>
            <w:tcBorders>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Открытие школьного фестиваля талантов «Открой свою звезду»</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24.11</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Зам. директора по ВР Классные руководители</w:t>
            </w:r>
          </w:p>
        </w:tc>
      </w:tr>
      <w:tr w:rsidR="003F520B" w:rsidRPr="004639E2" w:rsidTr="003F520B">
        <w:tc>
          <w:tcPr>
            <w:tcW w:w="3841" w:type="dxa"/>
            <w:gridSpan w:val="2"/>
            <w:tcBorders>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 xml:space="preserve">Выставка рисунков «С любовью к </w:t>
            </w:r>
            <w:r w:rsidRPr="004639E2">
              <w:rPr>
                <w:rFonts w:ascii="Times New Roman" w:hAnsi="Times New Roman"/>
                <w:sz w:val="24"/>
                <w:szCs w:val="24"/>
              </w:rPr>
              <w:lastRenderedPageBreak/>
              <w:t>маме»</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lastRenderedPageBreak/>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25-30.11</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 xml:space="preserve">Классные </w:t>
            </w:r>
            <w:r w:rsidRPr="004639E2">
              <w:rPr>
                <w:rFonts w:ascii="Times New Roman" w:hAnsi="Times New Roman"/>
                <w:sz w:val="24"/>
                <w:szCs w:val="24"/>
              </w:rPr>
              <w:lastRenderedPageBreak/>
              <w:t>руководители</w:t>
            </w:r>
          </w:p>
        </w:tc>
      </w:tr>
      <w:tr w:rsidR="003F520B" w:rsidRPr="004639E2" w:rsidTr="003F520B">
        <w:tc>
          <w:tcPr>
            <w:tcW w:w="3841" w:type="dxa"/>
            <w:gridSpan w:val="2"/>
            <w:tcBorders>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lastRenderedPageBreak/>
              <w:t>Митинг, посвящённый Дню неизвестного солдата.</w:t>
            </w:r>
          </w:p>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День воинской славы России: Годовщина Битвы под Москвой: информационный час</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03.12</w:t>
            </w:r>
          </w:p>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05.12</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Зам. директора по ВР</w:t>
            </w:r>
          </w:p>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Игровое мероприятие «Клуб добрых сердец» (3-4 класс) Игровая программа «Пусть в жизни будет только радость»</w:t>
            </w:r>
            <w:r w:rsidRPr="004639E2">
              <w:rPr>
                <w:rFonts w:ascii="Times New Roman" w:hAnsi="Times New Roman"/>
                <w:sz w:val="24"/>
                <w:szCs w:val="24"/>
              </w:rPr>
              <w:t>(1-2</w:t>
            </w:r>
            <w:r w:rsidRPr="004639E2">
              <w:rPr>
                <w:rFonts w:ascii="Times New Roman" w:eastAsia="Times New Roman" w:hAnsi="Times New Roman"/>
                <w:sz w:val="24"/>
                <w:szCs w:val="24"/>
              </w:rPr>
              <w:t>)               в рамках Международного дня инвалида</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03.12</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Руководитель волонтёрского отряда Классные руководители</w:t>
            </w:r>
          </w:p>
        </w:tc>
      </w:tr>
      <w:tr w:rsidR="003F520B" w:rsidRPr="004639E2" w:rsidTr="003F520B">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Акция «Добротой измерь себя» ко Дню добровольца (волонтёра) России</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05.12</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Руководитель волонтёрского отряда Классные руководители</w:t>
            </w:r>
          </w:p>
        </w:tc>
      </w:tr>
      <w:tr w:rsidR="003F520B" w:rsidRPr="004639E2" w:rsidTr="003F520B">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 xml:space="preserve">Выставка поделок «Юный Самоделкин» ко Дню российской науки. </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08.12</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Учитель ИЗО</w:t>
            </w:r>
          </w:p>
        </w:tc>
      </w:tr>
      <w:tr w:rsidR="003F520B" w:rsidRPr="004639E2" w:rsidTr="003F520B">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hAnsi="Times New Roman"/>
                <w:color w:val="000000"/>
                <w:sz w:val="24"/>
                <w:szCs w:val="24"/>
              </w:rPr>
              <w:t xml:space="preserve">Педагогические гостиные «Встреча поколений» </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декабрь</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Зам. директора по ВР</w:t>
            </w:r>
          </w:p>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41" w:type="dxa"/>
            <w:gridSpan w:val="2"/>
            <w:tcBorders>
              <w:right w:val="single" w:sz="4" w:space="0" w:color="auto"/>
            </w:tcBorders>
          </w:tcPr>
          <w:p w:rsidR="003F520B" w:rsidRPr="004639E2" w:rsidRDefault="003F520B" w:rsidP="003F520B">
            <w:pPr>
              <w:spacing w:line="269" w:lineRule="exact"/>
              <w:jc w:val="both"/>
              <w:rPr>
                <w:rFonts w:ascii="Times New Roman" w:hAnsi="Times New Roman"/>
                <w:color w:val="000000"/>
                <w:sz w:val="24"/>
                <w:szCs w:val="24"/>
              </w:rPr>
            </w:pPr>
            <w:r w:rsidRPr="004639E2">
              <w:rPr>
                <w:rFonts w:ascii="Times New Roman" w:hAnsi="Times New Roman"/>
                <w:color w:val="000000"/>
                <w:sz w:val="24"/>
                <w:szCs w:val="24"/>
              </w:rPr>
              <w:t>Конкурс чтеца в рамках школьного фестиваля талантов «Открой свою звезду»</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15 декабря</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Зам. директора по ВР</w:t>
            </w:r>
          </w:p>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День героев Отечества: адресное поздравление Героям</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09.12</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Конкурс рисунка «Я и Конституция моей страны»</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12.12</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КТД «Здравствуй, Новый год»</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4 неделя декабря</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КТД: Прощание с Букварём</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январь</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Конкурс актерского мастерства «Свет Рождественской звезды» в рамках школьного фестиваля талантов  «Открой свою звезду»</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январь</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Зам. директора по ВР</w:t>
            </w:r>
          </w:p>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lastRenderedPageBreak/>
              <w:t>Декада «В здоровом теле – здоровый дух!»</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15-26.01</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Учителя физической культуры                   Классные руководители</w:t>
            </w:r>
          </w:p>
        </w:tc>
      </w:tr>
      <w:tr w:rsidR="003F520B" w:rsidRPr="004639E2" w:rsidTr="003F520B">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 xml:space="preserve">Всероссийский открытый онлайн-урок к Дню полного снятия блокады Ленинграда (1944 год).                             </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26-27.01</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 xml:space="preserve">Акция «Блокадный хлеб» ко Дню полного освобождения Ленинграда от фашистской блокады               </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27.01</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Совет школы</w:t>
            </w:r>
          </w:p>
        </w:tc>
      </w:tr>
      <w:tr w:rsidR="003F520B" w:rsidRPr="004639E2" w:rsidTr="003F520B">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Всероссийская акция: мастер класс «Блокадные светлячки»</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27.01</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Совет школы</w:t>
            </w:r>
          </w:p>
        </w:tc>
      </w:tr>
      <w:tr w:rsidR="003F520B" w:rsidRPr="004639E2" w:rsidTr="003F520B">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Конкурс «Большой вальс» в рамках школьного фестиваля талантов «Открой свой звезду»</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январь</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Зам. директора по ВР</w:t>
            </w:r>
          </w:p>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Фотоконкурс «Россия – Родина моя»</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3-4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02.02</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Учитель истории                 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Музейный урок «Мы помним тебя в 1943, Курск!»</w:t>
            </w:r>
          </w:p>
          <w:p w:rsidR="003F520B" w:rsidRPr="004639E2" w:rsidRDefault="003F520B" w:rsidP="003F520B">
            <w:pPr>
              <w:spacing w:line="269" w:lineRule="exact"/>
              <w:jc w:val="both"/>
              <w:rPr>
                <w:rFonts w:ascii="Times New Roman" w:eastAsia="Times New Roman" w:hAnsi="Times New Roman"/>
                <w:sz w:val="24"/>
                <w:szCs w:val="24"/>
              </w:rPr>
            </w:pP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06.02</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Конкурс стихов «Мой язык - мой народ» к Международному дню родного языка</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17.02</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Смотр строя и песни</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3-4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20.02</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               Учителя физической подготовки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Спортивные соревнования «Юные защитники Отечества», посвящённые Дню защитника Отечества</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1-2</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20.02</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               Учителя физической подготовки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Акция «О защитниках» с размещением в соцсетях публикации с фотографиями родных и близких – защитников Отечества» #Озащитниках</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23.02</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lastRenderedPageBreak/>
              <w:t>Участие в праздничном концерте, посвящённом Международному дню 8 Марта</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06.03</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Совет школы</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Участие в акции #Вам Любимые(Международный женский день 8 Марта)</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06.03</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 xml:space="preserve">Классные руководители               </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 xml:space="preserve">Акция «Живительная сила воды» в рамках Всемирного дня водных ресурсов </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20.03</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           Отряд волонтёров</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Участие во Всероссийской неделе детской и юношеской книги.          Игра-викторина «По страницам любимых книг», «Путешествие в страну ЧИТАЙка</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25.03-29.03</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Зав. библиотекой 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На театральных подмостках. Конкурс постановочных театральных миниатюр ко Дню театра</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27.03</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              Руководитель школьного театра</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День открытых дверей (участие в общешкольных мероприятиях по утверждённому плану)</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27.03</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               Совет школы</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 xml:space="preserve">Общешкольная акция «Школьный двор» </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апрель</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руководитель</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Акция #Космические перемены, посвящённая Дню космонавтики</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13.04</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Конференция «Земля – наш дом!», посвящённая Всемирному Дню Земли</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22.04</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Конкурс солистов «Золотой дождь»</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апрель</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Флешмоб, посвящённый празднику Весны и Труда                 Акция -онлайн «Славим труд и человека труда!»</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3-4</w:t>
            </w:r>
          </w:p>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29.04</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КТД: Прощание с Азбукой</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апрель</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Конкурс патриотической песни «Песни, опалённые войной»</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4 неделя апреля</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lastRenderedPageBreak/>
              <w:t>Пара юных войск, посвящённый празднованию Дня Победы</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04.05</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Учитель ОБЖ</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Акции онлайн: #Окна Победы, #Песни Победы #Георгиевская ленточка</w:t>
            </w:r>
          </w:p>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Бессмертный полк</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04-10.05</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Выставка рисунков «Мы – славяне!», посвящённая Дню славянской письменности и культуры</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25.05</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 xml:space="preserve">Классные руководители </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Форум «Гордость школы» (чествование лучших обучающихся школы)</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25.05</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Зам. директора по ВР 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КТД: «Прощание с начальной школой»</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26.05</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Развлекательная программа ко дню Защиты детей</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01.06</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Начальник пришкольного лагеря</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Акция «Активные каникулы»</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01-10.06</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Начальник пришкольного лагеря</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Квест, посвящённый Дню России</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12.06</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Начальник пришкольного лагеря</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Акции: #Окна России #Флаги России</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09.06-12.06</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Начальник пришкольного лагеря</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Международная акция «Свеча памяти», посвящённая Дню памяти и скорби</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22.06</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Флешмоб ко Дню семьи, любви и верности (размещение семейного селфи с # в сообществешколы в ВК</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08.07</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rPr>
          <w:trHeight w:val="521"/>
        </w:trPr>
        <w:tc>
          <w:tcPr>
            <w:tcW w:w="9781" w:type="dxa"/>
            <w:gridSpan w:val="6"/>
          </w:tcPr>
          <w:p w:rsidR="003F520B" w:rsidRPr="004639E2" w:rsidRDefault="003F520B" w:rsidP="003F520B">
            <w:pPr>
              <w:ind w:right="-1"/>
              <w:jc w:val="both"/>
              <w:rPr>
                <w:rFonts w:ascii="Times New Roman" w:hAnsi="Times New Roman"/>
                <w:b/>
                <w:sz w:val="24"/>
                <w:szCs w:val="24"/>
              </w:rPr>
            </w:pPr>
            <w:r w:rsidRPr="004639E2">
              <w:rPr>
                <w:rFonts w:ascii="Times New Roman" w:hAnsi="Times New Roman"/>
                <w:b/>
                <w:sz w:val="24"/>
                <w:szCs w:val="24"/>
              </w:rPr>
              <w:t>Внешкольные мероприятия</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b/>
                <w:sz w:val="24"/>
                <w:szCs w:val="24"/>
              </w:rPr>
            </w:pPr>
            <w:r w:rsidRPr="004639E2">
              <w:rPr>
                <w:rFonts w:ascii="Times New Roman" w:eastAsia="Times New Roman" w:hAnsi="Times New Roman"/>
                <w:b/>
                <w:sz w:val="24"/>
                <w:szCs w:val="24"/>
              </w:rPr>
              <w:t>Дела, события, мероприятия</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b/>
                <w:sz w:val="24"/>
                <w:szCs w:val="24"/>
              </w:rPr>
            </w:pPr>
            <w:r w:rsidRPr="004639E2">
              <w:rPr>
                <w:rFonts w:ascii="Times New Roman" w:hAnsi="Times New Roman"/>
                <w:b/>
                <w:sz w:val="24"/>
                <w:szCs w:val="24"/>
              </w:rPr>
              <w:t>Классы</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b/>
                <w:sz w:val="24"/>
                <w:szCs w:val="24"/>
              </w:rPr>
            </w:pPr>
            <w:r w:rsidRPr="004639E2">
              <w:rPr>
                <w:rFonts w:ascii="Times New Roman" w:hAnsi="Times New Roman"/>
                <w:b/>
                <w:sz w:val="24"/>
                <w:szCs w:val="24"/>
              </w:rPr>
              <w:t>Сроки проведения</w:t>
            </w:r>
          </w:p>
        </w:tc>
        <w:tc>
          <w:tcPr>
            <w:tcW w:w="2646" w:type="dxa"/>
            <w:tcBorders>
              <w:left w:val="single" w:sz="4" w:space="0" w:color="auto"/>
            </w:tcBorders>
          </w:tcPr>
          <w:p w:rsidR="003F520B" w:rsidRPr="004639E2" w:rsidRDefault="003F520B" w:rsidP="003F520B">
            <w:pPr>
              <w:ind w:right="-1"/>
              <w:jc w:val="both"/>
              <w:rPr>
                <w:rFonts w:ascii="Times New Roman" w:hAnsi="Times New Roman"/>
                <w:b/>
                <w:sz w:val="24"/>
                <w:szCs w:val="24"/>
              </w:rPr>
            </w:pPr>
            <w:r w:rsidRPr="004639E2">
              <w:rPr>
                <w:rFonts w:ascii="Times New Roman" w:hAnsi="Times New Roman"/>
                <w:b/>
                <w:sz w:val="24"/>
                <w:szCs w:val="24"/>
              </w:rPr>
              <w:t>Ответственные</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Тематические мероприятия на базе городской библиотеки</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Тематические мероприятия на базе краеведческого музея</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lastRenderedPageBreak/>
              <w:t xml:space="preserve">Экскурсионные поездки </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Посещение кинотеатра с целью просмотра фильмов патриотической направленности</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Экскурсии в пожарную часть</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Участие в городских тематических мероприятиях, конкурсах, фестивалях, праздниках</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Участие в спортивных мероприятиях на базе спортивных учреждений</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              Учителя физической подготовки</w:t>
            </w:r>
          </w:p>
        </w:tc>
      </w:tr>
      <w:tr w:rsidR="003F520B" w:rsidRPr="004639E2" w:rsidTr="003F520B">
        <w:trPr>
          <w:trHeight w:val="811"/>
        </w:trPr>
        <w:tc>
          <w:tcPr>
            <w:tcW w:w="9781" w:type="dxa"/>
            <w:gridSpan w:val="6"/>
          </w:tcPr>
          <w:p w:rsidR="003F520B" w:rsidRPr="004639E2" w:rsidRDefault="003F520B" w:rsidP="003F520B">
            <w:pPr>
              <w:ind w:right="-1"/>
              <w:jc w:val="both"/>
              <w:rPr>
                <w:rFonts w:ascii="Times New Roman" w:hAnsi="Times New Roman"/>
                <w:b/>
                <w:sz w:val="24"/>
                <w:szCs w:val="24"/>
              </w:rPr>
            </w:pPr>
            <w:r w:rsidRPr="004639E2">
              <w:rPr>
                <w:rFonts w:ascii="Times New Roman" w:hAnsi="Times New Roman"/>
                <w:b/>
                <w:sz w:val="24"/>
                <w:szCs w:val="24"/>
              </w:rPr>
              <w:t>«Организация предметно-пространственной среды»</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b/>
                <w:sz w:val="24"/>
                <w:szCs w:val="24"/>
              </w:rPr>
            </w:pPr>
            <w:r w:rsidRPr="004639E2">
              <w:rPr>
                <w:rFonts w:ascii="Times New Roman" w:eastAsia="Times New Roman" w:hAnsi="Times New Roman"/>
                <w:b/>
                <w:sz w:val="24"/>
                <w:szCs w:val="24"/>
              </w:rPr>
              <w:t>Дела, события, мероприятия</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b/>
                <w:sz w:val="24"/>
                <w:szCs w:val="24"/>
              </w:rPr>
            </w:pPr>
            <w:r w:rsidRPr="004639E2">
              <w:rPr>
                <w:rFonts w:ascii="Times New Roman" w:hAnsi="Times New Roman"/>
                <w:b/>
                <w:sz w:val="24"/>
                <w:szCs w:val="24"/>
              </w:rPr>
              <w:t>Классы</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b/>
                <w:sz w:val="24"/>
                <w:szCs w:val="24"/>
              </w:rPr>
            </w:pPr>
            <w:r w:rsidRPr="004639E2">
              <w:rPr>
                <w:rFonts w:ascii="Times New Roman" w:hAnsi="Times New Roman"/>
                <w:b/>
                <w:sz w:val="24"/>
                <w:szCs w:val="24"/>
              </w:rPr>
              <w:t>Сроки проведения</w:t>
            </w:r>
          </w:p>
        </w:tc>
        <w:tc>
          <w:tcPr>
            <w:tcW w:w="2646" w:type="dxa"/>
            <w:tcBorders>
              <w:left w:val="single" w:sz="4" w:space="0" w:color="auto"/>
            </w:tcBorders>
          </w:tcPr>
          <w:p w:rsidR="003F520B" w:rsidRPr="004639E2" w:rsidRDefault="003F520B" w:rsidP="003F520B">
            <w:pPr>
              <w:ind w:right="-1"/>
              <w:jc w:val="both"/>
              <w:rPr>
                <w:rFonts w:ascii="Times New Roman" w:hAnsi="Times New Roman"/>
                <w:b/>
                <w:sz w:val="24"/>
                <w:szCs w:val="24"/>
              </w:rPr>
            </w:pPr>
            <w:r w:rsidRPr="004639E2">
              <w:rPr>
                <w:rFonts w:ascii="Times New Roman" w:hAnsi="Times New Roman"/>
                <w:b/>
                <w:sz w:val="24"/>
                <w:szCs w:val="24"/>
              </w:rPr>
              <w:t>Ответственные</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Выставки рисунков, фотографий творческих работ, посвященных событиям и памятным датам</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 xml:space="preserve">В течение года </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Зам. директора по ВР 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Оформление классных уголков</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Конкурс на лучшее оформление кабинета к Новому году</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декабрь</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Размещение государственной символики (вход в здание, помещение школы)</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август</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Зам. директора по ВР</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Подготовка и размещение регулярно сменяемых экспозиций творческих работ обучающихся</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Зам. директора по ВР 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Проведение церемонии поднятия (спуска) государственного флага РФ</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Зам. директора по ВР</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Оформление окон школы к празднованию Нового года, Дня Победы</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декабрь                     май</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lastRenderedPageBreak/>
              <w:t>Поддержание эстетического вида и благоустройство всех помещений школы, доступных и безопасных рекреационных зон, озеленение территории школы</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Зам. директора по АХЧ</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Оформление зон активного отдыха в рекреациях начальной школы</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Советники директора по воспитанию, старший вожатый</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Разработка и оформление пространств проведения праздников, значимых событий, церемоний, торжественных линеек</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Зам. директора по ВР 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Оформление и обновление тематических стендов для родителей, обучающихся</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 xml:space="preserve">Зам. директора по ВР Классные руководители </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Оформление тематических фотозон к праздникам, событиям</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Учителя технологии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 xml:space="preserve">Создание буккроссинга (свободная библиотека) </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октябрь</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Зав. библиотекой</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КТД: оформление школы к празднованию Нового года</w:t>
            </w:r>
          </w:p>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 xml:space="preserve">КТД: 9 Мая – оформление импровизированного Вечного огня у Поста№1 Вахты памяти </w:t>
            </w:r>
          </w:p>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Оформление мемориальной стелы «Бессмертный полк»</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Декабрь</w:t>
            </w:r>
          </w:p>
          <w:p w:rsidR="003F520B" w:rsidRPr="004639E2" w:rsidRDefault="003F520B" w:rsidP="003F520B">
            <w:pPr>
              <w:ind w:right="-1"/>
              <w:jc w:val="both"/>
              <w:rPr>
                <w:rFonts w:ascii="Times New Roman" w:hAnsi="Times New Roman"/>
                <w:sz w:val="24"/>
                <w:szCs w:val="24"/>
              </w:rPr>
            </w:pPr>
          </w:p>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Апрель-май</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Зам. директора по ВР</w:t>
            </w:r>
          </w:p>
        </w:tc>
      </w:tr>
      <w:tr w:rsidR="003F520B" w:rsidRPr="004639E2" w:rsidTr="003F520B">
        <w:trPr>
          <w:trHeight w:val="811"/>
        </w:trPr>
        <w:tc>
          <w:tcPr>
            <w:tcW w:w="9781" w:type="dxa"/>
            <w:gridSpan w:val="6"/>
          </w:tcPr>
          <w:p w:rsidR="003F520B" w:rsidRPr="004639E2" w:rsidRDefault="003F520B" w:rsidP="003F520B">
            <w:pPr>
              <w:ind w:right="-1"/>
              <w:jc w:val="both"/>
              <w:rPr>
                <w:rFonts w:ascii="Times New Roman" w:hAnsi="Times New Roman"/>
                <w:b/>
                <w:sz w:val="24"/>
                <w:szCs w:val="24"/>
              </w:rPr>
            </w:pPr>
            <w:r w:rsidRPr="004639E2">
              <w:rPr>
                <w:rFonts w:ascii="Times New Roman" w:hAnsi="Times New Roman"/>
                <w:b/>
                <w:sz w:val="24"/>
                <w:szCs w:val="24"/>
              </w:rPr>
              <w:t>Взаимодействие с родителями (законными представителями)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b/>
                <w:sz w:val="24"/>
                <w:szCs w:val="24"/>
              </w:rPr>
            </w:pPr>
            <w:r w:rsidRPr="004639E2">
              <w:rPr>
                <w:rFonts w:ascii="Times New Roman" w:eastAsia="Times New Roman" w:hAnsi="Times New Roman"/>
                <w:b/>
                <w:sz w:val="24"/>
                <w:szCs w:val="24"/>
              </w:rPr>
              <w:t>Дела, события, мероприятия</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b/>
                <w:sz w:val="24"/>
                <w:szCs w:val="24"/>
              </w:rPr>
            </w:pPr>
            <w:r w:rsidRPr="004639E2">
              <w:rPr>
                <w:rFonts w:ascii="Times New Roman" w:hAnsi="Times New Roman"/>
                <w:b/>
                <w:sz w:val="24"/>
                <w:szCs w:val="24"/>
              </w:rPr>
              <w:t>Классы</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b/>
                <w:sz w:val="24"/>
                <w:szCs w:val="24"/>
              </w:rPr>
            </w:pPr>
            <w:r w:rsidRPr="004639E2">
              <w:rPr>
                <w:rFonts w:ascii="Times New Roman" w:hAnsi="Times New Roman"/>
                <w:b/>
                <w:sz w:val="24"/>
                <w:szCs w:val="24"/>
              </w:rPr>
              <w:t>Сроки проведения</w:t>
            </w:r>
          </w:p>
        </w:tc>
        <w:tc>
          <w:tcPr>
            <w:tcW w:w="2646" w:type="dxa"/>
            <w:tcBorders>
              <w:left w:val="single" w:sz="4" w:space="0" w:color="auto"/>
            </w:tcBorders>
          </w:tcPr>
          <w:p w:rsidR="003F520B" w:rsidRPr="004639E2" w:rsidRDefault="003F520B" w:rsidP="003F520B">
            <w:pPr>
              <w:ind w:right="-1"/>
              <w:jc w:val="both"/>
              <w:rPr>
                <w:rFonts w:ascii="Times New Roman" w:hAnsi="Times New Roman"/>
                <w:b/>
                <w:sz w:val="24"/>
                <w:szCs w:val="24"/>
              </w:rPr>
            </w:pPr>
            <w:r w:rsidRPr="004639E2">
              <w:rPr>
                <w:rFonts w:ascii="Times New Roman" w:hAnsi="Times New Roman"/>
                <w:b/>
                <w:sz w:val="24"/>
                <w:szCs w:val="24"/>
              </w:rPr>
              <w:t>Ответственные</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Формирование Родительского комитета</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сентябрь</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Зам. директора по ВР</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Работа Родительского патруля (профилактика ДДТТ)</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учебного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Зам. директора по ВР</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Организация Родительского контроля качества питания</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учебного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Зам. директора по УВР</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 xml:space="preserve">Общешкольные родительские собрания </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учебного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Зам. директора по ВР</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lastRenderedPageBreak/>
              <w:t>Классные родительские собрания (согласно плану)</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 раз в триместр</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руководитель</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Организация участия родителей (законных представителей)в вебинарах, Всероссийских родительских уроках, собраниях на актуальные темы воспитания и образования детей</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Проведение индивидуальных консультаций психологов, врачей, социальных работников для родителей по вопросам воспитания, взаимоотношений обучающихся и педагогов</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года (по запросу)</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 Администрация школы СПС</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Участие в Дне открытых дверей</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апрель</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Участие родителей (законных представителей) в подготовке и проведении общешкольных и классных мероприятиях</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Участие в муниципальном этапе регионального проекта «Осознанное родительство»</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Зам. директора по ВР</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Организация участия родителей (законных представителей) в педагогических консилиумах</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года по необходимости</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Зам. директора по ВР 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Организация интернет-сообщества, группы с участием педагогов с целью обсуждения интересующих родителей вопросы, согласование совместной деятельности</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 xml:space="preserve">Классные руководители </w:t>
            </w:r>
          </w:p>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 xml:space="preserve"> Учителя-предметники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учебного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Организация психолого-педагогического просвещения родителей (законных представителей).</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учебного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            Педагог психолог</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lastRenderedPageBreak/>
              <w:t xml:space="preserve">Создание на школьном сайте вкладки «Родительская страница». </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 xml:space="preserve">Сентябрь </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Зам. директора по ВР</w:t>
            </w:r>
          </w:p>
        </w:tc>
      </w:tr>
      <w:tr w:rsidR="003F520B" w:rsidRPr="004639E2" w:rsidTr="003F520B">
        <w:trPr>
          <w:trHeight w:val="389"/>
        </w:trPr>
        <w:tc>
          <w:tcPr>
            <w:tcW w:w="9781" w:type="dxa"/>
            <w:gridSpan w:val="6"/>
          </w:tcPr>
          <w:p w:rsidR="003F520B" w:rsidRPr="004639E2" w:rsidRDefault="003F520B" w:rsidP="003F520B">
            <w:pPr>
              <w:ind w:right="-1"/>
              <w:jc w:val="both"/>
              <w:rPr>
                <w:rFonts w:ascii="Times New Roman" w:hAnsi="Times New Roman"/>
                <w:b/>
                <w:sz w:val="24"/>
                <w:szCs w:val="24"/>
              </w:rPr>
            </w:pPr>
            <w:r w:rsidRPr="004639E2">
              <w:rPr>
                <w:rFonts w:ascii="Times New Roman" w:hAnsi="Times New Roman"/>
                <w:b/>
                <w:sz w:val="24"/>
                <w:szCs w:val="24"/>
              </w:rPr>
              <w:t>Самоуправление</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b/>
                <w:sz w:val="24"/>
                <w:szCs w:val="24"/>
              </w:rPr>
            </w:pPr>
            <w:r w:rsidRPr="004639E2">
              <w:rPr>
                <w:rFonts w:ascii="Times New Roman" w:eastAsia="Times New Roman" w:hAnsi="Times New Roman"/>
                <w:b/>
                <w:sz w:val="24"/>
                <w:szCs w:val="24"/>
              </w:rPr>
              <w:t>Дела, события, мероприятия</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b/>
                <w:sz w:val="24"/>
                <w:szCs w:val="24"/>
              </w:rPr>
            </w:pPr>
            <w:r w:rsidRPr="004639E2">
              <w:rPr>
                <w:rFonts w:ascii="Times New Roman" w:hAnsi="Times New Roman"/>
                <w:b/>
                <w:sz w:val="24"/>
                <w:szCs w:val="24"/>
              </w:rPr>
              <w:t>Классы</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b/>
                <w:sz w:val="24"/>
                <w:szCs w:val="24"/>
              </w:rPr>
            </w:pPr>
            <w:r w:rsidRPr="004639E2">
              <w:rPr>
                <w:rFonts w:ascii="Times New Roman" w:hAnsi="Times New Roman"/>
                <w:b/>
                <w:sz w:val="24"/>
                <w:szCs w:val="24"/>
              </w:rPr>
              <w:t>Сроки проведения</w:t>
            </w:r>
          </w:p>
        </w:tc>
        <w:tc>
          <w:tcPr>
            <w:tcW w:w="2646" w:type="dxa"/>
            <w:tcBorders>
              <w:left w:val="single" w:sz="4" w:space="0" w:color="auto"/>
            </w:tcBorders>
          </w:tcPr>
          <w:p w:rsidR="003F520B" w:rsidRPr="004639E2" w:rsidRDefault="003F520B" w:rsidP="003F520B">
            <w:pPr>
              <w:ind w:right="-1"/>
              <w:jc w:val="both"/>
              <w:rPr>
                <w:rFonts w:ascii="Times New Roman" w:hAnsi="Times New Roman"/>
                <w:b/>
                <w:sz w:val="24"/>
                <w:szCs w:val="24"/>
              </w:rPr>
            </w:pPr>
            <w:r w:rsidRPr="004639E2">
              <w:rPr>
                <w:rFonts w:ascii="Times New Roman" w:hAnsi="Times New Roman"/>
                <w:b/>
                <w:sz w:val="24"/>
                <w:szCs w:val="24"/>
              </w:rPr>
              <w:t>Ответственные</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Формирование отрядов в рамках Общероссийского общественно-государственного детстко-молодёжного движения «Движение первых»</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сентябрь</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Куратор РДДМ</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Организация актива класса, распределение поручений</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2-4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гола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Торжественное посвящение в участников РДДМ</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2-4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Куратор РДДМ 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Участие в мероприятиях РДДМ</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2-4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Куратор РДДМ 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Проект «Орлята России»</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3</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учебного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Участие в праздниках: День учителя, День матери, Новый год, День Победы</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rPr>
          <w:trHeight w:val="557"/>
        </w:trPr>
        <w:tc>
          <w:tcPr>
            <w:tcW w:w="9781" w:type="dxa"/>
            <w:gridSpan w:val="6"/>
          </w:tcPr>
          <w:p w:rsidR="003F520B" w:rsidRPr="004639E2" w:rsidRDefault="003F520B" w:rsidP="003F520B">
            <w:pPr>
              <w:ind w:right="-1"/>
              <w:jc w:val="both"/>
              <w:rPr>
                <w:rFonts w:ascii="Times New Roman" w:hAnsi="Times New Roman"/>
                <w:b/>
                <w:sz w:val="24"/>
                <w:szCs w:val="24"/>
              </w:rPr>
            </w:pPr>
            <w:r w:rsidRPr="004639E2">
              <w:rPr>
                <w:rFonts w:ascii="Times New Roman" w:hAnsi="Times New Roman"/>
                <w:b/>
                <w:sz w:val="24"/>
                <w:szCs w:val="24"/>
              </w:rPr>
              <w:t>Профилактика и безопасность</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Всероссийская неделя безопасности дорожного движения: интерактивная игра «Правила пешехода», игровая программа «Дорожная азбука»</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сентябрь</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Зам. директора по ВР 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Мероприятия месячника безопасности и гражданской защиты ( по профилактике ДДТТ, пожарной безопасности, экстремизма, терроризма, разработка схемы «Дом-школа-дом», учебно- тренировочная эвакуация обучающихся из знания)</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 xml:space="preserve">           сентябрь</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Зам. директора по ВР 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 xml:space="preserve">Тематические классные часы и родительские собрания по безопасности жизнедеятельности: </w:t>
            </w:r>
          </w:p>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lastRenderedPageBreak/>
              <w:t>- действия при обнаружении подозрительного предмета;                       - действия при вооружённом нападении, при совершении террористического акта                                                   - действия, если оказался заложником                                                 - оказание первой медицинской помощи</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lastRenderedPageBreak/>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учебного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lastRenderedPageBreak/>
              <w:t>День правовой защиты</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ноябрь</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Социальный педагог</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 xml:space="preserve">Участие во Всероссийском уроке безопасности </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Ежемесячно                  (10 числа)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Мероприятия в рамках деятельности социально-психологической службы (по отдельному плану).</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учебного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Зам. директора по ВР</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Инструктажи обучающихся (по плану)</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учебного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Индивидуальная работа с обучающимися и их родителями (законными представителями) в рамках организации работы Совета профилактики</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учебного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Зам. директора по ВР социальный педагог</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Организация деятельности школьной службы медиации.</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учебного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Зам. директора по ВР</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 xml:space="preserve">Вовлечение обучающихся в воспитательную деятельность, проекты: </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учебного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Проведение исследований, мониторинга рисков безопасности и ресурсов повышения безопасности.</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учебного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Зам. директора по ВР</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Психолого-педагогическое сопровождение групп риска обучающихся по разным направлениям (агрессивное поведение, зависимости, суицидальное поведение и др.).</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учебного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Педагог-психолог</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 xml:space="preserve">Индивидуальные и групповые кор-рекционно-развивающие занятия с обучающимися групп риска, консультаций с их родителями (законными представителями), в т. </w:t>
            </w:r>
            <w:r w:rsidRPr="004639E2">
              <w:rPr>
                <w:rFonts w:ascii="Times New Roman" w:eastAsia="Times New Roman" w:hAnsi="Times New Roman"/>
                <w:sz w:val="24"/>
                <w:szCs w:val="24"/>
              </w:rPr>
              <w:lastRenderedPageBreak/>
              <w:t>ч. с привлечением специалистов учреждений системы профилактики.</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lastRenderedPageBreak/>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учебного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Педагог-психолог Социальный педагог</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lastRenderedPageBreak/>
              <w:t>Разработка и реализация профилактических программ (в т. ч. КИПРов), направленных на работу как с девиантными обучающимися, так и с их окружением.</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учебного года (по мере необходимости)</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Педагог-психолог Социальный педагог</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 xml:space="preserve">Декада борьбы с вредными привычками </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По плану</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Конкурс «Безопасное колесо»</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3-4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май</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Рук. отряда ЮИД</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Мониторинг деструктивных проявлений обучающихся, включающий мониторинг страниц обучающихся в соц. сети ВК.</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Ежемесячно</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 xml:space="preserve">Включение обучающихся в социально-одобряемую внеурочную деятельность </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rPr>
          <w:trHeight w:val="593"/>
        </w:trPr>
        <w:tc>
          <w:tcPr>
            <w:tcW w:w="9781" w:type="dxa"/>
            <w:gridSpan w:val="6"/>
          </w:tcPr>
          <w:p w:rsidR="003F520B" w:rsidRPr="004639E2" w:rsidRDefault="003F520B" w:rsidP="003F520B">
            <w:pPr>
              <w:ind w:right="-1"/>
              <w:jc w:val="both"/>
              <w:rPr>
                <w:rFonts w:ascii="Times New Roman" w:hAnsi="Times New Roman"/>
                <w:b/>
                <w:sz w:val="24"/>
                <w:szCs w:val="24"/>
              </w:rPr>
            </w:pPr>
            <w:r w:rsidRPr="004639E2">
              <w:rPr>
                <w:rFonts w:ascii="Times New Roman" w:hAnsi="Times New Roman"/>
                <w:b/>
                <w:sz w:val="24"/>
                <w:szCs w:val="24"/>
              </w:rPr>
              <w:t>Социальное партнерство</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Учреждения дополнительного образования: Участие в конкурсах, фестивалях</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Городской Совет ветеранов: мероприятия патриотической направленности</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Краеведческий музей: организация мероприятий на базе школы, экскурсии</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Молодёжные центр «Гелиос»: мероприятия профилактической направленности</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Зам. директора по ВР</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ОГИБДД УМВД России по г.Курску: участие в акциях, конкурсах, декадах, занятиях по профилактике ДДТТ</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Центр «Спектр»: профилактические занятия на базе школы, индивидуальные мероприятия в рамках реализации КИПРов</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Социальный педагог 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lastRenderedPageBreak/>
              <w:t>Сотрудничество со школами-партнерами в рамках проекта «Взаимообучение городов»</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Зам. директора по ВР Классные руководители</w:t>
            </w:r>
          </w:p>
        </w:tc>
      </w:tr>
      <w:tr w:rsidR="003F520B" w:rsidRPr="004639E2" w:rsidTr="003F520B">
        <w:trPr>
          <w:trHeight w:val="567"/>
        </w:trPr>
        <w:tc>
          <w:tcPr>
            <w:tcW w:w="9781" w:type="dxa"/>
            <w:gridSpan w:val="6"/>
          </w:tcPr>
          <w:p w:rsidR="003F520B" w:rsidRPr="004639E2" w:rsidRDefault="003F520B" w:rsidP="003F520B">
            <w:pPr>
              <w:ind w:right="-1"/>
              <w:jc w:val="both"/>
              <w:rPr>
                <w:rFonts w:ascii="Times New Roman" w:hAnsi="Times New Roman"/>
                <w:b/>
                <w:sz w:val="24"/>
                <w:szCs w:val="24"/>
              </w:rPr>
            </w:pPr>
            <w:r w:rsidRPr="004639E2">
              <w:rPr>
                <w:rFonts w:ascii="Times New Roman" w:hAnsi="Times New Roman"/>
                <w:b/>
                <w:sz w:val="24"/>
                <w:szCs w:val="24"/>
              </w:rPr>
              <w:t>Профориентация</w:t>
            </w:r>
          </w:p>
        </w:tc>
      </w:tr>
      <w:tr w:rsidR="003F520B" w:rsidRPr="004639E2" w:rsidTr="003F520B">
        <w:trPr>
          <w:trHeight w:val="547"/>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b/>
                <w:sz w:val="24"/>
                <w:szCs w:val="24"/>
              </w:rPr>
            </w:pPr>
            <w:r w:rsidRPr="004639E2">
              <w:rPr>
                <w:rFonts w:ascii="Times New Roman" w:eastAsia="Times New Roman" w:hAnsi="Times New Roman"/>
                <w:b/>
                <w:sz w:val="24"/>
                <w:szCs w:val="24"/>
              </w:rPr>
              <w:t>Дела, события, мероприятия</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b/>
                <w:sz w:val="24"/>
                <w:szCs w:val="24"/>
              </w:rPr>
            </w:pPr>
            <w:r w:rsidRPr="004639E2">
              <w:rPr>
                <w:rFonts w:ascii="Times New Roman" w:hAnsi="Times New Roman"/>
                <w:b/>
                <w:sz w:val="24"/>
                <w:szCs w:val="24"/>
              </w:rPr>
              <w:t>Классы</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b/>
                <w:sz w:val="24"/>
                <w:szCs w:val="24"/>
              </w:rPr>
            </w:pPr>
            <w:r w:rsidRPr="004639E2">
              <w:rPr>
                <w:rFonts w:ascii="Times New Roman" w:hAnsi="Times New Roman"/>
                <w:b/>
                <w:sz w:val="24"/>
                <w:szCs w:val="24"/>
              </w:rPr>
              <w:t>Сроки проведения</w:t>
            </w:r>
          </w:p>
        </w:tc>
        <w:tc>
          <w:tcPr>
            <w:tcW w:w="2646" w:type="dxa"/>
            <w:tcBorders>
              <w:left w:val="single" w:sz="4" w:space="0" w:color="auto"/>
            </w:tcBorders>
          </w:tcPr>
          <w:p w:rsidR="003F520B" w:rsidRPr="004639E2" w:rsidRDefault="003F520B" w:rsidP="003F520B">
            <w:pPr>
              <w:ind w:right="-1"/>
              <w:jc w:val="both"/>
              <w:rPr>
                <w:rFonts w:ascii="Times New Roman" w:hAnsi="Times New Roman"/>
                <w:b/>
                <w:sz w:val="24"/>
                <w:szCs w:val="24"/>
              </w:rPr>
            </w:pPr>
            <w:r w:rsidRPr="004639E2">
              <w:rPr>
                <w:rFonts w:ascii="Times New Roman" w:hAnsi="Times New Roman"/>
                <w:b/>
                <w:sz w:val="24"/>
                <w:szCs w:val="24"/>
              </w:rPr>
              <w:t>Ответственные</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Проведение циклов всероссийских уроков профориентационной направленности и проект «Шоу профессий» на портале «Проектория»</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w:t>
            </w:r>
            <w:r w:rsidR="00D4465F">
              <w:rPr>
                <w:rFonts w:ascii="Times New Roman" w:hAnsi="Times New Roman"/>
                <w:sz w:val="24"/>
                <w:szCs w:val="24"/>
              </w:rPr>
              <w:t>ф</w:t>
            </w:r>
            <w:r w:rsidRPr="004639E2">
              <w:rPr>
                <w:rFonts w:ascii="Times New Roman" w:hAnsi="Times New Roman"/>
                <w:sz w:val="24"/>
                <w:szCs w:val="24"/>
              </w:rPr>
              <w:t>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 xml:space="preserve">Участие в конкурсе рисунков </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 xml:space="preserve">Экскурсии на предприятия </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r w:rsidR="003F520B" w:rsidRPr="004639E2" w:rsidTr="003F520B">
        <w:trPr>
          <w:trHeight w:val="811"/>
        </w:trPr>
        <w:tc>
          <w:tcPr>
            <w:tcW w:w="3841" w:type="dxa"/>
            <w:gridSpan w:val="2"/>
            <w:tcBorders>
              <w:right w:val="single" w:sz="4" w:space="0" w:color="auto"/>
            </w:tcBorders>
          </w:tcPr>
          <w:p w:rsidR="003F520B" w:rsidRPr="004639E2" w:rsidRDefault="003F520B" w:rsidP="003F520B">
            <w:pPr>
              <w:spacing w:line="269" w:lineRule="exact"/>
              <w:jc w:val="both"/>
              <w:rPr>
                <w:rFonts w:ascii="Times New Roman" w:eastAsia="Times New Roman" w:hAnsi="Times New Roman"/>
                <w:sz w:val="24"/>
                <w:szCs w:val="24"/>
              </w:rPr>
            </w:pPr>
            <w:r w:rsidRPr="004639E2">
              <w:rPr>
                <w:rFonts w:ascii="Times New Roman" w:eastAsia="Times New Roman" w:hAnsi="Times New Roman"/>
                <w:sz w:val="24"/>
                <w:szCs w:val="24"/>
              </w:rPr>
              <w:t>Интерактивные игры, викторины, квесты, внеклассные мероприятия по профориентации</w:t>
            </w:r>
          </w:p>
        </w:tc>
        <w:tc>
          <w:tcPr>
            <w:tcW w:w="1263" w:type="dxa"/>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1-4</w:t>
            </w:r>
          </w:p>
        </w:tc>
        <w:tc>
          <w:tcPr>
            <w:tcW w:w="2031" w:type="dxa"/>
            <w:gridSpan w:val="2"/>
            <w:tcBorders>
              <w:left w:val="single" w:sz="4" w:space="0" w:color="auto"/>
              <w:righ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В течение учебного года</w:t>
            </w:r>
          </w:p>
        </w:tc>
        <w:tc>
          <w:tcPr>
            <w:tcW w:w="2646" w:type="dxa"/>
            <w:tcBorders>
              <w:left w:val="single" w:sz="4" w:space="0" w:color="auto"/>
            </w:tcBorders>
          </w:tcPr>
          <w:p w:rsidR="003F520B" w:rsidRPr="004639E2" w:rsidRDefault="003F520B" w:rsidP="003F520B">
            <w:pPr>
              <w:ind w:right="-1"/>
              <w:jc w:val="both"/>
              <w:rPr>
                <w:rFonts w:ascii="Times New Roman" w:hAnsi="Times New Roman"/>
                <w:sz w:val="24"/>
                <w:szCs w:val="24"/>
              </w:rPr>
            </w:pPr>
            <w:r w:rsidRPr="004639E2">
              <w:rPr>
                <w:rFonts w:ascii="Times New Roman" w:hAnsi="Times New Roman"/>
                <w:sz w:val="24"/>
                <w:szCs w:val="24"/>
              </w:rPr>
              <w:t>Классные руководители</w:t>
            </w:r>
          </w:p>
        </w:tc>
      </w:tr>
    </w:tbl>
    <w:p w:rsidR="002C3138" w:rsidRPr="000D62D2" w:rsidRDefault="002C3138" w:rsidP="002C3138">
      <w:pPr>
        <w:widowControl/>
        <w:spacing w:after="0" w:line="353" w:lineRule="auto"/>
        <w:ind w:firstLine="709"/>
        <w:jc w:val="both"/>
        <w:rPr>
          <w:rFonts w:ascii="Times New Roman" w:eastAsia="SchoolBookSanPin" w:hAnsi="Times New Roman"/>
          <w:sz w:val="24"/>
          <w:szCs w:val="24"/>
        </w:rPr>
      </w:pPr>
    </w:p>
    <w:p w:rsidR="002C3138" w:rsidRPr="000D62D2" w:rsidRDefault="002C3138" w:rsidP="002C3138">
      <w:pPr>
        <w:rPr>
          <w:rFonts w:ascii="Times New Roman" w:hAnsi="Times New Roman"/>
          <w:sz w:val="24"/>
          <w:szCs w:val="24"/>
        </w:rPr>
      </w:pPr>
    </w:p>
    <w:p w:rsidR="002C3138" w:rsidRPr="000D62D2" w:rsidRDefault="002C3138" w:rsidP="002C3138">
      <w:pPr>
        <w:pStyle w:val="1"/>
        <w:widowControl/>
        <w:pBdr>
          <w:bottom w:val="none" w:sz="4" w:space="0" w:color="000000"/>
        </w:pBdr>
        <w:spacing w:before="0" w:line="352" w:lineRule="auto"/>
        <w:jc w:val="center"/>
        <w:rPr>
          <w:rFonts w:eastAsia="OfficinaSansBoldITC;Franklin Go"/>
          <w:sz w:val="24"/>
          <w:szCs w:val="24"/>
        </w:rPr>
      </w:pPr>
    </w:p>
    <w:p w:rsidR="002C3138" w:rsidRDefault="002C3138" w:rsidP="001D4E0B">
      <w:pPr>
        <w:ind w:firstLine="634"/>
        <w:rPr>
          <w:rFonts w:ascii="Times New Roman" w:hAnsi="Times New Roman"/>
          <w:b/>
          <w:color w:val="000000"/>
          <w:spacing w:val="-3"/>
          <w:sz w:val="24"/>
          <w:szCs w:val="24"/>
        </w:rPr>
      </w:pPr>
    </w:p>
    <w:p w:rsidR="001D4E0B" w:rsidRDefault="001D4E0B" w:rsidP="001D4E0B">
      <w:pPr>
        <w:ind w:firstLine="634"/>
        <w:rPr>
          <w:rFonts w:ascii="Times New Roman" w:hAnsi="Times New Roman"/>
          <w:b/>
          <w:color w:val="000000"/>
          <w:spacing w:val="-3"/>
          <w:sz w:val="24"/>
          <w:szCs w:val="24"/>
        </w:rPr>
      </w:pPr>
    </w:p>
    <w:p w:rsidR="001D4E0B" w:rsidRDefault="001D4E0B" w:rsidP="001D4E0B">
      <w:pPr>
        <w:ind w:firstLine="634"/>
        <w:rPr>
          <w:rFonts w:ascii="Times New Roman" w:hAnsi="Times New Roman"/>
          <w:b/>
          <w:color w:val="000000"/>
          <w:spacing w:val="-3"/>
          <w:sz w:val="24"/>
          <w:szCs w:val="24"/>
        </w:rPr>
      </w:pPr>
    </w:p>
    <w:p w:rsidR="001D4E0B" w:rsidRDefault="001D4E0B" w:rsidP="001D4E0B">
      <w:pPr>
        <w:ind w:firstLine="634"/>
        <w:rPr>
          <w:rFonts w:ascii="Times New Roman" w:hAnsi="Times New Roman"/>
          <w:b/>
          <w:color w:val="000000"/>
          <w:spacing w:val="-3"/>
          <w:sz w:val="24"/>
          <w:szCs w:val="24"/>
        </w:rPr>
      </w:pPr>
    </w:p>
    <w:p w:rsidR="001D4E0B" w:rsidRDefault="001D4E0B" w:rsidP="001D4E0B">
      <w:pPr>
        <w:ind w:firstLine="634"/>
        <w:rPr>
          <w:rFonts w:ascii="Times New Roman" w:hAnsi="Times New Roman"/>
          <w:b/>
          <w:color w:val="000000"/>
          <w:spacing w:val="-3"/>
          <w:sz w:val="24"/>
          <w:szCs w:val="24"/>
        </w:rPr>
      </w:pPr>
    </w:p>
    <w:p w:rsidR="001D4E0B" w:rsidRDefault="001D4E0B" w:rsidP="001D4E0B">
      <w:pPr>
        <w:ind w:firstLine="634"/>
        <w:rPr>
          <w:rFonts w:ascii="Times New Roman" w:hAnsi="Times New Roman"/>
          <w:b/>
          <w:color w:val="000000"/>
          <w:spacing w:val="-3"/>
          <w:sz w:val="24"/>
          <w:szCs w:val="24"/>
        </w:rPr>
      </w:pPr>
    </w:p>
    <w:p w:rsidR="001D4E0B" w:rsidRDefault="001D4E0B" w:rsidP="001D4E0B">
      <w:pPr>
        <w:ind w:firstLine="634"/>
        <w:rPr>
          <w:rFonts w:ascii="Times New Roman" w:hAnsi="Times New Roman"/>
          <w:b/>
          <w:color w:val="000000"/>
          <w:spacing w:val="-3"/>
          <w:sz w:val="24"/>
          <w:szCs w:val="24"/>
        </w:rPr>
      </w:pPr>
    </w:p>
    <w:p w:rsidR="001D4E0B" w:rsidRDefault="001D4E0B" w:rsidP="001D4E0B">
      <w:pPr>
        <w:ind w:firstLine="634"/>
        <w:rPr>
          <w:rFonts w:ascii="Times New Roman" w:hAnsi="Times New Roman"/>
          <w:b/>
          <w:color w:val="000000"/>
          <w:spacing w:val="-3"/>
          <w:sz w:val="24"/>
          <w:szCs w:val="24"/>
        </w:rPr>
      </w:pPr>
    </w:p>
    <w:p w:rsidR="001D4E0B" w:rsidRDefault="001D4E0B" w:rsidP="001D4E0B">
      <w:pPr>
        <w:ind w:firstLine="634"/>
        <w:rPr>
          <w:rFonts w:ascii="Times New Roman" w:hAnsi="Times New Roman"/>
          <w:b/>
          <w:color w:val="000000"/>
          <w:spacing w:val="-3"/>
          <w:sz w:val="24"/>
          <w:szCs w:val="24"/>
        </w:rPr>
      </w:pPr>
    </w:p>
    <w:p w:rsidR="001D4E0B" w:rsidRDefault="001D4E0B" w:rsidP="001D4E0B">
      <w:pPr>
        <w:ind w:firstLine="634"/>
        <w:rPr>
          <w:rFonts w:ascii="Times New Roman" w:hAnsi="Times New Roman"/>
          <w:b/>
          <w:color w:val="000000"/>
          <w:spacing w:val="-3"/>
          <w:sz w:val="24"/>
          <w:szCs w:val="24"/>
        </w:rPr>
      </w:pPr>
    </w:p>
    <w:p w:rsidR="001D4E0B" w:rsidRDefault="001D4E0B" w:rsidP="001D4E0B">
      <w:pPr>
        <w:ind w:firstLine="634"/>
        <w:rPr>
          <w:rFonts w:ascii="Times New Roman" w:hAnsi="Times New Roman"/>
          <w:b/>
          <w:color w:val="000000"/>
          <w:spacing w:val="-3"/>
          <w:sz w:val="24"/>
          <w:szCs w:val="24"/>
        </w:rPr>
      </w:pPr>
    </w:p>
    <w:p w:rsidR="001D4E0B" w:rsidRDefault="001D4E0B" w:rsidP="001D4E0B">
      <w:pPr>
        <w:ind w:firstLine="634"/>
        <w:rPr>
          <w:rFonts w:ascii="Times New Roman" w:hAnsi="Times New Roman"/>
          <w:b/>
          <w:color w:val="000000"/>
          <w:spacing w:val="-3"/>
          <w:sz w:val="24"/>
          <w:szCs w:val="24"/>
        </w:rPr>
      </w:pPr>
    </w:p>
    <w:sectPr w:rsidR="001D4E0B" w:rsidSect="00700332">
      <w:headerReference w:type="default" r:id="rId21"/>
      <w:footerReference w:type="default" r:id="rId22"/>
      <w:footerReference w:type="first" r:id="rId23"/>
      <w:pgSz w:w="11906" w:h="16838"/>
      <w:pgMar w:top="1134" w:right="567" w:bottom="1134" w:left="1134" w:header="567" w:footer="567" w:gutter="0"/>
      <w:cols w:space="1701"/>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E24" w:rsidRDefault="004E2E24">
      <w:pPr>
        <w:spacing w:after="0" w:line="240" w:lineRule="auto"/>
      </w:pPr>
      <w:r>
        <w:separator/>
      </w:r>
    </w:p>
  </w:endnote>
  <w:endnote w:type="continuationSeparator" w:id="0">
    <w:p w:rsidR="004E2E24" w:rsidRDefault="004E2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DejaVu Sans">
    <w:altName w:val="Times New Roman"/>
    <w:charset w:val="CC"/>
    <w:family w:val="swiss"/>
    <w:pitch w:val="variable"/>
    <w:sig w:usb0="00000000" w:usb1="D200FDFF" w:usb2="0A046029" w:usb3="00000000" w:csb0="000001FF" w:csb1="00000000"/>
  </w:font>
  <w:font w:name="Calibri">
    <w:panose1 w:val="020F0502020204030204"/>
    <w:charset w:val="CC"/>
    <w:family w:val="swiss"/>
    <w:pitch w:val="variable"/>
    <w:sig w:usb0="E0002AFF" w:usb1="C000247B" w:usb2="00000009" w:usb3="00000000" w:csb0="000001FF" w:csb1="00000000"/>
  </w:font>
  <w:font w:name="OfficinaSansBoldITC;Franklin Go">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Times New Roman">
    <w:altName w:val="Wingdings 3"/>
    <w:charset w:val="00"/>
    <w:family w:val="auto"/>
    <w:pitch w:val="default"/>
  </w:font>
  <w:font w:name="SchoolBookSanPin;Times New Roma">
    <w:altName w:val="Times New Roman"/>
    <w:panose1 w:val="00000000000000000000"/>
    <w:charset w:val="00"/>
    <w:family w:val="roman"/>
    <w:notTrueType/>
    <w:pitch w:val="default"/>
  </w:font>
  <w:font w:name="Cambria">
    <w:panose1 w:val="02040503050406030204"/>
    <w:charset w:val="CC"/>
    <w:family w:val="roman"/>
    <w:pitch w:val="variable"/>
    <w:sig w:usb0="E00006FF" w:usb1="400004FF" w:usb2="00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Newton">
    <w:altName w:val="Times New Roman"/>
    <w:charset w:val="00"/>
    <w:family w:val="auto"/>
    <w:pitch w:val="default"/>
  </w:font>
  <w:font w:name="Century Schoolbook">
    <w:panose1 w:val="0204060405050502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HA_Chuvash-Bold;Times New Roman">
    <w:altName w:val="Times New Roman"/>
    <w:charset w:val="00"/>
    <w:family w:val="auto"/>
    <w:pitch w:val="default"/>
  </w:font>
  <w:font w:name="NewtonCSanPin-Regular;Times New">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a_hantinsp;Calibri">
    <w:altName w:val="Wingdings 3"/>
    <w:charset w:val="00"/>
    <w:family w:val="auto"/>
    <w:pitch w:val="default"/>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PragmaticaC;Courier New">
    <w:altName w:val="Times New Roman"/>
    <w:charset w:val="00"/>
    <w:family w:val="auto"/>
    <w:pitch w:val="default"/>
  </w:font>
  <w:font w:name="Helvetica Neue;Times New Roman">
    <w:charset w:val="00"/>
    <w:family w:val="auto"/>
    <w:pitch w:val="default"/>
  </w:font>
  <w:font w:name="SchoolBookC">
    <w:charset w:val="00"/>
    <w:family w:val="auto"/>
    <w:pitch w:val="default"/>
  </w:font>
  <w:font w:name="GHOIB C+ School Book C San Pin;">
    <w:altName w:val="Times New Roman"/>
    <w:panose1 w:val="00000000000000000000"/>
    <w:charset w:val="00"/>
    <w:family w:val="roman"/>
    <w:notTrueType/>
    <w:pitch w:val="default"/>
  </w:font>
  <w:font w:name="Newton-Regular;MS Gothic">
    <w:altName w:val="Wingdings 3"/>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003" w:usb1="288F0000" w:usb2="00000016" w:usb3="00000000" w:csb0="00040001" w:csb1="00000000"/>
  </w:font>
  <w:font w:name="Liberation Mono;Courier New">
    <w:charset w:val="00"/>
    <w:family w:val="auto"/>
    <w:pitch w:val="default"/>
  </w:font>
  <w:font w:name="Newton-Bold;Cambria">
    <w:charset w:val="00"/>
    <w:family w:val="auto"/>
    <w:pitch w:val="default"/>
  </w:font>
  <w:font w:name="Minion Pro;Cambria Math">
    <w:altName w:val="Wingdings 3"/>
    <w:charset w:val="00"/>
    <w:family w:val="auto"/>
    <w:pitch w:val="default"/>
  </w:font>
  <w:font w:name="Noto Sans">
    <w:charset w:val="CC"/>
    <w:family w:val="swiss"/>
    <w:pitch w:val="variable"/>
    <w:sig w:usb0="E00082FF" w:usb1="4000205F" w:usb2="08000029" w:usb3="00000000" w:csb0="0000019F" w:csb1="00000000"/>
  </w:font>
  <w:font w:name="Verdana">
    <w:panose1 w:val="020B0604030504040204"/>
    <w:charset w:val="CC"/>
    <w:family w:val="swiss"/>
    <w:pitch w:val="variable"/>
    <w:sig w:usb0="A10006FF" w:usb1="4000205B" w:usb2="00000010" w:usb3="00000000" w:csb0="0000019F" w:csb1="00000000"/>
  </w:font>
  <w:font w:name="GFOGG P+ Pragmatica C;Pragmatic">
    <w:altName w:val="Times New Roman"/>
    <w:panose1 w:val="00000000000000000000"/>
    <w:charset w:val="00"/>
    <w:family w:val="roman"/>
    <w:notTrueType/>
    <w:pitch w:val="default"/>
  </w:font>
  <w:font w:name="h_hantinsp">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Е">
    <w:altName w:val="Times New Roman"/>
    <w:charset w:val="00"/>
    <w:family w:val="roman"/>
    <w:pitch w:val="variable"/>
    <w:sig w:usb0="00000000" w:usb1="09060000" w:usb2="00000010" w:usb3="00000000" w:csb0="00080000" w:csb1="00000000"/>
  </w:font>
  <w:font w:name="OfficinaSansBoldITC">
    <w:altName w:val="Times New Roman"/>
    <w:charset w:val="00"/>
    <w:family w:val="auto"/>
    <w:pitch w:val="default"/>
  </w:font>
  <w:font w:name="SchoolBookSanPin">
    <w:altName w:val="Cambria Math"/>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E24" w:rsidRDefault="004E2E24">
    <w:pPr>
      <w:spacing w:after="0" w:line="240" w:lineRule="auto"/>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E24" w:rsidRDefault="004E2E24">
    <w:pPr>
      <w:spacing w:after="0" w:line="20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E24" w:rsidRDefault="004E2E24">
      <w:pPr>
        <w:rPr>
          <w:sz w:val="12"/>
        </w:rPr>
      </w:pPr>
      <w:r>
        <w:separator/>
      </w:r>
    </w:p>
  </w:footnote>
  <w:footnote w:type="continuationSeparator" w:id="0">
    <w:p w:rsidR="004E2E24" w:rsidRDefault="004E2E24">
      <w:pPr>
        <w:rPr>
          <w:sz w:val="12"/>
        </w:rPr>
      </w:pPr>
      <w:r>
        <w:continuationSeparator/>
      </w:r>
    </w:p>
  </w:footnote>
  <w:footnote w:id="1">
    <w:p w:rsidR="004E2E24" w:rsidRDefault="004E2E24">
      <w:pPr>
        <w:pStyle w:val="affffb"/>
        <w:jc w:val="both"/>
      </w:pPr>
      <w:r>
        <w:rPr>
          <w:rStyle w:val="FootnoteCharacters"/>
        </w:rPr>
        <w:footnoteRef/>
      </w:r>
      <w:r>
        <w:rPr>
          <w:rFonts w:ascii="Times New Roman" w:hAnsi="Times New Roman"/>
          <w:sz w:val="24"/>
          <w:szCs w:val="24"/>
          <w:lang w:eastAsia="en-US"/>
        </w:rPr>
        <w:t>Пункт 10</w:t>
      </w:r>
      <w:r>
        <w:rPr>
          <w:rFonts w:ascii="Times New Roman" w:hAnsi="Times New Roman"/>
          <w:sz w:val="24"/>
          <w:szCs w:val="24"/>
          <w:vertAlign w:val="superscript"/>
          <w:lang w:eastAsia="en-US"/>
        </w:rPr>
        <w:t>1</w:t>
      </w:r>
      <w:r>
        <w:rPr>
          <w:rFonts w:ascii="Times New Roman" w:hAnsi="Times New Roman"/>
          <w:sz w:val="24"/>
          <w:szCs w:val="24"/>
          <w:lang w:eastAsia="en-US"/>
        </w:rPr>
        <w:t xml:space="preserve"> статьи 2 Федерального закона от 29 декабря 2012 г. № 273-ФЗ «Об образовании </w:t>
      </w:r>
      <w:r>
        <w:rPr>
          <w:rFonts w:ascii="Times New Roman" w:hAnsi="Times New Roman"/>
          <w:sz w:val="24"/>
          <w:szCs w:val="24"/>
          <w:lang w:eastAsia="en-US"/>
        </w:rPr>
        <w:br/>
        <w:t>в Российской Федерации».</w:t>
      </w:r>
    </w:p>
  </w:footnote>
  <w:footnote w:id="2">
    <w:p w:rsidR="004E2E24" w:rsidRDefault="004E2E24">
      <w:pPr>
        <w:pStyle w:val="affffb"/>
        <w:jc w:val="both"/>
      </w:pPr>
      <w:r>
        <w:rPr>
          <w:rStyle w:val="FootnoteCharacters"/>
        </w:rPr>
        <w:footnoteRef/>
      </w:r>
      <w:r>
        <w:rPr>
          <w:rFonts w:ascii="Times New Roman" w:hAnsi="Times New Roman"/>
          <w:sz w:val="24"/>
          <w:szCs w:val="24"/>
        </w:rPr>
        <w:t>Часть 6</w:t>
      </w:r>
      <w:r>
        <w:rPr>
          <w:rFonts w:ascii="Times New Roman" w:hAnsi="Times New Roman"/>
          <w:sz w:val="24"/>
          <w:szCs w:val="24"/>
          <w:vertAlign w:val="superscript"/>
        </w:rPr>
        <w:t>1</w:t>
      </w:r>
      <w:r>
        <w:rPr>
          <w:rFonts w:ascii="Times New Roman" w:hAnsi="Times New Roman"/>
          <w:sz w:val="24"/>
          <w:szCs w:val="24"/>
        </w:rPr>
        <w:t xml:space="preserve"> статьи 12 Федерального закона от 29 декабря 2012 г. № 273-ФЗ «Об образовании </w:t>
      </w:r>
      <w:r>
        <w:rPr>
          <w:rFonts w:ascii="Times New Roman" w:hAnsi="Times New Roman"/>
          <w:sz w:val="24"/>
          <w:szCs w:val="24"/>
        </w:rPr>
        <w:br/>
        <w:t>в Российской Федерации».</w:t>
      </w:r>
    </w:p>
  </w:footnote>
  <w:footnote w:id="3">
    <w:p w:rsidR="004E2E24" w:rsidRDefault="004E2E24">
      <w:pPr>
        <w:pStyle w:val="affffb"/>
        <w:jc w:val="both"/>
      </w:pPr>
      <w:r>
        <w:rPr>
          <w:rStyle w:val="FootnoteCharacters"/>
        </w:rPr>
        <w:footnoteRef/>
      </w:r>
      <w:r>
        <w:rPr>
          <w:rFonts w:ascii="Times New Roman" w:hAnsi="Times New Roman"/>
          <w:sz w:val="24"/>
          <w:szCs w:val="24"/>
        </w:rPr>
        <w:t>Часть 6</w:t>
      </w:r>
      <w:r>
        <w:rPr>
          <w:rFonts w:ascii="Times New Roman" w:hAnsi="Times New Roman"/>
          <w:sz w:val="24"/>
          <w:szCs w:val="24"/>
          <w:vertAlign w:val="superscript"/>
        </w:rPr>
        <w:t>3</w:t>
      </w:r>
      <w:r>
        <w:rPr>
          <w:rFonts w:ascii="Times New Roman" w:hAnsi="Times New Roman"/>
          <w:sz w:val="24"/>
          <w:szCs w:val="24"/>
        </w:rPr>
        <w:t xml:space="preserve"> статьи 12 Федерального закона от 29 декабря 2012 г. № 273-ФЗ «Об образовании </w:t>
      </w:r>
      <w:r>
        <w:rPr>
          <w:rFonts w:ascii="Times New Roman" w:hAnsi="Times New Roman"/>
          <w:sz w:val="24"/>
          <w:szCs w:val="24"/>
        </w:rPr>
        <w:br/>
        <w:t>в Российской Федерации».</w:t>
      </w:r>
    </w:p>
  </w:footnote>
  <w:footnote w:id="4">
    <w:p w:rsidR="004E2E24" w:rsidRDefault="004E2E24">
      <w:pPr>
        <w:widowControl/>
        <w:spacing w:after="0" w:line="240" w:lineRule="auto"/>
        <w:jc w:val="both"/>
      </w:pPr>
      <w:r>
        <w:rPr>
          <w:rStyle w:val="FootnoteCharacters"/>
        </w:rPr>
        <w:footnoteRef/>
      </w:r>
      <w:r>
        <w:rPr>
          <w:rFonts w:ascii="Times New Roman" w:hAnsi="Times New Roman"/>
          <w:sz w:val="24"/>
          <w:szCs w:val="24"/>
        </w:rPr>
        <w:t xml:space="preserve">Пункт 29 федерального государственного образовательного стандарта начального общего образования, утверждённого приказом Министерства просвещения Российской Федерации </w:t>
      </w:r>
      <w:r>
        <w:rPr>
          <w:rFonts w:ascii="Times New Roman" w:hAnsi="Times New Roman"/>
          <w:sz w:val="24"/>
          <w:szCs w:val="24"/>
        </w:rPr>
        <w:br/>
        <w:t xml:space="preserve">от 31 мая 2021 г. № 286 (зарегистрирован Министерством юстиции Российской Федерации </w:t>
      </w:r>
      <w:r>
        <w:rPr>
          <w:rFonts w:ascii="Times New Roman" w:hAnsi="Times New Roman"/>
          <w:sz w:val="24"/>
          <w:szCs w:val="24"/>
        </w:rPr>
        <w:br/>
        <w:t xml:space="preserve">5 июля 2021 г., регистрационный № 64100), с изменениями, внесенными приказом Министерства просвещения Российской Федерации от 18 июля 2022 г. № 569 (зарегистрирован Министерством юстиции Российской Федерации 17 августа 2022 г., регистрационный № 69676) (далее – </w:t>
      </w:r>
      <w:r>
        <w:rPr>
          <w:rFonts w:ascii="Times New Roman" w:hAnsi="Times New Roman"/>
          <w:sz w:val="24"/>
          <w:szCs w:val="24"/>
        </w:rPr>
        <w:br/>
        <w:t>ФГОС НОО, утверждённый приказом № 286)</w:t>
      </w:r>
      <w:r>
        <w:rPr>
          <w:rFonts w:ascii="Times New Roman" w:hAnsi="Times New Roman"/>
          <w:szCs w:val="24"/>
        </w:rPr>
        <w:t xml:space="preserve">; </w:t>
      </w:r>
      <w:r>
        <w:rPr>
          <w:rFonts w:ascii="Times New Roman" w:hAnsi="Times New Roman"/>
          <w:sz w:val="24"/>
          <w:szCs w:val="24"/>
        </w:rPr>
        <w:t xml:space="preserve">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 373 (зарегистрирован Министерством юстиции Российской Федерации 12 декабря 2009 г., регистрационный № </w:t>
      </w:r>
      <w:r>
        <w:rPr>
          <w:rFonts w:ascii="Times New Roman" w:hAnsi="Times New Roman"/>
          <w:sz w:val="24"/>
          <w:szCs w:val="24"/>
          <w:lang w:eastAsia="ru-RU"/>
        </w:rPr>
        <w:t>15785</w:t>
      </w:r>
      <w:r>
        <w:rPr>
          <w:rFonts w:ascii="Times New Roman" w:hAnsi="Times New Roman"/>
          <w:sz w:val="24"/>
          <w:szCs w:val="24"/>
        </w:rPr>
        <w:t>),</w:t>
      </w:r>
      <w:r>
        <w:rPr>
          <w:rFonts w:ascii="Times New Roman" w:hAnsi="Times New Roman"/>
          <w:sz w:val="24"/>
          <w:szCs w:val="24"/>
          <w:lang w:eastAsia="ru-RU"/>
        </w:rPr>
        <w:t xml:space="preserve"> с изменениями, внесенными приказами Министерства образования </w:t>
      </w:r>
      <w:r>
        <w:rPr>
          <w:rFonts w:ascii="Times New Roman" w:hAnsi="Times New Roman"/>
          <w:sz w:val="24"/>
          <w:szCs w:val="24"/>
          <w:lang w:eastAsia="ru-RU"/>
        </w:rPr>
        <w:br/>
        <w:t xml:space="preserve">и науки Российской Федерации от 26 ноября </w:t>
      </w:r>
      <w:r>
        <w:rPr>
          <w:rFonts w:ascii="Times New Roman" w:hAnsi="Times New Roman"/>
          <w:spacing w:val="-2"/>
          <w:sz w:val="24"/>
          <w:szCs w:val="24"/>
          <w:lang w:eastAsia="ru-RU"/>
        </w:rPr>
        <w:t>2010 г. № 1241 (зарегистрирован Министерством юстиции Российской Федерации 4 февраля 2011 г.,</w:t>
      </w:r>
      <w:r>
        <w:rPr>
          <w:rFonts w:ascii="Times New Roman" w:hAnsi="Times New Roman"/>
          <w:sz w:val="24"/>
          <w:szCs w:val="24"/>
          <w:lang w:eastAsia="ru-RU"/>
        </w:rPr>
        <w:t xml:space="preserve"> регистрационный № 19707), </w:t>
      </w:r>
      <w:r>
        <w:rPr>
          <w:rFonts w:ascii="Times New Roman" w:hAnsi="Times New Roman"/>
          <w:sz w:val="24"/>
          <w:szCs w:val="24"/>
          <w:lang w:eastAsia="ru-RU"/>
        </w:rPr>
        <w:br/>
        <w:t xml:space="preserve">от 22 сентября 2011 г. № 2357 (зарегистрирован Министерством </w:t>
      </w:r>
      <w:r>
        <w:rPr>
          <w:rFonts w:ascii="Times New Roman" w:hAnsi="Times New Roman"/>
          <w:spacing w:val="-4"/>
          <w:sz w:val="24"/>
          <w:szCs w:val="24"/>
          <w:lang w:eastAsia="ru-RU"/>
        </w:rPr>
        <w:t>юстиции Российской Федерации 12 декабря 2011 г., регистрационный № 22540), от 18 декабря 2012 г.</w:t>
      </w:r>
      <w:r>
        <w:rPr>
          <w:rFonts w:ascii="Times New Roman" w:hAnsi="Times New Roman"/>
          <w:sz w:val="24"/>
          <w:szCs w:val="24"/>
          <w:lang w:eastAsia="ru-RU"/>
        </w:rPr>
        <w:t xml:space="preserve"> № 1060 (зарегистрирован Министерством юстиции Российской Федерации 11 февраля 2013 г., регистрационный № 26993), от 29 декабря 2014 г. № 1643 (зарегистрирован Министерством юстиции Российской Федерации </w:t>
      </w:r>
      <w:r>
        <w:rPr>
          <w:rFonts w:ascii="Times New Roman" w:hAnsi="Times New Roman"/>
          <w:sz w:val="24"/>
          <w:szCs w:val="24"/>
          <w:lang w:eastAsia="ru-RU"/>
        </w:rPr>
        <w:br/>
        <w:t xml:space="preserve">6 февраля 2015 г., регистрационный № 35916), от 18 мая 2015 г. № 507 (зарегистрирован Министерством юстиции Российской Федерации 18 июня 2015 г., регистрационный № 37714), </w:t>
      </w:r>
      <w:r>
        <w:rPr>
          <w:rFonts w:ascii="Times New Roman" w:hAnsi="Times New Roman"/>
          <w:sz w:val="24"/>
          <w:szCs w:val="24"/>
          <w:lang w:eastAsia="ru-RU"/>
        </w:rPr>
        <w:br/>
        <w:t xml:space="preserve">от 31 декабря 2015 г. № 1576 (зарегистрирован Министерством юстиции Российской Федерации </w:t>
      </w:r>
      <w:r>
        <w:rPr>
          <w:rFonts w:ascii="Times New Roman" w:hAnsi="Times New Roman"/>
          <w:sz w:val="24"/>
          <w:szCs w:val="24"/>
          <w:lang w:eastAsia="ru-RU"/>
        </w:rPr>
        <w:br/>
        <w:t>2 февраля 2016 г., регистрационный № 40936) и приказом Министерства просвещения Российской Федерации от 11 декабря 2020 г. № 712 (зарегистрирован Министерством юстиции Российской Федерации 25 декабря 2020 г., регистрационный № 61828)</w:t>
      </w:r>
      <w:r>
        <w:rPr>
          <w:rFonts w:ascii="Times New Roman" w:hAnsi="Times New Roman"/>
          <w:sz w:val="24"/>
          <w:szCs w:val="24"/>
        </w:rPr>
        <w:t xml:space="preserve"> (далее – ФГОС НОО, утверждённый приказом № 373)</w:t>
      </w:r>
      <w:r>
        <w:rPr>
          <w:rFonts w:ascii="Times New Roman" w:hAnsi="Times New Roman"/>
          <w:sz w:val="24"/>
          <w:szCs w:val="24"/>
          <w:lang w:eastAsia="ru-RU"/>
        </w:rPr>
        <w:t>.</w:t>
      </w:r>
    </w:p>
  </w:footnote>
  <w:footnote w:id="5">
    <w:p w:rsidR="004E2E24" w:rsidRDefault="004E2E24">
      <w:pPr>
        <w:widowControl/>
        <w:spacing w:after="0" w:line="240" w:lineRule="auto"/>
        <w:jc w:val="both"/>
      </w:pPr>
      <w:r>
        <w:rPr>
          <w:rStyle w:val="FootnoteCharacters"/>
        </w:rPr>
        <w:footnoteRef/>
      </w:r>
      <w:r>
        <w:rPr>
          <w:rFonts w:ascii="Times New Roman" w:hAnsi="Times New Roman"/>
          <w:sz w:val="24"/>
          <w:szCs w:val="24"/>
        </w:rPr>
        <w:t>Пункт 30 ФГОС НОО, утверждённого приказом № 286; пункт 16 ФГОС НОО, утверждённого приказом № 373.</w:t>
      </w:r>
    </w:p>
  </w:footnote>
  <w:footnote w:id="6">
    <w:p w:rsidR="004E2E24" w:rsidRDefault="004E2E24">
      <w:pPr>
        <w:widowControl/>
        <w:spacing w:after="0" w:line="240" w:lineRule="auto"/>
        <w:jc w:val="both"/>
      </w:pPr>
      <w:r>
        <w:rPr>
          <w:rStyle w:val="FootnoteCharacters"/>
        </w:rPr>
        <w:footnoteRef/>
      </w:r>
      <w:r>
        <w:rPr>
          <w:rFonts w:ascii="Times New Roman" w:hAnsi="Times New Roman"/>
          <w:sz w:val="24"/>
          <w:szCs w:val="24"/>
        </w:rPr>
        <w:t>Пункт 30 ФГОС НОО, утверждённого приказом № 286; пункт 16 ФГОС НОО, утверждённого приказом № 373.</w:t>
      </w:r>
    </w:p>
  </w:footnote>
  <w:footnote w:id="7">
    <w:p w:rsidR="004E2E24" w:rsidRDefault="004E2E24">
      <w:pPr>
        <w:widowControl/>
        <w:spacing w:after="0" w:line="240" w:lineRule="auto"/>
        <w:jc w:val="both"/>
      </w:pPr>
      <w:r>
        <w:rPr>
          <w:rStyle w:val="FootnoteCharacters"/>
        </w:rPr>
        <w:footnoteRef/>
      </w:r>
      <w:r>
        <w:rPr>
          <w:rFonts w:ascii="Times New Roman" w:hAnsi="Times New Roman"/>
          <w:sz w:val="24"/>
          <w:szCs w:val="24"/>
        </w:rPr>
        <w:t>Пункт 31 ФГОС НОО, утверждённого приказом № 286; пункт 16 ФГОС НОО, утверждённого приказом № 373.</w:t>
      </w:r>
    </w:p>
  </w:footnote>
  <w:footnote w:id="8">
    <w:p w:rsidR="004E2E24" w:rsidRDefault="004E2E24">
      <w:pPr>
        <w:pStyle w:val="affffb"/>
        <w:jc w:val="both"/>
      </w:pPr>
      <w:r>
        <w:rPr>
          <w:rStyle w:val="FootnoteCharacters"/>
        </w:rPr>
        <w:footnoteRef/>
      </w:r>
      <w:r>
        <w:rPr>
          <w:rFonts w:ascii="Times New Roman" w:hAnsi="Times New Roman"/>
          <w:sz w:val="24"/>
          <w:szCs w:val="24"/>
        </w:rPr>
        <w:t>Пункт 31.2 ФГОС НОО, утверждённого приказом № 286; пункт 19.4 ФГОС НОО, утверждённого приказом № 373.</w:t>
      </w:r>
    </w:p>
  </w:footnote>
  <w:footnote w:id="9">
    <w:p w:rsidR="004E2E24" w:rsidRDefault="004E2E24">
      <w:pPr>
        <w:pStyle w:val="affffb"/>
        <w:jc w:val="both"/>
      </w:pPr>
      <w:r>
        <w:rPr>
          <w:rStyle w:val="FootnoteCharacters"/>
        </w:rPr>
        <w:footnoteRef/>
      </w:r>
      <w:r>
        <w:rPr>
          <w:rFonts w:ascii="Times New Roman" w:hAnsi="Times New Roman"/>
          <w:sz w:val="24"/>
          <w:szCs w:val="24"/>
        </w:rPr>
        <w:t>Пункт 31.2 ФГОС НОО, утверждённого приказом № 286; пункт 19.4 ФГОС НОО, утверждённого приказом № 373.</w:t>
      </w:r>
    </w:p>
  </w:footnote>
  <w:footnote w:id="10">
    <w:p w:rsidR="004E2E24" w:rsidRDefault="004E2E24">
      <w:pPr>
        <w:widowControl/>
        <w:spacing w:after="0" w:line="240" w:lineRule="auto"/>
        <w:jc w:val="both"/>
      </w:pPr>
      <w:r>
        <w:rPr>
          <w:rStyle w:val="FootnoteCharacters"/>
        </w:rPr>
        <w:footnoteRef/>
      </w:r>
      <w:r>
        <w:rPr>
          <w:rFonts w:ascii="Times New Roman" w:hAnsi="Times New Roman"/>
          <w:sz w:val="24"/>
          <w:szCs w:val="24"/>
          <w:lang w:eastAsia="ru-RU"/>
        </w:rPr>
        <w:t xml:space="preserve">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footnote>
  <w:footnote w:id="11">
    <w:p w:rsidR="004E2E24" w:rsidRDefault="004E2E24">
      <w:pPr>
        <w:pStyle w:val="affffb"/>
        <w:jc w:val="both"/>
      </w:pPr>
      <w:r>
        <w:rPr>
          <w:rStyle w:val="FootnoteCharacters"/>
        </w:rPr>
        <w:footnoteRef/>
      </w:r>
      <w:r>
        <w:rPr>
          <w:rFonts w:ascii="Times New Roman" w:hAnsi="Times New Roman"/>
          <w:sz w:val="24"/>
          <w:szCs w:val="24"/>
        </w:rPr>
        <w:t>Пункт 31.3 ФГОС НОО, утверждённого приказом № 286; пункт 19.6 ФГОС НОО, утверждённого приказом № 373.</w:t>
      </w:r>
    </w:p>
  </w:footnote>
  <w:footnote w:id="12">
    <w:p w:rsidR="004E2E24" w:rsidRDefault="004E2E24">
      <w:pPr>
        <w:pStyle w:val="affffb"/>
        <w:jc w:val="both"/>
      </w:pPr>
      <w:r>
        <w:rPr>
          <w:rStyle w:val="FootnoteCharacters"/>
        </w:rPr>
        <w:footnoteRef/>
      </w:r>
      <w:r>
        <w:rPr>
          <w:rFonts w:ascii="Times New Roman" w:hAnsi="Times New Roman"/>
          <w:sz w:val="24"/>
          <w:szCs w:val="24"/>
        </w:rPr>
        <w:t>Пункт 31.3 ФГОС НОО, утверждённого приказом № 286; пункт 19.6 ФГОС НОО, утверждённого приказом № 373.</w:t>
      </w:r>
    </w:p>
  </w:footnote>
  <w:footnote w:id="13">
    <w:p w:rsidR="004E2E24" w:rsidRDefault="004E2E24">
      <w:pPr>
        <w:pStyle w:val="affffb"/>
        <w:jc w:val="both"/>
      </w:pPr>
      <w:r>
        <w:rPr>
          <w:rStyle w:val="FootnoteCharacters"/>
        </w:rPr>
        <w:footnoteRef/>
      </w:r>
      <w:r>
        <w:rPr>
          <w:rFonts w:ascii="Times New Roman" w:hAnsi="Times New Roman"/>
          <w:sz w:val="24"/>
          <w:szCs w:val="24"/>
        </w:rPr>
        <w:t>Пункт 32 ФГОС НОО, утверждённого приказом № 286; пункт 16 ФГОС НОО, утверждённого приказом № 373.</w:t>
      </w:r>
    </w:p>
  </w:footnote>
  <w:footnote w:id="14">
    <w:p w:rsidR="004E2E24" w:rsidRDefault="004E2E24">
      <w:pPr>
        <w:pStyle w:val="affffb"/>
      </w:pPr>
      <w:r>
        <w:rPr>
          <w:rStyle w:val="FootnoteCharacters"/>
        </w:rPr>
        <w:footnoteRef/>
      </w:r>
      <w:r>
        <w:rPr>
          <w:rFonts w:ascii="Times New Roman" w:hAnsi="Times New Roman"/>
          <w:sz w:val="24"/>
          <w:szCs w:val="24"/>
        </w:rPr>
        <w:t>Статья 95 Федерального закона от 29 декабря 2012 г. № 273-ФЗ «Об образовании в Российской Федерации».</w:t>
      </w:r>
    </w:p>
  </w:footnote>
  <w:footnote w:id="15">
    <w:p w:rsidR="004E2E24" w:rsidRDefault="004E2E24">
      <w:pPr>
        <w:pStyle w:val="affffb"/>
        <w:jc w:val="both"/>
      </w:pPr>
      <w:r>
        <w:rPr>
          <w:rStyle w:val="FootnoteCharacters"/>
        </w:rPr>
        <w:footnoteRef/>
      </w:r>
      <w:r>
        <w:rPr>
          <w:rFonts w:ascii="Times New Roman" w:hAnsi="Times New Roman"/>
          <w:sz w:val="24"/>
          <w:szCs w:val="24"/>
        </w:rPr>
        <w:t xml:space="preserve">Статья 59 Федерального закона от 29 декабря 2012 г. № 273-ФЗ «Об образовании </w:t>
      </w:r>
      <w:r>
        <w:rPr>
          <w:rFonts w:ascii="Times New Roman" w:hAnsi="Times New Roman"/>
          <w:sz w:val="24"/>
          <w:szCs w:val="24"/>
        </w:rPr>
        <w:br/>
        <w:t>в Российской Федерации».</w:t>
      </w:r>
    </w:p>
    <w:p w:rsidR="004E2E24" w:rsidRDefault="004E2E24">
      <w:pPr>
        <w:pStyle w:val="affffb"/>
        <w:tabs>
          <w:tab w:val="left" w:pos="3431"/>
        </w:tabs>
      </w:pPr>
      <w:r>
        <w:tab/>
      </w:r>
    </w:p>
  </w:footnote>
  <w:footnote w:id="16">
    <w:p w:rsidR="004E2E24" w:rsidRDefault="004E2E24">
      <w:pPr>
        <w:pStyle w:val="affffb"/>
      </w:pPr>
      <w:r>
        <w:rPr>
          <w:rStyle w:val="FootnoteCharacters"/>
        </w:rPr>
        <w:footnoteRef/>
      </w:r>
      <w:r>
        <w:rPr>
          <w:rFonts w:ascii="Times New Roman" w:hAnsi="Times New Roman"/>
          <w:sz w:val="24"/>
          <w:szCs w:val="24"/>
        </w:rPr>
        <w:t xml:space="preserve"> Пункт 4 статьи 18 Федерального закона от 29 декабря 2012 г. № 273-ФЗ «Об образовании </w:t>
      </w:r>
      <w:r>
        <w:rPr>
          <w:rFonts w:ascii="Times New Roman" w:hAnsi="Times New Roman"/>
          <w:sz w:val="24"/>
          <w:szCs w:val="24"/>
        </w:rPr>
        <w:br/>
        <w:t>в Российской Федерации».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E24" w:rsidRDefault="004E2E24">
    <w:pPr>
      <w:pStyle w:val="affff5"/>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797042">
      <w:rPr>
        <w:rFonts w:ascii="Times New Roman" w:hAnsi="Times New Roman"/>
        <w:noProof/>
        <w:sz w:val="24"/>
        <w:szCs w:val="24"/>
      </w:rPr>
      <w:t>588</w:t>
    </w:r>
    <w:r>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hint="default"/>
        <w:sz w:val="24"/>
        <w:szCs w:val="24"/>
        <w:lang w:eastAsia="en-US"/>
      </w:rPr>
    </w:lvl>
  </w:abstractNum>
  <w:abstractNum w:abstractNumId="1" w15:restartNumberingAfterBreak="0">
    <w:nsid w:val="0000000D"/>
    <w:multiLevelType w:val="singleLevel"/>
    <w:tmpl w:val="0000000D"/>
    <w:name w:val="WW8Num14"/>
    <w:lvl w:ilvl="0">
      <w:start w:val="1"/>
      <w:numFmt w:val="bullet"/>
      <w:lvlText w:val=""/>
      <w:lvlJc w:val="left"/>
      <w:pPr>
        <w:tabs>
          <w:tab w:val="num" w:pos="0"/>
        </w:tabs>
        <w:ind w:left="720" w:hanging="360"/>
      </w:pPr>
      <w:rPr>
        <w:rFonts w:ascii="Symbol" w:hAnsi="Symbol" w:cs="Symbol" w:hint="default"/>
        <w:color w:val="000000"/>
        <w:sz w:val="24"/>
        <w:szCs w:val="24"/>
        <w:lang w:val="ru-RU" w:eastAsia="en-US" w:bidi="ar-SA"/>
      </w:rPr>
    </w:lvl>
  </w:abstractNum>
  <w:abstractNum w:abstractNumId="2" w15:restartNumberingAfterBreak="0">
    <w:nsid w:val="00000012"/>
    <w:multiLevelType w:val="singleLevel"/>
    <w:tmpl w:val="00000012"/>
    <w:name w:val="WW8Num19"/>
    <w:lvl w:ilvl="0">
      <w:start w:val="1"/>
      <w:numFmt w:val="bullet"/>
      <w:lvlText w:val=""/>
      <w:lvlJc w:val="left"/>
      <w:pPr>
        <w:tabs>
          <w:tab w:val="num" w:pos="720"/>
        </w:tabs>
        <w:ind w:left="720" w:hanging="360"/>
      </w:pPr>
      <w:rPr>
        <w:rFonts w:ascii="Symbol" w:hAnsi="Symbol" w:cs="Symbol" w:hint="default"/>
        <w:sz w:val="24"/>
        <w:szCs w:val="24"/>
        <w:lang w:val="ru-RU" w:eastAsia="en-US" w:bidi="ar-SA"/>
      </w:rPr>
    </w:lvl>
  </w:abstractNum>
  <w:abstractNum w:abstractNumId="3" w15:restartNumberingAfterBreak="0">
    <w:nsid w:val="00000027"/>
    <w:multiLevelType w:val="singleLevel"/>
    <w:tmpl w:val="00000027"/>
    <w:name w:val="WW8Num46"/>
    <w:lvl w:ilvl="0">
      <w:start w:val="1"/>
      <w:numFmt w:val="bullet"/>
      <w:lvlText w:val=""/>
      <w:lvlJc w:val="left"/>
      <w:pPr>
        <w:tabs>
          <w:tab w:val="num" w:pos="720"/>
        </w:tabs>
        <w:ind w:left="720" w:hanging="360"/>
      </w:pPr>
      <w:rPr>
        <w:rFonts w:ascii="Symbol" w:hAnsi="Symbol" w:cs="Symbol" w:hint="default"/>
        <w:sz w:val="24"/>
        <w:szCs w:val="24"/>
        <w:lang w:val="ru-RU" w:eastAsia="en-US" w:bidi="ar-SA"/>
      </w:rPr>
    </w:lvl>
  </w:abstractNum>
  <w:abstractNum w:abstractNumId="4" w15:restartNumberingAfterBreak="0">
    <w:nsid w:val="004E61E3"/>
    <w:multiLevelType w:val="hybridMultilevel"/>
    <w:tmpl w:val="406A72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2D262C1"/>
    <w:multiLevelType w:val="hybridMultilevel"/>
    <w:tmpl w:val="B58ADD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48469B8"/>
    <w:multiLevelType w:val="hybridMultilevel"/>
    <w:tmpl w:val="F474AD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5890C30"/>
    <w:multiLevelType w:val="hybridMultilevel"/>
    <w:tmpl w:val="959649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63139F5"/>
    <w:multiLevelType w:val="hybridMultilevel"/>
    <w:tmpl w:val="6B5E98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6B21B10"/>
    <w:multiLevelType w:val="hybridMultilevel"/>
    <w:tmpl w:val="B27CDA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6C5628C"/>
    <w:multiLevelType w:val="hybridMultilevel"/>
    <w:tmpl w:val="DAB02D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7B30EFA"/>
    <w:multiLevelType w:val="hybridMultilevel"/>
    <w:tmpl w:val="5E5C53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082B083F"/>
    <w:multiLevelType w:val="hybridMultilevel"/>
    <w:tmpl w:val="043259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82E6B5E"/>
    <w:multiLevelType w:val="hybridMultilevel"/>
    <w:tmpl w:val="899CD0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088629E7"/>
    <w:multiLevelType w:val="hybridMultilevel"/>
    <w:tmpl w:val="930A52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94308B5"/>
    <w:multiLevelType w:val="hybridMultilevel"/>
    <w:tmpl w:val="ECBA5CC8"/>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9A11A9F"/>
    <w:multiLevelType w:val="hybridMultilevel"/>
    <w:tmpl w:val="F23C9E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AC66E82"/>
    <w:multiLevelType w:val="hybridMultilevel"/>
    <w:tmpl w:val="796EF5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C63766B"/>
    <w:multiLevelType w:val="hybridMultilevel"/>
    <w:tmpl w:val="5E44A9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CEE32B7"/>
    <w:multiLevelType w:val="hybridMultilevel"/>
    <w:tmpl w:val="8B62A1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0E492A84"/>
    <w:multiLevelType w:val="hybridMultilevel"/>
    <w:tmpl w:val="7DBC38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F08642F"/>
    <w:multiLevelType w:val="hybridMultilevel"/>
    <w:tmpl w:val="32B01A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03314EE"/>
    <w:multiLevelType w:val="hybridMultilevel"/>
    <w:tmpl w:val="599412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10D16490"/>
    <w:multiLevelType w:val="hybridMultilevel"/>
    <w:tmpl w:val="7F16CE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1692F0B"/>
    <w:multiLevelType w:val="hybridMultilevel"/>
    <w:tmpl w:val="DC2060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11D84F7E"/>
    <w:multiLevelType w:val="hybridMultilevel"/>
    <w:tmpl w:val="B7B04DD4"/>
    <w:lvl w:ilvl="0" w:tplc="5D608FFA">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15EE0104"/>
    <w:multiLevelType w:val="hybridMultilevel"/>
    <w:tmpl w:val="3F26F9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6FF6D95"/>
    <w:multiLevelType w:val="hybridMultilevel"/>
    <w:tmpl w:val="8BA0E2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807719E"/>
    <w:multiLevelType w:val="hybridMultilevel"/>
    <w:tmpl w:val="3B101E4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18202939"/>
    <w:multiLevelType w:val="hybridMultilevel"/>
    <w:tmpl w:val="4E7432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184D7B27"/>
    <w:multiLevelType w:val="hybridMultilevel"/>
    <w:tmpl w:val="C3BED8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18B9329F"/>
    <w:multiLevelType w:val="hybridMultilevel"/>
    <w:tmpl w:val="75E0B7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9516465"/>
    <w:multiLevelType w:val="hybridMultilevel"/>
    <w:tmpl w:val="8AF8E2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9E80CAD"/>
    <w:multiLevelType w:val="hybridMultilevel"/>
    <w:tmpl w:val="F7226A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A6008B5"/>
    <w:multiLevelType w:val="hybridMultilevel"/>
    <w:tmpl w:val="70246D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B78767D"/>
    <w:multiLevelType w:val="hybridMultilevel"/>
    <w:tmpl w:val="BF0843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1C71461B"/>
    <w:multiLevelType w:val="hybridMultilevel"/>
    <w:tmpl w:val="9176F1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E3A5632"/>
    <w:multiLevelType w:val="hybridMultilevel"/>
    <w:tmpl w:val="FABCC0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1E8C0C68"/>
    <w:multiLevelType w:val="hybridMultilevel"/>
    <w:tmpl w:val="23C6C9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EC8049A"/>
    <w:multiLevelType w:val="hybridMultilevel"/>
    <w:tmpl w:val="602265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1F8861D7"/>
    <w:multiLevelType w:val="hybridMultilevel"/>
    <w:tmpl w:val="9A9E07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201F758C"/>
    <w:multiLevelType w:val="hybridMultilevel"/>
    <w:tmpl w:val="8FC0470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15:restartNumberingAfterBreak="0">
    <w:nsid w:val="21BC5290"/>
    <w:multiLevelType w:val="hybridMultilevel"/>
    <w:tmpl w:val="656EA6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238B53B0"/>
    <w:multiLevelType w:val="hybridMultilevel"/>
    <w:tmpl w:val="809A2B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246E3DFE"/>
    <w:multiLevelType w:val="hybridMultilevel"/>
    <w:tmpl w:val="E188D8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24C37745"/>
    <w:multiLevelType w:val="hybridMultilevel"/>
    <w:tmpl w:val="B96CF8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24FE4FA5"/>
    <w:multiLevelType w:val="hybridMultilevel"/>
    <w:tmpl w:val="0A3853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252A7755"/>
    <w:multiLevelType w:val="hybridMultilevel"/>
    <w:tmpl w:val="74D69BE8"/>
    <w:lvl w:ilvl="0" w:tplc="5D608FFA">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2612498E"/>
    <w:multiLevelType w:val="hybridMultilevel"/>
    <w:tmpl w:val="023C05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28D0644C"/>
    <w:multiLevelType w:val="hybridMultilevel"/>
    <w:tmpl w:val="1500EC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2A7B58CE"/>
    <w:multiLevelType w:val="hybridMultilevel"/>
    <w:tmpl w:val="1A7EC9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2B755467"/>
    <w:multiLevelType w:val="hybridMultilevel"/>
    <w:tmpl w:val="5ED0C5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2BAF07F5"/>
    <w:multiLevelType w:val="hybridMultilevel"/>
    <w:tmpl w:val="91ACF1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2C310E23"/>
    <w:multiLevelType w:val="hybridMultilevel"/>
    <w:tmpl w:val="F738EB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2DB40882"/>
    <w:multiLevelType w:val="hybridMultilevel"/>
    <w:tmpl w:val="0930F2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2F047850"/>
    <w:multiLevelType w:val="hybridMultilevel"/>
    <w:tmpl w:val="B10CAE1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6" w15:restartNumberingAfterBreak="0">
    <w:nsid w:val="2F8E1978"/>
    <w:multiLevelType w:val="hybridMultilevel"/>
    <w:tmpl w:val="8EFE10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2FA33939"/>
    <w:multiLevelType w:val="hybridMultilevel"/>
    <w:tmpl w:val="0972C5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30B663FE"/>
    <w:multiLevelType w:val="hybridMultilevel"/>
    <w:tmpl w:val="9B4430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30D64895"/>
    <w:multiLevelType w:val="hybridMultilevel"/>
    <w:tmpl w:val="5BDED1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30DB6E35"/>
    <w:multiLevelType w:val="hybridMultilevel"/>
    <w:tmpl w:val="88E65A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33824D1F"/>
    <w:multiLevelType w:val="hybridMultilevel"/>
    <w:tmpl w:val="B8F28E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33BA1CEE"/>
    <w:multiLevelType w:val="hybridMultilevel"/>
    <w:tmpl w:val="2138AC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349D2A0C"/>
    <w:multiLevelType w:val="hybridMultilevel"/>
    <w:tmpl w:val="7D86F800"/>
    <w:lvl w:ilvl="0" w:tplc="A74EC84A">
      <w:start w:val="1"/>
      <w:numFmt w:val="bullet"/>
      <w:pStyle w:val="21"/>
      <w:lvlText w:val="–"/>
      <w:lvlJc w:val="left"/>
      <w:pPr>
        <w:tabs>
          <w:tab w:val="num" w:pos="0"/>
        </w:tabs>
        <w:ind w:left="0" w:firstLine="680"/>
      </w:pPr>
      <w:rPr>
        <w:rFonts w:ascii="Times New Roman" w:hAnsi="Times New Roman" w:cs="Times New Roman" w:hint="default"/>
      </w:rPr>
    </w:lvl>
    <w:lvl w:ilvl="1" w:tplc="489A99D6">
      <w:start w:val="1"/>
      <w:numFmt w:val="bullet"/>
      <w:lvlText w:val=""/>
      <w:lvlJc w:val="left"/>
      <w:pPr>
        <w:tabs>
          <w:tab w:val="num" w:pos="720"/>
        </w:tabs>
        <w:ind w:left="1080" w:hanging="360"/>
      </w:pPr>
      <w:rPr>
        <w:rFonts w:ascii="Symbol" w:hAnsi="Symbol" w:cs="Symbol" w:hint="default"/>
      </w:rPr>
    </w:lvl>
    <w:lvl w:ilvl="2" w:tplc="2AB27A7C">
      <w:start w:val="1"/>
      <w:numFmt w:val="bullet"/>
      <w:lvlText w:val="o"/>
      <w:lvlJc w:val="left"/>
      <w:pPr>
        <w:tabs>
          <w:tab w:val="num" w:pos="1440"/>
        </w:tabs>
        <w:ind w:left="1800" w:hanging="360"/>
      </w:pPr>
      <w:rPr>
        <w:rFonts w:ascii="Courier New" w:hAnsi="Courier New" w:cs="Courier New" w:hint="default"/>
      </w:rPr>
    </w:lvl>
    <w:lvl w:ilvl="3" w:tplc="44C0DDFA">
      <w:start w:val="1"/>
      <w:numFmt w:val="bullet"/>
      <w:lvlText w:val=""/>
      <w:lvlJc w:val="left"/>
      <w:pPr>
        <w:tabs>
          <w:tab w:val="num" w:pos="2160"/>
        </w:tabs>
        <w:ind w:left="2520" w:hanging="360"/>
      </w:pPr>
      <w:rPr>
        <w:rFonts w:ascii="Wingdings" w:hAnsi="Wingdings" w:cs="Wingdings" w:hint="default"/>
      </w:rPr>
    </w:lvl>
    <w:lvl w:ilvl="4" w:tplc="72F6B8D0">
      <w:start w:val="1"/>
      <w:numFmt w:val="bullet"/>
      <w:lvlText w:val=""/>
      <w:lvlJc w:val="left"/>
      <w:pPr>
        <w:tabs>
          <w:tab w:val="num" w:pos="2880"/>
        </w:tabs>
        <w:ind w:left="3240" w:hanging="360"/>
      </w:pPr>
      <w:rPr>
        <w:rFonts w:ascii="Wingdings" w:hAnsi="Wingdings" w:cs="Wingdings" w:hint="default"/>
      </w:rPr>
    </w:lvl>
    <w:lvl w:ilvl="5" w:tplc="B43CF394">
      <w:start w:val="1"/>
      <w:numFmt w:val="bullet"/>
      <w:lvlText w:val=""/>
      <w:lvlJc w:val="left"/>
      <w:pPr>
        <w:tabs>
          <w:tab w:val="num" w:pos="3600"/>
        </w:tabs>
        <w:ind w:left="3960" w:hanging="360"/>
      </w:pPr>
      <w:rPr>
        <w:rFonts w:ascii="Symbol" w:hAnsi="Symbol" w:cs="Symbol" w:hint="default"/>
      </w:rPr>
    </w:lvl>
    <w:lvl w:ilvl="6" w:tplc="FA423A78">
      <w:start w:val="1"/>
      <w:numFmt w:val="bullet"/>
      <w:lvlText w:val="o"/>
      <w:lvlJc w:val="left"/>
      <w:pPr>
        <w:tabs>
          <w:tab w:val="num" w:pos="4320"/>
        </w:tabs>
        <w:ind w:left="4680" w:hanging="360"/>
      </w:pPr>
      <w:rPr>
        <w:rFonts w:ascii="Courier New" w:hAnsi="Courier New" w:cs="Courier New" w:hint="default"/>
      </w:rPr>
    </w:lvl>
    <w:lvl w:ilvl="7" w:tplc="7652C47A">
      <w:start w:val="1"/>
      <w:numFmt w:val="bullet"/>
      <w:lvlText w:val=""/>
      <w:lvlJc w:val="left"/>
      <w:pPr>
        <w:tabs>
          <w:tab w:val="num" w:pos="5040"/>
        </w:tabs>
        <w:ind w:left="5400" w:hanging="360"/>
      </w:pPr>
      <w:rPr>
        <w:rFonts w:ascii="Wingdings" w:hAnsi="Wingdings" w:cs="Wingdings" w:hint="default"/>
      </w:rPr>
    </w:lvl>
    <w:lvl w:ilvl="8" w:tplc="F40ADD76">
      <w:start w:val="1"/>
      <w:numFmt w:val="bullet"/>
      <w:lvlText w:val=""/>
      <w:lvlJc w:val="left"/>
      <w:pPr>
        <w:tabs>
          <w:tab w:val="num" w:pos="5760"/>
        </w:tabs>
        <w:ind w:left="6120" w:hanging="360"/>
      </w:pPr>
      <w:rPr>
        <w:rFonts w:ascii="Wingdings" w:hAnsi="Wingdings" w:cs="Wingdings" w:hint="default"/>
      </w:rPr>
    </w:lvl>
  </w:abstractNum>
  <w:abstractNum w:abstractNumId="64" w15:restartNumberingAfterBreak="0">
    <w:nsid w:val="351659D8"/>
    <w:multiLevelType w:val="hybridMultilevel"/>
    <w:tmpl w:val="DC66D2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374E6AFB"/>
    <w:multiLevelType w:val="hybridMultilevel"/>
    <w:tmpl w:val="B51A52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38D3459F"/>
    <w:multiLevelType w:val="hybridMultilevel"/>
    <w:tmpl w:val="55EE0B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3B1A24D2"/>
    <w:multiLevelType w:val="hybridMultilevel"/>
    <w:tmpl w:val="2EA841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3CF2417D"/>
    <w:multiLevelType w:val="hybridMultilevel"/>
    <w:tmpl w:val="126039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3DBF03F5"/>
    <w:multiLevelType w:val="hybridMultilevel"/>
    <w:tmpl w:val="F5821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3DC1570F"/>
    <w:multiLevelType w:val="hybridMultilevel"/>
    <w:tmpl w:val="40209EB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1" w15:restartNumberingAfterBreak="0">
    <w:nsid w:val="3E5041BC"/>
    <w:multiLevelType w:val="hybridMultilevel"/>
    <w:tmpl w:val="3BFCA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EDD5976"/>
    <w:multiLevelType w:val="hybridMultilevel"/>
    <w:tmpl w:val="AC7CA0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3F9D2863"/>
    <w:multiLevelType w:val="hybridMultilevel"/>
    <w:tmpl w:val="22C41B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40314CA2"/>
    <w:multiLevelType w:val="hybridMultilevel"/>
    <w:tmpl w:val="2A56A7D2"/>
    <w:lvl w:ilvl="0" w:tplc="CBA4D746">
      <w:start w:val="1"/>
      <w:numFmt w:val="none"/>
      <w:pStyle w:val="1"/>
      <w:suff w:val="nothing"/>
      <w:lvlText w:val=""/>
      <w:lvlJc w:val="left"/>
      <w:pPr>
        <w:tabs>
          <w:tab w:val="num" w:pos="0"/>
        </w:tabs>
        <w:ind w:left="0" w:firstLine="0"/>
      </w:pPr>
    </w:lvl>
    <w:lvl w:ilvl="1" w:tplc="2F867DDA">
      <w:start w:val="1"/>
      <w:numFmt w:val="none"/>
      <w:pStyle w:val="2"/>
      <w:suff w:val="nothing"/>
      <w:lvlText w:val=""/>
      <w:lvlJc w:val="left"/>
      <w:pPr>
        <w:tabs>
          <w:tab w:val="num" w:pos="0"/>
        </w:tabs>
        <w:ind w:left="0" w:firstLine="0"/>
      </w:pPr>
    </w:lvl>
    <w:lvl w:ilvl="2" w:tplc="8686491E">
      <w:start w:val="1"/>
      <w:numFmt w:val="none"/>
      <w:pStyle w:val="3"/>
      <w:suff w:val="nothing"/>
      <w:lvlText w:val=""/>
      <w:lvlJc w:val="left"/>
      <w:pPr>
        <w:tabs>
          <w:tab w:val="num" w:pos="0"/>
        </w:tabs>
        <w:ind w:left="0" w:firstLine="0"/>
      </w:pPr>
    </w:lvl>
    <w:lvl w:ilvl="3" w:tplc="7236EC88">
      <w:start w:val="1"/>
      <w:numFmt w:val="none"/>
      <w:pStyle w:val="4"/>
      <w:suff w:val="nothing"/>
      <w:lvlText w:val=""/>
      <w:lvlJc w:val="left"/>
      <w:pPr>
        <w:tabs>
          <w:tab w:val="num" w:pos="0"/>
        </w:tabs>
        <w:ind w:left="0" w:firstLine="0"/>
      </w:pPr>
    </w:lvl>
    <w:lvl w:ilvl="4" w:tplc="B46E7270">
      <w:start w:val="1"/>
      <w:numFmt w:val="none"/>
      <w:pStyle w:val="5"/>
      <w:suff w:val="nothing"/>
      <w:lvlText w:val=""/>
      <w:lvlJc w:val="left"/>
      <w:pPr>
        <w:tabs>
          <w:tab w:val="num" w:pos="0"/>
        </w:tabs>
        <w:ind w:left="0" w:firstLine="0"/>
      </w:pPr>
    </w:lvl>
    <w:lvl w:ilvl="5" w:tplc="B2A01650">
      <w:start w:val="1"/>
      <w:numFmt w:val="none"/>
      <w:pStyle w:val="6"/>
      <w:suff w:val="nothing"/>
      <w:lvlText w:val=""/>
      <w:lvlJc w:val="left"/>
      <w:pPr>
        <w:tabs>
          <w:tab w:val="num" w:pos="0"/>
        </w:tabs>
        <w:ind w:left="0" w:firstLine="0"/>
      </w:pPr>
    </w:lvl>
    <w:lvl w:ilvl="6" w:tplc="57DC0B2E">
      <w:start w:val="1"/>
      <w:numFmt w:val="none"/>
      <w:pStyle w:val="7"/>
      <w:suff w:val="nothing"/>
      <w:lvlText w:val=""/>
      <w:lvlJc w:val="left"/>
      <w:pPr>
        <w:tabs>
          <w:tab w:val="num" w:pos="0"/>
        </w:tabs>
        <w:ind w:left="0" w:firstLine="0"/>
      </w:pPr>
    </w:lvl>
    <w:lvl w:ilvl="7" w:tplc="4B465418">
      <w:start w:val="1"/>
      <w:numFmt w:val="none"/>
      <w:pStyle w:val="8"/>
      <w:suff w:val="nothing"/>
      <w:lvlText w:val=""/>
      <w:lvlJc w:val="left"/>
      <w:pPr>
        <w:tabs>
          <w:tab w:val="num" w:pos="0"/>
        </w:tabs>
        <w:ind w:left="0" w:firstLine="0"/>
      </w:pPr>
    </w:lvl>
    <w:lvl w:ilvl="8" w:tplc="B3FEBC68">
      <w:start w:val="1"/>
      <w:numFmt w:val="none"/>
      <w:pStyle w:val="9"/>
      <w:suff w:val="nothing"/>
      <w:lvlText w:val=""/>
      <w:lvlJc w:val="left"/>
      <w:pPr>
        <w:tabs>
          <w:tab w:val="num" w:pos="0"/>
        </w:tabs>
        <w:ind w:left="0" w:firstLine="0"/>
      </w:pPr>
    </w:lvl>
  </w:abstractNum>
  <w:abstractNum w:abstractNumId="75" w15:restartNumberingAfterBreak="0">
    <w:nsid w:val="404D0728"/>
    <w:multiLevelType w:val="hybridMultilevel"/>
    <w:tmpl w:val="95707B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40AC437D"/>
    <w:multiLevelType w:val="hybridMultilevel"/>
    <w:tmpl w:val="91DAF0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424F0C19"/>
    <w:multiLevelType w:val="hybridMultilevel"/>
    <w:tmpl w:val="A4BE86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42591A1B"/>
    <w:multiLevelType w:val="hybridMultilevel"/>
    <w:tmpl w:val="7B8079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439C715F"/>
    <w:multiLevelType w:val="hybridMultilevel"/>
    <w:tmpl w:val="31DE79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455C1F3A"/>
    <w:multiLevelType w:val="hybridMultilevel"/>
    <w:tmpl w:val="70887E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15:restartNumberingAfterBreak="0">
    <w:nsid w:val="47332C59"/>
    <w:multiLevelType w:val="hybridMultilevel"/>
    <w:tmpl w:val="FD9A90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47530879"/>
    <w:multiLevelType w:val="hybridMultilevel"/>
    <w:tmpl w:val="94AC1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480C3F16"/>
    <w:multiLevelType w:val="hybridMultilevel"/>
    <w:tmpl w:val="FA4E0B50"/>
    <w:lvl w:ilvl="0" w:tplc="47F27FB0">
      <w:start w:val="1"/>
      <w:numFmt w:val="decimal"/>
      <w:lvlText w:val="%1."/>
      <w:lvlJc w:val="left"/>
      <w:pPr>
        <w:ind w:left="1080" w:hanging="360"/>
      </w:pPr>
      <w:rPr>
        <w:b w:val="0"/>
        <w:b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4" w15:restartNumberingAfterBreak="0">
    <w:nsid w:val="492C5658"/>
    <w:multiLevelType w:val="hybridMultilevel"/>
    <w:tmpl w:val="47CA5C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49840E4B"/>
    <w:multiLevelType w:val="hybridMultilevel"/>
    <w:tmpl w:val="2856E0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49E10059"/>
    <w:multiLevelType w:val="hybridMultilevel"/>
    <w:tmpl w:val="00A2BA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4C1E554E"/>
    <w:multiLevelType w:val="hybridMultilevel"/>
    <w:tmpl w:val="D326DF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4C4B2FDD"/>
    <w:multiLevelType w:val="hybridMultilevel"/>
    <w:tmpl w:val="C17076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4CAC3574"/>
    <w:multiLevelType w:val="hybridMultilevel"/>
    <w:tmpl w:val="DD00D0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4DEE6DF4"/>
    <w:multiLevelType w:val="hybridMultilevel"/>
    <w:tmpl w:val="DAA20A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4FC87CF5"/>
    <w:multiLevelType w:val="hybridMultilevel"/>
    <w:tmpl w:val="202CB05C"/>
    <w:lvl w:ilvl="0" w:tplc="5D608FFA">
      <w:numFmt w:val="bullet"/>
      <w:lvlText w:val="•"/>
      <w:lvlJc w:val="left"/>
      <w:pPr>
        <w:ind w:left="942" w:hanging="360"/>
      </w:pPr>
      <w:rPr>
        <w:rFonts w:hint="default"/>
      </w:rPr>
    </w:lvl>
    <w:lvl w:ilvl="1" w:tplc="04190003">
      <w:start w:val="1"/>
      <w:numFmt w:val="bullet"/>
      <w:lvlText w:val="o"/>
      <w:lvlJc w:val="left"/>
      <w:pPr>
        <w:ind w:left="1662" w:hanging="360"/>
      </w:pPr>
      <w:rPr>
        <w:rFonts w:ascii="Courier New" w:hAnsi="Courier New" w:hint="default"/>
      </w:rPr>
    </w:lvl>
    <w:lvl w:ilvl="2" w:tplc="04190005">
      <w:start w:val="1"/>
      <w:numFmt w:val="bullet"/>
      <w:lvlText w:val=""/>
      <w:lvlJc w:val="left"/>
      <w:pPr>
        <w:ind w:left="2382" w:hanging="360"/>
      </w:pPr>
      <w:rPr>
        <w:rFonts w:ascii="Wingdings" w:hAnsi="Wingdings" w:hint="default"/>
      </w:rPr>
    </w:lvl>
    <w:lvl w:ilvl="3" w:tplc="04190001">
      <w:start w:val="1"/>
      <w:numFmt w:val="bullet"/>
      <w:lvlText w:val=""/>
      <w:lvlJc w:val="left"/>
      <w:pPr>
        <w:ind w:left="3102" w:hanging="360"/>
      </w:pPr>
      <w:rPr>
        <w:rFonts w:ascii="Symbol" w:hAnsi="Symbol" w:hint="default"/>
      </w:rPr>
    </w:lvl>
    <w:lvl w:ilvl="4" w:tplc="04190003">
      <w:start w:val="1"/>
      <w:numFmt w:val="bullet"/>
      <w:lvlText w:val="o"/>
      <w:lvlJc w:val="left"/>
      <w:pPr>
        <w:ind w:left="3822" w:hanging="360"/>
      </w:pPr>
      <w:rPr>
        <w:rFonts w:ascii="Courier New" w:hAnsi="Courier New" w:hint="default"/>
      </w:rPr>
    </w:lvl>
    <w:lvl w:ilvl="5" w:tplc="04190005">
      <w:start w:val="1"/>
      <w:numFmt w:val="bullet"/>
      <w:lvlText w:val=""/>
      <w:lvlJc w:val="left"/>
      <w:pPr>
        <w:ind w:left="4542" w:hanging="360"/>
      </w:pPr>
      <w:rPr>
        <w:rFonts w:ascii="Wingdings" w:hAnsi="Wingdings" w:hint="default"/>
      </w:rPr>
    </w:lvl>
    <w:lvl w:ilvl="6" w:tplc="04190001">
      <w:start w:val="1"/>
      <w:numFmt w:val="bullet"/>
      <w:lvlText w:val=""/>
      <w:lvlJc w:val="left"/>
      <w:pPr>
        <w:ind w:left="5262" w:hanging="360"/>
      </w:pPr>
      <w:rPr>
        <w:rFonts w:ascii="Symbol" w:hAnsi="Symbol" w:hint="default"/>
      </w:rPr>
    </w:lvl>
    <w:lvl w:ilvl="7" w:tplc="04190003">
      <w:start w:val="1"/>
      <w:numFmt w:val="bullet"/>
      <w:lvlText w:val="o"/>
      <w:lvlJc w:val="left"/>
      <w:pPr>
        <w:ind w:left="5982" w:hanging="360"/>
      </w:pPr>
      <w:rPr>
        <w:rFonts w:ascii="Courier New" w:hAnsi="Courier New" w:hint="default"/>
      </w:rPr>
    </w:lvl>
    <w:lvl w:ilvl="8" w:tplc="04190005">
      <w:start w:val="1"/>
      <w:numFmt w:val="bullet"/>
      <w:lvlText w:val=""/>
      <w:lvlJc w:val="left"/>
      <w:pPr>
        <w:ind w:left="6702" w:hanging="360"/>
      </w:pPr>
      <w:rPr>
        <w:rFonts w:ascii="Wingdings" w:hAnsi="Wingdings" w:hint="default"/>
      </w:rPr>
    </w:lvl>
  </w:abstractNum>
  <w:abstractNum w:abstractNumId="92" w15:restartNumberingAfterBreak="0">
    <w:nsid w:val="50517A92"/>
    <w:multiLevelType w:val="hybridMultilevel"/>
    <w:tmpl w:val="0D781C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515976EF"/>
    <w:multiLevelType w:val="hybridMultilevel"/>
    <w:tmpl w:val="01C089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53145A62"/>
    <w:multiLevelType w:val="hybridMultilevel"/>
    <w:tmpl w:val="71A098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534F4CF4"/>
    <w:multiLevelType w:val="hybridMultilevel"/>
    <w:tmpl w:val="03065E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550D1C54"/>
    <w:multiLevelType w:val="hybridMultilevel"/>
    <w:tmpl w:val="2A8A3424"/>
    <w:lvl w:ilvl="0" w:tplc="5D608FFA">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7" w15:restartNumberingAfterBreak="0">
    <w:nsid w:val="55155C57"/>
    <w:multiLevelType w:val="hybridMultilevel"/>
    <w:tmpl w:val="9E0471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558B6B48"/>
    <w:multiLevelType w:val="hybridMultilevel"/>
    <w:tmpl w:val="067CFE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575B032F"/>
    <w:multiLevelType w:val="hybridMultilevel"/>
    <w:tmpl w:val="C688FE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57A93AF8"/>
    <w:multiLevelType w:val="hybridMultilevel"/>
    <w:tmpl w:val="1400BF9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1" w15:restartNumberingAfterBreak="0">
    <w:nsid w:val="57FA6A77"/>
    <w:multiLevelType w:val="hybridMultilevel"/>
    <w:tmpl w:val="4852D7CC"/>
    <w:lvl w:ilvl="0" w:tplc="5D608FFA">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2" w15:restartNumberingAfterBreak="0">
    <w:nsid w:val="58DC3E32"/>
    <w:multiLevelType w:val="hybridMultilevel"/>
    <w:tmpl w:val="9B78C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58ED49E9"/>
    <w:multiLevelType w:val="hybridMultilevel"/>
    <w:tmpl w:val="5D3AF8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59060C75"/>
    <w:multiLevelType w:val="hybridMultilevel"/>
    <w:tmpl w:val="F58EF5F0"/>
    <w:lvl w:ilvl="0" w:tplc="CE52B10E">
      <w:numFmt w:val="bullet"/>
      <w:lvlText w:val="-"/>
      <w:lvlJc w:val="left"/>
      <w:pPr>
        <w:ind w:left="542" w:hanging="140"/>
      </w:pPr>
      <w:rPr>
        <w:rFonts w:ascii="Times New Roman" w:eastAsia="Times New Roman" w:hAnsi="Times New Roman" w:cs="Times New Roman" w:hint="default"/>
        <w:w w:val="99"/>
        <w:sz w:val="24"/>
        <w:szCs w:val="24"/>
        <w:lang w:val="ru-RU" w:eastAsia="en-US" w:bidi="ar-SA"/>
      </w:rPr>
    </w:lvl>
    <w:lvl w:ilvl="1" w:tplc="09F085D2">
      <w:numFmt w:val="bullet"/>
      <w:lvlText w:val="-"/>
      <w:lvlJc w:val="left"/>
      <w:pPr>
        <w:ind w:left="542" w:hanging="140"/>
      </w:pPr>
      <w:rPr>
        <w:rFonts w:ascii="Times New Roman" w:eastAsia="Times New Roman" w:hAnsi="Times New Roman" w:cs="Times New Roman" w:hint="default"/>
        <w:w w:val="99"/>
        <w:sz w:val="24"/>
        <w:szCs w:val="24"/>
        <w:lang w:val="ru-RU" w:eastAsia="en-US" w:bidi="ar-SA"/>
      </w:rPr>
    </w:lvl>
    <w:lvl w:ilvl="2" w:tplc="3A2C1DA0">
      <w:numFmt w:val="bullet"/>
      <w:lvlText w:val="•"/>
      <w:lvlJc w:val="left"/>
      <w:pPr>
        <w:ind w:left="2385" w:hanging="140"/>
      </w:pPr>
      <w:rPr>
        <w:rFonts w:hint="default"/>
        <w:lang w:val="ru-RU" w:eastAsia="en-US" w:bidi="ar-SA"/>
      </w:rPr>
    </w:lvl>
    <w:lvl w:ilvl="3" w:tplc="033C73C6">
      <w:numFmt w:val="bullet"/>
      <w:lvlText w:val="•"/>
      <w:lvlJc w:val="left"/>
      <w:pPr>
        <w:ind w:left="3430" w:hanging="140"/>
      </w:pPr>
      <w:rPr>
        <w:rFonts w:hint="default"/>
        <w:lang w:val="ru-RU" w:eastAsia="en-US" w:bidi="ar-SA"/>
      </w:rPr>
    </w:lvl>
    <w:lvl w:ilvl="4" w:tplc="0638D0CE">
      <w:numFmt w:val="bullet"/>
      <w:lvlText w:val="•"/>
      <w:lvlJc w:val="left"/>
      <w:pPr>
        <w:ind w:left="4475" w:hanging="140"/>
      </w:pPr>
      <w:rPr>
        <w:rFonts w:hint="default"/>
        <w:lang w:val="ru-RU" w:eastAsia="en-US" w:bidi="ar-SA"/>
      </w:rPr>
    </w:lvl>
    <w:lvl w:ilvl="5" w:tplc="120E2376">
      <w:numFmt w:val="bullet"/>
      <w:lvlText w:val="•"/>
      <w:lvlJc w:val="left"/>
      <w:pPr>
        <w:ind w:left="5520" w:hanging="140"/>
      </w:pPr>
      <w:rPr>
        <w:rFonts w:hint="default"/>
        <w:lang w:val="ru-RU" w:eastAsia="en-US" w:bidi="ar-SA"/>
      </w:rPr>
    </w:lvl>
    <w:lvl w:ilvl="6" w:tplc="D9BEDF14">
      <w:numFmt w:val="bullet"/>
      <w:lvlText w:val="•"/>
      <w:lvlJc w:val="left"/>
      <w:pPr>
        <w:ind w:left="6565" w:hanging="140"/>
      </w:pPr>
      <w:rPr>
        <w:rFonts w:hint="default"/>
        <w:lang w:val="ru-RU" w:eastAsia="en-US" w:bidi="ar-SA"/>
      </w:rPr>
    </w:lvl>
    <w:lvl w:ilvl="7" w:tplc="BE5EB6D6">
      <w:numFmt w:val="bullet"/>
      <w:lvlText w:val="•"/>
      <w:lvlJc w:val="left"/>
      <w:pPr>
        <w:ind w:left="7610" w:hanging="140"/>
      </w:pPr>
      <w:rPr>
        <w:rFonts w:hint="default"/>
        <w:lang w:val="ru-RU" w:eastAsia="en-US" w:bidi="ar-SA"/>
      </w:rPr>
    </w:lvl>
    <w:lvl w:ilvl="8" w:tplc="CBC6E48C">
      <w:numFmt w:val="bullet"/>
      <w:lvlText w:val="•"/>
      <w:lvlJc w:val="left"/>
      <w:pPr>
        <w:ind w:left="8656" w:hanging="140"/>
      </w:pPr>
      <w:rPr>
        <w:rFonts w:hint="default"/>
        <w:lang w:val="ru-RU" w:eastAsia="en-US" w:bidi="ar-SA"/>
      </w:rPr>
    </w:lvl>
  </w:abstractNum>
  <w:abstractNum w:abstractNumId="105" w15:restartNumberingAfterBreak="0">
    <w:nsid w:val="59432834"/>
    <w:multiLevelType w:val="hybridMultilevel"/>
    <w:tmpl w:val="70AC02CA"/>
    <w:lvl w:ilvl="0" w:tplc="5D608FFA">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6" w15:restartNumberingAfterBreak="0">
    <w:nsid w:val="594E5EB1"/>
    <w:multiLevelType w:val="hybridMultilevel"/>
    <w:tmpl w:val="1310B3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5B5062CF"/>
    <w:multiLevelType w:val="hybridMultilevel"/>
    <w:tmpl w:val="E0D4A9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5D5E2439"/>
    <w:multiLevelType w:val="hybridMultilevel"/>
    <w:tmpl w:val="B8A882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5DAC471E"/>
    <w:multiLevelType w:val="hybridMultilevel"/>
    <w:tmpl w:val="2796E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5E6A4921"/>
    <w:multiLevelType w:val="hybridMultilevel"/>
    <w:tmpl w:val="8F7E66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5E9E0D03"/>
    <w:multiLevelType w:val="hybridMultilevel"/>
    <w:tmpl w:val="A12C97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5EC918FC"/>
    <w:multiLevelType w:val="hybridMultilevel"/>
    <w:tmpl w:val="6F3497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3" w15:restartNumberingAfterBreak="0">
    <w:nsid w:val="5F9F26DD"/>
    <w:multiLevelType w:val="hybridMultilevel"/>
    <w:tmpl w:val="5A9452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5FB44BB1"/>
    <w:multiLevelType w:val="hybridMultilevel"/>
    <w:tmpl w:val="376A4F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15:restartNumberingAfterBreak="0">
    <w:nsid w:val="5FB45243"/>
    <w:multiLevelType w:val="hybridMultilevel"/>
    <w:tmpl w:val="10F029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61262E87"/>
    <w:multiLevelType w:val="hybridMultilevel"/>
    <w:tmpl w:val="781658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7" w15:restartNumberingAfterBreak="0">
    <w:nsid w:val="619550A1"/>
    <w:multiLevelType w:val="hybridMultilevel"/>
    <w:tmpl w:val="DD1CFF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63655A92"/>
    <w:multiLevelType w:val="hybridMultilevel"/>
    <w:tmpl w:val="93FA52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63F8700A"/>
    <w:multiLevelType w:val="hybridMultilevel"/>
    <w:tmpl w:val="E23A77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65C44E30"/>
    <w:multiLevelType w:val="hybridMultilevel"/>
    <w:tmpl w:val="B614A916"/>
    <w:lvl w:ilvl="0" w:tplc="432E887E">
      <w:numFmt w:val="bullet"/>
      <w:lvlText w:val="-"/>
      <w:lvlJc w:val="left"/>
      <w:pPr>
        <w:ind w:left="622" w:hanging="140"/>
      </w:pPr>
      <w:rPr>
        <w:rFonts w:ascii="Times New Roman" w:eastAsia="Times New Roman" w:hAnsi="Times New Roman" w:cs="Times New Roman" w:hint="default"/>
        <w:w w:val="99"/>
        <w:sz w:val="24"/>
        <w:szCs w:val="24"/>
        <w:lang w:val="ru-RU" w:eastAsia="en-US" w:bidi="ar-SA"/>
      </w:rPr>
    </w:lvl>
    <w:lvl w:ilvl="1" w:tplc="E348BF26">
      <w:numFmt w:val="bullet"/>
      <w:lvlText w:val="-"/>
      <w:lvlJc w:val="left"/>
      <w:pPr>
        <w:ind w:left="262" w:hanging="156"/>
      </w:pPr>
      <w:rPr>
        <w:rFonts w:ascii="Times New Roman" w:eastAsia="Times New Roman" w:hAnsi="Times New Roman" w:cs="Times New Roman" w:hint="default"/>
        <w:w w:val="99"/>
        <w:sz w:val="24"/>
        <w:szCs w:val="24"/>
        <w:lang w:val="ru-RU" w:eastAsia="en-US" w:bidi="ar-SA"/>
      </w:rPr>
    </w:lvl>
    <w:lvl w:ilvl="2" w:tplc="CBE0D17A">
      <w:numFmt w:val="bullet"/>
      <w:lvlText w:val="-"/>
      <w:lvlJc w:val="left"/>
      <w:pPr>
        <w:ind w:left="262" w:hanging="195"/>
      </w:pPr>
      <w:rPr>
        <w:rFonts w:ascii="Times New Roman" w:eastAsia="Times New Roman" w:hAnsi="Times New Roman" w:cs="Times New Roman" w:hint="default"/>
        <w:w w:val="99"/>
        <w:sz w:val="24"/>
        <w:szCs w:val="24"/>
        <w:lang w:val="ru-RU" w:eastAsia="en-US" w:bidi="ar-SA"/>
      </w:rPr>
    </w:lvl>
    <w:lvl w:ilvl="3" w:tplc="C716496E">
      <w:numFmt w:val="bullet"/>
      <w:lvlText w:val="•"/>
      <w:lvlJc w:val="left"/>
      <w:pPr>
        <w:ind w:left="2959" w:hanging="195"/>
      </w:pPr>
      <w:rPr>
        <w:rFonts w:hint="default"/>
        <w:lang w:val="ru-RU" w:eastAsia="en-US" w:bidi="ar-SA"/>
      </w:rPr>
    </w:lvl>
    <w:lvl w:ilvl="4" w:tplc="5A90C71C">
      <w:numFmt w:val="bullet"/>
      <w:lvlText w:val="•"/>
      <w:lvlJc w:val="left"/>
      <w:pPr>
        <w:ind w:left="4129" w:hanging="195"/>
      </w:pPr>
      <w:rPr>
        <w:rFonts w:hint="default"/>
        <w:lang w:val="ru-RU" w:eastAsia="en-US" w:bidi="ar-SA"/>
      </w:rPr>
    </w:lvl>
    <w:lvl w:ilvl="5" w:tplc="27183E30">
      <w:numFmt w:val="bullet"/>
      <w:lvlText w:val="•"/>
      <w:lvlJc w:val="left"/>
      <w:pPr>
        <w:ind w:left="5299" w:hanging="195"/>
      </w:pPr>
      <w:rPr>
        <w:rFonts w:hint="default"/>
        <w:lang w:val="ru-RU" w:eastAsia="en-US" w:bidi="ar-SA"/>
      </w:rPr>
    </w:lvl>
    <w:lvl w:ilvl="6" w:tplc="0FA0CC58">
      <w:numFmt w:val="bullet"/>
      <w:lvlText w:val="•"/>
      <w:lvlJc w:val="left"/>
      <w:pPr>
        <w:ind w:left="6469" w:hanging="195"/>
      </w:pPr>
      <w:rPr>
        <w:rFonts w:hint="default"/>
        <w:lang w:val="ru-RU" w:eastAsia="en-US" w:bidi="ar-SA"/>
      </w:rPr>
    </w:lvl>
    <w:lvl w:ilvl="7" w:tplc="DBD887AE">
      <w:numFmt w:val="bullet"/>
      <w:lvlText w:val="•"/>
      <w:lvlJc w:val="left"/>
      <w:pPr>
        <w:ind w:left="7639" w:hanging="195"/>
      </w:pPr>
      <w:rPr>
        <w:rFonts w:hint="default"/>
        <w:lang w:val="ru-RU" w:eastAsia="en-US" w:bidi="ar-SA"/>
      </w:rPr>
    </w:lvl>
    <w:lvl w:ilvl="8" w:tplc="89E802C2">
      <w:numFmt w:val="bullet"/>
      <w:lvlText w:val="•"/>
      <w:lvlJc w:val="left"/>
      <w:pPr>
        <w:ind w:left="8809" w:hanging="195"/>
      </w:pPr>
      <w:rPr>
        <w:rFonts w:hint="default"/>
        <w:lang w:val="ru-RU" w:eastAsia="en-US" w:bidi="ar-SA"/>
      </w:rPr>
    </w:lvl>
  </w:abstractNum>
  <w:abstractNum w:abstractNumId="121" w15:restartNumberingAfterBreak="0">
    <w:nsid w:val="662270C1"/>
    <w:multiLevelType w:val="hybridMultilevel"/>
    <w:tmpl w:val="CD2831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664946B8"/>
    <w:multiLevelType w:val="hybridMultilevel"/>
    <w:tmpl w:val="A1EEC1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664E054E"/>
    <w:multiLevelType w:val="multilevel"/>
    <w:tmpl w:val="D1F6621C"/>
    <w:styleLink w:val="20"/>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124" w15:restartNumberingAfterBreak="0">
    <w:nsid w:val="664F3D66"/>
    <w:multiLevelType w:val="hybridMultilevel"/>
    <w:tmpl w:val="830E30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688626D0"/>
    <w:multiLevelType w:val="hybridMultilevel"/>
    <w:tmpl w:val="7DEC2F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69AC2F59"/>
    <w:multiLevelType w:val="hybridMultilevel"/>
    <w:tmpl w:val="284668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6B002FE3"/>
    <w:multiLevelType w:val="hybridMultilevel"/>
    <w:tmpl w:val="C7F0D5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15:restartNumberingAfterBreak="0">
    <w:nsid w:val="6B7E7F19"/>
    <w:multiLevelType w:val="hybridMultilevel"/>
    <w:tmpl w:val="8A380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6BB01CE7"/>
    <w:multiLevelType w:val="hybridMultilevel"/>
    <w:tmpl w:val="AF2A77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15:restartNumberingAfterBreak="0">
    <w:nsid w:val="6F305F01"/>
    <w:multiLevelType w:val="hybridMultilevel"/>
    <w:tmpl w:val="C1CA16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6F79510E"/>
    <w:multiLevelType w:val="hybridMultilevel"/>
    <w:tmpl w:val="7462537E"/>
    <w:lvl w:ilvl="0" w:tplc="5D608FFA">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2" w15:restartNumberingAfterBreak="0">
    <w:nsid w:val="6FCE7DE4"/>
    <w:multiLevelType w:val="hybridMultilevel"/>
    <w:tmpl w:val="C2189E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707E7035"/>
    <w:multiLevelType w:val="hybridMultilevel"/>
    <w:tmpl w:val="E60CF8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715B0190"/>
    <w:multiLevelType w:val="hybridMultilevel"/>
    <w:tmpl w:val="64824B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71EA7119"/>
    <w:multiLevelType w:val="hybridMultilevel"/>
    <w:tmpl w:val="471A2A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15:restartNumberingAfterBreak="0">
    <w:nsid w:val="737B0719"/>
    <w:multiLevelType w:val="hybridMultilevel"/>
    <w:tmpl w:val="04FEC8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15:restartNumberingAfterBreak="0">
    <w:nsid w:val="74E55149"/>
    <w:multiLevelType w:val="hybridMultilevel"/>
    <w:tmpl w:val="3DD481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15:restartNumberingAfterBreak="0">
    <w:nsid w:val="754768FB"/>
    <w:multiLevelType w:val="multilevel"/>
    <w:tmpl w:val="4BE85D2E"/>
    <w:styleLink w:val="10"/>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39" w15:restartNumberingAfterBreak="0">
    <w:nsid w:val="75493A2C"/>
    <w:multiLevelType w:val="hybridMultilevel"/>
    <w:tmpl w:val="CEA650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75D07727"/>
    <w:multiLevelType w:val="hybridMultilevel"/>
    <w:tmpl w:val="ECA2A2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775C45EC"/>
    <w:multiLevelType w:val="hybridMultilevel"/>
    <w:tmpl w:val="54DCD2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15:restartNumberingAfterBreak="0">
    <w:nsid w:val="78565EA3"/>
    <w:multiLevelType w:val="hybridMultilevel"/>
    <w:tmpl w:val="CE28873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3" w15:restartNumberingAfterBreak="0">
    <w:nsid w:val="78901142"/>
    <w:multiLevelType w:val="hybridMultilevel"/>
    <w:tmpl w:val="A65A53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15:restartNumberingAfterBreak="0">
    <w:nsid w:val="78F92E76"/>
    <w:multiLevelType w:val="hybridMultilevel"/>
    <w:tmpl w:val="4EA812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15:restartNumberingAfterBreak="0">
    <w:nsid w:val="791A20E1"/>
    <w:multiLevelType w:val="hybridMultilevel"/>
    <w:tmpl w:val="871EF5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15:restartNumberingAfterBreak="0">
    <w:nsid w:val="79824F01"/>
    <w:multiLevelType w:val="hybridMultilevel"/>
    <w:tmpl w:val="220A4AC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7" w15:restartNumberingAfterBreak="0">
    <w:nsid w:val="79DC50E7"/>
    <w:multiLevelType w:val="hybridMultilevel"/>
    <w:tmpl w:val="0BAE55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15:restartNumberingAfterBreak="0">
    <w:nsid w:val="7C021A48"/>
    <w:multiLevelType w:val="hybridMultilevel"/>
    <w:tmpl w:val="E738FE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9" w15:restartNumberingAfterBreak="0">
    <w:nsid w:val="7CE05F4E"/>
    <w:multiLevelType w:val="hybridMultilevel"/>
    <w:tmpl w:val="FFFFFFFF"/>
    <w:lvl w:ilvl="0" w:tplc="C576D65E">
      <w:start w:val="1"/>
      <w:numFmt w:val="bullet"/>
      <w:lvlText w:val=""/>
      <w:lvlJc w:val="left"/>
      <w:pPr>
        <w:ind w:left="124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15:restartNumberingAfterBreak="0">
    <w:nsid w:val="7EF71DDA"/>
    <w:multiLevelType w:val="hybridMultilevel"/>
    <w:tmpl w:val="F5A692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1" w15:restartNumberingAfterBreak="0">
    <w:nsid w:val="7FC030D2"/>
    <w:multiLevelType w:val="hybridMultilevel"/>
    <w:tmpl w:val="49001C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4"/>
  </w:num>
  <w:num w:numId="2">
    <w:abstractNumId w:val="63"/>
  </w:num>
  <w:num w:numId="3">
    <w:abstractNumId w:val="120"/>
  </w:num>
  <w:num w:numId="4">
    <w:abstractNumId w:val="138"/>
  </w:num>
  <w:num w:numId="5">
    <w:abstractNumId w:val="123"/>
  </w:num>
  <w:num w:numId="6">
    <w:abstractNumId w:val="83"/>
  </w:num>
  <w:num w:numId="7">
    <w:abstractNumId w:val="101"/>
  </w:num>
  <w:num w:numId="8">
    <w:abstractNumId w:val="47"/>
  </w:num>
  <w:num w:numId="9">
    <w:abstractNumId w:val="25"/>
  </w:num>
  <w:num w:numId="10">
    <w:abstractNumId w:val="131"/>
  </w:num>
  <w:num w:numId="11">
    <w:abstractNumId w:val="91"/>
  </w:num>
  <w:num w:numId="12">
    <w:abstractNumId w:val="105"/>
  </w:num>
  <w:num w:numId="13">
    <w:abstractNumId w:val="96"/>
  </w:num>
  <w:num w:numId="14">
    <w:abstractNumId w:val="149"/>
  </w:num>
  <w:num w:numId="15">
    <w:abstractNumId w:val="15"/>
  </w:num>
  <w:num w:numId="16">
    <w:abstractNumId w:val="104"/>
  </w:num>
  <w:num w:numId="17">
    <w:abstractNumId w:val="46"/>
  </w:num>
  <w:num w:numId="18">
    <w:abstractNumId w:val="88"/>
  </w:num>
  <w:num w:numId="19">
    <w:abstractNumId w:val="77"/>
  </w:num>
  <w:num w:numId="20">
    <w:abstractNumId w:val="38"/>
  </w:num>
  <w:num w:numId="21">
    <w:abstractNumId w:val="31"/>
  </w:num>
  <w:num w:numId="22">
    <w:abstractNumId w:val="84"/>
  </w:num>
  <w:num w:numId="23">
    <w:abstractNumId w:val="6"/>
  </w:num>
  <w:num w:numId="24">
    <w:abstractNumId w:val="97"/>
  </w:num>
  <w:num w:numId="25">
    <w:abstractNumId w:val="49"/>
  </w:num>
  <w:num w:numId="26">
    <w:abstractNumId w:val="86"/>
  </w:num>
  <w:num w:numId="27">
    <w:abstractNumId w:val="58"/>
  </w:num>
  <w:num w:numId="28">
    <w:abstractNumId w:val="108"/>
  </w:num>
  <w:num w:numId="29">
    <w:abstractNumId w:val="36"/>
  </w:num>
  <w:num w:numId="30">
    <w:abstractNumId w:val="117"/>
  </w:num>
  <w:num w:numId="31">
    <w:abstractNumId w:val="107"/>
  </w:num>
  <w:num w:numId="32">
    <w:abstractNumId w:val="67"/>
  </w:num>
  <w:num w:numId="33">
    <w:abstractNumId w:val="27"/>
  </w:num>
  <w:num w:numId="34">
    <w:abstractNumId w:val="109"/>
  </w:num>
  <w:num w:numId="35">
    <w:abstractNumId w:val="122"/>
  </w:num>
  <w:num w:numId="36">
    <w:abstractNumId w:val="8"/>
  </w:num>
  <w:num w:numId="37">
    <w:abstractNumId w:val="78"/>
  </w:num>
  <w:num w:numId="38">
    <w:abstractNumId w:val="50"/>
  </w:num>
  <w:num w:numId="39">
    <w:abstractNumId w:val="52"/>
  </w:num>
  <w:num w:numId="40">
    <w:abstractNumId w:val="126"/>
  </w:num>
  <w:num w:numId="41">
    <w:abstractNumId w:val="51"/>
  </w:num>
  <w:num w:numId="42">
    <w:abstractNumId w:val="115"/>
  </w:num>
  <w:num w:numId="43">
    <w:abstractNumId w:val="59"/>
  </w:num>
  <w:num w:numId="44">
    <w:abstractNumId w:val="93"/>
  </w:num>
  <w:num w:numId="45">
    <w:abstractNumId w:val="18"/>
  </w:num>
  <w:num w:numId="46">
    <w:abstractNumId w:val="26"/>
  </w:num>
  <w:num w:numId="47">
    <w:abstractNumId w:val="125"/>
  </w:num>
  <w:num w:numId="48">
    <w:abstractNumId w:val="110"/>
  </w:num>
  <w:num w:numId="49">
    <w:abstractNumId w:val="56"/>
  </w:num>
  <w:num w:numId="50">
    <w:abstractNumId w:val="111"/>
  </w:num>
  <w:num w:numId="51">
    <w:abstractNumId w:val="21"/>
  </w:num>
  <w:num w:numId="52">
    <w:abstractNumId w:val="66"/>
  </w:num>
  <w:num w:numId="53">
    <w:abstractNumId w:val="16"/>
  </w:num>
  <w:num w:numId="54">
    <w:abstractNumId w:val="33"/>
  </w:num>
  <w:num w:numId="55">
    <w:abstractNumId w:val="102"/>
  </w:num>
  <w:num w:numId="56">
    <w:abstractNumId w:val="144"/>
  </w:num>
  <w:num w:numId="57">
    <w:abstractNumId w:val="34"/>
  </w:num>
  <w:num w:numId="58">
    <w:abstractNumId w:val="135"/>
  </w:num>
  <w:num w:numId="59">
    <w:abstractNumId w:val="143"/>
  </w:num>
  <w:num w:numId="60">
    <w:abstractNumId w:val="114"/>
  </w:num>
  <w:num w:numId="61">
    <w:abstractNumId w:val="141"/>
  </w:num>
  <w:num w:numId="62">
    <w:abstractNumId w:val="71"/>
  </w:num>
  <w:num w:numId="63">
    <w:abstractNumId w:val="82"/>
  </w:num>
  <w:num w:numId="64">
    <w:abstractNumId w:val="60"/>
  </w:num>
  <w:num w:numId="65">
    <w:abstractNumId w:val="130"/>
  </w:num>
  <w:num w:numId="66">
    <w:abstractNumId w:val="137"/>
  </w:num>
  <w:num w:numId="67">
    <w:abstractNumId w:val="14"/>
  </w:num>
  <w:num w:numId="68">
    <w:abstractNumId w:val="57"/>
  </w:num>
  <w:num w:numId="69">
    <w:abstractNumId w:val="17"/>
  </w:num>
  <w:num w:numId="70">
    <w:abstractNumId w:val="68"/>
  </w:num>
  <w:num w:numId="71">
    <w:abstractNumId w:val="79"/>
  </w:num>
  <w:num w:numId="72">
    <w:abstractNumId w:val="103"/>
  </w:num>
  <w:num w:numId="73">
    <w:abstractNumId w:val="100"/>
  </w:num>
  <w:num w:numId="74">
    <w:abstractNumId w:val="70"/>
  </w:num>
  <w:num w:numId="75">
    <w:abstractNumId w:val="55"/>
  </w:num>
  <w:num w:numId="76">
    <w:abstractNumId w:val="41"/>
  </w:num>
  <w:num w:numId="77">
    <w:abstractNumId w:val="146"/>
  </w:num>
  <w:num w:numId="78">
    <w:abstractNumId w:val="28"/>
  </w:num>
  <w:num w:numId="79">
    <w:abstractNumId w:val="142"/>
  </w:num>
  <w:num w:numId="80">
    <w:abstractNumId w:val="106"/>
  </w:num>
  <w:num w:numId="81">
    <w:abstractNumId w:val="98"/>
  </w:num>
  <w:num w:numId="82">
    <w:abstractNumId w:val="64"/>
  </w:num>
  <w:num w:numId="83">
    <w:abstractNumId w:val="12"/>
  </w:num>
  <w:num w:numId="84">
    <w:abstractNumId w:val="145"/>
  </w:num>
  <w:num w:numId="85">
    <w:abstractNumId w:val="121"/>
  </w:num>
  <w:num w:numId="86">
    <w:abstractNumId w:val="113"/>
  </w:num>
  <w:num w:numId="87">
    <w:abstractNumId w:val="19"/>
  </w:num>
  <w:num w:numId="88">
    <w:abstractNumId w:val="81"/>
  </w:num>
  <w:num w:numId="89">
    <w:abstractNumId w:val="119"/>
  </w:num>
  <w:num w:numId="90">
    <w:abstractNumId w:val="92"/>
  </w:num>
  <w:num w:numId="91">
    <w:abstractNumId w:val="5"/>
  </w:num>
  <w:num w:numId="92">
    <w:abstractNumId w:val="65"/>
  </w:num>
  <w:num w:numId="93">
    <w:abstractNumId w:val="85"/>
  </w:num>
  <w:num w:numId="94">
    <w:abstractNumId w:val="72"/>
  </w:num>
  <w:num w:numId="95">
    <w:abstractNumId w:val="48"/>
  </w:num>
  <w:num w:numId="96">
    <w:abstractNumId w:val="10"/>
  </w:num>
  <w:num w:numId="97">
    <w:abstractNumId w:val="147"/>
  </w:num>
  <w:num w:numId="98">
    <w:abstractNumId w:val="134"/>
  </w:num>
  <w:num w:numId="99">
    <w:abstractNumId w:val="90"/>
  </w:num>
  <w:num w:numId="100">
    <w:abstractNumId w:val="124"/>
  </w:num>
  <w:num w:numId="101">
    <w:abstractNumId w:val="73"/>
  </w:num>
  <w:num w:numId="102">
    <w:abstractNumId w:val="132"/>
  </w:num>
  <w:num w:numId="103">
    <w:abstractNumId w:val="95"/>
  </w:num>
  <w:num w:numId="104">
    <w:abstractNumId w:val="136"/>
  </w:num>
  <w:num w:numId="105">
    <w:abstractNumId w:val="129"/>
  </w:num>
  <w:num w:numId="106">
    <w:abstractNumId w:val="23"/>
  </w:num>
  <w:num w:numId="107">
    <w:abstractNumId w:val="35"/>
  </w:num>
  <w:num w:numId="108">
    <w:abstractNumId w:val="53"/>
  </w:num>
  <w:num w:numId="109">
    <w:abstractNumId w:val="20"/>
  </w:num>
  <w:num w:numId="110">
    <w:abstractNumId w:val="44"/>
  </w:num>
  <w:num w:numId="111">
    <w:abstractNumId w:val="139"/>
  </w:num>
  <w:num w:numId="112">
    <w:abstractNumId w:val="128"/>
  </w:num>
  <w:num w:numId="113">
    <w:abstractNumId w:val="87"/>
  </w:num>
  <w:num w:numId="114">
    <w:abstractNumId w:val="118"/>
  </w:num>
  <w:num w:numId="115">
    <w:abstractNumId w:val="4"/>
  </w:num>
  <w:num w:numId="116">
    <w:abstractNumId w:val="94"/>
  </w:num>
  <w:num w:numId="117">
    <w:abstractNumId w:val="127"/>
  </w:num>
  <w:num w:numId="118">
    <w:abstractNumId w:val="22"/>
  </w:num>
  <w:num w:numId="119">
    <w:abstractNumId w:val="76"/>
  </w:num>
  <w:num w:numId="120">
    <w:abstractNumId w:val="37"/>
  </w:num>
  <w:num w:numId="121">
    <w:abstractNumId w:val="148"/>
  </w:num>
  <w:num w:numId="122">
    <w:abstractNumId w:val="69"/>
  </w:num>
  <w:num w:numId="123">
    <w:abstractNumId w:val="9"/>
  </w:num>
  <w:num w:numId="124">
    <w:abstractNumId w:val="150"/>
  </w:num>
  <w:num w:numId="125">
    <w:abstractNumId w:val="43"/>
  </w:num>
  <w:num w:numId="126">
    <w:abstractNumId w:val="80"/>
  </w:num>
  <w:num w:numId="127">
    <w:abstractNumId w:val="39"/>
  </w:num>
  <w:num w:numId="128">
    <w:abstractNumId w:val="116"/>
  </w:num>
  <w:num w:numId="129">
    <w:abstractNumId w:val="112"/>
  </w:num>
  <w:num w:numId="130">
    <w:abstractNumId w:val="40"/>
  </w:num>
  <w:num w:numId="131">
    <w:abstractNumId w:val="24"/>
  </w:num>
  <w:num w:numId="132">
    <w:abstractNumId w:val="13"/>
  </w:num>
  <w:num w:numId="133">
    <w:abstractNumId w:val="29"/>
  </w:num>
  <w:num w:numId="134">
    <w:abstractNumId w:val="11"/>
  </w:num>
  <w:num w:numId="135">
    <w:abstractNumId w:val="42"/>
  </w:num>
  <w:num w:numId="136">
    <w:abstractNumId w:val="151"/>
  </w:num>
  <w:num w:numId="137">
    <w:abstractNumId w:val="32"/>
  </w:num>
  <w:num w:numId="138">
    <w:abstractNumId w:val="7"/>
  </w:num>
  <w:num w:numId="139">
    <w:abstractNumId w:val="75"/>
  </w:num>
  <w:num w:numId="140">
    <w:abstractNumId w:val="62"/>
  </w:num>
  <w:num w:numId="141">
    <w:abstractNumId w:val="133"/>
  </w:num>
  <w:num w:numId="142">
    <w:abstractNumId w:val="30"/>
  </w:num>
  <w:num w:numId="143">
    <w:abstractNumId w:val="89"/>
  </w:num>
  <w:num w:numId="144">
    <w:abstractNumId w:val="61"/>
  </w:num>
  <w:num w:numId="145">
    <w:abstractNumId w:val="140"/>
  </w:num>
  <w:num w:numId="146">
    <w:abstractNumId w:val="54"/>
  </w:num>
  <w:num w:numId="147">
    <w:abstractNumId w:val="99"/>
  </w:num>
  <w:num w:numId="148">
    <w:abstractNumId w:val="45"/>
  </w:num>
  <w:num w:numId="149">
    <w:abstractNumId w:val="0"/>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576FF"/>
    <w:rsid w:val="00016D62"/>
    <w:rsid w:val="00046EE1"/>
    <w:rsid w:val="00051245"/>
    <w:rsid w:val="000711D1"/>
    <w:rsid w:val="000815B2"/>
    <w:rsid w:val="000B08B5"/>
    <w:rsid w:val="000D62D2"/>
    <w:rsid w:val="0010091A"/>
    <w:rsid w:val="00100FA1"/>
    <w:rsid w:val="001026A6"/>
    <w:rsid w:val="00111B40"/>
    <w:rsid w:val="00117C0E"/>
    <w:rsid w:val="001576FF"/>
    <w:rsid w:val="00165D3E"/>
    <w:rsid w:val="0016718A"/>
    <w:rsid w:val="00186A09"/>
    <w:rsid w:val="001A28A1"/>
    <w:rsid w:val="001A39E8"/>
    <w:rsid w:val="001D4E0B"/>
    <w:rsid w:val="001D59A8"/>
    <w:rsid w:val="001F159A"/>
    <w:rsid w:val="002242E7"/>
    <w:rsid w:val="0023007F"/>
    <w:rsid w:val="00270981"/>
    <w:rsid w:val="002808FD"/>
    <w:rsid w:val="002C3138"/>
    <w:rsid w:val="00316E1F"/>
    <w:rsid w:val="00327FD0"/>
    <w:rsid w:val="00351FFB"/>
    <w:rsid w:val="00393A74"/>
    <w:rsid w:val="003942AB"/>
    <w:rsid w:val="003B20C0"/>
    <w:rsid w:val="003E08B6"/>
    <w:rsid w:val="003F3F7E"/>
    <w:rsid w:val="003F520B"/>
    <w:rsid w:val="004028AD"/>
    <w:rsid w:val="004470D2"/>
    <w:rsid w:val="00463506"/>
    <w:rsid w:val="004639E2"/>
    <w:rsid w:val="004A327F"/>
    <w:rsid w:val="004A5AA0"/>
    <w:rsid w:val="004C5326"/>
    <w:rsid w:val="004E2E24"/>
    <w:rsid w:val="005029CA"/>
    <w:rsid w:val="00535A91"/>
    <w:rsid w:val="00560B02"/>
    <w:rsid w:val="00575214"/>
    <w:rsid w:val="005A787D"/>
    <w:rsid w:val="006002FF"/>
    <w:rsid w:val="0061036B"/>
    <w:rsid w:val="00610C88"/>
    <w:rsid w:val="00611A71"/>
    <w:rsid w:val="006139C2"/>
    <w:rsid w:val="00615203"/>
    <w:rsid w:val="00666EF0"/>
    <w:rsid w:val="00700332"/>
    <w:rsid w:val="00724219"/>
    <w:rsid w:val="00741BA1"/>
    <w:rsid w:val="00762620"/>
    <w:rsid w:val="00797042"/>
    <w:rsid w:val="007C0ED2"/>
    <w:rsid w:val="00800933"/>
    <w:rsid w:val="00825F12"/>
    <w:rsid w:val="0085248D"/>
    <w:rsid w:val="00862BFB"/>
    <w:rsid w:val="008757E4"/>
    <w:rsid w:val="008F657E"/>
    <w:rsid w:val="00900000"/>
    <w:rsid w:val="009177BE"/>
    <w:rsid w:val="0091787E"/>
    <w:rsid w:val="009229A9"/>
    <w:rsid w:val="00964362"/>
    <w:rsid w:val="0096508E"/>
    <w:rsid w:val="009911EA"/>
    <w:rsid w:val="009927E3"/>
    <w:rsid w:val="009D7427"/>
    <w:rsid w:val="00A4765E"/>
    <w:rsid w:val="00A55CF5"/>
    <w:rsid w:val="00A968FB"/>
    <w:rsid w:val="00AA0D65"/>
    <w:rsid w:val="00AB5F3C"/>
    <w:rsid w:val="00AC0274"/>
    <w:rsid w:val="00AC11EA"/>
    <w:rsid w:val="00AD3A57"/>
    <w:rsid w:val="00AE7EEA"/>
    <w:rsid w:val="00AF1023"/>
    <w:rsid w:val="00B227F8"/>
    <w:rsid w:val="00B472BC"/>
    <w:rsid w:val="00B50C04"/>
    <w:rsid w:val="00B938CF"/>
    <w:rsid w:val="00BD14EB"/>
    <w:rsid w:val="00C00413"/>
    <w:rsid w:val="00CD505A"/>
    <w:rsid w:val="00CD6640"/>
    <w:rsid w:val="00CF2601"/>
    <w:rsid w:val="00CF57D5"/>
    <w:rsid w:val="00D006B2"/>
    <w:rsid w:val="00D10D3F"/>
    <w:rsid w:val="00D12DAE"/>
    <w:rsid w:val="00D1656F"/>
    <w:rsid w:val="00D169BD"/>
    <w:rsid w:val="00D21B74"/>
    <w:rsid w:val="00D22418"/>
    <w:rsid w:val="00D4465F"/>
    <w:rsid w:val="00D468C5"/>
    <w:rsid w:val="00D828BF"/>
    <w:rsid w:val="00D9208C"/>
    <w:rsid w:val="00DC7D4D"/>
    <w:rsid w:val="00E1221E"/>
    <w:rsid w:val="00E26562"/>
    <w:rsid w:val="00E377B6"/>
    <w:rsid w:val="00E47C34"/>
    <w:rsid w:val="00E52FA8"/>
    <w:rsid w:val="00E8766B"/>
    <w:rsid w:val="00EA3C34"/>
    <w:rsid w:val="00EA3EB1"/>
    <w:rsid w:val="00EB5A10"/>
    <w:rsid w:val="00EC02D5"/>
    <w:rsid w:val="00ED7852"/>
    <w:rsid w:val="00F06DC3"/>
    <w:rsid w:val="00F10DA0"/>
    <w:rsid w:val="00FA069D"/>
    <w:rsid w:val="00FA2AAF"/>
    <w:rsid w:val="00FC7B33"/>
    <w:rsid w:val="00FF76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2FB0A241"/>
  <w15:docId w15:val="{F8178A2A-6ABB-4983-A928-024DED54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332"/>
    <w:pPr>
      <w:widowControl w:val="0"/>
      <w:spacing w:after="200" w:line="276" w:lineRule="auto"/>
    </w:pPr>
    <w:rPr>
      <w:rFonts w:ascii="Calibri" w:eastAsia="Calibri" w:hAnsi="Calibri" w:cs="Times New Roman"/>
      <w:sz w:val="22"/>
      <w:szCs w:val="22"/>
      <w:lang w:val="ru-RU" w:bidi="ar-SA"/>
    </w:rPr>
  </w:style>
  <w:style w:type="paragraph" w:styleId="1">
    <w:name w:val="heading 1"/>
    <w:basedOn w:val="a"/>
    <w:next w:val="a"/>
    <w:uiPriority w:val="1"/>
    <w:qFormat/>
    <w:rsid w:val="00700332"/>
    <w:pPr>
      <w:keepNext/>
      <w:keepLines/>
      <w:numPr>
        <w:numId w:val="1"/>
      </w:numPr>
      <w:pBdr>
        <w:bottom w:val="single" w:sz="4" w:space="1" w:color="000000"/>
      </w:pBdr>
      <w:spacing w:before="240" w:after="0"/>
      <w:outlineLvl w:val="0"/>
    </w:pPr>
    <w:rPr>
      <w:rFonts w:ascii="Times New Roman" w:eastAsia="Times New Roman" w:hAnsi="Times New Roman"/>
      <w:b/>
      <w:sz w:val="28"/>
      <w:szCs w:val="32"/>
    </w:rPr>
  </w:style>
  <w:style w:type="paragraph" w:styleId="2">
    <w:name w:val="heading 2"/>
    <w:basedOn w:val="a"/>
    <w:next w:val="a"/>
    <w:uiPriority w:val="9"/>
    <w:qFormat/>
    <w:rsid w:val="00700332"/>
    <w:pPr>
      <w:keepNext/>
      <w:keepLines/>
      <w:numPr>
        <w:ilvl w:val="1"/>
        <w:numId w:val="1"/>
      </w:numPr>
      <w:pBdr>
        <w:bottom w:val="single" w:sz="4" w:space="1" w:color="000000"/>
      </w:pBdr>
      <w:spacing w:before="40" w:after="0"/>
      <w:jc w:val="both"/>
      <w:outlineLvl w:val="1"/>
    </w:pPr>
    <w:rPr>
      <w:rFonts w:ascii="Times New Roman" w:eastAsia="Times New Roman" w:hAnsi="Times New Roman"/>
      <w:b/>
      <w:caps/>
      <w:sz w:val="26"/>
      <w:szCs w:val="26"/>
    </w:rPr>
  </w:style>
  <w:style w:type="paragraph" w:styleId="3">
    <w:name w:val="heading 3"/>
    <w:basedOn w:val="a"/>
    <w:next w:val="a"/>
    <w:uiPriority w:val="1"/>
    <w:qFormat/>
    <w:rsid w:val="00700332"/>
    <w:pPr>
      <w:keepNext/>
      <w:keepLines/>
      <w:numPr>
        <w:ilvl w:val="2"/>
        <w:numId w:val="1"/>
      </w:numPr>
      <w:spacing w:before="240" w:after="240" w:line="240" w:lineRule="auto"/>
      <w:ind w:firstLine="567"/>
      <w:outlineLvl w:val="2"/>
    </w:pPr>
    <w:rPr>
      <w:rFonts w:ascii="Times New Roman" w:eastAsia="OfficinaSansBoldITC;Franklin Go" w:hAnsi="Times New Roman"/>
      <w:b/>
      <w:color w:val="0D0D0D"/>
      <w:sz w:val="24"/>
      <w:szCs w:val="24"/>
    </w:rPr>
  </w:style>
  <w:style w:type="paragraph" w:styleId="4">
    <w:name w:val="heading 4"/>
    <w:basedOn w:val="11"/>
    <w:next w:val="11"/>
    <w:uiPriority w:val="1"/>
    <w:qFormat/>
    <w:rsid w:val="00700332"/>
    <w:pPr>
      <w:keepNext/>
      <w:keepLines/>
      <w:numPr>
        <w:ilvl w:val="3"/>
        <w:numId w:val="1"/>
      </w:numPr>
      <w:spacing w:before="240" w:after="40"/>
      <w:outlineLvl w:val="3"/>
    </w:pPr>
    <w:rPr>
      <w:rFonts w:cs="Times New Roman"/>
      <w:b/>
      <w:sz w:val="24"/>
      <w:szCs w:val="24"/>
    </w:rPr>
  </w:style>
  <w:style w:type="paragraph" w:styleId="5">
    <w:name w:val="heading 5"/>
    <w:basedOn w:val="11"/>
    <w:next w:val="11"/>
    <w:uiPriority w:val="1"/>
    <w:qFormat/>
    <w:rsid w:val="00700332"/>
    <w:pPr>
      <w:keepNext/>
      <w:keepLines/>
      <w:numPr>
        <w:ilvl w:val="4"/>
        <w:numId w:val="1"/>
      </w:numPr>
      <w:spacing w:before="220" w:after="40"/>
      <w:outlineLvl w:val="4"/>
    </w:pPr>
    <w:rPr>
      <w:rFonts w:cs="Times New Roman"/>
      <w:b/>
      <w:sz w:val="20"/>
      <w:szCs w:val="20"/>
    </w:rPr>
  </w:style>
  <w:style w:type="paragraph" w:styleId="6">
    <w:name w:val="heading 6"/>
    <w:basedOn w:val="11"/>
    <w:next w:val="11"/>
    <w:uiPriority w:val="1"/>
    <w:qFormat/>
    <w:rsid w:val="00700332"/>
    <w:pPr>
      <w:keepNext/>
      <w:keepLines/>
      <w:numPr>
        <w:ilvl w:val="5"/>
        <w:numId w:val="1"/>
      </w:numPr>
      <w:spacing w:before="200" w:after="40"/>
      <w:outlineLvl w:val="5"/>
    </w:pPr>
    <w:rPr>
      <w:rFonts w:cs="Times New Roman"/>
      <w:b/>
      <w:sz w:val="20"/>
      <w:szCs w:val="20"/>
    </w:rPr>
  </w:style>
  <w:style w:type="paragraph" w:styleId="7">
    <w:name w:val="heading 7"/>
    <w:basedOn w:val="a"/>
    <w:next w:val="a"/>
    <w:uiPriority w:val="1"/>
    <w:qFormat/>
    <w:rsid w:val="00700332"/>
    <w:pPr>
      <w:keepNext/>
      <w:keepLines/>
      <w:numPr>
        <w:ilvl w:val="6"/>
        <w:numId w:val="1"/>
      </w:numPr>
      <w:spacing w:before="240" w:after="240" w:line="240" w:lineRule="auto"/>
      <w:outlineLvl w:val="6"/>
    </w:pPr>
    <w:rPr>
      <w:rFonts w:ascii="Times New Roman" w:eastAsia="Times New Roman" w:hAnsi="Times New Roman"/>
      <w:b/>
      <w:iCs/>
      <w:sz w:val="24"/>
    </w:rPr>
  </w:style>
  <w:style w:type="paragraph" w:styleId="8">
    <w:name w:val="heading 8"/>
    <w:basedOn w:val="a"/>
    <w:next w:val="a"/>
    <w:qFormat/>
    <w:rsid w:val="00700332"/>
    <w:pPr>
      <w:keepNext/>
      <w:keepLines/>
      <w:widowControl/>
      <w:numPr>
        <w:ilvl w:val="7"/>
        <w:numId w:val="1"/>
      </w:numPr>
      <w:spacing w:before="320"/>
      <w:jc w:val="both"/>
      <w:outlineLvl w:val="7"/>
    </w:pPr>
    <w:rPr>
      <w:rFonts w:ascii="Arial" w:eastAsia="Arial" w:hAnsi="Arial" w:cs="Arial"/>
      <w:i/>
      <w:iCs/>
    </w:rPr>
  </w:style>
  <w:style w:type="paragraph" w:styleId="9">
    <w:name w:val="heading 9"/>
    <w:basedOn w:val="a"/>
    <w:next w:val="a"/>
    <w:qFormat/>
    <w:rsid w:val="00700332"/>
    <w:pPr>
      <w:keepNext/>
      <w:keepLines/>
      <w:widowControl/>
      <w:numPr>
        <w:ilvl w:val="8"/>
        <w:numId w:val="1"/>
      </w:numPr>
      <w:spacing w:before="320"/>
      <w:jc w:val="both"/>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0332"/>
    <w:pPr>
      <w:ind w:left="720"/>
      <w:contextualSpacing/>
    </w:pPr>
  </w:style>
  <w:style w:type="paragraph" w:styleId="a4">
    <w:name w:val="No Spacing"/>
    <w:aliases w:val="основа"/>
    <w:uiPriority w:val="1"/>
    <w:qFormat/>
    <w:rsid w:val="00700332"/>
    <w:pPr>
      <w:widowControl w:val="0"/>
    </w:pPr>
    <w:rPr>
      <w:rFonts w:ascii="Courier New" w:eastAsia="Times New Roman" w:hAnsi="Courier New" w:cs="Courier New"/>
      <w:color w:val="000000"/>
      <w:lang w:val="ru-RU" w:bidi="ar-SA"/>
    </w:rPr>
  </w:style>
  <w:style w:type="paragraph" w:styleId="a5">
    <w:name w:val="Title"/>
    <w:basedOn w:val="a"/>
    <w:next w:val="a"/>
    <w:link w:val="30"/>
    <w:qFormat/>
    <w:rsid w:val="00700332"/>
    <w:pPr>
      <w:spacing w:before="300"/>
      <w:contextualSpacing/>
    </w:pPr>
    <w:rPr>
      <w:sz w:val="48"/>
      <w:szCs w:val="48"/>
    </w:rPr>
  </w:style>
  <w:style w:type="paragraph" w:styleId="22">
    <w:name w:val="Quote"/>
    <w:basedOn w:val="a"/>
    <w:next w:val="a"/>
    <w:link w:val="210"/>
    <w:qFormat/>
    <w:rsid w:val="00700332"/>
    <w:pPr>
      <w:widowControl/>
      <w:ind w:left="720" w:right="720"/>
      <w:jc w:val="both"/>
    </w:pPr>
    <w:rPr>
      <w:rFonts w:ascii="Times New Roman" w:hAnsi="Times New Roman"/>
      <w:i/>
      <w:sz w:val="28"/>
    </w:rPr>
  </w:style>
  <w:style w:type="paragraph" w:styleId="a6">
    <w:name w:val="Intense Quote"/>
    <w:basedOn w:val="a"/>
    <w:next w:val="a"/>
    <w:link w:val="12"/>
    <w:qFormat/>
    <w:rsid w:val="00700332"/>
    <w:pPr>
      <w:widowControl/>
      <w:pBdr>
        <w:top w:val="single" w:sz="4" w:space="5" w:color="FFFFFF"/>
        <w:left w:val="single" w:sz="4" w:space="10" w:color="FFFFFF"/>
        <w:bottom w:val="single" w:sz="4" w:space="5" w:color="FFFFFF"/>
        <w:right w:val="single" w:sz="4" w:space="10" w:color="FFFFFF"/>
      </w:pBdr>
      <w:shd w:val="clear" w:color="auto" w:fill="F2F2F2"/>
      <w:ind w:left="720" w:right="720"/>
      <w:jc w:val="both"/>
    </w:pPr>
    <w:rPr>
      <w:rFonts w:ascii="Times New Roman" w:hAnsi="Times New Roman"/>
      <w:i/>
      <w:sz w:val="28"/>
    </w:rPr>
  </w:style>
  <w:style w:type="table" w:styleId="a7">
    <w:name w:val="Table Grid"/>
    <w:rsid w:val="007003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70033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70033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1">
    <w:name w:val="Таблица простая 21"/>
    <w:uiPriority w:val="59"/>
    <w:rsid w:val="00700332"/>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700332"/>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700332"/>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700332"/>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700332"/>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70033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70033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70033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70033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70033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70033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70033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70033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70033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70033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70033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70033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70033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70033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70033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70033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70033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70033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70033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70033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700332"/>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70033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70033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70033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70033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70033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70033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70033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70033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70033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70033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70033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70033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70033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700332"/>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700332"/>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70033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700332"/>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70033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700332"/>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700332"/>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700332"/>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700332"/>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700332"/>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700332"/>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700332"/>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700332"/>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700332"/>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70033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70033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70033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70033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70033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70033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70033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700332"/>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700332"/>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700332"/>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700332"/>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700332"/>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700332"/>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700332"/>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70033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700332"/>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70033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700332"/>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70033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700332"/>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700332"/>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70033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70033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70033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70033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70033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70033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70033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700332"/>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700332"/>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700332"/>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700332"/>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700332"/>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700332"/>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700332"/>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70033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700332"/>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700332"/>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700332"/>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700332"/>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700332"/>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700332"/>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700332"/>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700332"/>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700332"/>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700332"/>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700332"/>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700332"/>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700332"/>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70033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70033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70033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70033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70033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70033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70033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700332"/>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700332"/>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700332"/>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700332"/>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700332"/>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700332"/>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700332"/>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700332"/>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70033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70033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70033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70033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70033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70033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8">
    <w:name w:val="TOC Heading"/>
    <w:basedOn w:val="1"/>
    <w:next w:val="a"/>
    <w:uiPriority w:val="39"/>
    <w:qFormat/>
    <w:rsid w:val="00700332"/>
    <w:pPr>
      <w:widowControl/>
      <w:numPr>
        <w:numId w:val="0"/>
      </w:numPr>
      <w:pBdr>
        <w:bottom w:val="none" w:sz="4" w:space="0" w:color="000000"/>
      </w:pBdr>
      <w:spacing w:before="480"/>
      <w:outlineLvl w:val="9"/>
    </w:pPr>
    <w:rPr>
      <w:rFonts w:ascii="Calibri Light" w:hAnsi="Calibri Light" w:cs="Calibri Light"/>
      <w:bCs/>
      <w:color w:val="2F5496"/>
      <w:szCs w:val="28"/>
    </w:rPr>
  </w:style>
  <w:style w:type="paragraph" w:styleId="a9">
    <w:name w:val="table of figures"/>
    <w:basedOn w:val="a"/>
    <w:next w:val="a"/>
    <w:qFormat/>
    <w:rsid w:val="00700332"/>
    <w:pPr>
      <w:widowControl/>
      <w:spacing w:after="0"/>
      <w:jc w:val="both"/>
    </w:pPr>
    <w:rPr>
      <w:rFonts w:ascii="Times New Roman" w:hAnsi="Times New Roman"/>
      <w:sz w:val="28"/>
    </w:rPr>
  </w:style>
  <w:style w:type="character" w:customStyle="1" w:styleId="WW8Num1z0">
    <w:name w:val="WW8Num1z0"/>
    <w:qFormat/>
    <w:rsid w:val="00700332"/>
    <w:rPr>
      <w:rFonts w:ascii="Times New Roman" w:hAnsi="Times New Roman" w:cs="Times New Roman"/>
    </w:rPr>
  </w:style>
  <w:style w:type="character" w:customStyle="1" w:styleId="WW8Num1z1">
    <w:name w:val="WW8Num1z1"/>
    <w:qFormat/>
    <w:rsid w:val="00700332"/>
    <w:rPr>
      <w:rFonts w:ascii="Symbol" w:hAnsi="Symbol" w:cs="Symbol"/>
    </w:rPr>
  </w:style>
  <w:style w:type="character" w:customStyle="1" w:styleId="WW8Num1z2">
    <w:name w:val="WW8Num1z2"/>
    <w:qFormat/>
    <w:rsid w:val="00700332"/>
    <w:rPr>
      <w:rFonts w:ascii="Courier New" w:hAnsi="Courier New" w:cs="Courier New"/>
    </w:rPr>
  </w:style>
  <w:style w:type="character" w:customStyle="1" w:styleId="WW8Num1z3">
    <w:name w:val="WW8Num1z3"/>
    <w:qFormat/>
    <w:rsid w:val="00700332"/>
    <w:rPr>
      <w:rFonts w:ascii="Wingdings" w:hAnsi="Wingdings" w:cs="Wingdings"/>
    </w:rPr>
  </w:style>
  <w:style w:type="character" w:customStyle="1" w:styleId="WW8Num4z0">
    <w:name w:val="WW8Num4z0"/>
    <w:qFormat/>
    <w:rsid w:val="00700332"/>
    <w:rPr>
      <w:rFonts w:ascii="Symbol" w:hAnsi="Symbol" w:cs="Symbol"/>
      <w:spacing w:val="1"/>
      <w:sz w:val="28"/>
      <w:szCs w:val="28"/>
    </w:rPr>
  </w:style>
  <w:style w:type="character" w:customStyle="1" w:styleId="WW8Num6z0">
    <w:name w:val="WW8Num6z0"/>
    <w:qFormat/>
    <w:rsid w:val="00700332"/>
    <w:rPr>
      <w:rFonts w:ascii="Symbol" w:hAnsi="Symbol" w:cs="Symbol"/>
    </w:rPr>
  </w:style>
  <w:style w:type="character" w:customStyle="1" w:styleId="WW8Num7z0">
    <w:name w:val="WW8Num7z0"/>
    <w:qFormat/>
    <w:rsid w:val="00700332"/>
    <w:rPr>
      <w:rFonts w:eastAsia="Times New Roman" w:cs="Times New Roman"/>
    </w:rPr>
  </w:style>
  <w:style w:type="character" w:customStyle="1" w:styleId="WW8Num8z0">
    <w:name w:val="WW8Num8z0"/>
    <w:qFormat/>
    <w:rsid w:val="00700332"/>
    <w:rPr>
      <w:rFonts w:ascii="Symbol" w:hAnsi="Symbol" w:cs="Symbol"/>
    </w:rPr>
  </w:style>
  <w:style w:type="character" w:customStyle="1" w:styleId="WW8Num12z0">
    <w:name w:val="WW8Num12z0"/>
    <w:qFormat/>
    <w:rsid w:val="00700332"/>
    <w:rPr>
      <w:rFonts w:ascii="Times New Roman" w:eastAsia="Times New Roman" w:hAnsi="Times New Roman" w:cs="Times New Roman"/>
      <w:sz w:val="28"/>
      <w:szCs w:val="28"/>
    </w:rPr>
  </w:style>
  <w:style w:type="character" w:customStyle="1" w:styleId="WW8Num16z0">
    <w:name w:val="WW8Num16z0"/>
    <w:qFormat/>
    <w:rsid w:val="00700332"/>
    <w:rPr>
      <w:rFonts w:ascii="Symbol" w:hAnsi="Symbol" w:cs="Symbol"/>
    </w:rPr>
  </w:style>
  <w:style w:type="character" w:customStyle="1" w:styleId="WW8Num17z0">
    <w:name w:val="WW8Num17z0"/>
    <w:qFormat/>
    <w:rsid w:val="00700332"/>
    <w:rPr>
      <w:rFonts w:ascii="Symbol" w:hAnsi="Symbol" w:cs="Symbol"/>
    </w:rPr>
  </w:style>
  <w:style w:type="character" w:customStyle="1" w:styleId="WW8Num18z0">
    <w:name w:val="WW8Num18z0"/>
    <w:qFormat/>
    <w:rsid w:val="00700332"/>
    <w:rPr>
      <w:rFonts w:ascii="Times New Roman" w:hAnsi="Times New Roman" w:cs="Times New Roman"/>
      <w:b w:val="0"/>
      <w:color w:val="000000"/>
      <w:sz w:val="28"/>
      <w:szCs w:val="28"/>
    </w:rPr>
  </w:style>
  <w:style w:type="character" w:customStyle="1" w:styleId="WW8Num19z0">
    <w:name w:val="WW8Num19z0"/>
    <w:qFormat/>
    <w:rsid w:val="00700332"/>
    <w:rPr>
      <w:rFonts w:ascii="Symbol" w:hAnsi="Symbol" w:cs="Symbol"/>
    </w:rPr>
  </w:style>
  <w:style w:type="character" w:customStyle="1" w:styleId="WW8Num19z1">
    <w:name w:val="WW8Num19z1"/>
    <w:qFormat/>
    <w:rsid w:val="00700332"/>
    <w:rPr>
      <w:rFonts w:ascii="Courier New" w:hAnsi="Courier New" w:cs="Courier New"/>
    </w:rPr>
  </w:style>
  <w:style w:type="character" w:customStyle="1" w:styleId="WW8Num19z2">
    <w:name w:val="WW8Num19z2"/>
    <w:qFormat/>
    <w:rsid w:val="00700332"/>
    <w:rPr>
      <w:rFonts w:ascii="Wingdings" w:hAnsi="Wingdings" w:cs="Wingdings"/>
    </w:rPr>
  </w:style>
  <w:style w:type="character" w:customStyle="1" w:styleId="WW8Num20z0">
    <w:name w:val="WW8Num20z0"/>
    <w:qFormat/>
    <w:rsid w:val="00700332"/>
    <w:rPr>
      <w:rFonts w:ascii="Symbol" w:hAnsi="Symbol" w:cs="Symbol"/>
    </w:rPr>
  </w:style>
  <w:style w:type="character" w:customStyle="1" w:styleId="WW8Num20z1">
    <w:name w:val="WW8Num20z1"/>
    <w:qFormat/>
    <w:rsid w:val="00700332"/>
    <w:rPr>
      <w:rFonts w:ascii="Courier New" w:hAnsi="Courier New" w:cs="Courier New"/>
    </w:rPr>
  </w:style>
  <w:style w:type="character" w:customStyle="1" w:styleId="WW8Num20z2">
    <w:name w:val="WW8Num20z2"/>
    <w:qFormat/>
    <w:rsid w:val="00700332"/>
    <w:rPr>
      <w:rFonts w:ascii="Wingdings" w:hAnsi="Wingdings" w:cs="Wingdings"/>
    </w:rPr>
  </w:style>
  <w:style w:type="character" w:customStyle="1" w:styleId="WW8Num21z0">
    <w:name w:val="WW8Num21z0"/>
    <w:qFormat/>
    <w:rsid w:val="00700332"/>
    <w:rPr>
      <w:rFonts w:ascii="Symbol" w:hAnsi="Symbol" w:cs="Symbol"/>
    </w:rPr>
  </w:style>
  <w:style w:type="character" w:customStyle="1" w:styleId="WW8Num21z1">
    <w:name w:val="WW8Num21z1"/>
    <w:qFormat/>
    <w:rsid w:val="00700332"/>
    <w:rPr>
      <w:rFonts w:ascii="Courier New" w:hAnsi="Courier New" w:cs="Courier New"/>
    </w:rPr>
  </w:style>
  <w:style w:type="character" w:customStyle="1" w:styleId="WW8Num21z2">
    <w:name w:val="WW8Num21z2"/>
    <w:qFormat/>
    <w:rsid w:val="00700332"/>
    <w:rPr>
      <w:rFonts w:ascii="Wingdings" w:hAnsi="Wingdings" w:cs="Wingdings"/>
    </w:rPr>
  </w:style>
  <w:style w:type="character" w:customStyle="1" w:styleId="WW8Num22z0">
    <w:name w:val="WW8Num22z0"/>
    <w:qFormat/>
    <w:rsid w:val="00700332"/>
  </w:style>
  <w:style w:type="character" w:customStyle="1" w:styleId="WW8Num23z0">
    <w:name w:val="WW8Num23z0"/>
    <w:qFormat/>
    <w:rsid w:val="00700332"/>
  </w:style>
  <w:style w:type="character" w:customStyle="1" w:styleId="WW8Num24z0">
    <w:name w:val="WW8Num24z0"/>
    <w:qFormat/>
    <w:rsid w:val="00700332"/>
    <w:rPr>
      <w:rFonts w:ascii="Symbol" w:hAnsi="Symbol" w:cs="Symbol"/>
    </w:rPr>
  </w:style>
  <w:style w:type="character" w:customStyle="1" w:styleId="WW8Num24z1">
    <w:name w:val="WW8Num24z1"/>
    <w:qFormat/>
    <w:rsid w:val="00700332"/>
    <w:rPr>
      <w:rFonts w:ascii="Courier New" w:hAnsi="Courier New" w:cs="Courier New"/>
    </w:rPr>
  </w:style>
  <w:style w:type="character" w:customStyle="1" w:styleId="WW8Num24z2">
    <w:name w:val="WW8Num24z2"/>
    <w:qFormat/>
    <w:rsid w:val="00700332"/>
    <w:rPr>
      <w:rFonts w:ascii="Wingdings" w:hAnsi="Wingdings" w:cs="Wingdings"/>
    </w:rPr>
  </w:style>
  <w:style w:type="character" w:customStyle="1" w:styleId="WW8Num25z0">
    <w:name w:val="WW8Num25z0"/>
    <w:qFormat/>
    <w:rsid w:val="00700332"/>
  </w:style>
  <w:style w:type="character" w:customStyle="1" w:styleId="WW8Num27z0">
    <w:name w:val="WW8Num27z0"/>
    <w:qFormat/>
    <w:rsid w:val="00700332"/>
  </w:style>
  <w:style w:type="character" w:customStyle="1" w:styleId="WW8Num28z0">
    <w:name w:val="WW8Num28z0"/>
    <w:qFormat/>
    <w:rsid w:val="00700332"/>
    <w:rPr>
      <w:rFonts w:ascii="Symbol" w:hAnsi="Symbol" w:cs="Symbol"/>
    </w:rPr>
  </w:style>
  <w:style w:type="character" w:customStyle="1" w:styleId="WW8Num28z1">
    <w:name w:val="WW8Num28z1"/>
    <w:qFormat/>
    <w:rsid w:val="00700332"/>
    <w:rPr>
      <w:rFonts w:ascii="Courier New" w:hAnsi="Courier New" w:cs="Courier New"/>
    </w:rPr>
  </w:style>
  <w:style w:type="character" w:customStyle="1" w:styleId="WW8Num28z2">
    <w:name w:val="WW8Num28z2"/>
    <w:qFormat/>
    <w:rsid w:val="00700332"/>
    <w:rPr>
      <w:rFonts w:ascii="Wingdings" w:hAnsi="Wingdings" w:cs="Wingdings"/>
    </w:rPr>
  </w:style>
  <w:style w:type="character" w:customStyle="1" w:styleId="WW8Num29z0">
    <w:name w:val="WW8Num29z0"/>
    <w:qFormat/>
    <w:rsid w:val="00700332"/>
    <w:rPr>
      <w:rFonts w:ascii="Symbol" w:eastAsia="Times New Roman" w:hAnsi="Symbol" w:cs="Times New Roman"/>
    </w:rPr>
  </w:style>
  <w:style w:type="character" w:customStyle="1" w:styleId="WW8Num29z1">
    <w:name w:val="WW8Num29z1"/>
    <w:qFormat/>
    <w:rsid w:val="00700332"/>
    <w:rPr>
      <w:rFonts w:ascii="Courier New" w:hAnsi="Courier New" w:cs="Courier New"/>
    </w:rPr>
  </w:style>
  <w:style w:type="character" w:customStyle="1" w:styleId="WW8Num29z2">
    <w:name w:val="WW8Num29z2"/>
    <w:qFormat/>
    <w:rsid w:val="00700332"/>
    <w:rPr>
      <w:rFonts w:ascii="Wingdings" w:hAnsi="Wingdings" w:cs="Wingdings"/>
    </w:rPr>
  </w:style>
  <w:style w:type="character" w:customStyle="1" w:styleId="WW8Num29z3">
    <w:name w:val="WW8Num29z3"/>
    <w:qFormat/>
    <w:rsid w:val="00700332"/>
    <w:rPr>
      <w:rFonts w:ascii="Symbol" w:hAnsi="Symbol" w:cs="Symbol"/>
    </w:rPr>
  </w:style>
  <w:style w:type="character" w:customStyle="1" w:styleId="WW8Num30z0">
    <w:name w:val="WW8Num30z0"/>
    <w:qFormat/>
    <w:rsid w:val="00700332"/>
    <w:rPr>
      <w:rFonts w:ascii="Times New Roman" w:eastAsia="Times New Roman" w:hAnsi="Times New Roman" w:cs="Times New Roman"/>
    </w:rPr>
  </w:style>
  <w:style w:type="character" w:customStyle="1" w:styleId="WW8Num30z1">
    <w:name w:val="WW8Num30z1"/>
    <w:qFormat/>
    <w:rsid w:val="00700332"/>
    <w:rPr>
      <w:rFonts w:ascii="Courier New" w:hAnsi="Courier New" w:cs="Courier New"/>
    </w:rPr>
  </w:style>
  <w:style w:type="character" w:customStyle="1" w:styleId="WW8Num30z2">
    <w:name w:val="WW8Num30z2"/>
    <w:qFormat/>
    <w:rsid w:val="00700332"/>
    <w:rPr>
      <w:rFonts w:ascii="Wingdings" w:hAnsi="Wingdings" w:cs="Wingdings"/>
    </w:rPr>
  </w:style>
  <w:style w:type="character" w:customStyle="1" w:styleId="WW8Num30z3">
    <w:name w:val="WW8Num30z3"/>
    <w:qFormat/>
    <w:rsid w:val="00700332"/>
    <w:rPr>
      <w:rFonts w:ascii="Symbol" w:hAnsi="Symbol" w:cs="Symbol"/>
    </w:rPr>
  </w:style>
  <w:style w:type="character" w:customStyle="1" w:styleId="WW8Num31z0">
    <w:name w:val="WW8Num31z0"/>
    <w:qFormat/>
    <w:rsid w:val="00700332"/>
    <w:rPr>
      <w:rFonts w:ascii="Symbol" w:hAnsi="Symbol" w:cs="Symbol"/>
    </w:rPr>
  </w:style>
  <w:style w:type="character" w:customStyle="1" w:styleId="WW8Num31z1">
    <w:name w:val="WW8Num31z1"/>
    <w:qFormat/>
    <w:rsid w:val="00700332"/>
    <w:rPr>
      <w:rFonts w:ascii="Courier New" w:hAnsi="Courier New" w:cs="Courier New"/>
    </w:rPr>
  </w:style>
  <w:style w:type="character" w:customStyle="1" w:styleId="WW8Num31z2">
    <w:name w:val="WW8Num31z2"/>
    <w:qFormat/>
    <w:rsid w:val="00700332"/>
    <w:rPr>
      <w:rFonts w:ascii="Wingdings" w:hAnsi="Wingdings" w:cs="Wingdings"/>
    </w:rPr>
  </w:style>
  <w:style w:type="character" w:customStyle="1" w:styleId="WW8Num32z0">
    <w:name w:val="WW8Num32z0"/>
    <w:qFormat/>
    <w:rsid w:val="00700332"/>
    <w:rPr>
      <w:rFonts w:ascii="Symbol" w:hAnsi="Symbol" w:cs="Symbol"/>
    </w:rPr>
  </w:style>
  <w:style w:type="character" w:customStyle="1" w:styleId="WW8Num32z1">
    <w:name w:val="WW8Num32z1"/>
    <w:qFormat/>
    <w:rsid w:val="00700332"/>
    <w:rPr>
      <w:rFonts w:ascii="Courier New" w:hAnsi="Courier New" w:cs="Courier New"/>
    </w:rPr>
  </w:style>
  <w:style w:type="character" w:customStyle="1" w:styleId="WW8Num32z2">
    <w:name w:val="WW8Num32z2"/>
    <w:qFormat/>
    <w:rsid w:val="00700332"/>
    <w:rPr>
      <w:rFonts w:ascii="Wingdings" w:hAnsi="Wingdings" w:cs="Wingdings"/>
    </w:rPr>
  </w:style>
  <w:style w:type="character" w:customStyle="1" w:styleId="WW8Num33z0">
    <w:name w:val="WW8Num33z0"/>
    <w:qFormat/>
    <w:rsid w:val="00700332"/>
    <w:rPr>
      <w:rFonts w:ascii="Times New Roman" w:eastAsia="Times New Roman" w:hAnsi="Times New Roman" w:cs="Times New Roman"/>
      <w:b/>
      <w:bCs/>
      <w:i w:val="0"/>
      <w:strike w:val="0"/>
      <w:color w:val="000000"/>
      <w:position w:val="0"/>
      <w:sz w:val="24"/>
      <w:szCs w:val="24"/>
      <w:u w:val="none"/>
      <w:shd w:val="clear" w:color="auto" w:fill="auto"/>
      <w:vertAlign w:val="baseline"/>
    </w:rPr>
  </w:style>
  <w:style w:type="character" w:customStyle="1" w:styleId="WW8Num34z0">
    <w:name w:val="WW8Num34z0"/>
    <w:qFormat/>
    <w:rsid w:val="00700332"/>
  </w:style>
  <w:style w:type="character" w:customStyle="1" w:styleId="WW8Num35z0">
    <w:name w:val="WW8Num35z0"/>
    <w:qFormat/>
    <w:rsid w:val="00700332"/>
    <w:rPr>
      <w:rFonts w:ascii="Symbol" w:hAnsi="Symbol" w:cs="Symbol"/>
    </w:rPr>
  </w:style>
  <w:style w:type="character" w:customStyle="1" w:styleId="WW8Num35z1">
    <w:name w:val="WW8Num35z1"/>
    <w:qFormat/>
    <w:rsid w:val="00700332"/>
    <w:rPr>
      <w:rFonts w:ascii="Courier New" w:hAnsi="Courier New" w:cs="Courier New"/>
    </w:rPr>
  </w:style>
  <w:style w:type="character" w:customStyle="1" w:styleId="WW8Num35z2">
    <w:name w:val="WW8Num35z2"/>
    <w:qFormat/>
    <w:rsid w:val="00700332"/>
    <w:rPr>
      <w:rFonts w:ascii="Wingdings" w:hAnsi="Wingdings" w:cs="Wingdings"/>
    </w:rPr>
  </w:style>
  <w:style w:type="character" w:customStyle="1" w:styleId="WW8Num36z0">
    <w:name w:val="WW8Num36z0"/>
    <w:qFormat/>
    <w:rsid w:val="00700332"/>
  </w:style>
  <w:style w:type="character" w:customStyle="1" w:styleId="WW8Num37z0">
    <w:name w:val="WW8Num37z0"/>
    <w:qFormat/>
    <w:rsid w:val="00700332"/>
    <w:rPr>
      <w:b/>
    </w:rPr>
  </w:style>
  <w:style w:type="character" w:customStyle="1" w:styleId="WW8Num38z0">
    <w:name w:val="WW8Num38z0"/>
    <w:qFormat/>
    <w:rsid w:val="00700332"/>
  </w:style>
  <w:style w:type="character" w:customStyle="1" w:styleId="WW8Num39z0">
    <w:name w:val="WW8Num39z0"/>
    <w:qFormat/>
    <w:rsid w:val="00700332"/>
  </w:style>
  <w:style w:type="character" w:customStyle="1" w:styleId="WW8Num40z0">
    <w:name w:val="WW8Num40z0"/>
    <w:qFormat/>
    <w:rsid w:val="00700332"/>
    <w:rPr>
      <w:rFonts w:ascii="Symbol" w:eastAsia="Times New Roman" w:hAnsi="Symbol" w:cs="Times New Roman"/>
    </w:rPr>
  </w:style>
  <w:style w:type="character" w:customStyle="1" w:styleId="WW8Num40z1">
    <w:name w:val="WW8Num40z1"/>
    <w:qFormat/>
    <w:rsid w:val="00700332"/>
    <w:rPr>
      <w:rFonts w:ascii="Courier New" w:hAnsi="Courier New" w:cs="Courier New"/>
    </w:rPr>
  </w:style>
  <w:style w:type="character" w:customStyle="1" w:styleId="WW8Num40z2">
    <w:name w:val="WW8Num40z2"/>
    <w:qFormat/>
    <w:rsid w:val="00700332"/>
    <w:rPr>
      <w:rFonts w:ascii="Wingdings" w:hAnsi="Wingdings" w:cs="Wingdings"/>
    </w:rPr>
  </w:style>
  <w:style w:type="character" w:customStyle="1" w:styleId="WW8Num40z3">
    <w:name w:val="WW8Num40z3"/>
    <w:qFormat/>
    <w:rsid w:val="00700332"/>
    <w:rPr>
      <w:rFonts w:ascii="Symbol" w:hAnsi="Symbol" w:cs="Symbol"/>
    </w:rPr>
  </w:style>
  <w:style w:type="character" w:customStyle="1" w:styleId="WW8Num41z0">
    <w:name w:val="WW8Num41z0"/>
    <w:qFormat/>
    <w:rsid w:val="00700332"/>
    <w:rPr>
      <w:rFonts w:ascii="Times New Roman" w:eastAsia="Calibri" w:hAnsi="Times New Roman" w:cs="Times New Roman"/>
    </w:rPr>
  </w:style>
  <w:style w:type="character" w:customStyle="1" w:styleId="WW8Num41z1">
    <w:name w:val="WW8Num41z1"/>
    <w:qFormat/>
    <w:rsid w:val="00700332"/>
    <w:rPr>
      <w:rFonts w:ascii="Courier New" w:hAnsi="Courier New" w:cs="Courier New"/>
    </w:rPr>
  </w:style>
  <w:style w:type="character" w:customStyle="1" w:styleId="WW8Num41z2">
    <w:name w:val="WW8Num41z2"/>
    <w:qFormat/>
    <w:rsid w:val="00700332"/>
    <w:rPr>
      <w:rFonts w:ascii="Wingdings" w:hAnsi="Wingdings" w:cs="Wingdings"/>
    </w:rPr>
  </w:style>
  <w:style w:type="character" w:customStyle="1" w:styleId="WW8Num41z3">
    <w:name w:val="WW8Num41z3"/>
    <w:qFormat/>
    <w:rsid w:val="00700332"/>
    <w:rPr>
      <w:rFonts w:ascii="Symbol" w:hAnsi="Symbol" w:cs="Symbol"/>
    </w:rPr>
  </w:style>
  <w:style w:type="character" w:customStyle="1" w:styleId="WW8Num42z0">
    <w:name w:val="WW8Num42z0"/>
    <w:qFormat/>
    <w:rsid w:val="00700332"/>
    <w:rPr>
      <w:b/>
    </w:rPr>
  </w:style>
  <w:style w:type="character" w:customStyle="1" w:styleId="WW8Num43z0">
    <w:name w:val="WW8Num43z0"/>
    <w:qFormat/>
    <w:rsid w:val="00700332"/>
    <w:rPr>
      <w:rFonts w:ascii="Times New Roman" w:eastAsia="Calibri" w:hAnsi="Times New Roman" w:cs="Times New Roman"/>
    </w:rPr>
  </w:style>
  <w:style w:type="character" w:customStyle="1" w:styleId="WW8Num43z1">
    <w:name w:val="WW8Num43z1"/>
    <w:qFormat/>
    <w:rsid w:val="00700332"/>
    <w:rPr>
      <w:rFonts w:ascii="Courier New" w:hAnsi="Courier New" w:cs="Courier New"/>
    </w:rPr>
  </w:style>
  <w:style w:type="character" w:customStyle="1" w:styleId="WW8Num43z2">
    <w:name w:val="WW8Num43z2"/>
    <w:qFormat/>
    <w:rsid w:val="00700332"/>
    <w:rPr>
      <w:rFonts w:ascii="Wingdings" w:hAnsi="Wingdings" w:cs="Wingdings"/>
    </w:rPr>
  </w:style>
  <w:style w:type="character" w:customStyle="1" w:styleId="WW8Num43z3">
    <w:name w:val="WW8Num43z3"/>
    <w:qFormat/>
    <w:rsid w:val="00700332"/>
    <w:rPr>
      <w:rFonts w:ascii="Symbol" w:hAnsi="Symbol" w:cs="Symbol"/>
    </w:rPr>
  </w:style>
  <w:style w:type="character" w:customStyle="1" w:styleId="WW8Num44z0">
    <w:name w:val="WW8Num44z0"/>
    <w:qFormat/>
    <w:rsid w:val="00700332"/>
    <w:rPr>
      <w:rFonts w:ascii="Symbol" w:hAnsi="Symbol" w:cs="Symbol"/>
    </w:rPr>
  </w:style>
  <w:style w:type="character" w:customStyle="1" w:styleId="WW8Num44z1">
    <w:name w:val="WW8Num44z1"/>
    <w:qFormat/>
    <w:rsid w:val="00700332"/>
    <w:rPr>
      <w:rFonts w:ascii="Courier New" w:hAnsi="Courier New" w:cs="Courier New"/>
    </w:rPr>
  </w:style>
  <w:style w:type="character" w:customStyle="1" w:styleId="WW8Num44z2">
    <w:name w:val="WW8Num44z2"/>
    <w:qFormat/>
    <w:rsid w:val="00700332"/>
    <w:rPr>
      <w:rFonts w:ascii="Wingdings" w:hAnsi="Wingdings" w:cs="Wingdings"/>
    </w:rPr>
  </w:style>
  <w:style w:type="character" w:customStyle="1" w:styleId="WW8Num45z0">
    <w:name w:val="WW8Num45z0"/>
    <w:qFormat/>
    <w:rsid w:val="00700332"/>
    <w:rPr>
      <w:rFonts w:ascii="Symbol" w:hAnsi="Symbol" w:cs="Symbol"/>
    </w:rPr>
  </w:style>
  <w:style w:type="character" w:customStyle="1" w:styleId="WW8Num45z1">
    <w:name w:val="WW8Num45z1"/>
    <w:qFormat/>
    <w:rsid w:val="00700332"/>
    <w:rPr>
      <w:rFonts w:ascii="Courier New" w:hAnsi="Courier New" w:cs="Courier New"/>
    </w:rPr>
  </w:style>
  <w:style w:type="character" w:customStyle="1" w:styleId="WW8Num45z2">
    <w:name w:val="WW8Num45z2"/>
    <w:qFormat/>
    <w:rsid w:val="00700332"/>
    <w:rPr>
      <w:rFonts w:ascii="Wingdings" w:hAnsi="Wingdings" w:cs="Wingdings"/>
    </w:rPr>
  </w:style>
  <w:style w:type="character" w:customStyle="1" w:styleId="WW8Num46z0">
    <w:name w:val="WW8Num46z0"/>
    <w:qFormat/>
    <w:rsid w:val="00700332"/>
  </w:style>
  <w:style w:type="character" w:customStyle="1" w:styleId="WW8Num47z0">
    <w:name w:val="WW8Num47z0"/>
    <w:qFormat/>
    <w:rsid w:val="00700332"/>
    <w:rPr>
      <w:rFonts w:ascii="Symbol" w:eastAsia="Times New Roman" w:hAnsi="Symbol" w:cs="Times New Roman"/>
    </w:rPr>
  </w:style>
  <w:style w:type="character" w:customStyle="1" w:styleId="WW8Num47z1">
    <w:name w:val="WW8Num47z1"/>
    <w:qFormat/>
    <w:rsid w:val="00700332"/>
    <w:rPr>
      <w:rFonts w:ascii="Courier New" w:hAnsi="Courier New" w:cs="Courier New"/>
    </w:rPr>
  </w:style>
  <w:style w:type="character" w:customStyle="1" w:styleId="WW8Num47z2">
    <w:name w:val="WW8Num47z2"/>
    <w:qFormat/>
    <w:rsid w:val="00700332"/>
    <w:rPr>
      <w:rFonts w:ascii="Wingdings" w:hAnsi="Wingdings" w:cs="Wingdings"/>
    </w:rPr>
  </w:style>
  <w:style w:type="character" w:customStyle="1" w:styleId="WW8Num47z3">
    <w:name w:val="WW8Num47z3"/>
    <w:qFormat/>
    <w:rsid w:val="00700332"/>
    <w:rPr>
      <w:rFonts w:ascii="Symbol" w:hAnsi="Symbol" w:cs="Symbol"/>
    </w:rPr>
  </w:style>
  <w:style w:type="character" w:customStyle="1" w:styleId="WW8Num48z0">
    <w:name w:val="WW8Num48z0"/>
    <w:qFormat/>
    <w:rsid w:val="00700332"/>
    <w:rPr>
      <w:rFonts w:ascii="Symbol" w:hAnsi="Symbol" w:cs="Symbol"/>
    </w:rPr>
  </w:style>
  <w:style w:type="character" w:customStyle="1" w:styleId="WW8Num48z1">
    <w:name w:val="WW8Num48z1"/>
    <w:qFormat/>
    <w:rsid w:val="00700332"/>
    <w:rPr>
      <w:rFonts w:ascii="Courier New" w:hAnsi="Courier New" w:cs="Courier New"/>
    </w:rPr>
  </w:style>
  <w:style w:type="character" w:customStyle="1" w:styleId="WW8Num48z2">
    <w:name w:val="WW8Num48z2"/>
    <w:qFormat/>
    <w:rsid w:val="00700332"/>
    <w:rPr>
      <w:rFonts w:ascii="Wingdings" w:hAnsi="Wingdings" w:cs="Wingdings"/>
    </w:rPr>
  </w:style>
  <w:style w:type="character" w:customStyle="1" w:styleId="WW8Num50z0">
    <w:name w:val="WW8Num50z0"/>
    <w:qFormat/>
    <w:rsid w:val="00700332"/>
    <w:rPr>
      <w:rFonts w:ascii="Times New Roman" w:hAnsi="Times New Roman" w:cs="Times New Roman"/>
    </w:rPr>
  </w:style>
  <w:style w:type="character" w:customStyle="1" w:styleId="WW8Num50z1">
    <w:name w:val="WW8Num50z1"/>
    <w:qFormat/>
    <w:rsid w:val="00700332"/>
    <w:rPr>
      <w:rFonts w:ascii="Courier New" w:hAnsi="Courier New" w:cs="Courier New"/>
    </w:rPr>
  </w:style>
  <w:style w:type="character" w:customStyle="1" w:styleId="WW8Num50z2">
    <w:name w:val="WW8Num50z2"/>
    <w:qFormat/>
    <w:rsid w:val="00700332"/>
    <w:rPr>
      <w:rFonts w:ascii="Wingdings" w:hAnsi="Wingdings" w:cs="Wingdings"/>
    </w:rPr>
  </w:style>
  <w:style w:type="character" w:customStyle="1" w:styleId="WW8Num50z3">
    <w:name w:val="WW8Num50z3"/>
    <w:qFormat/>
    <w:rsid w:val="00700332"/>
    <w:rPr>
      <w:rFonts w:ascii="Symbol" w:hAnsi="Symbol" w:cs="Symbol"/>
    </w:rPr>
  </w:style>
  <w:style w:type="character" w:customStyle="1" w:styleId="WW8Num51z0">
    <w:name w:val="WW8Num51z0"/>
    <w:qFormat/>
    <w:rsid w:val="00700332"/>
    <w:rPr>
      <w:rFonts w:ascii="Symbol" w:hAnsi="Symbol" w:cs="Symbol"/>
    </w:rPr>
  </w:style>
  <w:style w:type="character" w:customStyle="1" w:styleId="WW8Num51z1">
    <w:name w:val="WW8Num51z1"/>
    <w:qFormat/>
    <w:rsid w:val="00700332"/>
    <w:rPr>
      <w:rFonts w:ascii="Courier New" w:hAnsi="Courier New" w:cs="Courier New"/>
    </w:rPr>
  </w:style>
  <w:style w:type="character" w:customStyle="1" w:styleId="WW8Num51z2">
    <w:name w:val="WW8Num51z2"/>
    <w:qFormat/>
    <w:rsid w:val="00700332"/>
    <w:rPr>
      <w:rFonts w:ascii="Wingdings" w:hAnsi="Wingdings" w:cs="Wingdings"/>
    </w:rPr>
  </w:style>
  <w:style w:type="character" w:customStyle="1" w:styleId="WW8Num52z0">
    <w:name w:val="WW8Num52z0"/>
    <w:qFormat/>
    <w:rsid w:val="00700332"/>
    <w:rPr>
      <w:rFonts w:ascii="Times New Roman" w:eastAsia="Calibri" w:hAnsi="Times New Roman" w:cs="Times New Roman"/>
    </w:rPr>
  </w:style>
  <w:style w:type="character" w:customStyle="1" w:styleId="WW8Num52z1">
    <w:name w:val="WW8Num52z1"/>
    <w:qFormat/>
    <w:rsid w:val="00700332"/>
    <w:rPr>
      <w:rFonts w:ascii="Courier New" w:hAnsi="Courier New" w:cs="Courier New"/>
    </w:rPr>
  </w:style>
  <w:style w:type="character" w:customStyle="1" w:styleId="WW8Num52z2">
    <w:name w:val="WW8Num52z2"/>
    <w:qFormat/>
    <w:rsid w:val="00700332"/>
    <w:rPr>
      <w:rFonts w:ascii="Wingdings" w:hAnsi="Wingdings" w:cs="Wingdings"/>
    </w:rPr>
  </w:style>
  <w:style w:type="character" w:customStyle="1" w:styleId="WW8Num52z3">
    <w:name w:val="WW8Num52z3"/>
    <w:qFormat/>
    <w:rsid w:val="00700332"/>
    <w:rPr>
      <w:rFonts w:ascii="Symbol" w:hAnsi="Symbol" w:cs="Symbol"/>
    </w:rPr>
  </w:style>
  <w:style w:type="character" w:customStyle="1" w:styleId="WW8Num53z0">
    <w:name w:val="WW8Num53z0"/>
    <w:qFormat/>
    <w:rsid w:val="00700332"/>
    <w:rPr>
      <w:rFonts w:ascii="Symbol" w:eastAsia="Times New Roman" w:hAnsi="Symbol" w:cs="Times New Roman"/>
    </w:rPr>
  </w:style>
  <w:style w:type="character" w:customStyle="1" w:styleId="WW8Num53z1">
    <w:name w:val="WW8Num53z1"/>
    <w:qFormat/>
    <w:rsid w:val="00700332"/>
    <w:rPr>
      <w:rFonts w:ascii="Courier New" w:hAnsi="Courier New" w:cs="Courier New"/>
    </w:rPr>
  </w:style>
  <w:style w:type="character" w:customStyle="1" w:styleId="WW8Num53z2">
    <w:name w:val="WW8Num53z2"/>
    <w:qFormat/>
    <w:rsid w:val="00700332"/>
    <w:rPr>
      <w:rFonts w:ascii="Wingdings" w:hAnsi="Wingdings" w:cs="Wingdings"/>
    </w:rPr>
  </w:style>
  <w:style w:type="character" w:customStyle="1" w:styleId="WW8Num53z3">
    <w:name w:val="WW8Num53z3"/>
    <w:qFormat/>
    <w:rsid w:val="00700332"/>
    <w:rPr>
      <w:rFonts w:ascii="Symbol" w:hAnsi="Symbol" w:cs="Symbol"/>
    </w:rPr>
  </w:style>
  <w:style w:type="character" w:customStyle="1" w:styleId="WW8Num54z0">
    <w:name w:val="WW8Num54z0"/>
    <w:qFormat/>
    <w:rsid w:val="00700332"/>
    <w:rPr>
      <w:rFonts w:ascii="Symbol" w:hAnsi="Symbol" w:cs="Symbol"/>
    </w:rPr>
  </w:style>
  <w:style w:type="character" w:customStyle="1" w:styleId="WW8Num54z1">
    <w:name w:val="WW8Num54z1"/>
    <w:qFormat/>
    <w:rsid w:val="00700332"/>
    <w:rPr>
      <w:rFonts w:ascii="Courier New" w:hAnsi="Courier New" w:cs="Courier New"/>
    </w:rPr>
  </w:style>
  <w:style w:type="character" w:customStyle="1" w:styleId="WW8Num54z2">
    <w:name w:val="WW8Num54z2"/>
    <w:qFormat/>
    <w:rsid w:val="00700332"/>
    <w:rPr>
      <w:rFonts w:ascii="Wingdings" w:hAnsi="Wingdings" w:cs="Wingdings"/>
    </w:rPr>
  </w:style>
  <w:style w:type="character" w:customStyle="1" w:styleId="WW8Num55z0">
    <w:name w:val="WW8Num55z0"/>
    <w:qFormat/>
    <w:rsid w:val="00700332"/>
    <w:rPr>
      <w:b w:val="0"/>
    </w:rPr>
  </w:style>
  <w:style w:type="character" w:customStyle="1" w:styleId="WW8Num56z0">
    <w:name w:val="WW8Num56z0"/>
    <w:qFormat/>
    <w:rsid w:val="00700332"/>
    <w:rPr>
      <w:rFonts w:ascii="Symbol" w:hAnsi="Symbol" w:cs="Symbol"/>
    </w:rPr>
  </w:style>
  <w:style w:type="character" w:customStyle="1" w:styleId="WW8Num56z1">
    <w:name w:val="WW8Num56z1"/>
    <w:qFormat/>
    <w:rsid w:val="00700332"/>
    <w:rPr>
      <w:rFonts w:ascii="Courier New" w:hAnsi="Courier New" w:cs="Courier New"/>
    </w:rPr>
  </w:style>
  <w:style w:type="character" w:customStyle="1" w:styleId="WW8Num56z2">
    <w:name w:val="WW8Num56z2"/>
    <w:qFormat/>
    <w:rsid w:val="00700332"/>
    <w:rPr>
      <w:rFonts w:ascii="Wingdings" w:hAnsi="Wingdings" w:cs="Wingdings"/>
    </w:rPr>
  </w:style>
  <w:style w:type="character" w:customStyle="1" w:styleId="WW8Num57z0">
    <w:name w:val="WW8Num57z0"/>
    <w:qFormat/>
    <w:rsid w:val="00700332"/>
    <w:rPr>
      <w:rFonts w:ascii="Symbol" w:hAnsi="Symbol" w:cs="Symbol"/>
    </w:rPr>
  </w:style>
  <w:style w:type="character" w:customStyle="1" w:styleId="WW8Num57z1">
    <w:name w:val="WW8Num57z1"/>
    <w:qFormat/>
    <w:rsid w:val="00700332"/>
    <w:rPr>
      <w:rFonts w:ascii="Courier New" w:hAnsi="Courier New" w:cs="Courier New"/>
    </w:rPr>
  </w:style>
  <w:style w:type="character" w:customStyle="1" w:styleId="WW8Num57z2">
    <w:name w:val="WW8Num57z2"/>
    <w:qFormat/>
    <w:rsid w:val="00700332"/>
    <w:rPr>
      <w:rFonts w:ascii="Wingdings" w:hAnsi="Wingdings" w:cs="Wingdings"/>
    </w:rPr>
  </w:style>
  <w:style w:type="character" w:customStyle="1" w:styleId="WW8Num58z0">
    <w:name w:val="WW8Num58z0"/>
    <w:qFormat/>
    <w:rsid w:val="00700332"/>
    <w:rPr>
      <w:rFonts w:ascii="Symbol" w:hAnsi="Symbol" w:cs="Symbol"/>
    </w:rPr>
  </w:style>
  <w:style w:type="character" w:customStyle="1" w:styleId="WW8Num58z1">
    <w:name w:val="WW8Num58z1"/>
    <w:qFormat/>
    <w:rsid w:val="00700332"/>
    <w:rPr>
      <w:rFonts w:ascii="Courier New" w:hAnsi="Courier New" w:cs="Courier New"/>
    </w:rPr>
  </w:style>
  <w:style w:type="character" w:customStyle="1" w:styleId="WW8Num58z2">
    <w:name w:val="WW8Num58z2"/>
    <w:qFormat/>
    <w:rsid w:val="00700332"/>
    <w:rPr>
      <w:rFonts w:ascii="Wingdings" w:hAnsi="Wingdings" w:cs="Wingdings"/>
    </w:rPr>
  </w:style>
  <w:style w:type="character" w:customStyle="1" w:styleId="WW8Num59z0">
    <w:name w:val="WW8Num59z0"/>
    <w:qFormat/>
    <w:rsid w:val="00700332"/>
    <w:rPr>
      <w:rFonts w:ascii="Times New Roman" w:eastAsia="Calibri" w:hAnsi="Times New Roman" w:cs="Times New Roman"/>
    </w:rPr>
  </w:style>
  <w:style w:type="character" w:customStyle="1" w:styleId="WW8Num59z1">
    <w:name w:val="WW8Num59z1"/>
    <w:qFormat/>
    <w:rsid w:val="00700332"/>
    <w:rPr>
      <w:rFonts w:ascii="Courier New" w:hAnsi="Courier New" w:cs="Courier New"/>
    </w:rPr>
  </w:style>
  <w:style w:type="character" w:customStyle="1" w:styleId="WW8Num59z2">
    <w:name w:val="WW8Num59z2"/>
    <w:qFormat/>
    <w:rsid w:val="00700332"/>
    <w:rPr>
      <w:rFonts w:ascii="Wingdings" w:hAnsi="Wingdings" w:cs="Wingdings"/>
    </w:rPr>
  </w:style>
  <w:style w:type="character" w:customStyle="1" w:styleId="WW8Num59z3">
    <w:name w:val="WW8Num59z3"/>
    <w:qFormat/>
    <w:rsid w:val="00700332"/>
    <w:rPr>
      <w:rFonts w:ascii="Symbol" w:hAnsi="Symbol" w:cs="Symbol"/>
    </w:rPr>
  </w:style>
  <w:style w:type="character" w:customStyle="1" w:styleId="WW8Num60z0">
    <w:name w:val="WW8Num60z0"/>
    <w:qFormat/>
    <w:rsid w:val="00700332"/>
    <w:rPr>
      <w:rFonts w:ascii="Symbol" w:eastAsia="Times New Roman" w:hAnsi="Symbol" w:cs="Times New Roman"/>
    </w:rPr>
  </w:style>
  <w:style w:type="character" w:customStyle="1" w:styleId="WW8Num60z1">
    <w:name w:val="WW8Num60z1"/>
    <w:qFormat/>
    <w:rsid w:val="00700332"/>
    <w:rPr>
      <w:rFonts w:ascii="Courier New" w:hAnsi="Courier New" w:cs="Courier New"/>
    </w:rPr>
  </w:style>
  <w:style w:type="character" w:customStyle="1" w:styleId="WW8Num60z2">
    <w:name w:val="WW8Num60z2"/>
    <w:qFormat/>
    <w:rsid w:val="00700332"/>
    <w:rPr>
      <w:rFonts w:ascii="Wingdings" w:hAnsi="Wingdings" w:cs="Wingdings"/>
    </w:rPr>
  </w:style>
  <w:style w:type="character" w:customStyle="1" w:styleId="WW8Num60z3">
    <w:name w:val="WW8Num60z3"/>
    <w:qFormat/>
    <w:rsid w:val="00700332"/>
    <w:rPr>
      <w:rFonts w:ascii="Symbol" w:hAnsi="Symbol" w:cs="Symbol"/>
    </w:rPr>
  </w:style>
  <w:style w:type="character" w:customStyle="1" w:styleId="WW8Num61z0">
    <w:name w:val="WW8Num61z0"/>
    <w:qFormat/>
    <w:rsid w:val="00700332"/>
  </w:style>
  <w:style w:type="character" w:customStyle="1" w:styleId="WW8Num62z0">
    <w:name w:val="WW8Num62z0"/>
    <w:qFormat/>
    <w:rsid w:val="00700332"/>
    <w:rPr>
      <w:rFonts w:ascii="Symbol" w:hAnsi="Symbol" w:cs="Symbol"/>
    </w:rPr>
  </w:style>
  <w:style w:type="character" w:customStyle="1" w:styleId="WW8Num62z1">
    <w:name w:val="WW8Num62z1"/>
    <w:qFormat/>
    <w:rsid w:val="00700332"/>
    <w:rPr>
      <w:rFonts w:ascii="Courier New" w:hAnsi="Courier New" w:cs="Courier New"/>
    </w:rPr>
  </w:style>
  <w:style w:type="character" w:customStyle="1" w:styleId="WW8Num62z2">
    <w:name w:val="WW8Num62z2"/>
    <w:qFormat/>
    <w:rsid w:val="00700332"/>
    <w:rPr>
      <w:rFonts w:ascii="Wingdings" w:hAnsi="Wingdings" w:cs="Wingdings"/>
    </w:rPr>
  </w:style>
  <w:style w:type="character" w:customStyle="1" w:styleId="WW8Num63z0">
    <w:name w:val="WW8Num63z0"/>
    <w:qFormat/>
    <w:rsid w:val="00700332"/>
    <w:rPr>
      <w:rFonts w:ascii="Symbol" w:hAnsi="Symbol" w:cs="Symbol"/>
    </w:rPr>
  </w:style>
  <w:style w:type="character" w:customStyle="1" w:styleId="WW8Num63z1">
    <w:name w:val="WW8Num63z1"/>
    <w:qFormat/>
    <w:rsid w:val="00700332"/>
    <w:rPr>
      <w:rFonts w:ascii="Courier New" w:hAnsi="Courier New" w:cs="Courier New"/>
    </w:rPr>
  </w:style>
  <w:style w:type="character" w:customStyle="1" w:styleId="WW8Num63z2">
    <w:name w:val="WW8Num63z2"/>
    <w:qFormat/>
    <w:rsid w:val="00700332"/>
    <w:rPr>
      <w:rFonts w:ascii="Wingdings" w:hAnsi="Wingdings" w:cs="Wingdings"/>
    </w:rPr>
  </w:style>
  <w:style w:type="character" w:customStyle="1" w:styleId="WW8NumSt4z0">
    <w:name w:val="WW8NumSt4z0"/>
    <w:qFormat/>
    <w:rsid w:val="00700332"/>
    <w:rPr>
      <w:rFonts w:ascii="Times New Roman" w:hAnsi="Times New Roman" w:cs="Times New Roman"/>
    </w:rPr>
  </w:style>
  <w:style w:type="character" w:customStyle="1" w:styleId="WW8NumSt27z0">
    <w:name w:val="WW8NumSt27z0"/>
    <w:qFormat/>
    <w:rsid w:val="00700332"/>
    <w:rPr>
      <w:rFonts w:ascii="Times New Roman" w:hAnsi="Times New Roman" w:cs="Times New Roman"/>
    </w:rPr>
  </w:style>
  <w:style w:type="character" w:customStyle="1" w:styleId="13">
    <w:name w:val="Заголовок 1 Знак"/>
    <w:uiPriority w:val="1"/>
    <w:qFormat/>
    <w:rsid w:val="00700332"/>
    <w:rPr>
      <w:rFonts w:ascii="Times New Roman" w:eastAsia="Times New Roman" w:hAnsi="Times New Roman" w:cs="Times New Roman"/>
      <w:b/>
      <w:sz w:val="28"/>
      <w:szCs w:val="32"/>
    </w:rPr>
  </w:style>
  <w:style w:type="character" w:customStyle="1" w:styleId="23">
    <w:name w:val="Заголовок 2 Знак"/>
    <w:uiPriority w:val="9"/>
    <w:qFormat/>
    <w:rsid w:val="00700332"/>
    <w:rPr>
      <w:rFonts w:ascii="Times New Roman" w:eastAsia="Times New Roman" w:hAnsi="Times New Roman" w:cs="Times New Roman"/>
      <w:b/>
      <w:caps/>
      <w:sz w:val="26"/>
      <w:szCs w:val="26"/>
    </w:rPr>
  </w:style>
  <w:style w:type="character" w:customStyle="1" w:styleId="32">
    <w:name w:val="Заголовок 3 Знак"/>
    <w:uiPriority w:val="9"/>
    <w:qFormat/>
    <w:rsid w:val="00700332"/>
    <w:rPr>
      <w:rFonts w:ascii="Times New Roman" w:eastAsia="OfficinaSansBoldITC;Franklin Go" w:hAnsi="Times New Roman" w:cs="Times New Roman"/>
      <w:b/>
      <w:color w:val="0D0D0D"/>
      <w:sz w:val="24"/>
      <w:szCs w:val="24"/>
    </w:rPr>
  </w:style>
  <w:style w:type="character" w:customStyle="1" w:styleId="40">
    <w:name w:val="Заголовок 4 Знак"/>
    <w:uiPriority w:val="1"/>
    <w:qFormat/>
    <w:rsid w:val="00700332"/>
    <w:rPr>
      <w:rFonts w:ascii="Calibri" w:eastAsia="Calibri" w:hAnsi="Calibri" w:cs="Calibri"/>
      <w:b/>
      <w:sz w:val="24"/>
      <w:szCs w:val="24"/>
    </w:rPr>
  </w:style>
  <w:style w:type="character" w:customStyle="1" w:styleId="50">
    <w:name w:val="Заголовок 5 Знак"/>
    <w:uiPriority w:val="1"/>
    <w:qFormat/>
    <w:rsid w:val="00700332"/>
    <w:rPr>
      <w:rFonts w:ascii="Calibri" w:eastAsia="Calibri" w:hAnsi="Calibri" w:cs="Calibri"/>
      <w:b/>
    </w:rPr>
  </w:style>
  <w:style w:type="character" w:customStyle="1" w:styleId="60">
    <w:name w:val="Заголовок 6 Знак"/>
    <w:uiPriority w:val="1"/>
    <w:qFormat/>
    <w:rsid w:val="00700332"/>
    <w:rPr>
      <w:rFonts w:ascii="Calibri" w:eastAsia="Calibri" w:hAnsi="Calibri" w:cs="Calibri"/>
      <w:b/>
      <w:sz w:val="20"/>
      <w:szCs w:val="20"/>
    </w:rPr>
  </w:style>
  <w:style w:type="character" w:customStyle="1" w:styleId="70">
    <w:name w:val="Заголовок 7 Знак"/>
    <w:uiPriority w:val="1"/>
    <w:qFormat/>
    <w:rsid w:val="00700332"/>
    <w:rPr>
      <w:rFonts w:ascii="Times New Roman" w:eastAsia="Times New Roman" w:hAnsi="Times New Roman" w:cs="Times New Roman"/>
      <w:b/>
      <w:iCs/>
      <w:sz w:val="24"/>
      <w:szCs w:val="22"/>
      <w:lang w:val="en-US"/>
    </w:rPr>
  </w:style>
  <w:style w:type="character" w:styleId="aa">
    <w:name w:val="Hyperlink"/>
    <w:rsid w:val="00700332"/>
    <w:rPr>
      <w:color w:val="0563C1"/>
      <w:u w:val="single"/>
    </w:rPr>
  </w:style>
  <w:style w:type="character" w:customStyle="1" w:styleId="ab">
    <w:name w:val="Верхний колонтитул Знак"/>
    <w:qFormat/>
    <w:rsid w:val="00700332"/>
    <w:rPr>
      <w:lang w:val="en-US"/>
    </w:rPr>
  </w:style>
  <w:style w:type="character" w:customStyle="1" w:styleId="ac">
    <w:name w:val="Нижний колонтитул Знак"/>
    <w:qFormat/>
    <w:rsid w:val="00700332"/>
    <w:rPr>
      <w:lang w:val="en-US"/>
    </w:rPr>
  </w:style>
  <w:style w:type="character" w:customStyle="1" w:styleId="ad">
    <w:name w:val="Название Знак"/>
    <w:qFormat/>
    <w:rsid w:val="00700332"/>
    <w:rPr>
      <w:rFonts w:ascii="Calibri" w:eastAsia="Calibri" w:hAnsi="Calibri" w:cs="Calibri"/>
      <w:b/>
      <w:sz w:val="72"/>
      <w:szCs w:val="72"/>
    </w:rPr>
  </w:style>
  <w:style w:type="character" w:customStyle="1" w:styleId="ae">
    <w:name w:val="Подзаголовок Знак"/>
    <w:qFormat/>
    <w:rsid w:val="00700332"/>
    <w:rPr>
      <w:rFonts w:ascii="Georgia" w:eastAsia="Georgia" w:hAnsi="Georgia" w:cs="Georgia"/>
      <w:i/>
      <w:color w:val="666666"/>
      <w:sz w:val="48"/>
      <w:szCs w:val="48"/>
    </w:rPr>
  </w:style>
  <w:style w:type="character" w:customStyle="1" w:styleId="af">
    <w:name w:val="Текст выноски Знак"/>
    <w:uiPriority w:val="99"/>
    <w:qFormat/>
    <w:rsid w:val="00700332"/>
    <w:rPr>
      <w:rFonts w:ascii="Tahoma" w:eastAsia="Calibri" w:hAnsi="Tahoma" w:cs="Tahoma"/>
      <w:sz w:val="16"/>
      <w:szCs w:val="16"/>
    </w:rPr>
  </w:style>
  <w:style w:type="character" w:styleId="af0">
    <w:name w:val="annotation reference"/>
    <w:qFormat/>
    <w:rsid w:val="00700332"/>
    <w:rPr>
      <w:sz w:val="16"/>
      <w:szCs w:val="16"/>
    </w:rPr>
  </w:style>
  <w:style w:type="character" w:customStyle="1" w:styleId="af1">
    <w:name w:val="Текст примечания Знак"/>
    <w:qFormat/>
    <w:rsid w:val="00700332"/>
    <w:rPr>
      <w:sz w:val="20"/>
      <w:szCs w:val="20"/>
      <w:lang w:val="en-US"/>
    </w:rPr>
  </w:style>
  <w:style w:type="character" w:customStyle="1" w:styleId="af2">
    <w:name w:val="Тема примечания Знак"/>
    <w:qFormat/>
    <w:rsid w:val="00700332"/>
    <w:rPr>
      <w:b/>
      <w:bCs/>
      <w:sz w:val="20"/>
      <w:szCs w:val="20"/>
      <w:lang w:val="en-US"/>
    </w:rPr>
  </w:style>
  <w:style w:type="character" w:customStyle="1" w:styleId="af3">
    <w:name w:val="Текст сноски Знак"/>
    <w:qFormat/>
    <w:rsid w:val="00700332"/>
    <w:rPr>
      <w:rFonts w:ascii="Calibri" w:eastAsia="Calibri" w:hAnsi="Calibri" w:cs="Calibri"/>
      <w:sz w:val="20"/>
      <w:szCs w:val="20"/>
    </w:rPr>
  </w:style>
  <w:style w:type="character" w:customStyle="1" w:styleId="FootnoteCharacters">
    <w:name w:val="Footnote Characters"/>
    <w:qFormat/>
    <w:rsid w:val="00700332"/>
    <w:rPr>
      <w:vertAlign w:val="superscript"/>
    </w:rPr>
  </w:style>
  <w:style w:type="character" w:customStyle="1" w:styleId="apple-tab-span">
    <w:name w:val="apple-tab-span"/>
    <w:basedOn w:val="a0"/>
    <w:qFormat/>
    <w:rsid w:val="00700332"/>
  </w:style>
  <w:style w:type="character" w:customStyle="1" w:styleId="af4">
    <w:name w:val="Текст концевой сноски Знак"/>
    <w:qFormat/>
    <w:rsid w:val="00700332"/>
    <w:rPr>
      <w:rFonts w:ascii="Calibri" w:eastAsia="Calibri" w:hAnsi="Calibri" w:cs="Calibri"/>
      <w:sz w:val="20"/>
      <w:szCs w:val="20"/>
    </w:rPr>
  </w:style>
  <w:style w:type="character" w:customStyle="1" w:styleId="af5">
    <w:name w:val="Основной Знак"/>
    <w:qFormat/>
    <w:rsid w:val="00700332"/>
    <w:rPr>
      <w:rFonts w:ascii="NewtonCSanPin;Times New Roman" w:hAnsi="NewtonCSanPin;Times New Roman" w:cs="NewtonCSanPin;Times New Roman"/>
      <w:color w:val="000000"/>
      <w:sz w:val="21"/>
      <w:szCs w:val="21"/>
    </w:rPr>
  </w:style>
  <w:style w:type="character" w:customStyle="1" w:styleId="14">
    <w:name w:val="Сноска1"/>
    <w:qFormat/>
    <w:rsid w:val="00700332"/>
    <w:rPr>
      <w:rFonts w:ascii="Times New Roman" w:hAnsi="Times New Roman" w:cs="Times New Roman"/>
      <w:vertAlign w:val="superscript"/>
    </w:rPr>
  </w:style>
  <w:style w:type="character" w:customStyle="1" w:styleId="15">
    <w:name w:val="Основной текст1"/>
    <w:qFormat/>
    <w:rsid w:val="00700332"/>
    <w:rPr>
      <w:shd w:val="clear" w:color="auto" w:fill="FFFFFF"/>
    </w:rPr>
  </w:style>
  <w:style w:type="character" w:customStyle="1" w:styleId="af6">
    <w:name w:val="Абзац списка Знак"/>
    <w:uiPriority w:val="34"/>
    <w:qFormat/>
    <w:rsid w:val="00700332"/>
    <w:rPr>
      <w:sz w:val="22"/>
      <w:szCs w:val="22"/>
      <w:lang w:val="en-US"/>
    </w:rPr>
  </w:style>
  <w:style w:type="character" w:customStyle="1" w:styleId="af7">
    <w:name w:val="Основной текст Знак"/>
    <w:uiPriority w:val="1"/>
    <w:qFormat/>
    <w:rsid w:val="00700332"/>
    <w:rPr>
      <w:rFonts w:ascii="Bookman Old Style" w:eastAsia="Bookman Old Style" w:hAnsi="Bookman Old Style" w:cs="Bookman Old Style"/>
    </w:rPr>
  </w:style>
  <w:style w:type="character" w:customStyle="1" w:styleId="s1">
    <w:name w:val="s1"/>
    <w:qFormat/>
    <w:rsid w:val="00700332"/>
  </w:style>
  <w:style w:type="character" w:customStyle="1" w:styleId="f893cbe1921f927cgmail-msofootnotereference">
    <w:name w:val="f893cbe1921f927cgmail-msofootnotereference"/>
    <w:basedOn w:val="a0"/>
    <w:qFormat/>
    <w:rsid w:val="00700332"/>
  </w:style>
  <w:style w:type="character" w:customStyle="1" w:styleId="af8">
    <w:name w:val="Неразрешенное упоминание"/>
    <w:qFormat/>
    <w:rsid w:val="00700332"/>
    <w:rPr>
      <w:color w:val="605E5C"/>
      <w:shd w:val="clear" w:color="auto" w:fill="E1DFDD"/>
    </w:rPr>
  </w:style>
  <w:style w:type="character" w:customStyle="1" w:styleId="fontstyle01">
    <w:name w:val="fontstyle01"/>
    <w:qFormat/>
    <w:rsid w:val="00700332"/>
    <w:rPr>
      <w:rFonts w:ascii="SchoolBookSanPin;Times New Roma" w:hAnsi="SchoolBookSanPin;Times New Roma" w:cs="SchoolBookSanPin;Times New Roma"/>
      <w:b w:val="0"/>
      <w:bCs w:val="0"/>
      <w:i w:val="0"/>
      <w:iCs w:val="0"/>
      <w:color w:val="000000"/>
      <w:sz w:val="20"/>
      <w:szCs w:val="20"/>
    </w:rPr>
  </w:style>
  <w:style w:type="character" w:customStyle="1" w:styleId="EndnoteCharacters">
    <w:name w:val="Endnote Characters"/>
    <w:qFormat/>
    <w:rsid w:val="00700332"/>
    <w:rPr>
      <w:vertAlign w:val="superscript"/>
    </w:rPr>
  </w:style>
  <w:style w:type="character" w:customStyle="1" w:styleId="BoldItalic">
    <w:name w:val="Bold_Italic"/>
    <w:qFormat/>
    <w:rsid w:val="00700332"/>
    <w:rPr>
      <w:b/>
      <w:bCs/>
      <w:i/>
      <w:iCs/>
    </w:rPr>
  </w:style>
  <w:style w:type="character" w:customStyle="1" w:styleId="Italic">
    <w:name w:val="Italic"/>
    <w:qFormat/>
    <w:rsid w:val="00700332"/>
    <w:rPr>
      <w:i/>
      <w:iCs/>
    </w:rPr>
  </w:style>
  <w:style w:type="character" w:customStyle="1" w:styleId="Bold">
    <w:name w:val="Bold"/>
    <w:qFormat/>
    <w:rsid w:val="00700332"/>
    <w:rPr>
      <w:b/>
      <w:bCs/>
    </w:rPr>
  </w:style>
  <w:style w:type="character" w:customStyle="1" w:styleId="af9">
    <w:name w:val="Другое_"/>
    <w:qFormat/>
    <w:rsid w:val="00700332"/>
    <w:rPr>
      <w:rFonts w:ascii="Georgia" w:hAnsi="Georgia" w:cs="Georgia"/>
      <w:sz w:val="19"/>
    </w:rPr>
  </w:style>
  <w:style w:type="character" w:customStyle="1" w:styleId="33">
    <w:name w:val="Заголовок №3_"/>
    <w:qFormat/>
    <w:rsid w:val="00700332"/>
    <w:rPr>
      <w:rFonts w:ascii="Times New Roman" w:hAnsi="Times New Roman" w:cs="Times New Roman"/>
      <w:color w:val="808285"/>
      <w:sz w:val="26"/>
    </w:rPr>
  </w:style>
  <w:style w:type="character" w:customStyle="1" w:styleId="42">
    <w:name w:val="Основной текст (4)_"/>
    <w:qFormat/>
    <w:rsid w:val="00700332"/>
    <w:rPr>
      <w:rFonts w:ascii="Arial" w:hAnsi="Arial" w:cs="Arial"/>
      <w:sz w:val="17"/>
    </w:rPr>
  </w:style>
  <w:style w:type="character" w:customStyle="1" w:styleId="16">
    <w:name w:val="Заголовок №1_"/>
    <w:qFormat/>
    <w:rsid w:val="00700332"/>
    <w:rPr>
      <w:rFonts w:ascii="Arial" w:hAnsi="Arial" w:cs="Arial"/>
      <w:b/>
      <w:color w:val="808285"/>
      <w:sz w:val="66"/>
    </w:rPr>
  </w:style>
  <w:style w:type="character" w:customStyle="1" w:styleId="34">
    <w:name w:val="Основной текст (3)_"/>
    <w:qFormat/>
    <w:rsid w:val="00700332"/>
    <w:rPr>
      <w:b/>
      <w:sz w:val="22"/>
    </w:rPr>
  </w:style>
  <w:style w:type="character" w:customStyle="1" w:styleId="24">
    <w:name w:val="Колонтитул (2)_"/>
    <w:qFormat/>
    <w:rsid w:val="00700332"/>
    <w:rPr>
      <w:rFonts w:ascii="Times New Roman" w:hAnsi="Times New Roman" w:cs="Times New Roman"/>
    </w:rPr>
  </w:style>
  <w:style w:type="character" w:customStyle="1" w:styleId="afa">
    <w:name w:val="Оглавление_"/>
    <w:qFormat/>
    <w:rsid w:val="00700332"/>
    <w:rPr>
      <w:rFonts w:ascii="Georgia" w:hAnsi="Georgia" w:cs="Georgia"/>
      <w:sz w:val="19"/>
    </w:rPr>
  </w:style>
  <w:style w:type="character" w:customStyle="1" w:styleId="17">
    <w:name w:val="Основной текст Знак1"/>
    <w:qFormat/>
    <w:rsid w:val="00700332"/>
    <w:rPr>
      <w:rFonts w:ascii="Georgia" w:hAnsi="Georgia" w:cs="Georgia"/>
      <w:sz w:val="19"/>
      <w:u w:val="none"/>
    </w:rPr>
  </w:style>
  <w:style w:type="character" w:customStyle="1" w:styleId="43">
    <w:name w:val="Заголовок №4_"/>
    <w:qFormat/>
    <w:rsid w:val="00700332"/>
    <w:rPr>
      <w:rFonts w:ascii="Tahoma" w:hAnsi="Tahoma" w:cs="Tahoma"/>
      <w:b/>
      <w:sz w:val="18"/>
    </w:rPr>
  </w:style>
  <w:style w:type="character" w:customStyle="1" w:styleId="25">
    <w:name w:val="Основной текст (2)_"/>
    <w:qFormat/>
    <w:rsid w:val="00700332"/>
    <w:rPr>
      <w:rFonts w:ascii="Tahoma" w:hAnsi="Tahoma" w:cs="Tahoma"/>
      <w:b/>
      <w:sz w:val="18"/>
    </w:rPr>
  </w:style>
  <w:style w:type="character" w:customStyle="1" w:styleId="26">
    <w:name w:val="Заголовок №2_"/>
    <w:qFormat/>
    <w:rsid w:val="00700332"/>
    <w:rPr>
      <w:b/>
      <w:smallCaps/>
      <w:sz w:val="28"/>
    </w:rPr>
  </w:style>
  <w:style w:type="character" w:customStyle="1" w:styleId="71">
    <w:name w:val="Основной текст (7)_"/>
    <w:qFormat/>
    <w:rsid w:val="00700332"/>
    <w:rPr>
      <w:rFonts w:ascii="Arial" w:hAnsi="Arial" w:cs="Arial"/>
      <w:sz w:val="15"/>
    </w:rPr>
  </w:style>
  <w:style w:type="character" w:customStyle="1" w:styleId="afb">
    <w:name w:val="Подпись к таблице_"/>
    <w:qFormat/>
    <w:rsid w:val="00700332"/>
    <w:rPr>
      <w:rFonts w:ascii="Arial" w:hAnsi="Arial" w:cs="Arial"/>
      <w:sz w:val="15"/>
    </w:rPr>
  </w:style>
  <w:style w:type="character" w:customStyle="1" w:styleId="afc">
    <w:name w:val="Колонтитул_"/>
    <w:qFormat/>
    <w:rsid w:val="00700332"/>
    <w:rPr>
      <w:rFonts w:ascii="Arial" w:hAnsi="Arial" w:cs="Arial"/>
      <w:sz w:val="15"/>
    </w:rPr>
  </w:style>
  <w:style w:type="character" w:customStyle="1" w:styleId="80">
    <w:name w:val="Основной текст (8)_"/>
    <w:qFormat/>
    <w:rsid w:val="00700332"/>
    <w:rPr>
      <w:b/>
      <w:sz w:val="11"/>
    </w:rPr>
  </w:style>
  <w:style w:type="character" w:customStyle="1" w:styleId="27">
    <w:name w:val="Основной текст Знак2"/>
    <w:qFormat/>
    <w:rsid w:val="00700332"/>
    <w:rPr>
      <w:color w:val="000000"/>
    </w:rPr>
  </w:style>
  <w:style w:type="character" w:customStyle="1" w:styleId="afd">
    <w:name w:val="об Знак"/>
    <w:qFormat/>
    <w:rsid w:val="00700332"/>
    <w:rPr>
      <w:rFonts w:ascii="Times New Roman" w:eastAsia="Cambria" w:hAnsi="Times New Roman" w:cs="Times New Roman"/>
      <w:b/>
      <w:i/>
      <w:sz w:val="24"/>
      <w:szCs w:val="24"/>
    </w:rPr>
  </w:style>
  <w:style w:type="character" w:customStyle="1" w:styleId="18">
    <w:name w:val="Текст концевой сноски Знак1"/>
    <w:qFormat/>
    <w:rsid w:val="00700332"/>
    <w:rPr>
      <w:lang w:val="en-US"/>
    </w:rPr>
  </w:style>
  <w:style w:type="character" w:customStyle="1" w:styleId="afe">
    <w:name w:val="Заголовок Знак"/>
    <w:uiPriority w:val="1"/>
    <w:qFormat/>
    <w:rsid w:val="00700332"/>
    <w:rPr>
      <w:rFonts w:ascii="Calibri Light" w:eastAsia="Times New Roman" w:hAnsi="Calibri Light" w:cs="Times New Roman"/>
      <w:spacing w:val="-10"/>
      <w:sz w:val="56"/>
      <w:szCs w:val="56"/>
      <w:lang w:val="en-US"/>
    </w:rPr>
  </w:style>
  <w:style w:type="character" w:customStyle="1" w:styleId="WW8Num1z4">
    <w:name w:val="WW8Num1z4"/>
    <w:qFormat/>
    <w:rsid w:val="00700332"/>
  </w:style>
  <w:style w:type="character" w:customStyle="1" w:styleId="WW8Num1z5">
    <w:name w:val="WW8Num1z5"/>
    <w:qFormat/>
    <w:rsid w:val="00700332"/>
  </w:style>
  <w:style w:type="character" w:customStyle="1" w:styleId="WW8Num1z6">
    <w:name w:val="WW8Num1z6"/>
    <w:qFormat/>
    <w:rsid w:val="00700332"/>
  </w:style>
  <w:style w:type="character" w:customStyle="1" w:styleId="WW8Num1z7">
    <w:name w:val="WW8Num1z7"/>
    <w:qFormat/>
    <w:rsid w:val="00700332"/>
  </w:style>
  <w:style w:type="character" w:customStyle="1" w:styleId="WW8Num1z8">
    <w:name w:val="WW8Num1z8"/>
    <w:qFormat/>
    <w:rsid w:val="00700332"/>
  </w:style>
  <w:style w:type="character" w:customStyle="1" w:styleId="WW8Num2z0">
    <w:name w:val="WW8Num2z0"/>
    <w:qFormat/>
    <w:rsid w:val="00700332"/>
  </w:style>
  <w:style w:type="character" w:customStyle="1" w:styleId="WW8Num3z0">
    <w:name w:val="WW8Num3z0"/>
    <w:qFormat/>
    <w:rsid w:val="00700332"/>
    <w:rPr>
      <w:rFonts w:ascii="Symbol" w:hAnsi="Symbol" w:cs="Symbol"/>
      <w:spacing w:val="1"/>
      <w:sz w:val="28"/>
      <w:szCs w:val="28"/>
    </w:rPr>
  </w:style>
  <w:style w:type="character" w:customStyle="1" w:styleId="WW8Num5z0">
    <w:name w:val="WW8Num5z0"/>
    <w:qFormat/>
    <w:rsid w:val="00700332"/>
    <w:rPr>
      <w:rFonts w:ascii="Symbol" w:hAnsi="Symbol" w:cs="Symbol"/>
    </w:rPr>
  </w:style>
  <w:style w:type="character" w:customStyle="1" w:styleId="WW8Num8z1">
    <w:name w:val="WW8Num8z1"/>
    <w:qFormat/>
    <w:rsid w:val="00700332"/>
  </w:style>
  <w:style w:type="character" w:customStyle="1" w:styleId="WW8Num8z2">
    <w:name w:val="WW8Num8z2"/>
    <w:qFormat/>
    <w:rsid w:val="00700332"/>
  </w:style>
  <w:style w:type="character" w:customStyle="1" w:styleId="WW8Num8z3">
    <w:name w:val="WW8Num8z3"/>
    <w:qFormat/>
    <w:rsid w:val="00700332"/>
  </w:style>
  <w:style w:type="character" w:customStyle="1" w:styleId="WW8Num8z4">
    <w:name w:val="WW8Num8z4"/>
    <w:qFormat/>
    <w:rsid w:val="00700332"/>
  </w:style>
  <w:style w:type="character" w:customStyle="1" w:styleId="WW8Num8z5">
    <w:name w:val="WW8Num8z5"/>
    <w:qFormat/>
    <w:rsid w:val="00700332"/>
  </w:style>
  <w:style w:type="character" w:customStyle="1" w:styleId="WW8Num8z6">
    <w:name w:val="WW8Num8z6"/>
    <w:qFormat/>
    <w:rsid w:val="00700332"/>
  </w:style>
  <w:style w:type="character" w:customStyle="1" w:styleId="WW8Num8z7">
    <w:name w:val="WW8Num8z7"/>
    <w:qFormat/>
    <w:rsid w:val="00700332"/>
  </w:style>
  <w:style w:type="character" w:customStyle="1" w:styleId="WW8Num8z8">
    <w:name w:val="WW8Num8z8"/>
    <w:qFormat/>
    <w:rsid w:val="00700332"/>
  </w:style>
  <w:style w:type="character" w:customStyle="1" w:styleId="WW8Num9z0">
    <w:name w:val="WW8Num9z0"/>
    <w:qFormat/>
    <w:rsid w:val="00700332"/>
  </w:style>
  <w:style w:type="character" w:customStyle="1" w:styleId="WW8Num9z1">
    <w:name w:val="WW8Num9z1"/>
    <w:qFormat/>
    <w:rsid w:val="00700332"/>
  </w:style>
  <w:style w:type="character" w:customStyle="1" w:styleId="WW8Num9z2">
    <w:name w:val="WW8Num9z2"/>
    <w:qFormat/>
    <w:rsid w:val="00700332"/>
  </w:style>
  <w:style w:type="character" w:customStyle="1" w:styleId="WW8Num9z3">
    <w:name w:val="WW8Num9z3"/>
    <w:qFormat/>
    <w:rsid w:val="00700332"/>
  </w:style>
  <w:style w:type="character" w:customStyle="1" w:styleId="WW8Num9z4">
    <w:name w:val="WW8Num9z4"/>
    <w:qFormat/>
    <w:rsid w:val="00700332"/>
  </w:style>
  <w:style w:type="character" w:customStyle="1" w:styleId="WW8Num9z5">
    <w:name w:val="WW8Num9z5"/>
    <w:qFormat/>
    <w:rsid w:val="00700332"/>
  </w:style>
  <w:style w:type="character" w:customStyle="1" w:styleId="WW8Num9z6">
    <w:name w:val="WW8Num9z6"/>
    <w:qFormat/>
    <w:rsid w:val="00700332"/>
  </w:style>
  <w:style w:type="character" w:customStyle="1" w:styleId="WW8Num9z7">
    <w:name w:val="WW8Num9z7"/>
    <w:qFormat/>
    <w:rsid w:val="00700332"/>
  </w:style>
  <w:style w:type="character" w:customStyle="1" w:styleId="WW8Num9z8">
    <w:name w:val="WW8Num9z8"/>
    <w:qFormat/>
    <w:rsid w:val="00700332"/>
  </w:style>
  <w:style w:type="character" w:customStyle="1" w:styleId="WW8Num10z0">
    <w:name w:val="WW8Num10z0"/>
    <w:qFormat/>
    <w:rsid w:val="00700332"/>
  </w:style>
  <w:style w:type="character" w:customStyle="1" w:styleId="WW8Num10z1">
    <w:name w:val="WW8Num10z1"/>
    <w:qFormat/>
    <w:rsid w:val="00700332"/>
  </w:style>
  <w:style w:type="character" w:customStyle="1" w:styleId="WW8Num10z2">
    <w:name w:val="WW8Num10z2"/>
    <w:qFormat/>
    <w:rsid w:val="00700332"/>
  </w:style>
  <w:style w:type="character" w:customStyle="1" w:styleId="WW8Num10z3">
    <w:name w:val="WW8Num10z3"/>
    <w:qFormat/>
    <w:rsid w:val="00700332"/>
  </w:style>
  <w:style w:type="character" w:customStyle="1" w:styleId="WW8Num10z4">
    <w:name w:val="WW8Num10z4"/>
    <w:qFormat/>
    <w:rsid w:val="00700332"/>
  </w:style>
  <w:style w:type="character" w:customStyle="1" w:styleId="WW8Num10z5">
    <w:name w:val="WW8Num10z5"/>
    <w:qFormat/>
    <w:rsid w:val="00700332"/>
  </w:style>
  <w:style w:type="character" w:customStyle="1" w:styleId="WW8Num10z6">
    <w:name w:val="WW8Num10z6"/>
    <w:qFormat/>
    <w:rsid w:val="00700332"/>
  </w:style>
  <w:style w:type="character" w:customStyle="1" w:styleId="WW8Num10z7">
    <w:name w:val="WW8Num10z7"/>
    <w:qFormat/>
    <w:rsid w:val="00700332"/>
  </w:style>
  <w:style w:type="character" w:customStyle="1" w:styleId="WW8Num10z8">
    <w:name w:val="WW8Num10z8"/>
    <w:qFormat/>
    <w:rsid w:val="00700332"/>
  </w:style>
  <w:style w:type="character" w:customStyle="1" w:styleId="WW8Num11z0">
    <w:name w:val="WW8Num11z0"/>
    <w:qFormat/>
    <w:rsid w:val="00700332"/>
    <w:rPr>
      <w:rFonts w:ascii="Times New Roman" w:eastAsia="Times New Roman" w:hAnsi="Times New Roman" w:cs="Times New Roman"/>
      <w:sz w:val="28"/>
      <w:szCs w:val="28"/>
    </w:rPr>
  </w:style>
  <w:style w:type="character" w:customStyle="1" w:styleId="WW8Num11z1">
    <w:name w:val="WW8Num11z1"/>
    <w:qFormat/>
    <w:rsid w:val="00700332"/>
  </w:style>
  <w:style w:type="character" w:customStyle="1" w:styleId="WW8Num11z2">
    <w:name w:val="WW8Num11z2"/>
    <w:qFormat/>
    <w:rsid w:val="00700332"/>
  </w:style>
  <w:style w:type="character" w:customStyle="1" w:styleId="WW8Num11z3">
    <w:name w:val="WW8Num11z3"/>
    <w:qFormat/>
    <w:rsid w:val="00700332"/>
  </w:style>
  <w:style w:type="character" w:customStyle="1" w:styleId="WW8Num11z4">
    <w:name w:val="WW8Num11z4"/>
    <w:qFormat/>
    <w:rsid w:val="00700332"/>
  </w:style>
  <w:style w:type="character" w:customStyle="1" w:styleId="WW8Num11z5">
    <w:name w:val="WW8Num11z5"/>
    <w:qFormat/>
    <w:rsid w:val="00700332"/>
  </w:style>
  <w:style w:type="character" w:customStyle="1" w:styleId="WW8Num11z6">
    <w:name w:val="WW8Num11z6"/>
    <w:qFormat/>
    <w:rsid w:val="00700332"/>
  </w:style>
  <w:style w:type="character" w:customStyle="1" w:styleId="WW8Num11z7">
    <w:name w:val="WW8Num11z7"/>
    <w:qFormat/>
    <w:rsid w:val="00700332"/>
  </w:style>
  <w:style w:type="character" w:customStyle="1" w:styleId="WW8Num11z8">
    <w:name w:val="WW8Num11z8"/>
    <w:qFormat/>
    <w:rsid w:val="00700332"/>
  </w:style>
  <w:style w:type="character" w:customStyle="1" w:styleId="WW8Num12z1">
    <w:name w:val="WW8Num12z1"/>
    <w:qFormat/>
    <w:rsid w:val="00700332"/>
  </w:style>
  <w:style w:type="character" w:customStyle="1" w:styleId="WW8Num12z2">
    <w:name w:val="WW8Num12z2"/>
    <w:qFormat/>
    <w:rsid w:val="00700332"/>
  </w:style>
  <w:style w:type="character" w:customStyle="1" w:styleId="WW8Num12z3">
    <w:name w:val="WW8Num12z3"/>
    <w:qFormat/>
    <w:rsid w:val="00700332"/>
  </w:style>
  <w:style w:type="character" w:customStyle="1" w:styleId="WW8Num12z4">
    <w:name w:val="WW8Num12z4"/>
    <w:qFormat/>
    <w:rsid w:val="00700332"/>
  </w:style>
  <w:style w:type="character" w:customStyle="1" w:styleId="WW8Num12z5">
    <w:name w:val="WW8Num12z5"/>
    <w:qFormat/>
    <w:rsid w:val="00700332"/>
  </w:style>
  <w:style w:type="character" w:customStyle="1" w:styleId="WW8Num12z6">
    <w:name w:val="WW8Num12z6"/>
    <w:qFormat/>
    <w:rsid w:val="00700332"/>
  </w:style>
  <w:style w:type="character" w:customStyle="1" w:styleId="WW8Num12z7">
    <w:name w:val="WW8Num12z7"/>
    <w:qFormat/>
    <w:rsid w:val="00700332"/>
  </w:style>
  <w:style w:type="character" w:customStyle="1" w:styleId="WW8Num12z8">
    <w:name w:val="WW8Num12z8"/>
    <w:qFormat/>
    <w:rsid w:val="00700332"/>
  </w:style>
  <w:style w:type="character" w:customStyle="1" w:styleId="WW8Num13z0">
    <w:name w:val="WW8Num13z0"/>
    <w:qFormat/>
    <w:rsid w:val="00700332"/>
  </w:style>
  <w:style w:type="character" w:customStyle="1" w:styleId="WW8Num13z1">
    <w:name w:val="WW8Num13z1"/>
    <w:qFormat/>
    <w:rsid w:val="00700332"/>
  </w:style>
  <w:style w:type="character" w:customStyle="1" w:styleId="WW8Num13z2">
    <w:name w:val="WW8Num13z2"/>
    <w:qFormat/>
    <w:rsid w:val="00700332"/>
  </w:style>
  <w:style w:type="character" w:customStyle="1" w:styleId="WW8Num13z3">
    <w:name w:val="WW8Num13z3"/>
    <w:qFormat/>
    <w:rsid w:val="00700332"/>
  </w:style>
  <w:style w:type="character" w:customStyle="1" w:styleId="WW8Num13z4">
    <w:name w:val="WW8Num13z4"/>
    <w:qFormat/>
    <w:rsid w:val="00700332"/>
  </w:style>
  <w:style w:type="character" w:customStyle="1" w:styleId="WW8Num13z5">
    <w:name w:val="WW8Num13z5"/>
    <w:qFormat/>
    <w:rsid w:val="00700332"/>
  </w:style>
  <w:style w:type="character" w:customStyle="1" w:styleId="WW8Num13z6">
    <w:name w:val="WW8Num13z6"/>
    <w:qFormat/>
    <w:rsid w:val="00700332"/>
  </w:style>
  <w:style w:type="character" w:customStyle="1" w:styleId="WW8Num13z7">
    <w:name w:val="WW8Num13z7"/>
    <w:qFormat/>
    <w:rsid w:val="00700332"/>
  </w:style>
  <w:style w:type="character" w:customStyle="1" w:styleId="WW8Num13z8">
    <w:name w:val="WW8Num13z8"/>
    <w:qFormat/>
    <w:rsid w:val="00700332"/>
  </w:style>
  <w:style w:type="character" w:customStyle="1" w:styleId="WW8Num14z0">
    <w:name w:val="WW8Num14z0"/>
    <w:qFormat/>
    <w:rsid w:val="00700332"/>
  </w:style>
  <w:style w:type="character" w:customStyle="1" w:styleId="WW8Num14z1">
    <w:name w:val="WW8Num14z1"/>
    <w:qFormat/>
    <w:rsid w:val="00700332"/>
  </w:style>
  <w:style w:type="character" w:customStyle="1" w:styleId="WW8Num14z2">
    <w:name w:val="WW8Num14z2"/>
    <w:qFormat/>
    <w:rsid w:val="00700332"/>
  </w:style>
  <w:style w:type="character" w:customStyle="1" w:styleId="WW8Num14z3">
    <w:name w:val="WW8Num14z3"/>
    <w:qFormat/>
    <w:rsid w:val="00700332"/>
  </w:style>
  <w:style w:type="character" w:customStyle="1" w:styleId="WW8Num14z4">
    <w:name w:val="WW8Num14z4"/>
    <w:qFormat/>
    <w:rsid w:val="00700332"/>
  </w:style>
  <w:style w:type="character" w:customStyle="1" w:styleId="WW8Num14z5">
    <w:name w:val="WW8Num14z5"/>
    <w:qFormat/>
    <w:rsid w:val="00700332"/>
  </w:style>
  <w:style w:type="character" w:customStyle="1" w:styleId="WW8Num14z6">
    <w:name w:val="WW8Num14z6"/>
    <w:qFormat/>
    <w:rsid w:val="00700332"/>
  </w:style>
  <w:style w:type="character" w:customStyle="1" w:styleId="WW8Num14z7">
    <w:name w:val="WW8Num14z7"/>
    <w:qFormat/>
    <w:rsid w:val="00700332"/>
  </w:style>
  <w:style w:type="character" w:customStyle="1" w:styleId="WW8Num14z8">
    <w:name w:val="WW8Num14z8"/>
    <w:qFormat/>
    <w:rsid w:val="00700332"/>
  </w:style>
  <w:style w:type="character" w:customStyle="1" w:styleId="WW8Num2z1">
    <w:name w:val="WW8Num2z1"/>
    <w:qFormat/>
    <w:rsid w:val="00700332"/>
  </w:style>
  <w:style w:type="character" w:customStyle="1" w:styleId="WW8Num2z2">
    <w:name w:val="WW8Num2z2"/>
    <w:qFormat/>
    <w:rsid w:val="00700332"/>
  </w:style>
  <w:style w:type="character" w:customStyle="1" w:styleId="WW8Num2z3">
    <w:name w:val="WW8Num2z3"/>
    <w:qFormat/>
    <w:rsid w:val="00700332"/>
  </w:style>
  <w:style w:type="character" w:customStyle="1" w:styleId="WW8Num2z4">
    <w:name w:val="WW8Num2z4"/>
    <w:qFormat/>
    <w:rsid w:val="00700332"/>
  </w:style>
  <w:style w:type="character" w:customStyle="1" w:styleId="WW8Num2z5">
    <w:name w:val="WW8Num2z5"/>
    <w:qFormat/>
    <w:rsid w:val="00700332"/>
  </w:style>
  <w:style w:type="character" w:customStyle="1" w:styleId="WW8Num2z6">
    <w:name w:val="WW8Num2z6"/>
    <w:qFormat/>
    <w:rsid w:val="00700332"/>
  </w:style>
  <w:style w:type="character" w:customStyle="1" w:styleId="WW8Num2z7">
    <w:name w:val="WW8Num2z7"/>
    <w:qFormat/>
    <w:rsid w:val="00700332"/>
  </w:style>
  <w:style w:type="character" w:customStyle="1" w:styleId="WW8Num2z8">
    <w:name w:val="WW8Num2z8"/>
    <w:qFormat/>
    <w:rsid w:val="00700332"/>
  </w:style>
  <w:style w:type="character" w:customStyle="1" w:styleId="WW8Num15z0">
    <w:name w:val="WW8Num15z0"/>
    <w:qFormat/>
    <w:rsid w:val="00700332"/>
  </w:style>
  <w:style w:type="character" w:customStyle="1" w:styleId="WW8Num15z1">
    <w:name w:val="WW8Num15z1"/>
    <w:qFormat/>
    <w:rsid w:val="00700332"/>
  </w:style>
  <w:style w:type="character" w:customStyle="1" w:styleId="WW8Num15z2">
    <w:name w:val="WW8Num15z2"/>
    <w:qFormat/>
    <w:rsid w:val="00700332"/>
  </w:style>
  <w:style w:type="character" w:customStyle="1" w:styleId="WW8Num15z3">
    <w:name w:val="WW8Num15z3"/>
    <w:qFormat/>
    <w:rsid w:val="00700332"/>
  </w:style>
  <w:style w:type="character" w:customStyle="1" w:styleId="WW8Num15z4">
    <w:name w:val="WW8Num15z4"/>
    <w:qFormat/>
    <w:rsid w:val="00700332"/>
  </w:style>
  <w:style w:type="character" w:customStyle="1" w:styleId="WW8Num15z5">
    <w:name w:val="WW8Num15z5"/>
    <w:qFormat/>
    <w:rsid w:val="00700332"/>
  </w:style>
  <w:style w:type="character" w:customStyle="1" w:styleId="WW8Num15z6">
    <w:name w:val="WW8Num15z6"/>
    <w:qFormat/>
    <w:rsid w:val="00700332"/>
  </w:style>
  <w:style w:type="character" w:customStyle="1" w:styleId="WW8Num15z7">
    <w:name w:val="WW8Num15z7"/>
    <w:qFormat/>
    <w:rsid w:val="00700332"/>
  </w:style>
  <w:style w:type="character" w:customStyle="1" w:styleId="WW8Num15z8">
    <w:name w:val="WW8Num15z8"/>
    <w:qFormat/>
    <w:rsid w:val="00700332"/>
  </w:style>
  <w:style w:type="character" w:customStyle="1" w:styleId="aff">
    <w:name w:val="Основной шрифт"/>
    <w:qFormat/>
    <w:rsid w:val="00700332"/>
  </w:style>
  <w:style w:type="character" w:customStyle="1" w:styleId="WW8Num3z1">
    <w:name w:val="WW8Num3z1"/>
    <w:qFormat/>
    <w:rsid w:val="00700332"/>
    <w:rPr>
      <w:rFonts w:ascii="Courier New" w:hAnsi="Courier New" w:cs="Courier New"/>
    </w:rPr>
  </w:style>
  <w:style w:type="character" w:customStyle="1" w:styleId="WW8Num3z2">
    <w:name w:val="WW8Num3z2"/>
    <w:qFormat/>
    <w:rsid w:val="00700332"/>
    <w:rPr>
      <w:rFonts w:ascii="Wingdings" w:hAnsi="Wingdings" w:cs="Wingdings"/>
    </w:rPr>
  </w:style>
  <w:style w:type="character" w:customStyle="1" w:styleId="WW8Num4z1">
    <w:name w:val="WW8Num4z1"/>
    <w:qFormat/>
    <w:rsid w:val="00700332"/>
  </w:style>
  <w:style w:type="character" w:customStyle="1" w:styleId="WW8Num4z2">
    <w:name w:val="WW8Num4z2"/>
    <w:qFormat/>
    <w:rsid w:val="00700332"/>
  </w:style>
  <w:style w:type="character" w:customStyle="1" w:styleId="WW8Num4z3">
    <w:name w:val="WW8Num4z3"/>
    <w:qFormat/>
    <w:rsid w:val="00700332"/>
  </w:style>
  <w:style w:type="character" w:customStyle="1" w:styleId="WW8Num4z4">
    <w:name w:val="WW8Num4z4"/>
    <w:qFormat/>
    <w:rsid w:val="00700332"/>
  </w:style>
  <w:style w:type="character" w:customStyle="1" w:styleId="WW8Num4z5">
    <w:name w:val="WW8Num4z5"/>
    <w:qFormat/>
    <w:rsid w:val="00700332"/>
  </w:style>
  <w:style w:type="character" w:customStyle="1" w:styleId="WW8Num4z6">
    <w:name w:val="WW8Num4z6"/>
    <w:qFormat/>
    <w:rsid w:val="00700332"/>
  </w:style>
  <w:style w:type="character" w:customStyle="1" w:styleId="WW8Num4z7">
    <w:name w:val="WW8Num4z7"/>
    <w:qFormat/>
    <w:rsid w:val="00700332"/>
  </w:style>
  <w:style w:type="character" w:customStyle="1" w:styleId="WW8Num4z8">
    <w:name w:val="WW8Num4z8"/>
    <w:qFormat/>
    <w:rsid w:val="00700332"/>
  </w:style>
  <w:style w:type="character" w:customStyle="1" w:styleId="WW8Num7z1">
    <w:name w:val="WW8Num7z1"/>
    <w:qFormat/>
    <w:rsid w:val="00700332"/>
  </w:style>
  <w:style w:type="character" w:customStyle="1" w:styleId="WW8Num7z2">
    <w:name w:val="WW8Num7z2"/>
    <w:qFormat/>
    <w:rsid w:val="00700332"/>
  </w:style>
  <w:style w:type="character" w:customStyle="1" w:styleId="WW8Num7z3">
    <w:name w:val="WW8Num7z3"/>
    <w:qFormat/>
    <w:rsid w:val="00700332"/>
  </w:style>
  <w:style w:type="character" w:customStyle="1" w:styleId="WW8Num7z4">
    <w:name w:val="WW8Num7z4"/>
    <w:qFormat/>
    <w:rsid w:val="00700332"/>
  </w:style>
  <w:style w:type="character" w:customStyle="1" w:styleId="WW8Num7z5">
    <w:name w:val="WW8Num7z5"/>
    <w:qFormat/>
    <w:rsid w:val="00700332"/>
  </w:style>
  <w:style w:type="character" w:customStyle="1" w:styleId="WW8Num7z6">
    <w:name w:val="WW8Num7z6"/>
    <w:qFormat/>
    <w:rsid w:val="00700332"/>
  </w:style>
  <w:style w:type="character" w:customStyle="1" w:styleId="WW8Num7z7">
    <w:name w:val="WW8Num7z7"/>
    <w:qFormat/>
    <w:rsid w:val="00700332"/>
  </w:style>
  <w:style w:type="character" w:customStyle="1" w:styleId="WW8Num7z8">
    <w:name w:val="WW8Num7z8"/>
    <w:qFormat/>
    <w:rsid w:val="00700332"/>
  </w:style>
  <w:style w:type="character" w:customStyle="1" w:styleId="WW8Num17z1">
    <w:name w:val="WW8Num17z1"/>
    <w:qFormat/>
    <w:rsid w:val="00700332"/>
  </w:style>
  <w:style w:type="character" w:customStyle="1" w:styleId="WW8Num17z2">
    <w:name w:val="WW8Num17z2"/>
    <w:qFormat/>
    <w:rsid w:val="00700332"/>
  </w:style>
  <w:style w:type="character" w:customStyle="1" w:styleId="WW8Num17z3">
    <w:name w:val="WW8Num17z3"/>
    <w:qFormat/>
    <w:rsid w:val="00700332"/>
  </w:style>
  <w:style w:type="character" w:customStyle="1" w:styleId="WW8Num17z4">
    <w:name w:val="WW8Num17z4"/>
    <w:qFormat/>
    <w:rsid w:val="00700332"/>
  </w:style>
  <w:style w:type="character" w:customStyle="1" w:styleId="WW8Num17z5">
    <w:name w:val="WW8Num17z5"/>
    <w:qFormat/>
    <w:rsid w:val="00700332"/>
  </w:style>
  <w:style w:type="character" w:customStyle="1" w:styleId="WW8Num17z6">
    <w:name w:val="WW8Num17z6"/>
    <w:qFormat/>
    <w:rsid w:val="00700332"/>
  </w:style>
  <w:style w:type="character" w:customStyle="1" w:styleId="WW8Num17z7">
    <w:name w:val="WW8Num17z7"/>
    <w:qFormat/>
    <w:rsid w:val="00700332"/>
  </w:style>
  <w:style w:type="character" w:customStyle="1" w:styleId="WW8Num17z8">
    <w:name w:val="WW8Num17z8"/>
    <w:qFormat/>
    <w:rsid w:val="00700332"/>
  </w:style>
  <w:style w:type="character" w:customStyle="1" w:styleId="WW8Num25z1">
    <w:name w:val="WW8Num25z1"/>
    <w:qFormat/>
    <w:rsid w:val="00700332"/>
  </w:style>
  <w:style w:type="character" w:customStyle="1" w:styleId="WW8Num25z2">
    <w:name w:val="WW8Num25z2"/>
    <w:qFormat/>
    <w:rsid w:val="00700332"/>
  </w:style>
  <w:style w:type="character" w:customStyle="1" w:styleId="WW8Num25z3">
    <w:name w:val="WW8Num25z3"/>
    <w:qFormat/>
    <w:rsid w:val="00700332"/>
  </w:style>
  <w:style w:type="character" w:customStyle="1" w:styleId="WW8Num25z4">
    <w:name w:val="WW8Num25z4"/>
    <w:qFormat/>
    <w:rsid w:val="00700332"/>
  </w:style>
  <w:style w:type="character" w:customStyle="1" w:styleId="WW8Num25z5">
    <w:name w:val="WW8Num25z5"/>
    <w:qFormat/>
    <w:rsid w:val="00700332"/>
  </w:style>
  <w:style w:type="character" w:customStyle="1" w:styleId="WW8Num25z6">
    <w:name w:val="WW8Num25z6"/>
    <w:qFormat/>
    <w:rsid w:val="00700332"/>
  </w:style>
  <w:style w:type="character" w:customStyle="1" w:styleId="WW8Num25z7">
    <w:name w:val="WW8Num25z7"/>
    <w:qFormat/>
    <w:rsid w:val="00700332"/>
  </w:style>
  <w:style w:type="character" w:customStyle="1" w:styleId="WW8Num25z8">
    <w:name w:val="WW8Num25z8"/>
    <w:qFormat/>
    <w:rsid w:val="00700332"/>
  </w:style>
  <w:style w:type="character" w:customStyle="1" w:styleId="WW8Num26z0">
    <w:name w:val="WW8Num26z0"/>
    <w:qFormat/>
    <w:rsid w:val="00700332"/>
    <w:rPr>
      <w:rFonts w:cs="Arial Unicode MS"/>
      <w:caps w:val="0"/>
      <w:smallCaps w:val="0"/>
      <w:strike w:val="0"/>
      <w:color w:val="000000"/>
      <w:spacing w:val="0"/>
      <w:position w:val="0"/>
      <w:sz w:val="24"/>
      <w:shd w:val="clear" w:color="auto" w:fill="auto"/>
      <w:vertAlign w:val="baseline"/>
    </w:rPr>
  </w:style>
  <w:style w:type="character" w:customStyle="1" w:styleId="WW8Num27z1">
    <w:name w:val="WW8Num27z1"/>
    <w:qFormat/>
    <w:rsid w:val="00700332"/>
    <w:rPr>
      <w:rFonts w:ascii="Courier New" w:hAnsi="Courier New" w:cs="Courier New"/>
    </w:rPr>
  </w:style>
  <w:style w:type="character" w:customStyle="1" w:styleId="WW8Num27z2">
    <w:name w:val="WW8Num27z2"/>
    <w:qFormat/>
    <w:rsid w:val="00700332"/>
    <w:rPr>
      <w:rFonts w:ascii="Wingdings" w:hAnsi="Wingdings" w:cs="Wingdings"/>
    </w:rPr>
  </w:style>
  <w:style w:type="character" w:customStyle="1" w:styleId="WW8Num28z3">
    <w:name w:val="WW8Num28z3"/>
    <w:qFormat/>
    <w:rsid w:val="00700332"/>
  </w:style>
  <w:style w:type="character" w:customStyle="1" w:styleId="WW8Num28z4">
    <w:name w:val="WW8Num28z4"/>
    <w:qFormat/>
    <w:rsid w:val="00700332"/>
  </w:style>
  <w:style w:type="character" w:customStyle="1" w:styleId="WW8Num28z5">
    <w:name w:val="WW8Num28z5"/>
    <w:qFormat/>
    <w:rsid w:val="00700332"/>
  </w:style>
  <w:style w:type="character" w:customStyle="1" w:styleId="WW8Num28z6">
    <w:name w:val="WW8Num28z6"/>
    <w:qFormat/>
    <w:rsid w:val="00700332"/>
  </w:style>
  <w:style w:type="character" w:customStyle="1" w:styleId="WW8Num28z7">
    <w:name w:val="WW8Num28z7"/>
    <w:qFormat/>
    <w:rsid w:val="00700332"/>
  </w:style>
  <w:style w:type="character" w:customStyle="1" w:styleId="WW8Num28z8">
    <w:name w:val="WW8Num28z8"/>
    <w:qFormat/>
    <w:rsid w:val="00700332"/>
  </w:style>
  <w:style w:type="character" w:customStyle="1" w:styleId="WW8Num33z1">
    <w:name w:val="WW8Num33z1"/>
    <w:qFormat/>
    <w:rsid w:val="00700332"/>
    <w:rPr>
      <w:rFonts w:ascii="Courier New" w:hAnsi="Courier New" w:cs="Courier New"/>
    </w:rPr>
  </w:style>
  <w:style w:type="character" w:customStyle="1" w:styleId="WW8Num33z2">
    <w:name w:val="WW8Num33z2"/>
    <w:qFormat/>
    <w:rsid w:val="00700332"/>
    <w:rPr>
      <w:rFonts w:ascii="Wingdings" w:hAnsi="Wingdings" w:cs="Wingdings"/>
    </w:rPr>
  </w:style>
  <w:style w:type="character" w:customStyle="1" w:styleId="19">
    <w:name w:val="Основной шрифт абзаца1"/>
    <w:qFormat/>
    <w:rsid w:val="00700332"/>
  </w:style>
  <w:style w:type="character" w:customStyle="1" w:styleId="Link">
    <w:name w:val="Link"/>
    <w:qFormat/>
    <w:rsid w:val="00700332"/>
    <w:rPr>
      <w:color w:val="0000FF"/>
      <w:u w:val="single"/>
    </w:rPr>
  </w:style>
  <w:style w:type="character" w:customStyle="1" w:styleId="Hyperlink0">
    <w:name w:val="Hyperlink.0"/>
    <w:qFormat/>
    <w:rsid w:val="00700332"/>
    <w:rPr>
      <w:color w:val="0000FF"/>
      <w:sz w:val="28"/>
      <w:szCs w:val="28"/>
      <w:u w:val="single"/>
    </w:rPr>
  </w:style>
  <w:style w:type="character" w:customStyle="1" w:styleId="1a">
    <w:name w:val="Стиль1"/>
    <w:qFormat/>
    <w:rsid w:val="00700332"/>
    <w:rPr>
      <w:rFonts w:ascii="Times New Roman" w:hAnsi="Times New Roman" w:cs="Times New Roman"/>
      <w:i/>
      <w:sz w:val="24"/>
    </w:rPr>
  </w:style>
  <w:style w:type="character" w:customStyle="1" w:styleId="28">
    <w:name w:val="Обычный (веб) Знак2"/>
    <w:qFormat/>
    <w:rsid w:val="00700332"/>
    <w:rPr>
      <w:rFonts w:eastAsia="Times New Roman"/>
      <w:b/>
      <w:bCs/>
      <w:color w:val="000000"/>
      <w:sz w:val="28"/>
      <w:szCs w:val="28"/>
      <w:shd w:val="clear" w:color="auto" w:fill="FFFFFF"/>
      <w:lang w:bidi="ar-SA"/>
    </w:rPr>
  </w:style>
  <w:style w:type="character" w:customStyle="1" w:styleId="c23">
    <w:name w:val="c23"/>
    <w:qFormat/>
    <w:rsid w:val="00700332"/>
  </w:style>
  <w:style w:type="character" w:customStyle="1" w:styleId="w">
    <w:name w:val="w"/>
    <w:qFormat/>
    <w:rsid w:val="00700332"/>
  </w:style>
  <w:style w:type="character" w:customStyle="1" w:styleId="Zag11">
    <w:name w:val="Zag_11"/>
    <w:qFormat/>
    <w:rsid w:val="00700332"/>
  </w:style>
  <w:style w:type="character" w:customStyle="1" w:styleId="share-counter-common">
    <w:name w:val="share-counter-common"/>
    <w:qFormat/>
    <w:rsid w:val="00700332"/>
  </w:style>
  <w:style w:type="character" w:customStyle="1" w:styleId="c0">
    <w:name w:val="c0"/>
    <w:uiPriority w:val="99"/>
    <w:qFormat/>
    <w:rsid w:val="00700332"/>
  </w:style>
  <w:style w:type="character" w:customStyle="1" w:styleId="29">
    <w:name w:val="Основной текст с отступом 2 Знак"/>
    <w:qFormat/>
    <w:rsid w:val="00700332"/>
    <w:rPr>
      <w:rFonts w:ascii="Calibri" w:eastAsia="Calibri" w:hAnsi="Calibri" w:cs="Calibri"/>
      <w:color w:val="000000"/>
      <w:sz w:val="22"/>
      <w:szCs w:val="22"/>
    </w:rPr>
  </w:style>
  <w:style w:type="character" w:styleId="aff0">
    <w:name w:val="Strong"/>
    <w:uiPriority w:val="22"/>
    <w:qFormat/>
    <w:rsid w:val="00700332"/>
    <w:rPr>
      <w:b/>
      <w:bCs/>
    </w:rPr>
  </w:style>
  <w:style w:type="character" w:customStyle="1" w:styleId="1b">
    <w:name w:val="Знак примечания1"/>
    <w:qFormat/>
    <w:rsid w:val="00700332"/>
    <w:rPr>
      <w:sz w:val="16"/>
      <w:szCs w:val="16"/>
    </w:rPr>
  </w:style>
  <w:style w:type="character" w:customStyle="1" w:styleId="aff1">
    <w:name w:val="Символ сноски"/>
    <w:qFormat/>
    <w:rsid w:val="00700332"/>
    <w:rPr>
      <w:vertAlign w:val="superscript"/>
    </w:rPr>
  </w:style>
  <w:style w:type="character" w:styleId="aff2">
    <w:name w:val="FollowedHyperlink"/>
    <w:rsid w:val="00700332"/>
    <w:rPr>
      <w:color w:val="FF00FF"/>
      <w:u w:val="single"/>
    </w:rPr>
  </w:style>
  <w:style w:type="character" w:customStyle="1" w:styleId="FontStyle22">
    <w:name w:val="Font Style22"/>
    <w:qFormat/>
    <w:rsid w:val="00700332"/>
    <w:rPr>
      <w:rFonts w:ascii="Times New Roman" w:hAnsi="Times New Roman" w:cs="Times New Roman"/>
      <w:sz w:val="26"/>
      <w:szCs w:val="26"/>
    </w:rPr>
  </w:style>
  <w:style w:type="character" w:customStyle="1" w:styleId="c8">
    <w:name w:val="c8"/>
    <w:qFormat/>
    <w:rsid w:val="00700332"/>
  </w:style>
  <w:style w:type="character" w:customStyle="1" w:styleId="aff3">
    <w:name w:val="Основной текст с отступом Знак"/>
    <w:qFormat/>
    <w:rsid w:val="00700332"/>
    <w:rPr>
      <w:color w:val="000000"/>
      <w:sz w:val="22"/>
      <w:szCs w:val="22"/>
      <w:lang w:eastAsia="zh-CN" w:bidi="ar-SA"/>
    </w:rPr>
  </w:style>
  <w:style w:type="character" w:customStyle="1" w:styleId="1c">
    <w:name w:val="Нижний колонтитул Знак1"/>
    <w:qFormat/>
    <w:rsid w:val="00700332"/>
    <w:rPr>
      <w:rFonts w:ascii="Calibri" w:eastAsia="Calibri" w:hAnsi="Calibri" w:cs="Calibri"/>
      <w:color w:val="000000"/>
      <w:sz w:val="22"/>
      <w:szCs w:val="22"/>
      <w:lang w:eastAsia="zh-CN"/>
    </w:rPr>
  </w:style>
  <w:style w:type="character" w:customStyle="1" w:styleId="1d">
    <w:name w:val="Текст выноски Знак1"/>
    <w:qFormat/>
    <w:rsid w:val="00700332"/>
    <w:rPr>
      <w:rFonts w:ascii="Segoe UI" w:eastAsia="Calibri" w:hAnsi="Segoe UI" w:cs="Times New Roman"/>
      <w:color w:val="000000"/>
      <w:sz w:val="18"/>
      <w:szCs w:val="18"/>
      <w:lang w:eastAsia="zh-CN"/>
    </w:rPr>
  </w:style>
  <w:style w:type="character" w:customStyle="1" w:styleId="1e">
    <w:name w:val="Текст примечания Знак1"/>
    <w:qFormat/>
    <w:rsid w:val="00700332"/>
    <w:rPr>
      <w:rFonts w:ascii="Calibri" w:eastAsia="Calibri" w:hAnsi="Calibri" w:cs="Calibri"/>
      <w:color w:val="000000"/>
      <w:sz w:val="20"/>
      <w:szCs w:val="20"/>
      <w:lang w:eastAsia="zh-CN"/>
    </w:rPr>
  </w:style>
  <w:style w:type="character" w:customStyle="1" w:styleId="1f">
    <w:name w:val="Тема примечания Знак1"/>
    <w:qFormat/>
    <w:rsid w:val="00700332"/>
    <w:rPr>
      <w:rFonts w:ascii="Calibri" w:eastAsia="Calibri" w:hAnsi="Calibri" w:cs="Times New Roman"/>
      <w:b/>
      <w:bCs/>
      <w:color w:val="000000"/>
      <w:sz w:val="20"/>
      <w:szCs w:val="20"/>
      <w:lang w:eastAsia="zh-CN"/>
    </w:rPr>
  </w:style>
  <w:style w:type="character" w:customStyle="1" w:styleId="1f0">
    <w:name w:val="Текст сноски Знак1"/>
    <w:link w:val="1f1"/>
    <w:qFormat/>
    <w:rsid w:val="00700332"/>
    <w:rPr>
      <w:rFonts w:ascii="Calibri" w:eastAsia="Calibri" w:hAnsi="Calibri" w:cs="Times New Roman"/>
      <w:color w:val="000000"/>
      <w:sz w:val="20"/>
      <w:szCs w:val="20"/>
      <w:lang w:eastAsia="zh-CN"/>
    </w:rPr>
  </w:style>
  <w:style w:type="character" w:customStyle="1" w:styleId="81">
    <w:name w:val="Заголовок 8 Знак"/>
    <w:qFormat/>
    <w:rsid w:val="00700332"/>
    <w:rPr>
      <w:rFonts w:ascii="Arial" w:eastAsia="Arial" w:hAnsi="Arial" w:cs="Arial"/>
      <w:i/>
      <w:iCs/>
      <w:sz w:val="22"/>
      <w:szCs w:val="22"/>
    </w:rPr>
  </w:style>
  <w:style w:type="character" w:customStyle="1" w:styleId="90">
    <w:name w:val="Заголовок 9 Знак"/>
    <w:qFormat/>
    <w:rsid w:val="00700332"/>
    <w:rPr>
      <w:rFonts w:ascii="Arial" w:eastAsia="Arial" w:hAnsi="Arial" w:cs="Arial"/>
      <w:i/>
      <w:iCs/>
      <w:sz w:val="21"/>
      <w:szCs w:val="21"/>
    </w:rPr>
  </w:style>
  <w:style w:type="character" w:customStyle="1" w:styleId="2a">
    <w:name w:val="Цитата 2 Знак"/>
    <w:qFormat/>
    <w:rsid w:val="00700332"/>
    <w:rPr>
      <w:rFonts w:ascii="Times New Roman" w:hAnsi="Times New Roman" w:cs="Times New Roman"/>
      <w:i/>
      <w:sz w:val="28"/>
      <w:szCs w:val="22"/>
    </w:rPr>
  </w:style>
  <w:style w:type="character" w:customStyle="1" w:styleId="aff4">
    <w:name w:val="Выделенная цитата Знак"/>
    <w:qFormat/>
    <w:rsid w:val="00700332"/>
    <w:rPr>
      <w:rFonts w:ascii="Times New Roman" w:hAnsi="Times New Roman" w:cs="Times New Roman"/>
      <w:i/>
      <w:sz w:val="28"/>
      <w:szCs w:val="22"/>
      <w:shd w:val="clear" w:color="auto" w:fill="F2F2F2"/>
    </w:rPr>
  </w:style>
  <w:style w:type="character" w:customStyle="1" w:styleId="FooterChar">
    <w:name w:val="Footer Char"/>
    <w:qFormat/>
    <w:rsid w:val="00700332"/>
  </w:style>
  <w:style w:type="character" w:customStyle="1" w:styleId="aff5">
    <w:name w:val="Стиль полужирный"/>
    <w:qFormat/>
    <w:rsid w:val="00700332"/>
    <w:rPr>
      <w:rFonts w:ascii="Times New Roman" w:hAnsi="Times New Roman" w:cs="Times New Roman"/>
      <w:b/>
      <w:bCs/>
      <w:sz w:val="24"/>
    </w:rPr>
  </w:style>
  <w:style w:type="character" w:customStyle="1" w:styleId="aff6">
    <w:name w:val="Без интервала Знак"/>
    <w:aliases w:val="основа Знак"/>
    <w:uiPriority w:val="1"/>
    <w:qFormat/>
    <w:rsid w:val="00700332"/>
    <w:rPr>
      <w:rFonts w:ascii="Courier New" w:eastAsia="Times New Roman" w:hAnsi="Courier New" w:cs="Courier New"/>
      <w:color w:val="000000"/>
      <w:sz w:val="24"/>
      <w:szCs w:val="24"/>
      <w:lang w:bidi="ar-SA"/>
    </w:rPr>
  </w:style>
  <w:style w:type="character" w:customStyle="1" w:styleId="1f2">
    <w:name w:val="Неразрешенное упоминание1"/>
    <w:qFormat/>
    <w:rsid w:val="00700332"/>
    <w:rPr>
      <w:color w:val="605E5C"/>
      <w:shd w:val="clear" w:color="auto" w:fill="E1DFDD"/>
    </w:rPr>
  </w:style>
  <w:style w:type="character" w:styleId="aff7">
    <w:name w:val="Emphasis"/>
    <w:qFormat/>
    <w:rsid w:val="00700332"/>
    <w:rPr>
      <w:i/>
      <w:iCs/>
    </w:rPr>
  </w:style>
  <w:style w:type="character" w:customStyle="1" w:styleId="Heading1Char">
    <w:name w:val="Heading 1 Char"/>
    <w:qFormat/>
    <w:rsid w:val="00700332"/>
    <w:rPr>
      <w:rFonts w:ascii="Arial" w:eastAsia="Arial" w:hAnsi="Arial" w:cs="Arial"/>
      <w:sz w:val="40"/>
      <w:szCs w:val="40"/>
    </w:rPr>
  </w:style>
  <w:style w:type="character" w:customStyle="1" w:styleId="Heading2Char">
    <w:name w:val="Heading 2 Char"/>
    <w:qFormat/>
    <w:rsid w:val="00700332"/>
    <w:rPr>
      <w:rFonts w:ascii="Arial" w:eastAsia="Arial" w:hAnsi="Arial" w:cs="Arial"/>
      <w:sz w:val="34"/>
    </w:rPr>
  </w:style>
  <w:style w:type="character" w:customStyle="1" w:styleId="Heading3Char">
    <w:name w:val="Heading 3 Char"/>
    <w:qFormat/>
    <w:rsid w:val="00700332"/>
    <w:rPr>
      <w:rFonts w:ascii="Arial" w:eastAsia="Arial" w:hAnsi="Arial" w:cs="Arial"/>
      <w:sz w:val="30"/>
      <w:szCs w:val="30"/>
    </w:rPr>
  </w:style>
  <w:style w:type="character" w:customStyle="1" w:styleId="Heading4Char">
    <w:name w:val="Heading 4 Char"/>
    <w:qFormat/>
    <w:rsid w:val="00700332"/>
    <w:rPr>
      <w:rFonts w:ascii="Arial" w:eastAsia="Arial" w:hAnsi="Arial" w:cs="Arial"/>
      <w:b/>
      <w:bCs/>
      <w:sz w:val="26"/>
      <w:szCs w:val="26"/>
    </w:rPr>
  </w:style>
  <w:style w:type="character" w:customStyle="1" w:styleId="Heading5Char">
    <w:name w:val="Heading 5 Char"/>
    <w:qFormat/>
    <w:rsid w:val="00700332"/>
    <w:rPr>
      <w:rFonts w:ascii="Arial" w:eastAsia="Arial" w:hAnsi="Arial" w:cs="Arial"/>
      <w:b/>
      <w:bCs/>
      <w:sz w:val="24"/>
      <w:szCs w:val="24"/>
    </w:rPr>
  </w:style>
  <w:style w:type="character" w:customStyle="1" w:styleId="Heading6Char">
    <w:name w:val="Heading 6 Char"/>
    <w:qFormat/>
    <w:rsid w:val="00700332"/>
    <w:rPr>
      <w:rFonts w:ascii="Arial" w:eastAsia="Arial" w:hAnsi="Arial" w:cs="Arial"/>
      <w:b/>
      <w:bCs/>
      <w:sz w:val="22"/>
      <w:szCs w:val="22"/>
    </w:rPr>
  </w:style>
  <w:style w:type="character" w:customStyle="1" w:styleId="Heading7Char">
    <w:name w:val="Heading 7 Char"/>
    <w:qFormat/>
    <w:rsid w:val="00700332"/>
    <w:rPr>
      <w:rFonts w:ascii="Arial" w:eastAsia="Arial" w:hAnsi="Arial" w:cs="Arial"/>
      <w:b/>
      <w:bCs/>
      <w:i/>
      <w:iCs/>
      <w:sz w:val="22"/>
      <w:szCs w:val="22"/>
    </w:rPr>
  </w:style>
  <w:style w:type="character" w:customStyle="1" w:styleId="Heading8Char">
    <w:name w:val="Heading 8 Char"/>
    <w:qFormat/>
    <w:rsid w:val="00700332"/>
    <w:rPr>
      <w:rFonts w:ascii="Arial" w:eastAsia="Arial" w:hAnsi="Arial" w:cs="Arial"/>
      <w:i/>
      <w:iCs/>
      <w:sz w:val="22"/>
      <w:szCs w:val="22"/>
    </w:rPr>
  </w:style>
  <w:style w:type="character" w:customStyle="1" w:styleId="Heading9Char">
    <w:name w:val="Heading 9 Char"/>
    <w:qFormat/>
    <w:rsid w:val="00700332"/>
    <w:rPr>
      <w:rFonts w:ascii="Arial" w:eastAsia="Arial" w:hAnsi="Arial" w:cs="Arial"/>
      <w:i/>
      <w:iCs/>
      <w:sz w:val="21"/>
      <w:szCs w:val="21"/>
    </w:rPr>
  </w:style>
  <w:style w:type="character" w:customStyle="1" w:styleId="30">
    <w:name w:val="Заголовок Знак3"/>
    <w:link w:val="a5"/>
    <w:qFormat/>
    <w:rsid w:val="00700332"/>
    <w:rPr>
      <w:sz w:val="48"/>
      <w:szCs w:val="48"/>
    </w:rPr>
  </w:style>
  <w:style w:type="character" w:customStyle="1" w:styleId="SubtitleChar">
    <w:name w:val="Subtitle Char"/>
    <w:qFormat/>
    <w:rsid w:val="00700332"/>
    <w:rPr>
      <w:sz w:val="24"/>
      <w:szCs w:val="24"/>
    </w:rPr>
  </w:style>
  <w:style w:type="character" w:customStyle="1" w:styleId="210">
    <w:name w:val="Цитата 2 Знак1"/>
    <w:link w:val="22"/>
    <w:qFormat/>
    <w:rsid w:val="00700332"/>
    <w:rPr>
      <w:i/>
    </w:rPr>
  </w:style>
  <w:style w:type="character" w:customStyle="1" w:styleId="12">
    <w:name w:val="Выделенная цитата Знак1"/>
    <w:link w:val="a6"/>
    <w:qFormat/>
    <w:rsid w:val="00700332"/>
    <w:rPr>
      <w:i/>
    </w:rPr>
  </w:style>
  <w:style w:type="character" w:customStyle="1" w:styleId="HeaderChar">
    <w:name w:val="Header Char"/>
    <w:qFormat/>
    <w:rsid w:val="00700332"/>
  </w:style>
  <w:style w:type="character" w:customStyle="1" w:styleId="CaptionChar">
    <w:name w:val="Caption Char"/>
    <w:qFormat/>
    <w:rsid w:val="00700332"/>
  </w:style>
  <w:style w:type="character" w:customStyle="1" w:styleId="FootnoteTextChar">
    <w:name w:val="Footnote Text Char"/>
    <w:qFormat/>
    <w:rsid w:val="00700332"/>
    <w:rPr>
      <w:sz w:val="18"/>
    </w:rPr>
  </w:style>
  <w:style w:type="character" w:customStyle="1" w:styleId="A20">
    <w:name w:val="A2"/>
    <w:qFormat/>
    <w:rsid w:val="00700332"/>
    <w:rPr>
      <w:rFonts w:cs="Newton"/>
      <w:b/>
      <w:bCs/>
      <w:color w:val="000000"/>
      <w:sz w:val="34"/>
      <w:szCs w:val="34"/>
    </w:rPr>
  </w:style>
  <w:style w:type="character" w:customStyle="1" w:styleId="A00">
    <w:name w:val="A0"/>
    <w:qFormat/>
    <w:rsid w:val="00700332"/>
    <w:rPr>
      <w:rFonts w:cs="Newton"/>
      <w:color w:val="000000"/>
      <w:sz w:val="18"/>
      <w:szCs w:val="18"/>
    </w:rPr>
  </w:style>
  <w:style w:type="character" w:customStyle="1" w:styleId="A10">
    <w:name w:val="A1"/>
    <w:qFormat/>
    <w:rsid w:val="00700332"/>
    <w:rPr>
      <w:rFonts w:cs="Newton"/>
      <w:color w:val="000000"/>
      <w:sz w:val="20"/>
      <w:szCs w:val="20"/>
    </w:rPr>
  </w:style>
  <w:style w:type="character" w:customStyle="1" w:styleId="A40">
    <w:name w:val="A4"/>
    <w:qFormat/>
    <w:rsid w:val="00700332"/>
    <w:rPr>
      <w:rFonts w:cs="Newton"/>
      <w:color w:val="000000"/>
      <w:sz w:val="26"/>
      <w:szCs w:val="26"/>
    </w:rPr>
  </w:style>
  <w:style w:type="character" w:customStyle="1" w:styleId="1f3">
    <w:name w:val="Гиперссылка1"/>
    <w:qFormat/>
    <w:rsid w:val="00700332"/>
    <w:rPr>
      <w:color w:val="0000FF"/>
      <w:u w:val="single"/>
    </w:rPr>
  </w:style>
  <w:style w:type="character" w:customStyle="1" w:styleId="260">
    <w:name w:val="Основной текст (26)_"/>
    <w:qFormat/>
    <w:rsid w:val="00700332"/>
    <w:rPr>
      <w:rFonts w:ascii="Century Schoolbook" w:eastAsia="Century Schoolbook" w:hAnsi="Century Schoolbook" w:cs="Century Schoolbook"/>
      <w:sz w:val="24"/>
      <w:szCs w:val="24"/>
      <w:shd w:val="clear" w:color="auto" w:fill="FFFFFF"/>
    </w:rPr>
  </w:style>
  <w:style w:type="character" w:customStyle="1" w:styleId="270">
    <w:name w:val="Основной текст (27)_"/>
    <w:qFormat/>
    <w:rsid w:val="00700332"/>
    <w:rPr>
      <w:rFonts w:ascii="Century Schoolbook" w:eastAsia="Century Schoolbook" w:hAnsi="Century Schoolbook" w:cs="Century Schoolbook"/>
      <w:sz w:val="21"/>
      <w:szCs w:val="21"/>
      <w:shd w:val="clear" w:color="auto" w:fill="FFFFFF"/>
    </w:rPr>
  </w:style>
  <w:style w:type="character" w:customStyle="1" w:styleId="250">
    <w:name w:val="Основной текст (25)_"/>
    <w:qFormat/>
    <w:rsid w:val="00700332"/>
    <w:rPr>
      <w:rFonts w:ascii="Century Schoolbook" w:eastAsia="Century Schoolbook" w:hAnsi="Century Schoolbook" w:cs="Century Schoolbook"/>
      <w:sz w:val="26"/>
      <w:szCs w:val="26"/>
      <w:shd w:val="clear" w:color="auto" w:fill="FFFFFF"/>
    </w:rPr>
  </w:style>
  <w:style w:type="character" w:customStyle="1" w:styleId="52">
    <w:name w:val="Заголовок №5_"/>
    <w:qFormat/>
    <w:rsid w:val="00700332"/>
    <w:rPr>
      <w:rFonts w:ascii="Century Schoolbook" w:eastAsia="Century Schoolbook" w:hAnsi="Century Schoolbook" w:cs="Century Schoolbook"/>
      <w:sz w:val="24"/>
      <w:szCs w:val="24"/>
      <w:shd w:val="clear" w:color="auto" w:fill="FFFFFF"/>
    </w:rPr>
  </w:style>
  <w:style w:type="character" w:customStyle="1" w:styleId="330">
    <w:name w:val="Заголовок №3 (3)_"/>
    <w:qFormat/>
    <w:rsid w:val="00700332"/>
    <w:rPr>
      <w:rFonts w:ascii="Century Schoolbook" w:eastAsia="Century Schoolbook" w:hAnsi="Century Schoolbook" w:cs="Century Schoolbook"/>
      <w:sz w:val="24"/>
      <w:szCs w:val="24"/>
      <w:shd w:val="clear" w:color="auto" w:fill="FFFFFF"/>
    </w:rPr>
  </w:style>
  <w:style w:type="character" w:customStyle="1" w:styleId="520">
    <w:name w:val="Заголовок №5 (2)_"/>
    <w:qFormat/>
    <w:rsid w:val="00700332"/>
    <w:rPr>
      <w:rFonts w:ascii="Century Schoolbook" w:eastAsia="Century Schoolbook" w:hAnsi="Century Schoolbook" w:cs="Century Schoolbook"/>
      <w:sz w:val="21"/>
      <w:szCs w:val="21"/>
      <w:shd w:val="clear" w:color="auto" w:fill="FFFFFF"/>
    </w:rPr>
  </w:style>
  <w:style w:type="character" w:customStyle="1" w:styleId="220">
    <w:name w:val="Заголовок №2 (2)"/>
    <w:qFormat/>
    <w:rsid w:val="00700332"/>
    <w:rPr>
      <w:rFonts w:ascii="Century Schoolbook" w:eastAsia="Century Schoolbook" w:hAnsi="Century Schoolbook" w:cs="Century Schoolbook"/>
      <w:b w:val="0"/>
      <w:bCs w:val="0"/>
      <w:i w:val="0"/>
      <w:iCs w:val="0"/>
      <w:caps w:val="0"/>
      <w:smallCaps w:val="0"/>
      <w:strike w:val="0"/>
      <w:spacing w:val="0"/>
      <w:sz w:val="27"/>
      <w:szCs w:val="27"/>
    </w:rPr>
  </w:style>
  <w:style w:type="character" w:customStyle="1" w:styleId="230">
    <w:name w:val="Заголовок №2 (3)_"/>
    <w:qFormat/>
    <w:rsid w:val="00700332"/>
    <w:rPr>
      <w:rFonts w:ascii="Century Schoolbook" w:eastAsia="Century Schoolbook" w:hAnsi="Century Schoolbook" w:cs="Century Schoolbook"/>
      <w:sz w:val="24"/>
      <w:szCs w:val="24"/>
      <w:shd w:val="clear" w:color="auto" w:fill="FFFFFF"/>
    </w:rPr>
  </w:style>
  <w:style w:type="character" w:customStyle="1" w:styleId="150">
    <w:name w:val="Заголовок №1 (5)_"/>
    <w:qFormat/>
    <w:rsid w:val="00700332"/>
    <w:rPr>
      <w:rFonts w:ascii="Century Schoolbook" w:eastAsia="Century Schoolbook" w:hAnsi="Century Schoolbook" w:cs="Century Schoolbook"/>
      <w:sz w:val="24"/>
      <w:szCs w:val="24"/>
      <w:shd w:val="clear" w:color="auto" w:fill="FFFFFF"/>
    </w:rPr>
  </w:style>
  <w:style w:type="character" w:customStyle="1" w:styleId="240">
    <w:name w:val="Заголовок №2 (4)_"/>
    <w:qFormat/>
    <w:rsid w:val="00700332"/>
    <w:rPr>
      <w:rFonts w:ascii="Century Schoolbook" w:eastAsia="Century Schoolbook" w:hAnsi="Century Schoolbook" w:cs="Century Schoolbook"/>
      <w:sz w:val="26"/>
      <w:szCs w:val="26"/>
      <w:shd w:val="clear" w:color="auto" w:fill="FFFFFF"/>
    </w:rPr>
  </w:style>
  <w:style w:type="character" w:customStyle="1" w:styleId="CenturySchoolbook13pt">
    <w:name w:val="Основной текст + Century Schoolbook;13 pt"/>
    <w:qFormat/>
    <w:rsid w:val="00700332"/>
    <w:rPr>
      <w:rFonts w:ascii="Century Schoolbook" w:eastAsia="Century Schoolbook" w:hAnsi="Century Schoolbook" w:cs="Century Schoolbook"/>
      <w:spacing w:val="0"/>
      <w:sz w:val="26"/>
      <w:szCs w:val="26"/>
    </w:rPr>
  </w:style>
  <w:style w:type="character" w:styleId="aff8">
    <w:name w:val="Subtle Reference"/>
    <w:qFormat/>
    <w:rsid w:val="00700332"/>
    <w:rPr>
      <w:smallCaps/>
      <w:color w:val="C0504D"/>
      <w:u w:val="single"/>
    </w:rPr>
  </w:style>
  <w:style w:type="character" w:styleId="aff9">
    <w:name w:val="Intense Reference"/>
    <w:qFormat/>
    <w:rsid w:val="00700332"/>
    <w:rPr>
      <w:b/>
      <w:bCs/>
      <w:smallCaps/>
      <w:color w:val="C0504D"/>
      <w:spacing w:val="5"/>
      <w:u w:val="single"/>
    </w:rPr>
  </w:style>
  <w:style w:type="character" w:styleId="affa">
    <w:name w:val="Book Title"/>
    <w:qFormat/>
    <w:rsid w:val="00700332"/>
    <w:rPr>
      <w:b/>
      <w:bCs/>
      <w:smallCaps/>
      <w:spacing w:val="5"/>
    </w:rPr>
  </w:style>
  <w:style w:type="character" w:customStyle="1" w:styleId="apple-converted-space">
    <w:name w:val="apple-converted-space"/>
    <w:qFormat/>
    <w:rsid w:val="00700332"/>
  </w:style>
  <w:style w:type="character" w:styleId="affb">
    <w:name w:val="Subtle Emphasis"/>
    <w:qFormat/>
    <w:rsid w:val="00700332"/>
    <w:rPr>
      <w:i/>
      <w:iCs/>
      <w:color w:val="808080"/>
    </w:rPr>
  </w:style>
  <w:style w:type="character" w:styleId="affc">
    <w:name w:val="Intense Emphasis"/>
    <w:qFormat/>
    <w:rsid w:val="00700332"/>
    <w:rPr>
      <w:b/>
      <w:bCs/>
      <w:i/>
      <w:iCs/>
      <w:color w:val="4F81BD"/>
    </w:rPr>
  </w:style>
  <w:style w:type="character" w:customStyle="1" w:styleId="file">
    <w:name w:val="file"/>
    <w:qFormat/>
    <w:rsid w:val="00700332"/>
  </w:style>
  <w:style w:type="character" w:customStyle="1" w:styleId="c4">
    <w:name w:val="c4"/>
    <w:qFormat/>
    <w:rsid w:val="00700332"/>
  </w:style>
  <w:style w:type="character" w:customStyle="1" w:styleId="like-tooltip">
    <w:name w:val="like-tooltip"/>
    <w:qFormat/>
    <w:rsid w:val="00700332"/>
  </w:style>
  <w:style w:type="character" w:customStyle="1" w:styleId="flag-throbber">
    <w:name w:val="flag-throbber"/>
    <w:qFormat/>
    <w:rsid w:val="00700332"/>
  </w:style>
  <w:style w:type="character" w:styleId="affd">
    <w:name w:val="Placeholder Text"/>
    <w:qFormat/>
    <w:rsid w:val="00700332"/>
    <w:rPr>
      <w:color w:val="808080"/>
    </w:rPr>
  </w:style>
  <w:style w:type="character" w:customStyle="1" w:styleId="140">
    <w:name w:val="Основной текст + Полужирный14"/>
    <w:qFormat/>
    <w:rsid w:val="00700332"/>
    <w:rPr>
      <w:rFonts w:ascii="Times New Roman" w:hAnsi="Times New Roman" w:cs="Times New Roman"/>
      <w:b/>
      <w:bCs/>
      <w:i/>
      <w:iCs/>
      <w:spacing w:val="0"/>
      <w:sz w:val="22"/>
      <w:szCs w:val="22"/>
      <w:lang w:bidi="ar-SA"/>
    </w:rPr>
  </w:style>
  <w:style w:type="character" w:customStyle="1" w:styleId="affe">
    <w:name w:val="Красная строка Знак"/>
    <w:qFormat/>
    <w:rsid w:val="00700332"/>
    <w:rPr>
      <w:rFonts w:ascii="Courier New" w:eastAsia="Times New Roman" w:hAnsi="Courier New" w:cs="Bookman Old Style"/>
      <w:sz w:val="24"/>
      <w:szCs w:val="24"/>
    </w:rPr>
  </w:style>
  <w:style w:type="character" w:customStyle="1" w:styleId="afff">
    <w:name w:val="Основной текст_"/>
    <w:qFormat/>
    <w:rsid w:val="00700332"/>
    <w:rPr>
      <w:sz w:val="21"/>
      <w:szCs w:val="21"/>
      <w:shd w:val="clear" w:color="auto" w:fill="FFFFFF"/>
    </w:rPr>
  </w:style>
  <w:style w:type="character" w:customStyle="1" w:styleId="0pt">
    <w:name w:val="Основной текст + Полужирный;Интервал 0 pt"/>
    <w:qFormat/>
    <w:rsid w:val="00700332"/>
    <w:rPr>
      <w:rFonts w:ascii="Malgun Gothic" w:eastAsia="Malgun Gothic" w:hAnsi="Malgun Gothic" w:cs="Malgun Gothic"/>
      <w:b/>
      <w:bCs/>
      <w:i w:val="0"/>
      <w:iCs w:val="0"/>
      <w:caps w:val="0"/>
      <w:smallCaps w:val="0"/>
      <w:strike w:val="0"/>
      <w:color w:val="000000"/>
      <w:spacing w:val="4"/>
      <w:position w:val="0"/>
      <w:sz w:val="18"/>
      <w:szCs w:val="18"/>
      <w:u w:val="none"/>
      <w:shd w:val="clear" w:color="auto" w:fill="FFFFFF"/>
      <w:vertAlign w:val="baseline"/>
      <w:lang w:val="ru-RU"/>
    </w:rPr>
  </w:style>
  <w:style w:type="character" w:customStyle="1" w:styleId="111">
    <w:name w:val="Заголовок 1 Знак1"/>
    <w:qFormat/>
    <w:rsid w:val="00700332"/>
    <w:rPr>
      <w:rFonts w:ascii="Times New Roman" w:eastAsia="Times New Roman" w:hAnsi="Times New Roman" w:cs="Times New Roman"/>
      <w:b/>
      <w:sz w:val="24"/>
      <w:szCs w:val="32"/>
    </w:rPr>
  </w:style>
  <w:style w:type="character" w:customStyle="1" w:styleId="61">
    <w:name w:val="Заголовок 6 Знак1"/>
    <w:qFormat/>
    <w:rsid w:val="00700332"/>
    <w:rPr>
      <w:rFonts w:ascii="Cambria" w:eastAsia="Times New Roman" w:hAnsi="Cambria" w:cs="Times New Roman"/>
      <w:i/>
      <w:iCs/>
      <w:color w:val="243F60"/>
    </w:rPr>
  </w:style>
  <w:style w:type="character" w:customStyle="1" w:styleId="710">
    <w:name w:val="Заголовок 7 Знак1"/>
    <w:qFormat/>
    <w:rsid w:val="00700332"/>
    <w:rPr>
      <w:rFonts w:ascii="Cambria" w:eastAsia="Times New Roman" w:hAnsi="Cambria" w:cs="Times New Roman"/>
      <w:i/>
      <w:iCs/>
      <w:color w:val="404040"/>
    </w:rPr>
  </w:style>
  <w:style w:type="character" w:customStyle="1" w:styleId="810">
    <w:name w:val="Заголовок 8 Знак1"/>
    <w:qFormat/>
    <w:rsid w:val="00700332"/>
    <w:rPr>
      <w:rFonts w:ascii="Cambria" w:eastAsia="Times New Roman" w:hAnsi="Cambria" w:cs="Times New Roman"/>
      <w:color w:val="404040"/>
      <w:sz w:val="20"/>
      <w:szCs w:val="20"/>
    </w:rPr>
  </w:style>
  <w:style w:type="character" w:customStyle="1" w:styleId="91">
    <w:name w:val="Заголовок 9 Знак1"/>
    <w:qFormat/>
    <w:rsid w:val="00700332"/>
    <w:rPr>
      <w:rFonts w:ascii="Cambria" w:eastAsia="Times New Roman" w:hAnsi="Cambria" w:cs="Times New Roman"/>
      <w:i/>
      <w:iCs/>
      <w:color w:val="404040"/>
      <w:sz w:val="20"/>
      <w:szCs w:val="20"/>
    </w:rPr>
  </w:style>
  <w:style w:type="character" w:customStyle="1" w:styleId="c18">
    <w:name w:val="c18"/>
    <w:qFormat/>
    <w:rsid w:val="00700332"/>
  </w:style>
  <w:style w:type="character" w:customStyle="1" w:styleId="c105">
    <w:name w:val="c105"/>
    <w:qFormat/>
    <w:rsid w:val="00700332"/>
  </w:style>
  <w:style w:type="character" w:customStyle="1" w:styleId="afff0">
    <w:name w:val="Основной текст + Курсив"/>
    <w:qFormat/>
    <w:rsid w:val="00700332"/>
    <w:rPr>
      <w:rFonts w:ascii="Malgun Gothic" w:eastAsia="Malgun Gothic" w:hAnsi="Malgun Gothic" w:cs="Malgun Gothic"/>
      <w:b w:val="0"/>
      <w:bCs w:val="0"/>
      <w:i/>
      <w:iCs/>
      <w:caps w:val="0"/>
      <w:smallCaps w:val="0"/>
      <w:strike w:val="0"/>
      <w:color w:val="000000"/>
      <w:spacing w:val="3"/>
      <w:position w:val="0"/>
      <w:sz w:val="18"/>
      <w:szCs w:val="18"/>
      <w:u w:val="none"/>
      <w:vertAlign w:val="baseline"/>
      <w:lang w:val="ru-RU"/>
    </w:rPr>
  </w:style>
  <w:style w:type="character" w:customStyle="1" w:styleId="hl">
    <w:name w:val="hl"/>
    <w:qFormat/>
    <w:rsid w:val="00700332"/>
  </w:style>
  <w:style w:type="character" w:customStyle="1" w:styleId="c6">
    <w:name w:val="c6"/>
    <w:qFormat/>
    <w:rsid w:val="00700332"/>
  </w:style>
  <w:style w:type="character" w:customStyle="1" w:styleId="c12">
    <w:name w:val="c12"/>
    <w:qFormat/>
    <w:rsid w:val="00700332"/>
  </w:style>
  <w:style w:type="character" w:customStyle="1" w:styleId="2b">
    <w:name w:val="Основной текст 2 Знак"/>
    <w:qFormat/>
    <w:rsid w:val="00700332"/>
    <w:rPr>
      <w:sz w:val="22"/>
      <w:szCs w:val="22"/>
    </w:rPr>
  </w:style>
  <w:style w:type="character" w:customStyle="1" w:styleId="35">
    <w:name w:val="Основной текст 3 Знак"/>
    <w:qFormat/>
    <w:rsid w:val="00700332"/>
    <w:rPr>
      <w:rFonts w:ascii="Times New Roman" w:eastAsia="Times New Roman" w:hAnsi="Times New Roman" w:cs="Times New Roman"/>
      <w:strike/>
      <w:sz w:val="24"/>
      <w:szCs w:val="24"/>
      <w:shd w:val="clear" w:color="auto" w:fill="FFFFFF"/>
    </w:rPr>
  </w:style>
  <w:style w:type="character" w:customStyle="1" w:styleId="212">
    <w:name w:val="Основной текст с отступом 2 Знак1"/>
    <w:qFormat/>
    <w:rsid w:val="00700332"/>
    <w:rPr>
      <w:sz w:val="22"/>
      <w:szCs w:val="22"/>
      <w:lang w:val="en-US"/>
    </w:rPr>
  </w:style>
  <w:style w:type="character" w:customStyle="1" w:styleId="c8c4">
    <w:name w:val="c8 c4"/>
    <w:qFormat/>
    <w:rsid w:val="00700332"/>
  </w:style>
  <w:style w:type="character" w:customStyle="1" w:styleId="dash041e0431044b0447043d044b0439char1">
    <w:name w:val="dash041e_0431_044b_0447_043d_044b_0439__char1"/>
    <w:qFormat/>
    <w:rsid w:val="00700332"/>
    <w:rPr>
      <w:rFonts w:ascii="Times New Roman" w:hAnsi="Times New Roman" w:cs="Times New Roman"/>
      <w:strike w:val="0"/>
      <w:sz w:val="24"/>
      <w:szCs w:val="24"/>
      <w:u w:val="none"/>
    </w:rPr>
  </w:style>
  <w:style w:type="character" w:customStyle="1" w:styleId="dash0410043104370430044600200441043f04380441043a0430char1">
    <w:name w:val="dash0410_0431_0437_0430_0446_0020_0441_043f_0438_0441_043a_0430__char1"/>
    <w:qFormat/>
    <w:rsid w:val="00700332"/>
    <w:rPr>
      <w:rFonts w:ascii="Times New Roman" w:hAnsi="Times New Roman" w:cs="Times New Roman"/>
      <w:strike w:val="0"/>
      <w:sz w:val="24"/>
      <w:szCs w:val="24"/>
      <w:u w:val="none"/>
    </w:rPr>
  </w:style>
  <w:style w:type="character" w:customStyle="1" w:styleId="afff1">
    <w:name w:val="Буллит Знак"/>
    <w:qFormat/>
    <w:rsid w:val="00700332"/>
    <w:rPr>
      <w:rFonts w:ascii="NewtonCSanPin;Times New Roman" w:eastAsia="Times New Roman" w:hAnsi="NewtonCSanPin;Times New Roman" w:cs="NewtonCSanPin;Times New Roman"/>
      <w:color w:val="000000"/>
      <w:sz w:val="21"/>
      <w:szCs w:val="21"/>
    </w:rPr>
  </w:style>
  <w:style w:type="character" w:customStyle="1" w:styleId="FontStyle113">
    <w:name w:val="Font Style113"/>
    <w:qFormat/>
    <w:rsid w:val="00700332"/>
    <w:rPr>
      <w:rFonts w:ascii="Arial Unicode MS" w:eastAsia="Arial Unicode MS" w:hAnsi="Arial Unicode MS" w:cs="Arial Unicode MS"/>
      <w:sz w:val="16"/>
      <w:szCs w:val="16"/>
    </w:rPr>
  </w:style>
  <w:style w:type="character" w:customStyle="1" w:styleId="FontStyle126">
    <w:name w:val="Font Style126"/>
    <w:qFormat/>
    <w:rsid w:val="00700332"/>
    <w:rPr>
      <w:rFonts w:ascii="Arial Unicode MS" w:eastAsia="Arial Unicode MS" w:hAnsi="Arial Unicode MS" w:cs="Arial Unicode MS"/>
      <w:sz w:val="20"/>
      <w:szCs w:val="20"/>
    </w:rPr>
  </w:style>
  <w:style w:type="character" w:customStyle="1" w:styleId="1f4">
    <w:name w:val="Просмотренная гиперссылка1"/>
    <w:qFormat/>
    <w:rsid w:val="00700332"/>
    <w:rPr>
      <w:color w:val="800080"/>
      <w:u w:val="single"/>
    </w:rPr>
  </w:style>
  <w:style w:type="character" w:customStyle="1" w:styleId="searchresult">
    <w:name w:val="search_result"/>
    <w:qFormat/>
    <w:rsid w:val="00700332"/>
  </w:style>
  <w:style w:type="character" w:customStyle="1" w:styleId="FontStyle30">
    <w:name w:val="Font Style30"/>
    <w:qFormat/>
    <w:rsid w:val="00700332"/>
    <w:rPr>
      <w:rFonts w:ascii="Georgia" w:hAnsi="Georgia" w:cs="Georgia"/>
      <w:spacing w:val="10"/>
      <w:sz w:val="18"/>
      <w:szCs w:val="18"/>
    </w:rPr>
  </w:style>
  <w:style w:type="character" w:customStyle="1" w:styleId="310">
    <w:name w:val="Заголовок 3 Знак1"/>
    <w:qFormat/>
    <w:rsid w:val="00700332"/>
    <w:rPr>
      <w:rFonts w:ascii="Cambria" w:eastAsia="Times New Roman" w:hAnsi="Cambria" w:cs="Times New Roman"/>
      <w:color w:val="243F60"/>
      <w:sz w:val="24"/>
      <w:szCs w:val="24"/>
    </w:rPr>
  </w:style>
  <w:style w:type="character" w:customStyle="1" w:styleId="72">
    <w:name w:val="Заголовок 7 Знак2"/>
    <w:qFormat/>
    <w:rsid w:val="00700332"/>
    <w:rPr>
      <w:rFonts w:ascii="Cambria" w:eastAsia="Times New Roman" w:hAnsi="Cambria" w:cs="Times New Roman"/>
      <w:i/>
      <w:iCs/>
      <w:color w:val="243F60"/>
    </w:rPr>
  </w:style>
  <w:style w:type="character" w:customStyle="1" w:styleId="82">
    <w:name w:val="Заголовок 8 Знак2"/>
    <w:qFormat/>
    <w:rsid w:val="00700332"/>
    <w:rPr>
      <w:rFonts w:ascii="Cambria" w:eastAsia="Times New Roman" w:hAnsi="Cambria" w:cs="Times New Roman"/>
      <w:color w:val="272727"/>
      <w:sz w:val="21"/>
      <w:szCs w:val="21"/>
    </w:rPr>
  </w:style>
  <w:style w:type="character" w:customStyle="1" w:styleId="92">
    <w:name w:val="Заголовок 9 Знак2"/>
    <w:qFormat/>
    <w:rsid w:val="00700332"/>
    <w:rPr>
      <w:rFonts w:ascii="Cambria" w:eastAsia="Times New Roman" w:hAnsi="Cambria" w:cs="Times New Roman"/>
      <w:i/>
      <w:iCs/>
      <w:color w:val="272727"/>
      <w:sz w:val="21"/>
      <w:szCs w:val="21"/>
    </w:rPr>
  </w:style>
  <w:style w:type="character" w:customStyle="1" w:styleId="2c">
    <w:name w:val="Текст сноски Знак2"/>
    <w:qFormat/>
    <w:rsid w:val="00700332"/>
    <w:rPr>
      <w:sz w:val="20"/>
      <w:szCs w:val="20"/>
    </w:rPr>
  </w:style>
  <w:style w:type="character" w:customStyle="1" w:styleId="213">
    <w:name w:val="Основной текст 2 Знак1"/>
    <w:qFormat/>
    <w:rsid w:val="00700332"/>
    <w:rPr>
      <w:sz w:val="22"/>
      <w:szCs w:val="22"/>
    </w:rPr>
  </w:style>
  <w:style w:type="character" w:customStyle="1" w:styleId="1f5">
    <w:name w:val="Стиль1 Знак"/>
    <w:qFormat/>
    <w:rsid w:val="00700332"/>
    <w:rPr>
      <w:rFonts w:ascii="Times New Roman" w:eastAsia="Times New Roman" w:hAnsi="Times New Roman" w:cs="Times New Roman"/>
      <w:sz w:val="28"/>
      <w:szCs w:val="28"/>
    </w:rPr>
  </w:style>
  <w:style w:type="character" w:customStyle="1" w:styleId="afff2">
    <w:name w:val="Буллит Курсив Знак"/>
    <w:qFormat/>
    <w:rsid w:val="00700332"/>
    <w:rPr>
      <w:rFonts w:ascii="NewtonCSanPin;Times New Roman" w:eastAsia="Times New Roman" w:hAnsi="NewtonCSanPin;Times New Roman" w:cs="NewtonCSanPin;Times New Roman"/>
      <w:i/>
      <w:iCs/>
      <w:color w:val="000000"/>
      <w:sz w:val="21"/>
      <w:szCs w:val="21"/>
    </w:rPr>
  </w:style>
  <w:style w:type="character" w:customStyle="1" w:styleId="blk">
    <w:name w:val="blk"/>
    <w:qFormat/>
    <w:rsid w:val="00700332"/>
  </w:style>
  <w:style w:type="character" w:customStyle="1" w:styleId="0pt0">
    <w:name w:val="Основной текст + Курсив;Интервал 0 pt"/>
    <w:qFormat/>
    <w:rsid w:val="00700332"/>
    <w:rPr>
      <w:rFonts w:ascii="Malgun Gothic" w:eastAsia="Malgun Gothic" w:hAnsi="Malgun Gothic" w:cs="Malgun Gothic"/>
      <w:b w:val="0"/>
      <w:bCs w:val="0"/>
      <w:i/>
      <w:iCs/>
      <w:caps w:val="0"/>
      <w:smallCaps w:val="0"/>
      <w:strike w:val="0"/>
      <w:color w:val="000000"/>
      <w:spacing w:val="-7"/>
      <w:position w:val="0"/>
      <w:sz w:val="18"/>
      <w:szCs w:val="18"/>
      <w:u w:val="none"/>
      <w:shd w:val="clear" w:color="auto" w:fill="FFFFFF"/>
      <w:vertAlign w:val="baseline"/>
      <w:lang w:val="ru-RU"/>
    </w:rPr>
  </w:style>
  <w:style w:type="character" w:customStyle="1" w:styleId="200">
    <w:name w:val="Основной текст (20)"/>
    <w:qFormat/>
    <w:rsid w:val="00700332"/>
    <w:rPr>
      <w:rFonts w:ascii="Malgun Gothic" w:eastAsia="Malgun Gothic" w:hAnsi="Malgun Gothic" w:cs="Malgun Gothic"/>
      <w:b w:val="0"/>
      <w:bCs w:val="0"/>
      <w:i/>
      <w:iCs/>
      <w:caps w:val="0"/>
      <w:smallCaps w:val="0"/>
      <w:strike w:val="0"/>
      <w:color w:val="000000"/>
      <w:spacing w:val="-7"/>
      <w:position w:val="0"/>
      <w:sz w:val="18"/>
      <w:szCs w:val="18"/>
      <w:u w:val="none"/>
      <w:vertAlign w:val="baseline"/>
      <w:lang w:val="ru-RU"/>
    </w:rPr>
  </w:style>
  <w:style w:type="character" w:customStyle="1" w:styleId="200pt">
    <w:name w:val="Основной текст (20) + Не курсив;Интервал 0 pt"/>
    <w:qFormat/>
    <w:rsid w:val="00700332"/>
    <w:rPr>
      <w:rFonts w:ascii="Malgun Gothic" w:eastAsia="Malgun Gothic" w:hAnsi="Malgun Gothic" w:cs="Malgun Gothic"/>
      <w:b w:val="0"/>
      <w:bCs w:val="0"/>
      <w:i/>
      <w:iCs/>
      <w:caps w:val="0"/>
      <w:smallCaps w:val="0"/>
      <w:strike w:val="0"/>
      <w:color w:val="000000"/>
      <w:spacing w:val="3"/>
      <w:position w:val="0"/>
      <w:sz w:val="18"/>
      <w:szCs w:val="18"/>
      <w:u w:val="none"/>
      <w:vertAlign w:val="baseline"/>
      <w:lang w:val="ru-RU"/>
    </w:rPr>
  </w:style>
  <w:style w:type="character" w:customStyle="1" w:styleId="fontstyle21">
    <w:name w:val="fontstyle21"/>
    <w:qFormat/>
    <w:rsid w:val="00700332"/>
    <w:rPr>
      <w:rFonts w:ascii="HA_Chuvash-Bold;Times New Roman" w:hAnsi="HA_Chuvash-Bold;Times New Roman" w:cs="HA_Chuvash-Bold;Times New Roman"/>
      <w:b/>
      <w:bCs/>
      <w:i w:val="0"/>
      <w:iCs w:val="0"/>
      <w:color w:val="242021"/>
      <w:sz w:val="20"/>
      <w:szCs w:val="20"/>
    </w:rPr>
  </w:style>
  <w:style w:type="character" w:customStyle="1" w:styleId="fontstyle31">
    <w:name w:val="fontstyle31"/>
    <w:qFormat/>
    <w:rsid w:val="00700332"/>
    <w:rPr>
      <w:rFonts w:ascii="NewtonCSanPin-Regular;Times New" w:hAnsi="NewtonCSanPin-Regular;Times New" w:cs="NewtonCSanPin-Regular;Times New"/>
      <w:b w:val="0"/>
      <w:bCs w:val="0"/>
      <w:i w:val="0"/>
      <w:iCs w:val="0"/>
      <w:color w:val="242021"/>
      <w:sz w:val="18"/>
      <w:szCs w:val="18"/>
    </w:rPr>
  </w:style>
  <w:style w:type="character" w:customStyle="1" w:styleId="BalloonTextChar">
    <w:name w:val="Balloon Text Char"/>
    <w:qFormat/>
    <w:rsid w:val="00700332"/>
    <w:rPr>
      <w:rFonts w:ascii="Tahoma" w:hAnsi="Tahoma" w:cs="Tahoma"/>
      <w:sz w:val="16"/>
      <w:szCs w:val="16"/>
    </w:rPr>
  </w:style>
  <w:style w:type="character" w:customStyle="1" w:styleId="A30">
    <w:name w:val="A3"/>
    <w:qFormat/>
    <w:rsid w:val="00700332"/>
    <w:rPr>
      <w:color w:val="000000"/>
      <w:sz w:val="20"/>
      <w:szCs w:val="20"/>
    </w:rPr>
  </w:style>
  <w:style w:type="character" w:customStyle="1" w:styleId="1f6">
    <w:name w:val="Верхний колонтитул Знак1"/>
    <w:qFormat/>
    <w:rsid w:val="00700332"/>
    <w:rPr>
      <w:rFonts w:ascii="Times New Roman" w:hAnsi="Times New Roman" w:cs="Times New Roman"/>
      <w:sz w:val="28"/>
      <w:szCs w:val="28"/>
    </w:rPr>
  </w:style>
  <w:style w:type="character" w:customStyle="1" w:styleId="docdata">
    <w:name w:val="docdata"/>
    <w:qFormat/>
    <w:rsid w:val="00700332"/>
  </w:style>
  <w:style w:type="character" w:customStyle="1" w:styleId="myBoldChars">
    <w:name w:val="myBoldChars"/>
    <w:qFormat/>
    <w:rsid w:val="00700332"/>
    <w:rPr>
      <w:color w:val="FF0000"/>
    </w:rPr>
  </w:style>
  <w:style w:type="character" w:customStyle="1" w:styleId="myItalicChars">
    <w:name w:val="myItalicChars"/>
    <w:qFormat/>
    <w:rsid w:val="00700332"/>
    <w:rPr>
      <w:color w:val="FF0000"/>
    </w:rPr>
  </w:style>
  <w:style w:type="character" w:customStyle="1" w:styleId="st">
    <w:name w:val="st"/>
    <w:qFormat/>
    <w:rsid w:val="00700332"/>
  </w:style>
  <w:style w:type="character" w:customStyle="1" w:styleId="z-">
    <w:name w:val="z-Начало формы Знак"/>
    <w:qFormat/>
    <w:rsid w:val="00700332"/>
    <w:rPr>
      <w:rFonts w:ascii="Arial" w:eastAsia="Times New Roman" w:hAnsi="Arial" w:cs="Arial"/>
      <w:vanish/>
      <w:sz w:val="16"/>
      <w:szCs w:val="16"/>
    </w:rPr>
  </w:style>
  <w:style w:type="character" w:customStyle="1" w:styleId="z-0">
    <w:name w:val="z-Конец формы Знак"/>
    <w:qFormat/>
    <w:rsid w:val="00700332"/>
    <w:rPr>
      <w:rFonts w:ascii="Arial" w:eastAsia="Times New Roman" w:hAnsi="Arial" w:cs="Arial"/>
      <w:vanish/>
      <w:sz w:val="16"/>
      <w:szCs w:val="16"/>
    </w:rPr>
  </w:style>
  <w:style w:type="character" w:customStyle="1" w:styleId="c15">
    <w:name w:val="c15"/>
    <w:qFormat/>
    <w:rsid w:val="00700332"/>
  </w:style>
  <w:style w:type="character" w:customStyle="1" w:styleId="ft1">
    <w:name w:val="ft1"/>
    <w:qFormat/>
    <w:rsid w:val="00700332"/>
  </w:style>
  <w:style w:type="character" w:styleId="HTML">
    <w:name w:val="HTML Cite"/>
    <w:qFormat/>
    <w:rsid w:val="00700332"/>
    <w:rPr>
      <w:rFonts w:ascii="Times New Roman" w:hAnsi="Times New Roman" w:cs="Times New Roman"/>
      <w:i/>
      <w:iCs/>
    </w:rPr>
  </w:style>
  <w:style w:type="character" w:customStyle="1" w:styleId="1f7">
    <w:name w:val="Заголовок Знак1"/>
    <w:qFormat/>
    <w:rsid w:val="00700332"/>
    <w:rPr>
      <w:rFonts w:ascii="Times New Roman" w:eastAsia="Times New Roman" w:hAnsi="Times New Roman" w:cs="Times New Roman"/>
      <w:bCs/>
      <w:caps/>
      <w:sz w:val="28"/>
      <w:szCs w:val="32"/>
    </w:rPr>
  </w:style>
  <w:style w:type="character" w:customStyle="1" w:styleId="markedcontent">
    <w:name w:val="markedcontent"/>
    <w:qFormat/>
    <w:rsid w:val="00700332"/>
  </w:style>
  <w:style w:type="character" w:customStyle="1" w:styleId="420">
    <w:name w:val="Заголовок №4 (2)_"/>
    <w:qFormat/>
    <w:rsid w:val="00700332"/>
    <w:rPr>
      <w:shd w:val="clear" w:color="auto" w:fill="FFFFFF"/>
    </w:rPr>
  </w:style>
  <w:style w:type="character" w:customStyle="1" w:styleId="2Exact">
    <w:name w:val="Основной текст (2) Exact"/>
    <w:qFormat/>
    <w:rsid w:val="00700332"/>
    <w:rPr>
      <w:rFonts w:ascii="Times New Roman" w:eastAsia="Times New Roman" w:hAnsi="Times New Roman" w:cs="Times New Roman"/>
      <w:b w:val="0"/>
      <w:bCs w:val="0"/>
      <w:i w:val="0"/>
      <w:iCs w:val="0"/>
      <w:caps w:val="0"/>
      <w:smallCaps w:val="0"/>
      <w:strike w:val="0"/>
      <w:sz w:val="20"/>
      <w:szCs w:val="20"/>
      <w:u w:val="none"/>
    </w:rPr>
  </w:style>
  <w:style w:type="character" w:customStyle="1" w:styleId="2-1ptExact">
    <w:name w:val="Основной текст (2) + Интервал -1 pt Exact"/>
    <w:qFormat/>
    <w:rsid w:val="00700332"/>
    <w:rPr>
      <w:rFonts w:ascii="Times New Roman" w:eastAsia="Times New Roman" w:hAnsi="Times New Roman" w:cs="Times New Roman"/>
      <w:b w:val="0"/>
      <w:bCs w:val="0"/>
      <w:i w:val="0"/>
      <w:iCs w:val="0"/>
      <w:caps w:val="0"/>
      <w:smallCaps w:val="0"/>
      <w:strike w:val="0"/>
      <w:color w:val="000000"/>
      <w:spacing w:val="-30"/>
      <w:position w:val="0"/>
      <w:sz w:val="20"/>
      <w:szCs w:val="20"/>
      <w:u w:val="none"/>
      <w:vertAlign w:val="baseline"/>
      <w:lang w:val="fi-FI" w:bidi="fi-FI"/>
    </w:rPr>
  </w:style>
  <w:style w:type="character" w:customStyle="1" w:styleId="UnresolvedMention">
    <w:name w:val="Unresolved Mention"/>
    <w:qFormat/>
    <w:rsid w:val="00700332"/>
    <w:rPr>
      <w:color w:val="605E5C"/>
      <w:shd w:val="clear" w:color="auto" w:fill="E1DFDD"/>
    </w:rPr>
  </w:style>
  <w:style w:type="character" w:customStyle="1" w:styleId="hgkelc">
    <w:name w:val="hgkelc"/>
    <w:qFormat/>
    <w:rsid w:val="00700332"/>
  </w:style>
  <w:style w:type="character" w:customStyle="1" w:styleId="path-separator">
    <w:name w:val="path-separator"/>
    <w:qFormat/>
    <w:rsid w:val="00700332"/>
  </w:style>
  <w:style w:type="character" w:customStyle="1" w:styleId="l9ipkfa">
    <w:name w:val="l9ipkfa"/>
    <w:qFormat/>
    <w:rsid w:val="00700332"/>
  </w:style>
  <w:style w:type="character" w:customStyle="1" w:styleId="EndnoteTextChar">
    <w:name w:val="Endnote Text Char"/>
    <w:qFormat/>
    <w:rsid w:val="00700332"/>
    <w:rPr>
      <w:sz w:val="20"/>
    </w:rPr>
  </w:style>
  <w:style w:type="character" w:customStyle="1" w:styleId="afff3">
    <w:name w:val="Шапка Знак"/>
    <w:qFormat/>
    <w:rsid w:val="00700332"/>
    <w:rPr>
      <w:rFonts w:ascii="NewtonCSanPin;Times New Roman" w:eastAsia="Times New Roman" w:hAnsi="NewtonCSanPin;Times New Roman" w:cs="NewtonCSanPin;Times New Roman"/>
      <w:b/>
      <w:bCs/>
      <w:color w:val="000000"/>
      <w:sz w:val="19"/>
      <w:szCs w:val="19"/>
    </w:rPr>
  </w:style>
  <w:style w:type="character" w:customStyle="1" w:styleId="afff4">
    <w:name w:val="Подпись Знак"/>
    <w:qFormat/>
    <w:rsid w:val="00700332"/>
    <w:rPr>
      <w:rFonts w:ascii="NewtonCSanPin;Times New Roman" w:eastAsia="Times New Roman" w:hAnsi="NewtonCSanPin;Times New Roman" w:cs="NewtonCSanPin;Times New Roman"/>
      <w:color w:val="000000"/>
      <w:sz w:val="19"/>
      <w:szCs w:val="19"/>
    </w:rPr>
  </w:style>
  <w:style w:type="character" w:styleId="afff5">
    <w:name w:val="page number"/>
    <w:uiPriority w:val="99"/>
    <w:rsid w:val="00700332"/>
    <w:rPr>
      <w:rFonts w:cs="Times New Roman"/>
    </w:rPr>
  </w:style>
  <w:style w:type="character" w:customStyle="1" w:styleId="1-2">
    <w:name w:val="Средняя сетка 1 - Акцент 2 Знак"/>
    <w:qFormat/>
    <w:rsid w:val="00700332"/>
    <w:rPr>
      <w:rFonts w:eastAsia="Times New Roman"/>
      <w:sz w:val="24"/>
      <w:szCs w:val="24"/>
    </w:rPr>
  </w:style>
  <w:style w:type="character" w:customStyle="1" w:styleId="afff6">
    <w:name w:val="О_Т Знак"/>
    <w:qFormat/>
    <w:rsid w:val="00700332"/>
    <w:rPr>
      <w:rFonts w:ascii="Arial" w:eastAsia="Times New Roman" w:hAnsi="Arial" w:cs="Arial"/>
      <w:sz w:val="28"/>
      <w:szCs w:val="28"/>
    </w:rPr>
  </w:style>
  <w:style w:type="character" w:customStyle="1" w:styleId="dash041e005f0431005f044b005f0447005f043d005f044b005f0439005f005fchar1char1">
    <w:name w:val="dash041e_005f0431_005f044b_005f0447_005f043d_005f044b_005f0439_005f_005fchar1__char1"/>
    <w:qFormat/>
    <w:rsid w:val="00700332"/>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qFormat/>
    <w:rsid w:val="00700332"/>
    <w:rPr>
      <w:rFonts w:ascii="Times New Roman" w:hAnsi="Times New Roman" w:cs="Times New Roman"/>
      <w:sz w:val="24"/>
      <w:u w:val="none"/>
    </w:rPr>
  </w:style>
  <w:style w:type="character" w:customStyle="1" w:styleId="-1">
    <w:name w:val="Цветной список - Акцент 1 Знак"/>
    <w:qFormat/>
    <w:rsid w:val="00700332"/>
    <w:rPr>
      <w:rFonts w:eastAsia="Times New Roman"/>
      <w:sz w:val="22"/>
      <w:szCs w:val="22"/>
    </w:rPr>
  </w:style>
  <w:style w:type="character" w:customStyle="1" w:styleId="36">
    <w:name w:val="Основной текст + Курсив3"/>
    <w:qFormat/>
    <w:rsid w:val="00700332"/>
    <w:rPr>
      <w:rFonts w:ascii="Times New Roman" w:hAnsi="Times New Roman" w:cs="Times New Roman"/>
      <w:i/>
      <w:spacing w:val="0"/>
      <w:sz w:val="18"/>
    </w:rPr>
  </w:style>
  <w:style w:type="character" w:customStyle="1" w:styleId="afff7">
    <w:name w:val="Обычный (веб) Знак"/>
    <w:qFormat/>
    <w:rsid w:val="00700332"/>
    <w:rPr>
      <w:rFonts w:ascii="Times New Roman" w:eastAsia="Times New Roman" w:hAnsi="Times New Roman" w:cs="Times New Roman"/>
      <w:sz w:val="24"/>
      <w:szCs w:val="24"/>
    </w:rPr>
  </w:style>
  <w:style w:type="character" w:customStyle="1" w:styleId="9pt">
    <w:name w:val="Основной текст + 9 pt"/>
    <w:qFormat/>
    <w:rsid w:val="00700332"/>
    <w:rPr>
      <w:rFonts w:ascii="Times New Roman" w:eastAsia="Times New Roman" w:hAnsi="Times New Roman" w:cs="Times New Roman"/>
      <w:b w:val="0"/>
      <w:bCs w:val="0"/>
      <w:i w:val="0"/>
      <w:iCs w:val="0"/>
      <w:caps w:val="0"/>
      <w:smallCaps w:val="0"/>
      <w:strike w:val="0"/>
      <w:color w:val="000000"/>
      <w:spacing w:val="0"/>
      <w:position w:val="0"/>
      <w:sz w:val="18"/>
      <w:szCs w:val="18"/>
      <w:u w:val="none"/>
      <w:vertAlign w:val="baseline"/>
      <w:lang w:val="ru-RU"/>
    </w:rPr>
  </w:style>
  <w:style w:type="character" w:customStyle="1" w:styleId="1f8">
    <w:name w:val="Подпись Знак1"/>
    <w:qFormat/>
    <w:rsid w:val="00700332"/>
    <w:rPr>
      <w:rFonts w:ascii="Calibri" w:eastAsia="Calibri" w:hAnsi="Calibri" w:cs="Calibri"/>
      <w:sz w:val="22"/>
      <w:szCs w:val="22"/>
    </w:rPr>
  </w:style>
  <w:style w:type="character" w:customStyle="1" w:styleId="1f9">
    <w:name w:val="Название Знак1"/>
    <w:qFormat/>
    <w:rsid w:val="00700332"/>
    <w:rPr>
      <w:rFonts w:ascii="Calibri Light" w:eastAsia="Times New Roman" w:hAnsi="Calibri Light" w:cs="Times New Roman"/>
      <w:color w:val="323E4F"/>
      <w:spacing w:val="5"/>
      <w:sz w:val="52"/>
      <w:szCs w:val="52"/>
    </w:rPr>
  </w:style>
  <w:style w:type="character" w:customStyle="1" w:styleId="1fa">
    <w:name w:val="Подзаголовок Знак1"/>
    <w:qFormat/>
    <w:rsid w:val="00700332"/>
    <w:rPr>
      <w:rFonts w:ascii="Calibri Light" w:eastAsia="Times New Roman" w:hAnsi="Calibri Light" w:cs="Times New Roman"/>
      <w:i/>
      <w:iCs/>
      <w:color w:val="4472C4"/>
      <w:spacing w:val="15"/>
      <w:sz w:val="24"/>
      <w:szCs w:val="24"/>
    </w:rPr>
  </w:style>
  <w:style w:type="character" w:customStyle="1" w:styleId="1fb">
    <w:name w:val="Шапка Знак1"/>
    <w:qFormat/>
    <w:rsid w:val="00700332"/>
    <w:rPr>
      <w:rFonts w:ascii="Calibri Light" w:eastAsia="Times New Roman" w:hAnsi="Calibri Light" w:cs="Times New Roman"/>
      <w:sz w:val="24"/>
      <w:szCs w:val="24"/>
      <w:shd w:val="clear" w:color="auto" w:fill="CCCCCC"/>
    </w:rPr>
  </w:style>
  <w:style w:type="character" w:customStyle="1" w:styleId="c26">
    <w:name w:val="c26"/>
    <w:qFormat/>
    <w:rsid w:val="00700332"/>
  </w:style>
  <w:style w:type="character" w:customStyle="1" w:styleId="WW8Num3z3">
    <w:name w:val="WW8Num3z3"/>
    <w:qFormat/>
    <w:rsid w:val="00700332"/>
    <w:rPr>
      <w:rFonts w:ascii="Wingdings" w:hAnsi="Wingdings" w:cs="Wingdings"/>
    </w:rPr>
  </w:style>
  <w:style w:type="character" w:customStyle="1" w:styleId="WW8Num5z1">
    <w:name w:val="WW8Num5z1"/>
    <w:qFormat/>
    <w:rsid w:val="00700332"/>
  </w:style>
  <w:style w:type="character" w:customStyle="1" w:styleId="WW8Num5z2">
    <w:name w:val="WW8Num5z2"/>
    <w:qFormat/>
    <w:rsid w:val="00700332"/>
  </w:style>
  <w:style w:type="character" w:customStyle="1" w:styleId="WW8Num5z3">
    <w:name w:val="WW8Num5z3"/>
    <w:qFormat/>
    <w:rsid w:val="00700332"/>
  </w:style>
  <w:style w:type="character" w:customStyle="1" w:styleId="WW8Num5z4">
    <w:name w:val="WW8Num5z4"/>
    <w:qFormat/>
    <w:rsid w:val="00700332"/>
  </w:style>
  <w:style w:type="character" w:customStyle="1" w:styleId="WW8Num5z5">
    <w:name w:val="WW8Num5z5"/>
    <w:qFormat/>
    <w:rsid w:val="00700332"/>
  </w:style>
  <w:style w:type="character" w:customStyle="1" w:styleId="WW8Num5z6">
    <w:name w:val="WW8Num5z6"/>
    <w:qFormat/>
    <w:rsid w:val="00700332"/>
  </w:style>
  <w:style w:type="character" w:customStyle="1" w:styleId="WW8Num5z7">
    <w:name w:val="WW8Num5z7"/>
    <w:qFormat/>
    <w:rsid w:val="00700332"/>
  </w:style>
  <w:style w:type="character" w:customStyle="1" w:styleId="WW8Num5z8">
    <w:name w:val="WW8Num5z8"/>
    <w:qFormat/>
    <w:rsid w:val="00700332"/>
  </w:style>
  <w:style w:type="character" w:customStyle="1" w:styleId="WW8Num6z1">
    <w:name w:val="WW8Num6z1"/>
    <w:qFormat/>
    <w:rsid w:val="00700332"/>
  </w:style>
  <w:style w:type="character" w:customStyle="1" w:styleId="WW8Num6z2">
    <w:name w:val="WW8Num6z2"/>
    <w:qFormat/>
    <w:rsid w:val="00700332"/>
  </w:style>
  <w:style w:type="character" w:customStyle="1" w:styleId="WW8Num6z3">
    <w:name w:val="WW8Num6z3"/>
    <w:qFormat/>
    <w:rsid w:val="00700332"/>
  </w:style>
  <w:style w:type="character" w:customStyle="1" w:styleId="WW8Num6z4">
    <w:name w:val="WW8Num6z4"/>
    <w:qFormat/>
    <w:rsid w:val="00700332"/>
  </w:style>
  <w:style w:type="character" w:customStyle="1" w:styleId="WW8Num6z5">
    <w:name w:val="WW8Num6z5"/>
    <w:qFormat/>
    <w:rsid w:val="00700332"/>
  </w:style>
  <w:style w:type="character" w:customStyle="1" w:styleId="WW8Num6z6">
    <w:name w:val="WW8Num6z6"/>
    <w:qFormat/>
    <w:rsid w:val="00700332"/>
  </w:style>
  <w:style w:type="character" w:customStyle="1" w:styleId="WW8Num6z7">
    <w:name w:val="WW8Num6z7"/>
    <w:qFormat/>
    <w:rsid w:val="00700332"/>
  </w:style>
  <w:style w:type="character" w:customStyle="1" w:styleId="WW8Num6z8">
    <w:name w:val="WW8Num6z8"/>
    <w:qFormat/>
    <w:rsid w:val="00700332"/>
  </w:style>
  <w:style w:type="character" w:customStyle="1" w:styleId="WW8Num16z1">
    <w:name w:val="WW8Num16z1"/>
    <w:qFormat/>
    <w:rsid w:val="00700332"/>
    <w:rPr>
      <w:rFonts w:ascii="Courier New" w:hAnsi="Courier New" w:cs="Courier New"/>
    </w:rPr>
  </w:style>
  <w:style w:type="character" w:customStyle="1" w:styleId="WW8Num16z2">
    <w:name w:val="WW8Num16z2"/>
    <w:qFormat/>
    <w:rsid w:val="00700332"/>
    <w:rPr>
      <w:rFonts w:ascii="Wingdings" w:hAnsi="Wingdings" w:cs="Wingdings"/>
    </w:rPr>
  </w:style>
  <w:style w:type="character" w:customStyle="1" w:styleId="WW8Num16z3">
    <w:name w:val="WW8Num16z3"/>
    <w:qFormat/>
    <w:rsid w:val="00700332"/>
    <w:rPr>
      <w:rFonts w:ascii="Symbol" w:hAnsi="Symbol" w:cs="Symbol"/>
    </w:rPr>
  </w:style>
  <w:style w:type="character" w:customStyle="1" w:styleId="WW8Num18z1">
    <w:name w:val="WW8Num18z1"/>
    <w:qFormat/>
    <w:rsid w:val="00700332"/>
    <w:rPr>
      <w:rFonts w:ascii="Courier New" w:hAnsi="Courier New" w:cs="Courier New"/>
    </w:rPr>
  </w:style>
  <w:style w:type="character" w:customStyle="1" w:styleId="WW8Num18z2">
    <w:name w:val="WW8Num18z2"/>
    <w:qFormat/>
    <w:rsid w:val="00700332"/>
    <w:rPr>
      <w:rFonts w:ascii="Wingdings" w:hAnsi="Wingdings" w:cs="Wingdings"/>
    </w:rPr>
  </w:style>
  <w:style w:type="character" w:customStyle="1" w:styleId="WW8Num19z3">
    <w:name w:val="WW8Num19z3"/>
    <w:qFormat/>
    <w:rsid w:val="00700332"/>
  </w:style>
  <w:style w:type="character" w:customStyle="1" w:styleId="WW8Num19z4">
    <w:name w:val="WW8Num19z4"/>
    <w:qFormat/>
    <w:rsid w:val="00700332"/>
  </w:style>
  <w:style w:type="character" w:customStyle="1" w:styleId="WW8Num19z5">
    <w:name w:val="WW8Num19z5"/>
    <w:qFormat/>
    <w:rsid w:val="00700332"/>
  </w:style>
  <w:style w:type="character" w:customStyle="1" w:styleId="WW8Num19z6">
    <w:name w:val="WW8Num19z6"/>
    <w:qFormat/>
    <w:rsid w:val="00700332"/>
  </w:style>
  <w:style w:type="character" w:customStyle="1" w:styleId="WW8Num19z7">
    <w:name w:val="WW8Num19z7"/>
    <w:qFormat/>
    <w:rsid w:val="00700332"/>
  </w:style>
  <w:style w:type="character" w:customStyle="1" w:styleId="WW8Num19z8">
    <w:name w:val="WW8Num19z8"/>
    <w:qFormat/>
    <w:rsid w:val="00700332"/>
  </w:style>
  <w:style w:type="character" w:customStyle="1" w:styleId="WW8Num20z3">
    <w:name w:val="WW8Num20z3"/>
    <w:qFormat/>
    <w:rsid w:val="00700332"/>
    <w:rPr>
      <w:rFonts w:ascii="Symbol" w:hAnsi="Symbol" w:cs="Symbol"/>
    </w:rPr>
  </w:style>
  <w:style w:type="character" w:customStyle="1" w:styleId="WW8Num21z3">
    <w:name w:val="WW8Num21z3"/>
    <w:qFormat/>
    <w:rsid w:val="00700332"/>
    <w:rPr>
      <w:rFonts w:ascii="Wingdings" w:hAnsi="Wingdings" w:cs="Wingdings"/>
    </w:rPr>
  </w:style>
  <w:style w:type="character" w:customStyle="1" w:styleId="WW8Num22z1">
    <w:name w:val="WW8Num22z1"/>
    <w:qFormat/>
    <w:rsid w:val="00700332"/>
  </w:style>
  <w:style w:type="character" w:customStyle="1" w:styleId="WW8Num22z2">
    <w:name w:val="WW8Num22z2"/>
    <w:qFormat/>
    <w:rsid w:val="00700332"/>
  </w:style>
  <w:style w:type="character" w:customStyle="1" w:styleId="WW8Num22z3">
    <w:name w:val="WW8Num22z3"/>
    <w:qFormat/>
    <w:rsid w:val="00700332"/>
  </w:style>
  <w:style w:type="character" w:customStyle="1" w:styleId="WW8Num22z4">
    <w:name w:val="WW8Num22z4"/>
    <w:qFormat/>
    <w:rsid w:val="00700332"/>
  </w:style>
  <w:style w:type="character" w:customStyle="1" w:styleId="WW8Num22z5">
    <w:name w:val="WW8Num22z5"/>
    <w:qFormat/>
    <w:rsid w:val="00700332"/>
  </w:style>
  <w:style w:type="character" w:customStyle="1" w:styleId="WW8Num22z6">
    <w:name w:val="WW8Num22z6"/>
    <w:qFormat/>
    <w:rsid w:val="00700332"/>
  </w:style>
  <w:style w:type="character" w:customStyle="1" w:styleId="WW8Num22z7">
    <w:name w:val="WW8Num22z7"/>
    <w:qFormat/>
    <w:rsid w:val="00700332"/>
  </w:style>
  <w:style w:type="character" w:customStyle="1" w:styleId="WW8Num22z8">
    <w:name w:val="WW8Num22z8"/>
    <w:qFormat/>
    <w:rsid w:val="00700332"/>
  </w:style>
  <w:style w:type="character" w:customStyle="1" w:styleId="WW8Num23z1">
    <w:name w:val="WW8Num23z1"/>
    <w:qFormat/>
    <w:rsid w:val="00700332"/>
  </w:style>
  <w:style w:type="character" w:customStyle="1" w:styleId="WW8Num23z2">
    <w:name w:val="WW8Num23z2"/>
    <w:qFormat/>
    <w:rsid w:val="00700332"/>
  </w:style>
  <w:style w:type="character" w:customStyle="1" w:styleId="WW8Num23z3">
    <w:name w:val="WW8Num23z3"/>
    <w:qFormat/>
    <w:rsid w:val="00700332"/>
  </w:style>
  <w:style w:type="character" w:customStyle="1" w:styleId="WW8Num23z4">
    <w:name w:val="WW8Num23z4"/>
    <w:qFormat/>
    <w:rsid w:val="00700332"/>
  </w:style>
  <w:style w:type="character" w:customStyle="1" w:styleId="WW8Num23z5">
    <w:name w:val="WW8Num23z5"/>
    <w:qFormat/>
    <w:rsid w:val="00700332"/>
  </w:style>
  <w:style w:type="character" w:customStyle="1" w:styleId="WW8Num23z6">
    <w:name w:val="WW8Num23z6"/>
    <w:qFormat/>
    <w:rsid w:val="00700332"/>
  </w:style>
  <w:style w:type="character" w:customStyle="1" w:styleId="WW8Num23z7">
    <w:name w:val="WW8Num23z7"/>
    <w:qFormat/>
    <w:rsid w:val="00700332"/>
  </w:style>
  <w:style w:type="character" w:customStyle="1" w:styleId="WW8Num23z8">
    <w:name w:val="WW8Num23z8"/>
    <w:qFormat/>
    <w:rsid w:val="00700332"/>
  </w:style>
  <w:style w:type="character" w:customStyle="1" w:styleId="WW8Num24z3">
    <w:name w:val="WW8Num24z3"/>
    <w:qFormat/>
    <w:rsid w:val="00700332"/>
    <w:rPr>
      <w:rFonts w:ascii="Wingdings" w:hAnsi="Wingdings" w:cs="Wingdings"/>
    </w:rPr>
  </w:style>
  <w:style w:type="character" w:customStyle="1" w:styleId="WW8Num26z1">
    <w:name w:val="WW8Num26z1"/>
    <w:qFormat/>
    <w:rsid w:val="00700332"/>
    <w:rPr>
      <w:rFonts w:ascii="Courier New" w:hAnsi="Courier New" w:cs="Courier New"/>
    </w:rPr>
  </w:style>
  <w:style w:type="character" w:customStyle="1" w:styleId="WW8Num26z2">
    <w:name w:val="WW8Num26z2"/>
    <w:qFormat/>
    <w:rsid w:val="00700332"/>
    <w:rPr>
      <w:rFonts w:ascii="Wingdings" w:hAnsi="Wingdings" w:cs="Wingdings"/>
    </w:rPr>
  </w:style>
  <w:style w:type="character" w:customStyle="1" w:styleId="WW8Num26z3">
    <w:name w:val="WW8Num26z3"/>
    <w:qFormat/>
    <w:rsid w:val="00700332"/>
    <w:rPr>
      <w:rFonts w:ascii="Symbol" w:hAnsi="Symbol" w:cs="Symbol"/>
    </w:rPr>
  </w:style>
  <w:style w:type="character" w:customStyle="1" w:styleId="WW8Num27z3">
    <w:name w:val="WW8Num27z3"/>
    <w:qFormat/>
    <w:rsid w:val="00700332"/>
  </w:style>
  <w:style w:type="character" w:customStyle="1" w:styleId="WW8Num27z4">
    <w:name w:val="WW8Num27z4"/>
    <w:qFormat/>
    <w:rsid w:val="00700332"/>
  </w:style>
  <w:style w:type="character" w:customStyle="1" w:styleId="WW8Num27z5">
    <w:name w:val="WW8Num27z5"/>
    <w:qFormat/>
    <w:rsid w:val="00700332"/>
  </w:style>
  <w:style w:type="character" w:customStyle="1" w:styleId="WW8Num27z6">
    <w:name w:val="WW8Num27z6"/>
    <w:qFormat/>
    <w:rsid w:val="00700332"/>
  </w:style>
  <w:style w:type="character" w:customStyle="1" w:styleId="WW8Num27z7">
    <w:name w:val="WW8Num27z7"/>
    <w:qFormat/>
    <w:rsid w:val="00700332"/>
  </w:style>
  <w:style w:type="character" w:customStyle="1" w:styleId="WW8Num27z8">
    <w:name w:val="WW8Num27z8"/>
    <w:qFormat/>
    <w:rsid w:val="00700332"/>
  </w:style>
  <w:style w:type="character" w:customStyle="1" w:styleId="WW8Num30z4">
    <w:name w:val="WW8Num30z4"/>
    <w:qFormat/>
    <w:rsid w:val="00700332"/>
  </w:style>
  <w:style w:type="character" w:customStyle="1" w:styleId="WW8Num30z5">
    <w:name w:val="WW8Num30z5"/>
    <w:qFormat/>
    <w:rsid w:val="00700332"/>
  </w:style>
  <w:style w:type="character" w:customStyle="1" w:styleId="WW8Num30z6">
    <w:name w:val="WW8Num30z6"/>
    <w:qFormat/>
    <w:rsid w:val="00700332"/>
  </w:style>
  <w:style w:type="character" w:customStyle="1" w:styleId="WW8Num30z7">
    <w:name w:val="WW8Num30z7"/>
    <w:qFormat/>
    <w:rsid w:val="00700332"/>
  </w:style>
  <w:style w:type="character" w:customStyle="1" w:styleId="WW8Num30z8">
    <w:name w:val="WW8Num30z8"/>
    <w:qFormat/>
    <w:rsid w:val="00700332"/>
  </w:style>
  <w:style w:type="character" w:customStyle="1" w:styleId="WW8Num31z3">
    <w:name w:val="WW8Num31z3"/>
    <w:qFormat/>
    <w:rsid w:val="00700332"/>
  </w:style>
  <w:style w:type="character" w:customStyle="1" w:styleId="WW8Num31z4">
    <w:name w:val="WW8Num31z4"/>
    <w:qFormat/>
    <w:rsid w:val="00700332"/>
  </w:style>
  <w:style w:type="character" w:customStyle="1" w:styleId="WW8Num31z5">
    <w:name w:val="WW8Num31z5"/>
    <w:qFormat/>
    <w:rsid w:val="00700332"/>
  </w:style>
  <w:style w:type="character" w:customStyle="1" w:styleId="WW8Num31z6">
    <w:name w:val="WW8Num31z6"/>
    <w:qFormat/>
    <w:rsid w:val="00700332"/>
  </w:style>
  <w:style w:type="character" w:customStyle="1" w:styleId="WW8Num31z7">
    <w:name w:val="WW8Num31z7"/>
    <w:qFormat/>
    <w:rsid w:val="00700332"/>
  </w:style>
  <w:style w:type="character" w:customStyle="1" w:styleId="WW8Num31z8">
    <w:name w:val="WW8Num31z8"/>
    <w:qFormat/>
    <w:rsid w:val="00700332"/>
  </w:style>
  <w:style w:type="character" w:customStyle="1" w:styleId="WW8Num32z3">
    <w:name w:val="WW8Num32z3"/>
    <w:qFormat/>
    <w:rsid w:val="00700332"/>
  </w:style>
  <w:style w:type="character" w:customStyle="1" w:styleId="WW8Num32z4">
    <w:name w:val="WW8Num32z4"/>
    <w:qFormat/>
    <w:rsid w:val="00700332"/>
  </w:style>
  <w:style w:type="character" w:customStyle="1" w:styleId="WW8Num32z5">
    <w:name w:val="WW8Num32z5"/>
    <w:qFormat/>
    <w:rsid w:val="00700332"/>
  </w:style>
  <w:style w:type="character" w:customStyle="1" w:styleId="WW8Num32z6">
    <w:name w:val="WW8Num32z6"/>
    <w:qFormat/>
    <w:rsid w:val="00700332"/>
  </w:style>
  <w:style w:type="character" w:customStyle="1" w:styleId="WW8Num32z7">
    <w:name w:val="WW8Num32z7"/>
    <w:qFormat/>
    <w:rsid w:val="00700332"/>
  </w:style>
  <w:style w:type="character" w:customStyle="1" w:styleId="WW8Num32z8">
    <w:name w:val="WW8Num32z8"/>
    <w:qFormat/>
    <w:rsid w:val="00700332"/>
  </w:style>
  <w:style w:type="character" w:customStyle="1" w:styleId="WW8Num33z3">
    <w:name w:val="WW8Num33z3"/>
    <w:qFormat/>
    <w:rsid w:val="00700332"/>
  </w:style>
  <w:style w:type="character" w:customStyle="1" w:styleId="WW8Num33z4">
    <w:name w:val="WW8Num33z4"/>
    <w:qFormat/>
    <w:rsid w:val="00700332"/>
  </w:style>
  <w:style w:type="character" w:customStyle="1" w:styleId="WW8Num33z5">
    <w:name w:val="WW8Num33z5"/>
    <w:qFormat/>
    <w:rsid w:val="00700332"/>
  </w:style>
  <w:style w:type="character" w:customStyle="1" w:styleId="WW8Num33z6">
    <w:name w:val="WW8Num33z6"/>
    <w:qFormat/>
    <w:rsid w:val="00700332"/>
  </w:style>
  <w:style w:type="character" w:customStyle="1" w:styleId="WW8Num33z7">
    <w:name w:val="WW8Num33z7"/>
    <w:qFormat/>
    <w:rsid w:val="00700332"/>
  </w:style>
  <w:style w:type="character" w:customStyle="1" w:styleId="WW8Num33z8">
    <w:name w:val="WW8Num33z8"/>
    <w:qFormat/>
    <w:rsid w:val="00700332"/>
  </w:style>
  <w:style w:type="character" w:customStyle="1" w:styleId="WW8Num34z1">
    <w:name w:val="WW8Num34z1"/>
    <w:qFormat/>
    <w:rsid w:val="00700332"/>
  </w:style>
  <w:style w:type="character" w:customStyle="1" w:styleId="WW8Num34z2">
    <w:name w:val="WW8Num34z2"/>
    <w:qFormat/>
    <w:rsid w:val="00700332"/>
  </w:style>
  <w:style w:type="character" w:customStyle="1" w:styleId="WW8Num34z3">
    <w:name w:val="WW8Num34z3"/>
    <w:qFormat/>
    <w:rsid w:val="00700332"/>
  </w:style>
  <w:style w:type="character" w:customStyle="1" w:styleId="WW8Num34z4">
    <w:name w:val="WW8Num34z4"/>
    <w:qFormat/>
    <w:rsid w:val="00700332"/>
  </w:style>
  <w:style w:type="character" w:customStyle="1" w:styleId="WW8Num34z5">
    <w:name w:val="WW8Num34z5"/>
    <w:qFormat/>
    <w:rsid w:val="00700332"/>
  </w:style>
  <w:style w:type="character" w:customStyle="1" w:styleId="WW8Num34z6">
    <w:name w:val="WW8Num34z6"/>
    <w:qFormat/>
    <w:rsid w:val="00700332"/>
  </w:style>
  <w:style w:type="character" w:customStyle="1" w:styleId="WW8Num34z7">
    <w:name w:val="WW8Num34z7"/>
    <w:qFormat/>
    <w:rsid w:val="00700332"/>
  </w:style>
  <w:style w:type="character" w:customStyle="1" w:styleId="WW8Num34z8">
    <w:name w:val="WW8Num34z8"/>
    <w:qFormat/>
    <w:rsid w:val="00700332"/>
  </w:style>
  <w:style w:type="character" w:customStyle="1" w:styleId="WW8Num35z3">
    <w:name w:val="WW8Num35z3"/>
    <w:qFormat/>
    <w:rsid w:val="00700332"/>
  </w:style>
  <w:style w:type="character" w:customStyle="1" w:styleId="WW8Num35z4">
    <w:name w:val="WW8Num35z4"/>
    <w:qFormat/>
    <w:rsid w:val="00700332"/>
  </w:style>
  <w:style w:type="character" w:customStyle="1" w:styleId="WW8Num35z5">
    <w:name w:val="WW8Num35z5"/>
    <w:qFormat/>
    <w:rsid w:val="00700332"/>
  </w:style>
  <w:style w:type="character" w:customStyle="1" w:styleId="WW8Num35z6">
    <w:name w:val="WW8Num35z6"/>
    <w:qFormat/>
    <w:rsid w:val="00700332"/>
  </w:style>
  <w:style w:type="character" w:customStyle="1" w:styleId="WW8Num35z7">
    <w:name w:val="WW8Num35z7"/>
    <w:qFormat/>
    <w:rsid w:val="00700332"/>
  </w:style>
  <w:style w:type="character" w:customStyle="1" w:styleId="WW8Num35z8">
    <w:name w:val="WW8Num35z8"/>
    <w:qFormat/>
    <w:rsid w:val="00700332"/>
  </w:style>
  <w:style w:type="character" w:customStyle="1" w:styleId="WW8Num36z1">
    <w:name w:val="WW8Num36z1"/>
    <w:qFormat/>
    <w:rsid w:val="00700332"/>
  </w:style>
  <w:style w:type="character" w:customStyle="1" w:styleId="WW8Num36z2">
    <w:name w:val="WW8Num36z2"/>
    <w:qFormat/>
    <w:rsid w:val="00700332"/>
  </w:style>
  <w:style w:type="character" w:customStyle="1" w:styleId="WW8Num36z3">
    <w:name w:val="WW8Num36z3"/>
    <w:qFormat/>
    <w:rsid w:val="00700332"/>
  </w:style>
  <w:style w:type="character" w:customStyle="1" w:styleId="WW8Num36z4">
    <w:name w:val="WW8Num36z4"/>
    <w:qFormat/>
    <w:rsid w:val="00700332"/>
  </w:style>
  <w:style w:type="character" w:customStyle="1" w:styleId="WW8Num36z5">
    <w:name w:val="WW8Num36z5"/>
    <w:qFormat/>
    <w:rsid w:val="00700332"/>
  </w:style>
  <w:style w:type="character" w:customStyle="1" w:styleId="WW8Num36z6">
    <w:name w:val="WW8Num36z6"/>
    <w:qFormat/>
    <w:rsid w:val="00700332"/>
  </w:style>
  <w:style w:type="character" w:customStyle="1" w:styleId="WW8Num36z7">
    <w:name w:val="WW8Num36z7"/>
    <w:qFormat/>
    <w:rsid w:val="00700332"/>
  </w:style>
  <w:style w:type="character" w:customStyle="1" w:styleId="WW8Num36z8">
    <w:name w:val="WW8Num36z8"/>
    <w:qFormat/>
    <w:rsid w:val="00700332"/>
  </w:style>
  <w:style w:type="character" w:customStyle="1" w:styleId="WW8Num37z1">
    <w:name w:val="WW8Num37z1"/>
    <w:qFormat/>
    <w:rsid w:val="00700332"/>
  </w:style>
  <w:style w:type="character" w:customStyle="1" w:styleId="WW8Num37z2">
    <w:name w:val="WW8Num37z2"/>
    <w:qFormat/>
    <w:rsid w:val="00700332"/>
  </w:style>
  <w:style w:type="character" w:customStyle="1" w:styleId="WW8Num37z3">
    <w:name w:val="WW8Num37z3"/>
    <w:qFormat/>
    <w:rsid w:val="00700332"/>
  </w:style>
  <w:style w:type="character" w:customStyle="1" w:styleId="WW8Num37z4">
    <w:name w:val="WW8Num37z4"/>
    <w:qFormat/>
    <w:rsid w:val="00700332"/>
  </w:style>
  <w:style w:type="character" w:customStyle="1" w:styleId="WW8Num37z5">
    <w:name w:val="WW8Num37z5"/>
    <w:qFormat/>
    <w:rsid w:val="00700332"/>
  </w:style>
  <w:style w:type="character" w:customStyle="1" w:styleId="WW8Num37z6">
    <w:name w:val="WW8Num37z6"/>
    <w:qFormat/>
    <w:rsid w:val="00700332"/>
  </w:style>
  <w:style w:type="character" w:customStyle="1" w:styleId="WW8Num37z7">
    <w:name w:val="WW8Num37z7"/>
    <w:qFormat/>
    <w:rsid w:val="00700332"/>
  </w:style>
  <w:style w:type="character" w:customStyle="1" w:styleId="WW8Num37z8">
    <w:name w:val="WW8Num37z8"/>
    <w:qFormat/>
    <w:rsid w:val="00700332"/>
  </w:style>
  <w:style w:type="character" w:customStyle="1" w:styleId="WW8Num38z1">
    <w:name w:val="WW8Num38z1"/>
    <w:qFormat/>
    <w:rsid w:val="00700332"/>
  </w:style>
  <w:style w:type="character" w:customStyle="1" w:styleId="WW8Num38z2">
    <w:name w:val="WW8Num38z2"/>
    <w:qFormat/>
    <w:rsid w:val="00700332"/>
  </w:style>
  <w:style w:type="character" w:customStyle="1" w:styleId="WW8Num38z3">
    <w:name w:val="WW8Num38z3"/>
    <w:qFormat/>
    <w:rsid w:val="00700332"/>
  </w:style>
  <w:style w:type="character" w:customStyle="1" w:styleId="WW8Num38z4">
    <w:name w:val="WW8Num38z4"/>
    <w:qFormat/>
    <w:rsid w:val="00700332"/>
  </w:style>
  <w:style w:type="character" w:customStyle="1" w:styleId="WW8Num38z5">
    <w:name w:val="WW8Num38z5"/>
    <w:qFormat/>
    <w:rsid w:val="00700332"/>
  </w:style>
  <w:style w:type="character" w:customStyle="1" w:styleId="WW8Num38z6">
    <w:name w:val="WW8Num38z6"/>
    <w:qFormat/>
    <w:rsid w:val="00700332"/>
  </w:style>
  <w:style w:type="character" w:customStyle="1" w:styleId="WW8Num38z7">
    <w:name w:val="WW8Num38z7"/>
    <w:qFormat/>
    <w:rsid w:val="00700332"/>
  </w:style>
  <w:style w:type="character" w:customStyle="1" w:styleId="WW8Num38z8">
    <w:name w:val="WW8Num38z8"/>
    <w:qFormat/>
    <w:rsid w:val="00700332"/>
  </w:style>
  <w:style w:type="character" w:customStyle="1" w:styleId="WW8Num39z1">
    <w:name w:val="WW8Num39z1"/>
    <w:qFormat/>
    <w:rsid w:val="00700332"/>
  </w:style>
  <w:style w:type="character" w:customStyle="1" w:styleId="WW8Num39z2">
    <w:name w:val="WW8Num39z2"/>
    <w:qFormat/>
    <w:rsid w:val="00700332"/>
  </w:style>
  <w:style w:type="character" w:customStyle="1" w:styleId="WW8Num39z3">
    <w:name w:val="WW8Num39z3"/>
    <w:qFormat/>
    <w:rsid w:val="00700332"/>
  </w:style>
  <w:style w:type="character" w:customStyle="1" w:styleId="WW8Num39z4">
    <w:name w:val="WW8Num39z4"/>
    <w:qFormat/>
    <w:rsid w:val="00700332"/>
  </w:style>
  <w:style w:type="character" w:customStyle="1" w:styleId="WW8Num39z5">
    <w:name w:val="WW8Num39z5"/>
    <w:qFormat/>
    <w:rsid w:val="00700332"/>
  </w:style>
  <w:style w:type="character" w:customStyle="1" w:styleId="WW8Num39z6">
    <w:name w:val="WW8Num39z6"/>
    <w:qFormat/>
    <w:rsid w:val="00700332"/>
  </w:style>
  <w:style w:type="character" w:customStyle="1" w:styleId="WW8Num39z7">
    <w:name w:val="WW8Num39z7"/>
    <w:qFormat/>
    <w:rsid w:val="00700332"/>
  </w:style>
  <w:style w:type="character" w:customStyle="1" w:styleId="WW8Num39z8">
    <w:name w:val="WW8Num39z8"/>
    <w:qFormat/>
    <w:rsid w:val="00700332"/>
  </w:style>
  <w:style w:type="character" w:customStyle="1" w:styleId="WW8Num41z4">
    <w:name w:val="WW8Num41z4"/>
    <w:qFormat/>
    <w:rsid w:val="00700332"/>
  </w:style>
  <w:style w:type="character" w:customStyle="1" w:styleId="WW8Num41z5">
    <w:name w:val="WW8Num41z5"/>
    <w:qFormat/>
    <w:rsid w:val="00700332"/>
  </w:style>
  <w:style w:type="character" w:customStyle="1" w:styleId="WW8Num41z6">
    <w:name w:val="WW8Num41z6"/>
    <w:qFormat/>
    <w:rsid w:val="00700332"/>
  </w:style>
  <w:style w:type="character" w:customStyle="1" w:styleId="WW8Num41z7">
    <w:name w:val="WW8Num41z7"/>
    <w:qFormat/>
    <w:rsid w:val="00700332"/>
  </w:style>
  <w:style w:type="character" w:customStyle="1" w:styleId="WW8Num41z8">
    <w:name w:val="WW8Num41z8"/>
    <w:qFormat/>
    <w:rsid w:val="00700332"/>
  </w:style>
  <w:style w:type="character" w:customStyle="1" w:styleId="WW8Num42z1">
    <w:name w:val="WW8Num42z1"/>
    <w:qFormat/>
    <w:rsid w:val="00700332"/>
  </w:style>
  <w:style w:type="character" w:customStyle="1" w:styleId="WW8Num42z2">
    <w:name w:val="WW8Num42z2"/>
    <w:qFormat/>
    <w:rsid w:val="00700332"/>
  </w:style>
  <w:style w:type="character" w:customStyle="1" w:styleId="WW8Num42z3">
    <w:name w:val="WW8Num42z3"/>
    <w:qFormat/>
    <w:rsid w:val="00700332"/>
  </w:style>
  <w:style w:type="character" w:customStyle="1" w:styleId="WW8Num42z4">
    <w:name w:val="WW8Num42z4"/>
    <w:qFormat/>
    <w:rsid w:val="00700332"/>
  </w:style>
  <w:style w:type="character" w:customStyle="1" w:styleId="WW8Num42z5">
    <w:name w:val="WW8Num42z5"/>
    <w:qFormat/>
    <w:rsid w:val="00700332"/>
  </w:style>
  <w:style w:type="character" w:customStyle="1" w:styleId="WW8Num42z6">
    <w:name w:val="WW8Num42z6"/>
    <w:qFormat/>
    <w:rsid w:val="00700332"/>
  </w:style>
  <w:style w:type="character" w:customStyle="1" w:styleId="WW8Num42z7">
    <w:name w:val="WW8Num42z7"/>
    <w:qFormat/>
    <w:rsid w:val="00700332"/>
  </w:style>
  <w:style w:type="character" w:customStyle="1" w:styleId="WW8Num42z8">
    <w:name w:val="WW8Num42z8"/>
    <w:qFormat/>
    <w:rsid w:val="00700332"/>
  </w:style>
  <w:style w:type="character" w:customStyle="1" w:styleId="WW8Num43z4">
    <w:name w:val="WW8Num43z4"/>
    <w:qFormat/>
    <w:rsid w:val="00700332"/>
  </w:style>
  <w:style w:type="character" w:customStyle="1" w:styleId="WW8Num43z5">
    <w:name w:val="WW8Num43z5"/>
    <w:qFormat/>
    <w:rsid w:val="00700332"/>
  </w:style>
  <w:style w:type="character" w:customStyle="1" w:styleId="WW8Num43z6">
    <w:name w:val="WW8Num43z6"/>
    <w:qFormat/>
    <w:rsid w:val="00700332"/>
  </w:style>
  <w:style w:type="character" w:customStyle="1" w:styleId="WW8Num43z7">
    <w:name w:val="WW8Num43z7"/>
    <w:qFormat/>
    <w:rsid w:val="00700332"/>
  </w:style>
  <w:style w:type="character" w:customStyle="1" w:styleId="WW8Num43z8">
    <w:name w:val="WW8Num43z8"/>
    <w:qFormat/>
    <w:rsid w:val="00700332"/>
  </w:style>
  <w:style w:type="character" w:customStyle="1" w:styleId="WW8Num44z3">
    <w:name w:val="WW8Num44z3"/>
    <w:qFormat/>
    <w:rsid w:val="00700332"/>
    <w:rPr>
      <w:rFonts w:ascii="Symbol" w:hAnsi="Symbol" w:cs="Symbol"/>
    </w:rPr>
  </w:style>
  <w:style w:type="character" w:customStyle="1" w:styleId="WW8Num45z3">
    <w:name w:val="WW8Num45z3"/>
    <w:qFormat/>
    <w:rsid w:val="00700332"/>
  </w:style>
  <w:style w:type="character" w:customStyle="1" w:styleId="WW8Num45z4">
    <w:name w:val="WW8Num45z4"/>
    <w:qFormat/>
    <w:rsid w:val="00700332"/>
  </w:style>
  <w:style w:type="character" w:customStyle="1" w:styleId="WW8Num45z5">
    <w:name w:val="WW8Num45z5"/>
    <w:qFormat/>
    <w:rsid w:val="00700332"/>
  </w:style>
  <w:style w:type="character" w:customStyle="1" w:styleId="WW8Num45z6">
    <w:name w:val="WW8Num45z6"/>
    <w:qFormat/>
    <w:rsid w:val="00700332"/>
  </w:style>
  <w:style w:type="character" w:customStyle="1" w:styleId="WW8Num45z7">
    <w:name w:val="WW8Num45z7"/>
    <w:qFormat/>
    <w:rsid w:val="00700332"/>
  </w:style>
  <w:style w:type="character" w:customStyle="1" w:styleId="WW8Num45z8">
    <w:name w:val="WW8Num45z8"/>
    <w:qFormat/>
    <w:rsid w:val="00700332"/>
  </w:style>
  <w:style w:type="character" w:customStyle="1" w:styleId="WW8Num46z1">
    <w:name w:val="WW8Num46z1"/>
    <w:qFormat/>
    <w:rsid w:val="00700332"/>
  </w:style>
  <w:style w:type="character" w:customStyle="1" w:styleId="WW8Num46z2">
    <w:name w:val="WW8Num46z2"/>
    <w:qFormat/>
    <w:rsid w:val="00700332"/>
  </w:style>
  <w:style w:type="character" w:customStyle="1" w:styleId="WW8Num46z3">
    <w:name w:val="WW8Num46z3"/>
    <w:qFormat/>
    <w:rsid w:val="00700332"/>
  </w:style>
  <w:style w:type="character" w:customStyle="1" w:styleId="WW8Num46z4">
    <w:name w:val="WW8Num46z4"/>
    <w:qFormat/>
    <w:rsid w:val="00700332"/>
  </w:style>
  <w:style w:type="character" w:customStyle="1" w:styleId="WW8Num46z5">
    <w:name w:val="WW8Num46z5"/>
    <w:qFormat/>
    <w:rsid w:val="00700332"/>
  </w:style>
  <w:style w:type="character" w:customStyle="1" w:styleId="WW8Num46z6">
    <w:name w:val="WW8Num46z6"/>
    <w:qFormat/>
    <w:rsid w:val="00700332"/>
  </w:style>
  <w:style w:type="character" w:customStyle="1" w:styleId="WW8Num46z7">
    <w:name w:val="WW8Num46z7"/>
    <w:qFormat/>
    <w:rsid w:val="00700332"/>
  </w:style>
  <w:style w:type="character" w:customStyle="1" w:styleId="WW8Num46z8">
    <w:name w:val="WW8Num46z8"/>
    <w:qFormat/>
    <w:rsid w:val="00700332"/>
  </w:style>
  <w:style w:type="character" w:customStyle="1" w:styleId="WW8Num48z3">
    <w:name w:val="WW8Num48z3"/>
    <w:qFormat/>
    <w:rsid w:val="00700332"/>
    <w:rPr>
      <w:rFonts w:ascii="Symbol" w:hAnsi="Symbol" w:cs="Symbol"/>
    </w:rPr>
  </w:style>
  <w:style w:type="character" w:customStyle="1" w:styleId="WW8Num49z0">
    <w:name w:val="WW8Num49z0"/>
    <w:qFormat/>
    <w:rsid w:val="00700332"/>
    <w:rPr>
      <w:rFonts w:ascii="Times New Roman" w:eastAsia="Times New Roman" w:hAnsi="Times New Roman" w:cs="Times New Roman"/>
      <w:color w:val="000000"/>
    </w:rPr>
  </w:style>
  <w:style w:type="character" w:customStyle="1" w:styleId="WW8Num49z1">
    <w:name w:val="WW8Num49z1"/>
    <w:qFormat/>
    <w:rsid w:val="00700332"/>
    <w:rPr>
      <w:rFonts w:ascii="Courier New" w:hAnsi="Courier New" w:cs="Courier New"/>
    </w:rPr>
  </w:style>
  <w:style w:type="character" w:customStyle="1" w:styleId="WW8Num49z2">
    <w:name w:val="WW8Num49z2"/>
    <w:qFormat/>
    <w:rsid w:val="00700332"/>
    <w:rPr>
      <w:rFonts w:ascii="Wingdings" w:hAnsi="Wingdings" w:cs="Wingdings"/>
    </w:rPr>
  </w:style>
  <w:style w:type="character" w:customStyle="1" w:styleId="WW8Num49z3">
    <w:name w:val="WW8Num49z3"/>
    <w:qFormat/>
    <w:rsid w:val="00700332"/>
    <w:rPr>
      <w:rFonts w:ascii="Symbol" w:hAnsi="Symbol" w:cs="Symbol"/>
    </w:rPr>
  </w:style>
  <w:style w:type="character" w:customStyle="1" w:styleId="2d">
    <w:name w:val="Заголовок №2 + Полужирный"/>
    <w:qFormat/>
    <w:rsid w:val="00700332"/>
    <w:rPr>
      <w:rFonts w:ascii="Times New Roman" w:hAnsi="Times New Roman" w:cs="Times New Roman"/>
      <w:b/>
      <w:bCs w:val="0"/>
      <w:i/>
      <w:iCs w:val="0"/>
      <w:strike w:val="0"/>
      <w:color w:val="000000"/>
      <w:spacing w:val="0"/>
      <w:position w:val="0"/>
      <w:sz w:val="21"/>
      <w:u w:val="none"/>
      <w:vertAlign w:val="baseline"/>
      <w:lang w:val="ru-RU"/>
    </w:rPr>
  </w:style>
  <w:style w:type="character" w:customStyle="1" w:styleId="afff8">
    <w:name w:val="Основной текст + Полужирный"/>
    <w:qFormat/>
    <w:rsid w:val="00700332"/>
    <w:rPr>
      <w:rFonts w:ascii="Times New Roman" w:hAnsi="Times New Roman" w:cs="Times New Roman"/>
      <w:b/>
      <w:bCs w:val="0"/>
      <w:strike w:val="0"/>
      <w:color w:val="000000"/>
      <w:spacing w:val="0"/>
      <w:position w:val="0"/>
      <w:sz w:val="21"/>
      <w:u w:val="none"/>
      <w:shd w:val="clear" w:color="auto" w:fill="FFFFFF"/>
      <w:vertAlign w:val="baseline"/>
      <w:lang w:val="ru-RU"/>
    </w:rPr>
  </w:style>
  <w:style w:type="character" w:customStyle="1" w:styleId="FontStyle310">
    <w:name w:val="Font Style31"/>
    <w:qFormat/>
    <w:rsid w:val="00700332"/>
    <w:rPr>
      <w:rFonts w:ascii="Times New Roman" w:hAnsi="Times New Roman" w:cs="Times New Roman"/>
      <w:sz w:val="18"/>
    </w:rPr>
  </w:style>
  <w:style w:type="character" w:customStyle="1" w:styleId="FontStyle23">
    <w:name w:val="Font Style23"/>
    <w:qFormat/>
    <w:rsid w:val="00700332"/>
    <w:rPr>
      <w:rFonts w:ascii="Times New Roman" w:hAnsi="Times New Roman" w:cs="Times New Roman"/>
      <w:b/>
      <w:bCs w:val="0"/>
      <w:sz w:val="20"/>
    </w:rPr>
  </w:style>
  <w:style w:type="character" w:customStyle="1" w:styleId="FontStyle32">
    <w:name w:val="Font Style32"/>
    <w:qFormat/>
    <w:rsid w:val="00700332"/>
    <w:rPr>
      <w:rFonts w:ascii="Times New Roman" w:hAnsi="Times New Roman" w:cs="Times New Roman"/>
      <w:b/>
      <w:bCs w:val="0"/>
      <w:spacing w:val="20"/>
      <w:sz w:val="18"/>
    </w:rPr>
  </w:style>
  <w:style w:type="character" w:customStyle="1" w:styleId="FontStyle89">
    <w:name w:val="Font Style89"/>
    <w:qFormat/>
    <w:rsid w:val="00700332"/>
    <w:rPr>
      <w:rFonts w:ascii="Arial Unicode MS" w:eastAsia="Arial Unicode MS" w:hAnsi="Arial Unicode MS" w:cs="Arial Unicode MS"/>
      <w:b/>
      <w:bCs w:val="0"/>
      <w:sz w:val="16"/>
    </w:rPr>
  </w:style>
  <w:style w:type="character" w:customStyle="1" w:styleId="FontStyle17">
    <w:name w:val="Font Style17"/>
    <w:qFormat/>
    <w:rsid w:val="00700332"/>
    <w:rPr>
      <w:rFonts w:ascii="Microsoft Sans Serif" w:hAnsi="Microsoft Sans Serif" w:cs="Microsoft Sans Serif"/>
      <w:sz w:val="16"/>
    </w:rPr>
  </w:style>
  <w:style w:type="character" w:customStyle="1" w:styleId="FontStyle36">
    <w:name w:val="Font Style36"/>
    <w:qFormat/>
    <w:rsid w:val="00700332"/>
    <w:rPr>
      <w:rFonts w:ascii="Times New Roman" w:hAnsi="Times New Roman" w:cs="Times New Roman"/>
      <w:sz w:val="20"/>
    </w:rPr>
  </w:style>
  <w:style w:type="character" w:customStyle="1" w:styleId="FontStyle51">
    <w:name w:val="Font Style51"/>
    <w:qFormat/>
    <w:rsid w:val="00700332"/>
    <w:rPr>
      <w:rFonts w:ascii="Times New Roman" w:hAnsi="Times New Roman" w:cs="Times New Roman"/>
      <w:b/>
      <w:bCs w:val="0"/>
      <w:sz w:val="26"/>
    </w:rPr>
  </w:style>
  <w:style w:type="character" w:customStyle="1" w:styleId="FontStyle56">
    <w:name w:val="Font Style56"/>
    <w:qFormat/>
    <w:rsid w:val="00700332"/>
    <w:rPr>
      <w:rFonts w:ascii="Times New Roman" w:hAnsi="Times New Roman" w:cs="Times New Roman"/>
      <w:b/>
      <w:bCs w:val="0"/>
      <w:sz w:val="26"/>
    </w:rPr>
  </w:style>
  <w:style w:type="character" w:customStyle="1" w:styleId="FontStyle73">
    <w:name w:val="Font Style73"/>
    <w:qFormat/>
    <w:rsid w:val="00700332"/>
    <w:rPr>
      <w:rFonts w:ascii="Microsoft Sans Serif" w:hAnsi="Microsoft Sans Serif" w:cs="Microsoft Sans Serif"/>
      <w:b/>
      <w:bCs w:val="0"/>
      <w:sz w:val="24"/>
    </w:rPr>
  </w:style>
  <w:style w:type="character" w:customStyle="1" w:styleId="goog-inline-block">
    <w:name w:val="goog-inline-block"/>
    <w:qFormat/>
    <w:rsid w:val="00700332"/>
  </w:style>
  <w:style w:type="character" w:customStyle="1" w:styleId="kix-wordhtmlgenerator-word-node">
    <w:name w:val="kix-wordhtmlgenerator-word-node"/>
    <w:qFormat/>
    <w:rsid w:val="00700332"/>
  </w:style>
  <w:style w:type="character" w:customStyle="1" w:styleId="b-serp-urlitem">
    <w:name w:val="b-serp-url__item"/>
    <w:qFormat/>
    <w:rsid w:val="00700332"/>
  </w:style>
  <w:style w:type="character" w:customStyle="1" w:styleId="b-serp-urlmark">
    <w:name w:val="b-serp-url__mark"/>
    <w:qFormat/>
    <w:rsid w:val="00700332"/>
  </w:style>
  <w:style w:type="character" w:customStyle="1" w:styleId="b-forumtext">
    <w:name w:val="b-forum__text"/>
    <w:qFormat/>
    <w:rsid w:val="00700332"/>
  </w:style>
  <w:style w:type="character" w:customStyle="1" w:styleId="labeltelefoni">
    <w:name w:val="labeltelefoni"/>
    <w:qFormat/>
    <w:rsid w:val="00700332"/>
  </w:style>
  <w:style w:type="character" w:customStyle="1" w:styleId="f">
    <w:name w:val="f"/>
    <w:qFormat/>
    <w:rsid w:val="00700332"/>
  </w:style>
  <w:style w:type="character" w:customStyle="1" w:styleId="s2">
    <w:name w:val="s2"/>
    <w:qFormat/>
    <w:rsid w:val="00700332"/>
  </w:style>
  <w:style w:type="character" w:customStyle="1" w:styleId="214">
    <w:name w:val="Знак Знак21"/>
    <w:qFormat/>
    <w:rsid w:val="00700332"/>
    <w:rPr>
      <w:rFonts w:ascii="Times New Roman" w:eastAsia="@Arial Unicode MS" w:hAnsi="Times New Roman" w:cs="Times New Roman"/>
      <w:b/>
      <w:bCs w:val="0"/>
      <w:sz w:val="28"/>
    </w:rPr>
  </w:style>
  <w:style w:type="character" w:customStyle="1" w:styleId="83">
    <w:name w:val="Знак Знак8"/>
    <w:qFormat/>
    <w:rsid w:val="00700332"/>
    <w:rPr>
      <w:rFonts w:ascii="Times New Roman" w:eastAsia="@Arial Unicode MS" w:hAnsi="Times New Roman" w:cs="Times New Roman"/>
      <w:b/>
      <w:bCs w:val="0"/>
      <w:sz w:val="28"/>
    </w:rPr>
  </w:style>
  <w:style w:type="character" w:customStyle="1" w:styleId="73">
    <w:name w:val="Знак Знак7"/>
    <w:qFormat/>
    <w:rsid w:val="00700332"/>
    <w:rPr>
      <w:rFonts w:ascii="Times New Roman" w:hAnsi="Times New Roman" w:cs="Times New Roman"/>
      <w:sz w:val="24"/>
    </w:rPr>
  </w:style>
  <w:style w:type="character" w:customStyle="1" w:styleId="190">
    <w:name w:val="Знак Знак19"/>
    <w:qFormat/>
    <w:rsid w:val="00700332"/>
    <w:rPr>
      <w:rFonts w:ascii="Times New Roman" w:hAnsi="Times New Roman" w:cs="Times New Roman"/>
      <w:b/>
      <w:bCs w:val="0"/>
      <w:i/>
      <w:iCs w:val="0"/>
      <w:sz w:val="26"/>
    </w:rPr>
  </w:style>
  <w:style w:type="character" w:customStyle="1" w:styleId="blue">
    <w:name w:val="blue"/>
    <w:qFormat/>
    <w:rsid w:val="00700332"/>
  </w:style>
  <w:style w:type="character" w:customStyle="1" w:styleId="FontStyle14">
    <w:name w:val="Font Style14"/>
    <w:uiPriority w:val="99"/>
    <w:qFormat/>
    <w:rsid w:val="00700332"/>
    <w:rPr>
      <w:rFonts w:ascii="Times New Roman" w:hAnsi="Times New Roman" w:cs="Times New Roman"/>
      <w:i/>
      <w:iCs/>
      <w:sz w:val="16"/>
      <w:szCs w:val="16"/>
    </w:rPr>
  </w:style>
  <w:style w:type="character" w:customStyle="1" w:styleId="ListParagraphChar">
    <w:name w:val="List Paragraph Char"/>
    <w:link w:val="44"/>
    <w:qFormat/>
    <w:rsid w:val="00700332"/>
    <w:rPr>
      <w:rFonts w:ascii="Times New Roman" w:eastAsia="Times New Roman" w:hAnsi="Times New Roman" w:cs="Times New Roman"/>
      <w:sz w:val="22"/>
      <w:szCs w:val="22"/>
    </w:rPr>
  </w:style>
  <w:style w:type="character" w:customStyle="1" w:styleId="2e">
    <w:name w:val="Название Знак2"/>
    <w:qFormat/>
    <w:rsid w:val="00700332"/>
    <w:rPr>
      <w:rFonts w:ascii="Cambria" w:eastAsia="Calibri" w:hAnsi="Cambria" w:cs="Cambria"/>
      <w:color w:val="17365D"/>
      <w:spacing w:val="5"/>
      <w:sz w:val="52"/>
      <w:szCs w:val="20"/>
    </w:rPr>
  </w:style>
  <w:style w:type="character" w:customStyle="1" w:styleId="field">
    <w:name w:val="field"/>
    <w:qFormat/>
    <w:rsid w:val="00700332"/>
  </w:style>
  <w:style w:type="character" w:customStyle="1" w:styleId="37">
    <w:name w:val="Основной текст с отступом 3 Знак"/>
    <w:qFormat/>
    <w:rsid w:val="00700332"/>
    <w:rPr>
      <w:sz w:val="16"/>
      <w:szCs w:val="16"/>
    </w:rPr>
  </w:style>
  <w:style w:type="character" w:customStyle="1" w:styleId="ff3">
    <w:name w:val="ff3"/>
    <w:qFormat/>
    <w:rsid w:val="00700332"/>
  </w:style>
  <w:style w:type="character" w:customStyle="1" w:styleId="c1c6">
    <w:name w:val="c1 c6"/>
    <w:qFormat/>
    <w:rsid w:val="00700332"/>
    <w:rPr>
      <w:rFonts w:ascii="Times New Roman" w:hAnsi="Times New Roman" w:cs="Times New Roman"/>
    </w:rPr>
  </w:style>
  <w:style w:type="character" w:customStyle="1" w:styleId="2105pt">
    <w:name w:val="Основной текст (2) + 10;5 pt;Полужирный;Курсив"/>
    <w:qFormat/>
    <w:rsid w:val="00700332"/>
    <w:rPr>
      <w:rFonts w:ascii="Times New Roman" w:eastAsia="Times New Roman" w:hAnsi="Times New Roman" w:cs="Times New Roman"/>
      <w:b/>
      <w:bCs/>
      <w:i/>
      <w:iCs/>
      <w:caps w:val="0"/>
      <w:smallCaps w:val="0"/>
      <w:strike w:val="0"/>
      <w:color w:val="000000"/>
      <w:spacing w:val="0"/>
      <w:position w:val="0"/>
      <w:sz w:val="21"/>
      <w:szCs w:val="21"/>
      <w:u w:val="none"/>
      <w:vertAlign w:val="baseline"/>
      <w:lang w:val="ru-RU" w:bidi="ru-RU"/>
    </w:rPr>
  </w:style>
  <w:style w:type="character" w:customStyle="1" w:styleId="NoSpacingChar">
    <w:name w:val="No Spacing Char"/>
    <w:link w:val="2f"/>
    <w:qFormat/>
    <w:rsid w:val="00700332"/>
    <w:rPr>
      <w:rFonts w:ascii="Times New Roman" w:eastAsia="Arial Unicode MS" w:hAnsi="Times New Roman" w:cs="Times New Roman"/>
      <w:color w:val="000000"/>
      <w:sz w:val="24"/>
      <w:szCs w:val="24"/>
      <w:lang w:eastAsia="zh-CN" w:bidi="ar-SA"/>
    </w:rPr>
  </w:style>
  <w:style w:type="character" w:customStyle="1" w:styleId="afff9">
    <w:name w:val="_ПЖ"/>
    <w:qFormat/>
    <w:rsid w:val="00700332"/>
    <w:rPr>
      <w:b/>
      <w:bCs/>
    </w:rPr>
  </w:style>
  <w:style w:type="character" w:customStyle="1" w:styleId="afffa">
    <w:name w:val="_ОБЫЧНЫЙ Знак"/>
    <w:qFormat/>
    <w:rsid w:val="00700332"/>
    <w:rPr>
      <w:rFonts w:ascii="Times New Roman" w:eastAsia="Times New Roman" w:hAnsi="Times New Roman" w:cs="ha_hantinsp;Calibri"/>
      <w:color w:val="000000"/>
      <w:sz w:val="20"/>
      <w:szCs w:val="20"/>
    </w:rPr>
  </w:style>
  <w:style w:type="character" w:customStyle="1" w:styleId="afffb">
    <w:name w:val="_КУРСИВ"/>
    <w:qFormat/>
    <w:rsid w:val="00700332"/>
    <w:rPr>
      <w:b/>
      <w:bCs/>
      <w:i/>
      <w:iCs/>
    </w:rPr>
  </w:style>
  <w:style w:type="character" w:customStyle="1" w:styleId="8100">
    <w:name w:val="Стиль _ТАБЛ_боковик (8 кг) + 10 пт Знак"/>
    <w:qFormat/>
    <w:rsid w:val="00700332"/>
    <w:rPr>
      <w:rFonts w:ascii="ha_hantinsp;Calibri" w:eastAsia="Times New Roman" w:hAnsi="ha_hantinsp;Calibri" w:cs="ha_hantinsp;Calibri"/>
      <w:color w:val="000000"/>
      <w:spacing w:val="-1"/>
      <w:sz w:val="20"/>
      <w:szCs w:val="17"/>
    </w:rPr>
  </w:style>
  <w:style w:type="character" w:customStyle="1" w:styleId="afffc">
    <w:name w:val="_ТАБЛ_боковик Знак"/>
    <w:qFormat/>
    <w:rsid w:val="00700332"/>
    <w:rPr>
      <w:rFonts w:ascii="Times New Roman" w:eastAsia="Times New Roman" w:hAnsi="Times New Roman" w:cs="ha_hantinsp;Calibri"/>
      <w:color w:val="000000"/>
      <w:sz w:val="20"/>
      <w:szCs w:val="18"/>
    </w:rPr>
  </w:style>
  <w:style w:type="character" w:customStyle="1" w:styleId="afffd">
    <w:name w:val="[Без стиля] Знак"/>
    <w:qFormat/>
    <w:rsid w:val="00700332"/>
    <w:rPr>
      <w:rFonts w:ascii="ha_hantinsp;Calibri" w:eastAsia="Times New Roman" w:hAnsi="ha_hantinsp;Calibri" w:cs="ha_hantinsp;Calibri"/>
      <w:color w:val="000000"/>
      <w:sz w:val="24"/>
      <w:szCs w:val="24"/>
    </w:rPr>
  </w:style>
  <w:style w:type="character" w:customStyle="1" w:styleId="8101">
    <w:name w:val="Стиль _ТАБЛ_боковик (8 кг) + 10 пт полужирный Знак"/>
    <w:qFormat/>
    <w:rsid w:val="00700332"/>
    <w:rPr>
      <w:rFonts w:ascii="Times New Roman" w:eastAsia="Times New Roman" w:hAnsi="Times New Roman" w:cs="Times New Roman"/>
      <w:color w:val="000000"/>
      <w:spacing w:val="4"/>
      <w:szCs w:val="24"/>
      <w:lang w:bidi="ar-SA"/>
    </w:rPr>
  </w:style>
  <w:style w:type="character" w:customStyle="1" w:styleId="2f0">
    <w:name w:val="Оглавление (2)_"/>
    <w:qFormat/>
    <w:rsid w:val="00700332"/>
    <w:rPr>
      <w:rFonts w:ascii="Times New Roman" w:eastAsia="Times New Roman" w:hAnsi="Times New Roman" w:cs="Times New Roman"/>
      <w:b/>
      <w:bCs/>
      <w:i/>
      <w:iCs/>
      <w:sz w:val="28"/>
      <w:szCs w:val="28"/>
      <w:shd w:val="clear" w:color="auto" w:fill="FFFFFF"/>
    </w:rPr>
  </w:style>
  <w:style w:type="character" w:customStyle="1" w:styleId="53">
    <w:name w:val="Основной текст (5)_"/>
    <w:qFormat/>
    <w:rsid w:val="00700332"/>
    <w:rPr>
      <w:rFonts w:ascii="Times New Roman" w:eastAsia="Times New Roman" w:hAnsi="Times New Roman" w:cs="Times New Roman"/>
      <w:b/>
      <w:bCs/>
      <w:i/>
      <w:iCs/>
      <w:caps w:val="0"/>
      <w:smallCaps w:val="0"/>
      <w:strike w:val="0"/>
      <w:u w:val="none"/>
    </w:rPr>
  </w:style>
  <w:style w:type="character" w:customStyle="1" w:styleId="54">
    <w:name w:val="Основной текст (5)"/>
    <w:qFormat/>
    <w:rsid w:val="00700332"/>
    <w:rPr>
      <w:rFonts w:ascii="Times New Roman" w:eastAsia="Times New Roman" w:hAnsi="Times New Roman" w:cs="Times New Roman"/>
      <w:b w:val="0"/>
      <w:bCs w:val="0"/>
      <w:i w:val="0"/>
      <w:iCs w:val="0"/>
      <w:caps w:val="0"/>
      <w:smallCaps w:val="0"/>
      <w:strike w:val="0"/>
      <w:color w:val="000000"/>
      <w:spacing w:val="0"/>
      <w:position w:val="0"/>
      <w:sz w:val="24"/>
      <w:szCs w:val="24"/>
      <w:u w:val="none"/>
      <w:vertAlign w:val="baseline"/>
      <w:lang w:val="ru-RU" w:bidi="ru-RU"/>
    </w:rPr>
  </w:style>
  <w:style w:type="character" w:customStyle="1" w:styleId="100">
    <w:name w:val="Основной текст (10)_"/>
    <w:qFormat/>
    <w:rsid w:val="00700332"/>
    <w:rPr>
      <w:rFonts w:ascii="Times New Roman" w:eastAsia="Times New Roman" w:hAnsi="Times New Roman" w:cs="Times New Roman"/>
      <w:b/>
      <w:bCs/>
      <w:sz w:val="34"/>
      <w:szCs w:val="34"/>
      <w:shd w:val="clear" w:color="auto" w:fill="FFFFFF"/>
    </w:rPr>
  </w:style>
  <w:style w:type="character" w:customStyle="1" w:styleId="55">
    <w:name w:val="Основной текст5"/>
    <w:qFormat/>
    <w:rsid w:val="00700332"/>
    <w:rPr>
      <w:rFonts w:ascii="Times New Roman" w:eastAsia="Times New Roman" w:hAnsi="Times New Roman" w:cs="Times New Roman"/>
      <w:b w:val="0"/>
      <w:bCs w:val="0"/>
      <w:i w:val="0"/>
      <w:iCs w:val="0"/>
      <w:caps w:val="0"/>
      <w:smallCaps w:val="0"/>
      <w:strike w:val="0"/>
      <w:color w:val="000000"/>
      <w:spacing w:val="0"/>
      <w:position w:val="0"/>
      <w:sz w:val="34"/>
      <w:szCs w:val="34"/>
      <w:u w:val="none"/>
      <w:shd w:val="clear" w:color="auto" w:fill="FFFFFF"/>
      <w:vertAlign w:val="baseline"/>
      <w:lang w:val="ru-RU" w:bidi="ru-RU"/>
    </w:rPr>
  </w:style>
  <w:style w:type="character" w:customStyle="1" w:styleId="2f1">
    <w:name w:val="Подпись к таблице (2)_"/>
    <w:qFormat/>
    <w:rsid w:val="00700332"/>
    <w:rPr>
      <w:rFonts w:ascii="Times New Roman" w:eastAsia="Times New Roman" w:hAnsi="Times New Roman" w:cs="Times New Roman"/>
      <w:sz w:val="28"/>
      <w:szCs w:val="28"/>
      <w:shd w:val="clear" w:color="auto" w:fill="FFFFFF"/>
    </w:rPr>
  </w:style>
  <w:style w:type="character" w:customStyle="1" w:styleId="Exact">
    <w:name w:val="Основной текст Exact"/>
    <w:qFormat/>
    <w:rsid w:val="00700332"/>
    <w:rPr>
      <w:rFonts w:ascii="Times New Roman" w:eastAsia="Times New Roman" w:hAnsi="Times New Roman" w:cs="Times New Roman"/>
      <w:b w:val="0"/>
      <w:bCs w:val="0"/>
      <w:i w:val="0"/>
      <w:iCs w:val="0"/>
      <w:caps w:val="0"/>
      <w:smallCaps w:val="0"/>
      <w:strike w:val="0"/>
      <w:color w:val="000000"/>
      <w:spacing w:val="2"/>
      <w:position w:val="0"/>
      <w:sz w:val="28"/>
      <w:szCs w:val="28"/>
      <w:u w:val="none"/>
      <w:shd w:val="clear" w:color="auto" w:fill="FFFFFF"/>
      <w:vertAlign w:val="baseline"/>
    </w:rPr>
  </w:style>
  <w:style w:type="character" w:customStyle="1" w:styleId="afffe">
    <w:name w:val="Подпись к картинке_"/>
    <w:qFormat/>
    <w:rsid w:val="00700332"/>
    <w:rPr>
      <w:rFonts w:ascii="Times New Roman" w:eastAsia="Times New Roman" w:hAnsi="Times New Roman" w:cs="Times New Roman"/>
      <w:b w:val="0"/>
      <w:bCs w:val="0"/>
      <w:i w:val="0"/>
      <w:iCs w:val="0"/>
      <w:caps w:val="0"/>
      <w:smallCaps w:val="0"/>
      <w:strike w:val="0"/>
      <w:sz w:val="28"/>
      <w:szCs w:val="28"/>
      <w:u w:val="none"/>
      <w:lang w:val="ru-RU" w:bidi="ru-RU"/>
    </w:rPr>
  </w:style>
  <w:style w:type="character" w:customStyle="1" w:styleId="affff">
    <w:name w:val="Подпись к картинке"/>
    <w:qFormat/>
    <w:rsid w:val="00700332"/>
    <w:rPr>
      <w:rFonts w:ascii="Times New Roman" w:eastAsia="Times New Roman" w:hAnsi="Times New Roman" w:cs="Times New Roman"/>
      <w:b w:val="0"/>
      <w:bCs w:val="0"/>
      <w:i w:val="0"/>
      <w:iCs w:val="0"/>
      <w:caps w:val="0"/>
      <w:smallCaps w:val="0"/>
      <w:strike w:val="0"/>
      <w:color w:val="000000"/>
      <w:spacing w:val="0"/>
      <w:position w:val="0"/>
      <w:sz w:val="28"/>
      <w:szCs w:val="28"/>
      <w:u w:val="none"/>
      <w:vertAlign w:val="baseline"/>
      <w:lang w:val="ru-RU" w:bidi="ru-RU"/>
    </w:rPr>
  </w:style>
  <w:style w:type="character" w:customStyle="1" w:styleId="2Exact0">
    <w:name w:val="Подпись к картинке (2) Exact"/>
    <w:qFormat/>
    <w:rsid w:val="00700332"/>
    <w:rPr>
      <w:rFonts w:ascii="Times New Roman" w:eastAsia="Times New Roman" w:hAnsi="Times New Roman" w:cs="Times New Roman"/>
      <w:b/>
      <w:bCs/>
      <w:spacing w:val="-4"/>
      <w:sz w:val="28"/>
      <w:szCs w:val="28"/>
      <w:shd w:val="clear" w:color="auto" w:fill="FFFFFF"/>
      <w:lang w:bidi="ru-RU"/>
    </w:rPr>
  </w:style>
  <w:style w:type="character" w:customStyle="1" w:styleId="citation">
    <w:name w:val="citation"/>
    <w:qFormat/>
    <w:rsid w:val="00700332"/>
  </w:style>
  <w:style w:type="character" w:customStyle="1" w:styleId="nowrap">
    <w:name w:val="nowrap"/>
    <w:qFormat/>
    <w:rsid w:val="00700332"/>
  </w:style>
  <w:style w:type="character" w:customStyle="1" w:styleId="ts-comment-commentedtext">
    <w:name w:val="ts-comment-commentedtext"/>
    <w:qFormat/>
    <w:rsid w:val="00700332"/>
  </w:style>
  <w:style w:type="character" w:customStyle="1" w:styleId="normaltextrun">
    <w:name w:val="normaltextrun"/>
    <w:qFormat/>
    <w:rsid w:val="00700332"/>
  </w:style>
  <w:style w:type="character" w:customStyle="1" w:styleId="FontStyle130">
    <w:name w:val="Font Style130"/>
    <w:qFormat/>
    <w:rsid w:val="00700332"/>
    <w:rPr>
      <w:rFonts w:ascii="Arial" w:hAnsi="Arial" w:cs="Arial"/>
      <w:sz w:val="24"/>
      <w:szCs w:val="24"/>
    </w:rPr>
  </w:style>
  <w:style w:type="character" w:customStyle="1" w:styleId="FontStyle136">
    <w:name w:val="Font Style136"/>
    <w:qFormat/>
    <w:rsid w:val="00700332"/>
    <w:rPr>
      <w:rFonts w:ascii="Arial" w:hAnsi="Arial" w:cs="Arial"/>
      <w:b/>
      <w:bCs/>
      <w:sz w:val="24"/>
      <w:szCs w:val="24"/>
    </w:rPr>
  </w:style>
  <w:style w:type="character" w:customStyle="1" w:styleId="FontStyle217">
    <w:name w:val="Font Style217"/>
    <w:qFormat/>
    <w:rsid w:val="00700332"/>
    <w:rPr>
      <w:rFonts w:ascii="Arial" w:hAnsi="Arial" w:cs="Arial"/>
      <w:spacing w:val="10"/>
      <w:sz w:val="10"/>
      <w:szCs w:val="10"/>
    </w:rPr>
  </w:style>
  <w:style w:type="character" w:customStyle="1" w:styleId="2f2">
    <w:name w:val="Заголовок Знак2"/>
    <w:qFormat/>
    <w:rsid w:val="00700332"/>
    <w:rPr>
      <w:rFonts w:ascii="Calibri Light" w:eastAsia="Times New Roman" w:hAnsi="Calibri Light" w:cs="Times New Roman"/>
      <w:spacing w:val="-10"/>
      <w:sz w:val="56"/>
      <w:szCs w:val="56"/>
      <w:lang w:val="en-US"/>
    </w:rPr>
  </w:style>
  <w:style w:type="character" w:customStyle="1" w:styleId="2f3">
    <w:name w:val="Стиль2 Знак"/>
    <w:qFormat/>
    <w:rsid w:val="00700332"/>
    <w:rPr>
      <w:rFonts w:ascii="Times New Roman" w:hAnsi="Times New Roman" w:cs="Times New Roman"/>
      <w:sz w:val="28"/>
      <w:szCs w:val="28"/>
    </w:rPr>
  </w:style>
  <w:style w:type="character" w:styleId="affff0">
    <w:name w:val="footnote reference"/>
    <w:rsid w:val="00700332"/>
    <w:rPr>
      <w:vertAlign w:val="superscript"/>
    </w:rPr>
  </w:style>
  <w:style w:type="character" w:styleId="affff1">
    <w:name w:val="endnote reference"/>
    <w:rsid w:val="00700332"/>
    <w:rPr>
      <w:vertAlign w:val="superscript"/>
    </w:rPr>
  </w:style>
  <w:style w:type="paragraph" w:customStyle="1" w:styleId="Heading">
    <w:name w:val="Heading"/>
    <w:basedOn w:val="11"/>
    <w:next w:val="11"/>
    <w:qFormat/>
    <w:rsid w:val="00700332"/>
    <w:pPr>
      <w:keepNext/>
      <w:keepLines/>
      <w:spacing w:before="480" w:after="120"/>
    </w:pPr>
    <w:rPr>
      <w:rFonts w:cs="Times New Roman"/>
      <w:b/>
      <w:sz w:val="72"/>
      <w:szCs w:val="72"/>
    </w:rPr>
  </w:style>
  <w:style w:type="paragraph" w:styleId="affff2">
    <w:name w:val="Body Text"/>
    <w:basedOn w:val="a"/>
    <w:uiPriority w:val="1"/>
    <w:qFormat/>
    <w:rsid w:val="00700332"/>
    <w:pPr>
      <w:spacing w:after="0" w:line="240" w:lineRule="auto"/>
      <w:ind w:left="157" w:right="155" w:firstLine="226"/>
      <w:jc w:val="both"/>
    </w:pPr>
    <w:rPr>
      <w:rFonts w:ascii="Bookman Old Style" w:eastAsia="Bookman Old Style" w:hAnsi="Bookman Old Style" w:cs="Bookman Old Style"/>
      <w:sz w:val="20"/>
      <w:szCs w:val="20"/>
    </w:rPr>
  </w:style>
  <w:style w:type="paragraph" w:styleId="affff3">
    <w:name w:val="List"/>
    <w:basedOn w:val="affff2"/>
    <w:rsid w:val="00700332"/>
    <w:pPr>
      <w:widowControl/>
      <w:spacing w:after="120" w:line="276" w:lineRule="auto"/>
      <w:ind w:left="0" w:right="0" w:firstLine="0"/>
      <w:jc w:val="left"/>
    </w:pPr>
    <w:rPr>
      <w:rFonts w:ascii="Calibri" w:eastAsia="Calibri" w:hAnsi="Calibri" w:cs="Mangal"/>
      <w:color w:val="000000"/>
      <w:sz w:val="22"/>
      <w:szCs w:val="22"/>
    </w:rPr>
  </w:style>
  <w:style w:type="paragraph" w:styleId="affff4">
    <w:name w:val="caption"/>
    <w:basedOn w:val="a"/>
    <w:qFormat/>
    <w:rsid w:val="00700332"/>
    <w:pPr>
      <w:widowControl/>
      <w:suppressLineNumbers/>
      <w:spacing w:before="120" w:after="120"/>
    </w:pPr>
    <w:rPr>
      <w:rFonts w:cs="Mangal"/>
      <w:i/>
      <w:iCs/>
      <w:color w:val="000000"/>
      <w:sz w:val="24"/>
      <w:szCs w:val="24"/>
    </w:rPr>
  </w:style>
  <w:style w:type="paragraph" w:customStyle="1" w:styleId="Index">
    <w:name w:val="Index"/>
    <w:basedOn w:val="a"/>
    <w:qFormat/>
    <w:rsid w:val="00700332"/>
    <w:pPr>
      <w:suppressLineNumbers/>
    </w:pPr>
  </w:style>
  <w:style w:type="paragraph" w:customStyle="1" w:styleId="11">
    <w:name w:val="Обычный1"/>
    <w:qFormat/>
    <w:rsid w:val="00700332"/>
    <w:pPr>
      <w:widowControl w:val="0"/>
      <w:spacing w:after="200" w:line="276" w:lineRule="auto"/>
    </w:pPr>
    <w:rPr>
      <w:rFonts w:ascii="Calibri" w:eastAsia="Calibri" w:hAnsi="Calibri" w:cs="Calibri"/>
      <w:sz w:val="22"/>
      <w:szCs w:val="22"/>
      <w:lang w:val="ru-RU" w:bidi="ar-SA"/>
    </w:rPr>
  </w:style>
  <w:style w:type="paragraph" w:customStyle="1" w:styleId="HeaderandFooter">
    <w:name w:val="Header and Footer"/>
    <w:basedOn w:val="a"/>
    <w:qFormat/>
    <w:rsid w:val="00700332"/>
    <w:pPr>
      <w:suppressLineNumbers/>
      <w:tabs>
        <w:tab w:val="center" w:pos="4819"/>
        <w:tab w:val="right" w:pos="9638"/>
      </w:tabs>
    </w:pPr>
  </w:style>
  <w:style w:type="paragraph" w:styleId="affff5">
    <w:name w:val="header"/>
    <w:basedOn w:val="a"/>
    <w:rsid w:val="00700332"/>
    <w:pPr>
      <w:spacing w:after="0" w:line="240" w:lineRule="auto"/>
    </w:pPr>
    <w:rPr>
      <w:sz w:val="20"/>
      <w:szCs w:val="20"/>
    </w:rPr>
  </w:style>
  <w:style w:type="paragraph" w:styleId="affff6">
    <w:name w:val="footer"/>
    <w:basedOn w:val="a"/>
    <w:rsid w:val="00700332"/>
    <w:pPr>
      <w:spacing w:after="0" w:line="240" w:lineRule="auto"/>
    </w:pPr>
    <w:rPr>
      <w:sz w:val="20"/>
      <w:szCs w:val="20"/>
    </w:rPr>
  </w:style>
  <w:style w:type="paragraph" w:styleId="affff7">
    <w:name w:val="Subtitle"/>
    <w:basedOn w:val="11"/>
    <w:next w:val="11"/>
    <w:qFormat/>
    <w:rsid w:val="00700332"/>
    <w:pPr>
      <w:keepNext/>
      <w:keepLines/>
      <w:spacing w:before="360" w:after="80"/>
    </w:pPr>
    <w:rPr>
      <w:rFonts w:ascii="Georgia" w:eastAsia="Georgia" w:hAnsi="Georgia" w:cs="Times New Roman"/>
      <w:i/>
      <w:color w:val="666666"/>
      <w:sz w:val="48"/>
      <w:szCs w:val="48"/>
    </w:rPr>
  </w:style>
  <w:style w:type="paragraph" w:styleId="affff8">
    <w:name w:val="Balloon Text"/>
    <w:basedOn w:val="a"/>
    <w:uiPriority w:val="99"/>
    <w:qFormat/>
    <w:rsid w:val="00700332"/>
    <w:pPr>
      <w:spacing w:after="0" w:line="240" w:lineRule="auto"/>
    </w:pPr>
    <w:rPr>
      <w:rFonts w:ascii="Tahoma" w:hAnsi="Tahoma" w:cs="Tahoma"/>
      <w:sz w:val="16"/>
      <w:szCs w:val="16"/>
    </w:rPr>
  </w:style>
  <w:style w:type="paragraph" w:styleId="affff9">
    <w:name w:val="annotation text"/>
    <w:basedOn w:val="a"/>
    <w:qFormat/>
    <w:rsid w:val="00700332"/>
    <w:pPr>
      <w:spacing w:line="240" w:lineRule="auto"/>
    </w:pPr>
    <w:rPr>
      <w:sz w:val="20"/>
      <w:szCs w:val="20"/>
    </w:rPr>
  </w:style>
  <w:style w:type="paragraph" w:styleId="affffa">
    <w:name w:val="annotation subject"/>
    <w:basedOn w:val="affff9"/>
    <w:next w:val="affff9"/>
    <w:qFormat/>
    <w:rsid w:val="00700332"/>
    <w:rPr>
      <w:b/>
      <w:bCs/>
    </w:rPr>
  </w:style>
  <w:style w:type="paragraph" w:styleId="affffb">
    <w:name w:val="footnote text"/>
    <w:basedOn w:val="a"/>
    <w:rsid w:val="00700332"/>
    <w:pPr>
      <w:spacing w:after="0" w:line="240" w:lineRule="auto"/>
    </w:pPr>
    <w:rPr>
      <w:sz w:val="20"/>
      <w:szCs w:val="20"/>
    </w:rPr>
  </w:style>
  <w:style w:type="paragraph" w:customStyle="1" w:styleId="msonormal0">
    <w:name w:val="msonormal"/>
    <w:basedOn w:val="a"/>
    <w:qFormat/>
    <w:rsid w:val="00700332"/>
    <w:pPr>
      <w:widowControl/>
      <w:spacing w:before="280" w:after="280" w:line="240" w:lineRule="auto"/>
    </w:pPr>
    <w:rPr>
      <w:rFonts w:ascii="Times New Roman" w:eastAsia="Times New Roman" w:hAnsi="Times New Roman"/>
      <w:sz w:val="24"/>
      <w:szCs w:val="24"/>
    </w:rPr>
  </w:style>
  <w:style w:type="paragraph" w:styleId="affffc">
    <w:name w:val="Normal (Web)"/>
    <w:basedOn w:val="a"/>
    <w:uiPriority w:val="99"/>
    <w:qFormat/>
    <w:rsid w:val="00700332"/>
    <w:pPr>
      <w:widowControl/>
      <w:spacing w:before="280" w:after="280" w:line="240" w:lineRule="auto"/>
    </w:pPr>
    <w:rPr>
      <w:rFonts w:ascii="Times New Roman" w:eastAsia="Times New Roman" w:hAnsi="Times New Roman"/>
      <w:sz w:val="24"/>
      <w:szCs w:val="24"/>
    </w:rPr>
  </w:style>
  <w:style w:type="paragraph" w:styleId="affffd">
    <w:name w:val="endnote text"/>
    <w:basedOn w:val="a"/>
    <w:rsid w:val="00700332"/>
    <w:pPr>
      <w:spacing w:after="0" w:line="240" w:lineRule="auto"/>
    </w:pPr>
    <w:rPr>
      <w:sz w:val="20"/>
      <w:szCs w:val="20"/>
    </w:rPr>
  </w:style>
  <w:style w:type="paragraph" w:styleId="1fc">
    <w:name w:val="toc 1"/>
    <w:basedOn w:val="a"/>
    <w:next w:val="a"/>
    <w:rsid w:val="00700332"/>
    <w:pPr>
      <w:spacing w:before="120" w:after="0"/>
    </w:pPr>
    <w:rPr>
      <w:rFonts w:cs="Calibri"/>
      <w:b/>
      <w:bCs/>
      <w:i/>
      <w:iCs/>
      <w:sz w:val="24"/>
      <w:szCs w:val="24"/>
    </w:rPr>
  </w:style>
  <w:style w:type="paragraph" w:styleId="2f4">
    <w:name w:val="toc 2"/>
    <w:basedOn w:val="a"/>
    <w:next w:val="a"/>
    <w:uiPriority w:val="39"/>
    <w:rsid w:val="00700332"/>
    <w:pPr>
      <w:spacing w:before="120" w:after="0"/>
      <w:ind w:left="220"/>
    </w:pPr>
    <w:rPr>
      <w:rFonts w:cs="Calibri"/>
      <w:b/>
      <w:bCs/>
    </w:rPr>
  </w:style>
  <w:style w:type="paragraph" w:styleId="38">
    <w:name w:val="toc 3"/>
    <w:basedOn w:val="a"/>
    <w:next w:val="a"/>
    <w:uiPriority w:val="39"/>
    <w:rsid w:val="00700332"/>
    <w:pPr>
      <w:spacing w:after="0" w:line="240" w:lineRule="auto"/>
      <w:ind w:firstLine="567"/>
      <w:jc w:val="both"/>
    </w:pPr>
    <w:rPr>
      <w:rFonts w:cs="Calibri"/>
      <w:sz w:val="20"/>
      <w:szCs w:val="20"/>
    </w:rPr>
  </w:style>
  <w:style w:type="paragraph" w:styleId="45">
    <w:name w:val="toc 4"/>
    <w:basedOn w:val="a"/>
    <w:next w:val="a"/>
    <w:uiPriority w:val="39"/>
    <w:rsid w:val="00700332"/>
    <w:pPr>
      <w:spacing w:after="0"/>
      <w:ind w:left="660"/>
    </w:pPr>
    <w:rPr>
      <w:rFonts w:cs="Calibri"/>
      <w:sz w:val="20"/>
      <w:szCs w:val="20"/>
    </w:rPr>
  </w:style>
  <w:style w:type="paragraph" w:styleId="56">
    <w:name w:val="toc 5"/>
    <w:basedOn w:val="a"/>
    <w:next w:val="a"/>
    <w:uiPriority w:val="39"/>
    <w:rsid w:val="00700332"/>
    <w:pPr>
      <w:spacing w:after="0"/>
      <w:ind w:left="880"/>
    </w:pPr>
    <w:rPr>
      <w:rFonts w:cs="Calibri"/>
      <w:sz w:val="20"/>
      <w:szCs w:val="20"/>
    </w:rPr>
  </w:style>
  <w:style w:type="paragraph" w:styleId="62">
    <w:name w:val="toc 6"/>
    <w:basedOn w:val="a"/>
    <w:next w:val="a"/>
    <w:uiPriority w:val="39"/>
    <w:rsid w:val="00700332"/>
    <w:pPr>
      <w:spacing w:after="0"/>
      <w:ind w:left="1100"/>
    </w:pPr>
    <w:rPr>
      <w:rFonts w:cs="Calibri"/>
      <w:sz w:val="20"/>
      <w:szCs w:val="20"/>
    </w:rPr>
  </w:style>
  <w:style w:type="paragraph" w:styleId="74">
    <w:name w:val="toc 7"/>
    <w:basedOn w:val="a"/>
    <w:next w:val="a"/>
    <w:uiPriority w:val="39"/>
    <w:rsid w:val="00700332"/>
    <w:pPr>
      <w:spacing w:after="0"/>
      <w:ind w:left="1320"/>
    </w:pPr>
    <w:rPr>
      <w:rFonts w:cs="Calibri"/>
      <w:sz w:val="20"/>
      <w:szCs w:val="20"/>
    </w:rPr>
  </w:style>
  <w:style w:type="paragraph" w:styleId="84">
    <w:name w:val="toc 8"/>
    <w:basedOn w:val="a"/>
    <w:next w:val="a"/>
    <w:uiPriority w:val="39"/>
    <w:rsid w:val="00700332"/>
    <w:pPr>
      <w:spacing w:after="0"/>
      <w:ind w:left="1540"/>
    </w:pPr>
    <w:rPr>
      <w:rFonts w:cs="Calibri"/>
      <w:sz w:val="20"/>
      <w:szCs w:val="20"/>
    </w:rPr>
  </w:style>
  <w:style w:type="paragraph" w:styleId="93">
    <w:name w:val="toc 9"/>
    <w:basedOn w:val="a"/>
    <w:next w:val="a"/>
    <w:uiPriority w:val="39"/>
    <w:rsid w:val="00700332"/>
    <w:pPr>
      <w:spacing w:after="0"/>
      <w:ind w:left="1760"/>
    </w:pPr>
    <w:rPr>
      <w:rFonts w:cs="Calibri"/>
      <w:sz w:val="20"/>
      <w:szCs w:val="20"/>
    </w:rPr>
  </w:style>
  <w:style w:type="paragraph" w:customStyle="1" w:styleId="Default">
    <w:name w:val="Default"/>
    <w:qFormat/>
    <w:rsid w:val="00700332"/>
    <w:rPr>
      <w:rFonts w:ascii="Arial" w:eastAsia="Calibri" w:hAnsi="Arial" w:cs="Arial"/>
      <w:color w:val="000000"/>
      <w:lang w:val="ru-RU" w:bidi="ar-SA"/>
    </w:rPr>
  </w:style>
  <w:style w:type="paragraph" w:customStyle="1" w:styleId="affffe">
    <w:name w:val="Основной"/>
    <w:basedOn w:val="a"/>
    <w:qFormat/>
    <w:rsid w:val="00700332"/>
    <w:pPr>
      <w:widowControl/>
      <w:spacing w:after="0" w:line="214" w:lineRule="atLeast"/>
      <w:ind w:firstLine="283"/>
      <w:jc w:val="both"/>
    </w:pPr>
    <w:rPr>
      <w:rFonts w:ascii="NewtonCSanPin;Times New Roman" w:hAnsi="NewtonCSanPin;Times New Roman" w:cs="NewtonCSanPin;Times New Roman"/>
      <w:color w:val="000000"/>
      <w:sz w:val="21"/>
      <w:szCs w:val="21"/>
    </w:rPr>
  </w:style>
  <w:style w:type="paragraph" w:customStyle="1" w:styleId="afffff">
    <w:name w:val="Сноска"/>
    <w:basedOn w:val="affffe"/>
    <w:qFormat/>
    <w:rsid w:val="00700332"/>
    <w:pPr>
      <w:spacing w:line="174" w:lineRule="atLeast"/>
    </w:pPr>
    <w:rPr>
      <w:rFonts w:eastAsia="Times New Roman"/>
      <w:sz w:val="17"/>
      <w:szCs w:val="17"/>
    </w:rPr>
  </w:style>
  <w:style w:type="paragraph" w:customStyle="1" w:styleId="21">
    <w:name w:val="Средняя сетка 21"/>
    <w:basedOn w:val="a"/>
    <w:qFormat/>
    <w:rsid w:val="00700332"/>
    <w:pPr>
      <w:widowControl/>
      <w:numPr>
        <w:numId w:val="2"/>
      </w:numPr>
      <w:spacing w:after="0" w:line="360" w:lineRule="auto"/>
      <w:contextualSpacing/>
      <w:jc w:val="both"/>
      <w:outlineLvl w:val="1"/>
    </w:pPr>
    <w:rPr>
      <w:rFonts w:ascii="Times New Roman" w:eastAsia="Times New Roman" w:hAnsi="Times New Roman"/>
      <w:sz w:val="28"/>
      <w:szCs w:val="24"/>
    </w:rPr>
  </w:style>
  <w:style w:type="paragraph" w:customStyle="1" w:styleId="ConsPlusNormal">
    <w:name w:val="ConsPlusNormal"/>
    <w:qFormat/>
    <w:rsid w:val="00700332"/>
    <w:pPr>
      <w:widowControl w:val="0"/>
      <w:spacing w:after="200" w:line="276" w:lineRule="auto"/>
    </w:pPr>
    <w:rPr>
      <w:rFonts w:eastAsia="Times New Roman" w:cs="Times New Roman"/>
      <w:color w:val="000000"/>
      <w:sz w:val="28"/>
      <w:szCs w:val="28"/>
      <w:lang w:val="ru-RU" w:bidi="ar-SA"/>
    </w:rPr>
  </w:style>
  <w:style w:type="paragraph" w:styleId="afffff0">
    <w:name w:val="Revision"/>
    <w:qFormat/>
    <w:rsid w:val="00700332"/>
    <w:rPr>
      <w:rFonts w:ascii="Calibri" w:eastAsia="Calibri" w:hAnsi="Calibri" w:cs="Times New Roman"/>
      <w:sz w:val="22"/>
      <w:szCs w:val="22"/>
      <w:lang w:val="ru-RU" w:bidi="ar-SA"/>
    </w:rPr>
  </w:style>
  <w:style w:type="paragraph" w:customStyle="1" w:styleId="afffff1">
    <w:name w:val="Прижатый влево"/>
    <w:basedOn w:val="a"/>
    <w:next w:val="a"/>
    <w:qFormat/>
    <w:rsid w:val="00700332"/>
    <w:pPr>
      <w:spacing w:after="0" w:line="240" w:lineRule="auto"/>
    </w:pPr>
    <w:rPr>
      <w:rFonts w:ascii="Times New Roman CYR" w:eastAsia="Times New Roman" w:hAnsi="Times New Roman CYR" w:cs="Times New Roman CYR"/>
      <w:sz w:val="24"/>
      <w:szCs w:val="24"/>
    </w:rPr>
  </w:style>
  <w:style w:type="paragraph" w:customStyle="1" w:styleId="p4">
    <w:name w:val="p4"/>
    <w:basedOn w:val="a"/>
    <w:qFormat/>
    <w:rsid w:val="00700332"/>
    <w:pPr>
      <w:widowControl/>
      <w:spacing w:before="280" w:after="280" w:line="240" w:lineRule="auto"/>
    </w:pPr>
    <w:rPr>
      <w:rFonts w:ascii="Times New Roman" w:hAnsi="Times New Roman"/>
      <w:sz w:val="24"/>
      <w:szCs w:val="24"/>
    </w:rPr>
  </w:style>
  <w:style w:type="paragraph" w:customStyle="1" w:styleId="14TexstOSNOVA1012">
    <w:name w:val="14TexstOSNOVA_10/12"/>
    <w:basedOn w:val="a"/>
    <w:qFormat/>
    <w:rsid w:val="00700332"/>
    <w:pPr>
      <w:widowControl/>
      <w:spacing w:after="0" w:line="240" w:lineRule="atLeast"/>
      <w:ind w:firstLine="340"/>
      <w:jc w:val="both"/>
    </w:pPr>
    <w:rPr>
      <w:rFonts w:ascii="PragmaticaC;Courier New" w:eastAsia="Times New Roman" w:hAnsi="PragmaticaC;Courier New" w:cs="PragmaticaC;Courier New"/>
      <w:color w:val="000000"/>
      <w:sz w:val="20"/>
      <w:szCs w:val="20"/>
    </w:rPr>
  </w:style>
  <w:style w:type="paragraph" w:customStyle="1" w:styleId="s16">
    <w:name w:val="s_16"/>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228bf8a64b8551e1msonormal">
    <w:name w:val="228bf8a64b8551e1msonormal"/>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body">
    <w:name w:val="body"/>
    <w:basedOn w:val="a"/>
    <w:qFormat/>
    <w:rsid w:val="00700332"/>
    <w:pPr>
      <w:spacing w:after="0" w:line="240" w:lineRule="atLeast"/>
      <w:ind w:firstLine="227"/>
      <w:jc w:val="both"/>
    </w:pPr>
    <w:rPr>
      <w:rFonts w:ascii="SchoolBookSanPin;Times New Roma" w:eastAsia="Times New Roman" w:hAnsi="SchoolBookSanPin;Times New Roma" w:cs="SchoolBookSanPin;Times New Roma"/>
      <w:color w:val="000000"/>
      <w:sz w:val="20"/>
      <w:szCs w:val="20"/>
    </w:rPr>
  </w:style>
  <w:style w:type="paragraph" w:customStyle="1" w:styleId="list-bullet">
    <w:name w:val="list-bullet"/>
    <w:basedOn w:val="body"/>
    <w:qFormat/>
    <w:rsid w:val="00700332"/>
    <w:pPr>
      <w:ind w:left="227" w:hanging="142"/>
    </w:pPr>
  </w:style>
  <w:style w:type="paragraph" w:customStyle="1" w:styleId="list-dash">
    <w:name w:val="list-dash"/>
    <w:basedOn w:val="list-bullet"/>
    <w:qFormat/>
    <w:rsid w:val="00700332"/>
    <w:pPr>
      <w:ind w:hanging="227"/>
    </w:pPr>
  </w:style>
  <w:style w:type="paragraph" w:customStyle="1" w:styleId="afffff2">
    <w:name w:val="Другое"/>
    <w:basedOn w:val="a"/>
    <w:qFormat/>
    <w:rsid w:val="00700332"/>
    <w:pPr>
      <w:spacing w:after="0" w:line="268" w:lineRule="auto"/>
      <w:ind w:firstLine="240"/>
    </w:pPr>
    <w:rPr>
      <w:rFonts w:ascii="Georgia" w:hAnsi="Georgia" w:cs="Georgia"/>
      <w:sz w:val="19"/>
      <w:szCs w:val="20"/>
    </w:rPr>
  </w:style>
  <w:style w:type="paragraph" w:customStyle="1" w:styleId="39">
    <w:name w:val="Заголовок №3"/>
    <w:basedOn w:val="a"/>
    <w:qFormat/>
    <w:rsid w:val="00700332"/>
    <w:pPr>
      <w:spacing w:after="820" w:line="220" w:lineRule="auto"/>
      <w:jc w:val="center"/>
      <w:outlineLvl w:val="2"/>
    </w:pPr>
    <w:rPr>
      <w:rFonts w:ascii="Times New Roman" w:hAnsi="Times New Roman"/>
      <w:color w:val="808285"/>
      <w:sz w:val="26"/>
      <w:szCs w:val="20"/>
    </w:rPr>
  </w:style>
  <w:style w:type="paragraph" w:customStyle="1" w:styleId="46">
    <w:name w:val="Основной текст (4)"/>
    <w:basedOn w:val="a"/>
    <w:qFormat/>
    <w:rsid w:val="00700332"/>
    <w:pPr>
      <w:spacing w:after="120" w:line="297" w:lineRule="auto"/>
    </w:pPr>
    <w:rPr>
      <w:rFonts w:ascii="Arial" w:hAnsi="Arial" w:cs="Arial"/>
      <w:sz w:val="17"/>
      <w:szCs w:val="20"/>
    </w:rPr>
  </w:style>
  <w:style w:type="paragraph" w:customStyle="1" w:styleId="1fd">
    <w:name w:val="Заголовок №1"/>
    <w:basedOn w:val="a"/>
    <w:qFormat/>
    <w:rsid w:val="00700332"/>
    <w:pPr>
      <w:spacing w:after="380" w:line="261" w:lineRule="auto"/>
      <w:jc w:val="center"/>
      <w:outlineLvl w:val="0"/>
    </w:pPr>
    <w:rPr>
      <w:rFonts w:ascii="Arial" w:hAnsi="Arial" w:cs="Arial"/>
      <w:b/>
      <w:color w:val="808285"/>
      <w:sz w:val="66"/>
      <w:szCs w:val="20"/>
    </w:rPr>
  </w:style>
  <w:style w:type="paragraph" w:customStyle="1" w:styleId="3a">
    <w:name w:val="Основной текст (3)"/>
    <w:basedOn w:val="a"/>
    <w:qFormat/>
    <w:rsid w:val="00700332"/>
    <w:pPr>
      <w:spacing w:after="250" w:line="225" w:lineRule="auto"/>
    </w:pPr>
    <w:rPr>
      <w:b/>
      <w:szCs w:val="20"/>
    </w:rPr>
  </w:style>
  <w:style w:type="paragraph" w:customStyle="1" w:styleId="2f5">
    <w:name w:val="Колонтитул (2)"/>
    <w:basedOn w:val="a"/>
    <w:qFormat/>
    <w:rsid w:val="00700332"/>
    <w:pPr>
      <w:spacing w:after="0" w:line="240" w:lineRule="auto"/>
    </w:pPr>
    <w:rPr>
      <w:rFonts w:ascii="Times New Roman" w:hAnsi="Times New Roman"/>
      <w:sz w:val="20"/>
      <w:szCs w:val="20"/>
    </w:rPr>
  </w:style>
  <w:style w:type="paragraph" w:customStyle="1" w:styleId="afffff3">
    <w:name w:val="Оглавление"/>
    <w:basedOn w:val="a"/>
    <w:qFormat/>
    <w:rsid w:val="00700332"/>
    <w:pPr>
      <w:spacing w:after="0" w:line="240" w:lineRule="auto"/>
      <w:ind w:firstLine="350"/>
    </w:pPr>
    <w:rPr>
      <w:rFonts w:ascii="Georgia" w:hAnsi="Georgia" w:cs="Georgia"/>
      <w:sz w:val="19"/>
      <w:szCs w:val="20"/>
    </w:rPr>
  </w:style>
  <w:style w:type="paragraph" w:customStyle="1" w:styleId="47">
    <w:name w:val="Заголовок №4"/>
    <w:basedOn w:val="a"/>
    <w:qFormat/>
    <w:rsid w:val="00700332"/>
    <w:pPr>
      <w:spacing w:after="60" w:line="264" w:lineRule="auto"/>
      <w:outlineLvl w:val="3"/>
    </w:pPr>
    <w:rPr>
      <w:rFonts w:ascii="Tahoma" w:hAnsi="Tahoma" w:cs="Tahoma"/>
      <w:b/>
      <w:sz w:val="18"/>
      <w:szCs w:val="20"/>
    </w:rPr>
  </w:style>
  <w:style w:type="paragraph" w:customStyle="1" w:styleId="2f6">
    <w:name w:val="Основной текст (2)"/>
    <w:basedOn w:val="a"/>
    <w:qFormat/>
    <w:rsid w:val="00700332"/>
    <w:pPr>
      <w:spacing w:after="40" w:line="268" w:lineRule="auto"/>
    </w:pPr>
    <w:rPr>
      <w:rFonts w:ascii="Tahoma" w:hAnsi="Tahoma" w:cs="Tahoma"/>
      <w:b/>
      <w:sz w:val="18"/>
      <w:szCs w:val="20"/>
    </w:rPr>
  </w:style>
  <w:style w:type="paragraph" w:customStyle="1" w:styleId="2f7">
    <w:name w:val="Заголовок №2"/>
    <w:basedOn w:val="a"/>
    <w:qFormat/>
    <w:rsid w:val="00700332"/>
    <w:pPr>
      <w:spacing w:after="0" w:line="180" w:lineRule="auto"/>
      <w:outlineLvl w:val="1"/>
    </w:pPr>
    <w:rPr>
      <w:b/>
      <w:smallCaps/>
      <w:sz w:val="28"/>
      <w:szCs w:val="20"/>
    </w:rPr>
  </w:style>
  <w:style w:type="paragraph" w:customStyle="1" w:styleId="75">
    <w:name w:val="Основной текст (7)"/>
    <w:basedOn w:val="a"/>
    <w:qFormat/>
    <w:rsid w:val="00700332"/>
    <w:pPr>
      <w:spacing w:after="0" w:line="240" w:lineRule="auto"/>
    </w:pPr>
    <w:rPr>
      <w:rFonts w:ascii="Arial" w:hAnsi="Arial" w:cs="Arial"/>
      <w:sz w:val="15"/>
      <w:szCs w:val="20"/>
    </w:rPr>
  </w:style>
  <w:style w:type="paragraph" w:customStyle="1" w:styleId="afffff4">
    <w:name w:val="Подпись к таблице"/>
    <w:basedOn w:val="a"/>
    <w:qFormat/>
    <w:rsid w:val="00700332"/>
    <w:pPr>
      <w:spacing w:after="0" w:line="240" w:lineRule="auto"/>
    </w:pPr>
    <w:rPr>
      <w:rFonts w:ascii="Arial" w:hAnsi="Arial" w:cs="Arial"/>
      <w:sz w:val="15"/>
      <w:szCs w:val="20"/>
    </w:rPr>
  </w:style>
  <w:style w:type="paragraph" w:customStyle="1" w:styleId="afffff5">
    <w:name w:val="Колонтитул"/>
    <w:basedOn w:val="a"/>
    <w:qFormat/>
    <w:rsid w:val="00700332"/>
    <w:pPr>
      <w:spacing w:after="0" w:line="240" w:lineRule="auto"/>
    </w:pPr>
    <w:rPr>
      <w:rFonts w:ascii="Arial" w:hAnsi="Arial" w:cs="Arial"/>
      <w:sz w:val="15"/>
      <w:szCs w:val="20"/>
    </w:rPr>
  </w:style>
  <w:style w:type="paragraph" w:customStyle="1" w:styleId="85">
    <w:name w:val="Основной текст (8)"/>
    <w:basedOn w:val="a"/>
    <w:qFormat/>
    <w:rsid w:val="00700332"/>
    <w:pPr>
      <w:spacing w:after="0" w:line="240" w:lineRule="auto"/>
    </w:pPr>
    <w:rPr>
      <w:b/>
      <w:sz w:val="11"/>
      <w:szCs w:val="20"/>
    </w:rPr>
  </w:style>
  <w:style w:type="paragraph" w:customStyle="1" w:styleId="TableParagraph">
    <w:name w:val="Table Paragraph"/>
    <w:basedOn w:val="a"/>
    <w:uiPriority w:val="1"/>
    <w:qFormat/>
    <w:rsid w:val="00700332"/>
    <w:pPr>
      <w:spacing w:after="0" w:line="240" w:lineRule="auto"/>
    </w:pPr>
    <w:rPr>
      <w:rFonts w:ascii="Cambria" w:eastAsia="Cambria" w:hAnsi="Cambria" w:cs="Cambria"/>
    </w:rPr>
  </w:style>
  <w:style w:type="paragraph" w:customStyle="1" w:styleId="afffff6">
    <w:name w:val="об"/>
    <w:basedOn w:val="a"/>
    <w:qFormat/>
    <w:rsid w:val="00700332"/>
    <w:pPr>
      <w:spacing w:before="120" w:after="120" w:line="360" w:lineRule="auto"/>
    </w:pPr>
    <w:rPr>
      <w:rFonts w:ascii="Times New Roman" w:eastAsia="Cambria" w:hAnsi="Times New Roman"/>
      <w:b/>
      <w:i/>
      <w:sz w:val="24"/>
      <w:szCs w:val="24"/>
    </w:rPr>
  </w:style>
  <w:style w:type="paragraph" w:customStyle="1" w:styleId="2f8">
    <w:name w:val="Указатель2"/>
    <w:basedOn w:val="a"/>
    <w:qFormat/>
    <w:rsid w:val="00700332"/>
    <w:pPr>
      <w:widowControl/>
      <w:suppressLineNumbers/>
    </w:pPr>
    <w:rPr>
      <w:rFonts w:cs="Mangal"/>
      <w:color w:val="000000"/>
    </w:rPr>
  </w:style>
  <w:style w:type="paragraph" w:customStyle="1" w:styleId="afffff7">
    <w:name w:val="Надпись"/>
    <w:basedOn w:val="a"/>
    <w:qFormat/>
    <w:rsid w:val="00700332"/>
    <w:pPr>
      <w:widowControl/>
      <w:suppressLineNumbers/>
      <w:spacing w:before="120" w:after="120"/>
    </w:pPr>
    <w:rPr>
      <w:rFonts w:cs="Mangal"/>
      <w:i/>
      <w:iCs/>
      <w:color w:val="000000"/>
      <w:sz w:val="24"/>
      <w:szCs w:val="24"/>
    </w:rPr>
  </w:style>
  <w:style w:type="paragraph" w:customStyle="1" w:styleId="1fe">
    <w:name w:val="Указатель1"/>
    <w:basedOn w:val="a"/>
    <w:qFormat/>
    <w:rsid w:val="00700332"/>
    <w:pPr>
      <w:widowControl/>
      <w:suppressLineNumbers/>
    </w:pPr>
    <w:rPr>
      <w:rFonts w:cs="Mangal"/>
      <w:color w:val="000000"/>
    </w:rPr>
  </w:style>
  <w:style w:type="paragraph" w:customStyle="1" w:styleId="HeaderFooter">
    <w:name w:val="Header &amp; Footer"/>
    <w:qFormat/>
    <w:rsid w:val="00700332"/>
    <w:pPr>
      <w:tabs>
        <w:tab w:val="right" w:pos="9020"/>
      </w:tabs>
    </w:pPr>
    <w:rPr>
      <w:rFonts w:ascii="Helvetica Neue;Times New Roman" w:eastAsia="Arial Unicode MS" w:hAnsi="Helvetica Neue;Times New Roman" w:cs="Arial Unicode MS"/>
      <w:color w:val="000000"/>
      <w:lang w:val="ru-RU" w:bidi="ar-SA"/>
    </w:rPr>
  </w:style>
  <w:style w:type="paragraph" w:customStyle="1" w:styleId="1ff">
    <w:name w:val="Заголовок таблицы ссылок1"/>
    <w:next w:val="a"/>
    <w:qFormat/>
    <w:rsid w:val="00700332"/>
    <w:pPr>
      <w:keepNext/>
      <w:keepLines/>
      <w:spacing w:before="480" w:after="200" w:line="276" w:lineRule="auto"/>
    </w:pPr>
    <w:rPr>
      <w:rFonts w:ascii="Cambria" w:eastAsia="Cambria" w:hAnsi="Cambria" w:cs="Cambria"/>
      <w:b/>
      <w:bCs/>
      <w:color w:val="365F91"/>
      <w:sz w:val="28"/>
      <w:szCs w:val="28"/>
      <w:lang w:val="ru-RU" w:bidi="ar-SA"/>
    </w:rPr>
  </w:style>
  <w:style w:type="paragraph" w:styleId="afffff8">
    <w:name w:val="Body Text Indent"/>
    <w:rsid w:val="00700332"/>
    <w:pPr>
      <w:spacing w:after="120" w:line="276" w:lineRule="auto"/>
      <w:ind w:left="283"/>
    </w:pPr>
    <w:rPr>
      <w:rFonts w:ascii="Calibri" w:eastAsia="Calibri" w:hAnsi="Calibri" w:cs="Times New Roman"/>
      <w:color w:val="000000"/>
      <w:sz w:val="22"/>
      <w:szCs w:val="22"/>
      <w:lang w:val="ru-RU" w:bidi="ar-SA"/>
    </w:rPr>
  </w:style>
  <w:style w:type="paragraph" w:customStyle="1" w:styleId="1ff0">
    <w:name w:val="Без интервала1"/>
    <w:qFormat/>
    <w:rsid w:val="00700332"/>
    <w:pPr>
      <w:spacing w:after="200" w:line="276" w:lineRule="auto"/>
    </w:pPr>
    <w:rPr>
      <w:rFonts w:eastAsia="Arial Unicode MS" w:cs="Times New Roman"/>
      <w:color w:val="000000"/>
      <w:lang w:val="ru-RU" w:bidi="ar-SA"/>
    </w:rPr>
  </w:style>
  <w:style w:type="paragraph" w:customStyle="1" w:styleId="p1">
    <w:name w:val="p1"/>
    <w:qFormat/>
    <w:rsid w:val="00700332"/>
    <w:pPr>
      <w:spacing w:line="216" w:lineRule="atLeast"/>
      <w:jc w:val="center"/>
    </w:pPr>
    <w:rPr>
      <w:rFonts w:ascii="Trebuchet MS" w:eastAsia="Arial Unicode MS" w:hAnsi="Trebuchet MS" w:cs="Arial Unicode MS"/>
      <w:color w:val="000000"/>
      <w:sz w:val="18"/>
      <w:szCs w:val="18"/>
      <w:lang w:val="ru-RU" w:bidi="ar-SA"/>
    </w:rPr>
  </w:style>
  <w:style w:type="paragraph" w:customStyle="1" w:styleId="p2">
    <w:name w:val="p2"/>
    <w:qFormat/>
    <w:rsid w:val="00700332"/>
    <w:pPr>
      <w:spacing w:line="216" w:lineRule="atLeast"/>
      <w:jc w:val="center"/>
    </w:pPr>
    <w:rPr>
      <w:rFonts w:eastAsia="Times New Roman" w:cs="Times New Roman"/>
      <w:color w:val="000000"/>
      <w:sz w:val="18"/>
      <w:szCs w:val="18"/>
      <w:lang w:val="ru-RU" w:bidi="ar-SA"/>
    </w:rPr>
  </w:style>
  <w:style w:type="paragraph" w:customStyle="1" w:styleId="p3">
    <w:name w:val="p3"/>
    <w:qFormat/>
    <w:rsid w:val="00700332"/>
    <w:rPr>
      <w:rFonts w:eastAsia="Arial Unicode MS" w:cs="Arial Unicode MS"/>
      <w:color w:val="000000"/>
      <w:sz w:val="18"/>
      <w:szCs w:val="18"/>
      <w:lang w:val="ru-RU" w:bidi="ar-SA"/>
    </w:rPr>
  </w:style>
  <w:style w:type="paragraph" w:customStyle="1" w:styleId="p5">
    <w:name w:val="p5"/>
    <w:qFormat/>
    <w:rsid w:val="00700332"/>
    <w:pPr>
      <w:jc w:val="both"/>
    </w:pPr>
    <w:rPr>
      <w:rFonts w:eastAsia="Arial Unicode MS" w:cs="Arial Unicode MS"/>
      <w:color w:val="000000"/>
      <w:sz w:val="18"/>
      <w:szCs w:val="18"/>
      <w:lang w:val="ru-RU" w:bidi="ar-SA"/>
    </w:rPr>
  </w:style>
  <w:style w:type="paragraph" w:customStyle="1" w:styleId="p6">
    <w:name w:val="p6"/>
    <w:qFormat/>
    <w:rsid w:val="00700332"/>
    <w:rPr>
      <w:rFonts w:eastAsia="Times New Roman" w:cs="Times New Roman"/>
      <w:color w:val="000000"/>
      <w:sz w:val="18"/>
      <w:szCs w:val="18"/>
      <w:lang w:val="ru-RU" w:bidi="ar-SA"/>
    </w:rPr>
  </w:style>
  <w:style w:type="paragraph" w:customStyle="1" w:styleId="311">
    <w:name w:val="Основной текст 31"/>
    <w:basedOn w:val="a"/>
    <w:qFormat/>
    <w:rsid w:val="00700332"/>
    <w:pPr>
      <w:spacing w:after="120" w:line="240" w:lineRule="auto"/>
    </w:pPr>
    <w:rPr>
      <w:rFonts w:ascii="Times New Roman" w:eastAsia="Arial Unicode MS" w:hAnsi="Times New Roman"/>
      <w:sz w:val="16"/>
      <w:szCs w:val="16"/>
    </w:rPr>
  </w:style>
  <w:style w:type="paragraph" w:customStyle="1" w:styleId="afffff9">
    <w:name w:val="Письмо"/>
    <w:basedOn w:val="a"/>
    <w:qFormat/>
    <w:rsid w:val="00700332"/>
    <w:pPr>
      <w:widowControl/>
      <w:spacing w:after="0" w:line="320" w:lineRule="exact"/>
      <w:ind w:firstLine="720"/>
      <w:jc w:val="both"/>
    </w:pPr>
    <w:rPr>
      <w:rFonts w:ascii="Times New Roman" w:eastAsia="Times New Roman" w:hAnsi="Times New Roman"/>
      <w:sz w:val="28"/>
      <w:szCs w:val="20"/>
    </w:rPr>
  </w:style>
  <w:style w:type="paragraph" w:customStyle="1" w:styleId="c1">
    <w:name w:val="c1"/>
    <w:basedOn w:val="a"/>
    <w:qFormat/>
    <w:rsid w:val="00700332"/>
    <w:pPr>
      <w:widowControl/>
      <w:spacing w:before="90" w:after="90" w:line="240" w:lineRule="auto"/>
    </w:pPr>
    <w:rPr>
      <w:rFonts w:ascii="Times New Roman" w:eastAsia="Times New Roman" w:hAnsi="Times New Roman"/>
      <w:sz w:val="24"/>
      <w:szCs w:val="24"/>
    </w:rPr>
  </w:style>
  <w:style w:type="paragraph" w:customStyle="1" w:styleId="215">
    <w:name w:val="Основной текст с отступом 21"/>
    <w:basedOn w:val="a"/>
    <w:qFormat/>
    <w:rsid w:val="00700332"/>
    <w:pPr>
      <w:widowControl/>
      <w:spacing w:after="120" w:line="480" w:lineRule="auto"/>
      <w:ind w:left="283"/>
    </w:pPr>
    <w:rPr>
      <w:color w:val="000000"/>
    </w:rPr>
  </w:style>
  <w:style w:type="paragraph" w:customStyle="1" w:styleId="1ff1">
    <w:name w:val="Текст примечания1"/>
    <w:basedOn w:val="a"/>
    <w:qFormat/>
    <w:rsid w:val="00700332"/>
    <w:pPr>
      <w:widowControl/>
      <w:spacing w:line="240" w:lineRule="auto"/>
    </w:pPr>
    <w:rPr>
      <w:color w:val="000000"/>
      <w:sz w:val="20"/>
      <w:szCs w:val="20"/>
    </w:rPr>
  </w:style>
  <w:style w:type="paragraph" w:customStyle="1" w:styleId="1ff2">
    <w:name w:val="Абзац списка1"/>
    <w:basedOn w:val="a"/>
    <w:qFormat/>
    <w:rsid w:val="00700332"/>
    <w:pPr>
      <w:widowControl/>
      <w:spacing w:after="0"/>
      <w:ind w:left="720"/>
      <w:contextualSpacing/>
    </w:pPr>
    <w:rPr>
      <w:rFonts w:eastAsia="Times New Roman" w:cs="Calibri"/>
    </w:rPr>
  </w:style>
  <w:style w:type="paragraph" w:customStyle="1" w:styleId="2f9">
    <w:name w:val="Абзац списка2"/>
    <w:basedOn w:val="a"/>
    <w:qFormat/>
    <w:rsid w:val="00700332"/>
    <w:pPr>
      <w:widowControl/>
      <w:spacing w:after="0"/>
      <w:ind w:left="720"/>
      <w:contextualSpacing/>
    </w:pPr>
    <w:rPr>
      <w:rFonts w:eastAsia="Times New Roman" w:cs="Calibri"/>
    </w:rPr>
  </w:style>
  <w:style w:type="paragraph" w:customStyle="1" w:styleId="pcenter">
    <w:name w:val="pcenter"/>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afffffa">
    <w:name w:val="Содержимое таблицы"/>
    <w:basedOn w:val="a"/>
    <w:uiPriority w:val="99"/>
    <w:qFormat/>
    <w:rsid w:val="00700332"/>
    <w:pPr>
      <w:widowControl/>
      <w:suppressLineNumbers/>
    </w:pPr>
    <w:rPr>
      <w:rFonts w:cs="Calibri"/>
      <w:color w:val="000000"/>
    </w:rPr>
  </w:style>
  <w:style w:type="paragraph" w:customStyle="1" w:styleId="afffffb">
    <w:name w:val="Заголовок таблицы"/>
    <w:basedOn w:val="afffffa"/>
    <w:qFormat/>
    <w:rsid w:val="00700332"/>
    <w:pPr>
      <w:jc w:val="center"/>
    </w:pPr>
    <w:rPr>
      <w:b/>
      <w:bCs/>
    </w:rPr>
  </w:style>
  <w:style w:type="paragraph" w:customStyle="1" w:styleId="u-2-msonormal">
    <w:name w:val="u-2-msonormal"/>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3b">
    <w:name w:val="Абзац списка3"/>
    <w:basedOn w:val="a"/>
    <w:qFormat/>
    <w:rsid w:val="00700332"/>
    <w:pPr>
      <w:widowControl/>
      <w:ind w:left="720"/>
      <w:contextualSpacing/>
    </w:pPr>
    <w:rPr>
      <w:rFonts w:eastAsia="Times New Roman"/>
    </w:rPr>
  </w:style>
  <w:style w:type="paragraph" w:customStyle="1" w:styleId="afffffc">
    <w:name w:val="Петит"/>
    <w:basedOn w:val="a"/>
    <w:qFormat/>
    <w:rsid w:val="00700332"/>
    <w:pPr>
      <w:spacing w:after="0" w:line="302" w:lineRule="auto"/>
      <w:ind w:firstLine="340"/>
      <w:jc w:val="both"/>
    </w:pPr>
    <w:rPr>
      <w:rFonts w:ascii="SchoolBookC" w:eastAsia="Times New Roman" w:hAnsi="SchoolBookC" w:cs="SchoolBookC"/>
      <w:color w:val="000000"/>
      <w:sz w:val="19"/>
      <w:szCs w:val="19"/>
    </w:rPr>
  </w:style>
  <w:style w:type="paragraph" w:customStyle="1" w:styleId="112">
    <w:name w:val="Заголовок 11"/>
    <w:basedOn w:val="a"/>
    <w:next w:val="a"/>
    <w:uiPriority w:val="1"/>
    <w:qFormat/>
    <w:rsid w:val="00700332"/>
    <w:pPr>
      <w:keepNext/>
      <w:keepLines/>
      <w:widowControl/>
      <w:spacing w:before="240" w:after="120" w:line="360" w:lineRule="auto"/>
      <w:jc w:val="center"/>
      <w:outlineLvl w:val="0"/>
    </w:pPr>
    <w:rPr>
      <w:rFonts w:ascii="Cambria" w:eastAsia="Times New Roman" w:hAnsi="Cambria" w:cs="Cambria"/>
      <w:b/>
      <w:bCs/>
      <w:color w:val="365F91"/>
      <w:sz w:val="28"/>
      <w:szCs w:val="28"/>
    </w:rPr>
  </w:style>
  <w:style w:type="paragraph" w:customStyle="1" w:styleId="312">
    <w:name w:val="Заголовок 31"/>
    <w:basedOn w:val="a"/>
    <w:next w:val="a"/>
    <w:qFormat/>
    <w:rsid w:val="00700332"/>
    <w:pPr>
      <w:keepNext/>
      <w:keepLines/>
      <w:widowControl/>
      <w:spacing w:before="200" w:after="0" w:line="240" w:lineRule="auto"/>
      <w:outlineLvl w:val="2"/>
    </w:pPr>
    <w:rPr>
      <w:rFonts w:ascii="Cambria" w:eastAsia="Arial" w:hAnsi="Cambria" w:cs="Cambria"/>
      <w:b/>
      <w:bCs/>
      <w:color w:val="4F81BD"/>
      <w:sz w:val="24"/>
      <w:szCs w:val="24"/>
    </w:rPr>
  </w:style>
  <w:style w:type="paragraph" w:customStyle="1" w:styleId="711">
    <w:name w:val="Заголовок 71"/>
    <w:basedOn w:val="a"/>
    <w:next w:val="a"/>
    <w:qFormat/>
    <w:rsid w:val="00700332"/>
    <w:pPr>
      <w:keepNext/>
      <w:keepLines/>
      <w:widowControl/>
      <w:spacing w:before="200" w:after="0"/>
      <w:outlineLvl w:val="6"/>
    </w:pPr>
    <w:rPr>
      <w:b/>
      <w:bCs/>
      <w:i/>
      <w:iCs/>
      <w:color w:val="5A5A5A"/>
      <w:sz w:val="20"/>
      <w:szCs w:val="20"/>
    </w:rPr>
  </w:style>
  <w:style w:type="paragraph" w:customStyle="1" w:styleId="811">
    <w:name w:val="Заголовок 81"/>
    <w:basedOn w:val="a"/>
    <w:next w:val="a"/>
    <w:qFormat/>
    <w:rsid w:val="00700332"/>
    <w:pPr>
      <w:keepNext/>
      <w:keepLines/>
      <w:widowControl/>
      <w:spacing w:before="200" w:after="0"/>
      <w:outlineLvl w:val="7"/>
    </w:pPr>
    <w:rPr>
      <w:b/>
      <w:bCs/>
      <w:color w:val="7F7F7F"/>
      <w:sz w:val="20"/>
      <w:szCs w:val="20"/>
    </w:rPr>
  </w:style>
  <w:style w:type="paragraph" w:customStyle="1" w:styleId="910">
    <w:name w:val="Заголовок 91"/>
    <w:basedOn w:val="a"/>
    <w:next w:val="a"/>
    <w:qFormat/>
    <w:rsid w:val="00700332"/>
    <w:pPr>
      <w:keepNext/>
      <w:keepLines/>
      <w:widowControl/>
      <w:spacing w:before="200" w:after="0"/>
      <w:outlineLvl w:val="8"/>
    </w:pPr>
    <w:rPr>
      <w:b/>
      <w:bCs/>
      <w:i/>
      <w:iCs/>
      <w:color w:val="7F7F7F"/>
      <w:sz w:val="18"/>
      <w:szCs w:val="18"/>
    </w:rPr>
  </w:style>
  <w:style w:type="paragraph" w:customStyle="1" w:styleId="Pa0">
    <w:name w:val="Pa0"/>
    <w:basedOn w:val="Default"/>
    <w:next w:val="Default"/>
    <w:qFormat/>
    <w:rsid w:val="00700332"/>
    <w:pPr>
      <w:spacing w:line="281" w:lineRule="atLeast"/>
    </w:pPr>
    <w:rPr>
      <w:rFonts w:ascii="Newton" w:hAnsi="Newton" w:cs="Times New Roman"/>
    </w:rPr>
  </w:style>
  <w:style w:type="paragraph" w:customStyle="1" w:styleId="Pa2">
    <w:name w:val="Pa2"/>
    <w:basedOn w:val="Default"/>
    <w:next w:val="Default"/>
    <w:qFormat/>
    <w:rsid w:val="00700332"/>
    <w:pPr>
      <w:spacing w:line="281" w:lineRule="atLeast"/>
    </w:pPr>
    <w:rPr>
      <w:rFonts w:ascii="Newton" w:hAnsi="Newton" w:cs="Times New Roman"/>
    </w:rPr>
  </w:style>
  <w:style w:type="paragraph" w:customStyle="1" w:styleId="Pa1">
    <w:name w:val="Pa1"/>
    <w:basedOn w:val="Default"/>
    <w:next w:val="Default"/>
    <w:qFormat/>
    <w:rsid w:val="00700332"/>
    <w:pPr>
      <w:spacing w:line="281" w:lineRule="atLeast"/>
    </w:pPr>
    <w:rPr>
      <w:rFonts w:ascii="Newton" w:hAnsi="Newton" w:cs="Times New Roman"/>
    </w:rPr>
  </w:style>
  <w:style w:type="paragraph" w:customStyle="1" w:styleId="Pa5">
    <w:name w:val="Pa5"/>
    <w:basedOn w:val="Default"/>
    <w:next w:val="Default"/>
    <w:qFormat/>
    <w:rsid w:val="00700332"/>
    <w:pPr>
      <w:spacing w:line="281" w:lineRule="atLeast"/>
    </w:pPr>
    <w:rPr>
      <w:rFonts w:ascii="Newton" w:hAnsi="Newton" w:cs="Times New Roman"/>
    </w:rPr>
  </w:style>
  <w:style w:type="paragraph" w:customStyle="1" w:styleId="Pa6">
    <w:name w:val="Pa6"/>
    <w:basedOn w:val="Default"/>
    <w:next w:val="Default"/>
    <w:qFormat/>
    <w:rsid w:val="00700332"/>
    <w:pPr>
      <w:spacing w:line="281" w:lineRule="atLeast"/>
    </w:pPr>
    <w:rPr>
      <w:rFonts w:ascii="Newton" w:hAnsi="Newton" w:cs="Times New Roman"/>
    </w:rPr>
  </w:style>
  <w:style w:type="paragraph" w:customStyle="1" w:styleId="afffffd">
    <w:name w:val="Буллит"/>
    <w:basedOn w:val="affffe"/>
    <w:qFormat/>
    <w:rsid w:val="00700332"/>
    <w:pPr>
      <w:ind w:firstLine="244"/>
    </w:pPr>
    <w:rPr>
      <w:rFonts w:eastAsia="Times New Roman"/>
    </w:rPr>
  </w:style>
  <w:style w:type="paragraph" w:customStyle="1" w:styleId="afffffe">
    <w:name w:val="Буллит Курсив"/>
    <w:basedOn w:val="afffffd"/>
    <w:qFormat/>
    <w:rsid w:val="00700332"/>
    <w:rPr>
      <w:i/>
      <w:iCs/>
    </w:rPr>
  </w:style>
  <w:style w:type="paragraph" w:customStyle="1" w:styleId="msonormalbullet2gif">
    <w:name w:val="msonormalbullet2.gif"/>
    <w:basedOn w:val="a"/>
    <w:qFormat/>
    <w:rsid w:val="00700332"/>
    <w:pPr>
      <w:widowControl/>
      <w:spacing w:before="280" w:after="280" w:line="240" w:lineRule="auto"/>
    </w:pPr>
    <w:rPr>
      <w:rFonts w:eastAsia="Times New Roman" w:cs="Calibri"/>
      <w:sz w:val="24"/>
      <w:szCs w:val="24"/>
    </w:rPr>
  </w:style>
  <w:style w:type="paragraph" w:customStyle="1" w:styleId="1ff3">
    <w:name w:val="Текст выноски1"/>
    <w:basedOn w:val="a"/>
    <w:next w:val="affff8"/>
    <w:qFormat/>
    <w:rsid w:val="00700332"/>
    <w:pPr>
      <w:widowControl/>
      <w:spacing w:after="0" w:line="240" w:lineRule="auto"/>
    </w:pPr>
    <w:rPr>
      <w:rFonts w:ascii="Tahoma" w:hAnsi="Tahoma" w:cs="Tahoma"/>
      <w:sz w:val="16"/>
      <w:szCs w:val="16"/>
    </w:rPr>
  </w:style>
  <w:style w:type="paragraph" w:customStyle="1" w:styleId="CM13">
    <w:name w:val="CM13"/>
    <w:basedOn w:val="a"/>
    <w:next w:val="a"/>
    <w:qFormat/>
    <w:rsid w:val="00700332"/>
    <w:pPr>
      <w:spacing w:after="238" w:line="240" w:lineRule="auto"/>
    </w:pPr>
    <w:rPr>
      <w:rFonts w:ascii="GHOIB C+ School Book C San Pin;" w:eastAsia="Times New Roman" w:hAnsi="GHOIB C+ School Book C San Pin;" w:cs="GHOIB C+ School Book C San Pin;"/>
      <w:sz w:val="24"/>
      <w:szCs w:val="24"/>
    </w:rPr>
  </w:style>
  <w:style w:type="paragraph" w:customStyle="1" w:styleId="c7">
    <w:name w:val="c7"/>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1ff4">
    <w:name w:val="Текст сноски1"/>
    <w:basedOn w:val="a"/>
    <w:next w:val="affffb"/>
    <w:qFormat/>
    <w:rsid w:val="00700332"/>
    <w:pPr>
      <w:widowControl/>
      <w:spacing w:after="0" w:line="240" w:lineRule="auto"/>
    </w:pPr>
    <w:rPr>
      <w:sz w:val="20"/>
      <w:szCs w:val="20"/>
    </w:rPr>
  </w:style>
  <w:style w:type="paragraph" w:customStyle="1" w:styleId="261">
    <w:name w:val="Основной текст (26)"/>
    <w:basedOn w:val="a"/>
    <w:qFormat/>
    <w:rsid w:val="00700332"/>
    <w:pPr>
      <w:widowControl/>
      <w:shd w:val="clear" w:color="auto" w:fill="FFFFFF"/>
      <w:spacing w:before="120" w:after="180" w:line="0" w:lineRule="atLeast"/>
    </w:pPr>
    <w:rPr>
      <w:rFonts w:ascii="Century Schoolbook" w:eastAsia="Century Schoolbook" w:hAnsi="Century Schoolbook" w:cs="Century Schoolbook"/>
      <w:sz w:val="24"/>
      <w:szCs w:val="24"/>
    </w:rPr>
  </w:style>
  <w:style w:type="paragraph" w:customStyle="1" w:styleId="271">
    <w:name w:val="Основной текст (27)"/>
    <w:basedOn w:val="a"/>
    <w:qFormat/>
    <w:rsid w:val="00700332"/>
    <w:pPr>
      <w:widowControl/>
      <w:shd w:val="clear" w:color="auto" w:fill="FFFFFF"/>
      <w:spacing w:before="360" w:after="240" w:line="0" w:lineRule="atLeast"/>
      <w:jc w:val="both"/>
    </w:pPr>
    <w:rPr>
      <w:rFonts w:ascii="Century Schoolbook" w:eastAsia="Century Schoolbook" w:hAnsi="Century Schoolbook" w:cs="Century Schoolbook"/>
      <w:sz w:val="21"/>
      <w:szCs w:val="21"/>
    </w:rPr>
  </w:style>
  <w:style w:type="paragraph" w:customStyle="1" w:styleId="251">
    <w:name w:val="Основной текст (25)"/>
    <w:basedOn w:val="a"/>
    <w:qFormat/>
    <w:rsid w:val="00700332"/>
    <w:pPr>
      <w:widowControl/>
      <w:shd w:val="clear" w:color="auto" w:fill="FFFFFF"/>
      <w:spacing w:after="3060" w:line="0" w:lineRule="atLeast"/>
      <w:jc w:val="center"/>
    </w:pPr>
    <w:rPr>
      <w:rFonts w:ascii="Century Schoolbook" w:eastAsia="Century Schoolbook" w:hAnsi="Century Schoolbook" w:cs="Century Schoolbook"/>
      <w:sz w:val="26"/>
      <w:szCs w:val="26"/>
    </w:rPr>
  </w:style>
  <w:style w:type="paragraph" w:customStyle="1" w:styleId="57">
    <w:name w:val="Заголовок №5"/>
    <w:basedOn w:val="a"/>
    <w:qFormat/>
    <w:rsid w:val="00700332"/>
    <w:pPr>
      <w:widowControl/>
      <w:shd w:val="clear" w:color="auto" w:fill="FFFFFF"/>
      <w:spacing w:before="360" w:after="240" w:line="0" w:lineRule="atLeast"/>
      <w:outlineLvl w:val="4"/>
    </w:pPr>
    <w:rPr>
      <w:rFonts w:ascii="Century Schoolbook" w:eastAsia="Century Schoolbook" w:hAnsi="Century Schoolbook" w:cs="Century Schoolbook"/>
      <w:sz w:val="24"/>
      <w:szCs w:val="24"/>
    </w:rPr>
  </w:style>
  <w:style w:type="paragraph" w:customStyle="1" w:styleId="331">
    <w:name w:val="Заголовок №3 (3)"/>
    <w:basedOn w:val="a"/>
    <w:qFormat/>
    <w:rsid w:val="00700332"/>
    <w:pPr>
      <w:widowControl/>
      <w:shd w:val="clear" w:color="auto" w:fill="FFFFFF"/>
      <w:spacing w:before="240" w:after="240" w:line="0" w:lineRule="atLeast"/>
      <w:outlineLvl w:val="2"/>
    </w:pPr>
    <w:rPr>
      <w:rFonts w:ascii="Century Schoolbook" w:eastAsia="Century Schoolbook" w:hAnsi="Century Schoolbook" w:cs="Century Schoolbook"/>
      <w:sz w:val="24"/>
      <w:szCs w:val="24"/>
    </w:rPr>
  </w:style>
  <w:style w:type="paragraph" w:customStyle="1" w:styleId="521">
    <w:name w:val="Заголовок №5 (2)"/>
    <w:basedOn w:val="a"/>
    <w:qFormat/>
    <w:rsid w:val="00700332"/>
    <w:pPr>
      <w:widowControl/>
      <w:shd w:val="clear" w:color="auto" w:fill="FFFFFF"/>
      <w:spacing w:before="360" w:after="240" w:line="0" w:lineRule="atLeast"/>
      <w:outlineLvl w:val="4"/>
    </w:pPr>
    <w:rPr>
      <w:rFonts w:ascii="Century Schoolbook" w:eastAsia="Century Schoolbook" w:hAnsi="Century Schoolbook" w:cs="Century Schoolbook"/>
      <w:sz w:val="21"/>
      <w:szCs w:val="21"/>
    </w:rPr>
  </w:style>
  <w:style w:type="paragraph" w:customStyle="1" w:styleId="231">
    <w:name w:val="Заголовок №2 (3)"/>
    <w:basedOn w:val="a"/>
    <w:qFormat/>
    <w:rsid w:val="00700332"/>
    <w:pPr>
      <w:widowControl/>
      <w:shd w:val="clear" w:color="auto" w:fill="FFFFFF"/>
      <w:spacing w:before="240" w:after="240" w:line="0" w:lineRule="atLeast"/>
      <w:outlineLvl w:val="1"/>
    </w:pPr>
    <w:rPr>
      <w:rFonts w:ascii="Century Schoolbook" w:eastAsia="Century Schoolbook" w:hAnsi="Century Schoolbook" w:cs="Century Schoolbook"/>
      <w:sz w:val="24"/>
      <w:szCs w:val="24"/>
    </w:rPr>
  </w:style>
  <w:style w:type="paragraph" w:customStyle="1" w:styleId="151">
    <w:name w:val="Заголовок №1 (5)"/>
    <w:basedOn w:val="a"/>
    <w:qFormat/>
    <w:rsid w:val="00700332"/>
    <w:pPr>
      <w:widowControl/>
      <w:shd w:val="clear" w:color="auto" w:fill="FFFFFF"/>
      <w:spacing w:after="540" w:line="0" w:lineRule="atLeast"/>
      <w:jc w:val="center"/>
      <w:outlineLvl w:val="0"/>
    </w:pPr>
    <w:rPr>
      <w:rFonts w:ascii="Century Schoolbook" w:eastAsia="Century Schoolbook" w:hAnsi="Century Schoolbook" w:cs="Century Schoolbook"/>
      <w:sz w:val="24"/>
      <w:szCs w:val="24"/>
    </w:rPr>
  </w:style>
  <w:style w:type="paragraph" w:customStyle="1" w:styleId="241">
    <w:name w:val="Заголовок №2 (4)"/>
    <w:basedOn w:val="a"/>
    <w:qFormat/>
    <w:rsid w:val="00700332"/>
    <w:pPr>
      <w:widowControl/>
      <w:shd w:val="clear" w:color="auto" w:fill="FFFFFF"/>
      <w:spacing w:after="480" w:line="0" w:lineRule="atLeast"/>
      <w:outlineLvl w:val="1"/>
    </w:pPr>
    <w:rPr>
      <w:rFonts w:ascii="Century Schoolbook" w:eastAsia="Century Schoolbook" w:hAnsi="Century Schoolbook" w:cs="Century Schoolbook"/>
      <w:sz w:val="26"/>
      <w:szCs w:val="26"/>
    </w:rPr>
  </w:style>
  <w:style w:type="paragraph" w:customStyle="1" w:styleId="c2">
    <w:name w:val="c2"/>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c13">
    <w:name w:val="c13"/>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c16">
    <w:name w:val="c16"/>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c3">
    <w:name w:val="c3"/>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c5">
    <w:name w:val="c5"/>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search-excerpt">
    <w:name w:val="search-excerpt"/>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3c">
    <w:name w:val="Заголовок 3+"/>
    <w:basedOn w:val="a"/>
    <w:qFormat/>
    <w:rsid w:val="00700332"/>
    <w:pPr>
      <w:spacing w:before="240" w:after="0" w:line="240" w:lineRule="auto"/>
      <w:jc w:val="center"/>
    </w:pPr>
    <w:rPr>
      <w:rFonts w:ascii="Times New Roman" w:eastAsia="Times New Roman" w:hAnsi="Times New Roman"/>
      <w:b/>
      <w:sz w:val="28"/>
      <w:szCs w:val="20"/>
    </w:rPr>
  </w:style>
  <w:style w:type="paragraph" w:customStyle="1" w:styleId="msobodytextbullet3gif">
    <w:name w:val="msobodytextbullet3.gif"/>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msonormalbullet1gif">
    <w:name w:val="msonormalbullet1.gif"/>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msolistparagraph0">
    <w:name w:val="msolistparagraph"/>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msonormalbullet3gif">
    <w:name w:val="msonormalbullet3.gif"/>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msonormalbullet1gifbullet2gif">
    <w:name w:val="msonormalbullet1gifbullet2.gif"/>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msonormalbullet2gifbullet1gif">
    <w:name w:val="msonormalbullet2gifbullet1.gif"/>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msonormalbullet1gifbullet1gif">
    <w:name w:val="msonormalbullet1gifbullet1.gif"/>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msonormalbullet1gifbullet3gif">
    <w:name w:val="msonormalbullet1gifbullet3.gif"/>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msonormalbullet2gifbullet2gif">
    <w:name w:val="msonormalbullet2gifbullet2.gif"/>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msonormalbullet2gifbullet3gif">
    <w:name w:val="msonormalbullet2gifbullet3.gif"/>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msonormalbullet2gifbullet1gifbullet1gif">
    <w:name w:val="msonormalbullet2gifbullet1gifbullet1.gif"/>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msonormalbullet2gifbullet1gifbullet2gif">
    <w:name w:val="msonormalbullet2gifbullet1gifbullet2.gif"/>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msonormalbullet2gifbullet1gifbullet3gif">
    <w:name w:val="msonormalbullet2gifbullet1gifbullet3.gif"/>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610">
    <w:name w:val="Заголовок 61"/>
    <w:basedOn w:val="a"/>
    <w:next w:val="a"/>
    <w:qFormat/>
    <w:rsid w:val="00700332"/>
    <w:pPr>
      <w:widowControl/>
      <w:shd w:val="clear" w:color="auto" w:fill="FFFFFF"/>
      <w:spacing w:after="0" w:line="268" w:lineRule="auto"/>
      <w:outlineLvl w:val="5"/>
    </w:pPr>
    <w:rPr>
      <w:rFonts w:ascii="Cambria" w:eastAsia="Times New Roman" w:hAnsi="Cambria" w:cs="Cambria"/>
      <w:b/>
      <w:bCs/>
      <w:color w:val="595959"/>
      <w:spacing w:val="5"/>
    </w:rPr>
  </w:style>
  <w:style w:type="paragraph" w:styleId="2fa">
    <w:name w:val="List 2"/>
    <w:basedOn w:val="a"/>
    <w:qFormat/>
    <w:rsid w:val="00700332"/>
    <w:pPr>
      <w:widowControl/>
      <w:spacing w:after="0" w:line="240" w:lineRule="auto"/>
      <w:ind w:left="566" w:hanging="283"/>
      <w:jc w:val="both"/>
    </w:pPr>
    <w:rPr>
      <w:rFonts w:ascii="Courier New" w:eastAsia="Times New Roman" w:hAnsi="Courier New" w:cs="Courier New"/>
      <w:sz w:val="20"/>
      <w:szCs w:val="20"/>
    </w:rPr>
  </w:style>
  <w:style w:type="paragraph" w:styleId="3d">
    <w:name w:val="List 3"/>
    <w:basedOn w:val="a"/>
    <w:qFormat/>
    <w:rsid w:val="00700332"/>
    <w:pPr>
      <w:widowControl/>
      <w:spacing w:after="0" w:line="240" w:lineRule="auto"/>
      <w:ind w:left="849" w:hanging="283"/>
    </w:pPr>
    <w:rPr>
      <w:rFonts w:ascii="Times New Roman" w:eastAsia="Times New Roman" w:hAnsi="Times New Roman"/>
      <w:sz w:val="24"/>
      <w:szCs w:val="24"/>
    </w:rPr>
  </w:style>
  <w:style w:type="paragraph" w:styleId="affffff">
    <w:name w:val="Body Text First Indent"/>
    <w:basedOn w:val="affff2"/>
    <w:qFormat/>
    <w:rsid w:val="00700332"/>
    <w:pPr>
      <w:widowControl/>
      <w:spacing w:after="120"/>
      <w:ind w:left="0" w:right="0" w:firstLine="210"/>
    </w:pPr>
    <w:rPr>
      <w:rFonts w:ascii="Courier New" w:eastAsia="Times New Roman" w:hAnsi="Courier New" w:cs="Courier New"/>
      <w:sz w:val="24"/>
      <w:szCs w:val="24"/>
    </w:rPr>
  </w:style>
  <w:style w:type="paragraph" w:customStyle="1" w:styleId="2fb">
    <w:name w:val="Основной текст2"/>
    <w:basedOn w:val="a"/>
    <w:qFormat/>
    <w:rsid w:val="00700332"/>
    <w:pPr>
      <w:shd w:val="clear" w:color="auto" w:fill="FFFFFF"/>
      <w:spacing w:before="360" w:after="0" w:line="278" w:lineRule="exact"/>
      <w:ind w:hanging="300"/>
      <w:jc w:val="both"/>
    </w:pPr>
    <w:rPr>
      <w:sz w:val="21"/>
      <w:szCs w:val="21"/>
    </w:rPr>
  </w:style>
  <w:style w:type="paragraph" w:customStyle="1" w:styleId="3e">
    <w:name w:val="Основной текст3"/>
    <w:basedOn w:val="a"/>
    <w:qFormat/>
    <w:rsid w:val="00700332"/>
    <w:pPr>
      <w:shd w:val="clear" w:color="auto" w:fill="FFFFFF"/>
      <w:spacing w:after="0" w:line="370" w:lineRule="exact"/>
      <w:jc w:val="both"/>
    </w:pPr>
    <w:rPr>
      <w:rFonts w:ascii="Times New Roman" w:eastAsia="Times New Roman" w:hAnsi="Times New Roman"/>
      <w:sz w:val="26"/>
      <w:szCs w:val="26"/>
    </w:rPr>
  </w:style>
  <w:style w:type="paragraph" w:customStyle="1" w:styleId="msonormalmailrucssattributepostfix">
    <w:name w:val="msonormal_mailru_css_attribute_postfix"/>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msonormalcxspmiddlemailrucssattributepostfix">
    <w:name w:val="msonormalcxspmiddle_mailru_css_attribute_postfix"/>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86">
    <w:name w:val="Основной текст8"/>
    <w:basedOn w:val="a"/>
    <w:qFormat/>
    <w:rsid w:val="00700332"/>
    <w:pPr>
      <w:shd w:val="clear" w:color="auto" w:fill="FFFFFF"/>
      <w:spacing w:after="0" w:line="211" w:lineRule="exact"/>
      <w:jc w:val="both"/>
    </w:pPr>
    <w:rPr>
      <w:rFonts w:ascii="Malgun Gothic" w:eastAsia="Malgun Gothic" w:hAnsi="Malgun Gothic" w:cs="Malgun Gothic"/>
      <w:spacing w:val="3"/>
      <w:sz w:val="18"/>
      <w:szCs w:val="18"/>
    </w:rPr>
  </w:style>
  <w:style w:type="paragraph" w:customStyle="1" w:styleId="a8bullet3gif">
    <w:name w:val="a8bullet3.gif"/>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a8bullet2gif">
    <w:name w:val="a8bullet2.gif"/>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c27bullet1gif">
    <w:name w:val="c27bullet1.gif"/>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c27bullet2gifbullet1gif">
    <w:name w:val="c27bullet2gifbullet1.gif"/>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c27bullet2gifbullet3gif">
    <w:name w:val="c27bullet2gifbullet3.gif"/>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c27bullet2gifbullet2gifbullet1gif">
    <w:name w:val="c27bullet2gifbullet2gifbullet1.gif"/>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c27bullet2gifbullet2gifbullet3gif">
    <w:name w:val="c27bullet2gifbullet2gifbullet3.gif"/>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a8bullet1gif">
    <w:name w:val="a8bullet1.gif"/>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113">
    <w:name w:val="Оглавление 11"/>
    <w:basedOn w:val="a"/>
    <w:next w:val="a"/>
    <w:qFormat/>
    <w:rsid w:val="00700332"/>
    <w:pPr>
      <w:widowControl/>
      <w:spacing w:after="0"/>
    </w:pPr>
    <w:rPr>
      <w:rFonts w:ascii="Times New Roman" w:hAnsi="Times New Roman"/>
      <w:sz w:val="28"/>
      <w:szCs w:val="28"/>
    </w:rPr>
  </w:style>
  <w:style w:type="paragraph" w:customStyle="1" w:styleId="8bullet1gif">
    <w:name w:val="8bullet1.gif"/>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8bullet3gif">
    <w:name w:val="8bullet3.gif"/>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8bullet2gif">
    <w:name w:val="8bullet2.gif"/>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c34">
    <w:name w:val="c34"/>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216">
    <w:name w:val="Основной текст 21"/>
    <w:basedOn w:val="a"/>
    <w:next w:val="2fc"/>
    <w:qFormat/>
    <w:rsid w:val="00700332"/>
    <w:pPr>
      <w:widowControl/>
      <w:spacing w:after="120" w:line="480" w:lineRule="auto"/>
    </w:pPr>
  </w:style>
  <w:style w:type="paragraph" w:styleId="3f">
    <w:name w:val="Body Text 3"/>
    <w:basedOn w:val="a"/>
    <w:qFormat/>
    <w:rsid w:val="00700332"/>
    <w:pPr>
      <w:widowControl/>
      <w:shd w:val="clear" w:color="auto" w:fill="FFFFFF"/>
      <w:spacing w:after="0" w:line="240" w:lineRule="auto"/>
      <w:jc w:val="both"/>
    </w:pPr>
    <w:rPr>
      <w:rFonts w:ascii="Times New Roman" w:eastAsia="Times New Roman" w:hAnsi="Times New Roman"/>
      <w:strike/>
      <w:sz w:val="24"/>
      <w:szCs w:val="24"/>
    </w:rPr>
  </w:style>
  <w:style w:type="paragraph" w:styleId="2fd">
    <w:name w:val="Body Text Indent 2"/>
    <w:basedOn w:val="a"/>
    <w:qFormat/>
    <w:rsid w:val="00700332"/>
    <w:pPr>
      <w:widowControl/>
      <w:spacing w:after="0" w:line="360" w:lineRule="auto"/>
      <w:ind w:firstLine="709"/>
      <w:contextualSpacing/>
      <w:jc w:val="both"/>
    </w:pPr>
    <w:rPr>
      <w:color w:val="000000"/>
    </w:rPr>
  </w:style>
  <w:style w:type="paragraph" w:customStyle="1" w:styleId="affffff0">
    <w:name w:val="[Основной абзац]"/>
    <w:basedOn w:val="a"/>
    <w:qFormat/>
    <w:rsid w:val="00700332"/>
    <w:pPr>
      <w:widowControl/>
      <w:spacing w:after="0" w:line="288" w:lineRule="auto"/>
      <w:ind w:firstLine="340"/>
      <w:jc w:val="both"/>
    </w:pPr>
    <w:rPr>
      <w:rFonts w:ascii="Newton-Regular;MS Gothic" w:eastAsia="Arial" w:hAnsi="Newton-Regular;MS Gothic" w:cs="Newton-Regular;MS Gothic"/>
      <w:color w:val="000000"/>
      <w:sz w:val="28"/>
      <w:szCs w:val="28"/>
      <w:lang w:val="en-GB"/>
    </w:rPr>
  </w:style>
  <w:style w:type="paragraph" w:customStyle="1" w:styleId="headertext">
    <w:name w:val="headertext"/>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formattext">
    <w:name w:val="formattext"/>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313">
    <w:name w:val="Оглавление 31"/>
    <w:basedOn w:val="a"/>
    <w:next w:val="a"/>
    <w:qFormat/>
    <w:rsid w:val="00700332"/>
    <w:pPr>
      <w:widowControl/>
      <w:spacing w:after="100" w:line="360" w:lineRule="auto"/>
      <w:ind w:left="480" w:firstLine="709"/>
      <w:jc w:val="both"/>
    </w:pPr>
    <w:rPr>
      <w:rFonts w:ascii="Times New Roman" w:hAnsi="Times New Roman"/>
      <w:sz w:val="24"/>
    </w:rPr>
  </w:style>
  <w:style w:type="paragraph" w:customStyle="1" w:styleId="Style4">
    <w:name w:val="Style4"/>
    <w:basedOn w:val="a"/>
    <w:qFormat/>
    <w:rsid w:val="00700332"/>
    <w:pPr>
      <w:spacing w:after="0" w:line="240" w:lineRule="auto"/>
    </w:pPr>
    <w:rPr>
      <w:rFonts w:ascii="Georgia" w:hAnsi="Georgia" w:cs="Georgia"/>
      <w:sz w:val="24"/>
      <w:szCs w:val="24"/>
    </w:rPr>
  </w:style>
  <w:style w:type="paragraph" w:styleId="2fc">
    <w:name w:val="Body Text 2"/>
    <w:basedOn w:val="a"/>
    <w:qFormat/>
    <w:rsid w:val="00700332"/>
    <w:pPr>
      <w:widowControl/>
      <w:spacing w:after="120" w:line="480" w:lineRule="auto"/>
    </w:pPr>
  </w:style>
  <w:style w:type="paragraph" w:customStyle="1" w:styleId="Standard">
    <w:name w:val="Standard"/>
    <w:qFormat/>
    <w:rsid w:val="00700332"/>
    <w:pPr>
      <w:spacing w:after="200" w:line="276" w:lineRule="auto"/>
    </w:pPr>
    <w:rPr>
      <w:rFonts w:ascii="Calibri" w:eastAsia="Microsoft YaHei" w:hAnsi="Calibri" w:cs="Calibri"/>
      <w:sz w:val="22"/>
      <w:szCs w:val="22"/>
      <w:lang w:val="ru-RU" w:bidi="ar-SA"/>
    </w:rPr>
  </w:style>
  <w:style w:type="paragraph" w:customStyle="1" w:styleId="48">
    <w:name w:val="Заг 4"/>
    <w:basedOn w:val="a"/>
    <w:qFormat/>
    <w:rsid w:val="00700332"/>
    <w:pPr>
      <w:keepNext/>
      <w:widowControl/>
      <w:spacing w:before="255" w:after="113" w:line="240" w:lineRule="atLeast"/>
      <w:jc w:val="center"/>
    </w:pPr>
    <w:rPr>
      <w:rFonts w:ascii="PragmaticaC;Courier New" w:eastAsia="Times New Roman" w:hAnsi="PragmaticaC;Courier New" w:cs="PragmaticaC;Courier New"/>
      <w:i/>
      <w:iCs/>
      <w:color w:val="000000"/>
      <w:sz w:val="23"/>
      <w:szCs w:val="23"/>
    </w:rPr>
  </w:style>
  <w:style w:type="paragraph" w:customStyle="1" w:styleId="affffff1">
    <w:name w:val="Курсив"/>
    <w:basedOn w:val="affffe"/>
    <w:qFormat/>
    <w:rsid w:val="00700332"/>
    <w:rPr>
      <w:rFonts w:eastAsia="Times New Roman"/>
      <w:i/>
      <w:iCs/>
    </w:rPr>
  </w:style>
  <w:style w:type="paragraph" w:customStyle="1" w:styleId="Zag1">
    <w:name w:val="Zag_1"/>
    <w:basedOn w:val="a"/>
    <w:qFormat/>
    <w:rsid w:val="00700332"/>
    <w:pPr>
      <w:spacing w:after="337" w:line="302" w:lineRule="exact"/>
      <w:ind w:firstLine="709"/>
      <w:jc w:val="center"/>
    </w:pPr>
    <w:rPr>
      <w:rFonts w:ascii="Times New Roman" w:eastAsia="Times New Roman" w:hAnsi="Times New Roman"/>
      <w:b/>
      <w:bCs/>
      <w:color w:val="000000"/>
      <w:sz w:val="28"/>
      <w:szCs w:val="24"/>
    </w:rPr>
  </w:style>
  <w:style w:type="paragraph" w:customStyle="1" w:styleId="Zag3">
    <w:name w:val="Zag_3"/>
    <w:basedOn w:val="a"/>
    <w:qFormat/>
    <w:rsid w:val="00700332"/>
    <w:pPr>
      <w:spacing w:after="68" w:line="282" w:lineRule="exact"/>
      <w:jc w:val="center"/>
    </w:pPr>
    <w:rPr>
      <w:rFonts w:ascii="Times New Roman" w:eastAsia="Times New Roman" w:hAnsi="Times New Roman"/>
      <w:i/>
      <w:iCs/>
      <w:color w:val="000000"/>
      <w:sz w:val="24"/>
      <w:szCs w:val="24"/>
    </w:rPr>
  </w:style>
  <w:style w:type="paragraph" w:customStyle="1" w:styleId="affffff2">
    <w:name w:val="Ξαϋχνϋι"/>
    <w:basedOn w:val="a"/>
    <w:qFormat/>
    <w:rsid w:val="00700332"/>
    <w:pPr>
      <w:spacing w:after="0" w:line="240" w:lineRule="auto"/>
      <w:jc w:val="both"/>
    </w:pPr>
    <w:rPr>
      <w:rFonts w:ascii="Times New Roman" w:eastAsia="Times New Roman" w:hAnsi="Times New Roman"/>
      <w:color w:val="000000"/>
      <w:sz w:val="24"/>
      <w:szCs w:val="24"/>
    </w:rPr>
  </w:style>
  <w:style w:type="paragraph" w:customStyle="1" w:styleId="affffff3">
    <w:name w:val="Название таблицы"/>
    <w:basedOn w:val="affffe"/>
    <w:qFormat/>
    <w:rsid w:val="00700332"/>
    <w:pPr>
      <w:spacing w:before="113"/>
      <w:ind w:firstLine="0"/>
      <w:jc w:val="center"/>
    </w:pPr>
    <w:rPr>
      <w:rFonts w:eastAsia="Times New Roman"/>
      <w:b/>
      <w:bCs/>
    </w:rPr>
  </w:style>
  <w:style w:type="paragraph" w:customStyle="1" w:styleId="Osnova">
    <w:name w:val="Osnova"/>
    <w:basedOn w:val="a"/>
    <w:qFormat/>
    <w:rsid w:val="00700332"/>
    <w:pPr>
      <w:spacing w:after="0" w:line="213" w:lineRule="exact"/>
      <w:ind w:firstLine="339"/>
      <w:jc w:val="both"/>
    </w:pPr>
    <w:rPr>
      <w:rFonts w:ascii="NewtonCSanPin;Times New Roman" w:eastAsia="Times New Roman" w:hAnsi="NewtonCSanPin;Times New Roman" w:cs="NewtonCSanPin;Times New Roman"/>
      <w:color w:val="000000"/>
      <w:sz w:val="21"/>
      <w:szCs w:val="21"/>
    </w:rPr>
  </w:style>
  <w:style w:type="paragraph" w:customStyle="1" w:styleId="Normal1">
    <w:name w:val="Normal1"/>
    <w:qFormat/>
    <w:rsid w:val="00700332"/>
    <w:pPr>
      <w:widowControl w:val="0"/>
      <w:jc w:val="both"/>
    </w:pPr>
    <w:rPr>
      <w:rFonts w:eastAsia="Times New Roman" w:cs="Times New Roman"/>
      <w:sz w:val="20"/>
      <w:szCs w:val="20"/>
      <w:lang w:val="ru-RU" w:bidi="ar-SA"/>
    </w:rPr>
  </w:style>
  <w:style w:type="paragraph" w:customStyle="1" w:styleId="affffff4">
    <w:name w:val="Текст в заданном формате"/>
    <w:basedOn w:val="a"/>
    <w:qFormat/>
    <w:rsid w:val="00700332"/>
    <w:pPr>
      <w:spacing w:after="0" w:line="360" w:lineRule="auto"/>
      <w:ind w:firstLine="709"/>
      <w:jc w:val="both"/>
    </w:pPr>
    <w:rPr>
      <w:rFonts w:ascii="Times New Roman" w:eastAsia="NSimSun" w:hAnsi="Times New Roman" w:cs="Liberation Mono;Courier New"/>
      <w:sz w:val="24"/>
      <w:szCs w:val="20"/>
      <w:lang w:bidi="hi-IN"/>
    </w:rPr>
  </w:style>
  <w:style w:type="paragraph" w:customStyle="1" w:styleId="affffff5">
    <w:name w:val="Новый"/>
    <w:basedOn w:val="a"/>
    <w:qFormat/>
    <w:rsid w:val="00700332"/>
    <w:pPr>
      <w:widowControl/>
      <w:spacing w:after="0" w:line="360" w:lineRule="auto"/>
      <w:ind w:firstLine="454"/>
      <w:jc w:val="both"/>
    </w:pPr>
    <w:rPr>
      <w:rFonts w:ascii="Times New Roman" w:eastAsia="Times New Roman" w:hAnsi="Times New Roman"/>
      <w:sz w:val="28"/>
      <w:szCs w:val="24"/>
    </w:rPr>
  </w:style>
  <w:style w:type="paragraph" w:customStyle="1" w:styleId="affffff6">
    <w:name w:val="Подзаг"/>
    <w:basedOn w:val="affffe"/>
    <w:qFormat/>
    <w:rsid w:val="00700332"/>
    <w:pPr>
      <w:spacing w:before="113" w:after="28"/>
      <w:jc w:val="center"/>
    </w:pPr>
    <w:rPr>
      <w:rFonts w:eastAsia="Times New Roman"/>
      <w:b/>
      <w:bCs/>
      <w:i/>
      <w:iCs/>
    </w:rPr>
  </w:style>
  <w:style w:type="paragraph" w:customStyle="1" w:styleId="wwP7">
    <w:name w:val="wwP7"/>
    <w:basedOn w:val="a"/>
    <w:qFormat/>
    <w:rsid w:val="00700332"/>
    <w:pPr>
      <w:spacing w:after="0" w:line="240" w:lineRule="auto"/>
      <w:ind w:left="135" w:firstLine="585"/>
      <w:jc w:val="both"/>
    </w:pPr>
    <w:rPr>
      <w:rFonts w:ascii="Times New Roman" w:hAnsi="Times New Roman"/>
      <w:sz w:val="24"/>
      <w:szCs w:val="24"/>
    </w:rPr>
  </w:style>
  <w:style w:type="paragraph" w:customStyle="1" w:styleId="affffff7">
    <w:name w:val="подзаголовок"/>
    <w:basedOn w:val="affffff0"/>
    <w:qFormat/>
    <w:rsid w:val="00700332"/>
    <w:pPr>
      <w:spacing w:before="227" w:after="113"/>
      <w:jc w:val="center"/>
    </w:pPr>
    <w:rPr>
      <w:rFonts w:ascii="Newton-Bold;Cambria" w:eastAsia="Calibri" w:hAnsi="Newton-Bold;Cambria" w:cs="Newton-Bold;Cambria"/>
      <w:b/>
      <w:bCs/>
    </w:rPr>
  </w:style>
  <w:style w:type="paragraph" w:customStyle="1" w:styleId="Zag2">
    <w:name w:val="Zag_2"/>
    <w:basedOn w:val="a"/>
    <w:qFormat/>
    <w:rsid w:val="00700332"/>
    <w:pPr>
      <w:spacing w:after="129" w:line="291" w:lineRule="exact"/>
      <w:jc w:val="center"/>
    </w:pPr>
    <w:rPr>
      <w:rFonts w:ascii="Times New Roman" w:eastAsia="Times New Roman" w:hAnsi="Times New Roman"/>
      <w:b/>
      <w:bCs/>
      <w:color w:val="000000"/>
      <w:sz w:val="24"/>
      <w:szCs w:val="24"/>
    </w:rPr>
  </w:style>
  <w:style w:type="paragraph" w:customStyle="1" w:styleId="affffff8">
    <w:name w:val="[Без стиля]"/>
    <w:qFormat/>
    <w:rsid w:val="00700332"/>
    <w:pPr>
      <w:spacing w:line="288" w:lineRule="auto"/>
    </w:pPr>
    <w:rPr>
      <w:rFonts w:ascii="Minion Pro;Cambria Math" w:eastAsia="Calibri" w:hAnsi="Minion Pro;Cambria Math" w:cs="Minion Pro;Cambria Math"/>
      <w:color w:val="000000"/>
      <w:lang w:val="en-GB" w:bidi="ar-SA"/>
    </w:rPr>
  </w:style>
  <w:style w:type="paragraph" w:customStyle="1" w:styleId="affffff9">
    <w:name w:val="без абзаца"/>
    <w:basedOn w:val="affffff7"/>
    <w:qFormat/>
    <w:rsid w:val="00700332"/>
    <w:pPr>
      <w:spacing w:before="0" w:after="0"/>
      <w:ind w:firstLine="0"/>
      <w:jc w:val="left"/>
    </w:pPr>
    <w:rPr>
      <w:rFonts w:ascii="Newton-Regular;MS Gothic" w:hAnsi="Newton-Regular;MS Gothic" w:cs="Newton-Regular;MS Gothic"/>
    </w:rPr>
  </w:style>
  <w:style w:type="paragraph" w:customStyle="1" w:styleId="ParagraphStyle">
    <w:name w:val="Paragraph Style"/>
    <w:qFormat/>
    <w:rsid w:val="00700332"/>
    <w:rPr>
      <w:rFonts w:ascii="Arial" w:eastAsia="Times New Roman" w:hAnsi="Arial" w:cs="Arial"/>
      <w:lang w:val="ru-RU" w:bidi="ar-SA"/>
    </w:rPr>
  </w:style>
  <w:style w:type="paragraph" w:styleId="z-1">
    <w:name w:val="HTML Top of Form"/>
    <w:basedOn w:val="a"/>
    <w:next w:val="a"/>
    <w:qFormat/>
    <w:rsid w:val="00700332"/>
    <w:pPr>
      <w:widowControl/>
      <w:pBdr>
        <w:bottom w:val="single" w:sz="6" w:space="1" w:color="000000"/>
      </w:pBdr>
      <w:spacing w:after="0" w:line="240" w:lineRule="auto"/>
      <w:jc w:val="center"/>
    </w:pPr>
    <w:rPr>
      <w:rFonts w:ascii="Arial" w:eastAsia="Times New Roman" w:hAnsi="Arial" w:cs="Arial"/>
      <w:vanish/>
      <w:sz w:val="16"/>
      <w:szCs w:val="16"/>
    </w:rPr>
  </w:style>
  <w:style w:type="paragraph" w:styleId="z-2">
    <w:name w:val="HTML Bottom of Form"/>
    <w:basedOn w:val="a"/>
    <w:next w:val="a"/>
    <w:qFormat/>
    <w:rsid w:val="00700332"/>
    <w:pPr>
      <w:widowControl/>
      <w:pBdr>
        <w:top w:val="single" w:sz="6" w:space="1" w:color="000000"/>
      </w:pBdr>
      <w:spacing w:after="0" w:line="240" w:lineRule="auto"/>
      <w:jc w:val="center"/>
    </w:pPr>
    <w:rPr>
      <w:rFonts w:ascii="Arial" w:eastAsia="Times New Roman" w:hAnsi="Arial" w:cs="Arial"/>
      <w:vanish/>
      <w:sz w:val="16"/>
      <w:szCs w:val="16"/>
    </w:rPr>
  </w:style>
  <w:style w:type="paragraph" w:customStyle="1" w:styleId="c11">
    <w:name w:val="c11"/>
    <w:basedOn w:val="a"/>
    <w:qFormat/>
    <w:rsid w:val="00700332"/>
    <w:pPr>
      <w:widowControl/>
      <w:spacing w:before="280" w:after="280" w:line="240" w:lineRule="auto"/>
      <w:jc w:val="both"/>
    </w:pPr>
    <w:rPr>
      <w:rFonts w:ascii="Times New Roman" w:eastAsia="Times New Roman" w:hAnsi="Times New Roman"/>
      <w:sz w:val="24"/>
      <w:szCs w:val="24"/>
    </w:rPr>
  </w:style>
  <w:style w:type="paragraph" w:styleId="1ff5">
    <w:name w:val="index 1"/>
    <w:basedOn w:val="a"/>
    <w:next w:val="a"/>
    <w:rsid w:val="00700332"/>
    <w:pPr>
      <w:ind w:left="220" w:hanging="220"/>
    </w:pPr>
  </w:style>
  <w:style w:type="paragraph" w:customStyle="1" w:styleId="Textbody">
    <w:name w:val="Text body"/>
    <w:basedOn w:val="a"/>
    <w:qFormat/>
    <w:rsid w:val="00700332"/>
    <w:pPr>
      <w:spacing w:after="120" w:line="240" w:lineRule="auto"/>
    </w:pPr>
    <w:rPr>
      <w:rFonts w:ascii="Times New Roman" w:eastAsia="Times New Roman" w:hAnsi="Times New Roman"/>
      <w:sz w:val="24"/>
      <w:szCs w:val="24"/>
      <w:lang w:val="de-DE" w:eastAsia="ja-JP"/>
    </w:rPr>
  </w:style>
  <w:style w:type="paragraph" w:customStyle="1" w:styleId="421">
    <w:name w:val="Заголовок №4 (2)"/>
    <w:basedOn w:val="a"/>
    <w:qFormat/>
    <w:rsid w:val="00700332"/>
    <w:pPr>
      <w:shd w:val="clear" w:color="auto" w:fill="FFFFFF"/>
      <w:spacing w:after="240" w:line="264" w:lineRule="exact"/>
      <w:jc w:val="center"/>
      <w:outlineLvl w:val="3"/>
    </w:pPr>
    <w:rPr>
      <w:sz w:val="20"/>
      <w:szCs w:val="20"/>
    </w:rPr>
  </w:style>
  <w:style w:type="paragraph" w:customStyle="1" w:styleId="120">
    <w:name w:val="Заголовок 12"/>
    <w:basedOn w:val="a"/>
    <w:qFormat/>
    <w:rsid w:val="00700332"/>
    <w:pPr>
      <w:spacing w:after="0" w:line="319" w:lineRule="exact"/>
      <w:ind w:left="1120"/>
      <w:jc w:val="both"/>
      <w:outlineLvl w:val="1"/>
    </w:pPr>
    <w:rPr>
      <w:rFonts w:ascii="Times New Roman" w:eastAsia="Times New Roman" w:hAnsi="Times New Roman"/>
      <w:b/>
      <w:bCs/>
      <w:sz w:val="28"/>
      <w:szCs w:val="28"/>
    </w:rPr>
  </w:style>
  <w:style w:type="paragraph" w:customStyle="1" w:styleId="affffffa">
    <w:name w:val="a"/>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1ff6">
    <w:name w:val="1Стиль"/>
    <w:basedOn w:val="a3"/>
    <w:qFormat/>
    <w:rsid w:val="00700332"/>
    <w:pPr>
      <w:widowControl/>
      <w:spacing w:after="0" w:line="240" w:lineRule="auto"/>
      <w:ind w:left="0" w:firstLine="709"/>
      <w:jc w:val="both"/>
    </w:pPr>
    <w:rPr>
      <w:rFonts w:ascii="Times New Roman" w:hAnsi="Times New Roman"/>
      <w:bCs/>
      <w:sz w:val="28"/>
      <w:szCs w:val="28"/>
    </w:rPr>
  </w:style>
  <w:style w:type="paragraph" w:customStyle="1" w:styleId="c31">
    <w:name w:val="c31"/>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affffffb">
    <w:name w:val="Таблица"/>
    <w:basedOn w:val="affffe"/>
    <w:qFormat/>
    <w:rsid w:val="00700332"/>
    <w:pPr>
      <w:spacing w:line="194" w:lineRule="atLeast"/>
      <w:ind w:firstLine="0"/>
      <w:jc w:val="left"/>
    </w:pPr>
    <w:rPr>
      <w:rFonts w:eastAsia="Times New Roman"/>
      <w:sz w:val="19"/>
      <w:szCs w:val="19"/>
    </w:rPr>
  </w:style>
  <w:style w:type="paragraph" w:styleId="affffffc">
    <w:name w:val="Message Header"/>
    <w:basedOn w:val="affffffb"/>
    <w:qFormat/>
    <w:rsid w:val="00700332"/>
    <w:pPr>
      <w:jc w:val="center"/>
    </w:pPr>
    <w:rPr>
      <w:b/>
      <w:bCs/>
    </w:rPr>
  </w:style>
  <w:style w:type="paragraph" w:customStyle="1" w:styleId="1ff7">
    <w:name w:val="Заг 1"/>
    <w:basedOn w:val="affffe"/>
    <w:qFormat/>
    <w:rsid w:val="00700332"/>
    <w:pPr>
      <w:keepNext/>
      <w:pageBreakBefore/>
      <w:spacing w:after="170" w:line="296" w:lineRule="atLeast"/>
      <w:ind w:firstLine="0"/>
      <w:jc w:val="center"/>
    </w:pPr>
    <w:rPr>
      <w:rFonts w:ascii="PragmaticaC;Courier New" w:eastAsia="Times New Roman" w:hAnsi="PragmaticaC;Courier New" w:cs="PragmaticaC;Courier New"/>
      <w:b/>
      <w:bCs/>
      <w:caps/>
      <w:sz w:val="26"/>
      <w:szCs w:val="26"/>
    </w:rPr>
  </w:style>
  <w:style w:type="paragraph" w:customStyle="1" w:styleId="affffffd">
    <w:name w:val="Приложение"/>
    <w:basedOn w:val="1ff7"/>
    <w:qFormat/>
    <w:rsid w:val="00700332"/>
    <w:pPr>
      <w:pageBreakBefore w:val="0"/>
      <w:spacing w:line="214" w:lineRule="atLeast"/>
      <w:ind w:left="3005"/>
      <w:jc w:val="left"/>
    </w:pPr>
    <w:rPr>
      <w:rFonts w:ascii="NewtonCSanPin;Times New Roman" w:hAnsi="NewtonCSanPin;Times New Roman" w:cs="NewtonCSanPin;Times New Roman"/>
      <w:caps w:val="0"/>
      <w:sz w:val="21"/>
      <w:szCs w:val="21"/>
    </w:rPr>
  </w:style>
  <w:style w:type="paragraph" w:styleId="affffffe">
    <w:name w:val="Signature"/>
    <w:basedOn w:val="affffe"/>
    <w:rsid w:val="00700332"/>
    <w:pPr>
      <w:spacing w:before="57" w:line="194" w:lineRule="atLeast"/>
      <w:ind w:firstLine="0"/>
      <w:jc w:val="center"/>
    </w:pPr>
    <w:rPr>
      <w:rFonts w:eastAsia="Times New Roman"/>
      <w:sz w:val="19"/>
      <w:szCs w:val="19"/>
    </w:rPr>
  </w:style>
  <w:style w:type="paragraph" w:customStyle="1" w:styleId="afffffff">
    <w:name w:val="В скобках"/>
    <w:basedOn w:val="affffffe"/>
    <w:qFormat/>
    <w:rsid w:val="00700332"/>
    <w:pPr>
      <w:spacing w:line="174" w:lineRule="atLeast"/>
    </w:pPr>
    <w:rPr>
      <w:sz w:val="17"/>
      <w:szCs w:val="17"/>
    </w:rPr>
  </w:style>
  <w:style w:type="paragraph" w:customStyle="1" w:styleId="1ff8">
    <w:name w:val="Содержание 1"/>
    <w:basedOn w:val="affffe"/>
    <w:qFormat/>
    <w:rsid w:val="00700332"/>
    <w:pPr>
      <w:ind w:firstLine="0"/>
    </w:pPr>
    <w:rPr>
      <w:rFonts w:ascii="Times New Roman" w:eastAsia="Times New Roman" w:hAnsi="Times New Roman" w:cs="Times New Roman"/>
    </w:rPr>
  </w:style>
  <w:style w:type="paragraph" w:customStyle="1" w:styleId="NoParagraphStyle">
    <w:name w:val="[No Paragraph Style]"/>
    <w:qFormat/>
    <w:rsid w:val="00700332"/>
    <w:pPr>
      <w:spacing w:line="288" w:lineRule="auto"/>
    </w:pPr>
    <w:rPr>
      <w:rFonts w:ascii="Minion Pro;Cambria Math" w:eastAsia="Times New Roman" w:hAnsi="Minion Pro;Cambria Math" w:cs="Minion Pro;Cambria Math"/>
      <w:color w:val="000000"/>
      <w:lang w:val="en-GB" w:bidi="ar-SA"/>
    </w:rPr>
  </w:style>
  <w:style w:type="paragraph" w:customStyle="1" w:styleId="BasicParagraph">
    <w:name w:val="[Basic Paragraph]"/>
    <w:basedOn w:val="NoParagraphStyle"/>
    <w:qFormat/>
    <w:rsid w:val="00700332"/>
  </w:style>
  <w:style w:type="paragraph" w:customStyle="1" w:styleId="2fe">
    <w:name w:val="Заг 2"/>
    <w:basedOn w:val="1ff7"/>
    <w:qFormat/>
    <w:rsid w:val="00700332"/>
    <w:pPr>
      <w:pageBreakBefore w:val="0"/>
      <w:spacing w:before="283"/>
    </w:pPr>
    <w:rPr>
      <w:caps w:val="0"/>
    </w:rPr>
  </w:style>
  <w:style w:type="paragraph" w:customStyle="1" w:styleId="3f0">
    <w:name w:val="Заг 3"/>
    <w:basedOn w:val="2fe"/>
    <w:qFormat/>
    <w:rsid w:val="00700332"/>
    <w:pPr>
      <w:spacing w:before="255" w:after="113" w:line="240" w:lineRule="atLeast"/>
    </w:pPr>
    <w:rPr>
      <w:i/>
      <w:iCs/>
      <w:sz w:val="23"/>
      <w:szCs w:val="23"/>
    </w:rPr>
  </w:style>
  <w:style w:type="paragraph" w:customStyle="1" w:styleId="afffffff0">
    <w:name w:val="Пж Курсив"/>
    <w:basedOn w:val="affffe"/>
    <w:qFormat/>
    <w:rsid w:val="00700332"/>
    <w:rPr>
      <w:rFonts w:eastAsia="Times New Roman"/>
      <w:b/>
      <w:bCs/>
      <w:i/>
      <w:iCs/>
    </w:rPr>
  </w:style>
  <w:style w:type="paragraph" w:customStyle="1" w:styleId="-311">
    <w:name w:val="Темный список - Акцент 31"/>
    <w:qFormat/>
    <w:rsid w:val="00700332"/>
    <w:rPr>
      <w:rFonts w:eastAsia="Times New Roman" w:cs="Times New Roman"/>
      <w:lang w:val="ru-RU" w:bidi="ar-SA"/>
    </w:rPr>
  </w:style>
  <w:style w:type="paragraph" w:customStyle="1" w:styleId="1-21">
    <w:name w:val="Средняя сетка 1 - Акцент 21"/>
    <w:basedOn w:val="a"/>
    <w:qFormat/>
    <w:rsid w:val="00700332"/>
    <w:pPr>
      <w:widowControl/>
      <w:spacing w:after="0" w:line="240" w:lineRule="auto"/>
      <w:ind w:left="720"/>
      <w:contextualSpacing/>
    </w:pPr>
    <w:rPr>
      <w:rFonts w:eastAsia="Times New Roman"/>
      <w:sz w:val="24"/>
      <w:szCs w:val="24"/>
    </w:rPr>
  </w:style>
  <w:style w:type="paragraph" w:customStyle="1" w:styleId="afffffff1">
    <w:name w:val="О_Т"/>
    <w:basedOn w:val="a"/>
    <w:qFormat/>
    <w:rsid w:val="00700332"/>
    <w:pPr>
      <w:widowControl/>
      <w:spacing w:after="0" w:line="288" w:lineRule="auto"/>
      <w:ind w:firstLine="539"/>
      <w:jc w:val="both"/>
    </w:pPr>
    <w:rPr>
      <w:rFonts w:ascii="Arial" w:eastAsia="Times New Roman" w:hAnsi="Arial" w:cs="Arial"/>
      <w:sz w:val="28"/>
      <w:szCs w:val="28"/>
    </w:rPr>
  </w:style>
  <w:style w:type="paragraph" w:customStyle="1" w:styleId="dash041e005f0431005f044b005f0447005f043d005f044b005f0439">
    <w:name w:val="dash041e_005f0431_005f044b_005f0447_005f043d_005f044b_005f0439"/>
    <w:basedOn w:val="a"/>
    <w:qFormat/>
    <w:rsid w:val="00700332"/>
    <w:pPr>
      <w:widowControl/>
      <w:spacing w:after="0" w:line="240" w:lineRule="auto"/>
    </w:pPr>
    <w:rPr>
      <w:rFonts w:ascii="Times New Roman" w:eastAsia="Times New Roman" w:hAnsi="Times New Roman"/>
      <w:sz w:val="24"/>
      <w:szCs w:val="24"/>
    </w:rPr>
  </w:style>
  <w:style w:type="paragraph" w:customStyle="1" w:styleId="-12">
    <w:name w:val="Цветной список - Акцент 12"/>
    <w:basedOn w:val="a"/>
    <w:qFormat/>
    <w:rsid w:val="00700332"/>
    <w:pPr>
      <w:widowControl/>
      <w:spacing w:line="240" w:lineRule="auto"/>
      <w:ind w:left="720"/>
      <w:contextualSpacing/>
    </w:pPr>
    <w:rPr>
      <w:rFonts w:ascii="Cambria" w:eastAsia="Times New Roman" w:hAnsi="Cambria" w:cs="Cambria"/>
      <w:sz w:val="24"/>
      <w:szCs w:val="24"/>
    </w:rPr>
  </w:style>
  <w:style w:type="paragraph" w:customStyle="1" w:styleId="-111">
    <w:name w:val="Цветная заливка - Акцент 11"/>
    <w:qFormat/>
    <w:rsid w:val="00700332"/>
    <w:rPr>
      <w:rFonts w:eastAsia="Times New Roman" w:cs="Times New Roman"/>
      <w:lang w:val="ru-RU" w:bidi="ar-SA"/>
    </w:rPr>
  </w:style>
  <w:style w:type="paragraph" w:customStyle="1" w:styleId="afffffff2">
    <w:name w:val="Νξβϋι"/>
    <w:basedOn w:val="a"/>
    <w:qFormat/>
    <w:rsid w:val="00700332"/>
    <w:pPr>
      <w:spacing w:after="0" w:line="240" w:lineRule="auto"/>
    </w:pPr>
    <w:rPr>
      <w:rFonts w:ascii="Times New Roman" w:eastAsia="Times New Roman" w:hAnsi="Times New Roman"/>
      <w:color w:val="000000"/>
      <w:sz w:val="24"/>
      <w:szCs w:val="24"/>
    </w:rPr>
  </w:style>
  <w:style w:type="paragraph" w:customStyle="1" w:styleId="-112">
    <w:name w:val="Цветной список - Акцент 11"/>
    <w:basedOn w:val="a"/>
    <w:qFormat/>
    <w:rsid w:val="00700332"/>
    <w:pPr>
      <w:widowControl/>
      <w:ind w:left="720"/>
      <w:contextualSpacing/>
    </w:pPr>
    <w:rPr>
      <w:rFonts w:eastAsia="Times New Roman"/>
    </w:rPr>
  </w:style>
  <w:style w:type="paragraph" w:customStyle="1" w:styleId="221">
    <w:name w:val="Основной текст 22"/>
    <w:basedOn w:val="a"/>
    <w:qFormat/>
    <w:rsid w:val="00700332"/>
    <w:pPr>
      <w:widowControl/>
      <w:spacing w:after="0" w:line="240" w:lineRule="auto"/>
      <w:ind w:firstLine="709"/>
      <w:jc w:val="both"/>
    </w:pPr>
    <w:rPr>
      <w:rFonts w:ascii="Times New Roman" w:eastAsia="Times New Roman" w:hAnsi="Times New Roman"/>
      <w:sz w:val="24"/>
      <w:szCs w:val="24"/>
    </w:rPr>
  </w:style>
  <w:style w:type="paragraph" w:customStyle="1" w:styleId="zag4">
    <w:name w:val="zag_4"/>
    <w:basedOn w:val="a"/>
    <w:qFormat/>
    <w:rsid w:val="00700332"/>
    <w:pPr>
      <w:spacing w:after="0" w:line="213" w:lineRule="exact"/>
      <w:jc w:val="center"/>
    </w:pPr>
    <w:rPr>
      <w:rFonts w:ascii="NewtonCSanPin;Times New Roman" w:eastAsia="Times New Roman" w:hAnsi="NewtonCSanPin;Times New Roman" w:cs="NewtonCSanPin;Times New Roman"/>
      <w:b/>
      <w:bCs/>
      <w:i/>
      <w:iCs/>
      <w:color w:val="000000"/>
      <w:sz w:val="21"/>
      <w:szCs w:val="21"/>
    </w:rPr>
  </w:style>
  <w:style w:type="paragraph" w:customStyle="1" w:styleId="textitem">
    <w:name w:val="textitem"/>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Pa21">
    <w:name w:val="Pa21"/>
    <w:basedOn w:val="a"/>
    <w:next w:val="a"/>
    <w:qFormat/>
    <w:rsid w:val="00700332"/>
    <w:pPr>
      <w:widowControl/>
      <w:spacing w:after="0" w:line="321" w:lineRule="atLeast"/>
    </w:pPr>
    <w:rPr>
      <w:rFonts w:ascii="Noto Sans" w:eastAsia="Times New Roman" w:hAnsi="Noto Sans" w:cs="Noto Sans"/>
      <w:sz w:val="24"/>
      <w:szCs w:val="24"/>
    </w:rPr>
  </w:style>
  <w:style w:type="paragraph" w:customStyle="1" w:styleId="menuint">
    <w:name w:val="menuint"/>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msolistparagraphcxsplast">
    <w:name w:val="msolistparagraphcxsplast"/>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1CharChar1">
    <w:name w:val="Знак Знак1 Char Char1"/>
    <w:basedOn w:val="a"/>
    <w:qFormat/>
    <w:rsid w:val="00700332"/>
    <w:pPr>
      <w:widowControl/>
      <w:spacing w:after="160" w:line="240" w:lineRule="exact"/>
    </w:pPr>
    <w:rPr>
      <w:rFonts w:ascii="Verdana" w:eastAsia="Times New Roman" w:hAnsi="Verdana" w:cs="Verdana"/>
      <w:sz w:val="20"/>
      <w:szCs w:val="20"/>
    </w:rPr>
  </w:style>
  <w:style w:type="paragraph" w:customStyle="1" w:styleId="s10">
    <w:name w:val="s_1"/>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afffffff3">
    <w:name w:val="Знак Знак Знак"/>
    <w:basedOn w:val="a"/>
    <w:qFormat/>
    <w:rsid w:val="00700332"/>
    <w:pPr>
      <w:widowControl/>
      <w:spacing w:after="160" w:line="240" w:lineRule="exact"/>
    </w:pPr>
    <w:rPr>
      <w:rFonts w:ascii="Verdana" w:eastAsia="Times New Roman" w:hAnsi="Verdana" w:cs="Verdana"/>
      <w:sz w:val="20"/>
      <w:szCs w:val="20"/>
    </w:rPr>
  </w:style>
  <w:style w:type="paragraph" w:customStyle="1" w:styleId="1ff9">
    <w:name w:val="Заголовок1"/>
    <w:basedOn w:val="a"/>
    <w:next w:val="affff2"/>
    <w:qFormat/>
    <w:rsid w:val="00700332"/>
    <w:pPr>
      <w:keepNext/>
      <w:widowControl/>
      <w:spacing w:before="240" w:after="120"/>
    </w:pPr>
    <w:rPr>
      <w:rFonts w:ascii="Arial" w:eastAsia="Microsoft YaHei" w:hAnsi="Arial" w:cs="Mangal"/>
      <w:color w:val="231F20"/>
      <w:sz w:val="28"/>
      <w:szCs w:val="28"/>
      <w:vertAlign w:val="superscript"/>
    </w:rPr>
  </w:style>
  <w:style w:type="paragraph" w:customStyle="1" w:styleId="1ffa">
    <w:name w:val="Название1"/>
    <w:basedOn w:val="a"/>
    <w:qFormat/>
    <w:rsid w:val="00700332"/>
    <w:pPr>
      <w:widowControl/>
      <w:suppressLineNumbers/>
      <w:spacing w:before="120" w:after="120"/>
    </w:pPr>
    <w:rPr>
      <w:rFonts w:cs="Mangal"/>
      <w:i/>
      <w:iCs/>
      <w:color w:val="231F20"/>
      <w:sz w:val="24"/>
      <w:szCs w:val="24"/>
      <w:vertAlign w:val="superscript"/>
    </w:rPr>
  </w:style>
  <w:style w:type="paragraph" w:customStyle="1" w:styleId="Style1">
    <w:name w:val="Style1"/>
    <w:basedOn w:val="a"/>
    <w:qFormat/>
    <w:rsid w:val="00700332"/>
    <w:pPr>
      <w:spacing w:after="0" w:line="238" w:lineRule="exact"/>
      <w:jc w:val="center"/>
    </w:pPr>
    <w:rPr>
      <w:rFonts w:ascii="Times New Roman" w:eastAsia="Times New Roman" w:hAnsi="Times New Roman"/>
      <w:sz w:val="24"/>
      <w:szCs w:val="24"/>
    </w:rPr>
  </w:style>
  <w:style w:type="paragraph" w:customStyle="1" w:styleId="o">
    <w:name w:val="o"/>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Style6">
    <w:name w:val="Style6"/>
    <w:basedOn w:val="a"/>
    <w:qFormat/>
    <w:rsid w:val="00700332"/>
    <w:pPr>
      <w:spacing w:after="0" w:line="240" w:lineRule="auto"/>
    </w:pPr>
    <w:rPr>
      <w:rFonts w:ascii="Times New Roman" w:eastAsia="Times New Roman" w:hAnsi="Times New Roman"/>
      <w:sz w:val="24"/>
      <w:szCs w:val="24"/>
    </w:rPr>
  </w:style>
  <w:style w:type="paragraph" w:customStyle="1" w:styleId="101">
    <w:name w:val="Оглавление 10"/>
    <w:basedOn w:val="1fe"/>
    <w:qFormat/>
    <w:rsid w:val="00700332"/>
    <w:pPr>
      <w:ind w:left="2547"/>
    </w:pPr>
    <w:rPr>
      <w:color w:val="231F20"/>
      <w:sz w:val="28"/>
      <w:szCs w:val="28"/>
      <w:vertAlign w:val="superscript"/>
    </w:rPr>
  </w:style>
  <w:style w:type="paragraph" w:customStyle="1" w:styleId="p8">
    <w:name w:val="p8"/>
    <w:basedOn w:val="a"/>
    <w:qFormat/>
    <w:rsid w:val="00700332"/>
    <w:pPr>
      <w:widowControl/>
      <w:spacing w:before="280" w:after="280" w:line="240" w:lineRule="auto"/>
      <w:jc w:val="both"/>
    </w:pPr>
    <w:rPr>
      <w:rFonts w:ascii="Times New Roman" w:eastAsia="Times New Roman" w:hAnsi="Times New Roman"/>
      <w:sz w:val="24"/>
      <w:szCs w:val="24"/>
    </w:rPr>
  </w:style>
  <w:style w:type="paragraph" w:customStyle="1" w:styleId="CM1">
    <w:name w:val="CM1"/>
    <w:basedOn w:val="Default"/>
    <w:next w:val="Default"/>
    <w:qFormat/>
    <w:rsid w:val="00700332"/>
    <w:pPr>
      <w:widowControl w:val="0"/>
      <w:spacing w:line="228" w:lineRule="atLeast"/>
    </w:pPr>
    <w:rPr>
      <w:rFonts w:ascii="GFOGG P+ Pragmatica C;Pragmatic" w:eastAsia="Times New Roman" w:hAnsi="GFOGG P+ Pragmatica C;Pragmatic" w:cs="GFOGG P+ Pragmatica C;Pragmatic"/>
    </w:rPr>
  </w:style>
  <w:style w:type="paragraph" w:customStyle="1" w:styleId="CM15">
    <w:name w:val="CM15"/>
    <w:basedOn w:val="Default"/>
    <w:next w:val="Default"/>
    <w:qFormat/>
    <w:rsid w:val="00700332"/>
    <w:pPr>
      <w:widowControl w:val="0"/>
      <w:spacing w:after="455"/>
    </w:pPr>
    <w:rPr>
      <w:rFonts w:ascii="GHOIB C+ School Book C San Pin;" w:eastAsia="Times New Roman" w:hAnsi="GHOIB C+ School Book C San Pin;" w:cs="GHOIB C+ School Book C San Pin;"/>
    </w:rPr>
  </w:style>
  <w:style w:type="paragraph" w:customStyle="1" w:styleId="c30">
    <w:name w:val="c30"/>
    <w:basedOn w:val="a"/>
    <w:qFormat/>
    <w:rsid w:val="00700332"/>
    <w:pPr>
      <w:widowControl/>
      <w:spacing w:before="280" w:after="280" w:line="240" w:lineRule="auto"/>
      <w:jc w:val="both"/>
    </w:pPr>
    <w:rPr>
      <w:rFonts w:ascii="Times New Roman" w:eastAsia="Times New Roman" w:hAnsi="Times New Roman"/>
      <w:sz w:val="24"/>
      <w:szCs w:val="24"/>
    </w:rPr>
  </w:style>
  <w:style w:type="paragraph" w:customStyle="1" w:styleId="c115">
    <w:name w:val="c115"/>
    <w:basedOn w:val="a"/>
    <w:qFormat/>
    <w:rsid w:val="00700332"/>
    <w:pPr>
      <w:widowControl/>
      <w:spacing w:before="280" w:after="280" w:line="240" w:lineRule="auto"/>
      <w:jc w:val="both"/>
    </w:pPr>
    <w:rPr>
      <w:rFonts w:ascii="Times New Roman" w:eastAsia="Times New Roman" w:hAnsi="Times New Roman"/>
      <w:sz w:val="24"/>
      <w:szCs w:val="24"/>
    </w:rPr>
  </w:style>
  <w:style w:type="paragraph" w:customStyle="1" w:styleId="c90">
    <w:name w:val="c90"/>
    <w:basedOn w:val="a"/>
    <w:qFormat/>
    <w:rsid w:val="00700332"/>
    <w:pPr>
      <w:widowControl/>
      <w:spacing w:before="280" w:after="280" w:line="240" w:lineRule="auto"/>
      <w:jc w:val="both"/>
    </w:pPr>
    <w:rPr>
      <w:rFonts w:ascii="Times New Roman" w:eastAsia="Times New Roman" w:hAnsi="Times New Roman"/>
      <w:sz w:val="24"/>
      <w:szCs w:val="24"/>
    </w:rPr>
  </w:style>
  <w:style w:type="paragraph" w:customStyle="1" w:styleId="c10">
    <w:name w:val="c10"/>
    <w:basedOn w:val="a"/>
    <w:qFormat/>
    <w:rsid w:val="00700332"/>
    <w:pPr>
      <w:widowControl/>
      <w:spacing w:before="280" w:after="280" w:line="240" w:lineRule="auto"/>
      <w:jc w:val="both"/>
    </w:pPr>
    <w:rPr>
      <w:rFonts w:ascii="Times New Roman" w:eastAsia="Times New Roman" w:hAnsi="Times New Roman"/>
      <w:sz w:val="24"/>
      <w:szCs w:val="24"/>
    </w:rPr>
  </w:style>
  <w:style w:type="paragraph" w:customStyle="1" w:styleId="pboth">
    <w:name w:val="pboth"/>
    <w:basedOn w:val="a"/>
    <w:qFormat/>
    <w:rsid w:val="00700332"/>
    <w:pPr>
      <w:widowControl/>
      <w:spacing w:before="280" w:after="280" w:line="240" w:lineRule="auto"/>
      <w:jc w:val="both"/>
    </w:pPr>
    <w:rPr>
      <w:rFonts w:ascii="Times New Roman" w:eastAsia="Times New Roman" w:hAnsi="Times New Roman"/>
      <w:sz w:val="24"/>
      <w:szCs w:val="24"/>
    </w:rPr>
  </w:style>
  <w:style w:type="paragraph" w:customStyle="1" w:styleId="msobodytextbullet1gif">
    <w:name w:val="msobodytextbullet1.gif"/>
    <w:basedOn w:val="a"/>
    <w:qFormat/>
    <w:rsid w:val="00700332"/>
    <w:pPr>
      <w:widowControl/>
      <w:spacing w:before="280" w:after="280" w:line="240" w:lineRule="auto"/>
      <w:jc w:val="both"/>
    </w:pPr>
    <w:rPr>
      <w:rFonts w:ascii="Times New Roman" w:eastAsia="Times New Roman" w:hAnsi="Times New Roman"/>
      <w:sz w:val="24"/>
      <w:szCs w:val="24"/>
    </w:rPr>
  </w:style>
  <w:style w:type="paragraph" w:customStyle="1" w:styleId="pbothbullet1gif">
    <w:name w:val="pbothbullet1.gif"/>
    <w:basedOn w:val="a"/>
    <w:qFormat/>
    <w:rsid w:val="00700332"/>
    <w:pPr>
      <w:widowControl/>
      <w:spacing w:before="280" w:after="280" w:line="240" w:lineRule="auto"/>
      <w:jc w:val="both"/>
    </w:pPr>
    <w:rPr>
      <w:rFonts w:ascii="Times New Roman" w:eastAsia="Times New Roman" w:hAnsi="Times New Roman"/>
      <w:sz w:val="24"/>
      <w:szCs w:val="24"/>
    </w:rPr>
  </w:style>
  <w:style w:type="paragraph" w:customStyle="1" w:styleId="pbothbullet2gif">
    <w:name w:val="pbothbullet2.gif"/>
    <w:basedOn w:val="a"/>
    <w:qFormat/>
    <w:rsid w:val="00700332"/>
    <w:pPr>
      <w:widowControl/>
      <w:spacing w:before="280" w:after="280" w:line="240" w:lineRule="auto"/>
      <w:jc w:val="both"/>
    </w:pPr>
    <w:rPr>
      <w:rFonts w:ascii="Times New Roman" w:eastAsia="Times New Roman" w:hAnsi="Times New Roman"/>
      <w:sz w:val="24"/>
      <w:szCs w:val="24"/>
    </w:rPr>
  </w:style>
  <w:style w:type="paragraph" w:customStyle="1" w:styleId="pbothbullet3gif">
    <w:name w:val="pbothbullet3.gif"/>
    <w:basedOn w:val="a"/>
    <w:qFormat/>
    <w:rsid w:val="00700332"/>
    <w:pPr>
      <w:widowControl/>
      <w:spacing w:before="280" w:after="280" w:line="240" w:lineRule="auto"/>
      <w:jc w:val="both"/>
    </w:pPr>
    <w:rPr>
      <w:rFonts w:ascii="Times New Roman" w:eastAsia="Times New Roman" w:hAnsi="Times New Roman"/>
      <w:sz w:val="24"/>
      <w:szCs w:val="24"/>
    </w:rPr>
  </w:style>
  <w:style w:type="paragraph" w:customStyle="1" w:styleId="msobodytextbullet2gif">
    <w:name w:val="msobodytextbullet2.gif"/>
    <w:basedOn w:val="a"/>
    <w:qFormat/>
    <w:rsid w:val="00700332"/>
    <w:pPr>
      <w:widowControl/>
      <w:spacing w:before="280" w:after="280" w:line="240" w:lineRule="auto"/>
      <w:jc w:val="both"/>
    </w:pPr>
    <w:rPr>
      <w:rFonts w:ascii="Times New Roman" w:eastAsia="Times New Roman" w:hAnsi="Times New Roman"/>
      <w:sz w:val="24"/>
      <w:szCs w:val="24"/>
    </w:rPr>
  </w:style>
  <w:style w:type="paragraph" w:customStyle="1" w:styleId="commentcontentpara">
    <w:name w:val="commentcontentpara"/>
    <w:basedOn w:val="a"/>
    <w:qFormat/>
    <w:rsid w:val="00700332"/>
    <w:pPr>
      <w:widowControl/>
      <w:spacing w:before="280" w:after="280" w:line="240" w:lineRule="auto"/>
      <w:jc w:val="both"/>
    </w:pPr>
    <w:rPr>
      <w:rFonts w:ascii="Times New Roman" w:eastAsia="Times New Roman" w:hAnsi="Times New Roman"/>
      <w:sz w:val="24"/>
      <w:szCs w:val="24"/>
    </w:rPr>
  </w:style>
  <w:style w:type="paragraph" w:customStyle="1" w:styleId="217">
    <w:name w:val="Заголовок 21"/>
    <w:basedOn w:val="a"/>
    <w:uiPriority w:val="1"/>
    <w:qFormat/>
    <w:rsid w:val="00700332"/>
    <w:pPr>
      <w:spacing w:after="0" w:line="240" w:lineRule="auto"/>
      <w:ind w:left="810"/>
      <w:outlineLvl w:val="2"/>
    </w:pPr>
    <w:rPr>
      <w:rFonts w:ascii="Times New Roman" w:eastAsia="Times New Roman" w:hAnsi="Times New Roman"/>
      <w:b/>
      <w:bCs/>
      <w:sz w:val="28"/>
      <w:szCs w:val="28"/>
    </w:rPr>
  </w:style>
  <w:style w:type="paragraph" w:styleId="3f1">
    <w:name w:val="Body Text Indent 3"/>
    <w:basedOn w:val="a"/>
    <w:qFormat/>
    <w:rsid w:val="00700332"/>
    <w:pPr>
      <w:widowControl/>
      <w:spacing w:after="120" w:line="256" w:lineRule="auto"/>
      <w:ind w:left="283"/>
    </w:pPr>
    <w:rPr>
      <w:sz w:val="16"/>
      <w:szCs w:val="16"/>
    </w:rPr>
  </w:style>
  <w:style w:type="paragraph" w:customStyle="1" w:styleId="afffffff4">
    <w:name w:val="_ОБЫЧНЫЙ"/>
    <w:qFormat/>
    <w:rsid w:val="00700332"/>
    <w:pPr>
      <w:spacing w:line="244" w:lineRule="atLeast"/>
      <w:ind w:firstLine="340"/>
      <w:jc w:val="both"/>
    </w:pPr>
    <w:rPr>
      <w:rFonts w:eastAsia="Times New Roman" w:cs="ha_hantinsp;Calibri"/>
      <w:color w:val="000000"/>
      <w:sz w:val="20"/>
      <w:szCs w:val="20"/>
      <w:lang w:val="ru-RU" w:bidi="ar-SA"/>
    </w:rPr>
  </w:style>
  <w:style w:type="paragraph" w:customStyle="1" w:styleId="afffffff5">
    <w:name w:val="_ТАБЛ_боковик"/>
    <w:qFormat/>
    <w:rsid w:val="00700332"/>
    <w:pPr>
      <w:spacing w:line="220" w:lineRule="atLeast"/>
      <w:ind w:left="113" w:right="113"/>
      <w:jc w:val="both"/>
    </w:pPr>
    <w:rPr>
      <w:rFonts w:eastAsia="Times New Roman" w:cs="ha_hantinsp;Calibri"/>
      <w:color w:val="000000"/>
      <w:sz w:val="20"/>
      <w:szCs w:val="18"/>
      <w:lang w:val="ru-RU" w:bidi="ar-SA"/>
    </w:rPr>
  </w:style>
  <w:style w:type="paragraph" w:customStyle="1" w:styleId="2ff">
    <w:name w:val="_ЗАГ_2"/>
    <w:qFormat/>
    <w:rsid w:val="00700332"/>
    <w:pPr>
      <w:keepNext/>
      <w:spacing w:before="240" w:after="170" w:line="240" w:lineRule="atLeast"/>
      <w:jc w:val="center"/>
    </w:pPr>
    <w:rPr>
      <w:rFonts w:eastAsia="Times New Roman" w:cs="h_hantinsp"/>
      <w:b/>
      <w:bCs/>
      <w:color w:val="000000"/>
      <w:sz w:val="22"/>
      <w:szCs w:val="22"/>
      <w:lang w:val="ru-RU" w:bidi="ar-SA"/>
    </w:rPr>
  </w:style>
  <w:style w:type="paragraph" w:customStyle="1" w:styleId="afffffff6">
    <w:name w:val="Таблица_боковик"/>
    <w:qFormat/>
    <w:rsid w:val="00700332"/>
    <w:rPr>
      <w:rFonts w:eastAsia="Times New Roman" w:cs="Times New Roman"/>
      <w:sz w:val="20"/>
      <w:lang w:val="ru-RU" w:bidi="ar-SA"/>
    </w:rPr>
  </w:style>
  <w:style w:type="paragraph" w:customStyle="1" w:styleId="87">
    <w:name w:val="_ТАБЛ_боковик (8 кг)"/>
    <w:qFormat/>
    <w:rsid w:val="00700332"/>
    <w:pPr>
      <w:spacing w:line="190" w:lineRule="atLeast"/>
      <w:jc w:val="both"/>
    </w:pPr>
    <w:rPr>
      <w:rFonts w:ascii="ha_hantinsp;Calibri" w:eastAsia="Times New Roman" w:hAnsi="ha_hantinsp;Calibri" w:cs="ha_hantinsp;Calibri"/>
      <w:color w:val="000000"/>
      <w:sz w:val="17"/>
      <w:szCs w:val="17"/>
      <w:lang w:val="ru-RU" w:bidi="ar-SA"/>
    </w:rPr>
  </w:style>
  <w:style w:type="paragraph" w:customStyle="1" w:styleId="02">
    <w:name w:val="Стиль Таблица_боковик + Черный разреженный на  02 пт"/>
    <w:qFormat/>
    <w:rsid w:val="00700332"/>
    <w:pPr>
      <w:ind w:left="113" w:right="113"/>
      <w:jc w:val="both"/>
    </w:pPr>
    <w:rPr>
      <w:rFonts w:eastAsia="Times New Roman" w:cs="Times New Roman"/>
      <w:color w:val="000000"/>
      <w:spacing w:val="4"/>
      <w:sz w:val="20"/>
      <w:lang w:val="ru-RU" w:bidi="ar-SA"/>
    </w:rPr>
  </w:style>
  <w:style w:type="paragraph" w:customStyle="1" w:styleId="01">
    <w:name w:val="Стиль Таблица_боковик + уплотненный на  01 пт"/>
    <w:qFormat/>
    <w:rsid w:val="00700332"/>
    <w:pPr>
      <w:ind w:left="113" w:right="113"/>
    </w:pPr>
    <w:rPr>
      <w:rFonts w:eastAsia="Times New Roman" w:cs="Times New Roman"/>
      <w:spacing w:val="-2"/>
      <w:sz w:val="20"/>
      <w:lang w:val="ru-RU" w:bidi="ar-SA"/>
    </w:rPr>
  </w:style>
  <w:style w:type="paragraph" w:customStyle="1" w:styleId="8102">
    <w:name w:val="Стиль _ТАБЛ_боковик (8 кг) + 10 пт"/>
    <w:qFormat/>
    <w:rsid w:val="00700332"/>
    <w:pPr>
      <w:spacing w:line="190" w:lineRule="atLeast"/>
      <w:ind w:left="113" w:right="113"/>
      <w:jc w:val="both"/>
    </w:pPr>
    <w:rPr>
      <w:rFonts w:ascii="ha_hantinsp;Calibri" w:eastAsia="Times New Roman" w:hAnsi="ha_hantinsp;Calibri" w:cs="ha_hantinsp;Calibri"/>
      <w:color w:val="000000"/>
      <w:spacing w:val="-1"/>
      <w:sz w:val="20"/>
      <w:szCs w:val="17"/>
      <w:lang w:val="ru-RU" w:bidi="ar-SA"/>
    </w:rPr>
  </w:style>
  <w:style w:type="paragraph" w:customStyle="1" w:styleId="8TimesNewRoman10">
    <w:name w:val="Стиль _ТАБЛ_боковик (8 кг) + Times New Roman 10 пт полужирный Сл..."/>
    <w:qFormat/>
    <w:rsid w:val="00700332"/>
    <w:pPr>
      <w:spacing w:line="190" w:lineRule="atLeast"/>
      <w:ind w:left="113" w:right="113"/>
      <w:jc w:val="both"/>
    </w:pPr>
    <w:rPr>
      <w:rFonts w:eastAsia="Times New Roman" w:cs="Times New Roman"/>
      <w:bCs/>
      <w:color w:val="000000"/>
      <w:spacing w:val="-1"/>
      <w:sz w:val="20"/>
      <w:szCs w:val="20"/>
      <w:lang w:val="ru-RU" w:bidi="ar-SA"/>
    </w:rPr>
  </w:style>
  <w:style w:type="paragraph" w:customStyle="1" w:styleId="8103">
    <w:name w:val="Стиль _ТАБЛ_боковик (8 кг) + 10 пт полужирный"/>
    <w:qFormat/>
    <w:rsid w:val="00700332"/>
    <w:pPr>
      <w:spacing w:line="190" w:lineRule="atLeast"/>
      <w:jc w:val="both"/>
    </w:pPr>
    <w:rPr>
      <w:rFonts w:ascii="ha_hantinsp;Calibri" w:eastAsia="Times New Roman" w:hAnsi="ha_hantinsp;Calibri" w:cs="ha_hantinsp;Calibri"/>
      <w:bCs/>
      <w:color w:val="000000"/>
      <w:spacing w:val="-1"/>
      <w:sz w:val="20"/>
      <w:szCs w:val="17"/>
      <w:lang w:val="ru-RU" w:bidi="ar-SA"/>
    </w:rPr>
  </w:style>
  <w:style w:type="paragraph" w:customStyle="1" w:styleId="afffffff7">
    <w:name w:val="_ТИРЕ"/>
    <w:qFormat/>
    <w:rsid w:val="00700332"/>
    <w:pPr>
      <w:tabs>
        <w:tab w:val="left" w:pos="360"/>
      </w:tabs>
      <w:ind w:left="720" w:hanging="360"/>
      <w:jc w:val="both"/>
    </w:pPr>
    <w:rPr>
      <w:rFonts w:ascii="ha_hantinsp;Calibri" w:eastAsia="Times New Roman" w:hAnsi="ha_hantinsp;Calibri" w:cs="NewtonCSanPin;Times New Roman"/>
      <w:color w:val="000000"/>
      <w:lang w:val="ru-RU" w:bidi="ar-SA"/>
    </w:rPr>
  </w:style>
  <w:style w:type="paragraph" w:customStyle="1" w:styleId="2909F619802848F09E01365C32F34654">
    <w:name w:val="2909F619802848F09E01365C32F34654"/>
    <w:qFormat/>
    <w:rsid w:val="00700332"/>
    <w:pPr>
      <w:spacing w:after="200" w:line="276" w:lineRule="auto"/>
    </w:pPr>
    <w:rPr>
      <w:rFonts w:ascii="Calibri" w:eastAsia="Times New Roman" w:hAnsi="Calibri" w:cs="Times New Roman"/>
      <w:sz w:val="22"/>
      <w:szCs w:val="22"/>
      <w:lang w:val="ru-RU" w:bidi="ar-SA"/>
    </w:rPr>
  </w:style>
  <w:style w:type="paragraph" w:customStyle="1" w:styleId="2ff0">
    <w:name w:val="Оглавление (2)"/>
    <w:basedOn w:val="a"/>
    <w:qFormat/>
    <w:rsid w:val="00700332"/>
    <w:pPr>
      <w:shd w:val="clear" w:color="auto" w:fill="FFFFFF"/>
      <w:spacing w:before="120" w:after="0" w:line="350" w:lineRule="exact"/>
      <w:jc w:val="both"/>
    </w:pPr>
    <w:rPr>
      <w:rFonts w:ascii="Times New Roman" w:eastAsia="Times New Roman" w:hAnsi="Times New Roman"/>
      <w:b/>
      <w:bCs/>
      <w:i/>
      <w:iCs/>
      <w:sz w:val="28"/>
      <w:szCs w:val="28"/>
    </w:rPr>
  </w:style>
  <w:style w:type="paragraph" w:customStyle="1" w:styleId="76">
    <w:name w:val="Основной текст7"/>
    <w:basedOn w:val="a"/>
    <w:qFormat/>
    <w:rsid w:val="00700332"/>
    <w:pPr>
      <w:shd w:val="clear" w:color="auto" w:fill="FFFFFF"/>
      <w:spacing w:before="540" w:after="0" w:line="384" w:lineRule="exact"/>
      <w:ind w:hanging="1040"/>
      <w:jc w:val="both"/>
    </w:pPr>
    <w:rPr>
      <w:rFonts w:ascii="Times New Roman" w:eastAsia="Times New Roman" w:hAnsi="Times New Roman"/>
      <w:sz w:val="34"/>
      <w:szCs w:val="34"/>
    </w:rPr>
  </w:style>
  <w:style w:type="paragraph" w:customStyle="1" w:styleId="102">
    <w:name w:val="Основной текст (10)"/>
    <w:basedOn w:val="a"/>
    <w:qFormat/>
    <w:rsid w:val="00700332"/>
    <w:pPr>
      <w:shd w:val="clear" w:color="auto" w:fill="FFFFFF"/>
      <w:spacing w:after="240" w:line="0" w:lineRule="atLeast"/>
      <w:jc w:val="center"/>
    </w:pPr>
    <w:rPr>
      <w:rFonts w:ascii="Times New Roman" w:eastAsia="Times New Roman" w:hAnsi="Times New Roman"/>
      <w:b/>
      <w:bCs/>
      <w:sz w:val="34"/>
      <w:szCs w:val="34"/>
    </w:rPr>
  </w:style>
  <w:style w:type="paragraph" w:customStyle="1" w:styleId="2ff1">
    <w:name w:val="Подпись к таблице (2)"/>
    <w:basedOn w:val="a"/>
    <w:qFormat/>
    <w:rsid w:val="00700332"/>
    <w:pPr>
      <w:shd w:val="clear" w:color="auto" w:fill="FFFFFF"/>
      <w:spacing w:after="0" w:line="0" w:lineRule="atLeast"/>
      <w:jc w:val="both"/>
    </w:pPr>
    <w:rPr>
      <w:rFonts w:ascii="Times New Roman" w:eastAsia="Times New Roman" w:hAnsi="Times New Roman"/>
      <w:sz w:val="28"/>
      <w:szCs w:val="28"/>
    </w:rPr>
  </w:style>
  <w:style w:type="paragraph" w:customStyle="1" w:styleId="2ff2">
    <w:name w:val="Подпись к картинке (2)"/>
    <w:basedOn w:val="a"/>
    <w:qFormat/>
    <w:rsid w:val="00700332"/>
    <w:pPr>
      <w:shd w:val="clear" w:color="auto" w:fill="FFFFFF"/>
      <w:spacing w:after="0" w:line="0" w:lineRule="atLeast"/>
      <w:jc w:val="both"/>
    </w:pPr>
    <w:rPr>
      <w:rFonts w:ascii="Times New Roman" w:eastAsia="Times New Roman" w:hAnsi="Times New Roman"/>
      <w:b/>
      <w:bCs/>
      <w:spacing w:val="-4"/>
      <w:sz w:val="28"/>
      <w:szCs w:val="28"/>
      <w:lang w:bidi="ru-RU"/>
    </w:rPr>
  </w:style>
  <w:style w:type="paragraph" w:customStyle="1" w:styleId="paragraph">
    <w:name w:val="paragraph"/>
    <w:basedOn w:val="a"/>
    <w:qFormat/>
    <w:rsid w:val="00700332"/>
    <w:pPr>
      <w:widowControl/>
      <w:spacing w:before="280" w:after="280" w:line="240" w:lineRule="auto"/>
    </w:pPr>
    <w:rPr>
      <w:rFonts w:ascii="Times New Roman" w:eastAsia="Times New Roman" w:hAnsi="Times New Roman"/>
      <w:sz w:val="24"/>
      <w:szCs w:val="24"/>
    </w:rPr>
  </w:style>
  <w:style w:type="paragraph" w:customStyle="1" w:styleId="121">
    <w:name w:val="Оглавление 12"/>
    <w:basedOn w:val="a"/>
    <w:qFormat/>
    <w:rsid w:val="00700332"/>
    <w:pPr>
      <w:spacing w:before="252" w:after="0" w:line="240" w:lineRule="auto"/>
      <w:ind w:left="117"/>
      <w:jc w:val="both"/>
    </w:pPr>
    <w:rPr>
      <w:rFonts w:ascii="Cambria" w:eastAsia="Cambria" w:hAnsi="Cambria" w:cs="Cambria"/>
      <w:b/>
      <w:bCs/>
      <w:sz w:val="20"/>
      <w:szCs w:val="20"/>
    </w:rPr>
  </w:style>
  <w:style w:type="paragraph" w:customStyle="1" w:styleId="218">
    <w:name w:val="Оглавление 21"/>
    <w:basedOn w:val="a"/>
    <w:qFormat/>
    <w:rsid w:val="00700332"/>
    <w:pPr>
      <w:spacing w:before="13" w:after="0" w:line="240" w:lineRule="auto"/>
      <w:ind w:left="457"/>
      <w:jc w:val="both"/>
    </w:pPr>
    <w:rPr>
      <w:rFonts w:ascii="Times New Roman" w:eastAsia="Times New Roman" w:hAnsi="Times New Roman"/>
      <w:sz w:val="20"/>
      <w:szCs w:val="20"/>
    </w:rPr>
  </w:style>
  <w:style w:type="paragraph" w:customStyle="1" w:styleId="320">
    <w:name w:val="Оглавление 32"/>
    <w:basedOn w:val="a"/>
    <w:qFormat/>
    <w:rsid w:val="00700332"/>
    <w:pPr>
      <w:spacing w:before="13" w:after="0" w:line="240" w:lineRule="auto"/>
      <w:ind w:left="529"/>
      <w:jc w:val="both"/>
    </w:pPr>
    <w:rPr>
      <w:rFonts w:ascii="Times New Roman" w:eastAsia="Times New Roman" w:hAnsi="Times New Roman"/>
      <w:sz w:val="20"/>
      <w:szCs w:val="20"/>
    </w:rPr>
  </w:style>
  <w:style w:type="paragraph" w:customStyle="1" w:styleId="130">
    <w:name w:val="Заголовок 13"/>
    <w:basedOn w:val="a"/>
    <w:qFormat/>
    <w:rsid w:val="00700332"/>
    <w:pPr>
      <w:spacing w:after="0" w:line="240" w:lineRule="auto"/>
      <w:ind w:left="118"/>
      <w:jc w:val="both"/>
      <w:outlineLvl w:val="1"/>
    </w:pPr>
    <w:rPr>
      <w:rFonts w:ascii="Tahoma" w:eastAsia="Tahoma" w:hAnsi="Tahoma" w:cs="Tahoma"/>
      <w:sz w:val="24"/>
      <w:szCs w:val="24"/>
    </w:rPr>
  </w:style>
  <w:style w:type="paragraph" w:customStyle="1" w:styleId="222">
    <w:name w:val="Заголовок 22"/>
    <w:basedOn w:val="a"/>
    <w:qFormat/>
    <w:rsid w:val="00700332"/>
    <w:pPr>
      <w:spacing w:after="0" w:line="240" w:lineRule="auto"/>
      <w:ind w:left="118"/>
      <w:jc w:val="both"/>
      <w:outlineLvl w:val="2"/>
    </w:pPr>
    <w:rPr>
      <w:rFonts w:ascii="Trebuchet MS" w:eastAsia="Trebuchet MS" w:hAnsi="Trebuchet MS" w:cs="Trebuchet MS"/>
      <w:sz w:val="28"/>
    </w:rPr>
  </w:style>
  <w:style w:type="paragraph" w:customStyle="1" w:styleId="321">
    <w:name w:val="Заголовок 32"/>
    <w:basedOn w:val="a"/>
    <w:qFormat/>
    <w:rsid w:val="00700332"/>
    <w:pPr>
      <w:spacing w:after="0" w:line="240" w:lineRule="auto"/>
      <w:ind w:left="457"/>
      <w:jc w:val="both"/>
      <w:outlineLvl w:val="3"/>
    </w:pPr>
    <w:rPr>
      <w:rFonts w:ascii="Cambria" w:eastAsia="Cambria" w:hAnsi="Cambria" w:cs="Cambria"/>
      <w:b/>
      <w:bCs/>
      <w:sz w:val="20"/>
      <w:szCs w:val="20"/>
    </w:rPr>
  </w:style>
  <w:style w:type="paragraph" w:customStyle="1" w:styleId="410">
    <w:name w:val="Заголовок 41"/>
    <w:basedOn w:val="a"/>
    <w:qFormat/>
    <w:rsid w:val="00700332"/>
    <w:pPr>
      <w:spacing w:after="0" w:line="240" w:lineRule="auto"/>
      <w:ind w:left="457"/>
      <w:jc w:val="both"/>
      <w:outlineLvl w:val="4"/>
    </w:pPr>
    <w:rPr>
      <w:rFonts w:ascii="Times New Roman" w:eastAsia="Times New Roman" w:hAnsi="Times New Roman"/>
      <w:b/>
      <w:bCs/>
      <w:i/>
      <w:iCs/>
      <w:sz w:val="20"/>
      <w:szCs w:val="20"/>
    </w:rPr>
  </w:style>
  <w:style w:type="paragraph" w:customStyle="1" w:styleId="1ffb">
    <w:name w:val="1"/>
    <w:basedOn w:val="a"/>
    <w:next w:val="Heading"/>
    <w:qFormat/>
    <w:rsid w:val="00700332"/>
    <w:pPr>
      <w:spacing w:before="1" w:after="0" w:line="240" w:lineRule="auto"/>
      <w:ind w:left="789" w:right="787"/>
      <w:jc w:val="center"/>
    </w:pPr>
    <w:rPr>
      <w:rFonts w:ascii="Verdana" w:eastAsia="Verdana" w:hAnsi="Verdana" w:cs="Verdana"/>
      <w:sz w:val="49"/>
      <w:szCs w:val="49"/>
    </w:rPr>
  </w:style>
  <w:style w:type="paragraph" w:customStyle="1" w:styleId="Style39">
    <w:name w:val="Style39"/>
    <w:basedOn w:val="a"/>
    <w:qFormat/>
    <w:rsid w:val="00700332"/>
    <w:pPr>
      <w:spacing w:after="0" w:line="310" w:lineRule="exact"/>
      <w:jc w:val="both"/>
    </w:pPr>
    <w:rPr>
      <w:rFonts w:ascii="Arial" w:eastAsia="Times New Roman" w:hAnsi="Arial" w:cs="Arial"/>
      <w:sz w:val="24"/>
      <w:szCs w:val="24"/>
    </w:rPr>
  </w:style>
  <w:style w:type="paragraph" w:customStyle="1" w:styleId="Style104">
    <w:name w:val="Style104"/>
    <w:basedOn w:val="a"/>
    <w:qFormat/>
    <w:rsid w:val="00700332"/>
    <w:pPr>
      <w:spacing w:after="0" w:line="298" w:lineRule="exact"/>
      <w:ind w:hanging="1022"/>
    </w:pPr>
    <w:rPr>
      <w:rFonts w:ascii="Arial" w:eastAsia="Times New Roman" w:hAnsi="Arial" w:cs="Arial"/>
      <w:sz w:val="24"/>
      <w:szCs w:val="24"/>
    </w:rPr>
  </w:style>
  <w:style w:type="paragraph" w:customStyle="1" w:styleId="Style77">
    <w:name w:val="Style77"/>
    <w:basedOn w:val="a"/>
    <w:qFormat/>
    <w:rsid w:val="00700332"/>
    <w:pPr>
      <w:spacing w:after="0" w:line="240" w:lineRule="auto"/>
      <w:jc w:val="both"/>
    </w:pPr>
    <w:rPr>
      <w:rFonts w:ascii="Arial" w:eastAsia="Times New Roman" w:hAnsi="Arial" w:cs="Arial"/>
      <w:sz w:val="24"/>
      <w:szCs w:val="24"/>
    </w:rPr>
  </w:style>
  <w:style w:type="paragraph" w:customStyle="1" w:styleId="Style103">
    <w:name w:val="Style103"/>
    <w:basedOn w:val="a"/>
    <w:qFormat/>
    <w:rsid w:val="00700332"/>
    <w:pPr>
      <w:spacing w:after="0" w:line="365" w:lineRule="exact"/>
      <w:ind w:hanging="293"/>
    </w:pPr>
    <w:rPr>
      <w:rFonts w:ascii="Arial" w:eastAsia="Times New Roman" w:hAnsi="Arial" w:cs="Arial"/>
      <w:sz w:val="24"/>
      <w:szCs w:val="24"/>
    </w:rPr>
  </w:style>
  <w:style w:type="paragraph" w:customStyle="1" w:styleId="Style72">
    <w:name w:val="Style72"/>
    <w:basedOn w:val="a"/>
    <w:qFormat/>
    <w:rsid w:val="00700332"/>
    <w:pPr>
      <w:spacing w:after="0" w:line="289" w:lineRule="exact"/>
    </w:pPr>
    <w:rPr>
      <w:rFonts w:ascii="Arial" w:eastAsia="Times New Roman" w:hAnsi="Arial" w:cs="Arial"/>
      <w:sz w:val="24"/>
      <w:szCs w:val="24"/>
    </w:rPr>
  </w:style>
  <w:style w:type="paragraph" w:customStyle="1" w:styleId="2ff3">
    <w:name w:val="Стиль2"/>
    <w:basedOn w:val="a"/>
    <w:qFormat/>
    <w:rsid w:val="00700332"/>
    <w:pPr>
      <w:widowControl/>
      <w:spacing w:after="0" w:line="360" w:lineRule="auto"/>
      <w:ind w:firstLine="709"/>
      <w:jc w:val="both"/>
    </w:pPr>
    <w:rPr>
      <w:rFonts w:ascii="Times New Roman" w:hAnsi="Times New Roman"/>
      <w:sz w:val="28"/>
      <w:szCs w:val="28"/>
    </w:rPr>
  </w:style>
  <w:style w:type="paragraph" w:customStyle="1" w:styleId="FrameContents">
    <w:name w:val="Frame Contents"/>
    <w:basedOn w:val="a"/>
    <w:qFormat/>
    <w:rsid w:val="00700332"/>
  </w:style>
  <w:style w:type="paragraph" w:customStyle="1" w:styleId="TableContents">
    <w:name w:val="Table Contents"/>
    <w:basedOn w:val="a"/>
    <w:qFormat/>
    <w:rsid w:val="00700332"/>
    <w:pPr>
      <w:suppressLineNumbers/>
    </w:pPr>
  </w:style>
  <w:style w:type="paragraph" w:customStyle="1" w:styleId="TableHeading">
    <w:name w:val="Table Heading"/>
    <w:basedOn w:val="TableContents"/>
    <w:qFormat/>
    <w:rsid w:val="00700332"/>
    <w:pPr>
      <w:jc w:val="center"/>
    </w:pPr>
    <w:rPr>
      <w:b/>
      <w:bCs/>
    </w:rPr>
  </w:style>
  <w:style w:type="paragraph" w:customStyle="1" w:styleId="HeaderLeft">
    <w:name w:val="Header Left"/>
    <w:basedOn w:val="affff5"/>
    <w:qFormat/>
    <w:rsid w:val="00700332"/>
    <w:pPr>
      <w:suppressLineNumbers/>
      <w:tabs>
        <w:tab w:val="center" w:pos="5102"/>
        <w:tab w:val="right" w:pos="10205"/>
      </w:tabs>
    </w:pPr>
  </w:style>
  <w:style w:type="numbering" w:customStyle="1" w:styleId="WW8Num1">
    <w:name w:val="WW8Num1"/>
    <w:qFormat/>
    <w:rsid w:val="00700332"/>
  </w:style>
  <w:style w:type="numbering" w:customStyle="1" w:styleId="WW8Num2">
    <w:name w:val="WW8Num2"/>
    <w:qFormat/>
    <w:rsid w:val="00700332"/>
  </w:style>
  <w:style w:type="numbering" w:customStyle="1" w:styleId="WW8Num3">
    <w:name w:val="WW8Num3"/>
    <w:qFormat/>
    <w:rsid w:val="00700332"/>
  </w:style>
  <w:style w:type="numbering" w:customStyle="1" w:styleId="WW8Num4">
    <w:name w:val="WW8Num4"/>
    <w:qFormat/>
    <w:rsid w:val="00700332"/>
  </w:style>
  <w:style w:type="numbering" w:customStyle="1" w:styleId="WW8Num5">
    <w:name w:val="WW8Num5"/>
    <w:qFormat/>
    <w:rsid w:val="00700332"/>
  </w:style>
  <w:style w:type="numbering" w:customStyle="1" w:styleId="WW8Num6">
    <w:name w:val="WW8Num6"/>
    <w:qFormat/>
    <w:rsid w:val="00700332"/>
  </w:style>
  <w:style w:type="numbering" w:customStyle="1" w:styleId="WW8Num7">
    <w:name w:val="WW8Num7"/>
    <w:qFormat/>
    <w:rsid w:val="00700332"/>
  </w:style>
  <w:style w:type="numbering" w:customStyle="1" w:styleId="WW8Num8">
    <w:name w:val="WW8Num8"/>
    <w:qFormat/>
    <w:rsid w:val="00700332"/>
  </w:style>
  <w:style w:type="numbering" w:customStyle="1" w:styleId="WW8Num9">
    <w:name w:val="WW8Num9"/>
    <w:qFormat/>
    <w:rsid w:val="00700332"/>
  </w:style>
  <w:style w:type="numbering" w:customStyle="1" w:styleId="WW8Num10">
    <w:name w:val="WW8Num10"/>
    <w:qFormat/>
    <w:rsid w:val="00700332"/>
  </w:style>
  <w:style w:type="numbering" w:customStyle="1" w:styleId="WW8Num11">
    <w:name w:val="WW8Num11"/>
    <w:qFormat/>
    <w:rsid w:val="00700332"/>
  </w:style>
  <w:style w:type="numbering" w:customStyle="1" w:styleId="WW8Num12">
    <w:name w:val="WW8Num12"/>
    <w:qFormat/>
    <w:rsid w:val="00700332"/>
  </w:style>
  <w:style w:type="numbering" w:customStyle="1" w:styleId="WW8Num13">
    <w:name w:val="WW8Num13"/>
    <w:qFormat/>
    <w:rsid w:val="00700332"/>
  </w:style>
  <w:style w:type="numbering" w:customStyle="1" w:styleId="WW8Num14">
    <w:name w:val="WW8Num14"/>
    <w:qFormat/>
    <w:rsid w:val="00700332"/>
  </w:style>
  <w:style w:type="numbering" w:customStyle="1" w:styleId="WW8Num15">
    <w:name w:val="WW8Num15"/>
    <w:qFormat/>
    <w:rsid w:val="00700332"/>
  </w:style>
  <w:style w:type="numbering" w:customStyle="1" w:styleId="WW8Num16">
    <w:name w:val="WW8Num16"/>
    <w:qFormat/>
    <w:rsid w:val="00700332"/>
  </w:style>
  <w:style w:type="numbering" w:customStyle="1" w:styleId="WW8Num17">
    <w:name w:val="WW8Num17"/>
    <w:qFormat/>
    <w:rsid w:val="00700332"/>
  </w:style>
  <w:style w:type="numbering" w:customStyle="1" w:styleId="WW8Num18">
    <w:name w:val="WW8Num18"/>
    <w:qFormat/>
    <w:rsid w:val="00700332"/>
  </w:style>
  <w:style w:type="numbering" w:customStyle="1" w:styleId="WW8Num19">
    <w:name w:val="WW8Num19"/>
    <w:qFormat/>
    <w:rsid w:val="00700332"/>
  </w:style>
  <w:style w:type="numbering" w:customStyle="1" w:styleId="WW8Num20">
    <w:name w:val="WW8Num20"/>
    <w:qFormat/>
    <w:rsid w:val="00700332"/>
  </w:style>
  <w:style w:type="numbering" w:customStyle="1" w:styleId="WW8Num21">
    <w:name w:val="WW8Num21"/>
    <w:qFormat/>
    <w:rsid w:val="00700332"/>
  </w:style>
  <w:style w:type="numbering" w:customStyle="1" w:styleId="WW8Num22">
    <w:name w:val="WW8Num22"/>
    <w:qFormat/>
    <w:rsid w:val="00700332"/>
  </w:style>
  <w:style w:type="numbering" w:customStyle="1" w:styleId="WW8Num23">
    <w:name w:val="WW8Num23"/>
    <w:qFormat/>
    <w:rsid w:val="00700332"/>
  </w:style>
  <w:style w:type="numbering" w:customStyle="1" w:styleId="WW8Num24">
    <w:name w:val="WW8Num24"/>
    <w:qFormat/>
    <w:rsid w:val="00700332"/>
  </w:style>
  <w:style w:type="numbering" w:customStyle="1" w:styleId="WW8Num25">
    <w:name w:val="WW8Num25"/>
    <w:qFormat/>
    <w:rsid w:val="00700332"/>
  </w:style>
  <w:style w:type="numbering" w:customStyle="1" w:styleId="WW8Num26">
    <w:name w:val="WW8Num26"/>
    <w:qFormat/>
    <w:rsid w:val="00700332"/>
  </w:style>
  <w:style w:type="numbering" w:customStyle="1" w:styleId="WW8Num27">
    <w:name w:val="WW8Num27"/>
    <w:qFormat/>
    <w:rsid w:val="00700332"/>
  </w:style>
  <w:style w:type="numbering" w:customStyle="1" w:styleId="WW8Num28">
    <w:name w:val="WW8Num28"/>
    <w:qFormat/>
    <w:rsid w:val="00700332"/>
  </w:style>
  <w:style w:type="numbering" w:customStyle="1" w:styleId="WW8Num29">
    <w:name w:val="WW8Num29"/>
    <w:qFormat/>
    <w:rsid w:val="00700332"/>
  </w:style>
  <w:style w:type="numbering" w:customStyle="1" w:styleId="WW8Num30">
    <w:name w:val="WW8Num30"/>
    <w:qFormat/>
    <w:rsid w:val="00700332"/>
  </w:style>
  <w:style w:type="numbering" w:customStyle="1" w:styleId="WW8Num31">
    <w:name w:val="WW8Num31"/>
    <w:qFormat/>
    <w:rsid w:val="00700332"/>
  </w:style>
  <w:style w:type="numbering" w:customStyle="1" w:styleId="WW8Num32">
    <w:name w:val="WW8Num32"/>
    <w:qFormat/>
    <w:rsid w:val="00700332"/>
  </w:style>
  <w:style w:type="numbering" w:customStyle="1" w:styleId="WW8Num33">
    <w:name w:val="WW8Num33"/>
    <w:qFormat/>
    <w:rsid w:val="00700332"/>
  </w:style>
  <w:style w:type="numbering" w:customStyle="1" w:styleId="WW8Num34">
    <w:name w:val="WW8Num34"/>
    <w:qFormat/>
    <w:rsid w:val="00700332"/>
  </w:style>
  <w:style w:type="numbering" w:customStyle="1" w:styleId="WW8Num35">
    <w:name w:val="WW8Num35"/>
    <w:qFormat/>
    <w:rsid w:val="00700332"/>
  </w:style>
  <w:style w:type="numbering" w:customStyle="1" w:styleId="WW8Num36">
    <w:name w:val="WW8Num36"/>
    <w:qFormat/>
    <w:rsid w:val="00700332"/>
  </w:style>
  <w:style w:type="numbering" w:customStyle="1" w:styleId="WW8Num37">
    <w:name w:val="WW8Num37"/>
    <w:qFormat/>
    <w:rsid w:val="00700332"/>
  </w:style>
  <w:style w:type="numbering" w:customStyle="1" w:styleId="WW8Num38">
    <w:name w:val="WW8Num38"/>
    <w:qFormat/>
    <w:rsid w:val="00700332"/>
  </w:style>
  <w:style w:type="numbering" w:customStyle="1" w:styleId="WW8Num39">
    <w:name w:val="WW8Num39"/>
    <w:qFormat/>
    <w:rsid w:val="00700332"/>
  </w:style>
  <w:style w:type="numbering" w:customStyle="1" w:styleId="WW8Num40">
    <w:name w:val="WW8Num40"/>
    <w:qFormat/>
    <w:rsid w:val="00700332"/>
  </w:style>
  <w:style w:type="numbering" w:customStyle="1" w:styleId="WW8Num41">
    <w:name w:val="WW8Num41"/>
    <w:qFormat/>
    <w:rsid w:val="00700332"/>
  </w:style>
  <w:style w:type="numbering" w:customStyle="1" w:styleId="WW8Num42">
    <w:name w:val="WW8Num42"/>
    <w:qFormat/>
    <w:rsid w:val="00700332"/>
  </w:style>
  <w:style w:type="numbering" w:customStyle="1" w:styleId="WW8Num43">
    <w:name w:val="WW8Num43"/>
    <w:qFormat/>
    <w:rsid w:val="00700332"/>
  </w:style>
  <w:style w:type="numbering" w:customStyle="1" w:styleId="WW8Num44">
    <w:name w:val="WW8Num44"/>
    <w:qFormat/>
    <w:rsid w:val="00700332"/>
  </w:style>
  <w:style w:type="numbering" w:customStyle="1" w:styleId="WW8Num45">
    <w:name w:val="WW8Num45"/>
    <w:qFormat/>
    <w:rsid w:val="00700332"/>
  </w:style>
  <w:style w:type="numbering" w:customStyle="1" w:styleId="WW8Num46">
    <w:name w:val="WW8Num46"/>
    <w:qFormat/>
    <w:rsid w:val="00700332"/>
  </w:style>
  <w:style w:type="numbering" w:customStyle="1" w:styleId="WW8Num47">
    <w:name w:val="WW8Num47"/>
    <w:qFormat/>
    <w:rsid w:val="00700332"/>
  </w:style>
  <w:style w:type="numbering" w:customStyle="1" w:styleId="WW8Num48">
    <w:name w:val="WW8Num48"/>
    <w:qFormat/>
    <w:rsid w:val="00700332"/>
  </w:style>
  <w:style w:type="numbering" w:customStyle="1" w:styleId="WW8Num49">
    <w:name w:val="WW8Num49"/>
    <w:qFormat/>
    <w:rsid w:val="00700332"/>
  </w:style>
  <w:style w:type="numbering" w:customStyle="1" w:styleId="WW8Num50">
    <w:name w:val="WW8Num50"/>
    <w:qFormat/>
    <w:rsid w:val="00700332"/>
  </w:style>
  <w:style w:type="numbering" w:customStyle="1" w:styleId="WW8Num51">
    <w:name w:val="WW8Num51"/>
    <w:qFormat/>
    <w:rsid w:val="00700332"/>
  </w:style>
  <w:style w:type="numbering" w:customStyle="1" w:styleId="WW8Num52">
    <w:name w:val="WW8Num52"/>
    <w:qFormat/>
    <w:rsid w:val="00700332"/>
  </w:style>
  <w:style w:type="numbering" w:customStyle="1" w:styleId="WW8Num53">
    <w:name w:val="WW8Num53"/>
    <w:qFormat/>
    <w:rsid w:val="00700332"/>
  </w:style>
  <w:style w:type="numbering" w:customStyle="1" w:styleId="WW8Num54">
    <w:name w:val="WW8Num54"/>
    <w:qFormat/>
    <w:rsid w:val="00700332"/>
  </w:style>
  <w:style w:type="numbering" w:customStyle="1" w:styleId="WW8Num55">
    <w:name w:val="WW8Num55"/>
    <w:qFormat/>
    <w:rsid w:val="00700332"/>
  </w:style>
  <w:style w:type="numbering" w:customStyle="1" w:styleId="WW8Num56">
    <w:name w:val="WW8Num56"/>
    <w:qFormat/>
    <w:rsid w:val="00700332"/>
  </w:style>
  <w:style w:type="numbering" w:customStyle="1" w:styleId="WW8Num57">
    <w:name w:val="WW8Num57"/>
    <w:qFormat/>
    <w:rsid w:val="00700332"/>
  </w:style>
  <w:style w:type="numbering" w:customStyle="1" w:styleId="WW8Num58">
    <w:name w:val="WW8Num58"/>
    <w:qFormat/>
    <w:rsid w:val="00700332"/>
  </w:style>
  <w:style w:type="numbering" w:customStyle="1" w:styleId="WW8Num59">
    <w:name w:val="WW8Num59"/>
    <w:qFormat/>
    <w:rsid w:val="00700332"/>
  </w:style>
  <w:style w:type="numbering" w:customStyle="1" w:styleId="WW8Num60">
    <w:name w:val="WW8Num60"/>
    <w:qFormat/>
    <w:rsid w:val="00700332"/>
  </w:style>
  <w:style w:type="numbering" w:customStyle="1" w:styleId="WW8Num61">
    <w:name w:val="WW8Num61"/>
    <w:qFormat/>
    <w:rsid w:val="00700332"/>
  </w:style>
  <w:style w:type="numbering" w:customStyle="1" w:styleId="WW8Num62">
    <w:name w:val="WW8Num62"/>
    <w:qFormat/>
    <w:rsid w:val="00700332"/>
  </w:style>
  <w:style w:type="numbering" w:customStyle="1" w:styleId="WW8Num63">
    <w:name w:val="WW8Num63"/>
    <w:qFormat/>
    <w:rsid w:val="00700332"/>
  </w:style>
  <w:style w:type="numbering" w:customStyle="1" w:styleId="WW8Num64">
    <w:name w:val="WW8Num64"/>
    <w:qFormat/>
    <w:rsid w:val="00700332"/>
  </w:style>
  <w:style w:type="paragraph" w:customStyle="1" w:styleId="2ff4">
    <w:name w:val="Текст примечания2"/>
    <w:uiPriority w:val="99"/>
    <w:unhideWhenUsed/>
    <w:rsid w:val="00700332"/>
    <w:pPr>
      <w:widowControl w:val="0"/>
      <w:pBdr>
        <w:top w:val="none" w:sz="4" w:space="0" w:color="000000"/>
        <w:left w:val="none" w:sz="4" w:space="0" w:color="000000"/>
        <w:bottom w:val="none" w:sz="4" w:space="0" w:color="000000"/>
        <w:right w:val="none" w:sz="4" w:space="0" w:color="000000"/>
        <w:between w:val="none" w:sz="4" w:space="0" w:color="000000"/>
      </w:pBdr>
      <w:spacing w:after="200"/>
    </w:pPr>
    <w:rPr>
      <w:rFonts w:ascii="Calibri" w:eastAsia="Calibri" w:hAnsi="Calibri" w:cs="Times New Roman"/>
      <w:sz w:val="20"/>
      <w:szCs w:val="20"/>
      <w:lang w:val="ru-RU" w:eastAsia="en-US" w:bidi="ar-SA"/>
    </w:rPr>
  </w:style>
  <w:style w:type="paragraph" w:customStyle="1" w:styleId="ConsPlusTitle">
    <w:name w:val="ConsPlusTitle"/>
    <w:qFormat/>
    <w:rsid w:val="00700332"/>
    <w:pPr>
      <w:widowControl w:val="0"/>
      <w:pBdr>
        <w:top w:val="none" w:sz="4" w:space="0" w:color="000000"/>
        <w:left w:val="none" w:sz="4" w:space="0" w:color="000000"/>
        <w:bottom w:val="none" w:sz="4" w:space="0" w:color="000000"/>
        <w:right w:val="none" w:sz="4" w:space="0" w:color="000000"/>
        <w:between w:val="none" w:sz="4" w:space="0" w:color="000000"/>
      </w:pBdr>
    </w:pPr>
    <w:rPr>
      <w:rFonts w:ascii="Arial" w:eastAsia="Calibri" w:hAnsi="Arial" w:cs="Arial"/>
      <w:b/>
      <w:bCs/>
      <w:sz w:val="20"/>
      <w:szCs w:val="20"/>
      <w:lang w:val="ru-RU" w:eastAsia="ru-RU" w:bidi="ar-SA"/>
    </w:rPr>
  </w:style>
  <w:style w:type="character" w:customStyle="1" w:styleId="doccaption">
    <w:name w:val="doccaption"/>
    <w:rsid w:val="00700332"/>
  </w:style>
  <w:style w:type="paragraph" w:customStyle="1" w:styleId="1ffc">
    <w:name w:val="Обычный (веб)1"/>
    <w:uiPriority w:val="99"/>
    <w:unhideWhenUsed/>
    <w:qFormat/>
    <w:rsid w:val="00700332"/>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eastAsia="Times New Roman" w:cs="Times New Roman"/>
      <w:lang w:val="ru-RU" w:eastAsia="ru-RU" w:bidi="ar-SA"/>
    </w:rPr>
  </w:style>
  <w:style w:type="paragraph" w:customStyle="1" w:styleId="afffffff8">
    <w:name w:val="Стиль"/>
    <w:rsid w:val="00700332"/>
    <w:pPr>
      <w:widowControl w:val="0"/>
      <w:pBdr>
        <w:top w:val="none" w:sz="4" w:space="0" w:color="000000"/>
        <w:left w:val="none" w:sz="4" w:space="0" w:color="000000"/>
        <w:bottom w:val="none" w:sz="4" w:space="0" w:color="000000"/>
        <w:right w:val="none" w:sz="4" w:space="0" w:color="000000"/>
        <w:between w:val="none" w:sz="4" w:space="0" w:color="000000"/>
      </w:pBdr>
    </w:pPr>
    <w:rPr>
      <w:rFonts w:ascii="Arial" w:eastAsiaTheme="minorEastAsia" w:hAnsi="Arial" w:cs="Arial"/>
      <w:lang w:val="ru-RU" w:eastAsia="ru-RU" w:bidi="ar-SA"/>
    </w:rPr>
  </w:style>
  <w:style w:type="paragraph" w:customStyle="1" w:styleId="1f1">
    <w:name w:val="Текст1"/>
    <w:link w:val="1f0"/>
    <w:rsid w:val="00700332"/>
    <w:pPr>
      <w:pBdr>
        <w:top w:val="none" w:sz="4" w:space="0" w:color="000000"/>
        <w:left w:val="none" w:sz="4" w:space="0" w:color="000000"/>
        <w:bottom w:val="none" w:sz="4" w:space="0" w:color="000000"/>
        <w:right w:val="none" w:sz="4" w:space="0" w:color="000000"/>
        <w:between w:val="none" w:sz="4" w:space="0" w:color="000000"/>
      </w:pBdr>
    </w:pPr>
    <w:rPr>
      <w:rFonts w:ascii="Courier New" w:eastAsia="Times New Roman" w:hAnsi="Courier New" w:cs="Courier New"/>
      <w:sz w:val="20"/>
      <w:szCs w:val="20"/>
      <w:lang w:val="ru-RU" w:eastAsia="ru-RU" w:bidi="ar-SA"/>
    </w:rPr>
  </w:style>
  <w:style w:type="table" w:customStyle="1" w:styleId="TableNormal">
    <w:name w:val="Table Normal"/>
    <w:uiPriority w:val="2"/>
    <w:semiHidden/>
    <w:unhideWhenUsed/>
    <w:qFormat/>
    <w:rsid w:val="004028AD"/>
    <w:pPr>
      <w:widowControl w:val="0"/>
      <w:autoSpaceDE w:val="0"/>
      <w:autoSpaceDN w:val="0"/>
    </w:pPr>
    <w:rPr>
      <w:rFonts w:asciiTheme="minorHAnsi" w:eastAsiaTheme="minorHAnsi" w:hAnsiTheme="minorHAnsi" w:cstheme="minorBidi"/>
      <w:sz w:val="22"/>
      <w:szCs w:val="22"/>
      <w:lang w:eastAsia="en-US" w:bidi="ar-SA"/>
    </w:rPr>
    <w:tblPr>
      <w:tblInd w:w="0" w:type="dxa"/>
      <w:tblCellMar>
        <w:top w:w="0" w:type="dxa"/>
        <w:left w:w="0" w:type="dxa"/>
        <w:bottom w:w="0" w:type="dxa"/>
        <w:right w:w="0" w:type="dxa"/>
      </w:tblCellMar>
    </w:tblPr>
  </w:style>
  <w:style w:type="numbering" w:customStyle="1" w:styleId="10">
    <w:name w:val="Текущий список1"/>
    <w:uiPriority w:val="99"/>
    <w:rsid w:val="004028AD"/>
    <w:pPr>
      <w:numPr>
        <w:numId w:val="4"/>
      </w:numPr>
    </w:pPr>
  </w:style>
  <w:style w:type="numbering" w:customStyle="1" w:styleId="20">
    <w:name w:val="Текущий список2"/>
    <w:uiPriority w:val="99"/>
    <w:rsid w:val="004028AD"/>
    <w:pPr>
      <w:numPr>
        <w:numId w:val="5"/>
      </w:numPr>
    </w:pPr>
  </w:style>
  <w:style w:type="paragraph" w:customStyle="1" w:styleId="western">
    <w:name w:val="western"/>
    <w:basedOn w:val="a"/>
    <w:rsid w:val="004028AD"/>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xtsmall">
    <w:name w:val="textsmall"/>
    <w:uiPriority w:val="99"/>
    <w:rsid w:val="004028AD"/>
    <w:rPr>
      <w:rFonts w:cs="Times New Roman"/>
    </w:rPr>
  </w:style>
  <w:style w:type="paragraph" w:customStyle="1" w:styleId="msonormalcxspmiddle">
    <w:name w:val="msonormalcxspmiddle"/>
    <w:basedOn w:val="a"/>
    <w:rsid w:val="004028AD"/>
    <w:pPr>
      <w:widowControl/>
      <w:suppressAutoHyphens/>
      <w:spacing w:before="100" w:after="100"/>
    </w:pPr>
    <w:rPr>
      <w:rFonts w:eastAsia="Times New Roman"/>
      <w:sz w:val="24"/>
      <w:szCs w:val="24"/>
    </w:rPr>
  </w:style>
  <w:style w:type="paragraph" w:customStyle="1" w:styleId="Style5">
    <w:name w:val="Style5"/>
    <w:basedOn w:val="a"/>
    <w:rsid w:val="004028AD"/>
    <w:pPr>
      <w:autoSpaceDE w:val="0"/>
      <w:autoSpaceDN w:val="0"/>
      <w:adjustRightInd w:val="0"/>
      <w:spacing w:after="0" w:line="413" w:lineRule="exact"/>
      <w:jc w:val="both"/>
    </w:pPr>
    <w:rPr>
      <w:rFonts w:ascii="Times New Roman" w:eastAsia="Times New Roman" w:hAnsi="Times New Roman"/>
      <w:sz w:val="24"/>
      <w:szCs w:val="24"/>
      <w:lang w:eastAsia="ru-RU"/>
    </w:rPr>
  </w:style>
  <w:style w:type="paragraph" w:customStyle="1" w:styleId="Style2">
    <w:name w:val="Style2"/>
    <w:basedOn w:val="a"/>
    <w:rsid w:val="004028AD"/>
    <w:pPr>
      <w:autoSpaceDE w:val="0"/>
      <w:autoSpaceDN w:val="0"/>
      <w:adjustRightInd w:val="0"/>
      <w:spacing w:after="0" w:line="278" w:lineRule="exact"/>
    </w:pPr>
    <w:rPr>
      <w:rFonts w:ascii="Times New Roman" w:eastAsia="Times New Roman" w:hAnsi="Times New Roman"/>
      <w:sz w:val="24"/>
      <w:szCs w:val="24"/>
      <w:lang w:eastAsia="ru-RU"/>
    </w:rPr>
  </w:style>
  <w:style w:type="character" w:customStyle="1" w:styleId="FontStyle18">
    <w:name w:val="Font Style18"/>
    <w:rsid w:val="004028AD"/>
    <w:rPr>
      <w:rFonts w:ascii="Times New Roman" w:hAnsi="Times New Roman" w:cs="Times New Roman"/>
      <w:sz w:val="22"/>
      <w:szCs w:val="22"/>
    </w:rPr>
  </w:style>
  <w:style w:type="paragraph" w:customStyle="1" w:styleId="Style9">
    <w:name w:val="Style9"/>
    <w:basedOn w:val="a"/>
    <w:rsid w:val="004028AD"/>
    <w:pPr>
      <w:autoSpaceDE w:val="0"/>
      <w:autoSpaceDN w:val="0"/>
      <w:adjustRightInd w:val="0"/>
      <w:spacing w:after="0" w:line="336" w:lineRule="exact"/>
      <w:ind w:firstLine="883"/>
    </w:pPr>
    <w:rPr>
      <w:rFonts w:ascii="Times New Roman" w:eastAsia="Times New Roman" w:hAnsi="Times New Roman"/>
      <w:sz w:val="24"/>
      <w:szCs w:val="24"/>
      <w:lang w:eastAsia="ru-RU"/>
    </w:rPr>
  </w:style>
  <w:style w:type="paragraph" w:customStyle="1" w:styleId="Style11">
    <w:name w:val="Style11"/>
    <w:basedOn w:val="a"/>
    <w:rsid w:val="004028AD"/>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4028AD"/>
    <w:pPr>
      <w:autoSpaceDE w:val="0"/>
      <w:autoSpaceDN w:val="0"/>
      <w:adjustRightInd w:val="0"/>
      <w:spacing w:after="0" w:line="326" w:lineRule="exact"/>
      <w:ind w:firstLine="758"/>
      <w:jc w:val="both"/>
    </w:pPr>
    <w:rPr>
      <w:rFonts w:ascii="Times New Roman" w:eastAsia="Times New Roman" w:hAnsi="Times New Roman"/>
      <w:sz w:val="24"/>
      <w:szCs w:val="24"/>
      <w:lang w:eastAsia="ru-RU"/>
    </w:rPr>
  </w:style>
  <w:style w:type="table" w:customStyle="1" w:styleId="TableNormal1">
    <w:name w:val="Table Normal1"/>
    <w:semiHidden/>
    <w:rsid w:val="004639E2"/>
    <w:pPr>
      <w:widowControl w:val="0"/>
      <w:autoSpaceDE w:val="0"/>
      <w:autoSpaceDN w:val="0"/>
    </w:pPr>
    <w:rPr>
      <w:rFonts w:ascii="Calibri" w:eastAsia="Times New Roman" w:hAnsi="Calibri" w:cs="Times New Roman"/>
      <w:sz w:val="22"/>
      <w:szCs w:val="22"/>
      <w:lang w:eastAsia="en-US" w:bidi="ar-SA"/>
    </w:rPr>
    <w:tblPr>
      <w:tblCellMar>
        <w:top w:w="0" w:type="dxa"/>
        <w:left w:w="0" w:type="dxa"/>
        <w:bottom w:w="0" w:type="dxa"/>
        <w:right w:w="0" w:type="dxa"/>
      </w:tblCellMar>
    </w:tblPr>
  </w:style>
  <w:style w:type="paragraph" w:customStyle="1" w:styleId="44">
    <w:name w:val="Абзац списка4"/>
    <w:basedOn w:val="a"/>
    <w:link w:val="ListParagraphChar"/>
    <w:rsid w:val="004639E2"/>
    <w:pPr>
      <w:autoSpaceDE w:val="0"/>
      <w:autoSpaceDN w:val="0"/>
      <w:spacing w:after="0" w:line="240" w:lineRule="auto"/>
      <w:ind w:left="222" w:firstLine="707"/>
      <w:jc w:val="both"/>
    </w:pPr>
    <w:rPr>
      <w:rFonts w:ascii="Times New Roman" w:eastAsia="Times New Roman" w:hAnsi="Times New Roman"/>
      <w:lang w:val="en-US" w:bidi="hi-IN"/>
    </w:rPr>
  </w:style>
  <w:style w:type="paragraph" w:customStyle="1" w:styleId="2f">
    <w:name w:val="Без интервала2"/>
    <w:link w:val="NoSpacingChar"/>
    <w:rsid w:val="004639E2"/>
    <w:pPr>
      <w:widowControl w:val="0"/>
      <w:wordWrap w:val="0"/>
      <w:autoSpaceDE w:val="0"/>
      <w:autoSpaceDN w:val="0"/>
      <w:jc w:val="both"/>
    </w:pPr>
    <w:rPr>
      <w:rFonts w:eastAsia="Arial Unicode MS" w:cs="Times New Roman"/>
      <w:color w:val="000000"/>
      <w:lang w:bidi="ar-SA"/>
    </w:rPr>
  </w:style>
  <w:style w:type="character" w:customStyle="1" w:styleId="CharAttribute501">
    <w:name w:val="CharAttribute501"/>
    <w:rsid w:val="004639E2"/>
    <w:rPr>
      <w:rFonts w:ascii="Times New Roman" w:eastAsia="Times New Roman"/>
      <w:i/>
      <w:sz w:val="28"/>
      <w:u w:val="single"/>
    </w:rPr>
  </w:style>
  <w:style w:type="character" w:customStyle="1" w:styleId="CharAttribute512">
    <w:name w:val="CharAttribute512"/>
    <w:rsid w:val="004639E2"/>
    <w:rPr>
      <w:rFonts w:ascii="Times New Roman" w:eastAsia="Times New Roman"/>
      <w:sz w:val="28"/>
    </w:rPr>
  </w:style>
  <w:style w:type="character" w:customStyle="1" w:styleId="CharAttribute502">
    <w:name w:val="CharAttribute502"/>
    <w:rsid w:val="004639E2"/>
    <w:rPr>
      <w:rFonts w:ascii="Times New Roman" w:eastAsia="Times New Roman"/>
      <w:i/>
      <w:sz w:val="28"/>
    </w:rPr>
  </w:style>
  <w:style w:type="character" w:customStyle="1" w:styleId="CharAttribute511">
    <w:name w:val="CharAttribute511"/>
    <w:rsid w:val="004639E2"/>
    <w:rPr>
      <w:rFonts w:ascii="Times New Roman" w:eastAsia="Times New Roman"/>
      <w:sz w:val="28"/>
    </w:rPr>
  </w:style>
  <w:style w:type="character" w:customStyle="1" w:styleId="CharAttribute0">
    <w:name w:val="CharAttribute0"/>
    <w:rsid w:val="004639E2"/>
    <w:rPr>
      <w:rFonts w:ascii="Times New Roman" w:hAnsi="Times New Roman"/>
      <w:sz w:val="28"/>
    </w:rPr>
  </w:style>
  <w:style w:type="character" w:customStyle="1" w:styleId="CharAttribute3">
    <w:name w:val="CharAttribute3"/>
    <w:rsid w:val="004639E2"/>
    <w:rPr>
      <w:rFonts w:ascii="Times New Roman" w:eastAsia="Batang" w:hAnsi="Batang"/>
      <w:sz w:val="28"/>
    </w:rPr>
  </w:style>
  <w:style w:type="character" w:customStyle="1" w:styleId="CharAttribute301">
    <w:name w:val="CharAttribute301"/>
    <w:rsid w:val="004639E2"/>
    <w:rPr>
      <w:rFonts w:ascii="Times New Roman" w:eastAsia="Times New Roman"/>
      <w:color w:val="00000A"/>
      <w:sz w:val="28"/>
    </w:rPr>
  </w:style>
  <w:style w:type="character" w:customStyle="1" w:styleId="organictitlecontentspan">
    <w:name w:val="organictitlecontentspan"/>
    <w:rsid w:val="004639E2"/>
    <w:rPr>
      <w:rFonts w:cs="Times New Roman"/>
    </w:rPr>
  </w:style>
  <w:style w:type="character" w:customStyle="1" w:styleId="CharAttribute2">
    <w:name w:val="CharAttribute2"/>
    <w:rsid w:val="004639E2"/>
    <w:rPr>
      <w:rFonts w:ascii="Times New Roman" w:eastAsia="Batang" w:hAnsi="Batang"/>
      <w:color w:val="00000A"/>
      <w:sz w:val="28"/>
    </w:rPr>
  </w:style>
  <w:style w:type="character" w:customStyle="1" w:styleId="CharAttribute5">
    <w:name w:val="CharAttribute5"/>
    <w:rsid w:val="004639E2"/>
    <w:rPr>
      <w:rFonts w:ascii="Batang" w:eastAsia="Times New Roman" w:hAnsi="Times New Roman"/>
      <w:sz w:val="28"/>
    </w:rPr>
  </w:style>
  <w:style w:type="character" w:customStyle="1" w:styleId="CharAttribute484">
    <w:name w:val="CharAttribute484"/>
    <w:uiPriority w:val="99"/>
    <w:rsid w:val="004639E2"/>
    <w:rPr>
      <w:rFonts w:ascii="Times New Roman" w:eastAsia="Times New Roman"/>
      <w:i/>
      <w:sz w:val="28"/>
    </w:rPr>
  </w:style>
  <w:style w:type="paragraph" w:customStyle="1" w:styleId="Ul">
    <w:name w:val="Ul"/>
    <w:basedOn w:val="a"/>
    <w:rsid w:val="004639E2"/>
    <w:pPr>
      <w:widowControl/>
      <w:spacing w:after="0" w:line="300" w:lineRule="atLeast"/>
    </w:pPr>
    <w:rPr>
      <w:rFonts w:ascii="Times New Roman" w:hAnsi="Times New Roman"/>
      <w:lang w:eastAsia="ru-RU"/>
    </w:rPr>
  </w:style>
  <w:style w:type="paragraph" w:customStyle="1" w:styleId="ParaAttribute38">
    <w:name w:val="ParaAttribute38"/>
    <w:rsid w:val="004639E2"/>
    <w:pPr>
      <w:ind w:right="-1"/>
      <w:jc w:val="both"/>
    </w:pPr>
    <w:rPr>
      <w:rFonts w:eastAsia="№Е" w:cs="Times New Roman"/>
      <w:sz w:val="20"/>
      <w:szCs w:val="20"/>
      <w:lang w:val="ru-RU" w:eastAsia="ru-RU" w:bidi="ar-SA"/>
    </w:rPr>
  </w:style>
  <w:style w:type="numbering" w:customStyle="1" w:styleId="1ffd">
    <w:name w:val="Нет списка1"/>
    <w:next w:val="a2"/>
    <w:uiPriority w:val="99"/>
    <w:semiHidden/>
    <w:unhideWhenUsed/>
    <w:rsid w:val="004639E2"/>
  </w:style>
  <w:style w:type="paragraph" w:customStyle="1" w:styleId="ParaAttribute10">
    <w:name w:val="ParaAttribute10"/>
    <w:uiPriority w:val="99"/>
    <w:rsid w:val="004639E2"/>
    <w:pPr>
      <w:jc w:val="both"/>
    </w:pPr>
    <w:rPr>
      <w:rFonts w:eastAsia="№Е" w:cs="Times New Roman"/>
      <w:sz w:val="20"/>
      <w:szCs w:val="20"/>
      <w:lang w:val="ru-RU" w:eastAsia="ru-RU" w:bidi="ar-SA"/>
    </w:rPr>
  </w:style>
  <w:style w:type="paragraph" w:customStyle="1" w:styleId="ParaAttribute16">
    <w:name w:val="ParaAttribute16"/>
    <w:uiPriority w:val="99"/>
    <w:rsid w:val="004639E2"/>
    <w:pPr>
      <w:ind w:left="1080"/>
      <w:jc w:val="both"/>
    </w:pPr>
    <w:rPr>
      <w:rFonts w:eastAsia="№Е" w:cs="Times New Roman"/>
      <w:sz w:val="20"/>
      <w:szCs w:val="20"/>
      <w:lang w:val="ru-RU" w:eastAsia="ru-RU" w:bidi="ar-SA"/>
    </w:rPr>
  </w:style>
  <w:style w:type="character" w:customStyle="1" w:styleId="CharAttribute485">
    <w:name w:val="CharAttribute485"/>
    <w:uiPriority w:val="99"/>
    <w:rsid w:val="004639E2"/>
    <w:rPr>
      <w:rFonts w:ascii="Times New Roman" w:eastAsia="Times New Roman"/>
      <w:i/>
      <w:sz w:val="22"/>
    </w:rPr>
  </w:style>
  <w:style w:type="paragraph" w:customStyle="1" w:styleId="ParaAttribute7">
    <w:name w:val="ParaAttribute7"/>
    <w:rsid w:val="004639E2"/>
    <w:pPr>
      <w:ind w:firstLine="851"/>
      <w:jc w:val="center"/>
    </w:pPr>
    <w:rPr>
      <w:rFonts w:eastAsia="Times New Roman" w:cs="Times New Roman"/>
      <w:sz w:val="20"/>
      <w:szCs w:val="20"/>
      <w:lang w:val="ru-RU" w:bidi="ar-SA"/>
    </w:rPr>
  </w:style>
  <w:style w:type="paragraph" w:customStyle="1" w:styleId="ParaAttribute3">
    <w:name w:val="ParaAttribute3"/>
    <w:rsid w:val="004639E2"/>
    <w:pPr>
      <w:widowControl w:val="0"/>
      <w:ind w:right="-1"/>
      <w:jc w:val="center"/>
    </w:pPr>
    <w:rPr>
      <w:rFonts w:eastAsia="Times New Roman" w:cs="Times New Roman"/>
      <w:sz w:val="20"/>
      <w:szCs w:val="20"/>
      <w:lang w:val="ru-RU" w:bidi="ar-SA"/>
    </w:rPr>
  </w:style>
  <w:style w:type="character" w:customStyle="1" w:styleId="2ff5">
    <w:name w:val="Основной текст (2) + Полужирный"/>
    <w:basedOn w:val="25"/>
    <w:rsid w:val="000711D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soo.ru/Funkcionalnaya_gramotnost.htm" TargetMode="External"/><Relationship Id="rId18" Type="http://schemas.openxmlformats.org/officeDocument/2006/relationships/hyperlink" Target="file:///C:\Users\Anastasia\OneDrive\&#1056;&#1072;&#1073;&#1086;&#1095;&#1080;&#1081;%20&#1089;&#1090;&#1086;&#1083;\&#1088;&#1072;&#1073;&#1086;&#1090;&#1072;%20&#1074;%20&#1048;&#1057;&#1056;&#1054;\&#1089;&#1074;&#1077;&#1088;&#1082;&#1072;%20&#1060;&#1054;&#1054;&#1055;\&#1055;&#1088;&#1080;&#1082;&#1072;&#1079;%20&#1052;&#1080;&#1085;&#1087;&#1088;&#1086;&#1089;&#1074;&#1077;&#1097;&#1077;&#1085;&#1080;&#1103;%20&#1056;&#1086;&#1089;&#1089;&#1080;&#1080;%20&#1086;&#1090;%2018.05.2023%20N%20372%20(&#1088;&#1077;&#1076;.%20&#1086;&#1090;%2009%20(1)%20(1).docx"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login.consultant.ru/link/?req=doc&amp;base=LAW&amp;n=495182&amp;date=20.05.2025&amp;dst=680&amp;field=134" TargetMode="External"/><Relationship Id="rId12" Type="http://schemas.openxmlformats.org/officeDocument/2006/relationships/hyperlink" Target="https://edsoo.ru/" TargetMode="External"/><Relationship Id="rId17" Type="http://schemas.openxmlformats.org/officeDocument/2006/relationships/hyperlink" Target="file:///C:\Users\Anastasia\OneDrive\&#1056;&#1072;&#1073;&#1086;&#1095;&#1080;&#1081;%20&#1089;&#1090;&#1086;&#1083;\&#1088;&#1072;&#1073;&#1086;&#1090;&#1072;%20&#1074;%20&#1048;&#1057;&#1056;&#1054;\&#1089;&#1074;&#1077;&#1088;&#1082;&#1072;%20&#1060;&#1054;&#1054;&#1055;\&#1055;&#1088;&#1080;&#1082;&#1072;&#1079;%20&#1052;&#1080;&#1085;&#1087;&#1088;&#1086;&#1089;&#1074;&#1077;&#1097;&#1077;&#1085;&#1080;&#1103;%20&#1056;&#1086;&#1089;&#1089;&#1080;&#1080;%20&#1086;&#1090;%2018.05.2023%20N%20372%20(&#1088;&#1077;&#1076;.%20&#1086;&#1090;%2009%20(1)%20(1).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Anastasia\OneDrive\&#1056;&#1072;&#1073;&#1086;&#1095;&#1080;&#1081;%20&#1089;&#1090;&#1086;&#1083;\&#1088;&#1072;&#1073;&#1086;&#1090;&#1072;%20&#1074;%20&#1048;&#1057;&#1056;&#1054;\&#1089;&#1074;&#1077;&#1088;&#1082;&#1072;%20&#1060;&#1054;&#1054;&#1055;\&#1055;&#1088;&#1080;&#1082;&#1072;&#1079;%20&#1052;&#1080;&#1085;&#1087;&#1088;&#1086;&#1089;&#1074;&#1077;&#1097;&#1077;&#1085;&#1080;&#1103;%20&#1056;&#1086;&#1089;&#1089;&#1080;&#1080;%20&#1086;&#1090;%2018.05.2023%20N%20372%20(&#1088;&#1077;&#1076;.%20&#1086;&#1090;%2009%20(1)%20(1).docx" TargetMode="External"/><Relationship Id="rId20" Type="http://schemas.openxmlformats.org/officeDocument/2006/relationships/hyperlink" Target="https://login.consultant.ru/link/?req=doc&amp;base=LAW&amp;n=441707&amp;date=20.05.2025&amp;dst=100137&amp;fie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2875&amp;date=20.05.202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371594&amp;date=02.08.2021&amp;demo=1&amp;dst=100047&amp;fld=134" TargetMode="External"/><Relationship Id="rId23" Type="http://schemas.openxmlformats.org/officeDocument/2006/relationships/footer" Target="footer2.xml"/><Relationship Id="rId10" Type="http://schemas.openxmlformats.org/officeDocument/2006/relationships/hyperlink" Target="https://login.consultant.ru/link/?req=doc&amp;base=LAW&amp;n=2875&amp;date=20.05.2025" TargetMode="External"/><Relationship Id="rId19" Type="http://schemas.openxmlformats.org/officeDocument/2006/relationships/hyperlink" Target="file:///C:\Users\Anastasia\OneDrive\&#1056;&#1072;&#1073;&#1086;&#1095;&#1080;&#1081;%20&#1089;&#1090;&#1086;&#1083;\&#1088;&#1072;&#1073;&#1086;&#1090;&#1072;%20&#1074;%20&#1048;&#1057;&#1056;&#1054;\&#1089;&#1074;&#1077;&#1088;&#1082;&#1072;%20&#1060;&#1054;&#1054;&#1055;\&#1055;&#1088;&#1080;&#1082;&#1072;&#1079;%20&#1052;&#1080;&#1085;&#1087;&#1088;&#1086;&#1089;&#1074;&#1077;&#1097;&#1077;&#1085;&#1080;&#1103;%20&#1056;&#1086;&#1089;&#1089;&#1080;&#1080;%20&#1086;&#1090;%2018.05.2023%20N%20372%20(&#1088;&#1077;&#1076;.%20&#1086;&#1090;%2009%20(1)%20(1).docx"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s://login.consultant.ru/link/?req=doc&amp;base=LAW&amp;n=375839&amp;date=02.08.2021&amp;demo=1&amp;dst=100137&amp;fld=134" TargetMode="External"/><Relationship Id="rId22"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1399</TotalTime>
  <Pages>588</Pages>
  <Words>167004</Words>
  <Characters>951925</Characters>
  <Application>Microsoft Office Word</Application>
  <DocSecurity>0</DocSecurity>
  <Lines>7932</Lines>
  <Paragraphs>2233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Пользователь Windows</cp:lastModifiedBy>
  <cp:revision>27</cp:revision>
  <dcterms:created xsi:type="dcterms:W3CDTF">2023-07-18T09:35:00Z</dcterms:created>
  <dcterms:modified xsi:type="dcterms:W3CDTF">2025-07-17T11:55:00Z</dcterms:modified>
  <dc:language>en-US</dc:language>
</cp:coreProperties>
</file>