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6438" w:rsidRDefault="00FE6438" w:rsidP="006532D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bookmarkStart w:id="0" w:name="_Toc43380308"/>
      <w:r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850890" cy="8281035"/>
            <wp:effectExtent l="19050" t="0" r="0" b="0"/>
            <wp:docPr id="3" name="Рисунок 2" descr="программа развития 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 титул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438" w:rsidRDefault="00FE6438" w:rsidP="006532D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FE6438" w:rsidRDefault="00FE6438" w:rsidP="006532D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6532D8" w:rsidRPr="006532D8" w:rsidRDefault="006532D8" w:rsidP="006532D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6532D8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lastRenderedPageBreak/>
        <w:t>Раздел 1. ПАСПОРТ</w:t>
      </w:r>
    </w:p>
    <w:p w:rsidR="006532D8" w:rsidRPr="006532D8" w:rsidRDefault="006532D8" w:rsidP="006532D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6532D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Программы развития муниципального бюджетного общеобразовательного  учреждения «Средняя общеобразовательная школа № 51»</w:t>
      </w:r>
    </w:p>
    <w:p w:rsidR="006532D8" w:rsidRPr="006532D8" w:rsidRDefault="006532D8" w:rsidP="006532D8">
      <w:pPr>
        <w:keepNext/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6532D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на 2024 – 2028 годы</w:t>
      </w:r>
      <w:bookmarkEnd w:id="0"/>
    </w:p>
    <w:tbl>
      <w:tblPr>
        <w:tblW w:w="89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7371"/>
      </w:tblGrid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Программы  развития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292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развития муниципального бюджетного общеобразовательного учреждения «Средняя общеобразовательная школа </w:t>
            </w:r>
            <w:r w:rsidR="00840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№51» (далее – Программа) </w:t>
            </w: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локальным нормативным актом</w:t>
            </w:r>
            <w:r w:rsidR="00000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принятия решения о разработке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FC4B8F" w:rsidRDefault="008402D4" w:rsidP="008402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22</w:t>
            </w:r>
            <w:r w:rsidR="006532D8"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  <w:r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05</w:t>
            </w:r>
            <w:r w:rsidR="006532D8"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.202</w:t>
            </w:r>
            <w:r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4</w:t>
            </w:r>
            <w:r w:rsidR="006532D8" w:rsidRPr="00FC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г.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2023"/>
                <w:sz w:val="28"/>
                <w:szCs w:val="28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Федеральный закон от 29.12.2012 № 273-ФЗ «Об образовании в Российской Федерации»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(с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изменениями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дополнениями,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 xml:space="preserve">вступившими 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в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силу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с</w:t>
            </w:r>
            <w:r w:rsidRPr="006532D8">
              <w:rPr>
                <w:rFonts w:ascii="Times New Roman" w:hAnsi="Times New Roman"/>
                <w:color w:val="1F2023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color w:val="1F2023"/>
                <w:sz w:val="28"/>
                <w:szCs w:val="28"/>
              </w:rPr>
              <w:t>01.09.2023);</w:t>
            </w:r>
          </w:p>
          <w:p w:rsidR="006532D8" w:rsidRPr="006532D8" w:rsidRDefault="006532D8" w:rsidP="00BC3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Российской Федерации № 304-ФЗ "О внесении изменений в Федеральный закон «Об образовании в Российской Федерации» по вопросам воспитания обучающихся» от 31.07.2020;</w:t>
            </w:r>
          </w:p>
          <w:p w:rsidR="006532D8" w:rsidRPr="006532D8" w:rsidRDefault="006532D8" w:rsidP="00BC3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Федеральный закон «Об основных гарантиях прав ребенка» № 124-ФЗ от 23.06.1998 г. в ред. от 02.12.2013 № 328-ФЗ;</w:t>
            </w:r>
          </w:p>
          <w:p w:rsidR="006532D8" w:rsidRPr="006532D8" w:rsidRDefault="006532D8" w:rsidP="00BC3B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Указ Президента Российской Федерации от 7 мая 2018 г. № 204 в части решения задач и достижения стратегических целей по направлению «Образование». Национальный проект «Образование», утвержден президиумом Совета при президенте РФ (протокол от 03.09.2018 №10);</w:t>
            </w:r>
          </w:p>
          <w:p w:rsidR="006532D8" w:rsidRPr="006532D8" w:rsidRDefault="006532D8" w:rsidP="00BC3B6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 xml:space="preserve">Указ </w:t>
            </w:r>
            <w:r w:rsidRPr="006532D8">
              <w:rPr>
                <w:spacing w:val="-3"/>
                <w:sz w:val="28"/>
                <w:szCs w:val="28"/>
              </w:rPr>
              <w:t xml:space="preserve">Президента Российской Федерации </w:t>
            </w:r>
            <w:r w:rsidRPr="006532D8">
              <w:rPr>
                <w:sz w:val="28"/>
                <w:szCs w:val="28"/>
              </w:rPr>
              <w:t xml:space="preserve">от </w:t>
            </w:r>
            <w:r w:rsidRPr="006532D8">
              <w:rPr>
                <w:spacing w:val="-3"/>
                <w:sz w:val="28"/>
                <w:szCs w:val="28"/>
              </w:rPr>
              <w:t xml:space="preserve">21.07.2020 </w:t>
            </w:r>
            <w:r w:rsidRPr="006532D8">
              <w:rPr>
                <w:sz w:val="28"/>
                <w:szCs w:val="28"/>
              </w:rPr>
              <w:t>года № 474  «О национальных целях развития Российской Федерации на период до 2030 года»;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Распоряжение Правительства РФ от 29.05.2015 № 996-р «Об утверждении Стратегии развития воспитания в Российской Федерации на период до 2025 года»;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Распоряжение Правительства РФ от 25.08.2014 № 1618-р «Об утверждении Концепции государственной семейной политики в Российской Федерации на период до 2025 года»;</w:t>
            </w:r>
          </w:p>
          <w:p w:rsidR="006532D8" w:rsidRPr="006532D8" w:rsidRDefault="00AF5F9D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Распоряжение Правительства РФ от 31.03.2022 № 678-р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6532D8"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Концепция развития дополнительного образования детей до 2030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6532D8"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Постановление Правительства РФ от 26.12.2017 N 1642 (ред. от 12.03.2020) «Об утверждении государственной программы Российской Федерации «Развитие образования» </w:t>
            </w: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(сроки реализации 2018-2025);</w:t>
            </w:r>
          </w:p>
          <w:p w:rsidR="00AF5F9D" w:rsidRPr="006532D8" w:rsidRDefault="00AF5F9D" w:rsidP="00AF5F9D">
            <w:pPr>
              <w:pStyle w:val="TableParagraph"/>
              <w:tabs>
                <w:tab w:val="left" w:pos="4376"/>
                <w:tab w:val="left" w:pos="7438"/>
              </w:tabs>
              <w:ind w:right="208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 xml:space="preserve">Приказ Министерства просвещения РФ от 31 мая 2021 г. № 286 «Об утверждении </w:t>
            </w:r>
            <w:r w:rsidRPr="006532D8">
              <w:rPr>
                <w:spacing w:val="-2"/>
                <w:sz w:val="28"/>
                <w:szCs w:val="28"/>
              </w:rPr>
              <w:t>федерального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 xml:space="preserve">государственного </w:t>
            </w:r>
            <w:r w:rsidRPr="006532D8">
              <w:rPr>
                <w:sz w:val="28"/>
                <w:szCs w:val="28"/>
              </w:rPr>
              <w:t xml:space="preserve">образовательного стандарта начального общего </w:t>
            </w:r>
            <w:r w:rsidRPr="006532D8">
              <w:rPr>
                <w:spacing w:val="-2"/>
                <w:sz w:val="28"/>
                <w:szCs w:val="28"/>
              </w:rPr>
              <w:t>образования»;</w:t>
            </w:r>
          </w:p>
          <w:p w:rsidR="00AF5F9D" w:rsidRPr="006532D8" w:rsidRDefault="00AF5F9D" w:rsidP="00AF5F9D">
            <w:pPr>
              <w:pStyle w:val="TableParagraph"/>
              <w:tabs>
                <w:tab w:val="left" w:pos="4376"/>
              </w:tabs>
              <w:ind w:right="35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 xml:space="preserve">Приказ   Министерства просвещения РФ от 31 мая 2021 г. № 287  «Об утверждении </w:t>
            </w:r>
            <w:r w:rsidRPr="006532D8">
              <w:rPr>
                <w:spacing w:val="-2"/>
                <w:sz w:val="28"/>
                <w:szCs w:val="28"/>
              </w:rPr>
              <w:t>федерального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 xml:space="preserve">государственного </w:t>
            </w:r>
            <w:r w:rsidRPr="006532D8">
              <w:rPr>
                <w:sz w:val="28"/>
                <w:szCs w:val="28"/>
              </w:rPr>
              <w:t xml:space="preserve">образовательного стандарта основного общего </w:t>
            </w:r>
            <w:r w:rsidRPr="006532D8">
              <w:rPr>
                <w:spacing w:val="-2"/>
                <w:sz w:val="28"/>
                <w:szCs w:val="28"/>
              </w:rPr>
              <w:t>образования»;</w:t>
            </w:r>
          </w:p>
          <w:p w:rsidR="00AF5F9D" w:rsidRPr="006532D8" w:rsidRDefault="00AF5F9D" w:rsidP="00AF5F9D">
            <w:pPr>
              <w:pStyle w:val="TableParagraph"/>
              <w:ind w:right="35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Приказ Министерства просвещения РФ от 12 августа</w:t>
            </w:r>
            <w:r w:rsidRPr="006532D8">
              <w:rPr>
                <w:spacing w:val="8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2022</w:t>
            </w:r>
            <w:r w:rsidRPr="006532D8">
              <w:rPr>
                <w:spacing w:val="9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г.</w:t>
            </w:r>
            <w:r w:rsidRPr="006532D8">
              <w:rPr>
                <w:spacing w:val="11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№</w:t>
            </w:r>
            <w:r w:rsidRPr="006532D8">
              <w:rPr>
                <w:spacing w:val="7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732</w:t>
            </w:r>
            <w:r w:rsidRPr="006532D8">
              <w:rPr>
                <w:spacing w:val="1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"О</w:t>
            </w:r>
            <w:r w:rsidRPr="006532D8">
              <w:rPr>
                <w:spacing w:val="9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внесении</w:t>
            </w:r>
            <w:r w:rsidRPr="006532D8">
              <w:rPr>
                <w:spacing w:val="8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изменений</w:t>
            </w:r>
            <w:r w:rsidRPr="006532D8">
              <w:rPr>
                <w:spacing w:val="12"/>
                <w:sz w:val="28"/>
                <w:szCs w:val="28"/>
              </w:rPr>
              <w:t xml:space="preserve"> </w:t>
            </w:r>
            <w:r w:rsidRPr="006532D8">
              <w:rPr>
                <w:spacing w:val="-10"/>
                <w:sz w:val="28"/>
                <w:szCs w:val="28"/>
              </w:rPr>
              <w:t xml:space="preserve">в </w:t>
            </w:r>
            <w:r w:rsidRPr="006532D8">
              <w:rPr>
                <w:spacing w:val="-2"/>
                <w:sz w:val="28"/>
                <w:szCs w:val="28"/>
              </w:rPr>
              <w:t>федеральный государственный образовательный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>стандарт</w:t>
            </w:r>
            <w:r w:rsidRPr="006532D8">
              <w:rPr>
                <w:sz w:val="28"/>
                <w:szCs w:val="28"/>
              </w:rPr>
              <w:tab/>
            </w:r>
            <w:r w:rsidRPr="006532D8">
              <w:rPr>
                <w:spacing w:val="-2"/>
                <w:sz w:val="28"/>
                <w:szCs w:val="28"/>
              </w:rPr>
              <w:t>среднего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>общего образования,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>утвержденный</w:t>
            </w:r>
            <w:r w:rsidRPr="006532D8">
              <w:rPr>
                <w:sz w:val="28"/>
                <w:szCs w:val="28"/>
              </w:rPr>
              <w:t xml:space="preserve"> </w:t>
            </w:r>
            <w:r w:rsidRPr="006532D8">
              <w:rPr>
                <w:spacing w:val="-2"/>
                <w:sz w:val="28"/>
                <w:szCs w:val="28"/>
              </w:rPr>
              <w:t xml:space="preserve">приказом </w:t>
            </w:r>
            <w:r w:rsidRPr="006532D8">
              <w:rPr>
                <w:sz w:val="28"/>
                <w:szCs w:val="28"/>
              </w:rPr>
              <w:t>Министерства образования и науки Российской Федерации от 17 мая 2012 г. № 413";</w:t>
            </w:r>
          </w:p>
          <w:p w:rsidR="006532D8" w:rsidRPr="006532D8" w:rsidRDefault="006532D8" w:rsidP="00BC3B6C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32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Постановление Администрации Курской области от 15.10.2013 N 737-па (ред. от 15.06.2022) "Об утверждении государственной программы Курской области "Развитие образования в Курской области»;</w:t>
            </w:r>
          </w:p>
          <w:p w:rsidR="006532D8" w:rsidRPr="006532D8" w:rsidRDefault="006532D8" w:rsidP="00BC3B6C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Стратегия развития образования в Курской области на период до 2030 года Постановление администрации Курской области  от 10.11 2022 № 1284-па;</w:t>
            </w:r>
          </w:p>
          <w:p w:rsidR="006532D8" w:rsidRPr="006532D8" w:rsidRDefault="006532D8" w:rsidP="00DF2645">
            <w:pPr>
              <w:pStyle w:val="TableParagraph"/>
              <w:ind w:right="35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  <w:lang w:eastAsia="ar-SA"/>
              </w:rPr>
              <w:t xml:space="preserve">Устав </w:t>
            </w:r>
            <w:r w:rsidR="00DF2645" w:rsidRPr="006532D8">
              <w:rPr>
                <w:bCs/>
                <w:kern w:val="1"/>
                <w:sz w:val="28"/>
                <w:szCs w:val="28"/>
                <w:lang w:eastAsia="ar-SA"/>
              </w:rPr>
              <w:t>муниципального бюджетного общеобразовательного  учреждения «Средняя общеобразовательная школа № 51»</w:t>
            </w:r>
            <w:r w:rsidR="00DF2645">
              <w:rPr>
                <w:bCs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6532D8" w:rsidRPr="006532D8" w:rsidTr="00BC3B6C">
        <w:trPr>
          <w:trHeight w:val="4368"/>
        </w:trPr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Координаторы и разработчики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DF2645" w:rsidRDefault="00DF2645" w:rsidP="00DF2645">
            <w:pPr>
              <w:keepNext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М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униципально</w:t>
            </w: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е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бюджетно</w:t>
            </w: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е 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общеобразовательно</w:t>
            </w: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е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е</w:t>
            </w:r>
            <w:r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«Средняя общеобразовательная школа № 51»</w:t>
            </w:r>
            <w:r w:rsidR="006532D8" w:rsidRPr="006532D8">
              <w:rPr>
                <w:sz w:val="28"/>
                <w:szCs w:val="28"/>
              </w:rPr>
              <w:t>;</w:t>
            </w:r>
          </w:p>
          <w:p w:rsidR="00DF2645" w:rsidRDefault="00BC3B6C" w:rsidP="00DF26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дминистративно-управленческий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аппарат,</w:t>
            </w:r>
            <w:r w:rsidR="008402D4" w:rsidRPr="008402D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педагогичес</w:t>
            </w:r>
            <w:r w:rsidR="008402D4" w:rsidRPr="008402D4">
              <w:rPr>
                <w:rFonts w:ascii="Times New Roman" w:hAnsi="Times New Roman"/>
                <w:sz w:val="28"/>
                <w:szCs w:val="28"/>
              </w:rPr>
              <w:t>-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кий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коллектив,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родительская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общественность,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ученический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коллектив,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социальные</w:t>
            </w:r>
            <w:r w:rsidR="006532D8"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партнеры</w:t>
            </w:r>
            <w:r w:rsidR="006532D8" w:rsidRPr="006532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 xml:space="preserve">Соколова Г.В. – директор </w:t>
            </w:r>
            <w:r w:rsidR="00DF2645" w:rsidRPr="006532D8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муниципального бюджетного общеобразовательного  учреждения «Средняя общеобразовательная школа № 51»</w:t>
            </w:r>
            <w:r w:rsidR="000000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Белова О.В.</w:t>
            </w:r>
            <w:r w:rsidR="00000087">
              <w:rPr>
                <w:rFonts w:ascii="Times New Roman" w:hAnsi="Times New Roman"/>
                <w:sz w:val="28"/>
                <w:szCs w:val="28"/>
              </w:rPr>
              <w:t xml:space="preserve"> – заместитель директора по УВР;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Седых Н.Г. - 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заместитель директора по УВР;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Струкова И.К. - 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заместитель директора по УВР;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Балычева О.В. -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ВР;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Беликов Ю.Е.</w:t>
            </w:r>
            <w:r w:rsidR="00000087">
              <w:rPr>
                <w:rFonts w:ascii="Times New Roman" w:hAnsi="Times New Roman"/>
                <w:sz w:val="28"/>
                <w:szCs w:val="28"/>
              </w:rPr>
              <w:t xml:space="preserve"> - заместитель директора по АХР;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Овсян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никова В.В. – главный бухгалтер;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Корчагина О.В. – педагог психолог.</w:t>
            </w:r>
          </w:p>
        </w:tc>
      </w:tr>
      <w:tr w:rsidR="006532D8" w:rsidRPr="006532D8" w:rsidTr="0029286C">
        <w:trPr>
          <w:trHeight w:val="699"/>
        </w:trPr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pStyle w:val="TableParagraph"/>
              <w:spacing w:before="86"/>
              <w:rPr>
                <w:sz w:val="28"/>
                <w:szCs w:val="28"/>
              </w:rPr>
            </w:pPr>
            <w:r w:rsidRPr="006532D8">
              <w:rPr>
                <w:spacing w:val="-2"/>
                <w:sz w:val="28"/>
                <w:szCs w:val="28"/>
              </w:rPr>
              <w:t>Миссия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29286C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 xml:space="preserve">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</w:t>
            </w:r>
            <w:r w:rsidRPr="006532D8">
              <w:rPr>
                <w:sz w:val="28"/>
                <w:szCs w:val="28"/>
              </w:rPr>
              <w:lastRenderedPageBreak/>
              <w:t>ответственности, духовности, инициативности, самостоятельности</w:t>
            </w:r>
            <w:r w:rsidR="00000087">
              <w:rPr>
                <w:sz w:val="28"/>
                <w:szCs w:val="28"/>
              </w:rPr>
              <w:t>.</w:t>
            </w:r>
          </w:p>
        </w:tc>
      </w:tr>
      <w:tr w:rsidR="006532D8" w:rsidRPr="006532D8" w:rsidTr="00BC3B6C">
        <w:trPr>
          <w:trHeight w:val="6085"/>
        </w:trPr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pacing w:val="-2"/>
                <w:sz w:val="28"/>
                <w:szCs w:val="28"/>
              </w:rPr>
              <w:t>Видение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532D8" w:rsidRPr="006532D8" w:rsidRDefault="006532D8" w:rsidP="00BC3B6C">
            <w:pPr>
              <w:suppressAutoHyphens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pacing w:val="-2"/>
                <w:sz w:val="28"/>
                <w:szCs w:val="28"/>
              </w:rPr>
              <w:t>Ценности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b/>
                <w:sz w:val="28"/>
                <w:szCs w:val="28"/>
              </w:rPr>
              <w:t xml:space="preserve">Для обучающихся: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каждому ученику школы –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способностей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индивидуальных потребностей в благоприятных </w:t>
            </w:r>
            <w:r w:rsidRPr="006532D8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образовательных условиях.</w:t>
            </w:r>
          </w:p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b/>
                <w:sz w:val="28"/>
                <w:szCs w:val="28"/>
              </w:rPr>
              <w:t xml:space="preserve">Для родителей: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предоставление возможностей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целевой модели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Школы полного дня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удовлетворения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запросов,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6532D8"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преемственности</w:t>
            </w:r>
            <w:r w:rsidRPr="006532D8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уровней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образования,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сохранения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эмоционального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здоровья</w:t>
            </w:r>
            <w:r w:rsidRPr="006532D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2D8">
              <w:rPr>
                <w:rFonts w:ascii="Times New Roman" w:hAnsi="Times New Roman"/>
                <w:b/>
                <w:sz w:val="28"/>
                <w:szCs w:val="28"/>
              </w:rPr>
              <w:t xml:space="preserve">Для педагогических работников: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6532D8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непрерывного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000087">
              <w:rPr>
                <w:rFonts w:ascii="Times New Roman" w:hAnsi="Times New Roman"/>
                <w:sz w:val="28"/>
                <w:szCs w:val="28"/>
              </w:rPr>
              <w:t>карьерного роста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,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оптимальной нагрузки в комфортных условиях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труда.</w:t>
            </w:r>
            <w:r w:rsidRPr="006532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532D8" w:rsidRPr="006532D8" w:rsidRDefault="006532D8" w:rsidP="00BC3B6C">
            <w:pPr>
              <w:pStyle w:val="TableParagraph"/>
              <w:spacing w:before="70"/>
              <w:jc w:val="both"/>
              <w:rPr>
                <w:sz w:val="28"/>
                <w:szCs w:val="28"/>
              </w:rPr>
            </w:pPr>
            <w:r w:rsidRPr="006532D8">
              <w:rPr>
                <w:b/>
                <w:sz w:val="28"/>
                <w:szCs w:val="28"/>
              </w:rPr>
              <w:t>Для</w:t>
            </w:r>
            <w:r w:rsidRPr="006532D8">
              <w:rPr>
                <w:b/>
                <w:sz w:val="28"/>
                <w:szCs w:val="28"/>
              </w:rPr>
              <w:tab/>
              <w:t xml:space="preserve">учредителя: </w:t>
            </w:r>
            <w:r w:rsidRPr="006532D8">
              <w:rPr>
                <w:b/>
                <w:sz w:val="28"/>
                <w:szCs w:val="28"/>
              </w:rPr>
              <w:tab/>
            </w:r>
            <w:r w:rsidRPr="006532D8">
              <w:rPr>
                <w:sz w:val="28"/>
                <w:szCs w:val="28"/>
              </w:rPr>
              <w:t>масштабирование</w:t>
            </w:r>
            <w:r w:rsidRPr="006532D8">
              <w:rPr>
                <w:sz w:val="28"/>
                <w:szCs w:val="28"/>
              </w:rPr>
              <w:tab/>
            </w:r>
            <w:r w:rsidRPr="006532D8">
              <w:rPr>
                <w:spacing w:val="-1"/>
                <w:sz w:val="28"/>
                <w:szCs w:val="28"/>
              </w:rPr>
              <w:t>практик</w:t>
            </w:r>
            <w:r w:rsidRPr="006532D8">
              <w:rPr>
                <w:spacing w:val="-67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дея</w:t>
            </w:r>
            <w:r w:rsidR="008402D4" w:rsidRPr="008402D4">
              <w:rPr>
                <w:sz w:val="28"/>
                <w:szCs w:val="28"/>
              </w:rPr>
              <w:t>-</w:t>
            </w:r>
            <w:r w:rsidRPr="006532D8">
              <w:rPr>
                <w:sz w:val="28"/>
                <w:szCs w:val="28"/>
              </w:rPr>
              <w:t>тельности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образовательной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организации.</w:t>
            </w:r>
          </w:p>
          <w:p w:rsidR="006532D8" w:rsidRPr="006532D8" w:rsidRDefault="006532D8" w:rsidP="00BC3B6C">
            <w:pPr>
              <w:pStyle w:val="TableParagraph"/>
              <w:spacing w:before="70"/>
              <w:contextualSpacing/>
              <w:jc w:val="both"/>
              <w:rPr>
                <w:sz w:val="28"/>
                <w:szCs w:val="28"/>
              </w:rPr>
            </w:pPr>
          </w:p>
          <w:p w:rsidR="006532D8" w:rsidRPr="006532D8" w:rsidRDefault="006532D8" w:rsidP="00BC3B6C">
            <w:pPr>
              <w:pStyle w:val="TableParagraph"/>
              <w:spacing w:before="7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Храним традиции</w:t>
            </w:r>
          </w:p>
          <w:p w:rsidR="006532D8" w:rsidRPr="006532D8" w:rsidRDefault="006532D8" w:rsidP="00BC3B6C">
            <w:pPr>
              <w:pStyle w:val="TableParagraph"/>
              <w:spacing w:before="7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Познаем мир</w:t>
            </w:r>
          </w:p>
          <w:p w:rsidR="006532D8" w:rsidRPr="006532D8" w:rsidRDefault="006532D8" w:rsidP="00BC3B6C">
            <w:pPr>
              <w:pStyle w:val="TableParagraph"/>
              <w:spacing w:before="7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Стремимся к успеху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000087" w:rsidRDefault="00000087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000087" w:rsidRDefault="00000087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Стратегические</w:t>
            </w:r>
            <w:r w:rsidR="00BC3B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цели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shd w:val="clear" w:color="auto" w:fill="FFFFFF"/>
          </w:tcPr>
          <w:p w:rsidR="006532D8" w:rsidRPr="006532D8" w:rsidRDefault="0029286C" w:rsidP="00BC3B6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К 2028 году  </w:t>
            </w:r>
            <w:r w:rsidR="005C2950">
              <w:rPr>
                <w:rFonts w:ascii="Times New Roman" w:hAnsi="Times New Roman"/>
                <w:sz w:val="28"/>
                <w:szCs w:val="28"/>
              </w:rPr>
              <w:t xml:space="preserve">осуществлен переход 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003">
              <w:rPr>
                <w:rFonts w:ascii="Times New Roman" w:hAnsi="Times New Roman"/>
                <w:sz w:val="28"/>
                <w:szCs w:val="28"/>
              </w:rPr>
              <w:t>в</w:t>
            </w:r>
            <w:r w:rsidR="00BC3B6C">
              <w:rPr>
                <w:rFonts w:ascii="Times New Roman" w:hAnsi="Times New Roman"/>
                <w:sz w:val="28"/>
                <w:szCs w:val="28"/>
              </w:rPr>
              <w:t xml:space="preserve">  магистрально</w:t>
            </w:r>
            <w:r w:rsidR="004A4003">
              <w:rPr>
                <w:rFonts w:ascii="Times New Roman" w:hAnsi="Times New Roman"/>
                <w:sz w:val="28"/>
                <w:szCs w:val="28"/>
              </w:rPr>
              <w:t>м</w:t>
            </w:r>
            <w:r w:rsidR="00BC3B6C">
              <w:rPr>
                <w:rFonts w:ascii="Times New Roman" w:hAnsi="Times New Roman"/>
                <w:sz w:val="28"/>
                <w:szCs w:val="28"/>
              </w:rPr>
              <w:t xml:space="preserve"> направлени</w:t>
            </w:r>
            <w:r w:rsidR="004A400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BC3B6C">
              <w:rPr>
                <w:rFonts w:ascii="Times New Roman" w:hAnsi="Times New Roman"/>
                <w:sz w:val="28"/>
                <w:szCs w:val="28"/>
              </w:rPr>
              <w:t xml:space="preserve"> «Знание: качество и объективность»  модели «Школа Минпросвещения России»</w:t>
            </w:r>
            <w:r w:rsidR="00DF017C">
              <w:rPr>
                <w:rFonts w:ascii="Times New Roman" w:hAnsi="Times New Roman"/>
                <w:sz w:val="28"/>
                <w:szCs w:val="28"/>
              </w:rPr>
              <w:t xml:space="preserve"> с   уровня соответствия «С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ред</w:t>
            </w:r>
            <w:r w:rsidR="00DF017C">
              <w:rPr>
                <w:rFonts w:ascii="Times New Roman" w:hAnsi="Times New Roman"/>
                <w:sz w:val="28"/>
                <w:szCs w:val="28"/>
              </w:rPr>
              <w:t>ний» на уровень соответствия  «П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олный»</w:t>
            </w:r>
            <w:r w:rsidR="00BC3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2D8" w:rsidRPr="006532D8" w:rsidRDefault="006532D8" w:rsidP="00BC3B6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2.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К 2028 году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5C2950">
              <w:rPr>
                <w:rFonts w:ascii="Times New Roman" w:hAnsi="Times New Roman"/>
                <w:sz w:val="28"/>
                <w:szCs w:val="28"/>
              </w:rPr>
              <w:t>ны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качественны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я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обновления содержания и методов дополнительного образования дете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BC3B6C">
              <w:rPr>
                <w:rFonts w:ascii="Times New Roman" w:hAnsi="Times New Roman"/>
                <w:sz w:val="28"/>
                <w:szCs w:val="28"/>
              </w:rPr>
              <w:t xml:space="preserve">для перехода  </w:t>
            </w:r>
            <w:r w:rsidR="004A400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C3B6C">
              <w:rPr>
                <w:rFonts w:ascii="Times New Roman" w:hAnsi="Times New Roman"/>
                <w:sz w:val="28"/>
                <w:szCs w:val="28"/>
              </w:rPr>
              <w:t>магистральных направлени</w:t>
            </w:r>
            <w:r w:rsidR="004A4003">
              <w:rPr>
                <w:rFonts w:ascii="Times New Roman" w:hAnsi="Times New Roman"/>
                <w:sz w:val="28"/>
                <w:szCs w:val="28"/>
              </w:rPr>
              <w:t xml:space="preserve">ях </w:t>
            </w:r>
            <w:r w:rsidR="00A12B62">
              <w:rPr>
                <w:rFonts w:ascii="Times New Roman" w:hAnsi="Times New Roman"/>
                <w:sz w:val="28"/>
                <w:szCs w:val="28"/>
              </w:rPr>
              <w:t xml:space="preserve"> «Воспитание», «Т</w:t>
            </w:r>
            <w:r w:rsidR="00BC3B6C">
              <w:rPr>
                <w:rFonts w:ascii="Times New Roman" w:hAnsi="Times New Roman"/>
                <w:sz w:val="28"/>
                <w:szCs w:val="28"/>
              </w:rPr>
              <w:t>ворчество», «Здоровье»  модели «Школа Минпросвещения России»</w:t>
            </w:r>
            <w:r w:rsidR="00DF017C">
              <w:rPr>
                <w:rFonts w:ascii="Times New Roman" w:hAnsi="Times New Roman"/>
                <w:sz w:val="28"/>
                <w:szCs w:val="28"/>
              </w:rPr>
              <w:t xml:space="preserve"> с   уровня соответствия «С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ред</w:t>
            </w:r>
            <w:r w:rsidR="00DF017C">
              <w:rPr>
                <w:rFonts w:ascii="Times New Roman" w:hAnsi="Times New Roman"/>
                <w:sz w:val="28"/>
                <w:szCs w:val="28"/>
              </w:rPr>
              <w:t>ний» на уровень соответствия  «П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олный».</w:t>
            </w:r>
          </w:p>
          <w:p w:rsidR="006532D8" w:rsidRPr="006532D8" w:rsidRDefault="006532D8" w:rsidP="006D52D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3.</w:t>
            </w:r>
            <w:r w:rsidR="006D52DA">
              <w:rPr>
                <w:rFonts w:ascii="Times New Roman" w:hAnsi="Times New Roman"/>
                <w:sz w:val="28"/>
                <w:szCs w:val="28"/>
              </w:rPr>
              <w:t xml:space="preserve">К 2028 году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выстроен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непрерывн</w:t>
            </w:r>
            <w:r w:rsidR="006D52DA">
              <w:rPr>
                <w:rFonts w:ascii="Times New Roman" w:hAnsi="Times New Roman"/>
                <w:sz w:val="28"/>
                <w:szCs w:val="28"/>
              </w:rPr>
              <w:t>ый характер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профессионально-личностного</w:t>
            </w:r>
            <w:r w:rsidR="00AF199C">
              <w:rPr>
                <w:rFonts w:ascii="Times New Roman" w:hAnsi="Times New Roman"/>
                <w:sz w:val="28"/>
                <w:szCs w:val="28"/>
              </w:rPr>
              <w:t xml:space="preserve"> развития педагогических кадров</w:t>
            </w:r>
            <w:r w:rsidR="006D52DA">
              <w:rPr>
                <w:rFonts w:ascii="Times New Roman" w:hAnsi="Times New Roman"/>
                <w:sz w:val="28"/>
                <w:szCs w:val="28"/>
              </w:rPr>
              <w:t>, обеспечивающий постоянное поддержание баланса:</w:t>
            </w:r>
            <w:r w:rsidR="00AF199C">
              <w:rPr>
                <w:rFonts w:ascii="Times New Roman" w:hAnsi="Times New Roman"/>
                <w:sz w:val="28"/>
                <w:szCs w:val="28"/>
              </w:rPr>
              <w:t xml:space="preserve"> не менее  35%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99C">
              <w:rPr>
                <w:rFonts w:ascii="Times New Roman" w:hAnsi="Times New Roman"/>
                <w:sz w:val="28"/>
                <w:szCs w:val="28"/>
              </w:rPr>
              <w:t xml:space="preserve"> учителей высшей категории, 40% учителей 1 категории, 25%  молодых специалистов.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 цели 1:</w:t>
            </w:r>
          </w:p>
          <w:p w:rsidR="006532D8" w:rsidRPr="006532D8" w:rsidRDefault="006532D8" w:rsidP="004A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4A4003">
              <w:rPr>
                <w:rFonts w:ascii="Times New Roman" w:hAnsi="Times New Roman"/>
                <w:sz w:val="28"/>
                <w:szCs w:val="28"/>
              </w:rPr>
              <w:t>Совершенствовать качеств</w:t>
            </w:r>
            <w:r w:rsidR="006D52DA">
              <w:rPr>
                <w:rFonts w:ascii="Times New Roman" w:hAnsi="Times New Roman"/>
                <w:sz w:val="28"/>
                <w:szCs w:val="28"/>
              </w:rPr>
              <w:t>о</w:t>
            </w:r>
            <w:r w:rsidR="004A4003">
              <w:rPr>
                <w:rFonts w:ascii="Times New Roman" w:hAnsi="Times New Roman"/>
                <w:sz w:val="28"/>
                <w:szCs w:val="28"/>
              </w:rPr>
              <w:t xml:space="preserve"> образования через обеспечение равных возможностей для всех обучающихся и конструирование мотивирующей образовательной среды.</w:t>
            </w:r>
          </w:p>
          <w:p w:rsidR="006532D8" w:rsidRPr="006532D8" w:rsidRDefault="006532D8" w:rsidP="00BC3B6C">
            <w:pPr>
              <w:pStyle w:val="TableParagraph"/>
              <w:tabs>
                <w:tab w:val="left" w:pos="250"/>
              </w:tabs>
              <w:ind w:right="101"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2.</w:t>
            </w:r>
            <w:r w:rsidR="004A4003">
              <w:rPr>
                <w:sz w:val="28"/>
                <w:szCs w:val="28"/>
              </w:rPr>
              <w:t>Разви</w:t>
            </w:r>
            <w:r w:rsidR="00A12B62">
              <w:rPr>
                <w:sz w:val="28"/>
                <w:szCs w:val="28"/>
              </w:rPr>
              <w:t>вать  предпрофильное</w:t>
            </w:r>
            <w:r w:rsidR="004A4003">
              <w:rPr>
                <w:sz w:val="28"/>
                <w:szCs w:val="28"/>
              </w:rPr>
              <w:t xml:space="preserve"> и профильно</w:t>
            </w:r>
            <w:r w:rsidR="00A12B62">
              <w:rPr>
                <w:sz w:val="28"/>
                <w:szCs w:val="28"/>
              </w:rPr>
              <w:t>е</w:t>
            </w:r>
            <w:r w:rsidR="004A4003">
              <w:rPr>
                <w:sz w:val="28"/>
                <w:szCs w:val="28"/>
              </w:rPr>
              <w:t xml:space="preserve"> обучени</w:t>
            </w:r>
            <w:r w:rsidR="00A12B62">
              <w:rPr>
                <w:sz w:val="28"/>
                <w:szCs w:val="28"/>
              </w:rPr>
              <w:t>е</w:t>
            </w:r>
            <w:r w:rsidR="004A4003">
              <w:rPr>
                <w:sz w:val="28"/>
                <w:szCs w:val="28"/>
              </w:rPr>
              <w:t xml:space="preserve"> на уровне основного общег</w:t>
            </w:r>
            <w:r w:rsidR="00DF2645">
              <w:rPr>
                <w:sz w:val="28"/>
                <w:szCs w:val="28"/>
              </w:rPr>
              <w:t>о и среднего общего образования</w:t>
            </w:r>
            <w:r w:rsidR="004A4003">
              <w:rPr>
                <w:sz w:val="28"/>
                <w:szCs w:val="28"/>
              </w:rPr>
              <w:t>.</w:t>
            </w:r>
          </w:p>
          <w:p w:rsidR="006532D8" w:rsidRPr="006532D8" w:rsidRDefault="0029286C" w:rsidP="00BC3B6C">
            <w:pPr>
              <w:pStyle w:val="TableParagraph"/>
              <w:tabs>
                <w:tab w:val="left" w:pos="882"/>
              </w:tabs>
              <w:ind w:righ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A4003">
              <w:rPr>
                <w:sz w:val="28"/>
                <w:szCs w:val="28"/>
              </w:rPr>
              <w:t>Разработать систему индивидуального сопровождения обучающихся 9-11 классов.</w:t>
            </w:r>
          </w:p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К цели 2:</w:t>
            </w:r>
          </w:p>
          <w:p w:rsidR="00A12B62" w:rsidRDefault="006532D8" w:rsidP="00BC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4A40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</w:t>
            </w:r>
            <w:r w:rsidR="00A12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 условия для реализации обучающимися индивидуальных траекторий развития, в том числе с использованием ресурсов дополнительного образования.</w:t>
            </w:r>
            <w:r w:rsidR="004A40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4003"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532D8" w:rsidRPr="006532D8" w:rsidRDefault="006532D8" w:rsidP="00BC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A12B62">
              <w:rPr>
                <w:rFonts w:ascii="Times New Roman" w:hAnsi="Times New Roman"/>
                <w:sz w:val="28"/>
                <w:szCs w:val="28"/>
              </w:rPr>
      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взаимному уважению, бережному отношению к культурному наследию и традициям многонационального народа Российской Федерации, природе и окружающей среде.</w:t>
            </w:r>
          </w:p>
          <w:p w:rsidR="006532D8" w:rsidRPr="006532D8" w:rsidRDefault="006532D8" w:rsidP="00BC3B6C">
            <w:pPr>
              <w:pStyle w:val="a4"/>
              <w:tabs>
                <w:tab w:val="left" w:pos="3232"/>
              </w:tabs>
              <w:adjustRightInd/>
              <w:ind w:left="0" w:right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>3.Обеспеч</w:t>
            </w:r>
            <w:r w:rsidR="00A12B62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эффективно</w:t>
            </w:r>
            <w:r w:rsidR="00A12B62">
              <w:rPr>
                <w:rFonts w:ascii="Times New Roman" w:hAnsi="Times New Roman"/>
                <w:sz w:val="28"/>
                <w:szCs w:val="28"/>
              </w:rPr>
              <w:t>е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сочетани</w:t>
            </w:r>
            <w:r w:rsidR="00A12B62">
              <w:rPr>
                <w:rFonts w:ascii="Times New Roman" w:hAnsi="Times New Roman"/>
                <w:sz w:val="28"/>
                <w:szCs w:val="28"/>
              </w:rPr>
              <w:t>е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урочных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внеурочных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деятельности;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социальное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и</w:t>
            </w:r>
            <w:r w:rsidRPr="006532D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учебно-исследовательское проектирование, профессиональн</w:t>
            </w:r>
            <w:r w:rsidR="00A12B62">
              <w:rPr>
                <w:rFonts w:ascii="Times New Roman" w:hAnsi="Times New Roman"/>
                <w:sz w:val="28"/>
                <w:szCs w:val="28"/>
              </w:rPr>
              <w:t>ую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 xml:space="preserve"> ориен</w:t>
            </w:r>
            <w:r w:rsidRPr="006532D8">
              <w:rPr>
                <w:rFonts w:ascii="Times New Roman" w:hAnsi="Times New Roman"/>
                <w:spacing w:val="-1"/>
                <w:sz w:val="28"/>
                <w:szCs w:val="28"/>
              </w:rPr>
              <w:t>таци</w:t>
            </w:r>
            <w:r w:rsidR="00A12B62">
              <w:rPr>
                <w:rFonts w:ascii="Times New Roman" w:hAnsi="Times New Roman"/>
                <w:spacing w:val="-1"/>
                <w:sz w:val="28"/>
                <w:szCs w:val="28"/>
              </w:rPr>
              <w:t>ю</w:t>
            </w:r>
            <w:r w:rsidRPr="006532D8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pacing w:val="-1"/>
                <w:sz w:val="28"/>
                <w:szCs w:val="28"/>
              </w:rPr>
              <w:t>обучающихся</w:t>
            </w:r>
            <w:r w:rsidRPr="006532D8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pacing w:val="-1"/>
                <w:sz w:val="28"/>
                <w:szCs w:val="28"/>
              </w:rPr>
              <w:t>при</w:t>
            </w:r>
            <w:r w:rsidRPr="006532D8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поддержке</w:t>
            </w:r>
            <w:r w:rsidRPr="006532D8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педагогов,</w:t>
            </w:r>
            <w:r w:rsidRPr="006532D8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психологов,</w:t>
            </w:r>
            <w:r w:rsidRPr="006532D8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r w:rsidRPr="006532D8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педагогов, сотрудничество с учреждениями профессионального образования</w:t>
            </w:r>
          </w:p>
          <w:p w:rsidR="006532D8" w:rsidRPr="006532D8" w:rsidRDefault="006532D8" w:rsidP="00BC3B6C">
            <w:pPr>
              <w:pStyle w:val="a4"/>
              <w:tabs>
                <w:tab w:val="left" w:pos="3232"/>
              </w:tabs>
              <w:adjustRightInd/>
              <w:ind w:left="0" w:right="66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532D8">
              <w:rPr>
                <w:rFonts w:ascii="Times New Roman" w:hAnsi="Times New Roman"/>
                <w:sz w:val="28"/>
                <w:szCs w:val="28"/>
                <w:u w:val="single"/>
              </w:rPr>
              <w:t>К цели 3:</w:t>
            </w:r>
          </w:p>
          <w:p w:rsidR="00DF2645" w:rsidRDefault="00DF2645" w:rsidP="00DF2645">
            <w:pPr>
              <w:spacing w:after="0" w:line="257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A12B62" w:rsidRPr="00DF2645">
              <w:rPr>
                <w:rFonts w:ascii="Times New Roman" w:hAnsi="Times New Roman"/>
                <w:sz w:val="28"/>
                <w:szCs w:val="28"/>
                <w:lang w:eastAsia="ru-RU"/>
              </w:rPr>
              <w:t>Создать условия для постоянного профессионального развития педагогов, в том числе на основе адресного сопровождения.</w:t>
            </w:r>
          </w:p>
          <w:p w:rsidR="00DF2645" w:rsidRPr="000B452A" w:rsidRDefault="00DF2645" w:rsidP="003035C6">
            <w:pPr>
              <w:spacing w:after="0" w:line="257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B4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3035C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Создать условия  для у</w:t>
            </w:r>
            <w:r w:rsidR="000B4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части</w:t>
            </w:r>
            <w:r w:rsidR="003035C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0B4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педагогов в конкурсном движении.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Сроки  и этапы реа-лизации Программы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2024 – 2028 годы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Объемы и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источники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финансирования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Общий объем финансирования Программы</w:t>
            </w:r>
            <w:r w:rsidRPr="006532D8">
              <w:rPr>
                <w:spacing w:val="40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составляет  - 330 601 569,55   руб., 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в том числе: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55 855 484.18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235 078 558,57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бюджета </w:t>
            </w:r>
            <w:r w:rsidRPr="006532D8">
              <w:rPr>
                <w:spacing w:val="-3"/>
                <w:sz w:val="28"/>
                <w:szCs w:val="28"/>
              </w:rPr>
              <w:t>– 34 667 526,8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1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11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1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 xml:space="preserve">5 000 000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51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в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том</w:t>
            </w:r>
            <w:r w:rsidRPr="006532D8">
              <w:rPr>
                <w:spacing w:val="-1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числе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по </w:t>
            </w:r>
            <w:r w:rsidRPr="006532D8">
              <w:rPr>
                <w:spacing w:val="-2"/>
                <w:sz w:val="28"/>
                <w:szCs w:val="28"/>
              </w:rPr>
              <w:t>годам: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2024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 xml:space="preserve">– </w:t>
            </w:r>
            <w:r w:rsidRPr="006532D8">
              <w:rPr>
                <w:sz w:val="28"/>
                <w:szCs w:val="28"/>
              </w:rPr>
              <w:t>70 898 983,62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 11 482 121,41</w:t>
            </w:r>
            <w:r w:rsidRPr="006532D8">
              <w:rPr>
                <w:spacing w:val="-2"/>
                <w:sz w:val="28"/>
                <w:szCs w:val="28"/>
              </w:rPr>
              <w:t xml:space="preserve">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49 251 508,31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бюджета </w:t>
            </w:r>
            <w:r w:rsidRPr="006532D8">
              <w:rPr>
                <w:spacing w:val="-3"/>
                <w:sz w:val="28"/>
                <w:szCs w:val="28"/>
              </w:rPr>
              <w:t xml:space="preserve">-  9 165 353,9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 xml:space="preserve">1 000 000 </w:t>
            </w:r>
            <w:r w:rsidRPr="006532D8">
              <w:rPr>
                <w:sz w:val="28"/>
                <w:szCs w:val="28"/>
              </w:rPr>
              <w:lastRenderedPageBreak/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2025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 69 469 156,0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10 866 666,4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- 49 197 226,7руб.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-  8 405 262,9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 xml:space="preserve">1 000 000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2026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</w:rPr>
              <w:t>–  63 411 143,31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 11 168 898,79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45 543 274, 52 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- 5 698 970,0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>1 000 000</w:t>
            </w:r>
            <w:r w:rsidRPr="006532D8">
              <w:rPr>
                <w:sz w:val="28"/>
                <w:szCs w:val="28"/>
              </w:rPr>
              <w:t xml:space="preserve">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2027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–</w:t>
            </w:r>
            <w:r w:rsidRPr="006532D8">
              <w:rPr>
                <w:sz w:val="28"/>
                <w:szCs w:val="28"/>
              </w:rPr>
              <w:t>63 411 143,31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 11 168 898,79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45 543 274, 52 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- 5 698 970,0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>1 000 000</w:t>
            </w:r>
            <w:r w:rsidRPr="006532D8">
              <w:rPr>
                <w:sz w:val="28"/>
                <w:szCs w:val="28"/>
              </w:rPr>
              <w:t xml:space="preserve">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6532D8">
              <w:rPr>
                <w:sz w:val="28"/>
                <w:szCs w:val="28"/>
                <w:u w:val="single"/>
              </w:rPr>
              <w:t>2028</w:t>
            </w:r>
            <w:r w:rsidRPr="006532D8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год</w:t>
            </w:r>
            <w:r w:rsidRPr="006532D8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532D8">
              <w:rPr>
                <w:sz w:val="28"/>
                <w:szCs w:val="28"/>
                <w:u w:val="single"/>
              </w:rPr>
              <w:t>–</w:t>
            </w:r>
            <w:r w:rsidRPr="006532D8">
              <w:rPr>
                <w:sz w:val="28"/>
                <w:szCs w:val="28"/>
              </w:rPr>
              <w:t>63 411 143,31 руб.</w:t>
            </w:r>
            <w:r w:rsidRPr="006532D8">
              <w:rPr>
                <w:spacing w:val="-2"/>
                <w:sz w:val="28"/>
                <w:szCs w:val="28"/>
                <w:u w:val="single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города</w:t>
            </w:r>
            <w:r w:rsidRPr="006532D8">
              <w:rPr>
                <w:spacing w:val="-4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–</w:t>
            </w:r>
            <w:r w:rsidRPr="006532D8">
              <w:rPr>
                <w:spacing w:val="-2"/>
                <w:sz w:val="28"/>
                <w:szCs w:val="28"/>
              </w:rPr>
              <w:t xml:space="preserve">  11 168 898,79  </w:t>
            </w:r>
            <w:r w:rsidRPr="006532D8">
              <w:rPr>
                <w:sz w:val="28"/>
                <w:szCs w:val="28"/>
              </w:rPr>
              <w:t>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областного бюджета – 45 543 274, 52  руб.</w:t>
            </w:r>
            <w:r w:rsidRPr="006532D8">
              <w:rPr>
                <w:spacing w:val="-2"/>
                <w:sz w:val="28"/>
                <w:szCs w:val="28"/>
              </w:rPr>
              <w:t>;</w:t>
            </w:r>
          </w:p>
          <w:p w:rsidR="006532D8" w:rsidRPr="006532D8" w:rsidRDefault="006532D8" w:rsidP="00BC3B6C">
            <w:pPr>
              <w:pStyle w:val="TableParagraph"/>
              <w:spacing w:before="40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из федерального</w:t>
            </w:r>
            <w:r w:rsidRPr="006532D8">
              <w:rPr>
                <w:spacing w:val="-3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бюджета</w:t>
            </w:r>
            <w:r w:rsidRPr="006532D8">
              <w:rPr>
                <w:spacing w:val="-3"/>
                <w:sz w:val="28"/>
                <w:szCs w:val="28"/>
              </w:rPr>
              <w:t xml:space="preserve">- 5 698 970,0 </w:t>
            </w:r>
            <w:r w:rsidRPr="006532D8">
              <w:rPr>
                <w:sz w:val="28"/>
                <w:szCs w:val="28"/>
              </w:rPr>
              <w:t>руб.;</w:t>
            </w:r>
          </w:p>
          <w:p w:rsidR="006532D8" w:rsidRPr="006532D8" w:rsidRDefault="006532D8" w:rsidP="00BC3B6C">
            <w:pPr>
              <w:pStyle w:val="TableParagraph"/>
              <w:spacing w:before="96"/>
              <w:contextualSpacing/>
              <w:jc w:val="both"/>
              <w:rPr>
                <w:sz w:val="28"/>
                <w:szCs w:val="28"/>
              </w:rPr>
            </w:pPr>
            <w:r w:rsidRPr="006532D8">
              <w:rPr>
                <w:sz w:val="28"/>
                <w:szCs w:val="28"/>
              </w:rPr>
              <w:t>средства,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привлекаемые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из</w:t>
            </w:r>
            <w:r w:rsidRPr="006532D8">
              <w:rPr>
                <w:spacing w:val="-6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других</w:t>
            </w:r>
            <w:r w:rsidRPr="006532D8">
              <w:rPr>
                <w:spacing w:val="-5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>источников</w:t>
            </w:r>
            <w:r w:rsidRPr="006532D8">
              <w:rPr>
                <w:spacing w:val="-2"/>
                <w:sz w:val="28"/>
                <w:szCs w:val="28"/>
              </w:rPr>
              <w:t xml:space="preserve"> </w:t>
            </w:r>
            <w:r w:rsidRPr="006532D8">
              <w:rPr>
                <w:sz w:val="28"/>
                <w:szCs w:val="28"/>
              </w:rPr>
              <w:t xml:space="preserve">– </w:t>
            </w:r>
            <w:r w:rsidRPr="006532D8">
              <w:rPr>
                <w:spacing w:val="-2"/>
                <w:sz w:val="28"/>
                <w:szCs w:val="28"/>
              </w:rPr>
              <w:t>1 000000 руб.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0B4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Ожидае</w:t>
            </w:r>
            <w:r w:rsidR="00A12B62" w:rsidRPr="000B4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-</w:t>
            </w:r>
          </w:p>
          <w:p w:rsidR="006532D8" w:rsidRPr="000B452A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0B4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мые конеч-ные резуль-таты Прог-раммы </w:t>
            </w:r>
          </w:p>
        </w:tc>
        <w:tc>
          <w:tcPr>
            <w:tcW w:w="7371" w:type="dxa"/>
            <w:shd w:val="clear" w:color="auto" w:fill="FFFFFF"/>
          </w:tcPr>
          <w:p w:rsidR="00EC027D" w:rsidRDefault="00EC027D" w:rsidP="00BC3B6C">
            <w:pPr>
              <w:pStyle w:val="TableParagraph"/>
              <w:tabs>
                <w:tab w:val="left" w:pos="245"/>
              </w:tabs>
              <w:ind w:right="10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Ожидаются следующие результаты Программы развития:</w:t>
            </w:r>
          </w:p>
          <w:p w:rsidR="006532D8" w:rsidRPr="00EC027D" w:rsidRDefault="00EC027D" w:rsidP="00BC3B6C">
            <w:pPr>
              <w:pStyle w:val="TableParagraph"/>
              <w:tabs>
                <w:tab w:val="left" w:pos="245"/>
              </w:tabs>
              <w:ind w:right="10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</w:rPr>
              <w:t>д</w:t>
            </w:r>
            <w:r w:rsidR="00A12B62">
              <w:rPr>
                <w:sz w:val="28"/>
                <w:szCs w:val="28"/>
              </w:rPr>
              <w:t xml:space="preserve">остигнуты показатели </w:t>
            </w:r>
            <w:r w:rsidR="00AF199C">
              <w:rPr>
                <w:sz w:val="28"/>
                <w:szCs w:val="28"/>
              </w:rPr>
              <w:t>полного</w:t>
            </w:r>
            <w:r w:rsidR="00A12B62">
              <w:rPr>
                <w:sz w:val="28"/>
                <w:szCs w:val="28"/>
              </w:rPr>
              <w:t xml:space="preserve"> уровня «Школ</w:t>
            </w:r>
            <w:r w:rsidR="00000087">
              <w:rPr>
                <w:sz w:val="28"/>
                <w:szCs w:val="28"/>
              </w:rPr>
              <w:t>а</w:t>
            </w:r>
            <w:r w:rsidR="00A12B62">
              <w:rPr>
                <w:sz w:val="28"/>
                <w:szCs w:val="28"/>
              </w:rPr>
              <w:t xml:space="preserve"> Минпросвещения России»</w:t>
            </w:r>
            <w:r>
              <w:rPr>
                <w:sz w:val="28"/>
                <w:szCs w:val="28"/>
              </w:rPr>
              <w:t>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деятельности;</w:t>
            </w:r>
          </w:p>
          <w:p w:rsidR="000B452A" w:rsidRDefault="008402D4" w:rsidP="000B452A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3269BE">
              <w:rPr>
                <w:sz w:val="28"/>
              </w:rPr>
              <w:t>доведение до 99%</w:t>
            </w:r>
            <w:r w:rsidR="000B452A">
              <w:rPr>
                <w:spacing w:val="40"/>
                <w:sz w:val="28"/>
              </w:rPr>
              <w:t xml:space="preserve"> </w:t>
            </w:r>
            <w:r w:rsidR="000B452A">
              <w:rPr>
                <w:sz w:val="28"/>
              </w:rPr>
              <w:t>удовлетворенност</w:t>
            </w:r>
            <w:r w:rsidR="003269BE">
              <w:rPr>
                <w:sz w:val="28"/>
              </w:rPr>
              <w:t>и</w:t>
            </w:r>
            <w:r w:rsidR="000B452A">
              <w:rPr>
                <w:spacing w:val="34"/>
                <w:sz w:val="28"/>
              </w:rPr>
              <w:t xml:space="preserve"> </w:t>
            </w:r>
            <w:r w:rsidR="000B452A">
              <w:rPr>
                <w:sz w:val="28"/>
              </w:rPr>
              <w:t>населения</w:t>
            </w:r>
            <w:r w:rsidR="000B452A">
              <w:rPr>
                <w:spacing w:val="38"/>
                <w:sz w:val="28"/>
              </w:rPr>
              <w:t xml:space="preserve"> </w:t>
            </w:r>
            <w:r w:rsidR="000B452A">
              <w:rPr>
                <w:spacing w:val="-2"/>
                <w:sz w:val="28"/>
              </w:rPr>
              <w:t>качеством</w:t>
            </w:r>
            <w:r w:rsidR="000B452A">
              <w:rPr>
                <w:sz w:val="28"/>
              </w:rPr>
              <w:t xml:space="preserve"> общего и дополнительного образования, предоставляемого школой;</w:t>
            </w:r>
          </w:p>
          <w:p w:rsidR="0029286C" w:rsidRDefault="008402D4" w:rsidP="00653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C027D">
              <w:rPr>
                <w:rFonts w:ascii="Times New Roman" w:hAnsi="Times New Roman"/>
                <w:sz w:val="28"/>
                <w:szCs w:val="28"/>
              </w:rPr>
              <w:t xml:space="preserve">организовано качественное сетевое взаимодействие: </w:t>
            </w:r>
            <w:r w:rsidR="003269BE">
              <w:rPr>
                <w:rFonts w:ascii="Times New Roman" w:hAnsi="Times New Roman"/>
                <w:sz w:val="28"/>
                <w:szCs w:val="28"/>
              </w:rPr>
              <w:t xml:space="preserve">ежегодное </w:t>
            </w:r>
            <w:r w:rsidR="00EC027D">
              <w:rPr>
                <w:rFonts w:ascii="Times New Roman" w:hAnsi="Times New Roman"/>
                <w:sz w:val="28"/>
                <w:szCs w:val="28"/>
              </w:rPr>
              <w:t>заключен</w:t>
            </w:r>
            <w:r w:rsidR="003269BE">
              <w:rPr>
                <w:rFonts w:ascii="Times New Roman" w:hAnsi="Times New Roman"/>
                <w:sz w:val="28"/>
                <w:szCs w:val="28"/>
              </w:rPr>
              <w:t>ие</w:t>
            </w:r>
            <w:r w:rsidR="00EC0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9BE">
              <w:rPr>
                <w:rFonts w:ascii="Times New Roman" w:hAnsi="Times New Roman"/>
                <w:sz w:val="28"/>
                <w:szCs w:val="28"/>
              </w:rPr>
              <w:t xml:space="preserve"> не менее 10 </w:t>
            </w:r>
            <w:r w:rsidR="00EC027D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3269BE">
              <w:rPr>
                <w:rFonts w:ascii="Times New Roman" w:hAnsi="Times New Roman"/>
                <w:sz w:val="28"/>
                <w:szCs w:val="28"/>
              </w:rPr>
              <w:t>ов</w:t>
            </w:r>
            <w:r w:rsidR="00EC0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9BE">
              <w:rPr>
                <w:rFonts w:ascii="Times New Roman" w:hAnsi="Times New Roman"/>
                <w:sz w:val="28"/>
                <w:szCs w:val="28"/>
              </w:rPr>
              <w:t>о социальном партнерстве</w:t>
            </w:r>
            <w:r w:rsidR="00EC02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027D" w:rsidRPr="0029286C" w:rsidRDefault="008402D4" w:rsidP="00653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53A3B" w:rsidRPr="00653A3B">
              <w:rPr>
                <w:rFonts w:ascii="Times New Roman" w:hAnsi="Times New Roman"/>
                <w:sz w:val="28"/>
              </w:rPr>
              <w:t>увеличение до 75 % количества педагогов, прошедших аттестацию на первую и высшую категории, от общего числа педагогов</w:t>
            </w:r>
            <w:r w:rsidR="00653A3B">
              <w:rPr>
                <w:rFonts w:ascii="Times New Roman" w:hAnsi="Times New Roman"/>
                <w:sz w:val="28"/>
              </w:rPr>
              <w:t>;</w:t>
            </w:r>
          </w:p>
          <w:p w:rsidR="00653A3B" w:rsidRDefault="008402D4" w:rsidP="00653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653A3B" w:rsidRPr="00653A3B">
              <w:rPr>
                <w:rFonts w:ascii="Times New Roman" w:hAnsi="Times New Roman"/>
                <w:sz w:val="28"/>
              </w:rPr>
              <w:t>увеличение</w:t>
            </w:r>
            <w:r w:rsidR="003269BE">
              <w:rPr>
                <w:rFonts w:ascii="Times New Roman" w:hAnsi="Times New Roman"/>
                <w:sz w:val="28"/>
              </w:rPr>
              <w:t xml:space="preserve"> до 20%</w:t>
            </w:r>
            <w:r w:rsidR="00653A3B" w:rsidRPr="00653A3B">
              <w:rPr>
                <w:rFonts w:ascii="Times New Roman" w:hAnsi="Times New Roman"/>
                <w:sz w:val="28"/>
              </w:rPr>
              <w:t xml:space="preserve"> доли педагогических работников, участвующих в профессиональных смотрах и </w:t>
            </w:r>
            <w:r w:rsidR="00653A3B" w:rsidRPr="00653A3B">
              <w:rPr>
                <w:rFonts w:ascii="Times New Roman" w:hAnsi="Times New Roman"/>
                <w:spacing w:val="-2"/>
                <w:sz w:val="28"/>
              </w:rPr>
              <w:t>конкурсах;</w:t>
            </w:r>
          </w:p>
          <w:p w:rsidR="00653A3B" w:rsidRPr="00653A3B" w:rsidRDefault="00653A3B" w:rsidP="00653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</w:rPr>
            </w:pPr>
            <w:r w:rsidRPr="00653A3B">
              <w:rPr>
                <w:rFonts w:ascii="Times New Roman" w:hAnsi="Times New Roman"/>
                <w:spacing w:val="-2"/>
                <w:sz w:val="28"/>
              </w:rPr>
              <w:t>-</w:t>
            </w:r>
            <w:r w:rsidRPr="00653A3B">
              <w:rPr>
                <w:rFonts w:ascii="Times New Roman" w:hAnsi="Times New Roman"/>
                <w:sz w:val="28"/>
              </w:rPr>
              <w:t xml:space="preserve">увеличение </w:t>
            </w:r>
            <w:r w:rsidR="003269BE">
              <w:rPr>
                <w:rFonts w:ascii="Times New Roman" w:hAnsi="Times New Roman"/>
                <w:sz w:val="28"/>
              </w:rPr>
              <w:t xml:space="preserve">до 50% </w:t>
            </w:r>
            <w:r w:rsidRPr="00653A3B">
              <w:rPr>
                <w:rFonts w:ascii="Times New Roman" w:hAnsi="Times New Roman"/>
                <w:sz w:val="28"/>
              </w:rPr>
              <w:t>доли обучающихся, ставших победителями и призѐрами олимпиад,</w:t>
            </w:r>
            <w:r>
              <w:rPr>
                <w:rFonts w:ascii="Times New Roman" w:hAnsi="Times New Roman"/>
                <w:sz w:val="28"/>
              </w:rPr>
              <w:t xml:space="preserve"> творческих </w:t>
            </w:r>
            <w:r w:rsidRPr="00653A3B">
              <w:rPr>
                <w:rFonts w:ascii="Times New Roman" w:hAnsi="Times New Roman"/>
                <w:sz w:val="28"/>
              </w:rPr>
              <w:lastRenderedPageBreak/>
              <w:t xml:space="preserve">конкурсов, </w:t>
            </w:r>
            <w:r>
              <w:rPr>
                <w:rFonts w:ascii="Times New Roman" w:hAnsi="Times New Roman"/>
                <w:sz w:val="28"/>
              </w:rPr>
              <w:t xml:space="preserve"> спортивных </w:t>
            </w:r>
            <w:r w:rsidRPr="00653A3B">
              <w:rPr>
                <w:rFonts w:ascii="Times New Roman" w:hAnsi="Times New Roman"/>
                <w:sz w:val="28"/>
              </w:rPr>
              <w:t>соревнований различного уровня;</w:t>
            </w:r>
          </w:p>
        </w:tc>
      </w:tr>
      <w:tr w:rsidR="006532D8" w:rsidRPr="006532D8" w:rsidTr="00BC3B6C">
        <w:tc>
          <w:tcPr>
            <w:tcW w:w="1559" w:type="dxa"/>
            <w:shd w:val="clear" w:color="auto" w:fill="FFFFFF"/>
          </w:tcPr>
          <w:p w:rsidR="006532D8" w:rsidRPr="006532D8" w:rsidRDefault="006532D8" w:rsidP="00BC3B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Система контроля реализации программ-мных меро</w:t>
            </w:r>
            <w:r w:rsidR="0000008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6532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приятий</w:t>
            </w:r>
          </w:p>
        </w:tc>
        <w:tc>
          <w:tcPr>
            <w:tcW w:w="7371" w:type="dxa"/>
            <w:shd w:val="clear" w:color="auto" w:fill="FFFFFF"/>
          </w:tcPr>
          <w:p w:rsidR="006532D8" w:rsidRPr="006532D8" w:rsidRDefault="006532D8" w:rsidP="00DF2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D8">
              <w:rPr>
                <w:rFonts w:ascii="Times New Roman" w:hAnsi="Times New Roman"/>
                <w:sz w:val="28"/>
                <w:szCs w:val="28"/>
              </w:rPr>
              <w:t xml:space="preserve">Постоянный контроль выполнения программы осуществляет Педагогический совет на основе организованного мониторинга, системы внутришкольного контроля, внутренней и внешней экспертизы результатов образовательной деятельности, педагогического анализа. Результаты контроля представляются ежегодно через публикации в муниципальных СМИ и на официальном сайте школы в </w:t>
            </w:r>
            <w:r w:rsidR="00DF2645">
              <w:rPr>
                <w:rFonts w:ascii="Times New Roman" w:hAnsi="Times New Roman"/>
                <w:sz w:val="28"/>
                <w:szCs w:val="28"/>
              </w:rPr>
              <w:t>отчете о  самообследовании</w:t>
            </w:r>
            <w:r w:rsidRPr="00653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06FDF" w:rsidRPr="009C4EEE" w:rsidRDefault="00406FDF" w:rsidP="001574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199C" w:rsidRPr="009C4EEE" w:rsidRDefault="006532D8" w:rsidP="00C43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4E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 ТЕКУЩЕГО СОСТОЯНИЯ ОБРАЗОВАТЕЛЬНОЙ ОРГАНИЗАЦИИ,  ВКЛЮЧАЯ ВЫВОДЫ И ПРОБЛЕМЫ </w:t>
      </w:r>
    </w:p>
    <w:p w:rsidR="006532D8" w:rsidRPr="0015748A" w:rsidRDefault="006532D8" w:rsidP="001574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EE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 эффективности образовательной деятельности</w:t>
      </w:r>
    </w:p>
    <w:p w:rsidR="006532D8" w:rsidRPr="009C4EEE" w:rsidRDefault="006532D8" w:rsidP="00406FDF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 Муниципальное бюджетное общеобразовательное учреждение «Средняя общеобразовательная школа № 51» (сокращѐнное наименование - МБОУ «СОШ № 51») осуществляет образовательную деятельность по образовательным программам начального общего, основного общего и среднего общего образования</w:t>
      </w:r>
      <w:r w:rsidR="00C04A40">
        <w:rPr>
          <w:rFonts w:ascii="Times New Roman" w:hAnsi="Times New Roman"/>
          <w:sz w:val="28"/>
          <w:szCs w:val="28"/>
        </w:rPr>
        <w:t>, дополнительному образованию детей</w:t>
      </w:r>
      <w:r w:rsidRPr="009C4EEE">
        <w:rPr>
          <w:rFonts w:ascii="Times New Roman" w:hAnsi="Times New Roman"/>
          <w:sz w:val="28"/>
          <w:szCs w:val="28"/>
        </w:rPr>
        <w:t>.</w:t>
      </w:r>
    </w:p>
    <w:p w:rsidR="006532D8" w:rsidRPr="009C4EEE" w:rsidRDefault="006532D8" w:rsidP="00406FDF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3E94" w:rsidRPr="009C4EEE">
        <w:rPr>
          <w:rFonts w:ascii="Times New Roman" w:hAnsi="Times New Roman"/>
          <w:sz w:val="28"/>
          <w:szCs w:val="28"/>
        </w:rPr>
        <w:t xml:space="preserve">      Муниципальное бюджетное общеобразовательное учреждение «Средняя общеобразовательная школа № 51» </w:t>
      </w:r>
      <w:r w:rsidRPr="009C4EEE">
        <w:rPr>
          <w:rFonts w:ascii="Times New Roman" w:hAnsi="Times New Roman"/>
          <w:sz w:val="28"/>
          <w:szCs w:val="28"/>
        </w:rPr>
        <w:t>функционирует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на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основании</w:t>
      </w:r>
      <w:r w:rsidRPr="009C4EE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лицензии</w:t>
      </w:r>
      <w:r w:rsidRPr="009C4EEE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9286C">
        <w:rPr>
          <w:rFonts w:ascii="Times New Roman" w:hAnsi="Times New Roman"/>
          <w:sz w:val="28"/>
          <w:szCs w:val="28"/>
        </w:rPr>
        <w:t xml:space="preserve">серия 46 Л </w:t>
      </w:r>
      <w:r w:rsidRPr="009C4EEE">
        <w:rPr>
          <w:rFonts w:ascii="Times New Roman" w:hAnsi="Times New Roman"/>
          <w:sz w:val="28"/>
          <w:szCs w:val="28"/>
        </w:rPr>
        <w:t>01 № 0000104, регистрационный номер № 1948 от 24.08.2015 года, выданной Комитетом образования и науки Курской области и свидетельства о государственной аккредитации серия 46 А 01 №</w:t>
      </w:r>
      <w:r w:rsidR="0029286C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0000188, регистрационный номер </w:t>
      </w:r>
      <w:r w:rsidR="0029286C">
        <w:rPr>
          <w:rFonts w:ascii="Times New Roman" w:hAnsi="Times New Roman"/>
          <w:sz w:val="28"/>
          <w:szCs w:val="28"/>
        </w:rPr>
        <w:t xml:space="preserve">№ </w:t>
      </w:r>
      <w:r w:rsidRPr="009C4EEE">
        <w:rPr>
          <w:rFonts w:ascii="Times New Roman" w:hAnsi="Times New Roman"/>
          <w:sz w:val="28"/>
          <w:szCs w:val="28"/>
        </w:rPr>
        <w:t>1522 от 24.12.2015 года,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выданного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Комитетом образования и науки Курской области.</w:t>
      </w:r>
    </w:p>
    <w:p w:rsidR="006532D8" w:rsidRPr="009C4EEE" w:rsidRDefault="006532D8" w:rsidP="00406FDF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sz w:val="28"/>
          <w:szCs w:val="28"/>
        </w:rPr>
        <w:t>Юридический</w:t>
      </w:r>
      <w:r w:rsidRPr="009C4EEE">
        <w:rPr>
          <w:rFonts w:ascii="Times New Roman" w:hAnsi="Times New Roman"/>
          <w:spacing w:val="80"/>
          <w:sz w:val="28"/>
          <w:szCs w:val="28"/>
        </w:rPr>
        <w:t xml:space="preserve">  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фактический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9C4EEE">
        <w:rPr>
          <w:rFonts w:ascii="Times New Roman" w:hAnsi="Times New Roman"/>
          <w:sz w:val="28"/>
          <w:szCs w:val="28"/>
        </w:rPr>
        <w:t>адрес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9C4EEE">
        <w:rPr>
          <w:rFonts w:ascii="Times New Roman" w:hAnsi="Times New Roman"/>
          <w:sz w:val="28"/>
          <w:szCs w:val="28"/>
        </w:rPr>
        <w:t>школы:</w:t>
      </w:r>
      <w:r w:rsidRPr="009C4EEE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305040, Курская область, город Курск, ул. Веспремская, дом 1А.</w:t>
      </w:r>
    </w:p>
    <w:p w:rsidR="006532D8" w:rsidRPr="009C4EEE" w:rsidRDefault="006532D8" w:rsidP="00406FDF">
      <w:pPr>
        <w:pStyle w:val="a0"/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406FD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9C4EEE">
        <w:rPr>
          <w:rFonts w:ascii="Times New Roman" w:hAnsi="Times New Roman"/>
          <w:spacing w:val="-2"/>
          <w:sz w:val="28"/>
          <w:szCs w:val="28"/>
        </w:rPr>
        <w:t>Телефоны: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8(4712)51-74-</w:t>
      </w:r>
      <w:r w:rsidRPr="009C4EEE">
        <w:rPr>
          <w:rFonts w:ascii="Times New Roman" w:hAnsi="Times New Roman"/>
          <w:spacing w:val="-5"/>
          <w:sz w:val="28"/>
          <w:szCs w:val="28"/>
        </w:rPr>
        <w:t>42,</w:t>
      </w:r>
      <w:r w:rsidRPr="009C4EEE">
        <w:rPr>
          <w:rFonts w:ascii="Times New Roman" w:hAnsi="Times New Roman"/>
          <w:sz w:val="28"/>
          <w:szCs w:val="28"/>
        </w:rPr>
        <w:t xml:space="preserve">    </w:t>
      </w:r>
      <w:r w:rsidRPr="009C4EEE">
        <w:rPr>
          <w:rFonts w:ascii="Times New Roman" w:hAnsi="Times New Roman"/>
          <w:spacing w:val="-2"/>
          <w:sz w:val="28"/>
          <w:szCs w:val="28"/>
        </w:rPr>
        <w:t>8(4712)57-38-01</w:t>
      </w:r>
      <w:r w:rsidRPr="009C4EEE">
        <w:rPr>
          <w:rFonts w:ascii="Times New Roman" w:hAnsi="Times New Roman"/>
          <w:sz w:val="28"/>
          <w:szCs w:val="28"/>
        </w:rPr>
        <w:tab/>
      </w:r>
    </w:p>
    <w:p w:rsidR="006532D8" w:rsidRPr="009C4EEE" w:rsidRDefault="006532D8" w:rsidP="00406FDF">
      <w:pPr>
        <w:pStyle w:val="a0"/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406FD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9C4EEE">
        <w:rPr>
          <w:rFonts w:ascii="Times New Roman" w:hAnsi="Times New Roman"/>
          <w:spacing w:val="-2"/>
          <w:sz w:val="28"/>
          <w:szCs w:val="28"/>
        </w:rPr>
        <w:t>Электронный адрес: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C4EEE">
          <w:rPr>
            <w:rStyle w:val="a9"/>
            <w:rFonts w:ascii="Times New Roman" w:hAnsi="Times New Roman"/>
            <w:spacing w:val="-2"/>
            <w:sz w:val="28"/>
            <w:szCs w:val="28"/>
            <w:u w:color="0000FF"/>
            <w:lang w:val="en-US"/>
          </w:rPr>
          <w:t>kursk</w:t>
        </w:r>
        <w:r w:rsidRPr="009C4EEE">
          <w:rPr>
            <w:rStyle w:val="a9"/>
            <w:rFonts w:ascii="Times New Roman" w:hAnsi="Times New Roman"/>
            <w:spacing w:val="-2"/>
            <w:sz w:val="28"/>
            <w:szCs w:val="28"/>
            <w:u w:color="0000FF"/>
          </w:rPr>
          <w:t>51@mail.ru</w:t>
        </w:r>
        <w:r w:rsidRPr="009C4EEE">
          <w:rPr>
            <w:rStyle w:val="a9"/>
            <w:rFonts w:ascii="Times New Roman" w:hAnsi="Times New Roman"/>
            <w:spacing w:val="-2"/>
            <w:sz w:val="28"/>
            <w:szCs w:val="28"/>
          </w:rPr>
          <w:t>.</w:t>
        </w:r>
      </w:hyperlink>
      <w:r w:rsidRPr="009C4EEE">
        <w:rPr>
          <w:rFonts w:ascii="Times New Roman" w:hAnsi="Times New Roman"/>
          <w:sz w:val="28"/>
          <w:szCs w:val="28"/>
        </w:rPr>
        <w:tab/>
      </w:r>
    </w:p>
    <w:p w:rsidR="006532D8" w:rsidRDefault="006532D8" w:rsidP="00406FDF">
      <w:pPr>
        <w:pStyle w:val="a0"/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406FDF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Школа </w:t>
      </w:r>
      <w:r w:rsidRPr="009C4EEE">
        <w:rPr>
          <w:rFonts w:ascii="Times New Roman" w:hAnsi="Times New Roman"/>
          <w:sz w:val="28"/>
          <w:szCs w:val="28"/>
        </w:rPr>
        <w:t>имеет официальный сайт:</w:t>
      </w:r>
      <w:r w:rsidRPr="009C4E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9C4EEE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https://sh51-kursk-r38.gosweb.gosuslugi.ru/</w:t>
        </w:r>
      </w:hyperlink>
    </w:p>
    <w:p w:rsidR="006532D8" w:rsidRPr="009C4EEE" w:rsidRDefault="006532D8" w:rsidP="00406FDF">
      <w:pPr>
        <w:pStyle w:val="a0"/>
        <w:tabs>
          <w:tab w:val="left" w:pos="78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6FDF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Учредители учреждения: Администрация города Курска в лице комитета образования и комитета по управлению муниципальным имуществом.</w:t>
      </w:r>
    </w:p>
    <w:p w:rsidR="00C04A40" w:rsidRDefault="006532D8" w:rsidP="00406FDF">
      <w:pPr>
        <w:pStyle w:val="a0"/>
        <w:tabs>
          <w:tab w:val="left" w:pos="9354"/>
        </w:tabs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C4EEE">
        <w:rPr>
          <w:rFonts w:ascii="Times New Roman" w:hAnsi="Times New Roman"/>
          <w:sz w:val="28"/>
          <w:szCs w:val="28"/>
        </w:rPr>
        <w:t>Основными потребителями образовательных услуг</w:t>
      </w:r>
      <w:r w:rsidR="002F3E94">
        <w:rPr>
          <w:rFonts w:ascii="Times New Roman" w:hAnsi="Times New Roman"/>
          <w:sz w:val="28"/>
          <w:szCs w:val="28"/>
        </w:rPr>
        <w:t xml:space="preserve">      м</w:t>
      </w:r>
      <w:r w:rsidR="002F3E94" w:rsidRPr="009C4EEE">
        <w:rPr>
          <w:rFonts w:ascii="Times New Roman" w:hAnsi="Times New Roman"/>
          <w:sz w:val="28"/>
          <w:szCs w:val="28"/>
        </w:rPr>
        <w:t>униципально</w:t>
      </w:r>
      <w:r w:rsidR="002F3E94">
        <w:rPr>
          <w:rFonts w:ascii="Times New Roman" w:hAnsi="Times New Roman"/>
          <w:sz w:val="28"/>
          <w:szCs w:val="28"/>
        </w:rPr>
        <w:t>го</w:t>
      </w:r>
      <w:r w:rsidR="002F3E94" w:rsidRPr="009C4EEE">
        <w:rPr>
          <w:rFonts w:ascii="Times New Roman" w:hAnsi="Times New Roman"/>
          <w:sz w:val="28"/>
          <w:szCs w:val="28"/>
        </w:rPr>
        <w:t xml:space="preserve"> бюджетно</w:t>
      </w:r>
      <w:r w:rsidR="002F3E94">
        <w:rPr>
          <w:rFonts w:ascii="Times New Roman" w:hAnsi="Times New Roman"/>
          <w:sz w:val="28"/>
          <w:szCs w:val="28"/>
        </w:rPr>
        <w:t>го</w:t>
      </w:r>
      <w:r w:rsidR="002F3E94" w:rsidRPr="009C4EEE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2F3E94">
        <w:rPr>
          <w:rFonts w:ascii="Times New Roman" w:hAnsi="Times New Roman"/>
          <w:sz w:val="28"/>
          <w:szCs w:val="28"/>
        </w:rPr>
        <w:t>го</w:t>
      </w:r>
      <w:r w:rsidR="002F3E94" w:rsidRPr="009C4EEE">
        <w:rPr>
          <w:rFonts w:ascii="Times New Roman" w:hAnsi="Times New Roman"/>
          <w:sz w:val="28"/>
          <w:szCs w:val="28"/>
        </w:rPr>
        <w:t xml:space="preserve"> учреждени</w:t>
      </w:r>
      <w:r w:rsidR="002F3E94">
        <w:rPr>
          <w:rFonts w:ascii="Times New Roman" w:hAnsi="Times New Roman"/>
          <w:sz w:val="28"/>
          <w:szCs w:val="28"/>
        </w:rPr>
        <w:t>я</w:t>
      </w:r>
      <w:r w:rsidR="002F3E94" w:rsidRPr="009C4EEE">
        <w:rPr>
          <w:rFonts w:ascii="Times New Roman" w:hAnsi="Times New Roman"/>
          <w:sz w:val="28"/>
          <w:szCs w:val="28"/>
        </w:rPr>
        <w:t xml:space="preserve"> «Средняя общеобразовательная школа № 51» </w:t>
      </w:r>
      <w:r w:rsidRPr="009C4EEE">
        <w:rPr>
          <w:rFonts w:ascii="Times New Roman" w:hAnsi="Times New Roman"/>
          <w:sz w:val="28"/>
          <w:szCs w:val="28"/>
        </w:rPr>
        <w:t>являются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дети,</w:t>
      </w:r>
      <w:r w:rsidRPr="009C4EEE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проживающие в Северо-Западном микрорайоне города Курска, а также дети из других микрорайонов города. Среди них различные категории обучающихся:</w:t>
      </w:r>
      <w:r w:rsidR="002F3E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 высокой познавательной активностью, испытывающие трудности в обучении, с девиантным поведением,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дети-</w:t>
      </w:r>
      <w:r w:rsidRPr="009C4EEE">
        <w:rPr>
          <w:rFonts w:ascii="Times New Roman" w:hAnsi="Times New Roman"/>
          <w:sz w:val="28"/>
          <w:szCs w:val="28"/>
        </w:rPr>
        <w:t>инвалиды, дети с ОВЗ, дети семей мигрантов, дети из семей различных религиозных конфессий</w:t>
      </w:r>
      <w:r w:rsidRPr="009C4EEE">
        <w:rPr>
          <w:rFonts w:ascii="Times New Roman" w:hAnsi="Times New Roman"/>
          <w:spacing w:val="40"/>
          <w:sz w:val="28"/>
          <w:szCs w:val="28"/>
        </w:rPr>
        <w:t>.</w:t>
      </w:r>
    </w:p>
    <w:p w:rsidR="00B85832" w:rsidRPr="00B85832" w:rsidRDefault="002F3E94" w:rsidP="00B85832">
      <w:pPr>
        <w:tabs>
          <w:tab w:val="left" w:pos="8505"/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5832">
        <w:rPr>
          <w:rFonts w:ascii="Times New Roman" w:hAnsi="Times New Roman"/>
          <w:sz w:val="28"/>
          <w:szCs w:val="28"/>
        </w:rPr>
        <w:t>О</w:t>
      </w:r>
      <w:r w:rsidR="00B85832" w:rsidRPr="003D0C95">
        <w:rPr>
          <w:rFonts w:ascii="Times New Roman" w:hAnsi="Times New Roman"/>
          <w:sz w:val="28"/>
          <w:szCs w:val="28"/>
        </w:rPr>
        <w:t xml:space="preserve">дной из важнейших проблем в деятельности </w:t>
      </w:r>
      <w:r w:rsidR="00B85832">
        <w:rPr>
          <w:rFonts w:ascii="Times New Roman" w:hAnsi="Times New Roman"/>
          <w:sz w:val="28"/>
          <w:szCs w:val="28"/>
        </w:rPr>
        <w:t>образовательного учреждения</w:t>
      </w:r>
      <w:r w:rsidR="00B85832" w:rsidRPr="003D0C95">
        <w:rPr>
          <w:rFonts w:ascii="Times New Roman" w:hAnsi="Times New Roman"/>
          <w:sz w:val="28"/>
          <w:szCs w:val="28"/>
        </w:rPr>
        <w:t xml:space="preserve"> является создание условий для</w:t>
      </w:r>
      <w:r w:rsidR="00B85832" w:rsidRPr="003D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85832" w:rsidRPr="003D0C95">
        <w:rPr>
          <w:rFonts w:ascii="Times New Roman" w:hAnsi="Times New Roman"/>
          <w:sz w:val="28"/>
          <w:szCs w:val="28"/>
        </w:rPr>
        <w:t xml:space="preserve">обеспечения каждого ребенка </w:t>
      </w:r>
      <w:r w:rsidR="00B85832" w:rsidRPr="003D0C95">
        <w:rPr>
          <w:rFonts w:ascii="Times New Roman" w:hAnsi="Times New Roman"/>
          <w:sz w:val="28"/>
          <w:szCs w:val="28"/>
        </w:rPr>
        <w:lastRenderedPageBreak/>
        <w:t>качественным образованием, адекватным социальным и</w:t>
      </w:r>
      <w:r w:rsidR="00B85832" w:rsidRPr="003D0C9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85832" w:rsidRPr="003D0C95">
        <w:rPr>
          <w:rFonts w:ascii="Times New Roman" w:hAnsi="Times New Roman"/>
          <w:sz w:val="28"/>
          <w:szCs w:val="28"/>
        </w:rPr>
        <w:t>экономическим потребностям в обществе</w:t>
      </w:r>
      <w:r w:rsidR="00B85832">
        <w:rPr>
          <w:rFonts w:ascii="Times New Roman" w:hAnsi="Times New Roman"/>
          <w:sz w:val="28"/>
          <w:szCs w:val="28"/>
        </w:rPr>
        <w:t>.</w:t>
      </w:r>
    </w:p>
    <w:p w:rsidR="00C439C3" w:rsidRDefault="00406FDF" w:rsidP="00406FDF">
      <w:pPr>
        <w:pStyle w:val="a0"/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32D8" w:rsidRPr="00496F5E">
        <w:rPr>
          <w:rFonts w:ascii="Times New Roman" w:hAnsi="Times New Roman"/>
          <w:sz w:val="28"/>
          <w:szCs w:val="28"/>
        </w:rPr>
        <w:t>В школе обучается 1075  учащихся, сформировано</w:t>
      </w:r>
      <w:r w:rsidR="006532D8" w:rsidRPr="00496F5E">
        <w:rPr>
          <w:rFonts w:ascii="Times New Roman" w:hAnsi="Times New Roman"/>
          <w:spacing w:val="-62"/>
          <w:sz w:val="28"/>
          <w:szCs w:val="28"/>
        </w:rPr>
        <w:t xml:space="preserve">           </w:t>
      </w:r>
      <w:r w:rsidR="006532D8" w:rsidRPr="00496F5E">
        <w:rPr>
          <w:rFonts w:ascii="Times New Roman" w:hAnsi="Times New Roman"/>
          <w:sz w:val="28"/>
          <w:szCs w:val="28"/>
        </w:rPr>
        <w:t>39  классов-комплектов</w:t>
      </w:r>
      <w:r w:rsidR="00C04A40">
        <w:rPr>
          <w:rFonts w:ascii="Times New Roman" w:hAnsi="Times New Roman"/>
          <w:sz w:val="28"/>
          <w:szCs w:val="28"/>
        </w:rPr>
        <w:t>, что отражено в таблице 1</w:t>
      </w:r>
      <w:r w:rsidR="002F3E94">
        <w:rPr>
          <w:rFonts w:ascii="Times New Roman" w:hAnsi="Times New Roman"/>
          <w:sz w:val="28"/>
          <w:szCs w:val="28"/>
        </w:rPr>
        <w:t>.</w:t>
      </w:r>
    </w:p>
    <w:p w:rsidR="00C04A40" w:rsidRDefault="00C04A40" w:rsidP="00406FDF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439C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Таблица 1.</w:t>
      </w:r>
    </w:p>
    <w:p w:rsidR="00AF199C" w:rsidRPr="00C04A40" w:rsidRDefault="00AF199C" w:rsidP="00406FDF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Контингент учащихся  на 01.01.2024 года:</w:t>
      </w:r>
    </w:p>
    <w:tbl>
      <w:tblPr>
        <w:tblpPr w:leftFromText="180" w:rightFromText="180" w:vertAnchor="text" w:horzAnchor="margin" w:tblpY="199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0"/>
        <w:gridCol w:w="1276"/>
      </w:tblGrid>
      <w:tr w:rsidR="003D0C95" w:rsidRPr="009C4EEE" w:rsidTr="00C439C3">
        <w:trPr>
          <w:trHeight w:val="551"/>
        </w:trPr>
        <w:tc>
          <w:tcPr>
            <w:tcW w:w="7660" w:type="dxa"/>
          </w:tcPr>
          <w:p w:rsidR="003D0C95" w:rsidRPr="00F910C1" w:rsidRDefault="003D0C95" w:rsidP="002F3E94">
            <w:pPr>
              <w:pStyle w:val="TableParagraph"/>
              <w:tabs>
                <w:tab w:val="left" w:pos="2429"/>
                <w:tab w:val="left" w:pos="3710"/>
                <w:tab w:val="left" w:pos="4248"/>
                <w:tab w:val="left" w:pos="6259"/>
              </w:tabs>
              <w:jc w:val="both"/>
              <w:rPr>
                <w:sz w:val="28"/>
                <w:szCs w:val="28"/>
              </w:rPr>
            </w:pPr>
            <w:r w:rsidRPr="00F910C1">
              <w:rPr>
                <w:sz w:val="28"/>
                <w:szCs w:val="28"/>
              </w:rPr>
              <w:t>Численность</w:t>
            </w:r>
            <w:r w:rsidRPr="00F910C1">
              <w:rPr>
                <w:sz w:val="28"/>
                <w:szCs w:val="28"/>
              </w:rPr>
              <w:tab/>
              <w:t>учащихся</w:t>
            </w:r>
            <w:r w:rsidRPr="00F910C1">
              <w:rPr>
                <w:sz w:val="28"/>
                <w:szCs w:val="28"/>
              </w:rPr>
              <w:tab/>
              <w:t>по</w:t>
            </w:r>
            <w:r w:rsidRPr="00F910C1">
              <w:rPr>
                <w:sz w:val="28"/>
                <w:szCs w:val="28"/>
              </w:rPr>
              <w:tab/>
              <w:t>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F910C1">
              <w:rPr>
                <w:spacing w:val="-1"/>
                <w:sz w:val="28"/>
                <w:szCs w:val="28"/>
              </w:rPr>
              <w:t>программе</w:t>
            </w:r>
            <w:r w:rsidRPr="00F910C1">
              <w:rPr>
                <w:spacing w:val="-57"/>
                <w:sz w:val="28"/>
                <w:szCs w:val="28"/>
              </w:rPr>
              <w:t xml:space="preserve"> </w:t>
            </w:r>
            <w:r w:rsidRPr="00F910C1">
              <w:rPr>
                <w:sz w:val="28"/>
                <w:szCs w:val="28"/>
              </w:rPr>
              <w:t>начального</w:t>
            </w:r>
            <w:r w:rsidRPr="00F910C1">
              <w:rPr>
                <w:spacing w:val="-4"/>
                <w:sz w:val="28"/>
                <w:szCs w:val="28"/>
              </w:rPr>
              <w:t xml:space="preserve"> </w:t>
            </w:r>
            <w:r w:rsidRPr="00F910C1">
              <w:rPr>
                <w:sz w:val="28"/>
                <w:szCs w:val="28"/>
              </w:rPr>
              <w:t>общего</w:t>
            </w:r>
            <w:r w:rsidRPr="00F910C1">
              <w:rPr>
                <w:spacing w:val="-6"/>
                <w:sz w:val="28"/>
                <w:szCs w:val="28"/>
              </w:rPr>
              <w:t xml:space="preserve"> </w:t>
            </w:r>
            <w:r w:rsidRPr="00F910C1">
              <w:rPr>
                <w:sz w:val="28"/>
                <w:szCs w:val="28"/>
              </w:rPr>
              <w:t>образования/</w:t>
            </w:r>
            <w:r>
              <w:rPr>
                <w:sz w:val="28"/>
                <w:szCs w:val="28"/>
              </w:rPr>
              <w:t>из них детей с ОВЗ</w:t>
            </w:r>
          </w:p>
        </w:tc>
        <w:tc>
          <w:tcPr>
            <w:tcW w:w="1276" w:type="dxa"/>
          </w:tcPr>
          <w:p w:rsidR="003D0C95" w:rsidRPr="0015748A" w:rsidRDefault="003D0C95" w:rsidP="003D0C95">
            <w:pPr>
              <w:pStyle w:val="TableParagraph"/>
              <w:ind w:left="112"/>
              <w:rPr>
                <w:sz w:val="24"/>
                <w:szCs w:val="24"/>
              </w:rPr>
            </w:pPr>
            <w:r w:rsidRPr="0015748A">
              <w:rPr>
                <w:sz w:val="24"/>
                <w:szCs w:val="24"/>
              </w:rPr>
              <w:t>424/</w:t>
            </w:r>
            <w:r w:rsidR="00C439C3">
              <w:rPr>
                <w:sz w:val="24"/>
                <w:szCs w:val="24"/>
              </w:rPr>
              <w:t>7</w:t>
            </w:r>
          </w:p>
        </w:tc>
      </w:tr>
      <w:tr w:rsidR="003D0C95" w:rsidRPr="009C4EEE" w:rsidTr="00C439C3">
        <w:trPr>
          <w:trHeight w:val="748"/>
        </w:trPr>
        <w:tc>
          <w:tcPr>
            <w:tcW w:w="7660" w:type="dxa"/>
          </w:tcPr>
          <w:p w:rsidR="003D0C95" w:rsidRPr="003D0C95" w:rsidRDefault="003D0C95" w:rsidP="00C439C3">
            <w:pPr>
              <w:spacing w:after="0" w:line="257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0C95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>учащихся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>по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 xml:space="preserve">образовательной </w:t>
            </w:r>
            <w:r w:rsidRPr="003D0C95">
              <w:rPr>
                <w:rFonts w:ascii="Times New Roman" w:hAnsi="Times New Roman"/>
                <w:spacing w:val="-1"/>
                <w:sz w:val="28"/>
                <w:szCs w:val="28"/>
              </w:rPr>
              <w:t>программе</w:t>
            </w:r>
            <w:r w:rsidRPr="003D0C9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основного</w:t>
            </w:r>
            <w:r w:rsidRPr="003D0C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3D0C9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>образования/из них детей с ОВЗ</w:t>
            </w:r>
          </w:p>
        </w:tc>
        <w:tc>
          <w:tcPr>
            <w:tcW w:w="1276" w:type="dxa"/>
          </w:tcPr>
          <w:p w:rsidR="003D0C95" w:rsidRPr="0015748A" w:rsidRDefault="003D0C95" w:rsidP="003D0C95">
            <w:pPr>
              <w:pStyle w:val="TableParagraph"/>
              <w:ind w:left="112"/>
              <w:rPr>
                <w:sz w:val="24"/>
                <w:szCs w:val="24"/>
              </w:rPr>
            </w:pPr>
            <w:r w:rsidRPr="0015748A">
              <w:rPr>
                <w:sz w:val="24"/>
                <w:szCs w:val="24"/>
              </w:rPr>
              <w:t>585/</w:t>
            </w:r>
            <w:r w:rsidR="00C439C3">
              <w:rPr>
                <w:sz w:val="24"/>
                <w:szCs w:val="24"/>
              </w:rPr>
              <w:t>3</w:t>
            </w:r>
          </w:p>
        </w:tc>
      </w:tr>
      <w:tr w:rsidR="003D0C95" w:rsidRPr="009C4EEE" w:rsidTr="00C439C3">
        <w:trPr>
          <w:trHeight w:val="551"/>
        </w:trPr>
        <w:tc>
          <w:tcPr>
            <w:tcW w:w="7660" w:type="dxa"/>
          </w:tcPr>
          <w:p w:rsidR="003D0C95" w:rsidRPr="0053535E" w:rsidRDefault="003D0C95" w:rsidP="00C439C3">
            <w:pPr>
              <w:spacing w:after="0" w:line="257" w:lineRule="auto"/>
              <w:rPr>
                <w:sz w:val="28"/>
                <w:szCs w:val="28"/>
              </w:rPr>
            </w:pPr>
            <w:r w:rsidRPr="003D0C95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>учащихся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>по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ab/>
              <w:t xml:space="preserve">образовательной </w:t>
            </w:r>
            <w:r w:rsidRPr="003D0C95">
              <w:rPr>
                <w:rFonts w:ascii="Times New Roman" w:hAnsi="Times New Roman"/>
                <w:spacing w:val="-1"/>
                <w:sz w:val="28"/>
                <w:szCs w:val="28"/>
              </w:rPr>
              <w:t>программе</w:t>
            </w:r>
            <w:r w:rsidRPr="003D0C9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9C3">
              <w:rPr>
                <w:rFonts w:ascii="Times New Roman" w:hAnsi="Times New Roman"/>
                <w:sz w:val="28"/>
                <w:szCs w:val="28"/>
              </w:rPr>
              <w:t>среднего</w:t>
            </w:r>
            <w:r w:rsidRPr="003D0C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3D0C9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D0C95">
              <w:rPr>
                <w:rFonts w:ascii="Times New Roman" w:hAnsi="Times New Roman"/>
                <w:sz w:val="28"/>
                <w:szCs w:val="28"/>
              </w:rPr>
              <w:t>образования/из них детей с ОВЗ</w:t>
            </w:r>
          </w:p>
        </w:tc>
        <w:tc>
          <w:tcPr>
            <w:tcW w:w="1276" w:type="dxa"/>
          </w:tcPr>
          <w:p w:rsidR="003D0C95" w:rsidRPr="0015748A" w:rsidRDefault="003D0C95" w:rsidP="003D0C95">
            <w:pPr>
              <w:pStyle w:val="TableParagraph"/>
              <w:ind w:left="112"/>
              <w:rPr>
                <w:sz w:val="24"/>
                <w:szCs w:val="24"/>
              </w:rPr>
            </w:pPr>
            <w:r w:rsidRPr="0015748A">
              <w:rPr>
                <w:sz w:val="24"/>
                <w:szCs w:val="24"/>
              </w:rPr>
              <w:t>66/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2F3E94" w:rsidRDefault="0015748A" w:rsidP="00315C6F">
      <w:pPr>
        <w:tabs>
          <w:tab w:val="left" w:pos="8505"/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9C3">
        <w:rPr>
          <w:rFonts w:ascii="Times New Roman" w:hAnsi="Times New Roman"/>
          <w:sz w:val="28"/>
          <w:szCs w:val="28"/>
        </w:rPr>
        <w:t xml:space="preserve">  </w:t>
      </w:r>
      <w:r w:rsidR="00315C6F">
        <w:rPr>
          <w:rFonts w:ascii="Times New Roman" w:hAnsi="Times New Roman"/>
          <w:sz w:val="28"/>
          <w:szCs w:val="28"/>
        </w:rPr>
        <w:t xml:space="preserve">  </w:t>
      </w:r>
    </w:p>
    <w:p w:rsidR="00C439C3" w:rsidRDefault="002F3E94" w:rsidP="00315C6F">
      <w:pPr>
        <w:tabs>
          <w:tab w:val="left" w:pos="8505"/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974" w:rsidRPr="00733974">
        <w:rPr>
          <w:rFonts w:ascii="Times New Roman" w:hAnsi="Times New Roman"/>
          <w:sz w:val="28"/>
          <w:szCs w:val="28"/>
        </w:rPr>
        <w:t xml:space="preserve">Образовательная деятельность осуществляется на русском языке. Форма обучения в школе – дневная. Обучение осуществляется в одну смену. В школе работают </w:t>
      </w:r>
      <w:r w:rsidR="00733974">
        <w:rPr>
          <w:rFonts w:ascii="Times New Roman" w:hAnsi="Times New Roman"/>
          <w:sz w:val="28"/>
          <w:szCs w:val="28"/>
        </w:rPr>
        <w:t>восемь</w:t>
      </w:r>
      <w:r w:rsidR="00733974" w:rsidRPr="00733974">
        <w:rPr>
          <w:rFonts w:ascii="Times New Roman" w:hAnsi="Times New Roman"/>
          <w:sz w:val="28"/>
          <w:szCs w:val="28"/>
        </w:rPr>
        <w:t xml:space="preserve"> групп продленного дня для</w:t>
      </w:r>
      <w:r>
        <w:rPr>
          <w:rFonts w:ascii="Times New Roman" w:hAnsi="Times New Roman"/>
          <w:sz w:val="28"/>
          <w:szCs w:val="28"/>
        </w:rPr>
        <w:t xml:space="preserve"> учащихся </w:t>
      </w:r>
      <w:r w:rsidR="00733974" w:rsidRPr="00733974">
        <w:rPr>
          <w:rFonts w:ascii="Times New Roman" w:hAnsi="Times New Roman"/>
          <w:sz w:val="28"/>
          <w:szCs w:val="28"/>
        </w:rPr>
        <w:t xml:space="preserve"> 1-4 классов. Средняя наполняемость классов составляет – 2</w:t>
      </w:r>
      <w:r w:rsidR="00733974">
        <w:rPr>
          <w:rFonts w:ascii="Times New Roman" w:hAnsi="Times New Roman"/>
          <w:sz w:val="28"/>
          <w:szCs w:val="28"/>
        </w:rPr>
        <w:t>5 человек</w:t>
      </w:r>
      <w:r w:rsidR="00733974" w:rsidRPr="00733974">
        <w:rPr>
          <w:rFonts w:ascii="Times New Roman" w:hAnsi="Times New Roman"/>
          <w:sz w:val="28"/>
          <w:szCs w:val="28"/>
        </w:rPr>
        <w:t>.</w:t>
      </w:r>
      <w:r w:rsidR="00C439C3">
        <w:rPr>
          <w:rFonts w:ascii="Times New Roman" w:hAnsi="Times New Roman"/>
          <w:sz w:val="28"/>
          <w:szCs w:val="28"/>
        </w:rPr>
        <w:t xml:space="preserve">     </w:t>
      </w:r>
      <w:r w:rsidR="00733974">
        <w:rPr>
          <w:rFonts w:ascii="Times New Roman" w:hAnsi="Times New Roman"/>
          <w:sz w:val="28"/>
          <w:szCs w:val="28"/>
        </w:rPr>
        <w:t xml:space="preserve">          </w:t>
      </w:r>
      <w:r w:rsidR="00C439C3" w:rsidRPr="00C439C3">
        <w:rPr>
          <w:rFonts w:ascii="Times New Roman" w:hAnsi="Times New Roman"/>
          <w:sz w:val="28"/>
          <w:szCs w:val="28"/>
        </w:rPr>
        <w:t xml:space="preserve">Образовательные программы муниципального бюджетного общеобразовательного учреждения «Средняя общеобразовательная школа № </w:t>
      </w:r>
      <w:r w:rsidR="00C439C3">
        <w:rPr>
          <w:rFonts w:ascii="Times New Roman" w:hAnsi="Times New Roman"/>
          <w:sz w:val="28"/>
          <w:szCs w:val="28"/>
        </w:rPr>
        <w:t>51</w:t>
      </w:r>
      <w:r w:rsidR="00C439C3" w:rsidRPr="00C439C3">
        <w:rPr>
          <w:rFonts w:ascii="Times New Roman" w:hAnsi="Times New Roman"/>
          <w:sz w:val="28"/>
          <w:szCs w:val="28"/>
        </w:rPr>
        <w:t>»</w:t>
      </w:r>
      <w:r w:rsidR="00C439C3"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439C3" w:rsidRPr="00C439C3">
        <w:rPr>
          <w:rFonts w:ascii="Times New Roman" w:hAnsi="Times New Roman"/>
          <w:sz w:val="28"/>
          <w:szCs w:val="28"/>
        </w:rPr>
        <w:t>направлены на реализацию национального проекта «Образование» и повышение конкурентоспособности школы на рынке образовательных услуг.</w:t>
      </w:r>
    </w:p>
    <w:p w:rsidR="00C439C3" w:rsidRDefault="00C439C3" w:rsidP="00C439C3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439C3">
        <w:rPr>
          <w:rFonts w:ascii="Times New Roman" w:hAnsi="Times New Roman"/>
          <w:sz w:val="28"/>
          <w:szCs w:val="28"/>
        </w:rPr>
        <w:t>В школе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реализуется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ФГОС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начального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общего,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основного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общего,</w:t>
      </w:r>
      <w:r w:rsidRPr="00C439C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439C3">
        <w:rPr>
          <w:rFonts w:ascii="Times New Roman" w:hAnsi="Times New Roman"/>
          <w:sz w:val="28"/>
          <w:szCs w:val="28"/>
        </w:rPr>
        <w:t>среднего общего образования. В 10-11 классах реализу</w:t>
      </w:r>
      <w:r>
        <w:rPr>
          <w:rFonts w:ascii="Times New Roman" w:hAnsi="Times New Roman"/>
          <w:sz w:val="28"/>
          <w:szCs w:val="28"/>
        </w:rPr>
        <w:t>ю</w:t>
      </w:r>
      <w:r w:rsidRPr="00C439C3">
        <w:rPr>
          <w:rFonts w:ascii="Times New Roman" w:hAnsi="Times New Roman"/>
          <w:sz w:val="28"/>
          <w:szCs w:val="28"/>
        </w:rPr>
        <w:t>тся гуманитарный, технологический</w:t>
      </w:r>
      <w:r>
        <w:rPr>
          <w:rFonts w:ascii="Times New Roman" w:hAnsi="Times New Roman"/>
          <w:sz w:val="28"/>
          <w:szCs w:val="28"/>
        </w:rPr>
        <w:t xml:space="preserve"> и универсальный  профили.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439C3" w:rsidRDefault="008402D4" w:rsidP="00C439C3">
      <w:pPr>
        <w:pStyle w:val="a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439C3" w:rsidRPr="008402D4">
        <w:rPr>
          <w:rFonts w:ascii="Times New Roman" w:hAnsi="Times New Roman"/>
          <w:color w:val="000000" w:themeColor="text1"/>
          <w:sz w:val="28"/>
          <w:szCs w:val="28"/>
        </w:rPr>
        <w:t xml:space="preserve"> В 10-11 классах реализуется углубленное изучение отдельных предметов: </w:t>
      </w:r>
      <w:r w:rsidRPr="008402D4">
        <w:rPr>
          <w:rFonts w:ascii="Times New Roman" w:hAnsi="Times New Roman"/>
          <w:color w:val="000000" w:themeColor="text1"/>
          <w:sz w:val="28"/>
          <w:szCs w:val="28"/>
        </w:rPr>
        <w:t xml:space="preserve"> математика, </w:t>
      </w:r>
      <w:r w:rsidR="00C439C3" w:rsidRPr="008402D4">
        <w:rPr>
          <w:rFonts w:ascii="Times New Roman" w:hAnsi="Times New Roman"/>
          <w:color w:val="000000" w:themeColor="text1"/>
          <w:sz w:val="28"/>
          <w:szCs w:val="28"/>
        </w:rPr>
        <w:t>физика, информатика, английский язык,</w:t>
      </w:r>
      <w:r w:rsidRPr="008402D4">
        <w:rPr>
          <w:rFonts w:ascii="Times New Roman" w:hAnsi="Times New Roman"/>
          <w:color w:val="000000" w:themeColor="text1"/>
          <w:sz w:val="28"/>
          <w:szCs w:val="28"/>
        </w:rPr>
        <w:t xml:space="preserve"> русский язык, </w:t>
      </w:r>
      <w:r w:rsidR="00C439C3" w:rsidRPr="008402D4">
        <w:rPr>
          <w:rFonts w:ascii="Times New Roman" w:hAnsi="Times New Roman"/>
          <w:color w:val="000000" w:themeColor="text1"/>
          <w:sz w:val="28"/>
          <w:szCs w:val="28"/>
        </w:rPr>
        <w:t xml:space="preserve"> история, </w:t>
      </w:r>
      <w:r w:rsidRPr="008402D4">
        <w:rPr>
          <w:rFonts w:ascii="Times New Roman" w:hAnsi="Times New Roman"/>
          <w:color w:val="000000" w:themeColor="text1"/>
          <w:sz w:val="28"/>
          <w:szCs w:val="28"/>
        </w:rPr>
        <w:t>обществознание.</w:t>
      </w:r>
    </w:p>
    <w:p w:rsidR="00F951B1" w:rsidRPr="00F951B1" w:rsidRDefault="00F951B1" w:rsidP="00F951B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8-9 классах реализуется предпрофильная подготовка в рамках занятий внеурочной деятельности.</w:t>
      </w:r>
    </w:p>
    <w:p w:rsidR="00315C6F" w:rsidRDefault="00315C6F" w:rsidP="00C439C3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8402D4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3E94">
        <w:rPr>
          <w:rFonts w:ascii="Times New Roman" w:hAnsi="Times New Roman"/>
          <w:sz w:val="28"/>
          <w:szCs w:val="28"/>
        </w:rPr>
        <w:t>Количественные характеристики уча</w:t>
      </w:r>
      <w:r w:rsidRPr="00315C6F">
        <w:rPr>
          <w:rFonts w:ascii="Times New Roman" w:hAnsi="Times New Roman"/>
          <w:sz w:val="28"/>
          <w:szCs w:val="28"/>
        </w:rPr>
        <w:t>щихся за 3 года представлены в таблице</w:t>
      </w:r>
      <w:r w:rsidR="002F3E94">
        <w:rPr>
          <w:rFonts w:ascii="Times New Roman" w:hAnsi="Times New Roman"/>
          <w:sz w:val="28"/>
          <w:szCs w:val="28"/>
        </w:rPr>
        <w:t xml:space="preserve"> 2.</w:t>
      </w:r>
    </w:p>
    <w:p w:rsidR="00315C6F" w:rsidRDefault="00315C6F" w:rsidP="00315C6F">
      <w:pPr>
        <w:pStyle w:val="a0"/>
        <w:tabs>
          <w:tab w:val="left" w:pos="9354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p w:rsidR="00315C6F" w:rsidRDefault="002F3E94" w:rsidP="00847F2E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характеристики уча</w:t>
      </w:r>
      <w:r w:rsidR="00315C6F" w:rsidRPr="00315C6F">
        <w:rPr>
          <w:rFonts w:ascii="Times New Roman" w:hAnsi="Times New Roman"/>
          <w:sz w:val="28"/>
          <w:szCs w:val="28"/>
        </w:rPr>
        <w:t>щихся за 3 года</w:t>
      </w:r>
    </w:p>
    <w:p w:rsidR="002F3E94" w:rsidRDefault="002F3E94" w:rsidP="00847F2E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2036"/>
        <w:gridCol w:w="2287"/>
        <w:gridCol w:w="2287"/>
        <w:gridCol w:w="2287"/>
      </w:tblGrid>
      <w:tr w:rsidR="00315C6F" w:rsidTr="00315C6F">
        <w:tc>
          <w:tcPr>
            <w:tcW w:w="2036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 уч.год</w:t>
            </w:r>
          </w:p>
        </w:tc>
        <w:tc>
          <w:tcPr>
            <w:tcW w:w="2287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уч.год</w:t>
            </w:r>
          </w:p>
        </w:tc>
        <w:tc>
          <w:tcPr>
            <w:tcW w:w="2287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 уч.год</w:t>
            </w:r>
          </w:p>
        </w:tc>
      </w:tr>
      <w:tr w:rsidR="00315C6F" w:rsidTr="00315C6F">
        <w:tc>
          <w:tcPr>
            <w:tcW w:w="2036" w:type="dxa"/>
          </w:tcPr>
          <w:p w:rsidR="00315C6F" w:rsidRPr="002879D3" w:rsidRDefault="002F3E94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уча</w:t>
            </w:r>
            <w:r w:rsidR="00315C6F" w:rsidRPr="002879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щихся</w:t>
            </w:r>
          </w:p>
        </w:tc>
        <w:tc>
          <w:tcPr>
            <w:tcW w:w="2287" w:type="dxa"/>
          </w:tcPr>
          <w:p w:rsidR="00315C6F" w:rsidRPr="002879D3" w:rsidRDefault="002879D3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79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1032</w:t>
            </w:r>
          </w:p>
        </w:tc>
        <w:tc>
          <w:tcPr>
            <w:tcW w:w="2287" w:type="dxa"/>
          </w:tcPr>
          <w:p w:rsidR="00315C6F" w:rsidRDefault="002879D3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</w:t>
            </w:r>
          </w:p>
        </w:tc>
        <w:tc>
          <w:tcPr>
            <w:tcW w:w="2287" w:type="dxa"/>
          </w:tcPr>
          <w:p w:rsidR="00315C6F" w:rsidRDefault="00315C6F" w:rsidP="00C549FB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1075</w:t>
            </w:r>
          </w:p>
        </w:tc>
      </w:tr>
    </w:tbl>
    <w:p w:rsidR="002F3E94" w:rsidRDefault="00C549FB" w:rsidP="00C549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C549FB" w:rsidRDefault="002F3E94" w:rsidP="00C549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269B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     м</w:t>
      </w:r>
      <w:r w:rsidRPr="009C4EEE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C4EEE">
        <w:rPr>
          <w:rFonts w:ascii="Times New Roman" w:hAnsi="Times New Roman"/>
          <w:sz w:val="28"/>
          <w:szCs w:val="28"/>
        </w:rPr>
        <w:t xml:space="preserve">«Средняя общеобразовательная школа № 51» 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наблюдается  стабильная численность обучающихся по школе, увеличивается  количество учеников, 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lastRenderedPageBreak/>
        <w:t>что объясняется</w:t>
      </w:r>
      <w:r w:rsidR="003269BE">
        <w:rPr>
          <w:rFonts w:ascii="Times New Roman" w:hAnsi="Times New Roman"/>
          <w:sz w:val="28"/>
          <w:szCs w:val="28"/>
          <w:lang w:eastAsia="ru-RU"/>
        </w:rPr>
        <w:t xml:space="preserve"> как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 улучшением демографической ситуации,</w:t>
      </w:r>
      <w:r w:rsidR="003269BE">
        <w:rPr>
          <w:rFonts w:ascii="Times New Roman" w:hAnsi="Times New Roman"/>
          <w:sz w:val="28"/>
          <w:szCs w:val="28"/>
          <w:lang w:eastAsia="ru-RU"/>
        </w:rPr>
        <w:t xml:space="preserve"> так и 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 позитивн</w:t>
      </w:r>
      <w:r w:rsidR="003269BE">
        <w:rPr>
          <w:rFonts w:ascii="Times New Roman" w:hAnsi="Times New Roman"/>
          <w:sz w:val="28"/>
          <w:szCs w:val="28"/>
          <w:lang w:eastAsia="ru-RU"/>
        </w:rPr>
        <w:t>ым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 имидж</w:t>
      </w:r>
      <w:r w:rsidR="003269BE">
        <w:rPr>
          <w:rFonts w:ascii="Times New Roman" w:hAnsi="Times New Roman"/>
          <w:sz w:val="28"/>
          <w:szCs w:val="28"/>
          <w:lang w:eastAsia="ru-RU"/>
        </w:rPr>
        <w:t>ем</w:t>
      </w:r>
      <w:r w:rsidR="00C549FB" w:rsidRPr="00C549FB">
        <w:rPr>
          <w:rFonts w:ascii="Times New Roman" w:hAnsi="Times New Roman"/>
          <w:sz w:val="28"/>
          <w:szCs w:val="28"/>
          <w:lang w:eastAsia="ru-RU"/>
        </w:rPr>
        <w:t xml:space="preserve"> образовательного учреждения.</w:t>
      </w:r>
    </w:p>
    <w:p w:rsidR="00F951B1" w:rsidRPr="008D6D47" w:rsidRDefault="00F951B1" w:rsidP="00847F2E">
      <w:pPr>
        <w:tabs>
          <w:tab w:val="left" w:pos="1440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Наметилась тенденция к сохранению численности учащихся, благодаря мерам, которые принимает школа:</w:t>
      </w:r>
    </w:p>
    <w:p w:rsidR="00F951B1" w:rsidRPr="008D6D47" w:rsidRDefault="00F951B1" w:rsidP="00847F2E">
      <w:pPr>
        <w:numPr>
          <w:ilvl w:val="0"/>
          <w:numId w:val="24"/>
        </w:numPr>
        <w:tabs>
          <w:tab w:val="num" w:pos="426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налажена тесная связь начальная школа - детский сад на основании договора о сот</w:t>
      </w:r>
      <w:r>
        <w:rPr>
          <w:rFonts w:ascii="Times New Roman" w:hAnsi="Times New Roman"/>
          <w:sz w:val="28"/>
          <w:szCs w:val="28"/>
        </w:rPr>
        <w:t>рудничестве;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 xml:space="preserve">создана атмосфера творческого поиска </w:t>
      </w:r>
      <w:r>
        <w:rPr>
          <w:rFonts w:ascii="Times New Roman" w:hAnsi="Times New Roman"/>
          <w:sz w:val="28"/>
          <w:szCs w:val="28"/>
        </w:rPr>
        <w:t>и сотрудничества учитель-ученик;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установлена системность сотрудничества учителей нача</w:t>
      </w:r>
      <w:r>
        <w:rPr>
          <w:rFonts w:ascii="Times New Roman" w:hAnsi="Times New Roman"/>
          <w:sz w:val="28"/>
          <w:szCs w:val="28"/>
        </w:rPr>
        <w:t>льной, основной и средней школы;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проводится позиционирование школы в ра</w:t>
      </w:r>
      <w:r>
        <w:rPr>
          <w:rFonts w:ascii="Times New Roman" w:hAnsi="Times New Roman"/>
          <w:sz w:val="28"/>
          <w:szCs w:val="28"/>
        </w:rPr>
        <w:t>йонных СМИ и на  школьном сайте;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 xml:space="preserve">проводятся «Дни открытых дверей» для родителей первоклассников с проведением открытых </w:t>
      </w:r>
      <w:r>
        <w:rPr>
          <w:rFonts w:ascii="Times New Roman" w:hAnsi="Times New Roman"/>
          <w:sz w:val="28"/>
          <w:szCs w:val="28"/>
        </w:rPr>
        <w:t>уроков, внеклассных мероприятий;</w:t>
      </w:r>
    </w:p>
    <w:p w:rsidR="00F951B1" w:rsidRPr="008D6D47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приглашаются родители на проведение общешкольных 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51B1" w:rsidRDefault="00F951B1" w:rsidP="00847F2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D47">
        <w:rPr>
          <w:rFonts w:ascii="Times New Roman" w:hAnsi="Times New Roman"/>
          <w:sz w:val="28"/>
          <w:szCs w:val="28"/>
        </w:rPr>
        <w:t>усилена работа по привлечению учащихся к проектно-исследовательской деятельности.</w:t>
      </w:r>
    </w:p>
    <w:p w:rsidR="001E213F" w:rsidRDefault="001E213F" w:rsidP="001E213F">
      <w:pPr>
        <w:suppressAutoHyphens/>
        <w:spacing w:after="0" w:line="240" w:lineRule="auto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E3213A" w:rsidRDefault="001E213F" w:rsidP="001E213F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6F03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в образовательном учреждении</w:t>
      </w:r>
      <w:r w:rsidR="00656F03">
        <w:rPr>
          <w:rFonts w:ascii="Times New Roman" w:hAnsi="Times New Roman"/>
          <w:sz w:val="28"/>
          <w:szCs w:val="28"/>
        </w:rPr>
        <w:t xml:space="preserve"> увеличивается количество обучающихся с ОВЗ. </w:t>
      </w:r>
      <w:r w:rsidR="00F55B12" w:rsidRPr="00F55B12">
        <w:rPr>
          <w:rFonts w:ascii="Times New Roman" w:hAnsi="Times New Roman"/>
          <w:sz w:val="28"/>
          <w:szCs w:val="28"/>
        </w:rPr>
        <w:t>Нужно отметить, что</w:t>
      </w:r>
      <w:r w:rsidR="00E756B7">
        <w:rPr>
          <w:rFonts w:ascii="Times New Roman" w:hAnsi="Times New Roman"/>
          <w:sz w:val="28"/>
          <w:szCs w:val="28"/>
        </w:rPr>
        <w:t xml:space="preserve"> </w:t>
      </w:r>
      <w:r w:rsidR="00F55B12" w:rsidRPr="00F55B12">
        <w:rPr>
          <w:rFonts w:ascii="Times New Roman" w:hAnsi="Times New Roman"/>
          <w:sz w:val="28"/>
          <w:szCs w:val="28"/>
        </w:rPr>
        <w:t>после проведения территориальной ПМПК</w:t>
      </w:r>
      <w:r>
        <w:rPr>
          <w:rFonts w:ascii="Times New Roman" w:hAnsi="Times New Roman"/>
          <w:sz w:val="28"/>
          <w:szCs w:val="28"/>
        </w:rPr>
        <w:t>,</w:t>
      </w:r>
      <w:r w:rsidR="00F55B12" w:rsidRPr="00F55B12">
        <w:rPr>
          <w:rFonts w:ascii="Times New Roman" w:hAnsi="Times New Roman"/>
          <w:sz w:val="28"/>
          <w:szCs w:val="28"/>
        </w:rPr>
        <w:t xml:space="preserve"> выявляется большое количество детей с ЗП</w:t>
      </w:r>
      <w:r w:rsidR="00E3213A">
        <w:rPr>
          <w:rFonts w:ascii="Times New Roman" w:hAnsi="Times New Roman"/>
          <w:sz w:val="28"/>
          <w:szCs w:val="28"/>
        </w:rPr>
        <w:t xml:space="preserve">Р с  инклюзивной формой обучения.  </w:t>
      </w:r>
    </w:p>
    <w:p w:rsidR="00E3213A" w:rsidRDefault="00E3213A" w:rsidP="00E3213A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Количественные характеристики уча</w:t>
      </w:r>
      <w:r w:rsidRPr="00315C6F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с ОВЗ</w:t>
      </w:r>
      <w:r w:rsidRPr="00315C6F">
        <w:rPr>
          <w:rFonts w:ascii="Times New Roman" w:hAnsi="Times New Roman"/>
          <w:sz w:val="28"/>
          <w:szCs w:val="28"/>
        </w:rPr>
        <w:t xml:space="preserve"> за 3 года представлены в таблице</w:t>
      </w:r>
      <w:r>
        <w:rPr>
          <w:rFonts w:ascii="Times New Roman" w:hAnsi="Times New Roman"/>
          <w:sz w:val="28"/>
          <w:szCs w:val="28"/>
        </w:rPr>
        <w:t xml:space="preserve"> 3.</w:t>
      </w:r>
    </w:p>
    <w:p w:rsidR="00E3213A" w:rsidRDefault="00E3213A" w:rsidP="00E3213A">
      <w:pPr>
        <w:pStyle w:val="a0"/>
        <w:tabs>
          <w:tab w:val="left" w:pos="9354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</w:t>
      </w:r>
    </w:p>
    <w:p w:rsidR="00E3213A" w:rsidRDefault="00E3213A" w:rsidP="00E3213A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характеристики уча</w:t>
      </w:r>
      <w:r w:rsidRPr="00315C6F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 xml:space="preserve">с ОВЗ </w:t>
      </w:r>
      <w:r w:rsidRPr="00315C6F">
        <w:rPr>
          <w:rFonts w:ascii="Times New Roman" w:hAnsi="Times New Roman"/>
          <w:sz w:val="28"/>
          <w:szCs w:val="28"/>
        </w:rPr>
        <w:t>за 3 года</w:t>
      </w:r>
    </w:p>
    <w:p w:rsidR="00E3213A" w:rsidRDefault="00E3213A" w:rsidP="00E3213A">
      <w:pPr>
        <w:pStyle w:val="a0"/>
        <w:tabs>
          <w:tab w:val="left" w:pos="935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2036"/>
        <w:gridCol w:w="2287"/>
        <w:gridCol w:w="2287"/>
        <w:gridCol w:w="2287"/>
      </w:tblGrid>
      <w:tr w:rsidR="00E3213A" w:rsidTr="004E2987">
        <w:tc>
          <w:tcPr>
            <w:tcW w:w="2036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 уч.год</w:t>
            </w: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уч.год</w:t>
            </w: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 уч.год</w:t>
            </w:r>
          </w:p>
        </w:tc>
      </w:tr>
      <w:tr w:rsidR="00E3213A" w:rsidTr="004E2987">
        <w:tc>
          <w:tcPr>
            <w:tcW w:w="2036" w:type="dxa"/>
          </w:tcPr>
          <w:p w:rsidR="00E3213A" w:rsidRPr="002879D3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уча</w:t>
            </w:r>
            <w:r w:rsidRPr="002879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щихся</w:t>
            </w:r>
          </w:p>
        </w:tc>
        <w:tc>
          <w:tcPr>
            <w:tcW w:w="2287" w:type="dxa"/>
          </w:tcPr>
          <w:p w:rsidR="00E3213A" w:rsidRPr="002879D3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 w:rsidR="00E3213A" w:rsidRDefault="00E3213A" w:rsidP="004E2987">
            <w:pPr>
              <w:pStyle w:val="a0"/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3213A" w:rsidRDefault="00E3213A" w:rsidP="00F55B1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5B12" w:rsidRDefault="00066A95" w:rsidP="00F55B12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5B12" w:rsidRPr="00F55B12">
        <w:rPr>
          <w:rFonts w:ascii="Times New Roman" w:hAnsi="Times New Roman"/>
          <w:sz w:val="28"/>
          <w:szCs w:val="28"/>
        </w:rPr>
        <w:t>В</w:t>
      </w:r>
      <w:r w:rsidR="00E756B7">
        <w:rPr>
          <w:rFonts w:ascii="Times New Roman" w:hAnsi="Times New Roman"/>
          <w:sz w:val="28"/>
          <w:szCs w:val="28"/>
        </w:rPr>
        <w:t xml:space="preserve"> соответствие с рекомендациями </w:t>
      </w:r>
      <w:r w:rsidR="00F55B12" w:rsidRPr="00F55B12">
        <w:rPr>
          <w:rFonts w:ascii="Times New Roman" w:hAnsi="Times New Roman"/>
          <w:sz w:val="28"/>
          <w:szCs w:val="28"/>
        </w:rPr>
        <w:t>ПМПК для детей с ограниченными возможностями здор</w:t>
      </w:r>
      <w:r w:rsidR="00E756B7">
        <w:rPr>
          <w:rFonts w:ascii="Times New Roman" w:hAnsi="Times New Roman"/>
          <w:sz w:val="28"/>
          <w:szCs w:val="28"/>
        </w:rPr>
        <w:t xml:space="preserve">овья разработаны адаптированные </w:t>
      </w:r>
      <w:r w:rsidR="00F55B12" w:rsidRPr="00F55B12">
        <w:rPr>
          <w:rFonts w:ascii="Times New Roman" w:hAnsi="Times New Roman"/>
          <w:sz w:val="28"/>
          <w:szCs w:val="28"/>
        </w:rPr>
        <w:t>образовательные программы с организацией коррекционной логопедической, психологической</w:t>
      </w:r>
      <w:r w:rsidR="00656F03">
        <w:rPr>
          <w:rFonts w:ascii="Times New Roman" w:hAnsi="Times New Roman"/>
          <w:sz w:val="28"/>
          <w:szCs w:val="28"/>
        </w:rPr>
        <w:t xml:space="preserve"> </w:t>
      </w:r>
      <w:r w:rsidR="00F55B12" w:rsidRPr="00F55B12">
        <w:rPr>
          <w:rFonts w:ascii="Times New Roman" w:hAnsi="Times New Roman"/>
          <w:sz w:val="28"/>
          <w:szCs w:val="28"/>
        </w:rPr>
        <w:t xml:space="preserve"> помощи.</w:t>
      </w:r>
    </w:p>
    <w:p w:rsidR="00F12D0D" w:rsidRDefault="00E3213A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213A">
        <w:rPr>
          <w:rFonts w:ascii="Times New Roman" w:hAnsi="Times New Roman"/>
          <w:sz w:val="28"/>
          <w:szCs w:val="28"/>
        </w:rPr>
        <w:t>Целью работы с детьми с ограниченными возможностями здоровья (ОВЗ) является</w:t>
      </w:r>
      <w:r>
        <w:rPr>
          <w:rFonts w:ascii="Times New Roman" w:hAnsi="Times New Roman"/>
          <w:sz w:val="28"/>
          <w:szCs w:val="28"/>
        </w:rPr>
        <w:t xml:space="preserve"> создание оптимальных психолого</w:t>
      </w:r>
      <w:r w:rsidRPr="00E3213A">
        <w:rPr>
          <w:rFonts w:ascii="Times New Roman" w:hAnsi="Times New Roman"/>
          <w:sz w:val="28"/>
          <w:szCs w:val="28"/>
        </w:rPr>
        <w:t>-педагогических условий для усвоения обучающимися с ОВЗ соответствующих адаптированных образов</w:t>
      </w:r>
      <w:r>
        <w:rPr>
          <w:rFonts w:ascii="Times New Roman" w:hAnsi="Times New Roman"/>
          <w:sz w:val="28"/>
          <w:szCs w:val="28"/>
        </w:rPr>
        <w:t xml:space="preserve">ательных программ, коррекции в </w:t>
      </w:r>
      <w:r w:rsidRPr="00E3213A">
        <w:rPr>
          <w:rFonts w:ascii="Times New Roman" w:hAnsi="Times New Roman"/>
          <w:sz w:val="28"/>
          <w:szCs w:val="28"/>
        </w:rPr>
        <w:t>отклонении развитии, социальной адаптации, психологического развития обучающихся с ОВЗ, а также снижения риска их неуспешности</w:t>
      </w:r>
      <w:r>
        <w:rPr>
          <w:rFonts w:ascii="Times New Roman" w:hAnsi="Times New Roman"/>
          <w:sz w:val="28"/>
          <w:szCs w:val="28"/>
        </w:rPr>
        <w:t>.</w:t>
      </w:r>
    </w:p>
    <w:p w:rsidR="00066A95" w:rsidRDefault="00F12D0D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66A95" w:rsidRPr="00066A95">
        <w:rPr>
          <w:rFonts w:ascii="Times New Roman" w:hAnsi="Times New Roman"/>
          <w:sz w:val="28"/>
          <w:szCs w:val="28"/>
        </w:rPr>
        <w:t>Коррекционно-развивающая работа с обучающимися с ОВЗ о</w:t>
      </w:r>
      <w:r w:rsidR="00066A95">
        <w:rPr>
          <w:rFonts w:ascii="Times New Roman" w:hAnsi="Times New Roman"/>
          <w:sz w:val="28"/>
          <w:szCs w:val="28"/>
        </w:rPr>
        <w:t xml:space="preserve">существлялась в виде групповых и </w:t>
      </w:r>
      <w:r w:rsidR="00066A95" w:rsidRPr="00066A95">
        <w:rPr>
          <w:rFonts w:ascii="Times New Roman" w:hAnsi="Times New Roman"/>
          <w:sz w:val="28"/>
          <w:szCs w:val="28"/>
        </w:rPr>
        <w:t xml:space="preserve">индивидуальных </w:t>
      </w:r>
      <w:r w:rsidR="00066A95">
        <w:rPr>
          <w:rFonts w:ascii="Times New Roman" w:hAnsi="Times New Roman"/>
          <w:sz w:val="28"/>
          <w:szCs w:val="28"/>
        </w:rPr>
        <w:t>з</w:t>
      </w:r>
      <w:r w:rsidR="00066A95" w:rsidRPr="00066A95">
        <w:rPr>
          <w:rFonts w:ascii="Times New Roman" w:hAnsi="Times New Roman"/>
          <w:sz w:val="28"/>
          <w:szCs w:val="28"/>
        </w:rPr>
        <w:t xml:space="preserve">анятий с педагогами, учителями-психологами, учителями-логопедами, социальными педагогами. </w:t>
      </w:r>
    </w:p>
    <w:p w:rsidR="00066A95" w:rsidRPr="00066A95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A95">
        <w:rPr>
          <w:rFonts w:ascii="Times New Roman" w:hAnsi="Times New Roman"/>
          <w:sz w:val="28"/>
          <w:szCs w:val="28"/>
        </w:rPr>
        <w:t>Основная тематика коррекционно-развивающих занятий:</w:t>
      </w:r>
    </w:p>
    <w:p w:rsidR="00066A95" w:rsidRPr="00066A95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A95">
        <w:rPr>
          <w:rFonts w:ascii="Times New Roman" w:hAnsi="Times New Roman"/>
          <w:sz w:val="28"/>
          <w:szCs w:val="28"/>
        </w:rPr>
        <w:t> развитие познавательных процессов;</w:t>
      </w:r>
    </w:p>
    <w:p w:rsidR="00066A95" w:rsidRPr="00066A95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A95">
        <w:rPr>
          <w:rFonts w:ascii="Times New Roman" w:hAnsi="Times New Roman"/>
          <w:sz w:val="28"/>
          <w:szCs w:val="28"/>
        </w:rPr>
        <w:t xml:space="preserve"> коррекция эмоционального состояния; </w:t>
      </w:r>
    </w:p>
    <w:p w:rsidR="00066A95" w:rsidRPr="00066A95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A95">
        <w:rPr>
          <w:rFonts w:ascii="Times New Roman" w:hAnsi="Times New Roman"/>
          <w:sz w:val="28"/>
          <w:szCs w:val="28"/>
        </w:rPr>
        <w:t> развитие коммуникативных навыков.</w:t>
      </w:r>
    </w:p>
    <w:p w:rsidR="00066A95" w:rsidRDefault="001E213F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66A95" w:rsidRPr="00066A95">
        <w:rPr>
          <w:rFonts w:ascii="Times New Roman" w:hAnsi="Times New Roman"/>
          <w:sz w:val="28"/>
          <w:szCs w:val="28"/>
        </w:rPr>
        <w:t>Программы коррекционно-развивающих занятий с обучающимися с ОВЗ составлялись в соотв</w:t>
      </w:r>
      <w:r w:rsidR="00066A95">
        <w:rPr>
          <w:rFonts w:ascii="Times New Roman" w:hAnsi="Times New Roman"/>
          <w:sz w:val="28"/>
          <w:szCs w:val="28"/>
        </w:rPr>
        <w:t xml:space="preserve">етствии с проблемами возраста и </w:t>
      </w:r>
      <w:r w:rsidR="00066A95" w:rsidRPr="00066A95">
        <w:rPr>
          <w:rFonts w:ascii="Times New Roman" w:hAnsi="Times New Roman"/>
          <w:sz w:val="28"/>
          <w:szCs w:val="28"/>
        </w:rPr>
        <w:t xml:space="preserve">рекомендациями ПМПК. </w:t>
      </w:r>
      <w:r w:rsidR="00066A95">
        <w:rPr>
          <w:rFonts w:ascii="Times New Roman" w:hAnsi="Times New Roman"/>
          <w:sz w:val="28"/>
          <w:szCs w:val="28"/>
        </w:rPr>
        <w:t xml:space="preserve"> </w:t>
      </w:r>
    </w:p>
    <w:p w:rsidR="001E213F" w:rsidRDefault="00066A95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66A95">
        <w:rPr>
          <w:rFonts w:ascii="Times New Roman" w:hAnsi="Times New Roman"/>
          <w:sz w:val="28"/>
          <w:szCs w:val="28"/>
        </w:rPr>
        <w:t xml:space="preserve">На домашнем обучении по медицинским показаниям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66A9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066A9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66A95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м</w:t>
      </w:r>
      <w:r w:rsidRPr="00066A9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066A95">
        <w:rPr>
          <w:rFonts w:ascii="Times New Roman" w:hAnsi="Times New Roman"/>
          <w:sz w:val="28"/>
          <w:szCs w:val="28"/>
        </w:rPr>
        <w:t xml:space="preserve"> обучалось </w:t>
      </w:r>
      <w:r>
        <w:rPr>
          <w:rFonts w:ascii="Times New Roman" w:hAnsi="Times New Roman"/>
          <w:sz w:val="28"/>
          <w:szCs w:val="28"/>
        </w:rPr>
        <w:t>2</w:t>
      </w:r>
      <w:r w:rsidRPr="00066A9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066A95">
        <w:rPr>
          <w:rFonts w:ascii="Times New Roman" w:hAnsi="Times New Roman"/>
          <w:sz w:val="28"/>
          <w:szCs w:val="28"/>
        </w:rPr>
        <w:t xml:space="preserve"> с использованием дистанционных технол</w:t>
      </w:r>
      <w:r>
        <w:rPr>
          <w:rFonts w:ascii="Times New Roman" w:hAnsi="Times New Roman"/>
          <w:sz w:val="28"/>
          <w:szCs w:val="28"/>
        </w:rPr>
        <w:t>огий.</w:t>
      </w:r>
      <w:r w:rsidRPr="00066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66A95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каждого учащегося на дому </w:t>
      </w:r>
      <w:r w:rsidRPr="00066A95">
        <w:rPr>
          <w:rFonts w:ascii="Times New Roman" w:hAnsi="Times New Roman"/>
          <w:sz w:val="28"/>
          <w:szCs w:val="28"/>
        </w:rPr>
        <w:t>были разработаны: индивидуальные учебные планы, с учетом инди</w:t>
      </w:r>
      <w:r>
        <w:rPr>
          <w:rFonts w:ascii="Times New Roman" w:hAnsi="Times New Roman"/>
          <w:sz w:val="28"/>
          <w:szCs w:val="28"/>
        </w:rPr>
        <w:t xml:space="preserve">видуальных возможностей данных </w:t>
      </w:r>
      <w:r w:rsidRPr="00066A95">
        <w:rPr>
          <w:rFonts w:ascii="Times New Roman" w:hAnsi="Times New Roman"/>
          <w:sz w:val="28"/>
          <w:szCs w:val="28"/>
        </w:rPr>
        <w:t>детей. Выбор вариантов проведения занятий зависел от особенностей психофизического развит</w:t>
      </w:r>
      <w:r>
        <w:rPr>
          <w:rFonts w:ascii="Times New Roman" w:hAnsi="Times New Roman"/>
          <w:sz w:val="28"/>
          <w:szCs w:val="28"/>
        </w:rPr>
        <w:t xml:space="preserve">ия и возможностей обучающихся, </w:t>
      </w:r>
      <w:r w:rsidRPr="00066A95">
        <w:rPr>
          <w:rFonts w:ascii="Times New Roman" w:hAnsi="Times New Roman"/>
          <w:sz w:val="28"/>
          <w:szCs w:val="28"/>
        </w:rPr>
        <w:t>особенностей эмоционально-волевой сферы, характера течения заболевания</w:t>
      </w:r>
      <w:r w:rsidR="001E21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213F" w:rsidRDefault="001E213F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E213F">
        <w:rPr>
          <w:rFonts w:ascii="Times New Roman" w:hAnsi="Times New Roman"/>
          <w:sz w:val="28"/>
          <w:szCs w:val="28"/>
        </w:rPr>
        <w:t>На основе врачебной комиссии, в школе в 202</w:t>
      </w:r>
      <w:r>
        <w:rPr>
          <w:rFonts w:ascii="Times New Roman" w:hAnsi="Times New Roman"/>
          <w:sz w:val="28"/>
          <w:szCs w:val="28"/>
        </w:rPr>
        <w:t>3</w:t>
      </w:r>
      <w:r w:rsidRPr="001E213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1E213F">
        <w:rPr>
          <w:rFonts w:ascii="Times New Roman" w:hAnsi="Times New Roman"/>
          <w:sz w:val="28"/>
          <w:szCs w:val="28"/>
        </w:rPr>
        <w:t xml:space="preserve"> учебном году обучалось 1</w:t>
      </w:r>
      <w:r>
        <w:rPr>
          <w:rFonts w:ascii="Times New Roman" w:hAnsi="Times New Roman"/>
          <w:sz w:val="28"/>
          <w:szCs w:val="28"/>
        </w:rPr>
        <w:t>9 детей–</w:t>
      </w:r>
      <w:r w:rsidRPr="001E213F">
        <w:rPr>
          <w:rFonts w:ascii="Times New Roman" w:hAnsi="Times New Roman"/>
          <w:sz w:val="28"/>
          <w:szCs w:val="28"/>
        </w:rPr>
        <w:t>инвалид</w:t>
      </w:r>
      <w:r>
        <w:rPr>
          <w:rFonts w:ascii="Times New Roman" w:hAnsi="Times New Roman"/>
          <w:sz w:val="28"/>
          <w:szCs w:val="28"/>
        </w:rPr>
        <w:t xml:space="preserve">ов. Для оказания сопровождения </w:t>
      </w:r>
      <w:r w:rsidRPr="001E213F">
        <w:rPr>
          <w:rFonts w:ascii="Times New Roman" w:hAnsi="Times New Roman"/>
          <w:sz w:val="28"/>
          <w:szCs w:val="28"/>
        </w:rPr>
        <w:t>данной категории обучающихся в течение у</w:t>
      </w:r>
      <w:r>
        <w:rPr>
          <w:rFonts w:ascii="Times New Roman" w:hAnsi="Times New Roman"/>
          <w:sz w:val="28"/>
          <w:szCs w:val="28"/>
        </w:rPr>
        <w:t>чебного года на каждого ребенка</w:t>
      </w:r>
      <w:r w:rsidRPr="001E213F">
        <w:rPr>
          <w:rFonts w:ascii="Times New Roman" w:hAnsi="Times New Roman"/>
          <w:sz w:val="28"/>
          <w:szCs w:val="28"/>
        </w:rPr>
        <w:t>- инвалида был разработ</w:t>
      </w:r>
      <w:r>
        <w:rPr>
          <w:rFonts w:ascii="Times New Roman" w:hAnsi="Times New Roman"/>
          <w:sz w:val="28"/>
          <w:szCs w:val="28"/>
        </w:rPr>
        <w:t>ан План мероприятий психолого–медико</w:t>
      </w:r>
      <w:r w:rsidRPr="001E213F">
        <w:rPr>
          <w:rFonts w:ascii="Times New Roman" w:hAnsi="Times New Roman"/>
          <w:sz w:val="28"/>
          <w:szCs w:val="28"/>
        </w:rPr>
        <w:t>– педагогической реаб</w:t>
      </w:r>
      <w:r>
        <w:rPr>
          <w:rFonts w:ascii="Times New Roman" w:hAnsi="Times New Roman"/>
          <w:sz w:val="28"/>
          <w:szCs w:val="28"/>
        </w:rPr>
        <w:t>илитации или абилитации ребенка–</w:t>
      </w:r>
      <w:r w:rsidRPr="001E213F">
        <w:rPr>
          <w:rFonts w:ascii="Times New Roman" w:hAnsi="Times New Roman"/>
          <w:sz w:val="28"/>
          <w:szCs w:val="28"/>
        </w:rPr>
        <w:t xml:space="preserve">инвалида, где учитывались условия по </w:t>
      </w:r>
      <w:r>
        <w:rPr>
          <w:rFonts w:ascii="Times New Roman" w:hAnsi="Times New Roman"/>
          <w:sz w:val="28"/>
          <w:szCs w:val="28"/>
        </w:rPr>
        <w:t xml:space="preserve">организации обучения, оказания </w:t>
      </w:r>
      <w:r w:rsidRPr="001E213F">
        <w:rPr>
          <w:rFonts w:ascii="Times New Roman" w:hAnsi="Times New Roman"/>
          <w:sz w:val="28"/>
          <w:szCs w:val="28"/>
        </w:rPr>
        <w:t>психолого-педагогической помощи, участие обучающегося во внеклассных и школьных мероприятий.</w:t>
      </w:r>
      <w:r w:rsidR="00066A95">
        <w:rPr>
          <w:rFonts w:ascii="Times New Roman" w:hAnsi="Times New Roman"/>
          <w:sz w:val="28"/>
          <w:szCs w:val="28"/>
        </w:rPr>
        <w:t xml:space="preserve">      </w:t>
      </w:r>
    </w:p>
    <w:p w:rsidR="00066A95" w:rsidRDefault="001E213F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E213F">
        <w:rPr>
          <w:rFonts w:ascii="Times New Roman" w:hAnsi="Times New Roman"/>
          <w:sz w:val="28"/>
          <w:szCs w:val="28"/>
        </w:rPr>
        <w:t xml:space="preserve">Педагогический коллектив во взаимодействии с родителями проводит большую работу по вовлечению обучающихся с ОВЗ и </w:t>
      </w:r>
      <w:r>
        <w:rPr>
          <w:rFonts w:ascii="Times New Roman" w:hAnsi="Times New Roman"/>
          <w:sz w:val="28"/>
          <w:szCs w:val="28"/>
        </w:rPr>
        <w:t>детей-</w:t>
      </w:r>
      <w:r w:rsidRPr="001E213F">
        <w:rPr>
          <w:rFonts w:ascii="Times New Roman" w:hAnsi="Times New Roman"/>
          <w:sz w:val="28"/>
          <w:szCs w:val="28"/>
        </w:rPr>
        <w:t xml:space="preserve">инвалидов в систему дополнительного образования. Занятость обучающихся с ОВЗ и </w:t>
      </w:r>
      <w:r>
        <w:rPr>
          <w:rFonts w:ascii="Times New Roman" w:hAnsi="Times New Roman"/>
          <w:sz w:val="28"/>
          <w:szCs w:val="28"/>
        </w:rPr>
        <w:t>детей-</w:t>
      </w:r>
      <w:r w:rsidRPr="001E213F">
        <w:rPr>
          <w:rFonts w:ascii="Times New Roman" w:hAnsi="Times New Roman"/>
          <w:sz w:val="28"/>
          <w:szCs w:val="28"/>
        </w:rPr>
        <w:t xml:space="preserve">инвалидов дополнительным образованием составляет </w:t>
      </w:r>
      <w:r>
        <w:rPr>
          <w:rFonts w:ascii="Times New Roman" w:hAnsi="Times New Roman"/>
          <w:sz w:val="28"/>
          <w:szCs w:val="28"/>
        </w:rPr>
        <w:t>96%.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Дети-инвалиды и обучающиеся с ОВЗ являются не только участниками, но и призерами  мероприятий разного уровня, от школьного до всероссийского: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«Абилимпикс»;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«Большая перемена»;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 проекта «Дышим вместе»;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 творческих работ;</w:t>
      </w:r>
    </w:p>
    <w:p w:rsidR="006C5CAE" w:rsidRDefault="006C5CAE" w:rsidP="001E213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 строя и песни;</w:t>
      </w:r>
    </w:p>
    <w:p w:rsidR="00F55B12" w:rsidRDefault="006C5CAE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спортивных мероприятий.</w:t>
      </w:r>
    </w:p>
    <w:p w:rsidR="006C5CAE" w:rsidRPr="00F951B1" w:rsidRDefault="006C5CAE" w:rsidP="00066A9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5C6F" w:rsidRPr="002879D3" w:rsidRDefault="00315C6F" w:rsidP="00C549FB">
      <w:pPr>
        <w:tabs>
          <w:tab w:val="left" w:pos="8505"/>
          <w:tab w:val="left" w:pos="9639"/>
        </w:tabs>
        <w:spacing w:before="90" w:line="240" w:lineRule="auto"/>
        <w:ind w:right="-2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951B1">
        <w:rPr>
          <w:rFonts w:ascii="Times New Roman" w:hAnsi="Times New Roman"/>
          <w:sz w:val="28"/>
          <w:szCs w:val="28"/>
        </w:rPr>
        <w:t xml:space="preserve">     </w:t>
      </w:r>
      <w:r w:rsidR="006C5CAE">
        <w:rPr>
          <w:rFonts w:ascii="Times New Roman" w:hAnsi="Times New Roman"/>
          <w:sz w:val="28"/>
          <w:szCs w:val="28"/>
        </w:rPr>
        <w:t>П</w:t>
      </w:r>
      <w:r w:rsidR="006C5CAE" w:rsidRPr="009C4EEE">
        <w:rPr>
          <w:rFonts w:ascii="Times New Roman" w:hAnsi="Times New Roman"/>
          <w:sz w:val="28"/>
          <w:szCs w:val="28"/>
        </w:rPr>
        <w:t>риоритетное направление работы школы</w:t>
      </w:r>
      <w:r w:rsidR="006C5CAE">
        <w:rPr>
          <w:rFonts w:ascii="Times New Roman" w:hAnsi="Times New Roman"/>
          <w:sz w:val="28"/>
          <w:szCs w:val="28"/>
        </w:rPr>
        <w:t xml:space="preserve"> - р</w:t>
      </w:r>
      <w:r w:rsidRPr="009C4EEE">
        <w:rPr>
          <w:rFonts w:ascii="Times New Roman" w:hAnsi="Times New Roman"/>
          <w:sz w:val="28"/>
          <w:szCs w:val="28"/>
        </w:rPr>
        <w:t>абота по повышению качест</w:t>
      </w:r>
      <w:r w:rsidR="006C5CAE">
        <w:rPr>
          <w:rFonts w:ascii="Times New Roman" w:hAnsi="Times New Roman"/>
          <w:sz w:val="28"/>
          <w:szCs w:val="28"/>
        </w:rPr>
        <w:t>ва образовательной деятельности.</w:t>
      </w:r>
      <w:r w:rsidRPr="009C4EEE">
        <w:rPr>
          <w:rFonts w:ascii="Times New Roman" w:hAnsi="Times New Roman"/>
          <w:sz w:val="28"/>
          <w:szCs w:val="28"/>
        </w:rPr>
        <w:t xml:space="preserve"> Успешно внедрены требования Федеральных государственных образовательных стандартов в </w:t>
      </w:r>
      <w:r w:rsidRPr="009C4EEE">
        <w:rPr>
          <w:rFonts w:ascii="Times New Roman" w:hAnsi="Times New Roman"/>
          <w:sz w:val="28"/>
          <w:szCs w:val="28"/>
        </w:rPr>
        <w:lastRenderedPageBreak/>
        <w:t xml:space="preserve">образовательную деятельность. Школа показывает устойчивую положительную динамику качества знаний, что отражено в </w:t>
      </w:r>
      <w:r>
        <w:rPr>
          <w:rFonts w:ascii="Times New Roman" w:hAnsi="Times New Roman"/>
          <w:spacing w:val="-2"/>
          <w:sz w:val="28"/>
          <w:szCs w:val="28"/>
        </w:rPr>
        <w:t>диаграмме 1</w:t>
      </w:r>
      <w:r w:rsidRPr="009C4EEE">
        <w:rPr>
          <w:rFonts w:ascii="Times New Roman" w:hAnsi="Times New Roman"/>
          <w:spacing w:val="-2"/>
          <w:sz w:val="28"/>
          <w:szCs w:val="28"/>
        </w:rPr>
        <w:t>.</w:t>
      </w:r>
    </w:p>
    <w:p w:rsidR="00315C6F" w:rsidRDefault="00315C6F" w:rsidP="00315C6F">
      <w:pPr>
        <w:tabs>
          <w:tab w:val="left" w:pos="8505"/>
          <w:tab w:val="left" w:pos="963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1.</w:t>
      </w:r>
    </w:p>
    <w:p w:rsidR="00315C6F" w:rsidRDefault="00315C6F" w:rsidP="007D4BC3">
      <w:pPr>
        <w:tabs>
          <w:tab w:val="left" w:pos="8505"/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обу</w:t>
      </w:r>
      <w:r w:rsidR="002F3E94">
        <w:rPr>
          <w:rFonts w:ascii="Times New Roman" w:hAnsi="Times New Roman"/>
          <w:sz w:val="28"/>
          <w:szCs w:val="28"/>
        </w:rPr>
        <w:t xml:space="preserve">чающихся в динамике за  3 года </w:t>
      </w:r>
    </w:p>
    <w:p w:rsidR="002F3E94" w:rsidRDefault="002F3E94" w:rsidP="007D4BC3">
      <w:pPr>
        <w:tabs>
          <w:tab w:val="left" w:pos="8505"/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5C6F" w:rsidRDefault="00315C6F" w:rsidP="00315C6F">
      <w:pPr>
        <w:tabs>
          <w:tab w:val="left" w:pos="8505"/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5704" cy="2449002"/>
            <wp:effectExtent l="19050" t="0" r="9746" b="8448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5C6F" w:rsidRPr="00315C6F" w:rsidRDefault="00315C6F" w:rsidP="00315C6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F3E94">
        <w:rPr>
          <w:rFonts w:ascii="Times New Roman" w:hAnsi="Times New Roman"/>
          <w:bCs/>
          <w:sz w:val="28"/>
          <w:szCs w:val="28"/>
        </w:rPr>
        <w:t>Доля уча</w:t>
      </w:r>
      <w:r w:rsidRPr="009C4EEE">
        <w:rPr>
          <w:rFonts w:ascii="Times New Roman" w:hAnsi="Times New Roman"/>
          <w:bCs/>
          <w:sz w:val="28"/>
          <w:szCs w:val="28"/>
        </w:rPr>
        <w:t>щихся, у которых выявлены выдающиеся способности и таланты (анализ за 3 года):</w:t>
      </w:r>
    </w:p>
    <w:p w:rsidR="00315C6F" w:rsidRDefault="002F3E94" w:rsidP="002F3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-чел./доля уча</w:t>
      </w:r>
      <w:r w:rsidR="00315C6F" w:rsidRPr="009C4EEE">
        <w:rPr>
          <w:rFonts w:ascii="Times New Roman" w:hAnsi="Times New Roman"/>
          <w:sz w:val="28"/>
          <w:szCs w:val="28"/>
        </w:rPr>
        <w:t>щихся, охваченных мероприятиями, включенными в  региональный и федеральный перечни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</w:t>
      </w:r>
      <w:r>
        <w:rPr>
          <w:rFonts w:ascii="Times New Roman" w:hAnsi="Times New Roman"/>
          <w:sz w:val="28"/>
          <w:szCs w:val="28"/>
        </w:rPr>
        <w:t xml:space="preserve">й и спортом, интереса к научной </w:t>
      </w:r>
      <w:r w:rsidR="00315C6F" w:rsidRPr="009C4EEE">
        <w:rPr>
          <w:rFonts w:ascii="Times New Roman" w:hAnsi="Times New Roman"/>
          <w:sz w:val="28"/>
          <w:szCs w:val="28"/>
        </w:rPr>
        <w:t>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</w:t>
      </w:r>
      <w:r>
        <w:rPr>
          <w:rFonts w:ascii="Times New Roman" w:hAnsi="Times New Roman"/>
          <w:sz w:val="28"/>
          <w:szCs w:val="28"/>
        </w:rPr>
        <w:t xml:space="preserve">й (см. таблицу </w:t>
      </w:r>
      <w:r w:rsidR="006C5C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  <w:r w:rsidR="00315C6F" w:rsidRPr="009C4EEE">
        <w:rPr>
          <w:rFonts w:ascii="Times New Roman" w:hAnsi="Times New Roman"/>
          <w:sz w:val="28"/>
          <w:szCs w:val="28"/>
        </w:rPr>
        <w:t xml:space="preserve"> </w:t>
      </w:r>
    </w:p>
    <w:p w:rsidR="00315C6F" w:rsidRDefault="00315C6F" w:rsidP="00315C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315C6F" w:rsidRDefault="00315C6F" w:rsidP="002879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Охват мероприятиями регионального и </w:t>
      </w:r>
      <w:r w:rsidR="002F3E94">
        <w:rPr>
          <w:rFonts w:ascii="Times New Roman" w:hAnsi="Times New Roman"/>
          <w:sz w:val="28"/>
          <w:szCs w:val="28"/>
        </w:rPr>
        <w:t>федерального уровня за 3 года</w:t>
      </w:r>
    </w:p>
    <w:p w:rsidR="002F3E94" w:rsidRPr="009C4EEE" w:rsidRDefault="002F3E94" w:rsidP="002879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4"/>
        <w:gridCol w:w="3292"/>
        <w:gridCol w:w="2596"/>
      </w:tblGrid>
      <w:tr w:rsidR="00315C6F" w:rsidRPr="009C4EEE" w:rsidTr="008402D4">
        <w:tc>
          <w:tcPr>
            <w:tcW w:w="3184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292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2596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2023 год</w:t>
            </w:r>
          </w:p>
        </w:tc>
      </w:tr>
      <w:tr w:rsidR="00315C6F" w:rsidRPr="009C4EEE" w:rsidTr="008402D4">
        <w:tc>
          <w:tcPr>
            <w:tcW w:w="3184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467 человек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48%</w:t>
            </w:r>
          </w:p>
        </w:tc>
        <w:tc>
          <w:tcPr>
            <w:tcW w:w="3292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sz w:val="28"/>
                <w:szCs w:val="28"/>
                <w:lang w:bidi="ru-RU"/>
              </w:rPr>
              <w:t>673 человека/ 63%</w:t>
            </w:r>
          </w:p>
        </w:tc>
        <w:tc>
          <w:tcPr>
            <w:tcW w:w="2596" w:type="dxa"/>
          </w:tcPr>
          <w:p w:rsidR="00315C6F" w:rsidRPr="009C4EEE" w:rsidRDefault="00315C6F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705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/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64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%</w:t>
            </w:r>
          </w:p>
        </w:tc>
      </w:tr>
    </w:tbl>
    <w:p w:rsidR="002F3E94" w:rsidRDefault="00315C6F" w:rsidP="00315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15C6F" w:rsidRDefault="002F3E94" w:rsidP="00315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-чел./доля уча</w:t>
      </w:r>
      <w:r w:rsidR="00315C6F">
        <w:rPr>
          <w:rFonts w:ascii="Times New Roman" w:hAnsi="Times New Roman"/>
          <w:sz w:val="28"/>
          <w:szCs w:val="28"/>
        </w:rPr>
        <w:t>щихся</w:t>
      </w:r>
      <w:r w:rsidR="00315C6F" w:rsidRPr="009C4EEE">
        <w:rPr>
          <w:rFonts w:ascii="Times New Roman" w:hAnsi="Times New Roman"/>
          <w:sz w:val="28"/>
          <w:szCs w:val="28"/>
        </w:rPr>
        <w:t>, ставших победителями/призерами мероприятий регионального и федерального перечней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 (за исключением ВсОШ</w:t>
      </w:r>
      <w:r w:rsidR="00315C6F">
        <w:rPr>
          <w:rFonts w:ascii="Times New Roman" w:hAnsi="Times New Roman"/>
          <w:sz w:val="28"/>
          <w:szCs w:val="28"/>
        </w:rPr>
        <w:t xml:space="preserve"> (см. таблицу </w:t>
      </w:r>
      <w:r w:rsidR="006C5C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315C6F" w:rsidRDefault="00315C6F" w:rsidP="00315C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7D4BC3" w:rsidRDefault="007D4BC3" w:rsidP="007D4B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Победители и призеры  мероприятий регионального и федерального уровня  в динамике за 3 год</w:t>
      </w:r>
      <w:r w:rsidR="002F3E94">
        <w:rPr>
          <w:rFonts w:ascii="Times New Roman" w:hAnsi="Times New Roman"/>
          <w:sz w:val="28"/>
          <w:szCs w:val="28"/>
        </w:rPr>
        <w:t>а</w:t>
      </w:r>
    </w:p>
    <w:p w:rsidR="002F3E94" w:rsidRDefault="002F3E94" w:rsidP="007D4B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4"/>
        <w:gridCol w:w="3062"/>
        <w:gridCol w:w="3056"/>
      </w:tblGrid>
      <w:tr w:rsidR="007D4BC3" w:rsidRPr="009C4EEE" w:rsidTr="008402D4">
        <w:tc>
          <w:tcPr>
            <w:tcW w:w="2954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062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305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2023 год</w:t>
            </w:r>
          </w:p>
        </w:tc>
      </w:tr>
      <w:tr w:rsidR="007D4BC3" w:rsidRPr="009C4EEE" w:rsidTr="008402D4">
        <w:tc>
          <w:tcPr>
            <w:tcW w:w="2954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347</w:t>
            </w:r>
            <w:r w:rsidRPr="009C4EEE">
              <w:rPr>
                <w:rFonts w:ascii="Times New Roman" w:hAnsi="Times New Roman"/>
                <w:bCs/>
                <w:sz w:val="28"/>
                <w:szCs w:val="28"/>
                <w:lang w:val="en-US" w:bidi="ru-RU"/>
              </w:rPr>
              <w:t>/36%</w:t>
            </w:r>
          </w:p>
        </w:tc>
        <w:tc>
          <w:tcPr>
            <w:tcW w:w="3062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sz w:val="28"/>
                <w:szCs w:val="28"/>
                <w:lang w:bidi="ru-RU"/>
              </w:rPr>
              <w:t>617 человек/ 58%</w:t>
            </w:r>
          </w:p>
        </w:tc>
        <w:tc>
          <w:tcPr>
            <w:tcW w:w="305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sz w:val="28"/>
                <w:szCs w:val="28"/>
                <w:lang w:bidi="ru-RU"/>
              </w:rPr>
              <w:t>641человек/58%</w:t>
            </w:r>
          </w:p>
        </w:tc>
      </w:tr>
    </w:tbl>
    <w:p w:rsidR="002F3E94" w:rsidRDefault="002879D3" w:rsidP="007D4B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4BC3" w:rsidRDefault="002F3E94" w:rsidP="007D4B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D4BC3" w:rsidRPr="009C4EEE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/>
          <w:color w:val="000000"/>
          <w:sz w:val="28"/>
          <w:szCs w:val="28"/>
        </w:rPr>
        <w:t>уча</w:t>
      </w:r>
      <w:r w:rsidR="007D4BC3" w:rsidRPr="009C4EEE">
        <w:rPr>
          <w:rFonts w:ascii="Times New Roman" w:hAnsi="Times New Roman"/>
          <w:color w:val="000000"/>
          <w:sz w:val="28"/>
          <w:szCs w:val="28"/>
        </w:rPr>
        <w:t>щихся, принявших участие в профильных сменах для талантливых обучающихся в региональных/всероссийских Центрах (Центр «У</w:t>
      </w:r>
      <w:r w:rsidR="007D4BC3">
        <w:rPr>
          <w:rFonts w:ascii="Times New Roman" w:hAnsi="Times New Roman"/>
          <w:color w:val="000000"/>
          <w:sz w:val="28"/>
          <w:szCs w:val="28"/>
        </w:rPr>
        <w:t xml:space="preserve">спех», </w:t>
      </w:r>
      <w:r w:rsidR="007D4BC3" w:rsidRPr="009C4EEE">
        <w:rPr>
          <w:rFonts w:ascii="Times New Roman" w:hAnsi="Times New Roman"/>
          <w:color w:val="000000"/>
          <w:sz w:val="28"/>
          <w:szCs w:val="28"/>
        </w:rPr>
        <w:t>ОЦ «Сириус, МДЦ «Артек»,</w:t>
      </w:r>
      <w:r w:rsidR="00847F2E">
        <w:rPr>
          <w:rFonts w:ascii="Times New Roman" w:hAnsi="Times New Roman"/>
          <w:color w:val="000000"/>
          <w:sz w:val="28"/>
          <w:szCs w:val="28"/>
        </w:rPr>
        <w:t xml:space="preserve"> ВДЦ «Смена», «Орленок» и пр.</w:t>
      </w:r>
      <w:r>
        <w:rPr>
          <w:rFonts w:ascii="Times New Roman" w:hAnsi="Times New Roman"/>
          <w:color w:val="000000"/>
          <w:sz w:val="28"/>
          <w:szCs w:val="28"/>
        </w:rPr>
        <w:t xml:space="preserve">) отражено в таблице </w:t>
      </w:r>
      <w:r w:rsidR="006C5CA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BC3" w:rsidRDefault="007D4BC3" w:rsidP="007D4BC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BC3" w:rsidRDefault="007D4BC3" w:rsidP="002879D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профильных сменах для одаре</w:t>
      </w:r>
      <w:r w:rsidR="002F3E94">
        <w:rPr>
          <w:rFonts w:ascii="Times New Roman" w:hAnsi="Times New Roman"/>
          <w:color w:val="000000"/>
          <w:sz w:val="28"/>
          <w:szCs w:val="28"/>
        </w:rPr>
        <w:t>нных детей в динамике за 3 года</w:t>
      </w:r>
    </w:p>
    <w:p w:rsidR="002F3E94" w:rsidRPr="009C4EEE" w:rsidRDefault="002F3E94" w:rsidP="002879D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7"/>
        <w:gridCol w:w="3096"/>
        <w:gridCol w:w="2989"/>
      </w:tblGrid>
      <w:tr w:rsidR="007D4BC3" w:rsidRPr="009C4EEE" w:rsidTr="008402D4">
        <w:tc>
          <w:tcPr>
            <w:tcW w:w="298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09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2989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2023 год</w:t>
            </w:r>
          </w:p>
        </w:tc>
      </w:tr>
      <w:tr w:rsidR="007D4BC3" w:rsidRPr="009C4EEE" w:rsidTr="008402D4">
        <w:tc>
          <w:tcPr>
            <w:tcW w:w="298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09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2989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</w:t>
            </w:r>
          </w:p>
        </w:tc>
      </w:tr>
    </w:tbl>
    <w:p w:rsidR="002F3E94" w:rsidRDefault="007D4BC3" w:rsidP="007D4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D4BC3" w:rsidRPr="009C4EEE" w:rsidRDefault="002F3E94" w:rsidP="007D4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6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4BC3">
        <w:rPr>
          <w:rFonts w:ascii="Times New Roman" w:hAnsi="Times New Roman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z w:val="28"/>
          <w:szCs w:val="28"/>
        </w:rPr>
        <w:t>Данные позволяют сделать вывод, что в образовательном учреждении ведется большая целенаправленная работа по выявлению детей с высокой мотивацией, увеличивается количество обучающихся, участвующих и побеждающих  в разного рода мероприятиях всероссийского, регионального и муниципального уровнях.</w:t>
      </w:r>
    </w:p>
    <w:p w:rsidR="007D4BC3" w:rsidRPr="00496F5E" w:rsidRDefault="002F3E94" w:rsidP="002F3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69BE">
        <w:rPr>
          <w:rFonts w:ascii="Times New Roman" w:hAnsi="Times New Roman"/>
          <w:sz w:val="28"/>
          <w:szCs w:val="28"/>
        </w:rPr>
        <w:t xml:space="preserve">  </w:t>
      </w:r>
      <w:r w:rsidR="007D4BC3" w:rsidRPr="009C4EEE">
        <w:rPr>
          <w:rFonts w:ascii="Times New Roman" w:hAnsi="Times New Roman"/>
          <w:sz w:val="28"/>
          <w:szCs w:val="28"/>
        </w:rPr>
        <w:t>В соответствии с требованиями Стандартов наряду с обучением и воспитанием детей требуется эффективное функционирование системы внутренней и внешней оценки, составной частью которой являются всероссийские проверочные работы (ВПР) и государственная итоговая аттестация (ГИА).</w:t>
      </w:r>
    </w:p>
    <w:p w:rsidR="007D4BC3" w:rsidRPr="002F3E94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96F5E">
        <w:rPr>
          <w:rFonts w:ascii="Times New Roman" w:hAnsi="Times New Roman"/>
          <w:bCs/>
          <w:sz w:val="28"/>
          <w:szCs w:val="28"/>
        </w:rPr>
        <w:tab/>
      </w:r>
      <w:r w:rsidRPr="002F3E94">
        <w:rPr>
          <w:rFonts w:ascii="Times New Roman" w:hAnsi="Times New Roman"/>
          <w:bCs/>
          <w:sz w:val="28"/>
          <w:szCs w:val="28"/>
          <w:u w:val="single"/>
        </w:rPr>
        <w:t>Анализ результатов независимых оценочных процедур за 3 года:</w:t>
      </w:r>
    </w:p>
    <w:p w:rsidR="007D4BC3" w:rsidRPr="00503688" w:rsidRDefault="007D4BC3" w:rsidP="007D4BC3">
      <w:pPr>
        <w:pStyle w:val="a4"/>
        <w:numPr>
          <w:ilvl w:val="0"/>
          <w:numId w:val="18"/>
        </w:numPr>
        <w:tabs>
          <w:tab w:val="left" w:pos="142"/>
          <w:tab w:val="left" w:pos="916"/>
          <w:tab w:val="left" w:pos="1985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503688">
        <w:rPr>
          <w:rFonts w:ascii="Times New Roman" w:hAnsi="Times New Roman"/>
          <w:bCs/>
          <w:sz w:val="28"/>
          <w:szCs w:val="28"/>
        </w:rPr>
        <w:t>результаты всероссийских проверочных работ: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C4EE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</w:t>
      </w:r>
      <w:r w:rsidRPr="009C4EEE">
        <w:rPr>
          <w:rFonts w:ascii="Times New Roman" w:hAnsi="Times New Roman"/>
          <w:bCs/>
          <w:sz w:val="28"/>
          <w:szCs w:val="28"/>
        </w:rPr>
        <w:t xml:space="preserve">8 классы: русский язык, математика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9C4E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доля </w:t>
      </w:r>
      <w:r w:rsidRPr="009C4EEE">
        <w:rPr>
          <w:rFonts w:ascii="Times New Roman" w:hAnsi="Times New Roman"/>
          <w:bCs/>
          <w:sz w:val="28"/>
          <w:szCs w:val="28"/>
        </w:rPr>
        <w:t>участников, получивших удовлетворительный результат</w:t>
      </w:r>
      <w:r w:rsidR="002F3E94">
        <w:rPr>
          <w:rFonts w:ascii="Times New Roman" w:hAnsi="Times New Roman"/>
          <w:bCs/>
          <w:sz w:val="28"/>
          <w:szCs w:val="28"/>
        </w:rPr>
        <w:t xml:space="preserve">,  отражена в таблице </w:t>
      </w:r>
      <w:r w:rsidR="006C5CAE">
        <w:rPr>
          <w:rFonts w:ascii="Times New Roman" w:hAnsi="Times New Roman"/>
          <w:bCs/>
          <w:sz w:val="28"/>
          <w:szCs w:val="28"/>
        </w:rPr>
        <w:t>7</w:t>
      </w:r>
      <w:r w:rsidR="002F3E94"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4BC3" w:rsidRDefault="002879D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7D4BC3">
        <w:rPr>
          <w:rFonts w:ascii="Times New Roman" w:hAnsi="Times New Roman"/>
          <w:bCs/>
          <w:sz w:val="28"/>
          <w:szCs w:val="28"/>
        </w:rPr>
        <w:t>Успеваемость  обучающихся 4-8 классо</w:t>
      </w:r>
      <w:r w:rsidR="00790911">
        <w:rPr>
          <w:rFonts w:ascii="Times New Roman" w:hAnsi="Times New Roman"/>
          <w:bCs/>
          <w:sz w:val="28"/>
          <w:szCs w:val="28"/>
        </w:rPr>
        <w:t>в  по результатам ВПР за 3 года</w:t>
      </w:r>
    </w:p>
    <w:p w:rsidR="00790911" w:rsidRPr="00CC369D" w:rsidRDefault="00790911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6"/>
        <w:gridCol w:w="2327"/>
        <w:gridCol w:w="2327"/>
        <w:gridCol w:w="2220"/>
      </w:tblGrid>
      <w:tr w:rsidR="007D4BC3" w:rsidRPr="009C4EEE" w:rsidTr="008402D4">
        <w:tc>
          <w:tcPr>
            <w:tcW w:w="230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2022 год</w:t>
            </w:r>
          </w:p>
        </w:tc>
        <w:tc>
          <w:tcPr>
            <w:tcW w:w="2220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2023 год</w:t>
            </w:r>
          </w:p>
        </w:tc>
      </w:tr>
      <w:tr w:rsidR="007D4BC3" w:rsidRPr="009C4EEE" w:rsidTr="008402D4">
        <w:tc>
          <w:tcPr>
            <w:tcW w:w="230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  <w:tc>
          <w:tcPr>
            <w:tcW w:w="2220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</w:tr>
      <w:tr w:rsidR="007D4BC3" w:rsidRPr="009C4EEE" w:rsidTr="008402D4">
        <w:tc>
          <w:tcPr>
            <w:tcW w:w="2306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98%</w:t>
            </w:r>
          </w:p>
        </w:tc>
        <w:tc>
          <w:tcPr>
            <w:tcW w:w="2327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  <w:tc>
          <w:tcPr>
            <w:tcW w:w="2220" w:type="dxa"/>
          </w:tcPr>
          <w:p w:rsidR="007D4BC3" w:rsidRPr="009C4EEE" w:rsidRDefault="007D4BC3" w:rsidP="008402D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9C4EE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99%</w:t>
            </w:r>
          </w:p>
        </w:tc>
      </w:tr>
    </w:tbl>
    <w:p w:rsidR="002F3E94" w:rsidRDefault="002F3E94" w:rsidP="002F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D4BC3" w:rsidRPr="002F3E94" w:rsidRDefault="007D4BC3" w:rsidP="002F3E94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2F3E94">
        <w:rPr>
          <w:rFonts w:ascii="Times New Roman" w:hAnsi="Times New Roman"/>
          <w:bCs/>
          <w:sz w:val="28"/>
          <w:szCs w:val="28"/>
        </w:rPr>
        <w:t xml:space="preserve">результаты государственной итоговой аттестации по  образовательным программам основного общего образования отражены в таблице </w:t>
      </w:r>
      <w:r w:rsidR="006C5CAE">
        <w:rPr>
          <w:rFonts w:ascii="Times New Roman" w:hAnsi="Times New Roman"/>
          <w:bCs/>
          <w:sz w:val="28"/>
          <w:szCs w:val="28"/>
        </w:rPr>
        <w:t>8</w:t>
      </w:r>
      <w:r w:rsidR="002F3E94"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90911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ОГЭ за 3 года</w:t>
      </w:r>
    </w:p>
    <w:p w:rsidR="00790911" w:rsidRPr="00B85832" w:rsidRDefault="00790911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775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567"/>
        <w:gridCol w:w="567"/>
        <w:gridCol w:w="567"/>
        <w:gridCol w:w="565"/>
        <w:gridCol w:w="144"/>
        <w:gridCol w:w="92"/>
        <w:gridCol w:w="617"/>
        <w:gridCol w:w="567"/>
        <w:gridCol w:w="708"/>
        <w:gridCol w:w="709"/>
        <w:gridCol w:w="567"/>
        <w:gridCol w:w="567"/>
        <w:gridCol w:w="709"/>
        <w:gridCol w:w="709"/>
        <w:gridCol w:w="1702"/>
      </w:tblGrid>
      <w:tr w:rsidR="007D4BC3" w:rsidRPr="00496F5E" w:rsidTr="008402D4">
        <w:trPr>
          <w:gridAfter w:val="1"/>
          <w:wAfter w:w="1702" w:type="dxa"/>
          <w:trHeight w:val="36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2020-2021 уч.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2021-2022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36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2022-2023 уч. год</w:t>
            </w:r>
          </w:p>
        </w:tc>
      </w:tr>
      <w:tr w:rsidR="007D4BC3" w:rsidRPr="00496F5E" w:rsidTr="008402D4">
        <w:trPr>
          <w:cantSplit/>
          <w:trHeight w:val="125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Сдали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08"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обуч-ти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Сдали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08"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обуч-ти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Сдали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 xml:space="preserve">% обуч-ти </w:t>
            </w:r>
          </w:p>
        </w:tc>
        <w:tc>
          <w:tcPr>
            <w:tcW w:w="1702" w:type="dxa"/>
            <w:textDirection w:val="btLr"/>
          </w:tcPr>
          <w:p w:rsidR="007D4BC3" w:rsidRPr="00496F5E" w:rsidRDefault="007D4BC3" w:rsidP="008402D4">
            <w:pPr>
              <w:spacing w:before="100" w:beforeAutospacing="1" w:after="100" w:afterAutospacing="1" w:line="240" w:lineRule="auto"/>
              <w:ind w:left="-454" w:right="-11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right="-108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</w:t>
            </w:r>
          </w:p>
          <w:p w:rsidR="007D4BC3" w:rsidRPr="00B85832" w:rsidRDefault="007D4BC3" w:rsidP="008402D4">
            <w:pPr>
              <w:spacing w:before="100" w:beforeAutospacing="1" w:after="100" w:afterAutospacing="1" w:line="240" w:lineRule="auto"/>
              <w:ind w:left="-567" w:right="-108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B85832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B85832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right="-108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Английс-  </w:t>
            </w:r>
          </w:p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left="-567" w:right="-108"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B85832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EC628F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Информа-</w:t>
            </w:r>
          </w:p>
          <w:p w:rsidR="007D4BC3" w:rsidRPr="00503688" w:rsidRDefault="007D4BC3" w:rsidP="008402D4">
            <w:pPr>
              <w:spacing w:after="0" w:line="240" w:lineRule="auto"/>
              <w:ind w:left="-567" w:right="-110" w:firstLine="567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EC628F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BC3" w:rsidRPr="00496F5E" w:rsidTr="008402D4">
        <w:trPr>
          <w:gridAfter w:val="1"/>
          <w:wAfter w:w="1702" w:type="dxa"/>
          <w:trHeight w:val="46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381065" w:rsidRDefault="007D4BC3" w:rsidP="008402D4">
            <w:pPr>
              <w:spacing w:before="100" w:beforeAutospacing="1" w:after="100" w:afterAutospacing="1" w:line="240" w:lineRule="auto"/>
              <w:ind w:left="-567" w:right="-110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BC3" w:rsidRPr="00496F5E" w:rsidTr="008402D4">
        <w:trPr>
          <w:gridAfter w:val="1"/>
          <w:wAfter w:w="1702" w:type="dxa"/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before="100" w:beforeAutospacing="1" w:after="100" w:afterAutospacing="1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Общество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03688">
              <w:rPr>
                <w:rFonts w:ascii="Times New Roman" w:hAnsi="Times New Roman"/>
                <w:bCs/>
                <w:sz w:val="24"/>
                <w:szCs w:val="24"/>
              </w:rPr>
              <w:t>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8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3" w:rsidRPr="00503688" w:rsidRDefault="007D4BC3" w:rsidP="008402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84B9C" w:rsidRDefault="007D4BC3" w:rsidP="007D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7D4BC3" w:rsidRPr="007D4BC3" w:rsidRDefault="007D4BC3" w:rsidP="007D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Pr="00E744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результаты</w:t>
      </w:r>
      <w:r w:rsidRPr="005036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государственной итоговой аттестации по </w:t>
      </w:r>
      <w:r w:rsidRPr="00381065">
        <w:rPr>
          <w:rFonts w:ascii="Times New Roman" w:hAnsi="Times New Roman"/>
          <w:bCs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/>
          <w:bCs/>
          <w:sz w:val="28"/>
          <w:szCs w:val="28"/>
        </w:rPr>
        <w:t>среднего</w:t>
      </w:r>
      <w:r w:rsidRPr="00381065">
        <w:rPr>
          <w:rFonts w:ascii="Times New Roman" w:hAnsi="Times New Roman"/>
          <w:bCs/>
          <w:sz w:val="28"/>
          <w:szCs w:val="28"/>
        </w:rPr>
        <w:t xml:space="preserve"> общего образования  </w:t>
      </w:r>
      <w:r w:rsidR="00384B9C">
        <w:rPr>
          <w:rFonts w:ascii="Times New Roman" w:hAnsi="Times New Roman"/>
          <w:bCs/>
          <w:sz w:val="28"/>
          <w:szCs w:val="28"/>
        </w:rPr>
        <w:t xml:space="preserve">отражены в таблице </w:t>
      </w:r>
      <w:r w:rsidR="006C5CAE">
        <w:rPr>
          <w:rFonts w:ascii="Times New Roman" w:hAnsi="Times New Roman"/>
          <w:bCs/>
          <w:sz w:val="28"/>
          <w:szCs w:val="28"/>
        </w:rPr>
        <w:t>9</w:t>
      </w:r>
      <w:r w:rsidR="00384B9C"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6C5CAE">
        <w:rPr>
          <w:rFonts w:ascii="Times New Roman" w:hAnsi="Times New Roman"/>
          <w:bCs/>
          <w:sz w:val="28"/>
          <w:szCs w:val="28"/>
        </w:rPr>
        <w:t>9</w:t>
      </w:r>
      <w:r w:rsidRPr="00FB23EE">
        <w:rPr>
          <w:rFonts w:ascii="Times New Roman" w:hAnsi="Times New Roman"/>
          <w:bCs/>
          <w:sz w:val="28"/>
          <w:szCs w:val="28"/>
        </w:rPr>
        <w:t>.</w:t>
      </w:r>
    </w:p>
    <w:p w:rsidR="007D4BC3" w:rsidRDefault="007D4BC3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790911">
        <w:rPr>
          <w:rFonts w:ascii="Times New Roman" w:hAnsi="Times New Roman"/>
          <w:bCs/>
          <w:sz w:val="28"/>
          <w:szCs w:val="28"/>
        </w:rPr>
        <w:t xml:space="preserve">       Результаты ЕГЭ за 3 года</w:t>
      </w:r>
    </w:p>
    <w:p w:rsidR="00790911" w:rsidRPr="007D4BC3" w:rsidRDefault="00790911" w:rsidP="007D4B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0" w:type="auto"/>
        <w:tblInd w:w="-34" w:type="dxa"/>
        <w:tblLook w:val="04A0"/>
      </w:tblPr>
      <w:tblGrid>
        <w:gridCol w:w="2352"/>
        <w:gridCol w:w="1139"/>
        <w:gridCol w:w="1138"/>
        <w:gridCol w:w="1138"/>
        <w:gridCol w:w="1138"/>
        <w:gridCol w:w="1138"/>
        <w:gridCol w:w="1138"/>
      </w:tblGrid>
      <w:tr w:rsidR="007D4BC3" w:rsidRPr="004C37CA" w:rsidTr="008402D4">
        <w:trPr>
          <w:trHeight w:val="200"/>
        </w:trPr>
        <w:tc>
          <w:tcPr>
            <w:tcW w:w="2352" w:type="dxa"/>
            <w:vMerge w:val="restart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277" w:type="dxa"/>
            <w:gridSpan w:val="2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2020-2021 уч. год</w:t>
            </w:r>
          </w:p>
        </w:tc>
        <w:tc>
          <w:tcPr>
            <w:tcW w:w="2276" w:type="dxa"/>
            <w:gridSpan w:val="2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2021-2022</w:t>
            </w:r>
            <w:r w:rsidR="007811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2276" w:type="dxa"/>
            <w:gridSpan w:val="2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2022-2023 уч. год</w:t>
            </w:r>
          </w:p>
        </w:tc>
      </w:tr>
      <w:tr w:rsidR="007D4BC3" w:rsidRPr="004C37CA" w:rsidTr="008402D4">
        <w:trPr>
          <w:trHeight w:val="75"/>
        </w:trPr>
        <w:tc>
          <w:tcPr>
            <w:tcW w:w="2352" w:type="dxa"/>
            <w:vMerge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школе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региону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школе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региону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школе</w:t>
            </w:r>
          </w:p>
        </w:tc>
        <w:tc>
          <w:tcPr>
            <w:tcW w:w="1138" w:type="dxa"/>
          </w:tcPr>
          <w:p w:rsidR="007D4BC3" w:rsidRPr="00733974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974">
              <w:rPr>
                <w:rFonts w:ascii="Times New Roman" w:hAnsi="Times New Roman"/>
                <w:bCs/>
                <w:sz w:val="24"/>
                <w:szCs w:val="24"/>
              </w:rPr>
              <w:t>Средний балл по региону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70,7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67,8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68,1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(проф)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59,8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61,1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59,8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52,3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61,7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53,6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71,5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60,4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62,2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59,6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58,8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55,7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59,1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55,5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55,3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8" w:type="dxa"/>
          </w:tcPr>
          <w:p w:rsidR="007D4BC3" w:rsidRPr="004C37CA" w:rsidRDefault="00781184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58,3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55,7</w:t>
            </w:r>
          </w:p>
        </w:tc>
      </w:tr>
      <w:tr w:rsidR="007D4BC3" w:rsidTr="008402D4">
        <w:tc>
          <w:tcPr>
            <w:tcW w:w="2352" w:type="dxa"/>
          </w:tcPr>
          <w:p w:rsidR="007D4BC3" w:rsidRPr="004C37CA" w:rsidRDefault="007D4BC3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9" w:type="dxa"/>
          </w:tcPr>
          <w:p w:rsidR="007D4BC3" w:rsidRPr="004C37CA" w:rsidRDefault="002C4AD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58,3</w:t>
            </w:r>
          </w:p>
        </w:tc>
        <w:tc>
          <w:tcPr>
            <w:tcW w:w="1138" w:type="dxa"/>
          </w:tcPr>
          <w:p w:rsidR="007D4BC3" w:rsidRPr="004C37CA" w:rsidRDefault="00C549FB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7D4BC3" w:rsidRPr="004C37CA" w:rsidRDefault="005F5B7D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58,6</w:t>
            </w:r>
          </w:p>
        </w:tc>
        <w:tc>
          <w:tcPr>
            <w:tcW w:w="1138" w:type="dxa"/>
          </w:tcPr>
          <w:p w:rsidR="007D4BC3" w:rsidRPr="004C37CA" w:rsidRDefault="00F951B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38" w:type="dxa"/>
          </w:tcPr>
          <w:p w:rsidR="007D4BC3" w:rsidRPr="004C37CA" w:rsidRDefault="00790911" w:rsidP="008402D4">
            <w:pPr>
              <w:pStyle w:val="a4"/>
              <w:tabs>
                <w:tab w:val="left" w:pos="284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60,4</w:t>
            </w:r>
          </w:p>
        </w:tc>
      </w:tr>
    </w:tbl>
    <w:p w:rsidR="00E9685D" w:rsidRDefault="007D4BC3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56107" w:rsidRDefault="00A8793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56107" w:rsidRPr="00656107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основная образовательная программ</w:t>
      </w:r>
      <w:r w:rsidR="00656107">
        <w:rPr>
          <w:rFonts w:ascii="Times New Roman" w:hAnsi="Times New Roman"/>
          <w:sz w:val="28"/>
          <w:szCs w:val="28"/>
        </w:rPr>
        <w:t>а начального общего образования</w:t>
      </w:r>
      <w:r>
        <w:rPr>
          <w:rFonts w:ascii="Times New Roman" w:hAnsi="Times New Roman"/>
          <w:sz w:val="28"/>
          <w:szCs w:val="28"/>
        </w:rPr>
        <w:t>,</w:t>
      </w:r>
      <w:r w:rsidR="00656107">
        <w:rPr>
          <w:rFonts w:ascii="Times New Roman" w:hAnsi="Times New Roman"/>
          <w:sz w:val="28"/>
          <w:szCs w:val="28"/>
        </w:rPr>
        <w:t xml:space="preserve"> </w:t>
      </w:r>
      <w:r w:rsidR="00656107" w:rsidRPr="00656107">
        <w:rPr>
          <w:rFonts w:ascii="Times New Roman" w:hAnsi="Times New Roman"/>
          <w:sz w:val="28"/>
          <w:szCs w:val="28"/>
        </w:rPr>
        <w:t>основного общего образования</w:t>
      </w:r>
      <w:r w:rsidR="00656107">
        <w:rPr>
          <w:rFonts w:ascii="Times New Roman" w:hAnsi="Times New Roman"/>
          <w:sz w:val="28"/>
          <w:szCs w:val="28"/>
        </w:rPr>
        <w:t xml:space="preserve"> и среднего общего образования </w:t>
      </w:r>
      <w:r w:rsidR="00656107" w:rsidRPr="00656107">
        <w:rPr>
          <w:rFonts w:ascii="Times New Roman" w:hAnsi="Times New Roman"/>
          <w:sz w:val="28"/>
          <w:szCs w:val="28"/>
        </w:rPr>
        <w:t xml:space="preserve"> реализуется образовательным учреждением, в том числе и </w:t>
      </w:r>
      <w:r w:rsidR="00656107">
        <w:rPr>
          <w:rFonts w:ascii="Times New Roman" w:hAnsi="Times New Roman"/>
          <w:sz w:val="28"/>
          <w:szCs w:val="28"/>
        </w:rPr>
        <w:t xml:space="preserve">через внеурочную деятельность. </w:t>
      </w:r>
    </w:p>
    <w:p w:rsidR="00656107" w:rsidRDefault="00656107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656107">
        <w:rPr>
          <w:rFonts w:ascii="Times New Roman" w:hAnsi="Times New Roman"/>
          <w:sz w:val="28"/>
          <w:szCs w:val="28"/>
        </w:rPr>
        <w:t>Содержание внеурочной деятельности складыва</w:t>
      </w:r>
      <w:r>
        <w:rPr>
          <w:rFonts w:ascii="Times New Roman" w:hAnsi="Times New Roman"/>
          <w:sz w:val="28"/>
          <w:szCs w:val="28"/>
        </w:rPr>
        <w:t>ется</w:t>
      </w:r>
      <w:r w:rsidRPr="00656107">
        <w:rPr>
          <w:rFonts w:ascii="Times New Roman" w:hAnsi="Times New Roman"/>
          <w:sz w:val="28"/>
          <w:szCs w:val="28"/>
        </w:rPr>
        <w:t xml:space="preserve"> </w:t>
      </w:r>
      <w:r w:rsidR="00A8793A">
        <w:rPr>
          <w:rFonts w:ascii="Times New Roman" w:hAnsi="Times New Roman"/>
          <w:sz w:val="28"/>
          <w:szCs w:val="28"/>
        </w:rPr>
        <w:t xml:space="preserve">посредством </w:t>
      </w:r>
      <w:r w:rsidRPr="00656107">
        <w:rPr>
          <w:rFonts w:ascii="Times New Roman" w:hAnsi="Times New Roman"/>
          <w:sz w:val="28"/>
          <w:szCs w:val="28"/>
        </w:rPr>
        <w:t>выявление запро</w:t>
      </w:r>
      <w:r w:rsidR="00A8793A">
        <w:rPr>
          <w:rFonts w:ascii="Times New Roman" w:hAnsi="Times New Roman"/>
          <w:sz w:val="28"/>
          <w:szCs w:val="28"/>
        </w:rPr>
        <w:t>сов родителей и интересов детей и исходя с возможностями образовательного учреждения</w:t>
      </w:r>
      <w:r w:rsidRPr="00656107">
        <w:rPr>
          <w:rFonts w:ascii="Times New Roman" w:hAnsi="Times New Roman"/>
          <w:sz w:val="28"/>
          <w:szCs w:val="28"/>
        </w:rPr>
        <w:t>.</w:t>
      </w:r>
    </w:p>
    <w:p w:rsidR="00656107" w:rsidRDefault="00656107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6107">
        <w:rPr>
          <w:rFonts w:ascii="Times New Roman" w:hAnsi="Times New Roman"/>
          <w:sz w:val="28"/>
          <w:szCs w:val="28"/>
        </w:rPr>
        <w:t xml:space="preserve">Внеурочная </w:t>
      </w:r>
      <w:r>
        <w:rPr>
          <w:rFonts w:ascii="Times New Roman" w:hAnsi="Times New Roman"/>
          <w:sz w:val="28"/>
          <w:szCs w:val="28"/>
        </w:rPr>
        <w:t xml:space="preserve">деятельность в школе </w:t>
      </w:r>
      <w:r w:rsidRPr="00656107">
        <w:rPr>
          <w:rFonts w:ascii="Times New Roman" w:hAnsi="Times New Roman"/>
          <w:sz w:val="28"/>
          <w:szCs w:val="28"/>
        </w:rPr>
        <w:t xml:space="preserve"> ориентирована на создание условий для неформального общения ребят одного класса или учебной параллели, имеет выраженную воспитательную и социально-педагогическую направленность. В процессе м</w:t>
      </w:r>
      <w:r>
        <w:rPr>
          <w:rFonts w:ascii="Times New Roman" w:hAnsi="Times New Roman"/>
          <w:sz w:val="28"/>
          <w:szCs w:val="28"/>
        </w:rPr>
        <w:t>ногоплановой внеурочной работы  обеспечивается</w:t>
      </w:r>
      <w:r w:rsidRPr="00656107">
        <w:rPr>
          <w:rFonts w:ascii="Times New Roman" w:hAnsi="Times New Roman"/>
          <w:sz w:val="28"/>
          <w:szCs w:val="28"/>
        </w:rPr>
        <w:t xml:space="preserve"> развитие общекультурных интересов школьников, </w:t>
      </w:r>
      <w:r>
        <w:rPr>
          <w:rFonts w:ascii="Times New Roman" w:hAnsi="Times New Roman"/>
          <w:sz w:val="28"/>
          <w:szCs w:val="28"/>
        </w:rPr>
        <w:t xml:space="preserve">решаются </w:t>
      </w:r>
      <w:r w:rsidRPr="00656107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656107">
        <w:rPr>
          <w:rFonts w:ascii="Times New Roman" w:hAnsi="Times New Roman"/>
          <w:sz w:val="28"/>
          <w:szCs w:val="28"/>
        </w:rPr>
        <w:t xml:space="preserve"> нравственного воспитания. </w:t>
      </w:r>
    </w:p>
    <w:p w:rsidR="00656107" w:rsidRDefault="00656107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56107">
        <w:rPr>
          <w:rFonts w:ascii="Times New Roman" w:hAnsi="Times New Roman"/>
          <w:sz w:val="28"/>
          <w:szCs w:val="28"/>
        </w:rPr>
        <w:t>Цель организации внеурочной деятельности школы в соответствии с ФГОС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учащихся, развитие здоровой, творчески р</w:t>
      </w:r>
      <w:r w:rsidR="005A343E">
        <w:rPr>
          <w:rFonts w:ascii="Times New Roman" w:hAnsi="Times New Roman"/>
          <w:sz w:val="28"/>
          <w:szCs w:val="28"/>
        </w:rPr>
        <w:t>астущей личности, с</w:t>
      </w:r>
      <w:r w:rsidRPr="00656107">
        <w:rPr>
          <w:rFonts w:ascii="Times New Roman" w:hAnsi="Times New Roman"/>
          <w:sz w:val="28"/>
          <w:szCs w:val="28"/>
        </w:rPr>
        <w:t>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5A343E" w:rsidRDefault="005A343E" w:rsidP="005E3D46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343E">
        <w:rPr>
          <w:rFonts w:ascii="Times New Roman" w:hAnsi="Times New Roman"/>
          <w:sz w:val="28"/>
          <w:szCs w:val="28"/>
        </w:rPr>
        <w:t xml:space="preserve">В школе разработана и внедрена модель внеурочной деятельности на основе оптимизации всех внутренних ресурсов школы. В осуществлении внеурочной деятельности принимают участие все </w:t>
      </w:r>
      <w:r w:rsidR="007B2B4A">
        <w:rPr>
          <w:rFonts w:ascii="Times New Roman" w:hAnsi="Times New Roman"/>
          <w:sz w:val="28"/>
          <w:szCs w:val="28"/>
        </w:rPr>
        <w:t xml:space="preserve">педагогические работники школы: </w:t>
      </w:r>
      <w:r w:rsidRPr="005A343E">
        <w:rPr>
          <w:rFonts w:ascii="Times New Roman" w:hAnsi="Times New Roman"/>
          <w:sz w:val="28"/>
          <w:szCs w:val="28"/>
        </w:rPr>
        <w:t xml:space="preserve">классные руководители, </w:t>
      </w:r>
      <w:r w:rsidR="00A8793A">
        <w:rPr>
          <w:rFonts w:ascii="Times New Roman" w:hAnsi="Times New Roman"/>
          <w:sz w:val="28"/>
          <w:szCs w:val="28"/>
        </w:rPr>
        <w:t>педагоги-</w:t>
      </w:r>
      <w:r w:rsidRPr="005A343E">
        <w:rPr>
          <w:rFonts w:ascii="Times New Roman" w:hAnsi="Times New Roman"/>
          <w:sz w:val="28"/>
          <w:szCs w:val="28"/>
        </w:rPr>
        <w:t>психолог</w:t>
      </w:r>
      <w:r>
        <w:rPr>
          <w:rFonts w:ascii="Times New Roman" w:hAnsi="Times New Roman"/>
          <w:sz w:val="28"/>
          <w:szCs w:val="28"/>
        </w:rPr>
        <w:t>и</w:t>
      </w:r>
      <w:r w:rsidRPr="005A343E">
        <w:rPr>
          <w:rFonts w:ascii="Times New Roman" w:hAnsi="Times New Roman"/>
          <w:sz w:val="28"/>
          <w:szCs w:val="28"/>
        </w:rPr>
        <w:t>, учителя</w:t>
      </w:r>
      <w:r>
        <w:rPr>
          <w:rFonts w:ascii="Times New Roman" w:hAnsi="Times New Roman"/>
          <w:sz w:val="28"/>
          <w:szCs w:val="28"/>
        </w:rPr>
        <w:t>-</w:t>
      </w:r>
      <w:r w:rsidRPr="005A343E">
        <w:rPr>
          <w:rFonts w:ascii="Times New Roman" w:hAnsi="Times New Roman"/>
          <w:sz w:val="28"/>
          <w:szCs w:val="28"/>
        </w:rPr>
        <w:t xml:space="preserve">предметники, </w:t>
      </w:r>
      <w:r>
        <w:rPr>
          <w:rFonts w:ascii="Times New Roman" w:hAnsi="Times New Roman"/>
          <w:sz w:val="28"/>
          <w:szCs w:val="28"/>
        </w:rPr>
        <w:t>педагог-библиотекарь, педагог-организатор ОБЖ, вожатая.</w:t>
      </w:r>
    </w:p>
    <w:p w:rsidR="005A343E" w:rsidRDefault="005A343E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A343E">
        <w:rPr>
          <w:rFonts w:ascii="Times New Roman" w:hAnsi="Times New Roman"/>
          <w:sz w:val="28"/>
          <w:szCs w:val="28"/>
        </w:rPr>
        <w:t xml:space="preserve">В школе составлено расписание внеурочной деятельности обучающихся 1-11 классов. Режим проведения внеурочной деятельности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т.д. </w:t>
      </w:r>
    </w:p>
    <w:p w:rsidR="00A8793A" w:rsidRDefault="00A8793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A8793A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в 1-11 классах используется материально-техническая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3A">
        <w:rPr>
          <w:rFonts w:ascii="Times New Roman" w:hAnsi="Times New Roman"/>
          <w:sz w:val="28"/>
          <w:szCs w:val="28"/>
        </w:rPr>
        <w:t xml:space="preserve">база школы: </w:t>
      </w:r>
      <w:r>
        <w:rPr>
          <w:rFonts w:ascii="Times New Roman" w:hAnsi="Times New Roman"/>
          <w:sz w:val="28"/>
          <w:szCs w:val="28"/>
        </w:rPr>
        <w:t>школьный библиотечно-информационный центр</w:t>
      </w:r>
      <w:r w:rsidRPr="00A8793A">
        <w:rPr>
          <w:rFonts w:ascii="Times New Roman" w:hAnsi="Times New Roman"/>
          <w:sz w:val="28"/>
          <w:szCs w:val="28"/>
        </w:rPr>
        <w:t xml:space="preserve">, спортивный зал, актовый зал, кабинет музыки, </w:t>
      </w:r>
      <w:r w:rsidR="005E3D46">
        <w:rPr>
          <w:rFonts w:ascii="Times New Roman" w:hAnsi="Times New Roman"/>
          <w:sz w:val="28"/>
          <w:szCs w:val="28"/>
        </w:rPr>
        <w:t>кабинет ИЗО, кабинет</w:t>
      </w:r>
      <w:r>
        <w:rPr>
          <w:rFonts w:ascii="Times New Roman" w:hAnsi="Times New Roman"/>
          <w:sz w:val="28"/>
          <w:szCs w:val="28"/>
        </w:rPr>
        <w:t xml:space="preserve"> технологии,</w:t>
      </w:r>
      <w:r w:rsidR="005E3D46">
        <w:rPr>
          <w:rFonts w:ascii="Times New Roman" w:hAnsi="Times New Roman"/>
          <w:sz w:val="28"/>
          <w:szCs w:val="28"/>
        </w:rPr>
        <w:t xml:space="preserve"> мастерские,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3A">
        <w:rPr>
          <w:rFonts w:ascii="Times New Roman" w:hAnsi="Times New Roman"/>
          <w:sz w:val="28"/>
          <w:szCs w:val="28"/>
        </w:rPr>
        <w:t>компьютерны</w:t>
      </w:r>
      <w:r>
        <w:rPr>
          <w:rFonts w:ascii="Times New Roman" w:hAnsi="Times New Roman"/>
          <w:sz w:val="28"/>
          <w:szCs w:val="28"/>
        </w:rPr>
        <w:t>е</w:t>
      </w:r>
      <w:r w:rsidRPr="00A8793A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  <w:r w:rsidR="006F0A8F">
        <w:rPr>
          <w:rFonts w:ascii="Times New Roman" w:hAnsi="Times New Roman"/>
          <w:sz w:val="28"/>
          <w:szCs w:val="28"/>
        </w:rPr>
        <w:t>, предметные кабинеты.</w:t>
      </w:r>
    </w:p>
    <w:p w:rsidR="005E3D46" w:rsidRDefault="005E3D46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Духовно-нравственное развитие и воспитание учащихся  является первостепенной задачей  современной образовательной системы.</w:t>
      </w:r>
      <w:r w:rsidR="007B2B4A">
        <w:rPr>
          <w:rFonts w:ascii="Times New Roman" w:hAnsi="Times New Roman"/>
          <w:sz w:val="28"/>
          <w:szCs w:val="28"/>
        </w:rPr>
        <w:t xml:space="preserve"> В образовательном учреждении реализуются уникальные практики патриотического, духовно-нравственного воспитания: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ежегодный конкурс стихов «У каждого в душе свой город»;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 строя и песни для обучающихся 4-7 классов;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«Зарница» для обучающихся 8-х классов;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 ну-ка, парни» для обучающихся 9-11 классов;</w:t>
      </w:r>
    </w:p>
    <w:p w:rsidR="007B2B4A" w:rsidRDefault="007B2B4A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 гуманитарном проекте «СВОИх не бросаем»;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-гала-концерт «Звездопад».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школе реализуются программы внеурочной деятельности патриотического, духовно-нравственного воспитания: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«Разговоры о важном» (1-11 классы);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 - курянин» (1-4 классы);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 – путешественник»</w:t>
      </w:r>
      <w:r w:rsidR="004C0C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1-4 классы);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«История мировой культуры»</w:t>
      </w:r>
      <w:r w:rsidR="004C0C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 класс);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 – гражданин»</w:t>
      </w:r>
      <w:r w:rsidR="004C0C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5-7 классы); </w:t>
      </w:r>
    </w:p>
    <w:p w:rsidR="00473B19" w:rsidRDefault="00473B19" w:rsidP="007D4BC3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«Быть гражданином: мои права, моя ответственность, мой выбор» (8 классы);</w:t>
      </w:r>
    </w:p>
    <w:p w:rsidR="00473B19" w:rsidRDefault="00473B19" w:rsidP="00473B19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«Краеведение»</w:t>
      </w:r>
      <w:r w:rsidR="004C0C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7-8 классы);</w:t>
      </w:r>
    </w:p>
    <w:p w:rsidR="00473B19" w:rsidRDefault="00473B19" w:rsidP="00473B19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0CEA">
        <w:rPr>
          <w:rFonts w:ascii="Times New Roman" w:hAnsi="Times New Roman"/>
          <w:sz w:val="28"/>
          <w:szCs w:val="28"/>
        </w:rPr>
        <w:t>«Человек и общество» (10-11 классы);</w:t>
      </w:r>
    </w:p>
    <w:p w:rsidR="004C0CEA" w:rsidRDefault="004C0CEA" w:rsidP="00473B19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«Начальная военная подготовка» (10-11 классы).</w:t>
      </w:r>
    </w:p>
    <w:p w:rsidR="00473B19" w:rsidRDefault="00473B19" w:rsidP="004C0CEA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</w:p>
    <w:p w:rsidR="006F0A8F" w:rsidRDefault="005A343E" w:rsidP="00473B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685D">
        <w:rPr>
          <w:rFonts w:ascii="Times New Roman" w:hAnsi="Times New Roman"/>
          <w:sz w:val="28"/>
          <w:szCs w:val="28"/>
        </w:rPr>
        <w:t xml:space="preserve">      </w:t>
      </w:r>
      <w:r w:rsidR="007D4BC3">
        <w:rPr>
          <w:rFonts w:ascii="Times New Roman" w:hAnsi="Times New Roman"/>
          <w:sz w:val="28"/>
          <w:szCs w:val="28"/>
        </w:rPr>
        <w:t xml:space="preserve"> </w:t>
      </w:r>
      <w:r w:rsidR="007D4BC3" w:rsidRPr="00E21E85">
        <w:rPr>
          <w:rFonts w:ascii="Times New Roman" w:hAnsi="Times New Roman"/>
          <w:sz w:val="28"/>
          <w:szCs w:val="28"/>
        </w:rPr>
        <w:t xml:space="preserve">В </w:t>
      </w:r>
      <w:r w:rsidR="00384B9C">
        <w:rPr>
          <w:rFonts w:ascii="Times New Roman" w:hAnsi="Times New Roman"/>
          <w:sz w:val="28"/>
          <w:szCs w:val="28"/>
        </w:rPr>
        <w:t>образовательном учреждении</w:t>
      </w:r>
      <w:r w:rsidR="007D4BC3" w:rsidRPr="00E21E85">
        <w:rPr>
          <w:rFonts w:ascii="Times New Roman" w:hAnsi="Times New Roman"/>
          <w:sz w:val="28"/>
          <w:szCs w:val="28"/>
        </w:rPr>
        <w:t xml:space="preserve"> развита система дополнительного образования.</w:t>
      </w:r>
      <w:r w:rsidR="007D4BC3">
        <w:t xml:space="preserve"> </w:t>
      </w:r>
      <w:r w:rsidR="007D4BC3" w:rsidRPr="00E74420">
        <w:rPr>
          <w:rFonts w:ascii="Times New Roman" w:hAnsi="Times New Roman"/>
          <w:sz w:val="28"/>
          <w:szCs w:val="28"/>
        </w:rPr>
        <w:t>На</w:t>
      </w:r>
      <w:r w:rsidR="007D4BC3" w:rsidRPr="00E74420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7D4BC3" w:rsidRPr="00E74420">
        <w:rPr>
          <w:rFonts w:ascii="Times New Roman" w:hAnsi="Times New Roman"/>
          <w:sz w:val="28"/>
          <w:szCs w:val="28"/>
        </w:rPr>
        <w:t>01.01.</w:t>
      </w:r>
      <w:r w:rsidR="007D4BC3" w:rsidRPr="00E74420">
        <w:rPr>
          <w:rFonts w:ascii="Times New Roman" w:hAnsi="Times New Roman"/>
          <w:spacing w:val="-4"/>
          <w:sz w:val="28"/>
          <w:szCs w:val="28"/>
        </w:rPr>
        <w:t xml:space="preserve">2024г. </w:t>
      </w:r>
      <w:r w:rsidR="007D4BC3" w:rsidRPr="00E74420">
        <w:rPr>
          <w:rFonts w:ascii="Times New Roman" w:hAnsi="Times New Roman"/>
          <w:sz w:val="28"/>
          <w:szCs w:val="28"/>
        </w:rPr>
        <w:t>дополнительное</w:t>
      </w:r>
      <w:r w:rsidR="007D4BC3" w:rsidRPr="00E74420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7D4BC3" w:rsidRPr="00E74420">
        <w:rPr>
          <w:rFonts w:ascii="Times New Roman" w:hAnsi="Times New Roman"/>
          <w:sz w:val="28"/>
          <w:szCs w:val="28"/>
        </w:rPr>
        <w:t>образование</w:t>
      </w:r>
      <w:r w:rsidR="007D4BC3" w:rsidRPr="00E74420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7D4BC3" w:rsidRPr="00E74420">
        <w:rPr>
          <w:rFonts w:ascii="Times New Roman" w:hAnsi="Times New Roman"/>
          <w:sz w:val="28"/>
          <w:szCs w:val="28"/>
        </w:rPr>
        <w:t>представлено</w:t>
      </w:r>
      <w:r w:rsidR="007D4BC3" w:rsidRPr="00E74420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7D4BC3" w:rsidRPr="00E744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color w:val="000000"/>
          <w:sz w:val="28"/>
          <w:szCs w:val="28"/>
        </w:rPr>
        <w:t>27</w:t>
      </w:r>
      <w:r w:rsidR="007D4BC3" w:rsidRPr="009C4E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z w:val="28"/>
          <w:szCs w:val="28"/>
        </w:rPr>
        <w:t>кружками</w:t>
      </w:r>
      <w:r w:rsidR="007D4BC3"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z w:val="28"/>
          <w:szCs w:val="28"/>
        </w:rPr>
        <w:t>и</w:t>
      </w:r>
      <w:r w:rsidR="007D4BC3"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pacing w:val="-2"/>
          <w:sz w:val="28"/>
          <w:szCs w:val="28"/>
        </w:rPr>
        <w:t xml:space="preserve">секциями. </w:t>
      </w:r>
      <w:r w:rsidR="007D4BC3" w:rsidRPr="009C4EEE">
        <w:rPr>
          <w:rFonts w:ascii="Times New Roman" w:hAnsi="Times New Roman"/>
          <w:sz w:val="28"/>
          <w:szCs w:val="28"/>
        </w:rPr>
        <w:t xml:space="preserve">Занятия в кружках и секциях дают возможность учащимся организовать досуг, выбрать для себя интересный круг общения и обогатить свой социальный опыт. </w:t>
      </w:r>
    </w:p>
    <w:p w:rsidR="007D4BC3" w:rsidRDefault="006F0A8F" w:rsidP="006F0A8F">
      <w:pPr>
        <w:spacing w:after="0" w:line="240" w:lineRule="auto"/>
        <w:ind w:left="-142" w:right="-141" w:firstLine="142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4BC3" w:rsidRPr="009C4EEE">
        <w:rPr>
          <w:rFonts w:ascii="Times New Roman" w:hAnsi="Times New Roman"/>
          <w:sz w:val="28"/>
          <w:szCs w:val="28"/>
        </w:rPr>
        <w:t>Система дополнительного образования в школе строится с учётом интересов и склонностей учащихся, их потребностей.  Организованный таким образом образовательный процесс подготавливает учащихся к жизни в современном мире, обеспечивая формирование таких качеств личности, как мобильность, способность к самостоятельному освоению знаний и</w:t>
      </w:r>
      <w:r w:rsidR="007D4BC3"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D4BC3" w:rsidRPr="009C4EEE">
        <w:rPr>
          <w:rFonts w:ascii="Times New Roman" w:hAnsi="Times New Roman"/>
          <w:sz w:val="28"/>
          <w:szCs w:val="28"/>
        </w:rPr>
        <w:t xml:space="preserve">развитию требуемых умений. Также образовательный процесс помогает учащимся овладеть поисковым, проблемным, исследовательским и продуктивным типами </w:t>
      </w:r>
      <w:r w:rsidR="007D4BC3" w:rsidRPr="009C4EEE">
        <w:rPr>
          <w:rFonts w:ascii="Times New Roman" w:hAnsi="Times New Roman"/>
          <w:spacing w:val="-2"/>
          <w:sz w:val="28"/>
          <w:szCs w:val="28"/>
        </w:rPr>
        <w:t>деятельности.</w:t>
      </w:r>
    </w:p>
    <w:p w:rsidR="00F951B1" w:rsidRPr="00F951B1" w:rsidRDefault="00F951B1" w:rsidP="00F951B1">
      <w:pPr>
        <w:spacing w:after="0" w:line="240" w:lineRule="auto"/>
        <w:ind w:left="-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Воспитательная работа</w:t>
      </w:r>
      <w:r w:rsidR="00EA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A76B4">
        <w:rPr>
          <w:rFonts w:ascii="Times New Roman" w:hAnsi="Times New Roman"/>
          <w:sz w:val="28"/>
          <w:szCs w:val="28"/>
        </w:rPr>
        <w:t xml:space="preserve"> </w:t>
      </w:r>
      <w:r w:rsidRPr="00F951B1">
        <w:rPr>
          <w:rFonts w:ascii="Times New Roman" w:hAnsi="Times New Roman"/>
          <w:sz w:val="28"/>
          <w:szCs w:val="28"/>
        </w:rPr>
        <w:t>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ребёнка. К решению проблем воспитания в школе были привлечены: педагогический коллектив, родители, учащиеся, учреждения дополнительного образования, культуры, спорта и о</w:t>
      </w:r>
      <w:r>
        <w:rPr>
          <w:rFonts w:ascii="Times New Roman" w:hAnsi="Times New Roman"/>
          <w:sz w:val="28"/>
          <w:szCs w:val="28"/>
        </w:rPr>
        <w:t>бщественные организации социума</w:t>
      </w:r>
      <w:r w:rsidR="00384B9C">
        <w:rPr>
          <w:rFonts w:ascii="Times New Roman" w:hAnsi="Times New Roman"/>
          <w:sz w:val="28"/>
          <w:szCs w:val="28"/>
        </w:rPr>
        <w:t>.</w:t>
      </w:r>
    </w:p>
    <w:p w:rsidR="00EE13EB" w:rsidRDefault="00EE13EB" w:rsidP="00F951B1">
      <w:pPr>
        <w:pStyle w:val="a4"/>
        <w:tabs>
          <w:tab w:val="left" w:pos="1175"/>
        </w:tabs>
        <w:adjustRightInd/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4EEE">
        <w:rPr>
          <w:rFonts w:ascii="Times New Roman" w:hAnsi="Times New Roman"/>
          <w:sz w:val="28"/>
          <w:szCs w:val="28"/>
        </w:rPr>
        <w:t xml:space="preserve">Целью </w:t>
      </w:r>
      <w:r w:rsidRPr="00496F5E">
        <w:rPr>
          <w:rFonts w:ascii="Times New Roman" w:hAnsi="Times New Roman"/>
          <w:sz w:val="28"/>
          <w:szCs w:val="28"/>
        </w:rPr>
        <w:t>воспитательной работы</w:t>
      </w:r>
      <w:r w:rsidRPr="009C4EEE">
        <w:rPr>
          <w:rFonts w:ascii="Times New Roman" w:hAnsi="Times New Roman"/>
          <w:sz w:val="28"/>
          <w:szCs w:val="28"/>
        </w:rPr>
        <w:t xml:space="preserve"> в школе является 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  Особый акцент в деятельности школы делается на организацию воспитательной работы. 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</w:t>
      </w:r>
    </w:p>
    <w:p w:rsidR="00EE13EB" w:rsidRPr="009C4EEE" w:rsidRDefault="00EE13EB" w:rsidP="00EE13EB">
      <w:pPr>
        <w:spacing w:after="0" w:line="240" w:lineRule="auto"/>
        <w:ind w:right="119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C4EEE">
        <w:rPr>
          <w:rFonts w:ascii="Times New Roman" w:hAnsi="Times New Roman"/>
          <w:sz w:val="28"/>
          <w:szCs w:val="28"/>
        </w:rPr>
        <w:t>Содержание воспитательного процесса направлено на интеграцию воспитательного и образовательного пространства школы через: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1637"/>
        </w:tabs>
        <w:adjustRightInd/>
        <w:ind w:right="12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lastRenderedPageBreak/>
        <w:t xml:space="preserve">деятельность системы дополнительного образования (кружков, спортивных </w:t>
      </w:r>
      <w:r w:rsidRPr="009C4EEE">
        <w:rPr>
          <w:rFonts w:ascii="Times New Roman" w:hAnsi="Times New Roman"/>
          <w:spacing w:val="-2"/>
          <w:sz w:val="28"/>
          <w:szCs w:val="28"/>
        </w:rPr>
        <w:t>секций);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1637"/>
        </w:tabs>
        <w:adjustRightInd/>
        <w:ind w:left="1637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деятельность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органов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ученического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самоуправления;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1637"/>
        </w:tabs>
        <w:adjustRightInd/>
        <w:ind w:right="12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создание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условий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для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развития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творческой,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интеллектуальной,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нравственной личности, патриота и гражданина;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1637"/>
        </w:tabs>
        <w:adjustRightInd/>
        <w:ind w:right="12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активизацию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взаимодействия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педагогического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коллектива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родительской </w:t>
      </w:r>
      <w:r w:rsidRPr="009C4EEE">
        <w:rPr>
          <w:rFonts w:ascii="Times New Roman" w:hAnsi="Times New Roman"/>
          <w:spacing w:val="-2"/>
          <w:sz w:val="28"/>
          <w:szCs w:val="28"/>
        </w:rPr>
        <w:t>общественности;</w:t>
      </w:r>
    </w:p>
    <w:p w:rsidR="00EE13EB" w:rsidRPr="00EE13EB" w:rsidRDefault="00EE13EB" w:rsidP="00EE13EB">
      <w:pPr>
        <w:pStyle w:val="a4"/>
        <w:numPr>
          <w:ilvl w:val="0"/>
          <w:numId w:val="3"/>
        </w:numPr>
        <w:tabs>
          <w:tab w:val="left" w:pos="1637"/>
          <w:tab w:val="left" w:pos="3096"/>
          <w:tab w:val="left" w:pos="4901"/>
          <w:tab w:val="left" w:pos="5311"/>
          <w:tab w:val="left" w:pos="7620"/>
          <w:tab w:val="left" w:pos="8609"/>
        </w:tabs>
        <w:adjustRightInd/>
        <w:ind w:right="12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pacing w:val="-2"/>
          <w:sz w:val="28"/>
          <w:szCs w:val="28"/>
        </w:rPr>
        <w:t>повышение</w:t>
      </w:r>
      <w:r w:rsidRPr="009C4EEE">
        <w:rPr>
          <w:rFonts w:ascii="Times New Roman" w:hAnsi="Times New Roman"/>
          <w:sz w:val="28"/>
          <w:szCs w:val="28"/>
        </w:rPr>
        <w:tab/>
      </w:r>
      <w:r w:rsidRPr="009C4EEE">
        <w:rPr>
          <w:rFonts w:ascii="Times New Roman" w:hAnsi="Times New Roman"/>
          <w:spacing w:val="-2"/>
          <w:sz w:val="28"/>
          <w:szCs w:val="28"/>
        </w:rPr>
        <w:t>методического</w:t>
      </w:r>
      <w:r w:rsidRPr="009C4EEE">
        <w:rPr>
          <w:rFonts w:ascii="Times New Roman" w:hAnsi="Times New Roman"/>
          <w:sz w:val="28"/>
          <w:szCs w:val="28"/>
        </w:rPr>
        <w:tab/>
      </w:r>
      <w:r w:rsidRPr="009C4EEE">
        <w:rPr>
          <w:rFonts w:ascii="Times New Roman" w:hAnsi="Times New Roman"/>
          <w:spacing w:val="-10"/>
          <w:sz w:val="28"/>
          <w:szCs w:val="28"/>
        </w:rPr>
        <w:t>и</w:t>
      </w:r>
      <w:r w:rsidRPr="009C4EEE">
        <w:rPr>
          <w:rFonts w:ascii="Times New Roman" w:hAnsi="Times New Roman"/>
          <w:sz w:val="28"/>
          <w:szCs w:val="28"/>
        </w:rPr>
        <w:tab/>
      </w:r>
      <w:r w:rsidRPr="009C4EEE">
        <w:rPr>
          <w:rFonts w:ascii="Times New Roman" w:hAnsi="Times New Roman"/>
          <w:spacing w:val="-2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классных руководителей.</w:t>
      </w:r>
    </w:p>
    <w:p w:rsidR="00EE13EB" w:rsidRPr="009C4EEE" w:rsidRDefault="00EE13EB" w:rsidP="00EE13EB">
      <w:pPr>
        <w:pStyle w:val="a0"/>
        <w:spacing w:after="0" w:line="240" w:lineRule="auto"/>
        <w:ind w:left="929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Основные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направления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воспитательной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работы:</w:t>
      </w:r>
    </w:p>
    <w:p w:rsidR="00EE13EB" w:rsidRPr="00EE13EB" w:rsidRDefault="00EE13EB" w:rsidP="00EE13EB">
      <w:pPr>
        <w:pStyle w:val="a4"/>
        <w:numPr>
          <w:ilvl w:val="0"/>
          <w:numId w:val="21"/>
        </w:numPr>
        <w:tabs>
          <w:tab w:val="left" w:pos="391"/>
        </w:tabs>
        <w:ind w:left="-142" w:firstLine="1135"/>
        <w:contextualSpacing/>
        <w:jc w:val="both"/>
        <w:rPr>
          <w:rFonts w:ascii="Times New Roman" w:hAnsi="Times New Roman"/>
          <w:sz w:val="28"/>
          <w:szCs w:val="28"/>
        </w:rPr>
      </w:pPr>
      <w:r w:rsidRPr="00EE13EB">
        <w:rPr>
          <w:rFonts w:ascii="Times New Roman" w:hAnsi="Times New Roman"/>
          <w:sz w:val="28"/>
          <w:szCs w:val="28"/>
        </w:rPr>
        <w:t>воспитательная</w:t>
      </w:r>
      <w:r w:rsidRPr="00EE13E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работа</w:t>
      </w:r>
      <w:r w:rsidRPr="00EE13E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по</w:t>
      </w:r>
      <w:r w:rsidRPr="00EE13E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воспитательным</w:t>
      </w:r>
      <w:r w:rsidRPr="00EE13E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модулям,</w:t>
      </w:r>
      <w:r w:rsidRPr="00EE13E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традиционные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E13EB">
        <w:rPr>
          <w:rFonts w:ascii="Times New Roman" w:hAnsi="Times New Roman"/>
          <w:sz w:val="28"/>
          <w:szCs w:val="28"/>
        </w:rPr>
        <w:t>праздники</w:t>
      </w:r>
      <w:r w:rsidRPr="00EE13E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E13EB">
        <w:rPr>
          <w:rFonts w:ascii="Times New Roman" w:hAnsi="Times New Roman"/>
          <w:spacing w:val="-2"/>
          <w:sz w:val="28"/>
          <w:szCs w:val="28"/>
        </w:rPr>
        <w:t>школы;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firstLine="772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стремление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здоровому</w:t>
      </w:r>
      <w:r w:rsidRPr="009C4EE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образу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жизни;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475"/>
        </w:tabs>
        <w:adjustRightInd/>
        <w:ind w:left="-142" w:right="123" w:firstLine="1135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внеурочная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(организация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выставок,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конкурсов,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экскурсий,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кружков,</w:t>
      </w:r>
      <w:r w:rsidRPr="009C4EEE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секций, внеурочная деятельность);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firstLine="772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органов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ученического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самоуправления;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439"/>
        </w:tabs>
        <w:adjustRightInd/>
        <w:ind w:left="-142" w:right="122" w:firstLine="1135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профилактическая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снижению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количества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правонарушений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преступлений среди учащихся;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left="993" w:hanging="79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pacing w:val="-2"/>
          <w:sz w:val="28"/>
          <w:szCs w:val="28"/>
        </w:rPr>
        <w:t>профориентационная</w:t>
      </w:r>
      <w:r w:rsidRPr="009C4EE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работа;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adjustRightInd/>
        <w:ind w:firstLine="630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родителями;</w:t>
      </w:r>
    </w:p>
    <w:p w:rsidR="00EE13EB" w:rsidRPr="009C4EEE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firstLine="630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взаимодействие</w:t>
      </w:r>
      <w:r w:rsidRPr="009C4EE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социумом;</w:t>
      </w:r>
    </w:p>
    <w:p w:rsidR="00EE13EB" w:rsidRPr="00384B9C" w:rsidRDefault="00EE13EB" w:rsidP="00EE13EB">
      <w:pPr>
        <w:pStyle w:val="a4"/>
        <w:numPr>
          <w:ilvl w:val="0"/>
          <w:numId w:val="3"/>
        </w:numPr>
        <w:tabs>
          <w:tab w:val="left" w:pos="391"/>
        </w:tabs>
        <w:adjustRightInd/>
        <w:ind w:left="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методического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объединения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классных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руководителей.</w:t>
      </w:r>
    </w:p>
    <w:p w:rsidR="00384B9C" w:rsidRPr="00EE13EB" w:rsidRDefault="00384B9C" w:rsidP="00384B9C">
      <w:pPr>
        <w:pStyle w:val="a4"/>
        <w:tabs>
          <w:tab w:val="left" w:pos="391"/>
        </w:tabs>
        <w:adjustRightInd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3EB" w:rsidRPr="00EE13EB" w:rsidRDefault="00EE13EB" w:rsidP="00EE13EB">
      <w:pPr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EE13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E13EB">
        <w:rPr>
          <w:rFonts w:ascii="Times New Roman" w:hAnsi="Times New Roman"/>
          <w:sz w:val="28"/>
          <w:szCs w:val="28"/>
        </w:rPr>
        <w:t>Модуль «Профориентация» реализуется в рамках Рабочей программы воспитания в соответствии с утвержденными Календарными планами воспитательной работы НОО, ООО и СОО и решает задачи поддержки обучающихся в процессе самоопределения и выбора будуще</w:t>
      </w:r>
      <w:r w:rsidR="00384B9C">
        <w:rPr>
          <w:rFonts w:ascii="Times New Roman" w:hAnsi="Times New Roman"/>
          <w:sz w:val="28"/>
          <w:szCs w:val="28"/>
        </w:rPr>
        <w:t>й профессиональной деятельности через:</w:t>
      </w:r>
    </w:p>
    <w:p w:rsidR="00EE13EB" w:rsidRPr="00EE13EB" w:rsidRDefault="00EE13EB" w:rsidP="00EE13EB">
      <w:pPr>
        <w:tabs>
          <w:tab w:val="left" w:pos="1175"/>
        </w:tabs>
        <w:ind w:left="-142" w:right="-142" w:hanging="3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4B9C">
        <w:rPr>
          <w:rFonts w:ascii="Times New Roman" w:hAnsi="Times New Roman"/>
          <w:sz w:val="28"/>
          <w:szCs w:val="28"/>
        </w:rPr>
        <w:t>-к</w:t>
      </w:r>
      <w:r w:rsidRPr="00EE13EB">
        <w:rPr>
          <w:rFonts w:ascii="Times New Roman" w:hAnsi="Times New Roman"/>
          <w:sz w:val="28"/>
          <w:szCs w:val="28"/>
        </w:rPr>
        <w:t>лассные часы, беседы профориентационной направленности в 1-11 классах согла</w:t>
      </w:r>
      <w:r w:rsidR="00384B9C">
        <w:rPr>
          <w:rFonts w:ascii="Times New Roman" w:hAnsi="Times New Roman"/>
          <w:sz w:val="28"/>
          <w:szCs w:val="28"/>
        </w:rPr>
        <w:t>сно плану воспитательной работы;</w:t>
      </w:r>
    </w:p>
    <w:p w:rsidR="00EE13EB" w:rsidRPr="00EE13EB" w:rsidRDefault="00384B9C" w:rsidP="00EE13EB">
      <w:pPr>
        <w:tabs>
          <w:tab w:val="left" w:pos="119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EE13EB" w:rsidRPr="00EE13EB">
        <w:rPr>
          <w:rFonts w:ascii="Times New Roman" w:hAnsi="Times New Roman"/>
          <w:sz w:val="28"/>
          <w:szCs w:val="28"/>
        </w:rPr>
        <w:t xml:space="preserve">росмотр Всероссийских открытых уроков для обучающихся 7-11 классов, направленных на раннюю профориентацию, в рамках реализации федерального проекта «Успех каждого ребенка» совместно с порталом ПроеКТОриЯ («Шоу </w:t>
      </w:r>
      <w:r w:rsidR="00EE13EB" w:rsidRPr="00EE13EB">
        <w:rPr>
          <w:rFonts w:ascii="Times New Roman" w:hAnsi="Times New Roman"/>
          <w:spacing w:val="-2"/>
          <w:sz w:val="28"/>
          <w:szCs w:val="28"/>
        </w:rPr>
        <w:t>профессий»)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EE13EB" w:rsidRPr="00EE13EB" w:rsidRDefault="00384B9C" w:rsidP="00EE13EB">
      <w:pPr>
        <w:tabs>
          <w:tab w:val="left" w:pos="825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EE13EB" w:rsidRPr="00EE13EB">
        <w:rPr>
          <w:rFonts w:ascii="Times New Roman" w:hAnsi="Times New Roman"/>
          <w:sz w:val="28"/>
          <w:szCs w:val="28"/>
        </w:rPr>
        <w:t>частие</w:t>
      </w:r>
      <w:r w:rsidR="00EE13EB" w:rsidRPr="00EE13EB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обучающихся</w:t>
      </w:r>
      <w:r w:rsidR="00EE13EB" w:rsidRPr="00EE13E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7-11</w:t>
      </w:r>
      <w:r w:rsidR="00EE13EB" w:rsidRPr="00EE13EB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классов</w:t>
      </w:r>
      <w:r w:rsidR="00EE13EB" w:rsidRPr="00EE13EB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во</w:t>
      </w:r>
      <w:r w:rsidR="00EE13EB" w:rsidRPr="00EE13EB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Всероссийском</w:t>
      </w:r>
      <w:r w:rsidR="00EE13EB" w:rsidRPr="00EE13EB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z w:val="28"/>
          <w:szCs w:val="28"/>
        </w:rPr>
        <w:t>образовательном</w:t>
      </w:r>
      <w:r w:rsidR="00EE13EB" w:rsidRPr="00EE13EB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EE13EB" w:rsidRPr="00EE13EB">
        <w:rPr>
          <w:rFonts w:ascii="Times New Roman" w:hAnsi="Times New Roman"/>
          <w:spacing w:val="-2"/>
          <w:sz w:val="28"/>
          <w:szCs w:val="28"/>
        </w:rPr>
        <w:t xml:space="preserve">мероприятии </w:t>
      </w:r>
      <w:r w:rsidR="00EE13EB" w:rsidRPr="00EE13EB">
        <w:rPr>
          <w:rFonts w:ascii="Times New Roman" w:hAnsi="Times New Roman"/>
          <w:sz w:val="28"/>
          <w:szCs w:val="28"/>
        </w:rPr>
        <w:t xml:space="preserve">«Урок цифры» с целью развития ключевых компетенций </w:t>
      </w:r>
      <w:r>
        <w:rPr>
          <w:rFonts w:ascii="Times New Roman" w:hAnsi="Times New Roman"/>
          <w:sz w:val="28"/>
          <w:szCs w:val="28"/>
        </w:rPr>
        <w:t>цифровой экономики у школьников;</w:t>
      </w:r>
    </w:p>
    <w:p w:rsidR="00497374" w:rsidRDefault="00384B9C" w:rsidP="00497374">
      <w:pPr>
        <w:tabs>
          <w:tab w:val="left" w:pos="82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EE13EB" w:rsidRPr="00EE13EB">
        <w:rPr>
          <w:rFonts w:ascii="Times New Roman" w:hAnsi="Times New Roman"/>
          <w:sz w:val="28"/>
          <w:szCs w:val="28"/>
        </w:rPr>
        <w:t>частие обучающихся 6-11 классов в проекте по ранней профессиональной ориентации школьников «Билет в будущее».</w:t>
      </w:r>
    </w:p>
    <w:p w:rsidR="00384B9C" w:rsidRDefault="00497374" w:rsidP="00384B9C">
      <w:pPr>
        <w:tabs>
          <w:tab w:val="left" w:pos="82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23048">
        <w:rPr>
          <w:rFonts w:ascii="Times New Roman" w:hAnsi="Times New Roman"/>
          <w:sz w:val="28"/>
          <w:szCs w:val="28"/>
        </w:rPr>
        <w:t>Социальными партнёрами школы являются:</w:t>
      </w:r>
    </w:p>
    <w:p w:rsidR="00384B9C" w:rsidRDefault="00384B9C" w:rsidP="00384B9C">
      <w:pPr>
        <w:tabs>
          <w:tab w:val="left" w:pos="82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-о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рганизации СПО: 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ОБПОУ «Курский педагогический колледж»,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ОБПОУ «Курский 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>электромеханический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ab/>
        <w:t xml:space="preserve"> техникум»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»,    </w:t>
      </w:r>
      <w:r w:rsidR="00497374" w:rsidRPr="00766F61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 </w:t>
      </w:r>
      <w:r w:rsidR="00497374" w:rsidRPr="00766F61">
        <w:rPr>
          <w:rFonts w:ascii="Times New Roman" w:hAnsi="Times New Roman"/>
          <w:sz w:val="28"/>
          <w:szCs w:val="28"/>
          <w:shd w:val="clear" w:color="auto" w:fill="FFFFFF"/>
        </w:rPr>
        <w:t>ОБПОУ "Курский техникум</w:t>
      </w:r>
      <w:r w:rsidR="00497374">
        <w:rPr>
          <w:rFonts w:ascii="Times New Roman" w:hAnsi="Times New Roman"/>
          <w:sz w:val="28"/>
          <w:szCs w:val="28"/>
          <w:shd w:val="clear" w:color="auto" w:fill="FFFFFF"/>
        </w:rPr>
        <w:t xml:space="preserve">  связи</w:t>
      </w:r>
      <w:r w:rsidR="00497374" w:rsidRPr="00766F61">
        <w:rPr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97374" w:rsidRPr="00384B9C" w:rsidRDefault="00384B9C" w:rsidP="00384B9C">
      <w:pPr>
        <w:tabs>
          <w:tab w:val="left" w:pos="824"/>
        </w:tabs>
        <w:ind w:left="-142"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lastRenderedPageBreak/>
        <w:t>-о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рганизации высшего образования: ФГБОУ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ВО «Курский государственный университет», ФГБОУ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ВО «Юго-западный государственный университет»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>, ФГБОУ ВО «Курский ГАУ»</w:t>
      </w:r>
      <w:r>
        <w:rPr>
          <w:rFonts w:ascii="Times New Roman" w:hAnsi="Times New Roman"/>
          <w:color w:val="000000"/>
          <w:w w:val="0"/>
          <w:sz w:val="28"/>
          <w:szCs w:val="28"/>
        </w:rPr>
        <w:t>;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</w:p>
    <w:p w:rsidR="00384B9C" w:rsidRDefault="00384B9C" w:rsidP="00384B9C">
      <w:pPr>
        <w:spacing w:after="0" w:line="240" w:lineRule="auto"/>
        <w:ind w:left="-150" w:right="-3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-о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рганизации дополнительного образования: МБУДО «Дворец пионеров и школьников», МБУДО «Дворец детского творчества», М</w:t>
      </w:r>
      <w:hyperlink r:id="rId12" w:tgtFrame="_blank" w:history="1">
        <w:r w:rsidR="00497374" w:rsidRPr="00766F61">
          <w:rPr>
            <w:rFonts w:ascii="Times New Roman" w:hAnsi="Times New Roman"/>
            <w:sz w:val="28"/>
            <w:szCs w:val="28"/>
          </w:rPr>
          <w:t>БУДО «Центр детского творчества»,</w:t>
        </w:r>
      </w:hyperlink>
      <w:r w:rsidR="00497374">
        <w:t xml:space="preserve">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МБУДО «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 Ритм», МБУДО «Дом  детского творчества Железнодорожного округа»</w:t>
      </w:r>
      <w:r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384B9C" w:rsidRDefault="00384B9C" w:rsidP="00384B9C">
      <w:pPr>
        <w:spacing w:after="0" w:line="240" w:lineRule="auto"/>
        <w:ind w:left="-150" w:right="-3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-у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чреждения культуры: ОБУК «Курская областная государственная филармония», Курский государственный драматический театр им А.С. Пушкина, Курская государственная картинная галерея им. А.А. Дейнеки, ОБУК «Курский областной краеведческий музей», ОБУК «Обл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 xml:space="preserve">астная библиотека им. Н.Асеева», </w:t>
      </w:r>
      <w:r w:rsidR="00497374" w:rsidRPr="00F8349D">
        <w:rPr>
          <w:rFonts w:ascii="Times New Roman" w:hAnsi="Times New Roman"/>
          <w:sz w:val="28"/>
          <w:szCs w:val="28"/>
        </w:rPr>
        <w:t>ОБУК «Курский дом народного творчества»</w:t>
      </w:r>
      <w:r w:rsidR="00497374">
        <w:rPr>
          <w:rFonts w:ascii="Times New Roman" w:hAnsi="Times New Roman"/>
          <w:sz w:val="28"/>
          <w:szCs w:val="28"/>
        </w:rPr>
        <w:t xml:space="preserve">, 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>МБУК «Курск</w:t>
      </w:r>
      <w:r>
        <w:rPr>
          <w:rFonts w:ascii="Times New Roman" w:hAnsi="Times New Roman"/>
          <w:color w:val="000000"/>
          <w:w w:val="0"/>
          <w:sz w:val="28"/>
          <w:szCs w:val="28"/>
        </w:rPr>
        <w:t>ий государственный театр кукол»;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</w:p>
    <w:p w:rsidR="00497374" w:rsidRDefault="00384B9C" w:rsidP="00384B9C">
      <w:pPr>
        <w:spacing w:after="0" w:line="240" w:lineRule="auto"/>
        <w:ind w:left="-150" w:right="-3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-д</w:t>
      </w:r>
      <w:r w:rsidR="00497374" w:rsidRPr="00F8349D">
        <w:rPr>
          <w:rFonts w:ascii="Times New Roman" w:hAnsi="Times New Roman"/>
          <w:color w:val="000000"/>
          <w:w w:val="0"/>
          <w:sz w:val="28"/>
          <w:szCs w:val="28"/>
        </w:rPr>
        <w:t>осуговые центры: МБУК «Детский</w:t>
      </w:r>
      <w:r w:rsidR="00497374" w:rsidRPr="00766F61">
        <w:rPr>
          <w:rFonts w:ascii="Times New Roman" w:hAnsi="Times New Roman"/>
          <w:color w:val="000000"/>
          <w:w w:val="0"/>
          <w:sz w:val="28"/>
          <w:szCs w:val="28"/>
        </w:rPr>
        <w:t xml:space="preserve"> специализированный центр «Сказка»,   </w:t>
      </w:r>
      <w:r w:rsidR="00497374">
        <w:rPr>
          <w:rFonts w:ascii="Times New Roman" w:hAnsi="Times New Roman"/>
          <w:color w:val="000000"/>
          <w:w w:val="0"/>
          <w:sz w:val="28"/>
          <w:szCs w:val="28"/>
        </w:rPr>
        <w:t>МБУ ГМЦ «Гелиос»</w:t>
      </w:r>
      <w:r>
        <w:rPr>
          <w:rFonts w:ascii="Times New Roman" w:hAnsi="Times New Roman"/>
          <w:color w:val="000000"/>
          <w:w w:val="0"/>
          <w:sz w:val="28"/>
          <w:szCs w:val="28"/>
        </w:rPr>
        <w:t>.</w:t>
      </w:r>
    </w:p>
    <w:p w:rsidR="004E2987" w:rsidRPr="00384B9C" w:rsidRDefault="004E2987" w:rsidP="00384B9C">
      <w:pPr>
        <w:spacing w:after="0" w:line="240" w:lineRule="auto"/>
        <w:ind w:left="-150" w:right="-30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497374" w:rsidRDefault="00497374" w:rsidP="00497374">
      <w:pPr>
        <w:pStyle w:val="Default"/>
        <w:ind w:firstLine="709"/>
        <w:jc w:val="both"/>
        <w:rPr>
          <w:sz w:val="28"/>
          <w:szCs w:val="28"/>
        </w:rPr>
      </w:pPr>
      <w:r w:rsidRPr="00F8349D">
        <w:rPr>
          <w:sz w:val="28"/>
          <w:szCs w:val="28"/>
        </w:rPr>
        <w:t>Школой заключены договоры о взаимодействии с</w:t>
      </w:r>
    </w:p>
    <w:p w:rsidR="00497374" w:rsidRDefault="00497374" w:rsidP="00384B9C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-ОКУ для детей, нуждающихся в психологической, медицинской и социальной помощи «Курский областной центр психолого-педагогического, медицинского и социального  сопровождения» о взаимодействии в рамках реализа</w:t>
      </w:r>
      <w:r w:rsidR="00384B9C">
        <w:rPr>
          <w:sz w:val="28"/>
          <w:szCs w:val="28"/>
        </w:rPr>
        <w:t>ции образовательной программы «Г</w:t>
      </w:r>
      <w:r>
        <w:rPr>
          <w:sz w:val="28"/>
          <w:szCs w:val="28"/>
        </w:rPr>
        <w:t>ород дорожных знаков»;</w:t>
      </w:r>
    </w:p>
    <w:p w:rsidR="00497374" w:rsidRDefault="00497374" w:rsidP="00384B9C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-МБУ ДО «Детский дом  искусств «Ритм» договор </w:t>
      </w:r>
      <w:r w:rsidRPr="00F8349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дополнительным общеобразовательным программам с базой размещения МБОУ «СОШ № 51» </w:t>
      </w:r>
      <w:r w:rsidRPr="00F8349D">
        <w:rPr>
          <w:sz w:val="28"/>
          <w:szCs w:val="28"/>
        </w:rPr>
        <w:t>с использование</w:t>
      </w:r>
      <w:r>
        <w:rPr>
          <w:sz w:val="28"/>
          <w:szCs w:val="28"/>
        </w:rPr>
        <w:t>м материально-технической базы (учебные кабинеты школы)</w:t>
      </w:r>
      <w:r w:rsidR="00384B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7374" w:rsidRDefault="00497374" w:rsidP="00384B9C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-МБУ «Центр детского творчества» договор </w:t>
      </w:r>
      <w:r w:rsidRPr="00F8349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дополнительным общеобразовательным программам с базой размещения МБОУ «СОШ № 51» </w:t>
      </w:r>
      <w:r w:rsidRPr="00F8349D">
        <w:rPr>
          <w:color w:val="000000"/>
          <w:sz w:val="28"/>
          <w:szCs w:val="28"/>
        </w:rPr>
        <w:t>с использование</w:t>
      </w:r>
      <w:r>
        <w:rPr>
          <w:color w:val="000000"/>
          <w:sz w:val="28"/>
          <w:szCs w:val="28"/>
        </w:rPr>
        <w:t>м материально-технической базы (учебные кабинеты школы)</w:t>
      </w:r>
      <w:r w:rsidR="00384B9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497374" w:rsidRDefault="00497374" w:rsidP="00384B9C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-МБУ ДО «Дворец детского творчества» договор </w:t>
      </w:r>
      <w:r w:rsidRPr="00F8349D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 дополнительным общеобразовательным программам с базой размещения МБОУ «СОШ № 51» </w:t>
      </w:r>
      <w:r w:rsidRPr="00F8349D">
        <w:rPr>
          <w:color w:val="000000"/>
          <w:sz w:val="28"/>
          <w:szCs w:val="28"/>
        </w:rPr>
        <w:t>с использование</w:t>
      </w:r>
      <w:r>
        <w:rPr>
          <w:color w:val="000000"/>
          <w:sz w:val="28"/>
          <w:szCs w:val="28"/>
        </w:rPr>
        <w:t>м материально-технической базы (учебные кабинеты школы)</w:t>
      </w:r>
      <w:r w:rsidR="00384B9C">
        <w:rPr>
          <w:color w:val="000000"/>
          <w:sz w:val="28"/>
          <w:szCs w:val="28"/>
        </w:rPr>
        <w:t>;</w:t>
      </w:r>
    </w:p>
    <w:p w:rsidR="00497374" w:rsidRDefault="00497374" w:rsidP="00384B9C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-МБОУ «СОШ № 60 им. Героев Курской битвы» договор </w:t>
      </w:r>
      <w:r w:rsidRPr="00F8349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сетевой форме реализации </w:t>
      </w:r>
      <w:r w:rsidRPr="00F834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дополнительных общеобразовательных общеразвивающих  программ с базой размещения МБОУ «СОШ № 51» </w:t>
      </w:r>
      <w:r w:rsidRPr="00F8349D">
        <w:rPr>
          <w:color w:val="000000"/>
          <w:sz w:val="28"/>
          <w:szCs w:val="28"/>
        </w:rPr>
        <w:t>с использование</w:t>
      </w:r>
      <w:r>
        <w:rPr>
          <w:color w:val="000000"/>
          <w:sz w:val="28"/>
          <w:szCs w:val="28"/>
        </w:rPr>
        <w:t>м материально-технической базы (учебные кабинеты школы) и учебного оборудования, поставленного в рамках ЦОС</w:t>
      </w:r>
      <w:r w:rsidR="00384B9C">
        <w:rPr>
          <w:color w:val="000000"/>
          <w:sz w:val="28"/>
          <w:szCs w:val="28"/>
        </w:rPr>
        <w:t>;</w:t>
      </w:r>
    </w:p>
    <w:p w:rsidR="00497374" w:rsidRDefault="00497374" w:rsidP="00384B9C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-МБОУ «СОШ № 54 имени Героя Советского Союза Н.А. Бредихина» в области сетевого взаимодействия сопр</w:t>
      </w:r>
      <w:r w:rsidR="00384B9C">
        <w:rPr>
          <w:color w:val="000000"/>
          <w:sz w:val="28"/>
          <w:szCs w:val="28"/>
        </w:rPr>
        <w:t>овождения пунктов помощи семьям;</w:t>
      </w:r>
    </w:p>
    <w:p w:rsidR="003269BE" w:rsidRDefault="00497374" w:rsidP="003269BE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4B9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Курская местна</w:t>
      </w:r>
      <w:r w:rsidR="00384B9C">
        <w:rPr>
          <w:color w:val="000000"/>
          <w:sz w:val="28"/>
          <w:szCs w:val="28"/>
        </w:rPr>
        <w:t xml:space="preserve">я (городская) организация ВООЛ </w:t>
      </w:r>
      <w:r>
        <w:rPr>
          <w:color w:val="000000"/>
          <w:sz w:val="28"/>
          <w:szCs w:val="28"/>
        </w:rPr>
        <w:t>войны, труда, вооруженных Сил и правоохранительных органов» по патриотическому, гражданскому и духовно-нравственному  воспитанию обучающихся</w:t>
      </w:r>
      <w:r w:rsidR="00384B9C">
        <w:rPr>
          <w:color w:val="000000"/>
          <w:sz w:val="28"/>
          <w:szCs w:val="28"/>
        </w:rPr>
        <w:t>;</w:t>
      </w:r>
    </w:p>
    <w:p w:rsidR="00497374" w:rsidRDefault="00497374" w:rsidP="003269BE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-МБОУ ДО «Детский сад компенсирующего вида № 102» по модели взаимодействия образовательных учреждений, обеспечивающих преемственность</w:t>
      </w:r>
      <w:r w:rsidR="00384B9C">
        <w:rPr>
          <w:color w:val="000000"/>
          <w:sz w:val="28"/>
          <w:szCs w:val="28"/>
        </w:rPr>
        <w:t xml:space="preserve"> дошкольного и начального общего образования;</w:t>
      </w:r>
      <w:r>
        <w:rPr>
          <w:color w:val="000000"/>
          <w:sz w:val="28"/>
          <w:szCs w:val="28"/>
        </w:rPr>
        <w:t xml:space="preserve"> </w:t>
      </w:r>
    </w:p>
    <w:p w:rsidR="00497374" w:rsidRDefault="00497374" w:rsidP="004973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-МБОУ ДО «Детский сад компенсирующего вида № 105» по модели взаимодействия образовательных учреждений, обеспечивающих преемственность</w:t>
      </w:r>
      <w:r w:rsidR="00384B9C">
        <w:rPr>
          <w:color w:val="000000"/>
          <w:sz w:val="28"/>
          <w:szCs w:val="28"/>
        </w:rPr>
        <w:t xml:space="preserve"> дошкольного и начального общего образования</w:t>
      </w:r>
      <w:r>
        <w:rPr>
          <w:color w:val="000000"/>
          <w:sz w:val="28"/>
          <w:szCs w:val="28"/>
        </w:rPr>
        <w:t>.</w:t>
      </w:r>
    </w:p>
    <w:p w:rsidR="00497374" w:rsidRPr="00497374" w:rsidRDefault="00497374" w:rsidP="00497374">
      <w:pPr>
        <w:pStyle w:val="a0"/>
        <w:tabs>
          <w:tab w:val="left" w:pos="4756"/>
          <w:tab w:val="left" w:pos="6409"/>
          <w:tab w:val="left" w:pos="7544"/>
          <w:tab w:val="left" w:pos="898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Спортивно-оздоровительные мероприятия, вопросы сохранения здоровья</w:t>
      </w:r>
      <w:r w:rsidRPr="00497374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384B9C">
        <w:rPr>
          <w:rFonts w:ascii="Times New Roman" w:hAnsi="Times New Roman"/>
          <w:sz w:val="28"/>
          <w:szCs w:val="28"/>
        </w:rPr>
        <w:t>уча</w:t>
      </w:r>
      <w:r w:rsidRPr="00497374">
        <w:rPr>
          <w:rFonts w:ascii="Times New Roman" w:hAnsi="Times New Roman"/>
          <w:sz w:val="28"/>
          <w:szCs w:val="28"/>
        </w:rPr>
        <w:t>щихся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явля</w:t>
      </w:r>
      <w:r w:rsidR="00384B9C">
        <w:rPr>
          <w:rFonts w:ascii="Times New Roman" w:hAnsi="Times New Roman"/>
          <w:sz w:val="28"/>
          <w:szCs w:val="28"/>
        </w:rPr>
        <w:t>ются</w:t>
      </w:r>
      <w:r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предметом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пристального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внимания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всего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коллектива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школы.</w:t>
      </w:r>
    </w:p>
    <w:p w:rsidR="00497374" w:rsidRPr="00497374" w:rsidRDefault="00497374" w:rsidP="00497374">
      <w:pPr>
        <w:pStyle w:val="a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7374">
        <w:rPr>
          <w:rFonts w:ascii="Times New Roman" w:hAnsi="Times New Roman"/>
          <w:sz w:val="28"/>
          <w:szCs w:val="28"/>
        </w:rPr>
        <w:t>Основными</w:t>
      </w:r>
      <w:r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задачами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педагогического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коллектива</w:t>
      </w:r>
      <w:r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школы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были:</w:t>
      </w:r>
    </w:p>
    <w:p w:rsidR="00497374" w:rsidRPr="00497374" w:rsidRDefault="00497374" w:rsidP="00497374">
      <w:pPr>
        <w:pStyle w:val="a4"/>
        <w:tabs>
          <w:tab w:val="left" w:pos="682"/>
        </w:tabs>
        <w:adjustRightInd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7374">
        <w:rPr>
          <w:rFonts w:ascii="Times New Roman" w:hAnsi="Times New Roman"/>
          <w:sz w:val="28"/>
          <w:szCs w:val="28"/>
        </w:rPr>
        <w:t>внедрение</w:t>
      </w:r>
      <w:r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здоровьесберегающих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технологий;</w:t>
      </w:r>
    </w:p>
    <w:p w:rsidR="00497374" w:rsidRPr="00497374" w:rsidRDefault="00497374" w:rsidP="00497374">
      <w:pPr>
        <w:pStyle w:val="a4"/>
        <w:tabs>
          <w:tab w:val="left" w:pos="682"/>
        </w:tabs>
        <w:adjustRightInd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7374">
        <w:rPr>
          <w:rFonts w:ascii="Times New Roman" w:hAnsi="Times New Roman"/>
          <w:sz w:val="28"/>
          <w:szCs w:val="28"/>
        </w:rPr>
        <w:t>формирование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мотивации</w:t>
      </w:r>
      <w:r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к здоровому</w:t>
      </w:r>
      <w:r w:rsidRPr="004973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образу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жизни;</w:t>
      </w:r>
    </w:p>
    <w:p w:rsidR="00497374" w:rsidRPr="00497374" w:rsidRDefault="00497374" w:rsidP="00497374">
      <w:pPr>
        <w:pStyle w:val="a4"/>
        <w:tabs>
          <w:tab w:val="left" w:pos="682"/>
        </w:tabs>
        <w:adjustRightInd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7374">
        <w:rPr>
          <w:rFonts w:ascii="Times New Roman" w:hAnsi="Times New Roman"/>
          <w:sz w:val="28"/>
          <w:szCs w:val="28"/>
        </w:rPr>
        <w:t>организация</w:t>
      </w:r>
      <w:r w:rsidRPr="004973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спортивно-оздоровительной</w:t>
      </w:r>
      <w:r w:rsidRPr="004973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работы.</w:t>
      </w:r>
    </w:p>
    <w:p w:rsidR="00497374" w:rsidRPr="00497374" w:rsidRDefault="00D175A1" w:rsidP="00D175A1">
      <w:pPr>
        <w:tabs>
          <w:tab w:val="left" w:pos="68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7374" w:rsidRPr="00497374">
        <w:rPr>
          <w:rFonts w:ascii="Times New Roman" w:hAnsi="Times New Roman"/>
          <w:sz w:val="28"/>
          <w:szCs w:val="28"/>
        </w:rPr>
        <w:t xml:space="preserve"> Спортивно-оздоровительная работа осуществляется через уроки физической культуры, кружковую и внеурочную работу.</w:t>
      </w:r>
      <w:r w:rsidR="006F0A8F">
        <w:rPr>
          <w:rFonts w:ascii="Times New Roman" w:hAnsi="Times New Roman"/>
          <w:sz w:val="28"/>
          <w:szCs w:val="28"/>
        </w:rPr>
        <w:t xml:space="preserve"> Школой разработана и реализуется Программа по здоровьесбережению на период с 2019 по 2024 год.</w:t>
      </w:r>
    </w:p>
    <w:p w:rsidR="00497374" w:rsidRPr="00497374" w:rsidRDefault="00497374" w:rsidP="00497374">
      <w:pPr>
        <w:pStyle w:val="a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7374">
        <w:rPr>
          <w:rFonts w:ascii="Times New Roman" w:hAnsi="Times New Roman"/>
          <w:sz w:val="28"/>
          <w:szCs w:val="28"/>
        </w:rPr>
        <w:t xml:space="preserve">  С целью формирования культуры здоровья,</w:t>
      </w:r>
      <w:r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в школе</w:t>
      </w:r>
      <w:r w:rsidRPr="004973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про</w:t>
      </w:r>
      <w:r w:rsidR="00D175A1">
        <w:rPr>
          <w:rFonts w:ascii="Times New Roman" w:hAnsi="Times New Roman"/>
          <w:sz w:val="28"/>
          <w:szCs w:val="28"/>
        </w:rPr>
        <w:t>водятся</w:t>
      </w:r>
      <w:r w:rsidRPr="004973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7374">
        <w:rPr>
          <w:rFonts w:ascii="Times New Roman" w:hAnsi="Times New Roman"/>
          <w:sz w:val="28"/>
          <w:szCs w:val="28"/>
        </w:rPr>
        <w:t>мероприятия: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социально-психологическое тестирование сотрудниками наркологической больницы обучающихся 7-11 классов для раннего выявления немедикаментозного употребления  наркотических</w:t>
      </w:r>
      <w:r w:rsidR="00EA76B4" w:rsidRPr="00D175A1">
        <w:rPr>
          <w:rFonts w:ascii="Times New Roman" w:hAnsi="Times New Roman"/>
          <w:sz w:val="28"/>
          <w:szCs w:val="28"/>
        </w:rPr>
        <w:t xml:space="preserve"> средств</w:t>
      </w:r>
      <w:r w:rsidR="00497374" w:rsidRPr="00D175A1">
        <w:rPr>
          <w:rFonts w:ascii="Times New Roman" w:hAnsi="Times New Roman"/>
          <w:sz w:val="28"/>
          <w:szCs w:val="28"/>
        </w:rPr>
        <w:t>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социальное исследование сотрудниками администрации ЦО  для разработки методических рекомендаций по проведению индивидуально-профилактической работы с подростками с противоправным поведением;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классные</w:t>
      </w:r>
      <w:r w:rsidR="00497374" w:rsidRPr="00D175A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часы</w:t>
      </w:r>
      <w:r w:rsidR="00497374" w:rsidRPr="00D175A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«Вредные</w:t>
      </w:r>
      <w:r w:rsidR="00497374" w:rsidRPr="00D175A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привычки»</w:t>
      </w:r>
      <w:r w:rsidR="00497374" w:rsidRPr="00D175A1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для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обучающихся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1-7 классов;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беседы</w:t>
      </w:r>
      <w:r w:rsidR="00497374" w:rsidRPr="00D175A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 сохранении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здоровья -</w:t>
      </w:r>
      <w:r w:rsidR="00497374" w:rsidRPr="00D175A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«Здоровому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обществу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–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здоровое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поколение»;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неделя безопасного Интернета «Безопасность в глобальной сети»;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неделя безопасности по пропаганде ПДД «Безопасные дороги»</w:t>
      </w:r>
      <w:r>
        <w:rPr>
          <w:rFonts w:ascii="Times New Roman" w:hAnsi="Times New Roman"/>
          <w:sz w:val="28"/>
          <w:szCs w:val="28"/>
        </w:rPr>
        <w:t>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родительские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собрания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на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тему</w:t>
      </w:r>
      <w:r w:rsidR="00497374" w:rsidRPr="00D175A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«Здоровый образ жизни»;</w:t>
      </w:r>
    </w:p>
    <w:p w:rsidR="00497374" w:rsidRP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497374" w:rsidRPr="00D175A1">
        <w:rPr>
          <w:rFonts w:ascii="Times New Roman" w:hAnsi="Times New Roman"/>
          <w:sz w:val="28"/>
          <w:szCs w:val="28"/>
        </w:rPr>
        <w:t>частие в городских акциях; «Стоп ВИЧ», «Сообщи, где торгуют смертью», «Курский край без наркотиков»</w:t>
      </w:r>
      <w:r>
        <w:rPr>
          <w:rFonts w:ascii="Times New Roman" w:hAnsi="Times New Roman"/>
          <w:sz w:val="28"/>
          <w:szCs w:val="28"/>
        </w:rPr>
        <w:t>;</w:t>
      </w:r>
    </w:p>
    <w:p w:rsid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497374" w:rsidRPr="00D175A1">
        <w:rPr>
          <w:rFonts w:ascii="Times New Roman" w:hAnsi="Times New Roman"/>
          <w:sz w:val="28"/>
          <w:szCs w:val="28"/>
        </w:rPr>
        <w:t>частие в городских воспитательных программах: «Спасибо, нет!», «Все в твоих руках»</w:t>
      </w:r>
      <w:r w:rsidR="003269BE">
        <w:rPr>
          <w:rFonts w:ascii="Times New Roman" w:hAnsi="Times New Roman"/>
          <w:sz w:val="28"/>
          <w:szCs w:val="28"/>
        </w:rPr>
        <w:t>, «Счастье жить»</w:t>
      </w:r>
      <w:r w:rsidR="00497374" w:rsidRPr="00D175A1">
        <w:rPr>
          <w:rFonts w:ascii="Times New Roman" w:hAnsi="Times New Roman"/>
          <w:sz w:val="28"/>
          <w:szCs w:val="28"/>
        </w:rPr>
        <w:t>.</w:t>
      </w:r>
    </w:p>
    <w:p w:rsidR="00D175A1" w:rsidRDefault="00D175A1" w:rsidP="00D175A1">
      <w:pPr>
        <w:tabs>
          <w:tab w:val="left" w:pos="68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7374" w:rsidRPr="00497374">
        <w:rPr>
          <w:rFonts w:ascii="Times New Roman" w:hAnsi="Times New Roman"/>
          <w:sz w:val="28"/>
          <w:szCs w:val="28"/>
        </w:rPr>
        <w:t>По итогам года ребята клуба «Подросток» стали дипломантами 1 степени 12 городского агитационного марафона «Жизнь без наркотиков», дипломантами 1 степени интеллектуально-нравственного конкурса  «Поступок. Правонарушение. Преступление», победителями в практико-ориентированной игре «Как найти свое место в жизни». Три года подряд были признаны победителями в городской воспитательной программе «Спасибо, нет!» руководитель педагог-психолог Корчагина О.В.</w:t>
      </w:r>
    </w:p>
    <w:p w:rsidR="00D175A1" w:rsidRDefault="00D175A1" w:rsidP="00D175A1">
      <w:pPr>
        <w:tabs>
          <w:tab w:val="left" w:pos="682"/>
        </w:tabs>
        <w:ind w:left="-142" w:firstLine="142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497374" w:rsidRPr="00497374">
        <w:rPr>
          <w:rFonts w:ascii="Times New Roman" w:hAnsi="Times New Roman"/>
          <w:sz w:val="28"/>
          <w:szCs w:val="28"/>
        </w:rPr>
        <w:t xml:space="preserve">Команды девушек и юношей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="00497374" w:rsidRPr="00497374">
        <w:rPr>
          <w:rFonts w:ascii="Times New Roman" w:hAnsi="Times New Roman"/>
          <w:sz w:val="28"/>
          <w:szCs w:val="28"/>
        </w:rPr>
        <w:t xml:space="preserve"> в дивизио</w:t>
      </w:r>
      <w:r>
        <w:rPr>
          <w:rFonts w:ascii="Times New Roman" w:hAnsi="Times New Roman"/>
          <w:sz w:val="28"/>
          <w:szCs w:val="28"/>
        </w:rPr>
        <w:t>н</w:t>
      </w:r>
      <w:r w:rsidR="00497374" w:rsidRPr="00497374">
        <w:rPr>
          <w:rFonts w:ascii="Times New Roman" w:hAnsi="Times New Roman"/>
          <w:sz w:val="28"/>
          <w:szCs w:val="28"/>
        </w:rPr>
        <w:t>ном финале «КЭСБАСКЕТ» в соревнованиях по баскетболу стали победителями. В региональном финале девушки стали победителями, юноши призерами. Второе место заняла школьная команда в городской военно-спортивной игре «Зарница».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В школе действует спортивный клуб «Ориентир». В </w:t>
      </w:r>
      <w:r w:rsidR="00EA76B4">
        <w:rPr>
          <w:rFonts w:ascii="Times New Roman" w:hAnsi="Times New Roman"/>
          <w:spacing w:val="1"/>
          <w:sz w:val="28"/>
          <w:szCs w:val="28"/>
        </w:rPr>
        <w:t>2023 году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76B4">
        <w:rPr>
          <w:rFonts w:ascii="Times New Roman" w:hAnsi="Times New Roman"/>
          <w:spacing w:val="1"/>
          <w:sz w:val="28"/>
          <w:szCs w:val="28"/>
        </w:rPr>
        <w:t>53</w:t>
      </w:r>
      <w:r>
        <w:rPr>
          <w:rFonts w:ascii="Times New Roman" w:hAnsi="Times New Roman"/>
          <w:spacing w:val="1"/>
          <w:sz w:val="28"/>
          <w:szCs w:val="28"/>
        </w:rPr>
        <w:t xml:space="preserve"> учащих</w:t>
      </w:r>
      <w:r w:rsidR="003269BE"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pacing w:val="1"/>
          <w:sz w:val="28"/>
          <w:szCs w:val="28"/>
        </w:rPr>
        <w:t xml:space="preserve"> сдали нормы ГТО, и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з них </w:t>
      </w:r>
      <w:r w:rsidR="00EA76B4">
        <w:rPr>
          <w:rFonts w:ascii="Times New Roman" w:hAnsi="Times New Roman"/>
          <w:spacing w:val="1"/>
          <w:sz w:val="28"/>
          <w:szCs w:val="28"/>
        </w:rPr>
        <w:t>38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человек получили золотой значок. Яркими стали спортивные праздники: «А, ну-ка парни», «День здоровья», «Президентские игры» и «Президентские состязания».</w:t>
      </w:r>
    </w:p>
    <w:p w:rsidR="00D175A1" w:rsidRDefault="00D175A1" w:rsidP="00D175A1">
      <w:pPr>
        <w:tabs>
          <w:tab w:val="left" w:pos="682"/>
        </w:tabs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497374" w:rsidRPr="00497374">
        <w:rPr>
          <w:rFonts w:ascii="Times New Roman" w:hAnsi="Times New Roman"/>
          <w:sz w:val="28"/>
          <w:szCs w:val="28"/>
        </w:rPr>
        <w:t>Немалое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внимание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школа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уделя</w:t>
      </w:r>
      <w:r>
        <w:rPr>
          <w:rFonts w:ascii="Times New Roman" w:hAnsi="Times New Roman"/>
          <w:sz w:val="28"/>
          <w:szCs w:val="28"/>
        </w:rPr>
        <w:t>ет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и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EA76B4">
        <w:rPr>
          <w:rFonts w:ascii="Times New Roman" w:hAnsi="Times New Roman"/>
          <w:sz w:val="28"/>
          <w:szCs w:val="28"/>
        </w:rPr>
        <w:t>трудовому</w:t>
      </w:r>
      <w:r w:rsidR="00497374" w:rsidRPr="00EA76B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EA76B4">
        <w:rPr>
          <w:rFonts w:ascii="Times New Roman" w:hAnsi="Times New Roman"/>
          <w:sz w:val="28"/>
          <w:szCs w:val="28"/>
        </w:rPr>
        <w:t>воспитанию</w:t>
      </w:r>
      <w:r w:rsidR="00497374" w:rsidRPr="00497374">
        <w:rPr>
          <w:rFonts w:ascii="Times New Roman" w:hAnsi="Times New Roman"/>
          <w:sz w:val="28"/>
          <w:szCs w:val="28"/>
        </w:rPr>
        <w:t>.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Основополагающей идеей этого направления является систематический, совместный,</w:t>
      </w:r>
      <w:r w:rsidR="00497374" w:rsidRPr="004973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созидательный,</w:t>
      </w:r>
      <w:r w:rsidR="00497374"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творческий, социально</w:t>
      </w:r>
      <w:r w:rsidR="00497374" w:rsidRPr="0049737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значимый труд.</w:t>
      </w:r>
    </w:p>
    <w:p w:rsidR="00D175A1" w:rsidRDefault="00D175A1" w:rsidP="00D175A1">
      <w:pPr>
        <w:tabs>
          <w:tab w:val="left" w:pos="682"/>
        </w:tabs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97374" w:rsidRPr="00497374">
        <w:rPr>
          <w:rFonts w:ascii="Times New Roman" w:hAnsi="Times New Roman"/>
          <w:sz w:val="28"/>
          <w:szCs w:val="28"/>
        </w:rPr>
        <w:t>Целями</w:t>
      </w:r>
      <w:r w:rsidR="00497374"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трудового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воспитания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в</w:t>
      </w:r>
      <w:r w:rsidR="00497374"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школе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являются:</w:t>
      </w:r>
    </w:p>
    <w:p w:rsidR="00497374" w:rsidRPr="00D175A1" w:rsidRDefault="00D175A1" w:rsidP="00D175A1">
      <w:pPr>
        <w:tabs>
          <w:tab w:val="left" w:pos="682"/>
        </w:tabs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совершенствование</w:t>
      </w:r>
      <w:r w:rsidR="00497374" w:rsidRPr="00D175A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навыка</w:t>
      </w:r>
      <w:r w:rsidR="00497374" w:rsidRPr="00D175A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организации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коллективного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труда;</w:t>
      </w:r>
    </w:p>
    <w:p w:rsidR="00497374" w:rsidRPr="00D175A1" w:rsidRDefault="00D175A1" w:rsidP="00D175A1">
      <w:pPr>
        <w:tabs>
          <w:tab w:val="left" w:pos="684"/>
        </w:tabs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уважение</w:t>
      </w:r>
      <w:r w:rsidR="00497374" w:rsidRPr="00D175A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к</w:t>
      </w:r>
      <w:r w:rsidR="00497374" w:rsidRPr="00D175A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труду</w:t>
      </w:r>
      <w:r w:rsidR="00497374" w:rsidRPr="00D175A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и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людям</w:t>
      </w:r>
      <w:r w:rsidR="00497374" w:rsidRPr="00D175A1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труда;</w:t>
      </w:r>
    </w:p>
    <w:p w:rsidR="00497374" w:rsidRPr="00D175A1" w:rsidRDefault="00D175A1" w:rsidP="00D175A1">
      <w:pPr>
        <w:tabs>
          <w:tab w:val="left" w:pos="682"/>
        </w:tabs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воспитание</w:t>
      </w:r>
      <w:r w:rsidR="00497374" w:rsidRPr="00D175A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бережливости,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аккуратности,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ответственности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за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результаты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своего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и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чужого</w:t>
      </w:r>
      <w:r w:rsidR="00497374" w:rsidRPr="00D175A1">
        <w:rPr>
          <w:rFonts w:ascii="Times New Roman" w:hAnsi="Times New Roman"/>
          <w:spacing w:val="-57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труда;</w:t>
      </w:r>
    </w:p>
    <w:p w:rsidR="00D175A1" w:rsidRDefault="00D175A1" w:rsidP="00D175A1">
      <w:pPr>
        <w:tabs>
          <w:tab w:val="left" w:pos="682"/>
        </w:tabs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7374" w:rsidRPr="00D175A1">
        <w:rPr>
          <w:rFonts w:ascii="Times New Roman" w:hAnsi="Times New Roman"/>
          <w:sz w:val="28"/>
          <w:szCs w:val="28"/>
        </w:rPr>
        <w:t>вооружение</w:t>
      </w:r>
      <w:r w:rsidR="00497374" w:rsidRPr="00D175A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обучающихся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основными</w:t>
      </w:r>
      <w:r w:rsidR="00497374" w:rsidRPr="00D175A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трудовыми</w:t>
      </w:r>
      <w:r w:rsidR="00497374" w:rsidRPr="00D175A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умениями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и</w:t>
      </w:r>
      <w:r w:rsidR="00497374" w:rsidRPr="00D175A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навыками,</w:t>
      </w:r>
      <w:r w:rsidR="00497374" w:rsidRPr="00D175A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необходимыми</w:t>
      </w:r>
      <w:r w:rsidR="00497374" w:rsidRPr="00D175A1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для</w:t>
      </w:r>
      <w:r w:rsidR="00497374" w:rsidRPr="00D17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их</w:t>
      </w:r>
      <w:r w:rsidR="00497374" w:rsidRPr="00D175A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7374" w:rsidRPr="00D175A1">
        <w:rPr>
          <w:rFonts w:ascii="Times New Roman" w:hAnsi="Times New Roman"/>
          <w:sz w:val="28"/>
          <w:szCs w:val="28"/>
        </w:rPr>
        <w:t>дальнейшей социализации.</w:t>
      </w:r>
    </w:p>
    <w:p w:rsidR="00497374" w:rsidRPr="00D175A1" w:rsidRDefault="00D175A1" w:rsidP="00D175A1">
      <w:pPr>
        <w:tabs>
          <w:tab w:val="left" w:pos="682"/>
        </w:tabs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7374" w:rsidRPr="00497374">
        <w:rPr>
          <w:rFonts w:ascii="Times New Roman" w:hAnsi="Times New Roman"/>
          <w:sz w:val="28"/>
          <w:szCs w:val="28"/>
        </w:rPr>
        <w:t>Обучающиеся</w:t>
      </w:r>
      <w:r w:rsidR="00497374" w:rsidRPr="004973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школы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привлека</w:t>
      </w:r>
      <w:r>
        <w:rPr>
          <w:rFonts w:ascii="Times New Roman" w:hAnsi="Times New Roman"/>
          <w:sz w:val="28"/>
          <w:szCs w:val="28"/>
        </w:rPr>
        <w:t>ются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для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общественно-значимых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дел.</w:t>
      </w:r>
      <w:r w:rsidR="00497374" w:rsidRPr="0049737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Это дежурство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классов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по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школе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и</w:t>
      </w:r>
      <w:r w:rsidR="00497374" w:rsidRPr="0049737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столовой, уборка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классных</w:t>
      </w:r>
      <w:r w:rsidR="00497374" w:rsidRPr="0049737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кабинетов,</w:t>
      </w:r>
      <w:r w:rsidR="00497374" w:rsidRPr="00497374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участие</w:t>
      </w:r>
      <w:r w:rsidR="00497374" w:rsidRPr="004973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97374" w:rsidRPr="00497374">
        <w:rPr>
          <w:rFonts w:ascii="Times New Roman" w:hAnsi="Times New Roman"/>
          <w:sz w:val="28"/>
          <w:szCs w:val="28"/>
        </w:rPr>
        <w:t>в днях по благоустройству и уборке территории  школы и микрорайона. В мае-июне обучающиеся и их родители принима</w:t>
      </w:r>
      <w:r w:rsidR="00EA76B4">
        <w:rPr>
          <w:rFonts w:ascii="Times New Roman" w:hAnsi="Times New Roman"/>
          <w:sz w:val="28"/>
          <w:szCs w:val="28"/>
        </w:rPr>
        <w:t>ют</w:t>
      </w:r>
      <w:r w:rsidR="00497374" w:rsidRPr="00497374">
        <w:rPr>
          <w:rFonts w:ascii="Times New Roman" w:hAnsi="Times New Roman"/>
          <w:sz w:val="28"/>
          <w:szCs w:val="28"/>
        </w:rPr>
        <w:t xml:space="preserve"> участие в социальном проекте «Клумбы у школы»</w:t>
      </w:r>
      <w:r w:rsidR="00497374" w:rsidRPr="00497374">
        <w:rPr>
          <w:rFonts w:ascii="Times New Roman" w:hAnsi="Times New Roman"/>
          <w:spacing w:val="-57"/>
          <w:sz w:val="28"/>
          <w:szCs w:val="28"/>
        </w:rPr>
        <w:t xml:space="preserve">   .</w:t>
      </w:r>
    </w:p>
    <w:p w:rsidR="00EE13EB" w:rsidRPr="00EE13EB" w:rsidRDefault="00D175A1" w:rsidP="00D175A1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13EB" w:rsidRPr="009C4EEE">
        <w:rPr>
          <w:rFonts w:ascii="Times New Roman" w:hAnsi="Times New Roman"/>
          <w:sz w:val="28"/>
          <w:szCs w:val="28"/>
        </w:rPr>
        <w:t xml:space="preserve">В школе </w:t>
      </w:r>
      <w:r w:rsidR="00E9685D">
        <w:rPr>
          <w:rFonts w:ascii="Times New Roman" w:hAnsi="Times New Roman"/>
          <w:sz w:val="28"/>
          <w:szCs w:val="28"/>
        </w:rPr>
        <w:t xml:space="preserve">успешно </w:t>
      </w:r>
      <w:r w:rsidR="00EE13EB" w:rsidRPr="009C4EEE">
        <w:rPr>
          <w:rFonts w:ascii="Times New Roman" w:hAnsi="Times New Roman"/>
          <w:sz w:val="28"/>
          <w:szCs w:val="28"/>
        </w:rPr>
        <w:t xml:space="preserve">работает система ученического самоуправления, которая затрагивает все сферы школьной жизни: поддержание порядка и дисциплины в школе; организация учебного процесса; организация внеклассной и внешкольной деятельности учащихся. Целью создания и деятельности органов ученического самоуправления является формирование у учащихся готовности и способности к управленческой деятельности. </w:t>
      </w:r>
    </w:p>
    <w:p w:rsidR="00EE13EB" w:rsidRPr="009C4EEE" w:rsidRDefault="00D175A1" w:rsidP="00D175A1">
      <w:pPr>
        <w:pStyle w:val="a0"/>
        <w:spacing w:after="0" w:line="240" w:lineRule="auto"/>
        <w:ind w:left="-142" w:right="118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13EB" w:rsidRPr="009C4EEE">
        <w:rPr>
          <w:rFonts w:ascii="Times New Roman" w:hAnsi="Times New Roman"/>
          <w:sz w:val="28"/>
          <w:szCs w:val="28"/>
        </w:rPr>
        <w:t>Педагогическая культура родителей – один из самых действенных факторов духовно-нравственного развития, воспитания и социализации обучающихся. В школе ведется просветительская работа с родителями (законными представителями). В системе повышения педагогической культуры родителей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использованы</w:t>
      </w:r>
      <w:r w:rsidR="00EE13EB"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следующие</w:t>
      </w:r>
      <w:r w:rsidR="00EE13EB"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формы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работы:</w:t>
      </w:r>
      <w:r w:rsidR="00EE13EB"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родительское</w:t>
      </w:r>
      <w:r w:rsidR="00EE13EB"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собрание,</w:t>
      </w:r>
      <w:r w:rsidR="00EE13EB"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родительская конференция, собрание-диспут, родительский лекторий, встреча за круглым столом.</w:t>
      </w:r>
    </w:p>
    <w:p w:rsidR="00EE13EB" w:rsidRPr="009C4EEE" w:rsidRDefault="00EE13EB" w:rsidP="00D175A1">
      <w:pPr>
        <w:pStyle w:val="a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4EEE">
        <w:rPr>
          <w:rFonts w:ascii="Times New Roman" w:hAnsi="Times New Roman"/>
          <w:sz w:val="28"/>
          <w:szCs w:val="28"/>
        </w:rPr>
        <w:t xml:space="preserve">В школе </w:t>
      </w:r>
      <w:r w:rsidRPr="009C4EEE">
        <w:rPr>
          <w:rFonts w:ascii="Times New Roman" w:hAnsi="Times New Roman"/>
          <w:spacing w:val="-2"/>
          <w:sz w:val="28"/>
          <w:szCs w:val="28"/>
        </w:rPr>
        <w:t>организовано</w:t>
      </w:r>
      <w:r w:rsidRPr="009C4EE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психолого-педагогическое</w:t>
      </w:r>
      <w:r w:rsidRPr="009C4EE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сопровождение</w:t>
      </w:r>
      <w:r w:rsidRPr="009C4EE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через</w:t>
      </w:r>
    </w:p>
    <w:p w:rsidR="00D175A1" w:rsidRDefault="00D175A1" w:rsidP="00D175A1">
      <w:pPr>
        <w:pStyle w:val="a4"/>
        <w:tabs>
          <w:tab w:val="left" w:pos="-142"/>
        </w:tabs>
        <w:adjustRightInd/>
        <w:ind w:left="-14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="00EE13EB" w:rsidRPr="009C4EEE">
        <w:rPr>
          <w:rFonts w:ascii="Times New Roman" w:hAnsi="Times New Roman"/>
          <w:spacing w:val="-2"/>
          <w:sz w:val="28"/>
          <w:szCs w:val="28"/>
        </w:rPr>
        <w:t>консультирование</w:t>
      </w:r>
      <w:r w:rsidR="00EE13EB" w:rsidRPr="009C4EEE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pacing w:val="-2"/>
          <w:sz w:val="28"/>
          <w:szCs w:val="28"/>
        </w:rPr>
        <w:t>родителей;</w:t>
      </w:r>
    </w:p>
    <w:p w:rsidR="00EE13EB" w:rsidRPr="00E9685D" w:rsidRDefault="00D175A1" w:rsidP="00D175A1">
      <w:pPr>
        <w:pStyle w:val="a4"/>
        <w:tabs>
          <w:tab w:val="left" w:pos="-142"/>
        </w:tabs>
        <w:adjustRightInd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="00EE13EB" w:rsidRPr="00D175A1">
        <w:rPr>
          <w:rFonts w:ascii="Times New Roman" w:hAnsi="Times New Roman"/>
          <w:sz w:val="28"/>
          <w:szCs w:val="28"/>
        </w:rPr>
        <w:t>профилактическую работу с родителями с целью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E13EB" w:rsidRPr="00E9685D">
        <w:rPr>
          <w:rFonts w:ascii="Times New Roman" w:hAnsi="Times New Roman"/>
          <w:sz w:val="28"/>
          <w:szCs w:val="28"/>
        </w:rPr>
        <w:t>родителей знаниями и навыками, способствующими развитию эффективного,</w:t>
      </w:r>
      <w:r w:rsidR="00EE13EB" w:rsidRPr="00E9685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E13EB" w:rsidRPr="00E9685D">
        <w:rPr>
          <w:rFonts w:ascii="Times New Roman" w:hAnsi="Times New Roman"/>
          <w:sz w:val="28"/>
          <w:szCs w:val="28"/>
        </w:rPr>
        <w:t>развивающего поведения в семье в процессе взаимодействия с детьми;</w:t>
      </w:r>
    </w:p>
    <w:p w:rsidR="00EE13EB" w:rsidRDefault="00D175A1" w:rsidP="00D175A1">
      <w:pPr>
        <w:pStyle w:val="a4"/>
        <w:tabs>
          <w:tab w:val="left" w:pos="361"/>
        </w:tabs>
        <w:adjustRightInd/>
        <w:ind w:left="-142" w:right="1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E13EB" w:rsidRPr="009C4EEE">
        <w:rPr>
          <w:rFonts w:ascii="Times New Roman" w:hAnsi="Times New Roman"/>
          <w:sz w:val="28"/>
          <w:szCs w:val="28"/>
        </w:rPr>
        <w:t>проведение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бесед,</w:t>
      </w:r>
      <w:r w:rsidR="00EE13EB"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лекций,</w:t>
      </w:r>
      <w:r w:rsidR="00EE13EB"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составление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рекомендаций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(памяток,</w:t>
      </w:r>
      <w:r w:rsidR="00EE13EB"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буклетов)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родителям</w:t>
      </w:r>
      <w:r w:rsidR="00EE13EB"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13EB" w:rsidRPr="009C4EEE">
        <w:rPr>
          <w:rFonts w:ascii="Times New Roman" w:hAnsi="Times New Roman"/>
          <w:sz w:val="28"/>
          <w:szCs w:val="28"/>
        </w:rPr>
        <w:t>для успешного воспитания детей учитывая возрастные особенности.</w:t>
      </w:r>
    </w:p>
    <w:p w:rsidR="00EE13EB" w:rsidRDefault="00EE13EB" w:rsidP="00EE13EB">
      <w:pPr>
        <w:pStyle w:val="a0"/>
        <w:spacing w:after="0" w:line="240" w:lineRule="auto"/>
        <w:ind w:righ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4EEE">
        <w:rPr>
          <w:rFonts w:ascii="Times New Roman" w:hAnsi="Times New Roman"/>
          <w:sz w:val="28"/>
          <w:szCs w:val="28"/>
        </w:rPr>
        <w:t>В Школе функционирует школа медиации. Цель -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4E2987" w:rsidRDefault="004E2987" w:rsidP="00EE13EB">
      <w:pPr>
        <w:pStyle w:val="a0"/>
        <w:spacing w:after="0" w:line="240" w:lineRule="auto"/>
        <w:ind w:righ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2023 году  образовательно</w:t>
      </w:r>
      <w:r w:rsidR="005444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5444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544477">
        <w:rPr>
          <w:rFonts w:ascii="Times New Roman" w:hAnsi="Times New Roman"/>
          <w:sz w:val="28"/>
          <w:szCs w:val="28"/>
        </w:rPr>
        <w:t xml:space="preserve">участвовало в 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544477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самоанализ</w:t>
      </w:r>
      <w:r w:rsidR="005444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показателей  самодиагностики  проекта «Школа Минпросвещения России».</w:t>
      </w:r>
    </w:p>
    <w:p w:rsidR="004E2987" w:rsidRPr="007D4BC3" w:rsidRDefault="00544477" w:rsidP="004E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4E2987">
        <w:rPr>
          <w:rFonts w:ascii="Times New Roman" w:hAnsi="Times New Roman"/>
          <w:bCs/>
          <w:sz w:val="28"/>
          <w:szCs w:val="28"/>
        </w:rPr>
        <w:t>Результаты</w:t>
      </w:r>
      <w:r w:rsidR="004E2987" w:rsidRPr="00503688">
        <w:rPr>
          <w:rFonts w:ascii="Times New Roman" w:hAnsi="Times New Roman"/>
          <w:bCs/>
          <w:sz w:val="28"/>
          <w:szCs w:val="28"/>
        </w:rPr>
        <w:t xml:space="preserve"> </w:t>
      </w:r>
      <w:r w:rsidR="004E2987">
        <w:rPr>
          <w:rFonts w:ascii="Times New Roman" w:hAnsi="Times New Roman"/>
          <w:bCs/>
          <w:sz w:val="28"/>
          <w:szCs w:val="28"/>
        </w:rPr>
        <w:t>самодиагностики каждого магистрального направления проекта «Школа Минпросвещения России» отражены в таблице 10.</w:t>
      </w:r>
    </w:p>
    <w:p w:rsidR="004E2987" w:rsidRPr="00544477" w:rsidRDefault="004E2987" w:rsidP="0054447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10</w:t>
      </w:r>
      <w:r w:rsidRPr="00FB23EE">
        <w:rPr>
          <w:rFonts w:ascii="Times New Roman" w:hAnsi="Times New Roman"/>
          <w:bCs/>
          <w:sz w:val="28"/>
          <w:szCs w:val="28"/>
        </w:rPr>
        <w:t>.</w:t>
      </w:r>
    </w:p>
    <w:p w:rsidR="004E2987" w:rsidRDefault="004E2987" w:rsidP="004E298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</w:t>
      </w:r>
      <w:r w:rsidRPr="005036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самодиагностики образовательной организации</w:t>
      </w:r>
    </w:p>
    <w:p w:rsidR="004E2987" w:rsidRDefault="004E2987" w:rsidP="004E298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3143"/>
        <w:gridCol w:w="3143"/>
        <w:gridCol w:w="3144"/>
      </w:tblGrid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Магистральное направление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баллов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 уровням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«Знание»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«Творчество»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544477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«Воспитание»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«Профориентация»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«Учитель. Школьная команда»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«Школьный климат»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544477" w:rsidTr="00544477"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«Образовательная среда»</w:t>
            </w:r>
          </w:p>
        </w:tc>
        <w:tc>
          <w:tcPr>
            <w:tcW w:w="3143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44" w:type="dxa"/>
          </w:tcPr>
          <w:p w:rsid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544477" w:rsidTr="00544477">
        <w:tc>
          <w:tcPr>
            <w:tcW w:w="3143" w:type="dxa"/>
          </w:tcPr>
          <w:p w:rsidR="00544477" w:rsidRP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477">
              <w:rPr>
                <w:rFonts w:ascii="Times New Roman" w:hAnsi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3143" w:type="dxa"/>
          </w:tcPr>
          <w:p w:rsidR="00544477" w:rsidRP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  <w:tc>
          <w:tcPr>
            <w:tcW w:w="3144" w:type="dxa"/>
          </w:tcPr>
          <w:p w:rsidR="00544477" w:rsidRPr="00544477" w:rsidRDefault="00544477" w:rsidP="00EE13EB">
            <w:pPr>
              <w:pStyle w:val="a0"/>
              <w:spacing w:after="0" w:line="240" w:lineRule="auto"/>
              <w:ind w:right="1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</w:tr>
    </w:tbl>
    <w:p w:rsidR="004E2987" w:rsidRPr="009C4EEE" w:rsidRDefault="004E2987" w:rsidP="00EE13EB">
      <w:pPr>
        <w:pStyle w:val="a0"/>
        <w:spacing w:after="0" w:line="240" w:lineRule="auto"/>
        <w:ind w:right="117"/>
        <w:jc w:val="both"/>
        <w:rPr>
          <w:rFonts w:ascii="Times New Roman" w:hAnsi="Times New Roman"/>
          <w:sz w:val="28"/>
          <w:szCs w:val="28"/>
        </w:rPr>
      </w:pPr>
    </w:p>
    <w:p w:rsidR="00BD439F" w:rsidRDefault="00D175A1" w:rsidP="00D175A1">
      <w:pPr>
        <w:pStyle w:val="c1"/>
        <w:shd w:val="clear" w:color="auto" w:fill="FFFFFF"/>
        <w:spacing w:before="0" w:beforeAutospacing="0" w:after="0" w:afterAutospacing="0"/>
        <w:jc w:val="both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EE13EB" w:rsidRPr="00EE13EB">
        <w:rPr>
          <w:i/>
          <w:sz w:val="28"/>
          <w:szCs w:val="28"/>
        </w:rPr>
        <w:t xml:space="preserve"> Таким образом, </w:t>
      </w:r>
      <w:r w:rsidR="00497374">
        <w:rPr>
          <w:rStyle w:val="c2"/>
          <w:i/>
          <w:color w:val="000000"/>
          <w:sz w:val="28"/>
          <w:szCs w:val="28"/>
        </w:rPr>
        <w:t>образовательное учреждение</w:t>
      </w:r>
      <w:r w:rsidR="00EA76B4">
        <w:rPr>
          <w:rStyle w:val="c2"/>
          <w:i/>
          <w:color w:val="000000"/>
          <w:sz w:val="28"/>
          <w:szCs w:val="28"/>
        </w:rPr>
        <w:t xml:space="preserve"> </w:t>
      </w:r>
      <w:r w:rsidR="00497374" w:rsidRPr="00497374">
        <w:rPr>
          <w:rStyle w:val="c2"/>
          <w:i/>
          <w:color w:val="000000"/>
          <w:sz w:val="28"/>
          <w:szCs w:val="28"/>
        </w:rPr>
        <w:t xml:space="preserve">создаёт условия для </w:t>
      </w:r>
      <w:r w:rsidR="00544477">
        <w:rPr>
          <w:rStyle w:val="c2"/>
          <w:i/>
          <w:color w:val="000000"/>
          <w:sz w:val="28"/>
          <w:szCs w:val="28"/>
        </w:rPr>
        <w:t>всестороннего развития личности, г</w:t>
      </w:r>
      <w:r w:rsidR="00497374" w:rsidRPr="00497374">
        <w:rPr>
          <w:rStyle w:val="c2"/>
          <w:i/>
          <w:color w:val="000000"/>
          <w:sz w:val="28"/>
          <w:szCs w:val="28"/>
        </w:rPr>
        <w:t>отовит учащихся к взрослой жизни, развивает индивидуальные способности каждого.</w:t>
      </w:r>
      <w:r w:rsidR="00497374">
        <w:rPr>
          <w:rStyle w:val="c2"/>
          <w:i/>
          <w:color w:val="000000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В  школе существует система работы</w:t>
      </w:r>
      <w:r w:rsidR="00EE13EB" w:rsidRPr="00EE13EB">
        <w:rPr>
          <w:i/>
          <w:spacing w:val="80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с одаренными детьми</w:t>
      </w:r>
      <w:r w:rsidR="00497374">
        <w:rPr>
          <w:i/>
          <w:spacing w:val="-8"/>
          <w:sz w:val="28"/>
          <w:szCs w:val="28"/>
        </w:rPr>
        <w:t xml:space="preserve">, предпрофильной и </w:t>
      </w:r>
      <w:r w:rsidR="00EE13EB" w:rsidRPr="00EE13EB">
        <w:rPr>
          <w:i/>
          <w:spacing w:val="-6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профильной</w:t>
      </w:r>
      <w:r w:rsidR="00EE13EB" w:rsidRPr="00EE13EB">
        <w:rPr>
          <w:i/>
          <w:spacing w:val="-8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подготовки</w:t>
      </w:r>
      <w:r w:rsidR="00EE13EB" w:rsidRPr="00EE13EB">
        <w:rPr>
          <w:i/>
          <w:spacing w:val="-7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 xml:space="preserve">обучающихся, но еще </w:t>
      </w:r>
      <w:r w:rsidR="00EE13EB" w:rsidRPr="00EE13EB">
        <w:rPr>
          <w:i/>
          <w:spacing w:val="-5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не</w:t>
      </w:r>
      <w:r w:rsidR="00EE13EB" w:rsidRPr="00EE13EB">
        <w:rPr>
          <w:i/>
          <w:spacing w:val="-6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полностью</w:t>
      </w:r>
      <w:r w:rsidR="00EE13EB" w:rsidRPr="00EE13EB">
        <w:rPr>
          <w:i/>
          <w:spacing w:val="-8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реализован</w:t>
      </w:r>
      <w:r w:rsidR="00EE13EB" w:rsidRPr="00EE13EB">
        <w:rPr>
          <w:i/>
          <w:spacing w:val="-13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потенциал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разностороннего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развития</w:t>
      </w:r>
      <w:r w:rsidR="00EE13EB" w:rsidRPr="00EE13EB">
        <w:rPr>
          <w:i/>
          <w:spacing w:val="-13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личности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обучающихся</w:t>
      </w:r>
      <w:r w:rsidR="00EE13EB" w:rsidRPr="00EE13EB">
        <w:rPr>
          <w:i/>
          <w:spacing w:val="-13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в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связи</w:t>
      </w:r>
      <w:r w:rsidR="00EE13EB" w:rsidRPr="00EE13EB">
        <w:rPr>
          <w:i/>
          <w:spacing w:val="-11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с</w:t>
      </w:r>
      <w:r w:rsidR="00EE13EB" w:rsidRPr="00EE13EB">
        <w:rPr>
          <w:i/>
          <w:spacing w:val="-12"/>
          <w:sz w:val="28"/>
          <w:szCs w:val="28"/>
        </w:rPr>
        <w:t xml:space="preserve"> </w:t>
      </w:r>
      <w:r w:rsidR="00EE13EB" w:rsidRPr="00EE13EB">
        <w:rPr>
          <w:i/>
          <w:sz w:val="28"/>
          <w:szCs w:val="28"/>
        </w:rPr>
        <w:t>ограниченными условиями реализации индивидуальных образовательных потребно</w:t>
      </w:r>
      <w:r w:rsidR="00EE13EB" w:rsidRPr="00EE13EB">
        <w:rPr>
          <w:i/>
          <w:spacing w:val="-2"/>
          <w:sz w:val="28"/>
          <w:szCs w:val="28"/>
        </w:rPr>
        <w:t>стей.</w:t>
      </w:r>
    </w:p>
    <w:p w:rsidR="000E138E" w:rsidRPr="00497374" w:rsidRDefault="000E138E" w:rsidP="00D175A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74420" w:rsidRPr="00D175A1" w:rsidRDefault="00E74420" w:rsidP="00563690">
      <w:pPr>
        <w:pStyle w:val="a4"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690">
        <w:rPr>
          <w:rFonts w:ascii="Times New Roman" w:hAnsi="Times New Roman"/>
          <w:b/>
          <w:sz w:val="28"/>
          <w:szCs w:val="28"/>
        </w:rPr>
        <w:t>Оценка</w:t>
      </w:r>
      <w:r w:rsidRPr="00563690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Pr="00563690">
        <w:rPr>
          <w:rFonts w:ascii="Times New Roman" w:hAnsi="Times New Roman"/>
          <w:b/>
          <w:sz w:val="28"/>
          <w:szCs w:val="28"/>
        </w:rPr>
        <w:t>материально-технических</w:t>
      </w:r>
      <w:r w:rsidRPr="00563690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563690">
        <w:rPr>
          <w:rFonts w:ascii="Times New Roman" w:hAnsi="Times New Roman"/>
          <w:b/>
          <w:spacing w:val="-2"/>
          <w:sz w:val="28"/>
          <w:szCs w:val="28"/>
        </w:rPr>
        <w:t>условий</w:t>
      </w:r>
    </w:p>
    <w:p w:rsidR="00D175A1" w:rsidRPr="00563690" w:rsidRDefault="00D175A1" w:rsidP="00D175A1">
      <w:pPr>
        <w:pStyle w:val="a4"/>
        <w:ind w:left="928"/>
        <w:contextualSpacing/>
        <w:rPr>
          <w:rFonts w:ascii="Times New Roman" w:hAnsi="Times New Roman"/>
          <w:b/>
          <w:sz w:val="28"/>
          <w:szCs w:val="28"/>
        </w:rPr>
      </w:pPr>
    </w:p>
    <w:p w:rsidR="00E74420" w:rsidRPr="00CC369D" w:rsidRDefault="00E74420" w:rsidP="00563690">
      <w:pPr>
        <w:pStyle w:val="1"/>
        <w:numPr>
          <w:ilvl w:val="0"/>
          <w:numId w:val="0"/>
        </w:numPr>
        <w:shd w:val="clear" w:color="auto" w:fill="FFFFFF"/>
        <w:spacing w:before="0" w:after="0"/>
        <w:ind w:hanging="445"/>
        <w:contextualSpacing/>
        <w:jc w:val="both"/>
        <w:rPr>
          <w:rFonts w:ascii="Times New Roman" w:hAnsi="Times New Roman" w:cs="Times New Roman"/>
          <w:b w:val="0"/>
          <w:spacing w:val="-13"/>
          <w:sz w:val="28"/>
          <w:szCs w:val="28"/>
        </w:rPr>
      </w:pPr>
      <w:r w:rsidRPr="009C4EEE">
        <w:rPr>
          <w:rFonts w:ascii="Times New Roman" w:hAnsi="Times New Roman" w:cs="Times New Roman"/>
          <w:b w:val="0"/>
          <w:sz w:val="28"/>
          <w:szCs w:val="28"/>
        </w:rPr>
        <w:t xml:space="preserve">             Школа расположена в Северо-Западном микрорайоне города Курска, который   включает </w:t>
      </w:r>
      <w:r w:rsidRPr="009C4EEE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Pr="009C4EEE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>дополнительного</w:t>
      </w:r>
      <w:r w:rsidRPr="009C4EEE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9C4EEE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 xml:space="preserve">детей, культуры и спорта: детская школа искусств № 7, </w:t>
      </w:r>
      <w:r w:rsidRPr="009C4E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КЦСЧиД им. П.А. Михина,  </w:t>
      </w:r>
      <w:r w:rsidRPr="009C4EEE">
        <w:rPr>
          <w:rFonts w:ascii="Times New Roman" w:hAnsi="Times New Roman" w:cs="Times New Roman"/>
          <w:b w:val="0"/>
          <w:spacing w:val="-13"/>
          <w:sz w:val="28"/>
          <w:szCs w:val="28"/>
        </w:rPr>
        <w:t xml:space="preserve"> МБУК ДСЦД «Сказка», МБУ ГМЦ «Гелиос», Центр детского творчества,  Дом </w:t>
      </w:r>
      <w:r w:rsidRPr="009C4EEE">
        <w:rPr>
          <w:rFonts w:ascii="Times New Roman" w:hAnsi="Times New Roman" w:cs="Times New Roman"/>
          <w:b w:val="0"/>
          <w:spacing w:val="-13"/>
          <w:sz w:val="28"/>
          <w:szCs w:val="28"/>
        </w:rPr>
        <w:lastRenderedPageBreak/>
        <w:t>искусств «Ритм», ИЦАЭ г. Курска,  АУ ДО КО «СШ «Арена», ОБУ ДО «СШОР им. Н.Я Яковлева», спортивная школа им. Н.И.Солодухина.</w:t>
      </w:r>
    </w:p>
    <w:p w:rsidR="00E74420" w:rsidRPr="009C4EEE" w:rsidRDefault="00E74420" w:rsidP="00E74420">
      <w:pPr>
        <w:pStyle w:val="1"/>
        <w:numPr>
          <w:ilvl w:val="0"/>
          <w:numId w:val="0"/>
        </w:numPr>
        <w:shd w:val="clear" w:color="auto" w:fill="FFFFFF"/>
        <w:spacing w:before="0" w:after="0"/>
        <w:ind w:hanging="4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4EEE">
        <w:rPr>
          <w:rFonts w:ascii="Times New Roman" w:hAnsi="Times New Roman" w:cs="Times New Roman"/>
          <w:b w:val="0"/>
          <w:spacing w:val="-13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pacing w:val="-13"/>
          <w:sz w:val="28"/>
          <w:szCs w:val="28"/>
        </w:rPr>
        <w:t xml:space="preserve">  </w:t>
      </w:r>
      <w:r w:rsidRPr="009C4EEE">
        <w:rPr>
          <w:rFonts w:ascii="Times New Roman" w:hAnsi="Times New Roman" w:cs="Times New Roman"/>
          <w:b w:val="0"/>
          <w:sz w:val="28"/>
          <w:szCs w:val="28"/>
        </w:rPr>
        <w:t>Территориальное расположение школы позволяет в полной мере обеспечить свободное перемещение обучающихся в социально-культурном пространстве микрорайона  и города.</w:t>
      </w:r>
    </w:p>
    <w:p w:rsidR="00E74420" w:rsidRPr="009C4EEE" w:rsidRDefault="00E74420" w:rsidP="00E74420">
      <w:pPr>
        <w:pStyle w:val="Default"/>
        <w:jc w:val="both"/>
        <w:rPr>
          <w:color w:val="auto"/>
          <w:sz w:val="28"/>
          <w:szCs w:val="28"/>
        </w:rPr>
      </w:pPr>
      <w:r w:rsidRPr="009C4E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9C4EEE">
        <w:rPr>
          <w:sz w:val="28"/>
          <w:szCs w:val="28"/>
        </w:rPr>
        <w:t xml:space="preserve"> </w:t>
      </w:r>
      <w:r w:rsidRPr="009C4EEE">
        <w:rPr>
          <w:color w:val="auto"/>
          <w:sz w:val="28"/>
          <w:szCs w:val="28"/>
        </w:rPr>
        <w:t xml:space="preserve">Общеобразовательная организация  сдана в эксплуатацию </w:t>
      </w:r>
      <w:r w:rsidRPr="009C4EEE">
        <w:rPr>
          <w:color w:val="auto"/>
          <w:sz w:val="28"/>
          <w:szCs w:val="28"/>
        </w:rPr>
        <w:br/>
        <w:t>в 1984 году.</w:t>
      </w:r>
    </w:p>
    <w:p w:rsidR="00E74420" w:rsidRPr="009C4EEE" w:rsidRDefault="00E74420" w:rsidP="00E7442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4E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4EEE"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 образовательная деятельность, в расчете на одного учащегося 9,44 кв. м.</w:t>
      </w:r>
    </w:p>
    <w:p w:rsidR="001F2649" w:rsidRPr="001F2649" w:rsidRDefault="00E74420" w:rsidP="00E74420">
      <w:pPr>
        <w:pStyle w:val="Default"/>
        <w:contextualSpacing/>
        <w:jc w:val="both"/>
        <w:rPr>
          <w:sz w:val="28"/>
          <w:szCs w:val="28"/>
        </w:rPr>
      </w:pPr>
      <w:r w:rsidRPr="009C4E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9C4EEE">
        <w:rPr>
          <w:sz w:val="28"/>
          <w:szCs w:val="28"/>
        </w:rPr>
        <w:t>Проектная мощность – 974  ученических мест</w:t>
      </w:r>
      <w:r w:rsidR="001F2649">
        <w:rPr>
          <w:sz w:val="28"/>
          <w:szCs w:val="28"/>
        </w:rPr>
        <w:t>.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4EEE">
        <w:rPr>
          <w:rFonts w:ascii="Times New Roman" w:hAnsi="Times New Roman"/>
          <w:sz w:val="28"/>
          <w:szCs w:val="28"/>
        </w:rPr>
        <w:t>В организации образовательного процесса задействована вся имеющаяся материально-техническая база,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на первом этаже </w:t>
      </w:r>
      <w:r w:rsidR="00D175A1">
        <w:rPr>
          <w:rFonts w:ascii="Times New Roman" w:hAnsi="Times New Roman"/>
          <w:sz w:val="28"/>
          <w:szCs w:val="28"/>
        </w:rPr>
        <w:t>школы расположен гардероб для уча</w:t>
      </w:r>
      <w:r w:rsidRPr="009C4EEE">
        <w:rPr>
          <w:rFonts w:ascii="Times New Roman" w:hAnsi="Times New Roman"/>
          <w:sz w:val="28"/>
          <w:szCs w:val="28"/>
        </w:rPr>
        <w:t xml:space="preserve">щихся школы. Для каждого класса определена своя раздевалка, в которой имеются вешалки для верхней одежды. Раздевалки закрываются. Имеются зеркала. </w:t>
      </w:r>
    </w:p>
    <w:p w:rsidR="00E74420" w:rsidRDefault="00E74420" w:rsidP="00E7442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В школе 47 учебных кабинета, в том числе 2 кабинета информатики, 2 кабинета физики, кабинет биологии, кабинет химии, 4 лаборантских, 1 кабинет технологии, 2 мастерские, кабинет ОБЖ,</w:t>
      </w:r>
      <w:r>
        <w:rPr>
          <w:rFonts w:ascii="Times New Roman" w:hAnsi="Times New Roman"/>
          <w:sz w:val="28"/>
          <w:szCs w:val="28"/>
        </w:rPr>
        <w:t xml:space="preserve"> кабинет музыки, кабинет ИЗО, </w:t>
      </w:r>
      <w:r w:rsidRPr="009C4EEE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по изучению </w:t>
      </w:r>
      <w:r w:rsidRPr="009C4EEE">
        <w:rPr>
          <w:rFonts w:ascii="Times New Roman" w:hAnsi="Times New Roman"/>
          <w:sz w:val="28"/>
          <w:szCs w:val="28"/>
        </w:rPr>
        <w:t xml:space="preserve"> ПДД. </w:t>
      </w:r>
    </w:p>
    <w:p w:rsidR="00E74420" w:rsidRPr="009C4EEE" w:rsidRDefault="00E74420" w:rsidP="00E7442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В школе проводится большая спортивная работа. Спортивный зал оборудован волейбольными сетками, баскетбольными щитами, спортивными снарядами, имеется 2 теннисных стола, лыжная экипировка. Рядом раздевалки, два санузла, тренерская.</w:t>
      </w:r>
      <w:r w:rsidR="00563690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 На базе спортивного  зала организована работа спортивных секций. Загруженность спортивных залов с 08.00 до 20.00 ежедневно. </w:t>
      </w:r>
      <w:r w:rsidR="00563690">
        <w:rPr>
          <w:rFonts w:ascii="Times New Roman" w:hAnsi="Times New Roman"/>
          <w:sz w:val="28"/>
          <w:szCs w:val="28"/>
        </w:rPr>
        <w:t xml:space="preserve">В тоже время </w:t>
      </w:r>
      <w:r w:rsidR="00E9685D">
        <w:rPr>
          <w:rFonts w:ascii="Times New Roman" w:hAnsi="Times New Roman"/>
          <w:sz w:val="28"/>
          <w:szCs w:val="28"/>
        </w:rPr>
        <w:t xml:space="preserve">требуется </w:t>
      </w:r>
      <w:r w:rsidR="00563690">
        <w:rPr>
          <w:rFonts w:ascii="Times New Roman" w:hAnsi="Times New Roman"/>
          <w:sz w:val="28"/>
          <w:szCs w:val="28"/>
        </w:rPr>
        <w:t xml:space="preserve"> капитальный ремонт спортивного зала, замена спортивного инвентаря</w:t>
      </w:r>
      <w:r w:rsidR="00E9685D">
        <w:rPr>
          <w:rFonts w:ascii="Times New Roman" w:hAnsi="Times New Roman"/>
          <w:sz w:val="28"/>
          <w:szCs w:val="28"/>
        </w:rPr>
        <w:t>, устройство полосы препятствий и площадки для сдачи норм ГТО</w:t>
      </w:r>
      <w:r w:rsidR="00563690">
        <w:rPr>
          <w:rFonts w:ascii="Times New Roman" w:hAnsi="Times New Roman"/>
          <w:sz w:val="28"/>
          <w:szCs w:val="28"/>
        </w:rPr>
        <w:t>.</w:t>
      </w:r>
    </w:p>
    <w:p w:rsidR="00E74420" w:rsidRPr="009C4EEE" w:rsidRDefault="00E74420" w:rsidP="00E744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Актовый зал расположен на 2 этаже и  включает в себя зрительный зал на 180 посадочных мест, сцену с проекционным оборудованием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C4EEE">
        <w:rPr>
          <w:rFonts w:ascii="Times New Roman" w:hAnsi="Times New Roman"/>
          <w:sz w:val="28"/>
          <w:szCs w:val="28"/>
        </w:rPr>
        <w:t xml:space="preserve">выходом в Интернет. 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664F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В школе </w:t>
      </w:r>
      <w:r w:rsidR="0086664F">
        <w:rPr>
          <w:rFonts w:ascii="Times New Roman" w:hAnsi="Times New Roman"/>
          <w:sz w:val="28"/>
          <w:szCs w:val="28"/>
        </w:rPr>
        <w:t>действует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школьный </w:t>
      </w:r>
      <w:r w:rsidRPr="009C4EEE">
        <w:rPr>
          <w:rFonts w:ascii="Times New Roman" w:hAnsi="Times New Roman"/>
          <w:sz w:val="28"/>
          <w:szCs w:val="28"/>
        </w:rPr>
        <w:t xml:space="preserve">информационно-библиотечный центр. Учащиеся 1-11 классов 100% обеспечены учебниками, соответствующими существующим требованиям и лицензионным нормативам. 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66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Блок медицинского сопровождения</w:t>
      </w:r>
      <w:r>
        <w:rPr>
          <w:rFonts w:ascii="Times New Roman" w:hAnsi="Times New Roman"/>
          <w:sz w:val="28"/>
          <w:szCs w:val="28"/>
        </w:rPr>
        <w:t xml:space="preserve"> включает в себя: </w:t>
      </w:r>
      <w:r w:rsidR="0086664F">
        <w:rPr>
          <w:rFonts w:ascii="Times New Roman" w:hAnsi="Times New Roman"/>
          <w:sz w:val="28"/>
          <w:szCs w:val="28"/>
        </w:rPr>
        <w:t xml:space="preserve">кабинет амбулаторного приема, </w:t>
      </w:r>
      <w:r w:rsidRPr="009C4EEE">
        <w:rPr>
          <w:rFonts w:ascii="Times New Roman" w:hAnsi="Times New Roman"/>
          <w:sz w:val="28"/>
          <w:szCs w:val="28"/>
        </w:rPr>
        <w:t xml:space="preserve"> процедурный кабинет, стоматологический кабинет. Лицензированный медицинский пункт школы обеспечен всем необходимым оборудованием для оказания первой медицинской помощи учащимся и сотрудникам школы. 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664F">
        <w:rPr>
          <w:rFonts w:ascii="Times New Roman" w:hAnsi="Times New Roman"/>
          <w:sz w:val="28"/>
          <w:szCs w:val="28"/>
        </w:rPr>
        <w:t xml:space="preserve">   </w:t>
      </w:r>
      <w:r w:rsidRPr="009C4EEE">
        <w:rPr>
          <w:rFonts w:ascii="Times New Roman" w:hAnsi="Times New Roman"/>
          <w:sz w:val="28"/>
          <w:szCs w:val="28"/>
        </w:rPr>
        <w:t>Для администрации в школе имеется: кабинет директора, приемная,  2 кабинета заместителя директора по УВР, кабинет заместителя директора по ВР,</w:t>
      </w:r>
      <w:r>
        <w:rPr>
          <w:rFonts w:ascii="Times New Roman" w:hAnsi="Times New Roman"/>
          <w:sz w:val="28"/>
          <w:szCs w:val="28"/>
        </w:rPr>
        <w:t xml:space="preserve"> кабинет советника директора по взаимодействию с ДОО, </w:t>
      </w:r>
      <w:r w:rsidRPr="009C4EEE">
        <w:rPr>
          <w:rFonts w:ascii="Times New Roman" w:hAnsi="Times New Roman"/>
          <w:sz w:val="28"/>
          <w:szCs w:val="28"/>
        </w:rPr>
        <w:t xml:space="preserve"> кабинет заместителя директора по АХР, методический кабинет</w:t>
      </w:r>
      <w:r>
        <w:rPr>
          <w:rFonts w:ascii="Times New Roman" w:hAnsi="Times New Roman"/>
          <w:sz w:val="28"/>
          <w:szCs w:val="28"/>
        </w:rPr>
        <w:t>, бухгалтерия</w:t>
      </w:r>
      <w:r w:rsidRPr="009C4EEE">
        <w:rPr>
          <w:rFonts w:ascii="Times New Roman" w:hAnsi="Times New Roman"/>
          <w:sz w:val="28"/>
          <w:szCs w:val="28"/>
        </w:rPr>
        <w:t>.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9C4EEE">
        <w:rPr>
          <w:rFonts w:ascii="Times New Roman" w:hAnsi="Times New Roman"/>
          <w:sz w:val="28"/>
          <w:szCs w:val="28"/>
        </w:rPr>
        <w:t>На каждом этаже школы расположены санузлы для мальчиков и девочек, имеются помещения для хранения и обработки уборочного инвентаря.</w:t>
      </w:r>
    </w:p>
    <w:p w:rsidR="00E74420" w:rsidRPr="009C4EEE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4EEE">
        <w:rPr>
          <w:rFonts w:ascii="Times New Roman" w:hAnsi="Times New Roman"/>
          <w:sz w:val="28"/>
          <w:szCs w:val="28"/>
        </w:rPr>
        <w:t>Столовая группа состоит из обеденного зала, буфета, пищеблока, складских и холодильных помещений. Обеденный зал школьной столовой рассчитан на 176 посадочных мест.  За каждым классом закреплены определенные столы.</w:t>
      </w:r>
    </w:p>
    <w:p w:rsidR="00563690" w:rsidRDefault="00E74420" w:rsidP="00E744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C4EEE">
        <w:rPr>
          <w:rFonts w:ascii="Times New Roman" w:hAnsi="Times New Roman"/>
          <w:sz w:val="28"/>
          <w:szCs w:val="28"/>
        </w:rPr>
        <w:t>В 2022 и 2023 году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школа прин</w:t>
      </w:r>
      <w:r w:rsidR="00E9685D">
        <w:rPr>
          <w:rFonts w:ascii="Times New Roman" w:hAnsi="Times New Roman"/>
          <w:sz w:val="28"/>
          <w:szCs w:val="28"/>
        </w:rPr>
        <w:t>има</w:t>
      </w:r>
      <w:r w:rsidRPr="009C4EEE">
        <w:rPr>
          <w:rFonts w:ascii="Times New Roman" w:hAnsi="Times New Roman"/>
          <w:sz w:val="28"/>
          <w:szCs w:val="28"/>
        </w:rPr>
        <w:t>ла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участие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конкурсном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отборе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проектов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(программ)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муниципальных образований Курской области, участвующих в проекте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«Народный бюджет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Курской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области»</w:t>
      </w:r>
      <w:r w:rsidR="0086664F">
        <w:rPr>
          <w:rFonts w:ascii="Times New Roman" w:hAnsi="Times New Roman"/>
          <w:sz w:val="28"/>
          <w:szCs w:val="28"/>
        </w:rPr>
        <w:t>.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рамках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реализации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проекта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была проведена замена напольного покрытия в рекреациях 2-го этажа (2022 год),</w:t>
      </w:r>
      <w:r w:rsidR="002C4AD1"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проведен капитальный ремонт  оконных блоков в</w:t>
      </w:r>
      <w:r w:rsidR="002C4AD1">
        <w:rPr>
          <w:rFonts w:ascii="Times New Roman" w:hAnsi="Times New Roman"/>
          <w:sz w:val="28"/>
          <w:szCs w:val="28"/>
        </w:rPr>
        <w:t xml:space="preserve"> учебных кабинетах 1-3 этажей (</w:t>
      </w:r>
      <w:r w:rsidRPr="009C4EEE">
        <w:rPr>
          <w:rFonts w:ascii="Times New Roman" w:hAnsi="Times New Roman"/>
          <w:sz w:val="28"/>
          <w:szCs w:val="28"/>
        </w:rPr>
        <w:t>2023 год).</w:t>
      </w:r>
      <w:r w:rsidR="0086664F">
        <w:rPr>
          <w:rFonts w:ascii="Times New Roman" w:hAnsi="Times New Roman"/>
          <w:sz w:val="28"/>
          <w:szCs w:val="28"/>
        </w:rPr>
        <w:t xml:space="preserve"> За счет средств спонсора в 2023 году  был проведен капитальный ремонт обеденного зала, закуплены  обеденные столы.</w:t>
      </w:r>
    </w:p>
    <w:p w:rsidR="000E138E" w:rsidRPr="006B1CFA" w:rsidRDefault="00E74420" w:rsidP="00E74420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i/>
          <w:sz w:val="28"/>
          <w:szCs w:val="28"/>
        </w:rPr>
        <w:t>Оснащенность образовательного процесса соответствует требованиям ФГОС,  отвечает нормам действующего законодательства и позволяет качественно организовывать образовательный процесс.</w:t>
      </w:r>
    </w:p>
    <w:p w:rsidR="00CA752A" w:rsidRDefault="00CA752A" w:rsidP="006B1CFA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9C4EEE">
        <w:rPr>
          <w:b/>
          <w:bCs/>
          <w:color w:val="auto"/>
          <w:sz w:val="28"/>
          <w:szCs w:val="28"/>
        </w:rPr>
        <w:t>Оценка кадров</w:t>
      </w:r>
      <w:r>
        <w:rPr>
          <w:b/>
          <w:bCs/>
          <w:color w:val="auto"/>
          <w:sz w:val="28"/>
          <w:szCs w:val="28"/>
        </w:rPr>
        <w:t xml:space="preserve">ых </w:t>
      </w:r>
      <w:r w:rsidRPr="009C4EEE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условий</w:t>
      </w:r>
    </w:p>
    <w:p w:rsidR="00C046C1" w:rsidRPr="00CA752A" w:rsidRDefault="00C046C1" w:rsidP="00C046C1">
      <w:pPr>
        <w:pStyle w:val="Default"/>
        <w:ind w:left="928"/>
        <w:rPr>
          <w:b/>
          <w:bCs/>
          <w:color w:val="auto"/>
          <w:sz w:val="28"/>
          <w:szCs w:val="28"/>
        </w:rPr>
      </w:pPr>
    </w:p>
    <w:p w:rsidR="000776AA" w:rsidRPr="009C4EEE" w:rsidRDefault="00CA752A" w:rsidP="000776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4EEE">
        <w:rPr>
          <w:color w:val="auto"/>
          <w:sz w:val="28"/>
          <w:szCs w:val="28"/>
        </w:rPr>
        <w:t xml:space="preserve">В школе сложился стабильный педагогический коллектив, насчитывающий </w:t>
      </w:r>
      <w:r>
        <w:rPr>
          <w:color w:val="auto"/>
          <w:sz w:val="28"/>
          <w:szCs w:val="28"/>
        </w:rPr>
        <w:t xml:space="preserve"> </w:t>
      </w:r>
      <w:r w:rsidRPr="009C4EEE">
        <w:rPr>
          <w:color w:val="auto"/>
          <w:sz w:val="28"/>
          <w:szCs w:val="28"/>
        </w:rPr>
        <w:t>5</w:t>
      </w:r>
      <w:r w:rsidR="000E138E">
        <w:rPr>
          <w:color w:val="auto"/>
          <w:sz w:val="28"/>
          <w:szCs w:val="28"/>
        </w:rPr>
        <w:t>4</w:t>
      </w:r>
      <w:r w:rsidRPr="009C4EEE">
        <w:rPr>
          <w:color w:val="auto"/>
          <w:sz w:val="28"/>
          <w:szCs w:val="28"/>
        </w:rPr>
        <w:t xml:space="preserve">  педагога, в том числе </w:t>
      </w:r>
      <w:r>
        <w:rPr>
          <w:color w:val="auto"/>
          <w:sz w:val="28"/>
          <w:szCs w:val="28"/>
        </w:rPr>
        <w:t xml:space="preserve"> </w:t>
      </w:r>
      <w:r w:rsidRPr="009C4EE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5</w:t>
      </w:r>
      <w:r w:rsidRPr="009C4EEE">
        <w:rPr>
          <w:color w:val="auto"/>
          <w:sz w:val="28"/>
          <w:szCs w:val="28"/>
        </w:rPr>
        <w:t xml:space="preserve"> учителей, 1 учитель-логопед,  3 педагога-психолога, 1 советник директора по воспитанию и  взаимодействию с ДОО, 1 педагог-библиотекарь, 1 старшая вожатая. Количество заместителей директора – 5.</w:t>
      </w:r>
      <w:r w:rsidR="000776AA">
        <w:rPr>
          <w:color w:val="auto"/>
          <w:sz w:val="28"/>
          <w:szCs w:val="28"/>
        </w:rPr>
        <w:t xml:space="preserve"> </w:t>
      </w:r>
      <w:r w:rsidR="000776AA">
        <w:rPr>
          <w:bCs/>
          <w:sz w:val="28"/>
          <w:szCs w:val="28"/>
        </w:rPr>
        <w:t>Количество работников в образовательном учреждении стабильно, дефицита в кадрах нет</w:t>
      </w:r>
      <w:r w:rsidR="00C046C1">
        <w:rPr>
          <w:bCs/>
          <w:sz w:val="28"/>
          <w:szCs w:val="28"/>
        </w:rPr>
        <w:t>.</w:t>
      </w:r>
    </w:p>
    <w:p w:rsidR="000776AA" w:rsidRDefault="00CA752A" w:rsidP="00CA75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EE">
        <w:rPr>
          <w:rFonts w:ascii="Times New Roman" w:hAnsi="Times New Roman" w:cs="Times New Roman"/>
          <w:sz w:val="28"/>
          <w:szCs w:val="28"/>
        </w:rPr>
        <w:t>Численность педагогических работников, имеющих высшее</w:t>
      </w:r>
      <w:r w:rsidR="000776AA">
        <w:rPr>
          <w:rFonts w:ascii="Times New Roman" w:hAnsi="Times New Roman" w:cs="Times New Roman"/>
          <w:sz w:val="28"/>
          <w:szCs w:val="28"/>
        </w:rPr>
        <w:t xml:space="preserve"> и среднее профессиональное </w:t>
      </w:r>
      <w:r w:rsidRPr="009C4EEE">
        <w:rPr>
          <w:rFonts w:ascii="Times New Roman" w:hAnsi="Times New Roman" w:cs="Times New Roman"/>
          <w:sz w:val="28"/>
          <w:szCs w:val="28"/>
        </w:rPr>
        <w:t xml:space="preserve"> образование педагогической направленности (профиля), в общей численности педагогических работников </w:t>
      </w:r>
      <w:r w:rsidR="000776AA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C046C1">
        <w:rPr>
          <w:rFonts w:ascii="Times New Roman" w:hAnsi="Times New Roman" w:cs="Times New Roman"/>
          <w:sz w:val="28"/>
          <w:szCs w:val="28"/>
        </w:rPr>
        <w:t>а</w:t>
      </w:r>
      <w:r w:rsidR="000776AA">
        <w:rPr>
          <w:rFonts w:ascii="Times New Roman" w:hAnsi="Times New Roman" w:cs="Times New Roman"/>
          <w:sz w:val="28"/>
          <w:szCs w:val="28"/>
        </w:rPr>
        <w:t xml:space="preserve"> на диаграмме 2.</w:t>
      </w:r>
    </w:p>
    <w:p w:rsidR="000776AA" w:rsidRDefault="000776AA" w:rsidP="000776A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776AA">
        <w:rPr>
          <w:rFonts w:ascii="Times New Roman" w:hAnsi="Times New Roman"/>
          <w:sz w:val="28"/>
          <w:szCs w:val="28"/>
          <w:lang w:eastAsia="ru-RU"/>
        </w:rPr>
        <w:t>Диаграмма 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776AA" w:rsidRDefault="000776AA" w:rsidP="000E138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4EEE">
        <w:rPr>
          <w:rFonts w:ascii="Times New Roman" w:hAnsi="Times New Roman"/>
          <w:sz w:val="28"/>
          <w:szCs w:val="28"/>
        </w:rPr>
        <w:t>Численность пе</w:t>
      </w:r>
      <w:r>
        <w:rPr>
          <w:rFonts w:ascii="Times New Roman" w:hAnsi="Times New Roman"/>
          <w:sz w:val="28"/>
          <w:szCs w:val="28"/>
        </w:rPr>
        <w:t>дагогических работников по уровню образования</w:t>
      </w:r>
      <w:r w:rsidR="000E138E">
        <w:rPr>
          <w:rFonts w:ascii="Times New Roman" w:hAnsi="Times New Roman"/>
          <w:sz w:val="28"/>
          <w:szCs w:val="28"/>
        </w:rPr>
        <w:t>.</w:t>
      </w:r>
      <w:r w:rsidR="00CA752A" w:rsidRPr="009C4EEE">
        <w:rPr>
          <w:rFonts w:ascii="Times New Roman" w:hAnsi="Times New Roman"/>
          <w:sz w:val="28"/>
          <w:szCs w:val="28"/>
        </w:rPr>
        <w:tab/>
      </w:r>
    </w:p>
    <w:p w:rsidR="0086664F" w:rsidRDefault="000776AA" w:rsidP="000E13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4756" cy="1852654"/>
            <wp:effectExtent l="19050" t="0" r="12644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A752A" w:rsidRPr="009C4EEE">
        <w:rPr>
          <w:rFonts w:ascii="Times New Roman" w:hAnsi="Times New Roman" w:cs="Times New Roman"/>
          <w:sz w:val="28"/>
          <w:szCs w:val="28"/>
        </w:rPr>
        <w:tab/>
      </w:r>
    </w:p>
    <w:p w:rsidR="000E138E" w:rsidRDefault="000E138E" w:rsidP="00CA75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 педагогических работников представлен  на основе ФСН ОО-1 в таблице </w:t>
      </w:r>
      <w:r w:rsidR="004E298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8E" w:rsidRPr="000E138E" w:rsidRDefault="000E138E" w:rsidP="000E138E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E138E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4E2987">
        <w:rPr>
          <w:rFonts w:ascii="Times New Roman" w:hAnsi="Times New Roman"/>
          <w:sz w:val="28"/>
          <w:szCs w:val="28"/>
          <w:lang w:eastAsia="ru-RU"/>
        </w:rPr>
        <w:t>11</w:t>
      </w:r>
      <w:r w:rsidRPr="000E138E">
        <w:rPr>
          <w:rFonts w:ascii="Times New Roman" w:hAnsi="Times New Roman"/>
          <w:sz w:val="28"/>
          <w:szCs w:val="28"/>
          <w:lang w:eastAsia="ru-RU"/>
        </w:rPr>
        <w:t>.</w:t>
      </w:r>
    </w:p>
    <w:p w:rsidR="000E138E" w:rsidRDefault="000E138E" w:rsidP="000E138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Возраст </w:t>
      </w:r>
      <w:r>
        <w:rPr>
          <w:rFonts w:ascii="Times New Roman" w:hAnsi="Times New Roman"/>
          <w:sz w:val="28"/>
          <w:szCs w:val="28"/>
        </w:rPr>
        <w:t>педагогических работников</w:t>
      </w:r>
    </w:p>
    <w:p w:rsidR="00C046C1" w:rsidRDefault="00C046C1" w:rsidP="000E138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51"/>
        <w:gridCol w:w="708"/>
        <w:gridCol w:w="851"/>
        <w:gridCol w:w="850"/>
        <w:gridCol w:w="993"/>
        <w:gridCol w:w="850"/>
        <w:gridCol w:w="851"/>
        <w:gridCol w:w="850"/>
        <w:gridCol w:w="851"/>
        <w:gridCol w:w="850"/>
      </w:tblGrid>
      <w:tr w:rsidR="00FC4B8F" w:rsidRPr="00C15496" w:rsidTr="00FC4B8F">
        <w:tc>
          <w:tcPr>
            <w:tcW w:w="817" w:type="dxa"/>
          </w:tcPr>
          <w:p w:rsidR="000E138E" w:rsidRPr="00C15496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моложе 25 лет</w:t>
            </w:r>
          </w:p>
        </w:tc>
        <w:tc>
          <w:tcPr>
            <w:tcW w:w="708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25-29 лет</w:t>
            </w:r>
          </w:p>
        </w:tc>
        <w:tc>
          <w:tcPr>
            <w:tcW w:w="851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30-34 года</w:t>
            </w:r>
          </w:p>
        </w:tc>
        <w:tc>
          <w:tcPr>
            <w:tcW w:w="850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35-39 лет</w:t>
            </w:r>
          </w:p>
        </w:tc>
        <w:tc>
          <w:tcPr>
            <w:tcW w:w="993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40-44-года</w:t>
            </w:r>
          </w:p>
        </w:tc>
        <w:tc>
          <w:tcPr>
            <w:tcW w:w="850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45-49 лет</w:t>
            </w:r>
          </w:p>
        </w:tc>
        <w:tc>
          <w:tcPr>
            <w:tcW w:w="851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50-54 года</w:t>
            </w:r>
          </w:p>
        </w:tc>
        <w:tc>
          <w:tcPr>
            <w:tcW w:w="850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55-59 лет</w:t>
            </w:r>
          </w:p>
        </w:tc>
        <w:tc>
          <w:tcPr>
            <w:tcW w:w="851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60-64 года</w:t>
            </w:r>
          </w:p>
        </w:tc>
        <w:tc>
          <w:tcPr>
            <w:tcW w:w="850" w:type="dxa"/>
          </w:tcPr>
          <w:p w:rsidR="000E138E" w:rsidRPr="00847F2E" w:rsidRDefault="000E138E" w:rsidP="000E138E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65 лет и более</w:t>
            </w:r>
          </w:p>
        </w:tc>
      </w:tr>
      <w:tr w:rsidR="00FC4B8F" w:rsidRPr="00C15496" w:rsidTr="00FC4B8F">
        <w:tc>
          <w:tcPr>
            <w:tcW w:w="817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1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708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0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993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850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</w:tcPr>
          <w:p w:rsidR="000E138E" w:rsidRPr="000E138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E138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</w:tr>
    </w:tbl>
    <w:p w:rsidR="000E138E" w:rsidRDefault="000E138E" w:rsidP="000E13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138E" w:rsidRDefault="000E138E" w:rsidP="000E138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Профессиональный опыт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 на основе ФСН ОО-1 в таблице </w:t>
      </w:r>
      <w:r w:rsidR="00847F2E">
        <w:rPr>
          <w:rFonts w:ascii="Times New Roman" w:hAnsi="Times New Roman" w:cs="Times New Roman"/>
          <w:sz w:val="28"/>
          <w:szCs w:val="28"/>
        </w:rPr>
        <w:t>1</w:t>
      </w:r>
      <w:r w:rsidR="004E2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F2E" w:rsidRPr="00847F2E" w:rsidRDefault="00847F2E" w:rsidP="00847F2E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  <w:r w:rsidR="004E298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138E" w:rsidRDefault="00847F2E" w:rsidP="00847F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Стаж работы </w:t>
      </w:r>
      <w:r>
        <w:rPr>
          <w:rFonts w:ascii="Times New Roman" w:hAnsi="Times New Roman"/>
          <w:sz w:val="28"/>
          <w:szCs w:val="28"/>
        </w:rPr>
        <w:t>педагогических работников</w:t>
      </w:r>
    </w:p>
    <w:p w:rsidR="00C046C1" w:rsidRDefault="00C046C1" w:rsidP="00847F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5"/>
        <w:gridCol w:w="1405"/>
        <w:gridCol w:w="1134"/>
        <w:gridCol w:w="1276"/>
        <w:gridCol w:w="1417"/>
        <w:gridCol w:w="1559"/>
        <w:gridCol w:w="1276"/>
      </w:tblGrid>
      <w:tr w:rsidR="000E138E" w:rsidRPr="00C15496" w:rsidTr="00FC4B8F">
        <w:trPr>
          <w:trHeight w:val="916"/>
        </w:trPr>
        <w:tc>
          <w:tcPr>
            <w:tcW w:w="1255" w:type="dxa"/>
          </w:tcPr>
          <w:p w:rsidR="000E138E" w:rsidRPr="00C15496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1405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до 3 лет</w:t>
            </w:r>
          </w:p>
        </w:tc>
        <w:tc>
          <w:tcPr>
            <w:tcW w:w="1134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от 3 до 5 лет</w:t>
            </w:r>
          </w:p>
        </w:tc>
        <w:tc>
          <w:tcPr>
            <w:tcW w:w="1276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от 5 до 10 лет</w:t>
            </w:r>
          </w:p>
        </w:tc>
        <w:tc>
          <w:tcPr>
            <w:tcW w:w="1417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от 10 до 15 лет</w:t>
            </w:r>
          </w:p>
        </w:tc>
        <w:tc>
          <w:tcPr>
            <w:tcW w:w="1559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от 15 до 20 лет</w:t>
            </w:r>
          </w:p>
        </w:tc>
        <w:tc>
          <w:tcPr>
            <w:tcW w:w="1276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 и более лет</w:t>
            </w:r>
          </w:p>
        </w:tc>
      </w:tr>
      <w:tr w:rsidR="000E138E" w:rsidRPr="00C15496" w:rsidTr="00FC4B8F">
        <w:trPr>
          <w:trHeight w:val="318"/>
        </w:trPr>
        <w:tc>
          <w:tcPr>
            <w:tcW w:w="1255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405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276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417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276" w:type="dxa"/>
          </w:tcPr>
          <w:p w:rsidR="000E138E" w:rsidRPr="00847F2E" w:rsidRDefault="000E138E" w:rsidP="0078118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47F2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26</w:t>
            </w:r>
          </w:p>
        </w:tc>
      </w:tr>
    </w:tbl>
    <w:p w:rsidR="000E138E" w:rsidRDefault="000E138E" w:rsidP="000E13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752A" w:rsidRPr="009C4EEE" w:rsidRDefault="00847F2E" w:rsidP="000E13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52A" w:rsidRPr="009C4EEE">
        <w:rPr>
          <w:rFonts w:ascii="Times New Roman" w:hAnsi="Times New Roman" w:cs="Times New Roman"/>
          <w:sz w:val="28"/>
          <w:szCs w:val="28"/>
        </w:rPr>
        <w:t>Опыт и профессионализм педагогического коллектива подтверждается количеством учителей, имеющих квалификационную категорию:</w:t>
      </w:r>
    </w:p>
    <w:p w:rsidR="00CA752A" w:rsidRPr="009C4EEE" w:rsidRDefault="00C661FD" w:rsidP="00CA752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 человек (25%) </w:t>
      </w:r>
      <w:r w:rsidR="00CA752A" w:rsidRPr="009C4EEE">
        <w:rPr>
          <w:color w:val="auto"/>
          <w:sz w:val="28"/>
          <w:szCs w:val="28"/>
        </w:rPr>
        <w:t>педагогов имеют вы</w:t>
      </w:r>
      <w:r w:rsidR="00503688">
        <w:rPr>
          <w:color w:val="auto"/>
          <w:sz w:val="28"/>
          <w:szCs w:val="28"/>
        </w:rPr>
        <w:t>сшую квалификационную категорию;</w:t>
      </w:r>
    </w:p>
    <w:p w:rsidR="00CA752A" w:rsidRPr="009C4EEE" w:rsidRDefault="00C661FD" w:rsidP="00C661F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 человек (</w:t>
      </w:r>
      <w:r w:rsidR="00503688">
        <w:rPr>
          <w:color w:val="auto"/>
          <w:sz w:val="28"/>
          <w:szCs w:val="28"/>
        </w:rPr>
        <w:t>38%</w:t>
      </w:r>
      <w:r>
        <w:rPr>
          <w:color w:val="auto"/>
          <w:sz w:val="28"/>
          <w:szCs w:val="28"/>
        </w:rPr>
        <w:t>)</w:t>
      </w:r>
      <w:r w:rsidR="00503688">
        <w:rPr>
          <w:color w:val="auto"/>
          <w:sz w:val="28"/>
          <w:szCs w:val="28"/>
        </w:rPr>
        <w:t xml:space="preserve"> - первую</w:t>
      </w:r>
      <w:r w:rsidRPr="00C661F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квалификационную категорию</w:t>
      </w:r>
      <w:r w:rsidR="00503688">
        <w:rPr>
          <w:color w:val="auto"/>
          <w:sz w:val="28"/>
          <w:szCs w:val="28"/>
        </w:rPr>
        <w:t>;</w:t>
      </w:r>
    </w:p>
    <w:p w:rsidR="00CA752A" w:rsidRPr="009C4EEE" w:rsidRDefault="00C661FD" w:rsidP="00CA752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 человек (</w:t>
      </w:r>
      <w:r w:rsidR="00CA752A" w:rsidRPr="009C4EEE">
        <w:rPr>
          <w:color w:val="auto"/>
          <w:sz w:val="28"/>
          <w:szCs w:val="28"/>
        </w:rPr>
        <w:t>19%</w:t>
      </w:r>
      <w:r>
        <w:rPr>
          <w:color w:val="auto"/>
          <w:sz w:val="28"/>
          <w:szCs w:val="28"/>
        </w:rPr>
        <w:t>)</w:t>
      </w:r>
      <w:r w:rsidR="00CA752A" w:rsidRPr="009C4EEE">
        <w:rPr>
          <w:color w:val="auto"/>
          <w:sz w:val="28"/>
          <w:szCs w:val="28"/>
        </w:rPr>
        <w:t xml:space="preserve"> аттестованы на соо</w:t>
      </w:r>
      <w:r w:rsidR="00503688">
        <w:rPr>
          <w:color w:val="auto"/>
          <w:sz w:val="28"/>
          <w:szCs w:val="28"/>
        </w:rPr>
        <w:t>тветствие занимаемой должности;</w:t>
      </w:r>
    </w:p>
    <w:p w:rsidR="00503688" w:rsidRDefault="00C661FD" w:rsidP="00503688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 человек (</w:t>
      </w:r>
      <w:r w:rsidR="00CA752A" w:rsidRPr="009C4EEE">
        <w:rPr>
          <w:color w:val="auto"/>
          <w:sz w:val="28"/>
          <w:szCs w:val="28"/>
        </w:rPr>
        <w:t>19% учителей</w:t>
      </w:r>
      <w:r>
        <w:rPr>
          <w:color w:val="auto"/>
          <w:sz w:val="28"/>
          <w:szCs w:val="28"/>
        </w:rPr>
        <w:t>)</w:t>
      </w:r>
      <w:r w:rsidR="00CA752A" w:rsidRPr="009C4EEE">
        <w:rPr>
          <w:color w:val="auto"/>
          <w:sz w:val="28"/>
          <w:szCs w:val="28"/>
        </w:rPr>
        <w:t xml:space="preserve"> – бе</w:t>
      </w:r>
      <w:r>
        <w:rPr>
          <w:color w:val="auto"/>
          <w:sz w:val="28"/>
          <w:szCs w:val="28"/>
        </w:rPr>
        <w:t>з категории (вновь назначенные).</w:t>
      </w:r>
    </w:p>
    <w:p w:rsidR="001F2649" w:rsidRDefault="00503688" w:rsidP="006649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</w:p>
    <w:p w:rsidR="00503688" w:rsidRPr="006649E9" w:rsidRDefault="00503688" w:rsidP="006649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C4EEE">
        <w:rPr>
          <w:rFonts w:ascii="Times New Roman" w:hAnsi="Times New Roman"/>
          <w:bCs/>
          <w:color w:val="000000"/>
          <w:sz w:val="28"/>
          <w:szCs w:val="28"/>
        </w:rPr>
        <w:t>аличие квалификационн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ых категорий отражено в диаграмме </w:t>
      </w:r>
      <w:r w:rsidR="000E138E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B1CFA" w:rsidRDefault="00C661FD" w:rsidP="006B1CFA">
      <w:pPr>
        <w:pStyle w:val="Default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Диаграмма </w:t>
      </w:r>
      <w:r w:rsidR="000E138E">
        <w:rPr>
          <w:color w:val="auto"/>
          <w:sz w:val="28"/>
          <w:szCs w:val="28"/>
        </w:rPr>
        <w:t>3</w:t>
      </w:r>
      <w:r w:rsidR="006649E9">
        <w:rPr>
          <w:color w:val="auto"/>
          <w:sz w:val="28"/>
          <w:szCs w:val="28"/>
        </w:rPr>
        <w:t>.</w:t>
      </w:r>
    </w:p>
    <w:p w:rsidR="00C97DFD" w:rsidRPr="009C4EEE" w:rsidRDefault="00C97DFD" w:rsidP="00C97DFD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квалификационных категорий</w:t>
      </w:r>
      <w:r w:rsidR="006649E9">
        <w:rPr>
          <w:color w:val="auto"/>
          <w:sz w:val="28"/>
          <w:szCs w:val="28"/>
        </w:rPr>
        <w:t xml:space="preserve"> (в %) </w:t>
      </w:r>
      <w:r>
        <w:rPr>
          <w:color w:val="auto"/>
          <w:sz w:val="28"/>
          <w:szCs w:val="28"/>
        </w:rPr>
        <w:t xml:space="preserve"> на 01.01.2024</w:t>
      </w:r>
    </w:p>
    <w:p w:rsidR="00CA752A" w:rsidRPr="009C4EEE" w:rsidRDefault="00CA752A" w:rsidP="00C97DF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1CFA" w:rsidRDefault="00CA752A" w:rsidP="006B1CFA">
      <w:pPr>
        <w:spacing w:after="0"/>
        <w:ind w:left="74"/>
        <w:jc w:val="center"/>
        <w:rPr>
          <w:rFonts w:ascii="Times New Roman" w:hAnsi="Times New Roman"/>
          <w:sz w:val="28"/>
          <w:szCs w:val="28"/>
        </w:rPr>
      </w:pPr>
      <w:r w:rsidRPr="006B1CFA">
        <w:rPr>
          <w:rFonts w:ascii="Times New Roman" w:hAnsi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5597718" cy="204348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1CFA" w:rsidRPr="009C4EEE" w:rsidRDefault="00503688" w:rsidP="006B1CF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r w:rsidR="006B1CFA" w:rsidRPr="009C4EEE">
        <w:rPr>
          <w:rFonts w:ascii="Times New Roman" w:hAnsi="Times New Roman"/>
          <w:bCs/>
          <w:sz w:val="28"/>
          <w:szCs w:val="28"/>
        </w:rPr>
        <w:t xml:space="preserve">- повышение квалификации (федеральный, региональный уровни) за три года прошли </w:t>
      </w:r>
      <w:r w:rsidR="006B1CFA" w:rsidRPr="009C4EEE">
        <w:rPr>
          <w:rFonts w:ascii="Times New Roman" w:hAnsi="Times New Roman"/>
          <w:sz w:val="28"/>
          <w:szCs w:val="28"/>
        </w:rPr>
        <w:t>5</w:t>
      </w:r>
      <w:r w:rsidR="00C046C1">
        <w:rPr>
          <w:rFonts w:ascii="Times New Roman" w:hAnsi="Times New Roman"/>
          <w:sz w:val="28"/>
          <w:szCs w:val="28"/>
        </w:rPr>
        <w:t xml:space="preserve">4 </w:t>
      </w:r>
      <w:r w:rsidR="006B1CFA">
        <w:rPr>
          <w:rFonts w:ascii="Times New Roman" w:hAnsi="Times New Roman"/>
          <w:sz w:val="28"/>
          <w:szCs w:val="28"/>
        </w:rPr>
        <w:t>педагога (100%)</w:t>
      </w:r>
      <w:r w:rsidR="006B1CFA" w:rsidRPr="009C4EEE">
        <w:rPr>
          <w:rFonts w:ascii="Times New Roman" w:hAnsi="Times New Roman"/>
          <w:sz w:val="28"/>
          <w:szCs w:val="28"/>
        </w:rPr>
        <w:t>,</w:t>
      </w:r>
    </w:p>
    <w:p w:rsidR="006B1CFA" w:rsidRPr="009C4EEE" w:rsidRDefault="00C661FD" w:rsidP="006B1CF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 педагогов</w:t>
      </w:r>
      <w:r w:rsidR="00C046C1">
        <w:rPr>
          <w:color w:val="auto"/>
          <w:sz w:val="28"/>
          <w:szCs w:val="28"/>
        </w:rPr>
        <w:t>/25%</w:t>
      </w:r>
      <w:r w:rsidR="006B1CFA" w:rsidRPr="009C4EEE">
        <w:rPr>
          <w:color w:val="auto"/>
          <w:sz w:val="28"/>
          <w:szCs w:val="28"/>
        </w:rPr>
        <w:t>, имеют государственные и ведомственные награды, в том числе:</w:t>
      </w:r>
    </w:p>
    <w:p w:rsidR="006B1CFA" w:rsidRPr="009C4EEE" w:rsidRDefault="006B1CFA" w:rsidP="009E56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4EEE">
        <w:rPr>
          <w:color w:val="auto"/>
          <w:sz w:val="28"/>
          <w:szCs w:val="28"/>
        </w:rPr>
        <w:t>1 учитель имеет звание «Отличник народного просвещения»,</w:t>
      </w:r>
    </w:p>
    <w:p w:rsidR="006B1CFA" w:rsidRDefault="006B1CFA" w:rsidP="009E56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4EEE">
        <w:rPr>
          <w:color w:val="auto"/>
          <w:sz w:val="28"/>
          <w:szCs w:val="28"/>
        </w:rPr>
        <w:t>12 учителей имеют звание «Почётный работник общего об</w:t>
      </w:r>
      <w:r w:rsidR="00C661FD">
        <w:rPr>
          <w:color w:val="auto"/>
          <w:sz w:val="28"/>
          <w:szCs w:val="28"/>
        </w:rPr>
        <w:t>разования Российской Федерации».</w:t>
      </w:r>
    </w:p>
    <w:p w:rsidR="009E56CB" w:rsidRPr="009E56CB" w:rsidRDefault="009E56CB" w:rsidP="009E56CB">
      <w:pPr>
        <w:pStyle w:val="a0"/>
        <w:spacing w:after="0" w:line="240" w:lineRule="auto"/>
        <w:ind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9E56CB">
        <w:rPr>
          <w:rFonts w:ascii="Times New Roman" w:hAnsi="Times New Roman"/>
          <w:sz w:val="28"/>
          <w:szCs w:val="28"/>
        </w:rPr>
        <w:t xml:space="preserve">На базе школы действует «Школа </w:t>
      </w:r>
      <w:r>
        <w:rPr>
          <w:rFonts w:ascii="Times New Roman" w:hAnsi="Times New Roman"/>
          <w:sz w:val="28"/>
          <w:szCs w:val="28"/>
        </w:rPr>
        <w:t>наставника</w:t>
      </w:r>
      <w:r w:rsidRPr="009E56CB">
        <w:rPr>
          <w:rFonts w:ascii="Times New Roman" w:hAnsi="Times New Roman"/>
          <w:sz w:val="28"/>
          <w:szCs w:val="28"/>
        </w:rPr>
        <w:t>». База наставляемых – это педагоги, начавшие свою профессиональную деятельность</w:t>
      </w:r>
      <w:r w:rsidR="005F2BCA">
        <w:rPr>
          <w:rFonts w:ascii="Times New Roman" w:hAnsi="Times New Roman"/>
          <w:sz w:val="28"/>
          <w:szCs w:val="28"/>
        </w:rPr>
        <w:t>. В 2023-2024 учебном году в школе работает 8 молодых специалистов (2 учителя начальных классов, 2 учителя иностранного языка, 2 учителя физической культуры, 1 учитель русского языка и литературы, 1 учитель биологии). Н</w:t>
      </w:r>
      <w:r w:rsidRPr="009E56CB">
        <w:rPr>
          <w:rFonts w:ascii="Times New Roman" w:hAnsi="Times New Roman"/>
          <w:sz w:val="28"/>
          <w:szCs w:val="28"/>
        </w:rPr>
        <w:t xml:space="preserve">аставниками в «Школе </w:t>
      </w:r>
      <w:r>
        <w:rPr>
          <w:rFonts w:ascii="Times New Roman" w:hAnsi="Times New Roman"/>
          <w:sz w:val="28"/>
          <w:szCs w:val="28"/>
        </w:rPr>
        <w:t>наставника</w:t>
      </w:r>
      <w:r w:rsidRPr="009E56CB">
        <w:rPr>
          <w:rFonts w:ascii="Times New Roman" w:hAnsi="Times New Roman"/>
          <w:sz w:val="28"/>
          <w:szCs w:val="28"/>
        </w:rPr>
        <w:t xml:space="preserve">» являются </w:t>
      </w:r>
      <w:r>
        <w:rPr>
          <w:rFonts w:ascii="Times New Roman" w:hAnsi="Times New Roman"/>
          <w:sz w:val="28"/>
          <w:szCs w:val="28"/>
        </w:rPr>
        <w:t>педагогические работники высшей категории</w:t>
      </w:r>
      <w:r w:rsidRPr="009E56CB">
        <w:rPr>
          <w:rFonts w:ascii="Times New Roman" w:hAnsi="Times New Roman"/>
          <w:sz w:val="28"/>
          <w:szCs w:val="28"/>
        </w:rPr>
        <w:t xml:space="preserve">, которые помогают </w:t>
      </w:r>
      <w:r w:rsidR="005F2BCA">
        <w:rPr>
          <w:rFonts w:ascii="Times New Roman" w:hAnsi="Times New Roman"/>
          <w:sz w:val="28"/>
          <w:szCs w:val="28"/>
        </w:rPr>
        <w:t xml:space="preserve"> молодым педагогам </w:t>
      </w:r>
      <w:r w:rsidRPr="009E56CB">
        <w:rPr>
          <w:rFonts w:ascii="Times New Roman" w:hAnsi="Times New Roman"/>
          <w:sz w:val="28"/>
          <w:szCs w:val="28"/>
        </w:rPr>
        <w:t>в составлении и ведении учебно-планирующей документации, помогают правильно построить урок, приглашают к себе на занятия, чтобы на практике показать реализацию требований современного образования, также помогают организовать работу в качестве классного руководителя, сопровождают в подготовке к конкурсам.</w:t>
      </w:r>
    </w:p>
    <w:p w:rsidR="009E56CB" w:rsidRPr="009E56CB" w:rsidRDefault="009E56CB" w:rsidP="009E56CB">
      <w:pPr>
        <w:pStyle w:val="a0"/>
        <w:spacing w:after="0" w:line="240" w:lineRule="auto"/>
        <w:ind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9E56CB">
        <w:rPr>
          <w:rFonts w:ascii="Times New Roman" w:hAnsi="Times New Roman"/>
          <w:sz w:val="28"/>
          <w:szCs w:val="28"/>
        </w:rPr>
        <w:t>Выпускники</w:t>
      </w:r>
      <w:r w:rsidRPr="009E56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E56CB">
        <w:rPr>
          <w:rFonts w:ascii="Times New Roman" w:hAnsi="Times New Roman"/>
          <w:sz w:val="28"/>
          <w:szCs w:val="28"/>
        </w:rPr>
        <w:t xml:space="preserve">«Школы </w:t>
      </w:r>
      <w:r>
        <w:rPr>
          <w:rFonts w:ascii="Times New Roman" w:hAnsi="Times New Roman"/>
          <w:sz w:val="28"/>
          <w:szCs w:val="28"/>
        </w:rPr>
        <w:t xml:space="preserve">наставника» - участники </w:t>
      </w:r>
      <w:r w:rsidR="005F2BCA">
        <w:rPr>
          <w:rFonts w:ascii="Times New Roman" w:hAnsi="Times New Roman"/>
          <w:sz w:val="28"/>
          <w:szCs w:val="28"/>
        </w:rPr>
        <w:t>муниципальных</w:t>
      </w:r>
      <w:r w:rsidRPr="009E56CB">
        <w:rPr>
          <w:rFonts w:ascii="Times New Roman" w:hAnsi="Times New Roman"/>
          <w:sz w:val="28"/>
          <w:szCs w:val="28"/>
        </w:rPr>
        <w:t xml:space="preserve"> этапов конкурсов профессионального мастерства.</w:t>
      </w:r>
    </w:p>
    <w:p w:rsidR="009E56CB" w:rsidRPr="009E56CB" w:rsidRDefault="009E56CB" w:rsidP="009E56CB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56CB">
        <w:rPr>
          <w:rFonts w:ascii="Times New Roman" w:hAnsi="Times New Roman"/>
          <w:sz w:val="28"/>
          <w:szCs w:val="28"/>
        </w:rPr>
        <w:t xml:space="preserve">Одной из проблем школы является </w:t>
      </w:r>
      <w:r>
        <w:rPr>
          <w:rFonts w:ascii="Times New Roman" w:hAnsi="Times New Roman"/>
          <w:sz w:val="28"/>
          <w:szCs w:val="28"/>
        </w:rPr>
        <w:t>низкая</w:t>
      </w:r>
      <w:r w:rsidRPr="009E56CB">
        <w:rPr>
          <w:rFonts w:ascii="Times New Roman" w:hAnsi="Times New Roman"/>
          <w:sz w:val="28"/>
          <w:szCs w:val="28"/>
        </w:rPr>
        <w:t xml:space="preserve"> активность </w:t>
      </w:r>
      <w:r w:rsidR="00C046C1">
        <w:rPr>
          <w:rFonts w:ascii="Times New Roman" w:hAnsi="Times New Roman"/>
          <w:sz w:val="28"/>
          <w:szCs w:val="28"/>
        </w:rPr>
        <w:t xml:space="preserve">участия </w:t>
      </w:r>
      <w:r w:rsidRPr="009E56CB">
        <w:rPr>
          <w:rFonts w:ascii="Times New Roman" w:hAnsi="Times New Roman"/>
          <w:sz w:val="28"/>
          <w:szCs w:val="28"/>
        </w:rPr>
        <w:t>педагогов в конкурсах профессионального м</w:t>
      </w:r>
      <w:r w:rsidR="00C046C1">
        <w:rPr>
          <w:rFonts w:ascii="Times New Roman" w:hAnsi="Times New Roman"/>
          <w:sz w:val="28"/>
          <w:szCs w:val="28"/>
        </w:rPr>
        <w:t>астерства. В течение 2020-2023г</w:t>
      </w:r>
      <w:r w:rsidRPr="009E56CB">
        <w:rPr>
          <w:rFonts w:ascii="Times New Roman" w:hAnsi="Times New Roman"/>
          <w:sz w:val="28"/>
          <w:szCs w:val="28"/>
        </w:rPr>
        <w:t xml:space="preserve">г. </w:t>
      </w:r>
      <w:r w:rsidR="00C046C1">
        <w:rPr>
          <w:rFonts w:ascii="Times New Roman" w:hAnsi="Times New Roman"/>
          <w:sz w:val="28"/>
          <w:szCs w:val="28"/>
        </w:rPr>
        <w:t xml:space="preserve">приняли </w:t>
      </w:r>
      <w:r w:rsidRPr="009E56CB">
        <w:rPr>
          <w:rFonts w:ascii="Times New Roman" w:hAnsi="Times New Roman"/>
          <w:sz w:val="28"/>
          <w:szCs w:val="28"/>
        </w:rPr>
        <w:t xml:space="preserve">участие в конкурсах </w:t>
      </w:r>
      <w:r w:rsidR="003035C6">
        <w:rPr>
          <w:rFonts w:ascii="Times New Roman" w:hAnsi="Times New Roman"/>
          <w:sz w:val="28"/>
          <w:szCs w:val="28"/>
        </w:rPr>
        <w:t>4</w:t>
      </w:r>
      <w:r w:rsidRPr="009E56CB">
        <w:rPr>
          <w:rFonts w:ascii="Times New Roman" w:hAnsi="Times New Roman"/>
          <w:sz w:val="28"/>
          <w:szCs w:val="28"/>
        </w:rPr>
        <w:t xml:space="preserve"> человек</w:t>
      </w:r>
      <w:r w:rsidR="003035C6">
        <w:rPr>
          <w:rFonts w:ascii="Times New Roman" w:hAnsi="Times New Roman"/>
          <w:sz w:val="28"/>
          <w:szCs w:val="28"/>
        </w:rPr>
        <w:t>а</w:t>
      </w:r>
      <w:r w:rsidRPr="009E56CB">
        <w:rPr>
          <w:rFonts w:ascii="Times New Roman" w:hAnsi="Times New Roman"/>
          <w:sz w:val="28"/>
          <w:szCs w:val="28"/>
        </w:rPr>
        <w:t xml:space="preserve">, что составляет </w:t>
      </w:r>
      <w:r w:rsidR="003035C6">
        <w:rPr>
          <w:rFonts w:ascii="Times New Roman" w:hAnsi="Times New Roman"/>
          <w:sz w:val="28"/>
          <w:szCs w:val="28"/>
        </w:rPr>
        <w:t>7</w:t>
      </w:r>
      <w:r w:rsidRPr="009E56CB">
        <w:rPr>
          <w:rFonts w:ascii="Times New Roman" w:hAnsi="Times New Roman"/>
          <w:sz w:val="28"/>
          <w:szCs w:val="28"/>
        </w:rPr>
        <w:t>% от общего числа педагогических работников.</w:t>
      </w:r>
    </w:p>
    <w:p w:rsidR="006B1CFA" w:rsidRPr="009C4EEE" w:rsidRDefault="006B1CFA" w:rsidP="006B1CFA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    </w:t>
      </w:r>
      <w:r w:rsidRPr="009C4EEE">
        <w:rPr>
          <w:rFonts w:ascii="Times New Roman" w:hAnsi="Times New Roman"/>
          <w:i/>
          <w:sz w:val="28"/>
          <w:szCs w:val="28"/>
        </w:rPr>
        <w:t xml:space="preserve">Анализ данных позволяет говорить о работоспособности коллектива,  стремлении повышать свой профессиональный уровень. Уровень  квалификации  педагогов  достаточно  высокий  для  хорошего качества преподавания. </w:t>
      </w:r>
    </w:p>
    <w:p w:rsidR="006B1CFA" w:rsidRDefault="006B1CFA" w:rsidP="006B1CFA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C4EEE">
        <w:rPr>
          <w:rFonts w:ascii="Times New Roman" w:hAnsi="Times New Roman"/>
          <w:i/>
          <w:sz w:val="28"/>
          <w:szCs w:val="28"/>
        </w:rPr>
        <w:t>По результатам обследования уровень соци</w:t>
      </w:r>
      <w:r>
        <w:rPr>
          <w:rFonts w:ascii="Times New Roman" w:hAnsi="Times New Roman"/>
          <w:i/>
          <w:sz w:val="28"/>
          <w:szCs w:val="28"/>
        </w:rPr>
        <w:t>ально-психологического к</w:t>
      </w:r>
      <w:r w:rsidR="00C046C1">
        <w:rPr>
          <w:rFonts w:ascii="Times New Roman" w:hAnsi="Times New Roman"/>
          <w:i/>
          <w:sz w:val="28"/>
          <w:szCs w:val="28"/>
        </w:rPr>
        <w:t>лимата - благоприятный, т.</w:t>
      </w:r>
      <w:r w:rsidRPr="009C4EEE">
        <w:rPr>
          <w:rFonts w:ascii="Times New Roman" w:hAnsi="Times New Roman"/>
          <w:i/>
          <w:sz w:val="28"/>
          <w:szCs w:val="28"/>
        </w:rPr>
        <w:t>е., по мнению педагогов, сплочению коллектива способствует доброжелательность в отношениях друг к другу, взаимопонимание.</w:t>
      </w:r>
    </w:p>
    <w:p w:rsidR="00544477" w:rsidRPr="009C4EEE" w:rsidRDefault="00544477" w:rsidP="006B1CFA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6B1CFA" w:rsidRDefault="006B1CFA" w:rsidP="00C046C1">
      <w:pPr>
        <w:pStyle w:val="Heading1"/>
        <w:numPr>
          <w:ilvl w:val="0"/>
          <w:numId w:val="1"/>
        </w:numPr>
        <w:tabs>
          <w:tab w:val="left" w:pos="2400"/>
        </w:tabs>
        <w:rPr>
          <w:spacing w:val="-2"/>
        </w:rPr>
      </w:pPr>
      <w:r w:rsidRPr="009C4EEE">
        <w:t>Анализ</w:t>
      </w:r>
      <w:r w:rsidRPr="009C4EEE">
        <w:rPr>
          <w:spacing w:val="-9"/>
        </w:rPr>
        <w:t xml:space="preserve"> </w:t>
      </w:r>
      <w:r w:rsidRPr="009C4EEE">
        <w:t>использования</w:t>
      </w:r>
      <w:r w:rsidRPr="009C4EEE">
        <w:rPr>
          <w:spacing w:val="-7"/>
        </w:rPr>
        <w:t xml:space="preserve"> </w:t>
      </w:r>
      <w:r w:rsidRPr="009C4EEE">
        <w:t>ресурсов</w:t>
      </w:r>
      <w:r w:rsidRPr="009C4EEE">
        <w:rPr>
          <w:spacing w:val="-7"/>
        </w:rPr>
        <w:t xml:space="preserve"> </w:t>
      </w:r>
      <w:r w:rsidRPr="009C4EEE">
        <w:rPr>
          <w:spacing w:val="-2"/>
        </w:rPr>
        <w:t>школы</w:t>
      </w:r>
    </w:p>
    <w:p w:rsidR="00C046C1" w:rsidRPr="009C4EEE" w:rsidRDefault="00C046C1" w:rsidP="00C046C1">
      <w:pPr>
        <w:pStyle w:val="Heading1"/>
        <w:tabs>
          <w:tab w:val="left" w:pos="2400"/>
        </w:tabs>
        <w:ind w:left="928"/>
        <w:jc w:val="left"/>
      </w:pPr>
    </w:p>
    <w:p w:rsidR="006B1CFA" w:rsidRPr="009C4EEE" w:rsidRDefault="006B1CFA" w:rsidP="006B1CFA">
      <w:pPr>
        <w:pStyle w:val="Heading1"/>
        <w:tabs>
          <w:tab w:val="left" w:pos="2400"/>
        </w:tabs>
        <w:ind w:left="0"/>
        <w:jc w:val="both"/>
        <w:rPr>
          <w:b w:val="0"/>
          <w:spacing w:val="-6"/>
        </w:rPr>
      </w:pPr>
      <w:r w:rsidRPr="009C4EEE">
        <w:rPr>
          <w:b w:val="0"/>
        </w:rPr>
        <w:t xml:space="preserve">      Многолетний</w:t>
      </w:r>
      <w:r w:rsidRPr="009C4EEE">
        <w:rPr>
          <w:b w:val="0"/>
          <w:spacing w:val="-8"/>
        </w:rPr>
        <w:t xml:space="preserve"> </w:t>
      </w:r>
      <w:r w:rsidRPr="009C4EEE">
        <w:rPr>
          <w:b w:val="0"/>
        </w:rPr>
        <w:t>опыт</w:t>
      </w:r>
      <w:r w:rsidRPr="009C4EEE">
        <w:rPr>
          <w:b w:val="0"/>
          <w:spacing w:val="-11"/>
        </w:rPr>
        <w:t xml:space="preserve"> </w:t>
      </w:r>
      <w:r w:rsidRPr="009C4EEE">
        <w:rPr>
          <w:b w:val="0"/>
        </w:rPr>
        <w:t>образовательной</w:t>
      </w:r>
      <w:r w:rsidRPr="009C4EEE">
        <w:rPr>
          <w:b w:val="0"/>
          <w:spacing w:val="-9"/>
        </w:rPr>
        <w:t xml:space="preserve"> </w:t>
      </w:r>
      <w:r w:rsidRPr="009C4EEE">
        <w:rPr>
          <w:b w:val="0"/>
        </w:rPr>
        <w:t>деятельности</w:t>
      </w:r>
      <w:r w:rsidRPr="009C4EEE">
        <w:rPr>
          <w:b w:val="0"/>
          <w:spacing w:val="-6"/>
        </w:rPr>
        <w:t xml:space="preserve"> востребован на различных уровнях:</w:t>
      </w:r>
    </w:p>
    <w:p w:rsidR="00C046C1" w:rsidRDefault="00C046C1" w:rsidP="006B1C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педагога </w:t>
      </w:r>
      <w:r w:rsidR="006B1CFA" w:rsidRPr="009C4EEE">
        <w:rPr>
          <w:sz w:val="28"/>
          <w:szCs w:val="28"/>
        </w:rPr>
        <w:t>(4%) входят в ассоциации педагогов («Ассоциация молодых педагогов города</w:t>
      </w:r>
      <w:r w:rsidR="006B1CFA">
        <w:rPr>
          <w:sz w:val="28"/>
          <w:szCs w:val="28"/>
        </w:rPr>
        <w:t xml:space="preserve"> Курска»);</w:t>
      </w:r>
      <w:r w:rsidR="006B1CFA" w:rsidRPr="009C4EEE">
        <w:rPr>
          <w:sz w:val="28"/>
          <w:szCs w:val="28"/>
        </w:rPr>
        <w:t xml:space="preserve"> </w:t>
      </w:r>
    </w:p>
    <w:p w:rsidR="006B1CFA" w:rsidRPr="00C046C1" w:rsidRDefault="00C661FD" w:rsidP="006B1CF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 педагога </w:t>
      </w:r>
      <w:r w:rsidR="00C046C1">
        <w:rPr>
          <w:color w:val="auto"/>
          <w:sz w:val="28"/>
          <w:szCs w:val="28"/>
        </w:rPr>
        <w:t>(4</w:t>
      </w:r>
      <w:r w:rsidR="006B1CFA" w:rsidRPr="009C4EEE">
        <w:rPr>
          <w:color w:val="auto"/>
          <w:sz w:val="28"/>
          <w:szCs w:val="28"/>
        </w:rPr>
        <w:t xml:space="preserve">%) входят в состав рабочих групп по региональным/областным проектам («Навигаторы детства», «Математическая вертикаль»); </w:t>
      </w:r>
    </w:p>
    <w:p w:rsidR="006B1CFA" w:rsidRPr="009C4EEE" w:rsidRDefault="006B1CFA" w:rsidP="006B1CF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 педагог (2%) - муниципальный тьютор по разработке индивидуальных образовательных маршрутов для учителей русского языка.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6B1CFA" w:rsidRPr="009C4EEE">
        <w:rPr>
          <w:color w:val="auto"/>
          <w:sz w:val="28"/>
          <w:szCs w:val="28"/>
        </w:rPr>
        <w:t xml:space="preserve">Наличие учителей, вовлеченных в экспертную деятельность (ПК </w:t>
      </w:r>
      <w:r w:rsidR="006B1CFA" w:rsidRPr="009C4EEE">
        <w:rPr>
          <w:color w:val="auto"/>
          <w:sz w:val="28"/>
          <w:szCs w:val="28"/>
        </w:rPr>
        <w:br/>
        <w:t xml:space="preserve">ГИА-9, ГИА-11, ВПР, НИКО, эксперты олимпиад муниципального и регионального уровня )   - 17 </w:t>
      </w:r>
      <w:r w:rsidR="006B1CFA">
        <w:rPr>
          <w:color w:val="auto"/>
          <w:sz w:val="28"/>
          <w:szCs w:val="28"/>
        </w:rPr>
        <w:t>педагогов (32%):</w:t>
      </w:r>
    </w:p>
    <w:p w:rsidR="006B1CFA" w:rsidRPr="009C4EEE" w:rsidRDefault="00C046C1" w:rsidP="006B1CF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6B1CFA">
        <w:rPr>
          <w:color w:val="auto"/>
          <w:sz w:val="28"/>
          <w:szCs w:val="28"/>
        </w:rPr>
        <w:t>в</w:t>
      </w:r>
      <w:r w:rsidR="006B1CFA" w:rsidRPr="009C4EEE">
        <w:rPr>
          <w:color w:val="auto"/>
          <w:sz w:val="28"/>
          <w:szCs w:val="28"/>
        </w:rPr>
        <w:t xml:space="preserve"> проверке ОГЭ задействованы 2 </w:t>
      </w:r>
      <w:r w:rsidR="006B1CFA">
        <w:rPr>
          <w:color w:val="auto"/>
          <w:sz w:val="28"/>
          <w:szCs w:val="28"/>
        </w:rPr>
        <w:t>педагога  (русский язык и информатика);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в</w:t>
      </w:r>
      <w:r w:rsidR="006B1CFA" w:rsidRPr="009C4EEE">
        <w:rPr>
          <w:color w:val="auto"/>
          <w:sz w:val="28"/>
          <w:szCs w:val="28"/>
        </w:rPr>
        <w:t xml:space="preserve"> проверке ЕГЭ </w:t>
      </w:r>
      <w:r w:rsidR="006B1CFA">
        <w:rPr>
          <w:color w:val="auto"/>
          <w:sz w:val="28"/>
          <w:szCs w:val="28"/>
        </w:rPr>
        <w:t>задействованы</w:t>
      </w:r>
      <w:r w:rsidR="006B1CFA" w:rsidRPr="009C4EEE">
        <w:rPr>
          <w:color w:val="auto"/>
          <w:sz w:val="28"/>
          <w:szCs w:val="28"/>
        </w:rPr>
        <w:t xml:space="preserve"> 3 </w:t>
      </w:r>
      <w:r w:rsidR="006B1CFA">
        <w:rPr>
          <w:color w:val="auto"/>
          <w:sz w:val="28"/>
          <w:szCs w:val="28"/>
        </w:rPr>
        <w:t>педагога</w:t>
      </w:r>
      <w:r w:rsidR="006B1CFA" w:rsidRPr="009C4EEE">
        <w:rPr>
          <w:color w:val="auto"/>
          <w:sz w:val="28"/>
          <w:szCs w:val="28"/>
        </w:rPr>
        <w:t xml:space="preserve"> (русский язы</w:t>
      </w:r>
      <w:r w:rsidR="006B1CFA">
        <w:rPr>
          <w:color w:val="auto"/>
          <w:sz w:val="28"/>
          <w:szCs w:val="28"/>
        </w:rPr>
        <w:t>к, математика, английский язык);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>ксперты муниципального этапа ВсОШ – 7 педагогов (астрономия, МХК, экономика, географическое краеведение, химия,  литература, ОПК, русский язык, математика (начальная школа))</w:t>
      </w:r>
      <w:r w:rsidR="006B1CFA">
        <w:rPr>
          <w:color w:val="auto"/>
          <w:sz w:val="28"/>
          <w:szCs w:val="28"/>
        </w:rPr>
        <w:t>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ксперты регионального этапа ВсОШ – 3 </w:t>
      </w:r>
      <w:r w:rsidR="006B1CFA">
        <w:rPr>
          <w:color w:val="auto"/>
          <w:sz w:val="28"/>
          <w:szCs w:val="28"/>
        </w:rPr>
        <w:t>педагога</w:t>
      </w:r>
      <w:r w:rsidR="006B1CFA" w:rsidRPr="009C4EEE">
        <w:rPr>
          <w:color w:val="auto"/>
          <w:sz w:val="28"/>
          <w:szCs w:val="28"/>
        </w:rPr>
        <w:t xml:space="preserve"> (экономика, экология, русский язык </w:t>
      </w:r>
      <w:r w:rsidR="006B1CFA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C046C1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по аккредитационной экспертизе образовательной деятельности ОО –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по оценке аттестационных материалов  педагогических работников –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по оценке кейсовых заданий Всероссийского конкурса «Большая перемена» - 1 </w:t>
      </w:r>
      <w:r w:rsidR="006B1CFA">
        <w:rPr>
          <w:color w:val="auto"/>
          <w:sz w:val="28"/>
          <w:szCs w:val="28"/>
        </w:rPr>
        <w:t>педагог;</w:t>
      </w:r>
    </w:p>
    <w:p w:rsidR="006B1CFA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ч</w:t>
      </w:r>
      <w:r w:rsidR="006B1CFA" w:rsidRPr="009C4EEE">
        <w:rPr>
          <w:color w:val="auto"/>
          <w:sz w:val="28"/>
          <w:szCs w:val="28"/>
        </w:rPr>
        <w:t xml:space="preserve">лен объединения РУМО СОО –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муниципального этапа «Педагогический дебют» - 1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регионального этапа Всероссийского конкурса «День рубля» - 1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C046C1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B1CFA">
        <w:rPr>
          <w:color w:val="auto"/>
          <w:sz w:val="28"/>
          <w:szCs w:val="28"/>
        </w:rPr>
        <w:t>э</w:t>
      </w:r>
      <w:r w:rsidR="006B1CFA" w:rsidRPr="009C4EEE">
        <w:rPr>
          <w:color w:val="auto"/>
          <w:sz w:val="28"/>
          <w:szCs w:val="28"/>
        </w:rPr>
        <w:t xml:space="preserve">ксперт регионального этапа Чемпионата по профессиональному мастерству «Профессионалы» - 1 </w:t>
      </w:r>
      <w:r w:rsidR="006B1CFA">
        <w:rPr>
          <w:color w:val="auto"/>
          <w:sz w:val="28"/>
          <w:szCs w:val="28"/>
        </w:rPr>
        <w:t>педагог;</w:t>
      </w:r>
    </w:p>
    <w:p w:rsidR="006B1CFA" w:rsidRPr="009C4EEE" w:rsidRDefault="006B1CFA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</w:t>
      </w:r>
      <w:r w:rsidRPr="009C4EEE">
        <w:rPr>
          <w:color w:val="auto"/>
          <w:sz w:val="28"/>
          <w:szCs w:val="28"/>
        </w:rPr>
        <w:t xml:space="preserve">ектор Российского общества «Знание» - 1 </w:t>
      </w:r>
      <w:r>
        <w:rPr>
          <w:color w:val="auto"/>
          <w:sz w:val="28"/>
          <w:szCs w:val="28"/>
        </w:rPr>
        <w:t>педагог;</w:t>
      </w:r>
    </w:p>
    <w:p w:rsidR="006B1CFA" w:rsidRPr="009C4EEE" w:rsidRDefault="006B1CFA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</w:t>
      </w:r>
      <w:r w:rsidRPr="009C4EEE">
        <w:rPr>
          <w:color w:val="auto"/>
          <w:sz w:val="28"/>
          <w:szCs w:val="28"/>
        </w:rPr>
        <w:t xml:space="preserve">лен регионального методического совета «Навигаторы детства» - 1 </w:t>
      </w:r>
      <w:r>
        <w:rPr>
          <w:color w:val="auto"/>
          <w:sz w:val="28"/>
          <w:szCs w:val="28"/>
        </w:rPr>
        <w:t xml:space="preserve">педагог; </w:t>
      </w:r>
    </w:p>
    <w:p w:rsidR="006B1CFA" w:rsidRPr="009C4EEE" w:rsidRDefault="006B1CFA" w:rsidP="00C046C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э</w:t>
      </w:r>
      <w:r w:rsidRPr="009C4EEE">
        <w:rPr>
          <w:color w:val="auto"/>
          <w:sz w:val="28"/>
          <w:szCs w:val="28"/>
        </w:rPr>
        <w:t>ксперт регионального межшкольного научного с</w:t>
      </w:r>
      <w:r>
        <w:rPr>
          <w:color w:val="auto"/>
          <w:sz w:val="28"/>
          <w:szCs w:val="28"/>
        </w:rPr>
        <w:t>тендапа «По следам науки» - 1 педагог.</w:t>
      </w:r>
    </w:p>
    <w:p w:rsidR="006B1CFA" w:rsidRPr="00457359" w:rsidRDefault="006B1CFA" w:rsidP="00C661FD">
      <w:pPr>
        <w:pStyle w:val="a0"/>
        <w:spacing w:after="0" w:line="240" w:lineRule="auto"/>
        <w:ind w:right="119" w:hanging="360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      Сохраняя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традиции,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образовательная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организация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принимает</w:t>
      </w:r>
      <w:r w:rsidR="00C661F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активное участие в реализации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региональных</w:t>
      </w:r>
      <w:r w:rsidRPr="009C4EEE">
        <w:rPr>
          <w:rFonts w:ascii="Times New Roman" w:hAnsi="Times New Roman"/>
          <w:sz w:val="28"/>
          <w:szCs w:val="28"/>
        </w:rPr>
        <w:t xml:space="preserve"> образовательных проектов «Школа полного дня», «Здоровьесберегающая школа»,  «Успех каждого ребенка», «Молодые профессионалы», «Социальная активность», «Патриотическое воспитание граждан Российской Федерации», «Школа ответственного родительства», федеральные проекты  «Демография», «Цифровая образовательная среда»</w:t>
      </w:r>
      <w:r>
        <w:rPr>
          <w:rFonts w:ascii="Times New Roman" w:hAnsi="Times New Roman"/>
          <w:sz w:val="28"/>
          <w:szCs w:val="28"/>
        </w:rPr>
        <w:t>,  «ПРОеКТОриЯ»</w:t>
      </w:r>
      <w:r w:rsidRPr="009C4EEE">
        <w:rPr>
          <w:rFonts w:ascii="Times New Roman" w:hAnsi="Times New Roman"/>
          <w:sz w:val="28"/>
          <w:szCs w:val="28"/>
        </w:rPr>
        <w:t xml:space="preserve"> «Волонтёры Победы», «Орлята России», «Движение Первых», </w:t>
      </w:r>
      <w:r w:rsidRPr="009C4EEE">
        <w:rPr>
          <w:rFonts w:ascii="Times New Roman" w:hAnsi="Times New Roman"/>
          <w:spacing w:val="-2"/>
          <w:sz w:val="28"/>
          <w:szCs w:val="28"/>
        </w:rPr>
        <w:t>Юнармия, «Большая перемена».</w:t>
      </w:r>
    </w:p>
    <w:p w:rsidR="006B1CFA" w:rsidRDefault="006B1CFA" w:rsidP="00C661FD">
      <w:pPr>
        <w:spacing w:after="0" w:line="240" w:lineRule="auto"/>
        <w:ind w:right="86"/>
        <w:jc w:val="both"/>
        <w:rPr>
          <w:rFonts w:ascii="Times New Roman" w:hAnsi="Times New Roman"/>
          <w:i/>
          <w:sz w:val="28"/>
          <w:szCs w:val="28"/>
        </w:rPr>
      </w:pPr>
      <w:r w:rsidRPr="009C4EEE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Н</w:t>
      </w:r>
      <w:r w:rsidR="00C661FD">
        <w:rPr>
          <w:rFonts w:ascii="Times New Roman" w:hAnsi="Times New Roman"/>
          <w:i/>
          <w:sz w:val="28"/>
          <w:szCs w:val="28"/>
        </w:rPr>
        <w:t>о на</w:t>
      </w:r>
      <w:r w:rsidRPr="009C4EEE">
        <w:rPr>
          <w:rFonts w:ascii="Times New Roman" w:hAnsi="Times New Roman"/>
          <w:i/>
          <w:sz w:val="28"/>
          <w:szCs w:val="28"/>
        </w:rPr>
        <w:t xml:space="preserve"> сегодняшний день </w:t>
      </w:r>
      <w:r>
        <w:rPr>
          <w:rFonts w:ascii="Times New Roman" w:hAnsi="Times New Roman"/>
          <w:i/>
          <w:sz w:val="28"/>
          <w:szCs w:val="28"/>
        </w:rPr>
        <w:t xml:space="preserve"> в образовательном учреждении</w:t>
      </w:r>
      <w:r w:rsidRPr="009C4EEE">
        <w:rPr>
          <w:rFonts w:ascii="Times New Roman" w:hAnsi="Times New Roman"/>
          <w:i/>
          <w:sz w:val="28"/>
          <w:szCs w:val="28"/>
        </w:rPr>
        <w:t xml:space="preserve"> недостаточно развита система концентрации и обобщения ресурсов. Отсутствует сетевой доступ</w:t>
      </w:r>
      <w:r w:rsidRPr="009C4EE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>для</w:t>
      </w:r>
      <w:r w:rsidRPr="009C4EE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>максимально</w:t>
      </w:r>
      <w:r w:rsidRPr="009C4EEE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>эффективного</w:t>
      </w:r>
      <w:r w:rsidRPr="009C4EE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>их</w:t>
      </w:r>
      <w:r w:rsidRPr="009C4EE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i/>
          <w:sz w:val="28"/>
          <w:szCs w:val="28"/>
        </w:rPr>
        <w:t xml:space="preserve">использования в образовательном процессе </w:t>
      </w:r>
      <w:r>
        <w:rPr>
          <w:rFonts w:ascii="Times New Roman" w:hAnsi="Times New Roman"/>
          <w:i/>
          <w:sz w:val="28"/>
          <w:szCs w:val="28"/>
        </w:rPr>
        <w:t>и масштабирования лучших практик.</w:t>
      </w:r>
    </w:p>
    <w:p w:rsidR="00C046C1" w:rsidRDefault="00C046C1" w:rsidP="00C661FD">
      <w:pPr>
        <w:spacing w:after="0" w:line="240" w:lineRule="auto"/>
        <w:ind w:right="86"/>
        <w:jc w:val="both"/>
        <w:rPr>
          <w:rFonts w:ascii="Times New Roman" w:hAnsi="Times New Roman"/>
          <w:i/>
          <w:sz w:val="28"/>
          <w:szCs w:val="28"/>
        </w:rPr>
      </w:pPr>
    </w:p>
    <w:p w:rsidR="00EC2752" w:rsidRPr="00C661FD" w:rsidRDefault="00EC2752" w:rsidP="00C661FD">
      <w:pPr>
        <w:spacing w:after="0" w:line="240" w:lineRule="auto"/>
        <w:ind w:right="86"/>
        <w:jc w:val="both"/>
        <w:rPr>
          <w:rFonts w:ascii="Times New Roman" w:hAnsi="Times New Roman"/>
          <w:i/>
          <w:sz w:val="28"/>
          <w:szCs w:val="28"/>
        </w:rPr>
      </w:pPr>
    </w:p>
    <w:p w:rsidR="006B1CFA" w:rsidRPr="006B1CFA" w:rsidRDefault="006B1CFA" w:rsidP="006B1CFA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CFA">
        <w:rPr>
          <w:rFonts w:ascii="Times New Roman" w:hAnsi="Times New Roman"/>
          <w:b/>
          <w:sz w:val="28"/>
          <w:szCs w:val="28"/>
          <w:lang w:val="en-US" w:eastAsia="ru-RU"/>
        </w:rPr>
        <w:t>SWOT</w:t>
      </w:r>
      <w:r w:rsidRPr="006B1CFA">
        <w:rPr>
          <w:rFonts w:ascii="Times New Roman" w:hAnsi="Times New Roman"/>
          <w:b/>
          <w:sz w:val="28"/>
          <w:szCs w:val="28"/>
          <w:lang w:eastAsia="ru-RU"/>
        </w:rPr>
        <w:t xml:space="preserve">  - анализ  развития ОО</w:t>
      </w:r>
    </w:p>
    <w:p w:rsidR="006B1CFA" w:rsidRPr="006B1CFA" w:rsidRDefault="006B1CFA" w:rsidP="006B1CFA">
      <w:pPr>
        <w:pStyle w:val="a4"/>
        <w:ind w:left="928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8"/>
        <w:gridCol w:w="23"/>
        <w:gridCol w:w="4020"/>
      </w:tblGrid>
      <w:tr w:rsidR="006B1CFA" w:rsidRPr="006E357D" w:rsidTr="00847F2E">
        <w:trPr>
          <w:trHeight w:val="321"/>
        </w:trPr>
        <w:tc>
          <w:tcPr>
            <w:tcW w:w="8931" w:type="dxa"/>
            <w:gridSpan w:val="3"/>
          </w:tcPr>
          <w:p w:rsidR="006B1CFA" w:rsidRPr="006E357D" w:rsidRDefault="006B1CFA" w:rsidP="006B1CFA">
            <w:pPr>
              <w:pStyle w:val="TableParagraph"/>
              <w:numPr>
                <w:ilvl w:val="0"/>
                <w:numId w:val="9"/>
              </w:numPr>
              <w:rPr>
                <w:b/>
                <w:spacing w:val="-2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Анализ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эффективности</w:t>
            </w:r>
            <w:r w:rsidRPr="006E357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образовательной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6B1CFA" w:rsidRPr="006E357D" w:rsidTr="00847F2E">
        <w:trPr>
          <w:trHeight w:val="323"/>
        </w:trPr>
        <w:tc>
          <w:tcPr>
            <w:tcW w:w="4911" w:type="dxa"/>
            <w:gridSpan w:val="2"/>
          </w:tcPr>
          <w:p w:rsidR="006B1CFA" w:rsidRPr="006E357D" w:rsidRDefault="006B1CFA" w:rsidP="006B1CFA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Сильные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(S)</w:t>
            </w:r>
          </w:p>
        </w:tc>
        <w:tc>
          <w:tcPr>
            <w:tcW w:w="4020" w:type="dxa"/>
          </w:tcPr>
          <w:p w:rsidR="006B1CFA" w:rsidRPr="006E357D" w:rsidRDefault="006B1CFA" w:rsidP="006B1CFA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Слабые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(W)</w:t>
            </w:r>
          </w:p>
        </w:tc>
      </w:tr>
      <w:tr w:rsidR="006B1CFA" w:rsidRPr="006E357D" w:rsidTr="00847F2E">
        <w:trPr>
          <w:trHeight w:val="60"/>
        </w:trPr>
        <w:tc>
          <w:tcPr>
            <w:tcW w:w="4911" w:type="dxa"/>
            <w:gridSpan w:val="2"/>
          </w:tcPr>
          <w:p w:rsidR="006B1CFA" w:rsidRPr="006E357D" w:rsidRDefault="006B1CFA" w:rsidP="00406FDF">
            <w:pPr>
              <w:pStyle w:val="TableParagraph"/>
              <w:ind w:left="33" w:right="34"/>
              <w:jc w:val="both"/>
              <w:rPr>
                <w:sz w:val="28"/>
                <w:szCs w:val="28"/>
              </w:rPr>
            </w:pPr>
            <w:r w:rsidRPr="006E357D">
              <w:rPr>
                <w:bCs/>
                <w:sz w:val="28"/>
                <w:szCs w:val="28"/>
              </w:rPr>
              <w:t>Выполнение муниципального задания на 100%.</w:t>
            </w:r>
          </w:p>
          <w:p w:rsidR="006B1CFA" w:rsidRPr="006E357D" w:rsidRDefault="006B1CFA" w:rsidP="00C046C1">
            <w:pPr>
              <w:pStyle w:val="TableParagraph"/>
              <w:spacing w:before="11"/>
              <w:jc w:val="both"/>
              <w:rPr>
                <w:spacing w:val="-2"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Результати</w:t>
            </w:r>
            <w:r w:rsidR="00406FDF" w:rsidRPr="006E357D">
              <w:rPr>
                <w:sz w:val="28"/>
                <w:szCs w:val="28"/>
              </w:rPr>
              <w:t>вность участия обучаю-</w:t>
            </w:r>
            <w:r w:rsidRPr="006E357D">
              <w:rPr>
                <w:sz w:val="28"/>
                <w:szCs w:val="28"/>
              </w:rPr>
              <w:t xml:space="preserve">щихся в олимпиадном и конкурсном движении, спортивных </w:t>
            </w:r>
            <w:r w:rsidRPr="006E357D">
              <w:rPr>
                <w:spacing w:val="-2"/>
                <w:sz w:val="28"/>
                <w:szCs w:val="28"/>
              </w:rPr>
              <w:t>соревнованиях. Информационная открытость школы</w:t>
            </w:r>
            <w:r w:rsidR="00C661F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020" w:type="dxa"/>
          </w:tcPr>
          <w:p w:rsidR="006B1CFA" w:rsidRPr="006E357D" w:rsidRDefault="006B1CFA" w:rsidP="00406F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57D">
              <w:rPr>
                <w:rFonts w:ascii="Times New Roman" w:hAnsi="Times New Roman"/>
                <w:sz w:val="28"/>
                <w:szCs w:val="28"/>
              </w:rPr>
              <w:t>Ограниченный</w:t>
            </w:r>
            <w:r w:rsidRPr="006E357D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спектр</w:t>
            </w:r>
            <w:r w:rsidRPr="006E357D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образо-вательных возможностей для реализации индивидуальных</w:t>
            </w:r>
            <w:r w:rsidRPr="006E35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потребностей</w:t>
            </w:r>
            <w:r w:rsidRPr="006E357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в</w:t>
            </w:r>
            <w:r w:rsidRPr="006E357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rFonts w:ascii="Times New Roman" w:hAnsi="Times New Roman"/>
                <w:sz w:val="28"/>
                <w:szCs w:val="28"/>
              </w:rPr>
              <w:t>существующих условиях</w:t>
            </w:r>
            <w:r w:rsidR="00C661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1CFA" w:rsidRPr="006E357D" w:rsidTr="00847F2E">
        <w:trPr>
          <w:trHeight w:val="60"/>
        </w:trPr>
        <w:tc>
          <w:tcPr>
            <w:tcW w:w="4911" w:type="dxa"/>
            <w:gridSpan w:val="2"/>
          </w:tcPr>
          <w:p w:rsidR="006B1CFA" w:rsidRPr="006E357D" w:rsidRDefault="006B1CFA" w:rsidP="00406FDF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Возможности</w:t>
            </w:r>
            <w:r w:rsidRPr="006E357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(O)</w:t>
            </w:r>
          </w:p>
        </w:tc>
        <w:tc>
          <w:tcPr>
            <w:tcW w:w="4020" w:type="dxa"/>
          </w:tcPr>
          <w:p w:rsidR="006B1CFA" w:rsidRPr="006E357D" w:rsidRDefault="006B1CFA" w:rsidP="00406FDF">
            <w:pPr>
              <w:pStyle w:val="TableParagraph"/>
              <w:ind w:left="176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Угрозы</w:t>
            </w:r>
            <w:r w:rsidRPr="006E357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(T)</w:t>
            </w:r>
          </w:p>
        </w:tc>
      </w:tr>
      <w:tr w:rsidR="006B1CFA" w:rsidRPr="006E357D" w:rsidTr="00847F2E">
        <w:trPr>
          <w:trHeight w:val="60"/>
        </w:trPr>
        <w:tc>
          <w:tcPr>
            <w:tcW w:w="4911" w:type="dxa"/>
            <w:gridSpan w:val="2"/>
          </w:tcPr>
          <w:p w:rsidR="006B1CFA" w:rsidRPr="006E357D" w:rsidRDefault="006B1CFA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Вовлечение</w:t>
            </w:r>
            <w:r w:rsidRPr="006E357D">
              <w:rPr>
                <w:spacing w:val="-12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обучающихся</w:t>
            </w:r>
            <w:r w:rsidRPr="006E357D">
              <w:rPr>
                <w:spacing w:val="-12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в</w:t>
            </w:r>
            <w:r w:rsidRPr="006E357D">
              <w:rPr>
                <w:spacing w:val="-13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образова-тельные и социальные проекты раз-личного уровня.</w:t>
            </w:r>
          </w:p>
          <w:p w:rsidR="006B1CFA" w:rsidRPr="006E357D" w:rsidRDefault="006B1CFA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Расширение спектра предлагаемых курсов</w:t>
            </w:r>
            <w:r w:rsidRPr="006E357D">
              <w:rPr>
                <w:spacing w:val="40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в рамках  проекта Школа   полного дня</w:t>
            </w:r>
            <w:r w:rsidR="00C661FD">
              <w:rPr>
                <w:sz w:val="28"/>
                <w:szCs w:val="28"/>
              </w:rPr>
              <w:t>.</w:t>
            </w:r>
          </w:p>
          <w:p w:rsidR="00406FDF" w:rsidRPr="006E357D" w:rsidRDefault="00406FDF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Функционирование  профильных классов различной направленности.</w:t>
            </w:r>
          </w:p>
          <w:p w:rsidR="00406FDF" w:rsidRPr="006E357D" w:rsidRDefault="00406FDF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Разработка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системы</w:t>
            </w:r>
            <w:r w:rsidRPr="006E357D">
              <w:rPr>
                <w:spacing w:val="-1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индивидуального сопровождения</w:t>
            </w:r>
            <w:r w:rsidR="00C661FD">
              <w:rPr>
                <w:sz w:val="28"/>
                <w:szCs w:val="28"/>
              </w:rPr>
              <w:t>.</w:t>
            </w:r>
          </w:p>
        </w:tc>
        <w:tc>
          <w:tcPr>
            <w:tcW w:w="4020" w:type="dxa"/>
          </w:tcPr>
          <w:p w:rsidR="006B1CFA" w:rsidRPr="006E357D" w:rsidRDefault="006B1CFA" w:rsidP="00945108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Высокий</w:t>
            </w:r>
            <w:r w:rsidRPr="006E357D">
              <w:rPr>
                <w:spacing w:val="-13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уровень</w:t>
            </w:r>
            <w:r w:rsidRPr="006E357D">
              <w:rPr>
                <w:spacing w:val="-1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нагрузки</w:t>
            </w:r>
            <w:r w:rsidRPr="006E357D">
              <w:rPr>
                <w:spacing w:val="-13"/>
                <w:sz w:val="28"/>
                <w:szCs w:val="28"/>
              </w:rPr>
              <w:t xml:space="preserve"> </w:t>
            </w:r>
            <w:r w:rsidR="00406FDF" w:rsidRPr="006E357D">
              <w:rPr>
                <w:sz w:val="28"/>
                <w:szCs w:val="28"/>
              </w:rPr>
              <w:t>обучаю</w:t>
            </w:r>
            <w:r w:rsidRPr="006E357D">
              <w:rPr>
                <w:spacing w:val="-2"/>
                <w:sz w:val="28"/>
                <w:szCs w:val="28"/>
              </w:rPr>
              <w:t>щихся</w:t>
            </w:r>
            <w:r w:rsidR="00C661FD">
              <w:rPr>
                <w:spacing w:val="-2"/>
                <w:sz w:val="28"/>
                <w:szCs w:val="28"/>
              </w:rPr>
              <w:t>.</w:t>
            </w:r>
          </w:p>
        </w:tc>
      </w:tr>
      <w:tr w:rsidR="00406FDF" w:rsidRPr="006E357D" w:rsidTr="00847F2E">
        <w:trPr>
          <w:trHeight w:val="321"/>
        </w:trPr>
        <w:tc>
          <w:tcPr>
            <w:tcW w:w="8931" w:type="dxa"/>
            <w:gridSpan w:val="3"/>
          </w:tcPr>
          <w:p w:rsidR="00406FDF" w:rsidRPr="006E357D" w:rsidRDefault="00406FDF" w:rsidP="00406FDF">
            <w:pPr>
              <w:pStyle w:val="TableParagraph"/>
              <w:ind w:left="2292"/>
              <w:jc w:val="both"/>
              <w:rPr>
                <w:b/>
                <w:spacing w:val="-2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2.Оценка</w:t>
            </w:r>
            <w:r w:rsidRPr="006E357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материально-технических</w:t>
            </w:r>
            <w:r w:rsidRPr="006E357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2"/>
                <w:sz w:val="28"/>
                <w:szCs w:val="28"/>
              </w:rPr>
              <w:t>условий</w:t>
            </w:r>
          </w:p>
        </w:tc>
      </w:tr>
      <w:tr w:rsidR="00406FDF" w:rsidRPr="006E357D" w:rsidTr="00847F2E">
        <w:trPr>
          <w:trHeight w:val="321"/>
        </w:trPr>
        <w:tc>
          <w:tcPr>
            <w:tcW w:w="4911" w:type="dxa"/>
            <w:gridSpan w:val="2"/>
          </w:tcPr>
          <w:p w:rsidR="00406FDF" w:rsidRPr="006E357D" w:rsidRDefault="00406FDF" w:rsidP="00406FDF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Сильные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(S)</w:t>
            </w:r>
          </w:p>
        </w:tc>
        <w:tc>
          <w:tcPr>
            <w:tcW w:w="4020" w:type="dxa"/>
          </w:tcPr>
          <w:p w:rsidR="00406FDF" w:rsidRPr="006E357D" w:rsidRDefault="00406FDF" w:rsidP="00406FD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Слабые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(W)</w:t>
            </w:r>
          </w:p>
        </w:tc>
      </w:tr>
      <w:tr w:rsidR="00406FDF" w:rsidRPr="006E357D" w:rsidTr="00847F2E">
        <w:trPr>
          <w:trHeight w:val="60"/>
        </w:trPr>
        <w:tc>
          <w:tcPr>
            <w:tcW w:w="4911" w:type="dxa"/>
            <w:gridSpan w:val="2"/>
          </w:tcPr>
          <w:p w:rsidR="00406FDF" w:rsidRPr="006E357D" w:rsidRDefault="00406FDF" w:rsidP="00406FDF">
            <w:pPr>
              <w:pStyle w:val="TableParagraph"/>
              <w:ind w:left="34" w:right="34"/>
              <w:jc w:val="both"/>
              <w:rPr>
                <w:sz w:val="28"/>
                <w:szCs w:val="28"/>
              </w:rPr>
            </w:pPr>
            <w:r w:rsidRPr="006E357D">
              <w:rPr>
                <w:spacing w:val="-2"/>
                <w:sz w:val="28"/>
                <w:szCs w:val="28"/>
              </w:rPr>
              <w:t>Сохранность</w:t>
            </w:r>
            <w:r w:rsidRPr="006E357D">
              <w:rPr>
                <w:sz w:val="28"/>
                <w:szCs w:val="28"/>
              </w:rPr>
              <w:t xml:space="preserve"> </w:t>
            </w:r>
            <w:r w:rsidR="00847F2E">
              <w:rPr>
                <w:spacing w:val="-2"/>
                <w:sz w:val="28"/>
                <w:szCs w:val="28"/>
              </w:rPr>
              <w:t>материально-техни</w:t>
            </w:r>
            <w:r w:rsidRPr="006E357D">
              <w:rPr>
                <w:spacing w:val="-2"/>
                <w:sz w:val="28"/>
                <w:szCs w:val="28"/>
              </w:rPr>
              <w:t>ческой</w:t>
            </w:r>
            <w:r w:rsidRPr="006E357D">
              <w:rPr>
                <w:sz w:val="28"/>
                <w:szCs w:val="28"/>
              </w:rPr>
              <w:t xml:space="preserve"> </w:t>
            </w:r>
            <w:r w:rsidRPr="006E357D">
              <w:rPr>
                <w:spacing w:val="-4"/>
                <w:sz w:val="28"/>
                <w:szCs w:val="28"/>
              </w:rPr>
              <w:t xml:space="preserve">базы, </w:t>
            </w:r>
            <w:r w:rsidRPr="006E357D">
              <w:rPr>
                <w:sz w:val="28"/>
                <w:szCs w:val="28"/>
              </w:rPr>
              <w:t>позволяющая</w:t>
            </w:r>
            <w:r w:rsidRPr="006E357D">
              <w:rPr>
                <w:spacing w:val="67"/>
                <w:sz w:val="28"/>
                <w:szCs w:val="28"/>
              </w:rPr>
              <w:t xml:space="preserve"> </w:t>
            </w:r>
            <w:r w:rsidR="00847F2E">
              <w:rPr>
                <w:sz w:val="28"/>
                <w:szCs w:val="28"/>
              </w:rPr>
              <w:t>осу</w:t>
            </w:r>
            <w:r w:rsidRPr="006E357D">
              <w:rPr>
                <w:sz w:val="28"/>
                <w:szCs w:val="28"/>
              </w:rPr>
              <w:t xml:space="preserve">ществлять </w:t>
            </w:r>
            <w:r w:rsidRPr="006E357D">
              <w:rPr>
                <w:spacing w:val="-2"/>
                <w:sz w:val="28"/>
                <w:szCs w:val="28"/>
              </w:rPr>
              <w:t xml:space="preserve">образовательную </w:t>
            </w:r>
            <w:r w:rsidR="00945108">
              <w:rPr>
                <w:sz w:val="28"/>
                <w:szCs w:val="28"/>
              </w:rPr>
              <w:t>деятель</w:t>
            </w:r>
            <w:r w:rsidRPr="006E357D">
              <w:rPr>
                <w:sz w:val="28"/>
                <w:szCs w:val="28"/>
              </w:rPr>
              <w:t>ность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в</w:t>
            </w:r>
            <w:r w:rsidRPr="006E357D">
              <w:rPr>
                <w:spacing w:val="-15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соответствии с ФГОС.</w:t>
            </w:r>
          </w:p>
          <w:p w:rsidR="00406FDF" w:rsidRPr="006E357D" w:rsidRDefault="00406FDF" w:rsidP="00406FDF">
            <w:pPr>
              <w:pStyle w:val="TableParagraph"/>
              <w:ind w:left="34" w:right="34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Наличие зеленой благоустроенной пришкольной территории.</w:t>
            </w:r>
          </w:p>
          <w:p w:rsidR="00406FDF" w:rsidRPr="006E357D" w:rsidRDefault="00406FDF" w:rsidP="00406FDF">
            <w:pPr>
              <w:pStyle w:val="TableParagraph"/>
              <w:ind w:left="34" w:right="34"/>
              <w:jc w:val="both"/>
              <w:rPr>
                <w:bCs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Участие в проектах</w:t>
            </w:r>
            <w:r w:rsidRPr="006E357D">
              <w:rPr>
                <w:spacing w:val="-9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для</w:t>
            </w:r>
            <w:r w:rsidRPr="006E357D">
              <w:rPr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укрепления</w:t>
            </w:r>
            <w:r w:rsidRPr="006E357D">
              <w:rPr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материально-технической базы, прове- дения ремонтных работ</w:t>
            </w:r>
            <w:r w:rsidR="00C661FD">
              <w:rPr>
                <w:sz w:val="28"/>
                <w:szCs w:val="28"/>
              </w:rPr>
              <w:t>.</w:t>
            </w:r>
          </w:p>
        </w:tc>
        <w:tc>
          <w:tcPr>
            <w:tcW w:w="4020" w:type="dxa"/>
          </w:tcPr>
          <w:p w:rsidR="00406FDF" w:rsidRDefault="00653A3B" w:rsidP="00512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капитального ремонта  спортивного зала</w:t>
            </w:r>
            <w:r w:rsidR="005129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29A7" w:rsidRPr="006E357D" w:rsidRDefault="005129A7" w:rsidP="00512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покупки оборудования для организации комфо</w:t>
            </w:r>
            <w:r w:rsidR="00945108">
              <w:rPr>
                <w:rFonts w:ascii="Times New Roman" w:hAnsi="Times New Roman"/>
                <w:sz w:val="28"/>
                <w:szCs w:val="28"/>
              </w:rPr>
              <w:t>ртных перемен в рамках проекта Ш</w:t>
            </w:r>
            <w:r>
              <w:rPr>
                <w:rFonts w:ascii="Times New Roman" w:hAnsi="Times New Roman"/>
                <w:sz w:val="28"/>
                <w:szCs w:val="28"/>
              </w:rPr>
              <w:t>кола полного дня.</w:t>
            </w:r>
          </w:p>
        </w:tc>
      </w:tr>
      <w:tr w:rsidR="00406FDF" w:rsidRPr="006E357D" w:rsidTr="00847F2E">
        <w:trPr>
          <w:trHeight w:val="60"/>
        </w:trPr>
        <w:tc>
          <w:tcPr>
            <w:tcW w:w="4911" w:type="dxa"/>
            <w:gridSpan w:val="2"/>
          </w:tcPr>
          <w:p w:rsidR="00406FDF" w:rsidRPr="006E357D" w:rsidRDefault="00406FDF" w:rsidP="00406FDF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Возможности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(O)</w:t>
            </w:r>
          </w:p>
        </w:tc>
        <w:tc>
          <w:tcPr>
            <w:tcW w:w="4020" w:type="dxa"/>
          </w:tcPr>
          <w:p w:rsidR="00406FDF" w:rsidRPr="006E357D" w:rsidRDefault="00406FDF" w:rsidP="00406FDF">
            <w:pPr>
              <w:pStyle w:val="TableParagraph"/>
              <w:ind w:left="176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Угрозы</w:t>
            </w:r>
            <w:r w:rsidRPr="006E357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(T)</w:t>
            </w:r>
          </w:p>
        </w:tc>
      </w:tr>
      <w:tr w:rsidR="00406FDF" w:rsidRPr="006E357D" w:rsidTr="00847F2E">
        <w:trPr>
          <w:trHeight w:val="60"/>
        </w:trPr>
        <w:tc>
          <w:tcPr>
            <w:tcW w:w="4911" w:type="dxa"/>
            <w:gridSpan w:val="2"/>
          </w:tcPr>
          <w:p w:rsidR="00406FDF" w:rsidRDefault="00406FDF" w:rsidP="00987281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Проведение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капитального</w:t>
            </w:r>
            <w:r w:rsidRPr="006E357D">
              <w:rPr>
                <w:spacing w:val="-1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ремонта имеющегося здания в рамках участия в программе «Народный бюджет»</w:t>
            </w:r>
            <w:r w:rsidR="00C661FD">
              <w:rPr>
                <w:sz w:val="28"/>
                <w:szCs w:val="28"/>
              </w:rPr>
              <w:t>.</w:t>
            </w:r>
          </w:p>
          <w:p w:rsidR="00C661FD" w:rsidRPr="006E357D" w:rsidRDefault="00C661FD" w:rsidP="005129A7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грантовых проектах.</w:t>
            </w:r>
          </w:p>
        </w:tc>
        <w:tc>
          <w:tcPr>
            <w:tcW w:w="4020" w:type="dxa"/>
          </w:tcPr>
          <w:p w:rsidR="00406FDF" w:rsidRPr="006E357D" w:rsidRDefault="00406FDF" w:rsidP="00945108">
            <w:pPr>
              <w:pStyle w:val="TableParagraph"/>
              <w:jc w:val="both"/>
              <w:rPr>
                <w:sz w:val="28"/>
                <w:szCs w:val="28"/>
              </w:rPr>
            </w:pPr>
            <w:r w:rsidRPr="006E357D">
              <w:rPr>
                <w:bCs/>
                <w:sz w:val="28"/>
                <w:szCs w:val="28"/>
              </w:rPr>
              <w:t>Несовершенство механизма закупок</w:t>
            </w:r>
            <w:r w:rsidR="00C661FD">
              <w:rPr>
                <w:bCs/>
                <w:sz w:val="28"/>
                <w:szCs w:val="28"/>
              </w:rPr>
              <w:t>.</w:t>
            </w:r>
          </w:p>
        </w:tc>
      </w:tr>
      <w:tr w:rsidR="00406FDF" w:rsidRPr="006E357D" w:rsidTr="00847F2E">
        <w:trPr>
          <w:trHeight w:val="60"/>
        </w:trPr>
        <w:tc>
          <w:tcPr>
            <w:tcW w:w="8931" w:type="dxa"/>
            <w:gridSpan w:val="3"/>
          </w:tcPr>
          <w:p w:rsidR="00406FDF" w:rsidRPr="006E357D" w:rsidRDefault="00406FDF" w:rsidP="00406FDF">
            <w:pPr>
              <w:pStyle w:val="TableParagraph"/>
              <w:ind w:left="107"/>
              <w:jc w:val="both"/>
              <w:rPr>
                <w:bCs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 xml:space="preserve">                                3.Оценка</w:t>
            </w:r>
            <w:r w:rsidRPr="006E357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кадровых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2"/>
                <w:sz w:val="28"/>
                <w:szCs w:val="28"/>
              </w:rPr>
              <w:t>условий</w:t>
            </w:r>
          </w:p>
        </w:tc>
      </w:tr>
      <w:tr w:rsidR="00406FDF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406FDF" w:rsidRPr="006E357D" w:rsidRDefault="00406FDF" w:rsidP="00053D31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Сильные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(S)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406FDF" w:rsidRPr="006E357D" w:rsidRDefault="00406FDF" w:rsidP="00053D31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Слабые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(W)</w:t>
            </w:r>
          </w:p>
        </w:tc>
      </w:tr>
      <w:tr w:rsidR="00406FDF" w:rsidRPr="006E357D" w:rsidTr="00945108">
        <w:trPr>
          <w:trHeight w:val="2000"/>
        </w:trPr>
        <w:tc>
          <w:tcPr>
            <w:tcW w:w="4888" w:type="dxa"/>
            <w:tcBorders>
              <w:right w:val="single" w:sz="4" w:space="0" w:color="auto"/>
            </w:tcBorders>
          </w:tcPr>
          <w:p w:rsidR="00406FDF" w:rsidRDefault="00406FDF" w:rsidP="00945108">
            <w:pPr>
              <w:pStyle w:val="TableParagraph"/>
              <w:contextualSpacing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lastRenderedPageBreak/>
              <w:t>Условия для постоянного развития</w:t>
            </w:r>
          </w:p>
          <w:p w:rsidR="00C97DFD" w:rsidRPr="00945108" w:rsidRDefault="00945108" w:rsidP="0094510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97DFD" w:rsidRPr="006E357D">
              <w:rPr>
                <w:sz w:val="28"/>
                <w:szCs w:val="28"/>
              </w:rPr>
              <w:t>адрового</w:t>
            </w:r>
            <w:r w:rsidR="00C97DFD" w:rsidRPr="006E357D">
              <w:rPr>
                <w:spacing w:val="-18"/>
                <w:sz w:val="28"/>
                <w:szCs w:val="28"/>
              </w:rPr>
              <w:t xml:space="preserve"> </w:t>
            </w:r>
            <w:r w:rsidR="00C97DFD" w:rsidRPr="006E357D">
              <w:rPr>
                <w:sz w:val="28"/>
                <w:szCs w:val="28"/>
              </w:rPr>
              <w:t>потенциала,</w:t>
            </w:r>
            <w:r w:rsidR="00C97DFD" w:rsidRPr="006E357D">
              <w:rPr>
                <w:spacing w:val="-17"/>
                <w:sz w:val="28"/>
                <w:szCs w:val="28"/>
              </w:rPr>
              <w:t xml:space="preserve"> </w:t>
            </w:r>
            <w:r w:rsidR="00C97DFD" w:rsidRPr="006E357D">
              <w:rPr>
                <w:sz w:val="28"/>
                <w:szCs w:val="28"/>
              </w:rPr>
              <w:t>совершенство- вания системы наставничества</w:t>
            </w:r>
            <w:r w:rsidR="00C97DFD">
              <w:rPr>
                <w:sz w:val="28"/>
                <w:szCs w:val="28"/>
              </w:rPr>
              <w:t>.</w:t>
            </w:r>
            <w:r w:rsidR="00C97DFD" w:rsidRPr="006E357D">
              <w:rPr>
                <w:sz w:val="28"/>
                <w:szCs w:val="28"/>
              </w:rPr>
              <w:t xml:space="preserve"> Ка</w:t>
            </w:r>
            <w:r>
              <w:rPr>
                <w:sz w:val="28"/>
                <w:szCs w:val="28"/>
              </w:rPr>
              <w:t>дровый состав достаточно стаби</w:t>
            </w:r>
            <w:r w:rsidR="00C97DFD" w:rsidRPr="006E357D">
              <w:rPr>
                <w:sz w:val="28"/>
                <w:szCs w:val="28"/>
              </w:rPr>
              <w:t xml:space="preserve">лен и сбалансирован по возрастным </w:t>
            </w:r>
            <w:r w:rsidR="00C97DFD" w:rsidRPr="006E357D">
              <w:rPr>
                <w:spacing w:val="-2"/>
                <w:sz w:val="28"/>
                <w:szCs w:val="28"/>
              </w:rPr>
              <w:t>характеристикам</w:t>
            </w:r>
            <w:r w:rsidR="00C97DF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406FDF" w:rsidRDefault="005129A7" w:rsidP="0094510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активность педагогичес-</w:t>
            </w:r>
          </w:p>
          <w:p w:rsidR="00C97DFD" w:rsidRPr="00945108" w:rsidRDefault="00C97DFD" w:rsidP="0094510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кого коллектива в реализации муниципальных, региональных</w:t>
            </w:r>
            <w:r w:rsidRPr="006E357D">
              <w:rPr>
                <w:spacing w:val="-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и</w:t>
            </w:r>
            <w:r w:rsidRPr="006E357D">
              <w:rPr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федеральных</w:t>
            </w:r>
            <w:r w:rsidRPr="006E357D">
              <w:rPr>
                <w:spacing w:val="-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проектах,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трансли-ровании</w:t>
            </w:r>
            <w:r w:rsidRPr="006E357D">
              <w:rPr>
                <w:spacing w:val="-17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профессионального опыта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97DFD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C97DFD" w:rsidRPr="006E357D" w:rsidRDefault="00C97DFD" w:rsidP="00DF2645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Возможности</w:t>
            </w:r>
            <w:r w:rsidRPr="006E357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(O)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C97DFD" w:rsidRPr="006E357D" w:rsidRDefault="00C97DFD" w:rsidP="00DF2645">
            <w:pPr>
              <w:pStyle w:val="TableParagraph"/>
              <w:ind w:left="176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Угрозы</w:t>
            </w:r>
            <w:r w:rsidRPr="006E357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(T)</w:t>
            </w:r>
          </w:p>
        </w:tc>
      </w:tr>
      <w:tr w:rsidR="00C97DFD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C97DFD" w:rsidRPr="006E357D" w:rsidRDefault="00C97DFD" w:rsidP="00DF2645">
            <w:pPr>
              <w:pStyle w:val="TableParagraph"/>
              <w:tabs>
                <w:tab w:val="left" w:pos="4554"/>
              </w:tabs>
              <w:ind w:right="233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Масштабирование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лучших практик педагогов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C97DFD" w:rsidRPr="006E357D" w:rsidRDefault="00C97DFD" w:rsidP="00945108">
            <w:pPr>
              <w:pStyle w:val="TableParagraph"/>
              <w:tabs>
                <w:tab w:val="left" w:pos="3759"/>
              </w:tabs>
              <w:ind w:right="1418"/>
              <w:jc w:val="both"/>
              <w:rPr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Повышение</w:t>
            </w:r>
            <w:r w:rsidRPr="006E357D">
              <w:rPr>
                <w:spacing w:val="-18"/>
                <w:sz w:val="28"/>
                <w:szCs w:val="28"/>
              </w:rPr>
              <w:t xml:space="preserve"> </w:t>
            </w:r>
            <w:r w:rsidR="005129A7">
              <w:rPr>
                <w:sz w:val="28"/>
                <w:szCs w:val="28"/>
              </w:rPr>
              <w:t xml:space="preserve">нагрузки </w:t>
            </w:r>
            <w:r w:rsidR="00945108">
              <w:rPr>
                <w:sz w:val="28"/>
                <w:szCs w:val="28"/>
              </w:rPr>
              <w:t>педагогов</w:t>
            </w:r>
          </w:p>
        </w:tc>
      </w:tr>
      <w:tr w:rsidR="00EC628F" w:rsidRPr="006E357D" w:rsidTr="00847F2E">
        <w:trPr>
          <w:trHeight w:val="60"/>
        </w:trPr>
        <w:tc>
          <w:tcPr>
            <w:tcW w:w="8931" w:type="dxa"/>
            <w:gridSpan w:val="3"/>
          </w:tcPr>
          <w:p w:rsidR="00EC628F" w:rsidRPr="006E357D" w:rsidRDefault="00EC628F" w:rsidP="00EC628F">
            <w:pPr>
              <w:pStyle w:val="TableParagraph"/>
              <w:ind w:right="342"/>
              <w:jc w:val="center"/>
              <w:rPr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4.</w:t>
            </w:r>
            <w:r w:rsidRPr="006E357D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Анализ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использования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образовательных</w:t>
            </w:r>
            <w:r w:rsidRPr="006E357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2"/>
                <w:sz w:val="28"/>
                <w:szCs w:val="28"/>
              </w:rPr>
              <w:t>ресурсов</w:t>
            </w:r>
          </w:p>
        </w:tc>
      </w:tr>
      <w:tr w:rsidR="00EC628F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EC628F" w:rsidRPr="006E357D" w:rsidRDefault="00EC628F" w:rsidP="00DF2645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Сильные</w:t>
            </w:r>
            <w:r w:rsidRPr="006E35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(S)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EC628F" w:rsidRPr="006E357D" w:rsidRDefault="00EC628F" w:rsidP="00DF2645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Слабые</w:t>
            </w:r>
            <w:r w:rsidRPr="006E35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357D">
              <w:rPr>
                <w:b/>
                <w:sz w:val="28"/>
                <w:szCs w:val="28"/>
              </w:rPr>
              <w:t>стороны</w:t>
            </w:r>
            <w:r w:rsidRPr="006E357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(W)</w:t>
            </w:r>
          </w:p>
        </w:tc>
      </w:tr>
      <w:tr w:rsidR="00EC628F" w:rsidRPr="006E357D" w:rsidTr="00945108">
        <w:trPr>
          <w:trHeight w:val="3191"/>
        </w:trPr>
        <w:tc>
          <w:tcPr>
            <w:tcW w:w="4888" w:type="dxa"/>
            <w:tcBorders>
              <w:right w:val="single" w:sz="4" w:space="0" w:color="auto"/>
            </w:tcBorders>
          </w:tcPr>
          <w:p w:rsidR="005129A7" w:rsidRPr="006E357D" w:rsidRDefault="005129A7" w:rsidP="005129A7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методических прак</w:t>
            </w:r>
            <w:r w:rsidR="00EC628F" w:rsidRPr="006E357D">
              <w:rPr>
                <w:sz w:val="28"/>
                <w:szCs w:val="28"/>
              </w:rPr>
              <w:t>тик</w:t>
            </w:r>
            <w:r w:rsidR="00EC628F" w:rsidRPr="006E357D">
              <w:rPr>
                <w:spacing w:val="-18"/>
                <w:sz w:val="28"/>
                <w:szCs w:val="28"/>
              </w:rPr>
              <w:t xml:space="preserve"> </w:t>
            </w:r>
            <w:r w:rsidR="00EC628F" w:rsidRPr="006E357D">
              <w:rPr>
                <w:sz w:val="28"/>
                <w:szCs w:val="28"/>
              </w:rPr>
              <w:t>учителей-предметников,</w:t>
            </w:r>
            <w:r w:rsidR="00EC628F" w:rsidRPr="006E357D"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подтвер</w:t>
            </w:r>
            <w:r w:rsidR="00EC628F" w:rsidRPr="006E357D">
              <w:rPr>
                <w:sz w:val="28"/>
                <w:szCs w:val="28"/>
              </w:rPr>
              <w:t>жден</w:t>
            </w:r>
            <w:r>
              <w:rPr>
                <w:sz w:val="28"/>
                <w:szCs w:val="28"/>
              </w:rPr>
              <w:t>-</w:t>
            </w:r>
            <w:r w:rsidR="00EC628F" w:rsidRPr="006E357D">
              <w:rPr>
                <w:sz w:val="28"/>
                <w:szCs w:val="28"/>
              </w:rPr>
              <w:t>ная</w:t>
            </w:r>
            <w:r w:rsidR="00EC628F" w:rsidRPr="006E357D">
              <w:rPr>
                <w:spacing w:val="-1"/>
                <w:sz w:val="28"/>
                <w:szCs w:val="28"/>
              </w:rPr>
              <w:t xml:space="preserve"> </w:t>
            </w:r>
            <w:r w:rsidR="00EC628F" w:rsidRPr="006E357D">
              <w:rPr>
                <w:sz w:val="28"/>
                <w:szCs w:val="28"/>
              </w:rPr>
              <w:t>внешними</w:t>
            </w:r>
            <w:r w:rsidR="00EC628F" w:rsidRPr="006E357D">
              <w:rPr>
                <w:spacing w:val="-4"/>
                <w:sz w:val="28"/>
                <w:szCs w:val="28"/>
              </w:rPr>
              <w:t xml:space="preserve"> </w:t>
            </w:r>
            <w:r w:rsidR="00EC628F" w:rsidRPr="006E357D">
              <w:rPr>
                <w:sz w:val="28"/>
                <w:szCs w:val="28"/>
              </w:rPr>
              <w:t>оценочными</w:t>
            </w:r>
            <w:r w:rsidR="00EC628F" w:rsidRPr="006E357D">
              <w:rPr>
                <w:spacing w:val="-1"/>
                <w:sz w:val="28"/>
                <w:szCs w:val="28"/>
              </w:rPr>
              <w:t xml:space="preserve"> </w:t>
            </w:r>
            <w:r w:rsidR="00EC628F" w:rsidRPr="006E357D">
              <w:rPr>
                <w:sz w:val="28"/>
                <w:szCs w:val="28"/>
              </w:rPr>
              <w:t>про</w:t>
            </w:r>
            <w:r w:rsidRPr="006E357D">
              <w:rPr>
                <w:spacing w:val="-2"/>
                <w:sz w:val="28"/>
                <w:szCs w:val="28"/>
              </w:rPr>
              <w:t xml:space="preserve"> цедурами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5129A7" w:rsidRDefault="005129A7" w:rsidP="005129A7">
            <w:pPr>
              <w:pStyle w:val="TableParagraph"/>
              <w:rPr>
                <w:sz w:val="28"/>
                <w:szCs w:val="28"/>
              </w:rPr>
            </w:pPr>
          </w:p>
          <w:p w:rsidR="005129A7" w:rsidRDefault="005129A7" w:rsidP="005129A7">
            <w:pPr>
              <w:pStyle w:val="TableParagraph"/>
              <w:rPr>
                <w:sz w:val="28"/>
                <w:szCs w:val="28"/>
              </w:rPr>
            </w:pPr>
          </w:p>
          <w:p w:rsidR="005129A7" w:rsidRPr="006E357D" w:rsidRDefault="005129A7" w:rsidP="005129A7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5129A7" w:rsidRPr="005129A7" w:rsidRDefault="00EC628F" w:rsidP="00EC628F">
            <w:pPr>
              <w:rPr>
                <w:rFonts w:ascii="Times New Roman" w:hAnsi="Times New Roman"/>
                <w:sz w:val="28"/>
                <w:szCs w:val="28"/>
              </w:rPr>
            </w:pPr>
            <w:r w:rsidRPr="00EC628F">
              <w:rPr>
                <w:rFonts w:ascii="Times New Roman" w:hAnsi="Times New Roman"/>
                <w:sz w:val="28"/>
                <w:szCs w:val="28"/>
              </w:rPr>
              <w:t>Недостаточно развитая система концентрации</w:t>
            </w:r>
            <w:r w:rsidRPr="00EC628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28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обобщения</w:t>
            </w:r>
            <w:r w:rsidRPr="00EC628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ре</w:t>
            </w:r>
            <w:r w:rsidR="00945108">
              <w:rPr>
                <w:rFonts w:ascii="Times New Roman" w:hAnsi="Times New Roman"/>
                <w:sz w:val="28"/>
                <w:szCs w:val="28"/>
              </w:rPr>
              <w:t>-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28F">
              <w:rPr>
                <w:rFonts w:ascii="Times New Roman" w:hAnsi="Times New Roman"/>
                <w:sz w:val="28"/>
                <w:szCs w:val="28"/>
              </w:rPr>
              <w:t>(материально-техничес-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ких, информационных,</w:t>
            </w:r>
            <w:r w:rsidR="005129A7" w:rsidRPr="005129A7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учебных,</w:t>
            </w:r>
            <w:r w:rsidR="005129A7" w:rsidRPr="005129A7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методических,</w:t>
            </w:r>
            <w:r w:rsidR="005129A7" w:rsidRPr="005129A7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лабораторных и др.), отсутствие сетевого доступа к ним для максимально эффек</w:t>
            </w:r>
            <w:r w:rsidR="00945108">
              <w:rPr>
                <w:rFonts w:ascii="Times New Roman" w:hAnsi="Times New Roman"/>
                <w:sz w:val="28"/>
                <w:szCs w:val="28"/>
              </w:rPr>
              <w:t>-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тивного использования в образо</w:t>
            </w:r>
            <w:r w:rsidR="005129A7">
              <w:rPr>
                <w:rFonts w:ascii="Times New Roman" w:hAnsi="Times New Roman"/>
                <w:sz w:val="28"/>
                <w:szCs w:val="28"/>
              </w:rPr>
              <w:t>-</w:t>
            </w:r>
            <w:r w:rsidR="005129A7" w:rsidRPr="005129A7">
              <w:rPr>
                <w:rFonts w:ascii="Times New Roman" w:hAnsi="Times New Roman"/>
                <w:sz w:val="28"/>
                <w:szCs w:val="28"/>
              </w:rPr>
              <w:t>вательном процессе.</w:t>
            </w:r>
          </w:p>
        </w:tc>
      </w:tr>
      <w:tr w:rsidR="005129A7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5129A7" w:rsidRPr="006E357D" w:rsidRDefault="005129A7" w:rsidP="008402D4">
            <w:pPr>
              <w:pStyle w:val="TableParagraph"/>
              <w:ind w:left="107"/>
              <w:jc w:val="center"/>
              <w:rPr>
                <w:b/>
                <w:spacing w:val="-5"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Возможности</w:t>
            </w:r>
            <w:r w:rsidRPr="006E357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(O)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5129A7" w:rsidRPr="006E357D" w:rsidRDefault="005129A7" w:rsidP="008402D4">
            <w:pPr>
              <w:pStyle w:val="TableParagraph"/>
              <w:ind w:left="176"/>
              <w:jc w:val="center"/>
              <w:rPr>
                <w:b/>
                <w:sz w:val="28"/>
                <w:szCs w:val="28"/>
              </w:rPr>
            </w:pPr>
            <w:r w:rsidRPr="006E357D">
              <w:rPr>
                <w:b/>
                <w:sz w:val="28"/>
                <w:szCs w:val="28"/>
              </w:rPr>
              <w:t>Угрозы</w:t>
            </w:r>
            <w:r w:rsidRPr="006E357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E357D">
              <w:rPr>
                <w:b/>
                <w:spacing w:val="-5"/>
                <w:sz w:val="28"/>
                <w:szCs w:val="28"/>
              </w:rPr>
              <w:t>(T)</w:t>
            </w:r>
          </w:p>
        </w:tc>
      </w:tr>
      <w:tr w:rsidR="005129A7" w:rsidRPr="006E357D" w:rsidTr="00847F2E">
        <w:trPr>
          <w:trHeight w:val="60"/>
        </w:trPr>
        <w:tc>
          <w:tcPr>
            <w:tcW w:w="4888" w:type="dxa"/>
            <w:tcBorders>
              <w:right w:val="single" w:sz="4" w:space="0" w:color="auto"/>
            </w:tcBorders>
          </w:tcPr>
          <w:p w:rsidR="005129A7" w:rsidRPr="006E357D" w:rsidRDefault="005129A7" w:rsidP="00945108">
            <w:pPr>
              <w:pStyle w:val="TableParagraph"/>
              <w:rPr>
                <w:b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Развитие социального партнерства с образовательными организациями, организациями</w:t>
            </w:r>
            <w:r w:rsidRPr="006E357D">
              <w:rPr>
                <w:spacing w:val="40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дополнительного</w:t>
            </w:r>
            <w:r w:rsidRPr="006E357D">
              <w:rPr>
                <w:spacing w:val="-1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об- разования и другими  учреждениями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</w:tcBorders>
          </w:tcPr>
          <w:p w:rsidR="005129A7" w:rsidRPr="006E357D" w:rsidRDefault="005129A7" w:rsidP="005129A7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6E357D">
              <w:rPr>
                <w:sz w:val="28"/>
                <w:szCs w:val="28"/>
              </w:rPr>
              <w:t>Дефицит</w:t>
            </w:r>
            <w:r w:rsidRPr="006E357D">
              <w:rPr>
                <w:spacing w:val="-11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инженерно-</w:t>
            </w:r>
            <w:r w:rsidRPr="006E357D">
              <w:rPr>
                <w:spacing w:val="-2"/>
                <w:sz w:val="28"/>
                <w:szCs w:val="28"/>
              </w:rPr>
              <w:t xml:space="preserve">технических </w:t>
            </w:r>
            <w:r w:rsidRPr="006E357D">
              <w:rPr>
                <w:sz w:val="28"/>
                <w:szCs w:val="28"/>
              </w:rPr>
              <w:t>кадров</w:t>
            </w:r>
            <w:r w:rsidRPr="006E357D">
              <w:rPr>
                <w:spacing w:val="-15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для</w:t>
            </w:r>
            <w:r w:rsidRPr="006E357D">
              <w:rPr>
                <w:spacing w:val="-11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обеспечения</w:t>
            </w:r>
            <w:r w:rsidRPr="006E357D">
              <w:rPr>
                <w:spacing w:val="-14"/>
                <w:sz w:val="28"/>
                <w:szCs w:val="28"/>
              </w:rPr>
              <w:t xml:space="preserve"> </w:t>
            </w:r>
            <w:r w:rsidRPr="006E357D">
              <w:rPr>
                <w:sz w:val="28"/>
                <w:szCs w:val="28"/>
              </w:rPr>
              <w:t>функционирования ресурсных центров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B1CFA" w:rsidRDefault="006B1CFA" w:rsidP="006B1C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7F2E" w:rsidRPr="009C4EEE" w:rsidRDefault="00847F2E" w:rsidP="00847F2E">
      <w:pPr>
        <w:pStyle w:val="a4"/>
        <w:tabs>
          <w:tab w:val="left" w:pos="4565"/>
        </w:tabs>
        <w:adjustRightInd/>
        <w:ind w:left="1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6. </w:t>
      </w:r>
      <w:r w:rsidRPr="009C4EEE">
        <w:rPr>
          <w:rFonts w:ascii="Times New Roman" w:hAnsi="Times New Roman"/>
          <w:b/>
          <w:spacing w:val="-2"/>
          <w:sz w:val="28"/>
          <w:szCs w:val="28"/>
        </w:rPr>
        <w:t xml:space="preserve"> Выводы</w:t>
      </w:r>
    </w:p>
    <w:p w:rsidR="00847F2E" w:rsidRPr="009C4EEE" w:rsidRDefault="00847F2E" w:rsidP="00847F2E">
      <w:pPr>
        <w:pStyle w:val="a4"/>
        <w:adjustRightInd/>
        <w:ind w:left="142" w:right="123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1.Управление школой  осуществляется </w:t>
      </w:r>
      <w:r>
        <w:rPr>
          <w:rFonts w:ascii="Times New Roman" w:hAnsi="Times New Roman"/>
          <w:sz w:val="28"/>
          <w:szCs w:val="28"/>
        </w:rPr>
        <w:t>на принципах единоначалия и са</w:t>
      </w:r>
      <w:r w:rsidRPr="009C4EEE">
        <w:rPr>
          <w:rFonts w:ascii="Times New Roman" w:hAnsi="Times New Roman"/>
          <w:sz w:val="28"/>
          <w:szCs w:val="28"/>
        </w:rPr>
        <w:t>моуправления. Участники образовательных отношений имеют возможность влиять на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принятие решений, связанных с деятельностью образовательной организации.</w:t>
      </w:r>
    </w:p>
    <w:p w:rsidR="00847F2E" w:rsidRPr="009C4EEE" w:rsidRDefault="00847F2E" w:rsidP="00847F2E">
      <w:pPr>
        <w:pStyle w:val="a4"/>
        <w:adjustRightInd/>
        <w:ind w:left="142" w:right="119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2.Школа  поддерживает оптимальный б</w:t>
      </w:r>
      <w:r>
        <w:rPr>
          <w:rFonts w:ascii="Times New Roman" w:hAnsi="Times New Roman"/>
          <w:sz w:val="28"/>
          <w:szCs w:val="28"/>
        </w:rPr>
        <w:t>аланс сохранения традиций и ин</w:t>
      </w:r>
      <w:r w:rsidRPr="009C4EEE">
        <w:rPr>
          <w:rFonts w:ascii="Times New Roman" w:hAnsi="Times New Roman"/>
          <w:sz w:val="28"/>
          <w:szCs w:val="28"/>
        </w:rPr>
        <w:t>новационного обновления образовательной деятельности.</w:t>
      </w:r>
    </w:p>
    <w:p w:rsidR="00847F2E" w:rsidRPr="009C4EEE" w:rsidRDefault="00847F2E" w:rsidP="00847F2E">
      <w:pPr>
        <w:pStyle w:val="a4"/>
        <w:adjustRightInd/>
        <w:ind w:left="142" w:right="122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3.Школа  совершенствует систему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внеурочной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деятельности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для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всестороннего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гармоничного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45108">
        <w:rPr>
          <w:rFonts w:ascii="Times New Roman" w:hAnsi="Times New Roman"/>
          <w:sz w:val="28"/>
          <w:szCs w:val="28"/>
        </w:rPr>
        <w:t>развития личности уча</w:t>
      </w:r>
      <w:r w:rsidRPr="009C4EEE">
        <w:rPr>
          <w:rFonts w:ascii="Times New Roman" w:hAnsi="Times New Roman"/>
          <w:sz w:val="28"/>
          <w:szCs w:val="28"/>
        </w:rPr>
        <w:t>щихся.</w:t>
      </w:r>
    </w:p>
    <w:p w:rsidR="00847F2E" w:rsidRPr="009C4EEE" w:rsidRDefault="00847F2E" w:rsidP="00847F2E">
      <w:pPr>
        <w:pStyle w:val="a4"/>
        <w:adjustRightInd/>
        <w:ind w:left="142" w:right="118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4.Спортивно-оздоровительная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работа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школе 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является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важным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звеном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 формировании и развитии здорового образа жизни подрастающего поколения,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где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закладываются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основы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физического</w:t>
      </w:r>
      <w:r w:rsidRPr="009C4EE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развития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обучающихся,</w:t>
      </w:r>
      <w:r w:rsidRPr="009C4EE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решаются задачи по охране их жизни и укрепления здоровья.</w:t>
      </w:r>
    </w:p>
    <w:p w:rsidR="00847F2E" w:rsidRDefault="00847F2E" w:rsidP="00945108">
      <w:pPr>
        <w:pStyle w:val="a4"/>
        <w:tabs>
          <w:tab w:val="left" w:pos="974"/>
        </w:tabs>
        <w:adjustRightInd/>
        <w:ind w:left="142" w:right="119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5.Школа создает условия для постоянного развития кадрового </w:t>
      </w:r>
      <w:r w:rsidRPr="009C4EEE">
        <w:rPr>
          <w:rFonts w:ascii="Times New Roman" w:hAnsi="Times New Roman"/>
          <w:sz w:val="28"/>
          <w:szCs w:val="28"/>
        </w:rPr>
        <w:lastRenderedPageBreak/>
        <w:t>потенциала, транслирования инновационного пр</w:t>
      </w:r>
      <w:r>
        <w:rPr>
          <w:rFonts w:ascii="Times New Roman" w:hAnsi="Times New Roman"/>
          <w:sz w:val="28"/>
          <w:szCs w:val="28"/>
        </w:rPr>
        <w:t>офессионального опыта, совершен</w:t>
      </w:r>
      <w:r w:rsidRPr="009C4EEE">
        <w:rPr>
          <w:rFonts w:ascii="Times New Roman" w:hAnsi="Times New Roman"/>
          <w:sz w:val="28"/>
          <w:szCs w:val="28"/>
        </w:rPr>
        <w:t>с</w:t>
      </w:r>
      <w:r w:rsidR="00945108">
        <w:rPr>
          <w:rFonts w:ascii="Times New Roman" w:hAnsi="Times New Roman"/>
          <w:sz w:val="28"/>
          <w:szCs w:val="28"/>
        </w:rPr>
        <w:t>твования системы наставничества.</w:t>
      </w:r>
    </w:p>
    <w:p w:rsidR="00945108" w:rsidRPr="00945108" w:rsidRDefault="00945108" w:rsidP="00945108">
      <w:pPr>
        <w:tabs>
          <w:tab w:val="left" w:pos="974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:rsidR="00945108" w:rsidRPr="009C4EEE" w:rsidRDefault="00945108" w:rsidP="00945108">
      <w:pPr>
        <w:pStyle w:val="Heading2"/>
        <w:ind w:right="777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9C4EEE">
        <w:rPr>
          <w:sz w:val="28"/>
          <w:szCs w:val="28"/>
        </w:rPr>
        <w:t>3.</w:t>
      </w:r>
      <w:r>
        <w:rPr>
          <w:spacing w:val="-12"/>
          <w:sz w:val="28"/>
          <w:szCs w:val="28"/>
        </w:rPr>
        <w:t xml:space="preserve">  </w:t>
      </w:r>
      <w:r w:rsidRPr="009C4EEE">
        <w:rPr>
          <w:spacing w:val="-12"/>
          <w:sz w:val="28"/>
          <w:szCs w:val="28"/>
        </w:rPr>
        <w:t xml:space="preserve"> </w:t>
      </w:r>
      <w:r w:rsidRPr="009C4EEE">
        <w:rPr>
          <w:sz w:val="28"/>
          <w:szCs w:val="28"/>
        </w:rPr>
        <w:t>МИССИЯ,</w:t>
      </w:r>
      <w:r w:rsidRPr="009C4EEE">
        <w:rPr>
          <w:spacing w:val="-4"/>
          <w:sz w:val="28"/>
          <w:szCs w:val="28"/>
        </w:rPr>
        <w:t xml:space="preserve"> </w:t>
      </w:r>
      <w:r w:rsidRPr="009C4EEE">
        <w:rPr>
          <w:sz w:val="28"/>
          <w:szCs w:val="28"/>
        </w:rPr>
        <w:t>ВИДЕНИЕ,</w:t>
      </w:r>
      <w:r w:rsidRPr="009C4EEE">
        <w:rPr>
          <w:spacing w:val="-4"/>
          <w:sz w:val="28"/>
          <w:szCs w:val="28"/>
        </w:rPr>
        <w:t xml:space="preserve"> </w:t>
      </w:r>
      <w:r w:rsidRPr="009C4EEE">
        <w:rPr>
          <w:spacing w:val="-2"/>
          <w:sz w:val="28"/>
          <w:szCs w:val="28"/>
        </w:rPr>
        <w:t>ЦЕННОСТИ</w:t>
      </w:r>
    </w:p>
    <w:p w:rsidR="00945108" w:rsidRPr="009C4EEE" w:rsidRDefault="00945108" w:rsidP="00945108">
      <w:pPr>
        <w:pStyle w:val="Heading2"/>
        <w:ind w:right="777"/>
        <w:jc w:val="center"/>
        <w:rPr>
          <w:spacing w:val="-2"/>
          <w:sz w:val="28"/>
          <w:szCs w:val="28"/>
        </w:rPr>
      </w:pPr>
    </w:p>
    <w:p w:rsidR="00945108" w:rsidRDefault="00945108" w:rsidP="009451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 xml:space="preserve">Миссия: </w:t>
      </w:r>
    </w:p>
    <w:p w:rsidR="00945108" w:rsidRPr="009C4EEE" w:rsidRDefault="00945108" w:rsidP="009451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обществе.</w:t>
      </w:r>
    </w:p>
    <w:p w:rsidR="00945108" w:rsidRPr="009C4EEE" w:rsidRDefault="00945108" w:rsidP="00945108">
      <w:pPr>
        <w:pStyle w:val="a0"/>
        <w:spacing w:before="177" w:line="240" w:lineRule="auto"/>
        <w:ind w:left="786" w:right="674" w:hanging="786"/>
        <w:jc w:val="both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pacing w:val="-2"/>
          <w:sz w:val="28"/>
          <w:szCs w:val="28"/>
        </w:rPr>
        <w:t>Видение:</w:t>
      </w:r>
    </w:p>
    <w:p w:rsidR="00945108" w:rsidRPr="009C4EEE" w:rsidRDefault="00945108" w:rsidP="00945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 xml:space="preserve">Для обучающихся: </w:t>
      </w:r>
      <w:r w:rsidRPr="009C4EEE">
        <w:rPr>
          <w:rFonts w:ascii="Times New Roman" w:hAnsi="Times New Roman"/>
          <w:sz w:val="28"/>
          <w:szCs w:val="28"/>
        </w:rPr>
        <w:t>каждому ученику школы –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развитие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способностей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 xml:space="preserve">индивидуальных потребностей в благоприятных </w:t>
      </w:r>
      <w:r w:rsidRPr="009C4EE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образовательных условиях.</w:t>
      </w:r>
    </w:p>
    <w:p w:rsidR="00945108" w:rsidRPr="009C4EEE" w:rsidRDefault="00945108" w:rsidP="00945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 xml:space="preserve">Для родителей: </w:t>
      </w:r>
      <w:r w:rsidRPr="009C4EEE">
        <w:rPr>
          <w:rFonts w:ascii="Times New Roman" w:hAnsi="Times New Roman"/>
          <w:sz w:val="28"/>
          <w:szCs w:val="28"/>
        </w:rPr>
        <w:t>предоставление возможностей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целевой модели </w:t>
      </w:r>
      <w:r w:rsidRPr="009C4EEE">
        <w:rPr>
          <w:rFonts w:ascii="Times New Roman" w:hAnsi="Times New Roman"/>
          <w:sz w:val="28"/>
          <w:szCs w:val="28"/>
        </w:rPr>
        <w:t>Школы полного дня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для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удовлетворения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образовательных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запросов,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обеспечение</w:t>
      </w:r>
      <w:r w:rsidRPr="009C4EEE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преемственности</w:t>
      </w:r>
      <w:r w:rsidRPr="009C4EE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уровней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образования,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безопасности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сохранения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физического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эмоционального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здоровья</w:t>
      </w:r>
      <w:r w:rsidRPr="009C4EE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детей.</w:t>
      </w:r>
    </w:p>
    <w:p w:rsidR="00945108" w:rsidRPr="009C4EEE" w:rsidRDefault="00945108" w:rsidP="009451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 xml:space="preserve">Для педагогических работников: </w:t>
      </w:r>
      <w:r w:rsidRPr="009C4EEE">
        <w:rPr>
          <w:rFonts w:ascii="Times New Roman" w:hAnsi="Times New Roman"/>
          <w:sz w:val="28"/>
          <w:szCs w:val="28"/>
        </w:rPr>
        <w:t>обеспечение</w:t>
      </w:r>
      <w:r w:rsidRPr="009C4EE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непрерывного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профессионального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развития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карьерного роста, достойной заработной платы,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оптимальной нагрузки в комфортных условиях</w:t>
      </w:r>
      <w:r w:rsidRPr="009C4E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труда.</w:t>
      </w:r>
      <w:r w:rsidRPr="009C4EEE">
        <w:rPr>
          <w:rFonts w:ascii="Times New Roman" w:hAnsi="Times New Roman"/>
          <w:b/>
          <w:sz w:val="28"/>
          <w:szCs w:val="28"/>
        </w:rPr>
        <w:t xml:space="preserve"> </w:t>
      </w:r>
    </w:p>
    <w:p w:rsidR="00945108" w:rsidRPr="006215F4" w:rsidRDefault="00945108" w:rsidP="009451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>Для</w:t>
      </w:r>
      <w:r w:rsidRPr="009C4EEE">
        <w:rPr>
          <w:rFonts w:ascii="Times New Roman" w:hAnsi="Times New Roman"/>
          <w:b/>
          <w:sz w:val="28"/>
          <w:szCs w:val="28"/>
        </w:rPr>
        <w:tab/>
        <w:t xml:space="preserve">учредителя: </w:t>
      </w:r>
      <w:r w:rsidRPr="009C4EEE">
        <w:rPr>
          <w:rFonts w:ascii="Times New Roman" w:hAnsi="Times New Roman"/>
          <w:b/>
          <w:sz w:val="28"/>
          <w:szCs w:val="28"/>
        </w:rPr>
        <w:tab/>
      </w:r>
      <w:r w:rsidRPr="009C4EEE">
        <w:rPr>
          <w:rFonts w:ascii="Times New Roman" w:hAnsi="Times New Roman"/>
          <w:sz w:val="28"/>
          <w:szCs w:val="28"/>
        </w:rPr>
        <w:t>масштабирование</w:t>
      </w:r>
      <w:r w:rsidRPr="009C4EEE">
        <w:rPr>
          <w:rFonts w:ascii="Times New Roman" w:hAnsi="Times New Roman"/>
          <w:sz w:val="28"/>
          <w:szCs w:val="28"/>
        </w:rPr>
        <w:tab/>
      </w:r>
      <w:r w:rsidRPr="009C4EEE">
        <w:rPr>
          <w:rFonts w:ascii="Times New Roman" w:hAnsi="Times New Roman"/>
          <w:spacing w:val="-1"/>
          <w:sz w:val="28"/>
          <w:szCs w:val="28"/>
        </w:rPr>
        <w:t>практик</w:t>
      </w:r>
      <w:r w:rsidRPr="009C4EE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деятельности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образовательной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организации</w:t>
      </w:r>
    </w:p>
    <w:p w:rsidR="00945108" w:rsidRDefault="00945108" w:rsidP="00945108">
      <w:pPr>
        <w:pStyle w:val="TableParagraph"/>
        <w:spacing w:before="70"/>
        <w:contextualSpacing/>
        <w:jc w:val="both"/>
        <w:rPr>
          <w:b/>
          <w:sz w:val="28"/>
          <w:szCs w:val="28"/>
        </w:rPr>
      </w:pPr>
      <w:r w:rsidRPr="009C4EEE">
        <w:rPr>
          <w:b/>
          <w:sz w:val="28"/>
          <w:szCs w:val="28"/>
        </w:rPr>
        <w:t xml:space="preserve">Ценности: </w:t>
      </w:r>
    </w:p>
    <w:p w:rsidR="00945108" w:rsidRPr="009C4EEE" w:rsidRDefault="00945108" w:rsidP="00945108">
      <w:pPr>
        <w:pStyle w:val="TableParagraph"/>
        <w:spacing w:before="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Храним традиции</w:t>
      </w:r>
    </w:p>
    <w:p w:rsidR="00945108" w:rsidRPr="009C4EEE" w:rsidRDefault="00945108" w:rsidP="00945108">
      <w:pPr>
        <w:pStyle w:val="TableParagraph"/>
        <w:spacing w:before="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Познаем мир</w:t>
      </w:r>
    </w:p>
    <w:p w:rsidR="00945108" w:rsidRDefault="00945108" w:rsidP="00945108">
      <w:pPr>
        <w:pStyle w:val="TableParagraph"/>
        <w:spacing w:before="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Стремимся к успеху</w:t>
      </w:r>
    </w:p>
    <w:p w:rsidR="00945108" w:rsidRPr="00CC5DBC" w:rsidRDefault="00945108" w:rsidP="00CC5DBC">
      <w:pPr>
        <w:tabs>
          <w:tab w:val="left" w:pos="974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:rsidR="00945108" w:rsidRPr="009C4EEE" w:rsidRDefault="00945108" w:rsidP="00945108">
      <w:pPr>
        <w:pStyle w:val="Heading1"/>
        <w:spacing w:before="77"/>
        <w:ind w:left="0"/>
      </w:pPr>
      <w:r>
        <w:t xml:space="preserve">Раздел </w:t>
      </w:r>
      <w:r w:rsidRPr="009C4EEE">
        <w:t>4.</w:t>
      </w:r>
      <w:r w:rsidRPr="009C4EEE">
        <w:rPr>
          <w:spacing w:val="-6"/>
        </w:rPr>
        <w:t xml:space="preserve"> </w:t>
      </w:r>
      <w:r w:rsidRPr="009C4EEE">
        <w:t xml:space="preserve">ЦЕЛИ И ЗАДАЧИ ПРОГРАММЫ. </w:t>
      </w:r>
      <w:r>
        <w:t xml:space="preserve"> </w:t>
      </w:r>
      <w:r w:rsidRPr="009C4EEE">
        <w:t>СРОКИ ЕЕ РЕАЛИЗАЦИИ</w:t>
      </w:r>
    </w:p>
    <w:p w:rsidR="00945108" w:rsidRPr="009C4EEE" w:rsidRDefault="00945108" w:rsidP="00945108">
      <w:pPr>
        <w:spacing w:after="0" w:line="240" w:lineRule="auto"/>
        <w:ind w:left="119"/>
        <w:jc w:val="center"/>
        <w:rPr>
          <w:rFonts w:ascii="Times New Roman" w:hAnsi="Times New Roman"/>
          <w:b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>Цели</w:t>
      </w:r>
      <w:r w:rsidRPr="009C4EE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b/>
          <w:spacing w:val="-2"/>
          <w:sz w:val="28"/>
          <w:szCs w:val="28"/>
        </w:rPr>
        <w:t>Программы:</w:t>
      </w:r>
    </w:p>
    <w:p w:rsidR="00945108" w:rsidRPr="00945108" w:rsidRDefault="00945108" w:rsidP="0094510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 2028 году  осуществлен переход  в  магистральном направлении  «Знание: качество и объективность»  модели «Школа Минпросвещения России» с   уровня соответствия «Средний» на уровень соответствия  «Полный».</w:t>
      </w:r>
    </w:p>
    <w:p w:rsidR="00945108" w:rsidRPr="006532D8" w:rsidRDefault="00945108" w:rsidP="00945108">
      <w:pPr>
        <w:tabs>
          <w:tab w:val="left" w:pos="45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7F2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К 2028 году </w:t>
      </w:r>
      <w:r w:rsidRPr="0065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созданы</w:t>
      </w:r>
      <w:r w:rsidRPr="006532D8">
        <w:rPr>
          <w:rFonts w:ascii="Times New Roman" w:hAnsi="Times New Roman"/>
          <w:sz w:val="28"/>
          <w:szCs w:val="28"/>
        </w:rPr>
        <w:t xml:space="preserve"> качественны</w:t>
      </w:r>
      <w:r>
        <w:rPr>
          <w:rFonts w:ascii="Times New Roman" w:hAnsi="Times New Roman"/>
          <w:sz w:val="28"/>
          <w:szCs w:val="28"/>
        </w:rPr>
        <w:t>е</w:t>
      </w:r>
      <w:r w:rsidRPr="006532D8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6532D8">
        <w:rPr>
          <w:rFonts w:ascii="Times New Roman" w:hAnsi="Times New Roman"/>
          <w:sz w:val="28"/>
          <w:szCs w:val="28"/>
        </w:rPr>
        <w:t xml:space="preserve"> обновления содержания и методов дополнительного образования дете</w:t>
      </w:r>
      <w:r>
        <w:rPr>
          <w:rFonts w:ascii="Times New Roman" w:hAnsi="Times New Roman"/>
          <w:sz w:val="28"/>
          <w:szCs w:val="28"/>
        </w:rPr>
        <w:t>й для перехода  в магистральных направлениях  «Воспитание», «Творчество», «Здоровье»  модели «Школа Минпросвещения России» с   уровня соответствия «Средний» на уровень соответствия  «Полный».</w:t>
      </w:r>
    </w:p>
    <w:p w:rsidR="00945108" w:rsidRDefault="00945108" w:rsidP="00945108">
      <w:pPr>
        <w:pStyle w:val="TableParagraph"/>
        <w:contextualSpacing/>
        <w:jc w:val="both"/>
        <w:rPr>
          <w:sz w:val="28"/>
          <w:szCs w:val="28"/>
        </w:rPr>
      </w:pPr>
      <w:r w:rsidRPr="006532D8">
        <w:rPr>
          <w:sz w:val="28"/>
          <w:szCs w:val="28"/>
        </w:rPr>
        <w:t>3.</w:t>
      </w:r>
      <w:r>
        <w:rPr>
          <w:sz w:val="28"/>
          <w:szCs w:val="28"/>
        </w:rPr>
        <w:t xml:space="preserve">К 2028 году </w:t>
      </w:r>
      <w:r w:rsidRPr="006532D8">
        <w:rPr>
          <w:sz w:val="28"/>
          <w:szCs w:val="28"/>
        </w:rPr>
        <w:t xml:space="preserve"> </w:t>
      </w:r>
      <w:r>
        <w:rPr>
          <w:sz w:val="28"/>
          <w:szCs w:val="28"/>
        </w:rPr>
        <w:t>выстроен</w:t>
      </w:r>
      <w:r w:rsidRPr="006532D8">
        <w:rPr>
          <w:sz w:val="28"/>
          <w:szCs w:val="28"/>
        </w:rPr>
        <w:t xml:space="preserve"> непрерывн</w:t>
      </w:r>
      <w:r>
        <w:rPr>
          <w:sz w:val="28"/>
          <w:szCs w:val="28"/>
        </w:rPr>
        <w:t>ый характер</w:t>
      </w:r>
      <w:r w:rsidRPr="006532D8">
        <w:rPr>
          <w:sz w:val="28"/>
          <w:szCs w:val="28"/>
        </w:rPr>
        <w:t xml:space="preserve"> профессионально-</w:t>
      </w:r>
      <w:r w:rsidRPr="006532D8">
        <w:rPr>
          <w:sz w:val="28"/>
          <w:szCs w:val="28"/>
        </w:rPr>
        <w:lastRenderedPageBreak/>
        <w:t>личностного</w:t>
      </w:r>
      <w:r>
        <w:rPr>
          <w:sz w:val="28"/>
          <w:szCs w:val="28"/>
        </w:rPr>
        <w:t xml:space="preserve"> развития педагогических кадров, обеспечивающий постоянное поддержание баланса: не менее  35% </w:t>
      </w:r>
      <w:r w:rsidRPr="00653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учителей высшей категории, 40% учителей 1 категории, 25%  молодых специалистов.</w:t>
      </w:r>
    </w:p>
    <w:p w:rsidR="00945108" w:rsidRPr="009C4EEE" w:rsidRDefault="00945108" w:rsidP="00945108">
      <w:pPr>
        <w:pStyle w:val="TableParagraph"/>
        <w:contextualSpacing/>
        <w:jc w:val="center"/>
        <w:rPr>
          <w:b/>
          <w:spacing w:val="-2"/>
          <w:sz w:val="28"/>
          <w:szCs w:val="28"/>
        </w:rPr>
      </w:pPr>
      <w:r w:rsidRPr="009C4EEE">
        <w:rPr>
          <w:b/>
          <w:sz w:val="28"/>
          <w:szCs w:val="28"/>
        </w:rPr>
        <w:t>Задачи</w:t>
      </w:r>
      <w:r w:rsidRPr="009C4EEE">
        <w:rPr>
          <w:b/>
          <w:spacing w:val="-4"/>
          <w:sz w:val="28"/>
          <w:szCs w:val="28"/>
        </w:rPr>
        <w:t xml:space="preserve"> </w:t>
      </w:r>
      <w:r w:rsidRPr="009C4EEE">
        <w:rPr>
          <w:b/>
          <w:spacing w:val="-2"/>
          <w:sz w:val="28"/>
          <w:szCs w:val="28"/>
        </w:rPr>
        <w:t>Программы</w:t>
      </w:r>
      <w:r>
        <w:rPr>
          <w:b/>
          <w:spacing w:val="-2"/>
          <w:sz w:val="28"/>
          <w:szCs w:val="28"/>
        </w:rPr>
        <w:t>:</w:t>
      </w:r>
    </w:p>
    <w:p w:rsidR="00945108" w:rsidRPr="006532D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 цели 1:</w:t>
      </w:r>
    </w:p>
    <w:p w:rsidR="00945108" w:rsidRPr="006532D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>Совершенствовать качества образования через обеспечение равных возможностей для всех обучающихся и конструирование мотивирующей образовательной среды.</w:t>
      </w:r>
    </w:p>
    <w:p w:rsidR="00945108" w:rsidRPr="006532D8" w:rsidRDefault="00945108" w:rsidP="00945108">
      <w:pPr>
        <w:pStyle w:val="TableParagraph"/>
        <w:tabs>
          <w:tab w:val="left" w:pos="250"/>
        </w:tabs>
        <w:ind w:right="101"/>
        <w:jc w:val="both"/>
        <w:rPr>
          <w:sz w:val="28"/>
          <w:szCs w:val="28"/>
        </w:rPr>
      </w:pPr>
      <w:r w:rsidRPr="006532D8">
        <w:rPr>
          <w:sz w:val="28"/>
          <w:szCs w:val="28"/>
        </w:rPr>
        <w:t>2.</w:t>
      </w:r>
      <w:r>
        <w:rPr>
          <w:sz w:val="28"/>
          <w:szCs w:val="28"/>
        </w:rPr>
        <w:t>Развивать  предпрофильное и профильное обучение на уровне основного общего и среднего общего образования.</w:t>
      </w:r>
    </w:p>
    <w:p w:rsidR="00945108" w:rsidRPr="006532D8" w:rsidRDefault="00945108" w:rsidP="00945108">
      <w:pPr>
        <w:pStyle w:val="TableParagraph"/>
        <w:tabs>
          <w:tab w:val="left" w:pos="882"/>
        </w:tabs>
        <w:ind w:right="66"/>
        <w:jc w:val="both"/>
        <w:rPr>
          <w:sz w:val="28"/>
          <w:szCs w:val="28"/>
        </w:rPr>
      </w:pPr>
      <w:r>
        <w:rPr>
          <w:sz w:val="28"/>
          <w:szCs w:val="28"/>
        </w:rPr>
        <w:t>3.Разработать систему индивидуального сопровождения обучающихся 9-11 классов.</w:t>
      </w:r>
    </w:p>
    <w:p w:rsidR="00945108" w:rsidRPr="006532D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 цели 2:</w:t>
      </w:r>
    </w:p>
    <w:p w:rsidR="0094510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реализации обучающимися индивидуальных траекторий развития, в том числе с использованием ресурсов дополнительного образования. </w:t>
      </w:r>
      <w:r w:rsidRPr="00653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5108" w:rsidRPr="006532D8" w:rsidRDefault="00945108" w:rsidP="009451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D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взаимному уважению, бережному отношению к культурному наследию и традициям многонационального народа Российской Федерации, природе и окружающей среде.</w:t>
      </w:r>
    </w:p>
    <w:p w:rsidR="00945108" w:rsidRPr="006532D8" w:rsidRDefault="00945108" w:rsidP="00945108">
      <w:pPr>
        <w:pStyle w:val="a4"/>
        <w:tabs>
          <w:tab w:val="left" w:pos="3232"/>
        </w:tabs>
        <w:adjustRightInd/>
        <w:ind w:left="0" w:right="66"/>
        <w:jc w:val="both"/>
        <w:rPr>
          <w:rFonts w:ascii="Times New Roman" w:hAnsi="Times New Roman"/>
          <w:sz w:val="28"/>
          <w:szCs w:val="28"/>
        </w:rPr>
      </w:pPr>
      <w:r w:rsidRPr="006532D8">
        <w:rPr>
          <w:rFonts w:ascii="Times New Roman" w:hAnsi="Times New Roman"/>
          <w:sz w:val="28"/>
          <w:szCs w:val="28"/>
        </w:rPr>
        <w:t>3.Обеспеч</w:t>
      </w:r>
      <w:r>
        <w:rPr>
          <w:rFonts w:ascii="Times New Roman" w:hAnsi="Times New Roman"/>
          <w:sz w:val="28"/>
          <w:szCs w:val="28"/>
        </w:rPr>
        <w:t>ить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е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сочетани</w:t>
      </w:r>
      <w:r>
        <w:rPr>
          <w:rFonts w:ascii="Times New Roman" w:hAnsi="Times New Roman"/>
          <w:sz w:val="28"/>
          <w:szCs w:val="28"/>
        </w:rPr>
        <w:t>е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урочных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и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внеурочных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форм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организации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образовательной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деятельности;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социальное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и</w:t>
      </w:r>
      <w:r w:rsidRPr="006532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учебно-исследовательское проектирование, профессиональн</w:t>
      </w:r>
      <w:r>
        <w:rPr>
          <w:rFonts w:ascii="Times New Roman" w:hAnsi="Times New Roman"/>
          <w:sz w:val="28"/>
          <w:szCs w:val="28"/>
        </w:rPr>
        <w:t>ую</w:t>
      </w:r>
      <w:r w:rsidRPr="006532D8">
        <w:rPr>
          <w:rFonts w:ascii="Times New Roman" w:hAnsi="Times New Roman"/>
          <w:sz w:val="28"/>
          <w:szCs w:val="28"/>
        </w:rPr>
        <w:t xml:space="preserve"> ориен</w:t>
      </w:r>
      <w:r w:rsidRPr="006532D8">
        <w:rPr>
          <w:rFonts w:ascii="Times New Roman" w:hAnsi="Times New Roman"/>
          <w:spacing w:val="-1"/>
          <w:sz w:val="28"/>
          <w:szCs w:val="28"/>
        </w:rPr>
        <w:t>таци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 w:rsidRPr="006532D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532D8"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6532D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532D8">
        <w:rPr>
          <w:rFonts w:ascii="Times New Roman" w:hAnsi="Times New Roman"/>
          <w:spacing w:val="-1"/>
          <w:sz w:val="28"/>
          <w:szCs w:val="28"/>
        </w:rPr>
        <w:t>при</w:t>
      </w:r>
      <w:r w:rsidRPr="006532D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поддержке</w:t>
      </w:r>
      <w:r w:rsidRPr="006532D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педагогов,</w:t>
      </w:r>
      <w:r w:rsidRPr="006532D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психологов,</w:t>
      </w:r>
      <w:r w:rsidRPr="006532D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социальных</w:t>
      </w:r>
      <w:r w:rsidRPr="006532D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532D8">
        <w:rPr>
          <w:rFonts w:ascii="Times New Roman" w:hAnsi="Times New Roman"/>
          <w:sz w:val="28"/>
          <w:szCs w:val="28"/>
        </w:rPr>
        <w:t>педагогов, сотрудничество с учреждениями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45108" w:rsidRPr="006532D8" w:rsidRDefault="00945108" w:rsidP="00945108">
      <w:pPr>
        <w:pStyle w:val="a4"/>
        <w:tabs>
          <w:tab w:val="left" w:pos="3232"/>
        </w:tabs>
        <w:adjustRightInd/>
        <w:ind w:left="0" w:right="66"/>
        <w:jc w:val="both"/>
        <w:rPr>
          <w:rFonts w:ascii="Times New Roman" w:hAnsi="Times New Roman"/>
          <w:sz w:val="28"/>
          <w:szCs w:val="28"/>
          <w:u w:val="single"/>
        </w:rPr>
      </w:pPr>
      <w:r w:rsidRPr="006532D8">
        <w:rPr>
          <w:rFonts w:ascii="Times New Roman" w:hAnsi="Times New Roman"/>
          <w:sz w:val="28"/>
          <w:szCs w:val="28"/>
          <w:u w:val="single"/>
        </w:rPr>
        <w:t>К цели 3:</w:t>
      </w:r>
    </w:p>
    <w:p w:rsidR="00945108" w:rsidRDefault="00945108" w:rsidP="00945108">
      <w:pPr>
        <w:pStyle w:val="TableParagraph"/>
        <w:spacing w:before="7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1.Создать условия для постоянного профессионального развития педагогов, в том числе на основе адресного сопровождения.</w:t>
      </w:r>
    </w:p>
    <w:p w:rsidR="00945108" w:rsidRDefault="009E2B1A" w:rsidP="00945108">
      <w:pPr>
        <w:pStyle w:val="TableParagraph"/>
        <w:spacing w:before="70"/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ru-RU"/>
        </w:rPr>
        <w:t xml:space="preserve">Создать условия для </w:t>
      </w:r>
      <w:r>
        <w:rPr>
          <w:color w:val="000000" w:themeColor="text1"/>
          <w:sz w:val="28"/>
          <w:szCs w:val="28"/>
          <w:lang w:eastAsia="ru-RU"/>
        </w:rPr>
        <w:t>у</w:t>
      </w:r>
      <w:r w:rsidR="00945108">
        <w:rPr>
          <w:color w:val="000000" w:themeColor="text1"/>
          <w:sz w:val="28"/>
          <w:szCs w:val="28"/>
          <w:lang w:eastAsia="ru-RU"/>
        </w:rPr>
        <w:t>части</w:t>
      </w:r>
      <w:r>
        <w:rPr>
          <w:color w:val="000000" w:themeColor="text1"/>
          <w:sz w:val="28"/>
          <w:szCs w:val="28"/>
          <w:lang w:eastAsia="ru-RU"/>
        </w:rPr>
        <w:t>я</w:t>
      </w:r>
      <w:r w:rsidR="00945108">
        <w:rPr>
          <w:color w:val="000000" w:themeColor="text1"/>
          <w:sz w:val="28"/>
          <w:szCs w:val="28"/>
          <w:lang w:eastAsia="ru-RU"/>
        </w:rPr>
        <w:t xml:space="preserve"> педагогов в конкурсном движении.</w:t>
      </w:r>
    </w:p>
    <w:p w:rsidR="00945108" w:rsidRDefault="00945108" w:rsidP="00945108">
      <w:pPr>
        <w:pStyle w:val="a4"/>
        <w:tabs>
          <w:tab w:val="left" w:pos="974"/>
        </w:tabs>
        <w:adjustRightInd/>
        <w:ind w:left="142" w:right="119"/>
        <w:jc w:val="both"/>
        <w:rPr>
          <w:rFonts w:ascii="Times New Roman" w:hAnsi="Times New Roman"/>
          <w:sz w:val="28"/>
          <w:szCs w:val="28"/>
        </w:rPr>
      </w:pPr>
    </w:p>
    <w:p w:rsidR="009E2B1A" w:rsidRPr="00133E3B" w:rsidRDefault="009E2B1A" w:rsidP="009E2B1A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  <w:r w:rsidRPr="009C4EEE">
        <w:rPr>
          <w:rFonts w:ascii="Times New Roman" w:hAnsi="Times New Roman"/>
          <w:b/>
          <w:sz w:val="28"/>
          <w:szCs w:val="28"/>
        </w:rPr>
        <w:t>Сроки</w:t>
      </w:r>
      <w:r w:rsidRPr="009C4EE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b/>
          <w:sz w:val="28"/>
          <w:szCs w:val="28"/>
        </w:rPr>
        <w:t>реализации</w:t>
      </w:r>
      <w:r w:rsidRPr="009C4EE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b/>
          <w:sz w:val="28"/>
          <w:szCs w:val="28"/>
        </w:rPr>
        <w:t>Программы:</w:t>
      </w:r>
      <w:r w:rsidRPr="009C4EEE">
        <w:rPr>
          <w:rFonts w:ascii="Times New Roman" w:hAnsi="Times New Roman"/>
          <w:sz w:val="28"/>
          <w:szCs w:val="28"/>
        </w:rPr>
        <w:t xml:space="preserve">        2024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–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2028</w:t>
      </w:r>
      <w:r>
        <w:rPr>
          <w:rFonts w:ascii="Times New Roman" w:hAnsi="Times New Roman"/>
          <w:spacing w:val="-2"/>
          <w:sz w:val="28"/>
          <w:szCs w:val="28"/>
        </w:rPr>
        <w:t>гг.</w:t>
      </w:r>
    </w:p>
    <w:p w:rsidR="009E2B1A" w:rsidRPr="00495914" w:rsidRDefault="009E2B1A" w:rsidP="009E2B1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5. МЕРОПРИЯТИЯ ПРОГРАММЫ</w:t>
      </w:r>
    </w:p>
    <w:p w:rsidR="009E2B1A" w:rsidRDefault="009E2B1A" w:rsidP="009E2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5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C0CEA" w:rsidRDefault="004C0CEA" w:rsidP="004C0CEA">
      <w:pPr>
        <w:tabs>
          <w:tab w:val="left" w:pos="974"/>
        </w:tabs>
        <w:ind w:right="119"/>
        <w:jc w:val="both"/>
        <w:rPr>
          <w:rFonts w:ascii="Times New Roman" w:hAnsi="Times New Roman"/>
          <w:sz w:val="28"/>
          <w:szCs w:val="28"/>
        </w:rPr>
      </w:pPr>
    </w:p>
    <w:p w:rsidR="004C0CEA" w:rsidRPr="009E2B1A" w:rsidRDefault="004C0CEA" w:rsidP="004C0CEA">
      <w:pPr>
        <w:tabs>
          <w:tab w:val="left" w:pos="4565"/>
        </w:tabs>
        <w:rPr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6.ФИНАНСОВОЕ ОБЕСПЕЧЕНИЕ ПРОГРАММЫ</w:t>
      </w:r>
    </w:p>
    <w:p w:rsidR="004C0CEA" w:rsidRDefault="004C0CEA" w:rsidP="004C0C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5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C0CEA" w:rsidRDefault="004C0CEA" w:rsidP="004C0C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CEA" w:rsidRPr="009C4EEE" w:rsidRDefault="004C0CEA" w:rsidP="004C0CE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7. ПЛАНИРУЕМЫЕ РЕЗУЛЬТАТЫ РЕАЛИЗАЦИИ ПРОГРАММЫ (Целевые показатели)</w:t>
      </w:r>
    </w:p>
    <w:p w:rsidR="004C0CEA" w:rsidRDefault="004C0CEA" w:rsidP="004C0CEA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C4EEE">
        <w:rPr>
          <w:rFonts w:ascii="Times New Roman" w:hAnsi="Times New Roman"/>
          <w:sz w:val="28"/>
          <w:szCs w:val="28"/>
        </w:rPr>
        <w:t xml:space="preserve">Приложение </w:t>
      </w:r>
      <w:r w:rsidRPr="009C4EEE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3</w:t>
      </w:r>
    </w:p>
    <w:p w:rsidR="004C0CEA" w:rsidRPr="009C4EEE" w:rsidRDefault="004C0CEA" w:rsidP="004C0CE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8. ОЦЕНКА ЭФФЕКТИВНОСТИ РЕАЛИЗАЦИИ ПРОГРАММЫ</w:t>
      </w:r>
    </w:p>
    <w:p w:rsidR="004C0CEA" w:rsidRPr="009C4EEE" w:rsidRDefault="004C0CEA" w:rsidP="004C0CEA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C0CEA" w:rsidRPr="009C4EEE" w:rsidRDefault="004C0CEA" w:rsidP="004C0CEA">
      <w:pPr>
        <w:pStyle w:val="a0"/>
        <w:spacing w:after="0" w:line="240" w:lineRule="auto"/>
        <w:ind w:left="119" w:righ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C4EEE">
        <w:rPr>
          <w:rFonts w:ascii="Times New Roman" w:hAnsi="Times New Roman"/>
          <w:sz w:val="28"/>
          <w:szCs w:val="28"/>
        </w:rPr>
        <w:t>Оценка эффективности реализации П</w:t>
      </w:r>
      <w:r>
        <w:rPr>
          <w:rFonts w:ascii="Times New Roman" w:hAnsi="Times New Roman"/>
          <w:sz w:val="28"/>
          <w:szCs w:val="28"/>
        </w:rPr>
        <w:t>рограммы осуществляется заказчи</w:t>
      </w:r>
      <w:r w:rsidRPr="009C4EEE">
        <w:rPr>
          <w:rFonts w:ascii="Times New Roman" w:hAnsi="Times New Roman"/>
          <w:sz w:val="28"/>
          <w:szCs w:val="28"/>
        </w:rPr>
        <w:t>ком Программы ежегодно в течение всего срока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ее реализации и по окончании ее реализации. Источником информации для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проведения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оценки эффективности являются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отчеты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заместителей</w:t>
      </w:r>
      <w:r w:rsidRPr="009C4EE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директора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</w:t>
      </w:r>
      <w:r w:rsidRPr="009C4EE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УВР,</w:t>
      </w:r>
      <w:r w:rsidRPr="009C4EEE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ВР,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АХР,</w:t>
      </w:r>
      <w:r w:rsidRPr="009C4EE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педагога-</w:t>
      </w:r>
      <w:r w:rsidRPr="009C4EEE">
        <w:rPr>
          <w:rFonts w:ascii="Times New Roman" w:hAnsi="Times New Roman"/>
          <w:spacing w:val="-2"/>
          <w:sz w:val="28"/>
          <w:szCs w:val="28"/>
        </w:rPr>
        <w:t>психолога.</w:t>
      </w:r>
    </w:p>
    <w:p w:rsidR="004C0CEA" w:rsidRPr="009C4EEE" w:rsidRDefault="004C0CEA" w:rsidP="004C0CEA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4EEE">
        <w:rPr>
          <w:rFonts w:ascii="Times New Roman" w:hAnsi="Times New Roman"/>
          <w:sz w:val="28"/>
          <w:szCs w:val="28"/>
        </w:rPr>
        <w:t>Оценка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осуществляется</w:t>
      </w:r>
      <w:r w:rsidRPr="009C4E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следующим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критериям:</w:t>
      </w:r>
    </w:p>
    <w:p w:rsidR="004C0CEA" w:rsidRPr="009C4EEE" w:rsidRDefault="004C0CEA" w:rsidP="004C0CEA">
      <w:pPr>
        <w:pStyle w:val="a4"/>
        <w:numPr>
          <w:ilvl w:val="0"/>
          <w:numId w:val="14"/>
        </w:numPr>
        <w:tabs>
          <w:tab w:val="left" w:pos="281"/>
        </w:tabs>
        <w:adjustRightInd/>
        <w:ind w:left="281" w:hanging="162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достижение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целей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решение</w:t>
      </w:r>
      <w:r w:rsidRPr="009C4EE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задач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pacing w:val="-2"/>
          <w:sz w:val="28"/>
          <w:szCs w:val="28"/>
        </w:rPr>
        <w:t>Программы;</w:t>
      </w:r>
    </w:p>
    <w:p w:rsidR="004C0CEA" w:rsidRPr="009C4EEE" w:rsidRDefault="004C0CEA" w:rsidP="004C0CEA">
      <w:pPr>
        <w:pStyle w:val="a4"/>
        <w:numPr>
          <w:ilvl w:val="0"/>
          <w:numId w:val="14"/>
        </w:numPr>
        <w:tabs>
          <w:tab w:val="left" w:pos="305"/>
        </w:tabs>
        <w:adjustRightInd/>
        <w:ind w:right="125" w:firstLine="0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степень реализации запланированных мероприятий и достижения ожидаемых непосредственных результатов их реализации;</w:t>
      </w:r>
    </w:p>
    <w:p w:rsidR="004C0CEA" w:rsidRPr="00DA6D86" w:rsidRDefault="004C0CEA" w:rsidP="004C0CEA">
      <w:pPr>
        <w:pStyle w:val="a4"/>
        <w:numPr>
          <w:ilvl w:val="0"/>
          <w:numId w:val="14"/>
        </w:numPr>
        <w:tabs>
          <w:tab w:val="left" w:pos="334"/>
        </w:tabs>
        <w:adjustRightInd/>
        <w:ind w:right="124" w:firstLine="0"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степень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соответствия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объемов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фактического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финансирования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запланирован</w:t>
      </w:r>
      <w:r w:rsidRPr="009C4EEE">
        <w:rPr>
          <w:rFonts w:ascii="Times New Roman" w:hAnsi="Times New Roman"/>
          <w:sz w:val="28"/>
          <w:szCs w:val="28"/>
        </w:rPr>
        <w:t>ным объемам.</w:t>
      </w:r>
    </w:p>
    <w:p w:rsidR="004C0CEA" w:rsidRPr="009C4EEE" w:rsidRDefault="004C0CEA" w:rsidP="004C0CEA">
      <w:pPr>
        <w:pStyle w:val="a0"/>
        <w:spacing w:after="0" w:line="240" w:lineRule="auto"/>
        <w:ind w:left="119" w:right="116"/>
        <w:jc w:val="both"/>
        <w:rPr>
          <w:rFonts w:ascii="Times New Roman" w:hAnsi="Times New Roman"/>
          <w:spacing w:val="3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sz w:val="28"/>
          <w:szCs w:val="28"/>
        </w:rPr>
        <w:t>При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проведении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оценки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</w:t>
      </w:r>
      <w:r w:rsidRPr="009C4E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</w:t>
      </w:r>
      <w:r w:rsidRPr="009C4EEE">
        <w:rPr>
          <w:rFonts w:ascii="Times New Roman" w:hAnsi="Times New Roman"/>
          <w:sz w:val="28"/>
          <w:szCs w:val="28"/>
        </w:rPr>
        <w:t>ется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показатель</w:t>
      </w:r>
      <w:r w:rsidRPr="009C4EE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использования</w:t>
      </w:r>
      <w:r w:rsidRPr="009C4E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финансовых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средств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</w:t>
      </w:r>
      <w:r w:rsidRPr="009C4E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отчетный период. Показатель эффективности реализации Программы определяется как произведение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степени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достижения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цели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решения</w:t>
      </w:r>
      <w:r w:rsidRPr="009C4EE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задач</w:t>
      </w:r>
      <w:r w:rsidRPr="009C4EE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показателя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</w:t>
      </w:r>
      <w:r w:rsidRPr="009C4EEE">
        <w:rPr>
          <w:rFonts w:ascii="Times New Roman" w:hAnsi="Times New Roman"/>
          <w:sz w:val="28"/>
          <w:szCs w:val="28"/>
        </w:rPr>
        <w:t>ности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использования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финансовых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средств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Программы.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Вывод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об</w:t>
      </w:r>
      <w:r w:rsidRPr="009C4EE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 реализации Программы формируется на основ</w:t>
      </w:r>
      <w:r>
        <w:rPr>
          <w:rFonts w:ascii="Times New Roman" w:hAnsi="Times New Roman"/>
          <w:sz w:val="28"/>
          <w:szCs w:val="28"/>
        </w:rPr>
        <w:t>ании значений показателя эффек</w:t>
      </w:r>
      <w:r w:rsidRPr="009C4EEE">
        <w:rPr>
          <w:rFonts w:ascii="Times New Roman" w:hAnsi="Times New Roman"/>
          <w:sz w:val="28"/>
          <w:szCs w:val="28"/>
        </w:rPr>
        <w:t>тивности</w:t>
      </w:r>
      <w:r w:rsidRPr="009C4EE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реализации</w:t>
      </w:r>
      <w:r w:rsidRPr="009C4EE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</w:t>
      </w:r>
      <w:r w:rsidRPr="009C4EE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за</w:t>
      </w:r>
      <w:r w:rsidRPr="009C4EE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отчётный</w:t>
      </w:r>
      <w:r w:rsidRPr="009C4EE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период.</w:t>
      </w:r>
      <w:r w:rsidRPr="009C4EEE">
        <w:rPr>
          <w:rFonts w:ascii="Times New Roman" w:hAnsi="Times New Roman"/>
          <w:spacing w:val="34"/>
          <w:sz w:val="28"/>
          <w:szCs w:val="28"/>
        </w:rPr>
        <w:t xml:space="preserve"> </w:t>
      </w:r>
    </w:p>
    <w:p w:rsidR="004C0CEA" w:rsidRPr="009C4EEE" w:rsidRDefault="004C0CEA" w:rsidP="004C0CEA">
      <w:pPr>
        <w:pStyle w:val="a0"/>
        <w:spacing w:after="0" w:line="240" w:lineRule="auto"/>
        <w:ind w:left="119" w:right="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C4EEE">
        <w:rPr>
          <w:rFonts w:ascii="Times New Roman" w:hAnsi="Times New Roman"/>
          <w:sz w:val="28"/>
          <w:szCs w:val="28"/>
        </w:rPr>
        <w:t xml:space="preserve"> Реализация</w:t>
      </w:r>
      <w:r w:rsidRPr="009C4EE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 признается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высоким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уровнем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эффективности,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если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значение</w:t>
      </w:r>
      <w:r w:rsidRPr="009C4EE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показателя</w:t>
      </w:r>
      <w:r w:rsidRPr="009C4EE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</w:t>
      </w:r>
      <w:r w:rsidRPr="009C4EE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реализации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Программы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больше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либо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равно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0,9;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со</w:t>
      </w:r>
      <w:r w:rsidRPr="009C4EE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средним</w:t>
      </w:r>
      <w:r w:rsidRPr="009C4EE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уровнем</w:t>
      </w:r>
      <w:r w:rsidRPr="009C4EE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эффективности, если значение показателя эффективности реализации Программы меньше</w:t>
      </w:r>
      <w:r w:rsidRPr="009C4EE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0,9, но больше либо равно 0,7. В остальных случаях реализация Программы признается с низким уровнем эффективности.</w:t>
      </w:r>
    </w:p>
    <w:p w:rsidR="004C0CEA" w:rsidRDefault="004C0CEA" w:rsidP="00544477">
      <w:pPr>
        <w:pStyle w:val="a0"/>
        <w:spacing w:after="0" w:line="240" w:lineRule="auto"/>
        <w:ind w:left="119" w:right="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4EEE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Программы представлена в Приложении  </w:t>
      </w:r>
      <w:r>
        <w:rPr>
          <w:rFonts w:ascii="Times New Roman" w:hAnsi="Times New Roman"/>
          <w:sz w:val="28"/>
          <w:szCs w:val="28"/>
        </w:rPr>
        <w:t>4</w:t>
      </w:r>
      <w:r w:rsidRPr="009C4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EEE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="00544477">
        <w:rPr>
          <w:rFonts w:ascii="Times New Roman" w:hAnsi="Times New Roman"/>
          <w:sz w:val="28"/>
          <w:szCs w:val="28"/>
        </w:rPr>
        <w:t>.</w:t>
      </w:r>
    </w:p>
    <w:p w:rsidR="00544477" w:rsidRDefault="00544477" w:rsidP="00544477">
      <w:pPr>
        <w:pStyle w:val="a0"/>
        <w:spacing w:after="0" w:line="240" w:lineRule="auto"/>
        <w:ind w:left="119" w:right="117"/>
        <w:jc w:val="both"/>
        <w:rPr>
          <w:rFonts w:ascii="Times New Roman" w:hAnsi="Times New Roman"/>
          <w:sz w:val="28"/>
          <w:szCs w:val="28"/>
        </w:rPr>
      </w:pPr>
    </w:p>
    <w:p w:rsidR="00544477" w:rsidRPr="004C0CEA" w:rsidRDefault="00544477" w:rsidP="00544477">
      <w:pPr>
        <w:tabs>
          <w:tab w:val="left" w:pos="45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раздел 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УПРАВЛЕНИЕ ПРОГРАММОЙ И МЕХАНИЗ</w:t>
      </w:r>
      <w:r w:rsidRPr="009C4EE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 ЕЕ РЕАЛИЗАЦИИ</w:t>
      </w:r>
    </w:p>
    <w:p w:rsidR="00544477" w:rsidRPr="009C4EEE" w:rsidRDefault="00544477" w:rsidP="005444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           Непрерывный контроль выполнения программы осуществляет Педагогический совет в течение учебного года.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работников, публикуются на сайте как часть отчёта о самообследовании в апреле каждого года. </w:t>
      </w:r>
    </w:p>
    <w:p w:rsidR="00544477" w:rsidRPr="009C4EEE" w:rsidRDefault="00544477" w:rsidP="005444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 xml:space="preserve">При необходимости в Программу развития вносятся коррективы приказом директора. </w:t>
      </w:r>
    </w:p>
    <w:p w:rsidR="00544477" w:rsidRDefault="00544477" w:rsidP="005444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lastRenderedPageBreak/>
        <w:t xml:space="preserve">Программа развития включает в себя нормативно-правовое обеспечение деятельности образовательного учреждения, характеристику используемых подходов к управлению кадровыми, методическими, материально-техническими и финансовыми ресурсами, необходимыми для реализации программы. </w:t>
      </w:r>
    </w:p>
    <w:p w:rsidR="00544477" w:rsidRPr="009C4EEE" w:rsidRDefault="00544477" w:rsidP="005444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Успешность реализации Программы определяется:</w:t>
      </w:r>
    </w:p>
    <w:p w:rsidR="00544477" w:rsidRDefault="00544477" w:rsidP="00544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9C4EEE">
        <w:rPr>
          <w:rFonts w:ascii="Times New Roman" w:hAnsi="Times New Roman"/>
          <w:sz w:val="28"/>
          <w:szCs w:val="28"/>
        </w:rPr>
        <w:t>ффективной структурой управления Программой, в состав которой входят администрация школы, педагогический совет, рабочие группы по направлениям Программы;</w:t>
      </w:r>
    </w:p>
    <w:p w:rsidR="00544477" w:rsidRPr="009C4EEE" w:rsidRDefault="00544477" w:rsidP="00544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z w:val="28"/>
          <w:szCs w:val="28"/>
        </w:rPr>
        <w:t>спользуемыми современными подходами и методами управления: стратегическое и текущее планирование, управление рисками, управление инновациями и др</w:t>
      </w:r>
      <w:r>
        <w:rPr>
          <w:rFonts w:ascii="Times New Roman" w:hAnsi="Times New Roman"/>
          <w:sz w:val="28"/>
          <w:szCs w:val="28"/>
        </w:rPr>
        <w:t>.</w:t>
      </w:r>
      <w:r w:rsidRPr="009C4EEE">
        <w:rPr>
          <w:rFonts w:ascii="Times New Roman" w:hAnsi="Times New Roman"/>
          <w:sz w:val="28"/>
          <w:szCs w:val="28"/>
        </w:rPr>
        <w:t>;</w:t>
      </w:r>
    </w:p>
    <w:p w:rsidR="00544477" w:rsidRPr="009C4EEE" w:rsidRDefault="00544477" w:rsidP="00544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C4EEE">
        <w:rPr>
          <w:rFonts w:ascii="Times New Roman" w:hAnsi="Times New Roman"/>
          <w:sz w:val="28"/>
          <w:szCs w:val="28"/>
        </w:rPr>
        <w:t>нтеграцией управления Программой с существующими в школе управленческими структурами и активным вовлечением в процессы управления Программой педагогических работников, родительской общественности, социальных партнеров и независимых экспертов.</w:t>
      </w:r>
    </w:p>
    <w:p w:rsidR="00544477" w:rsidRPr="009C4EEE" w:rsidRDefault="00544477" w:rsidP="005444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Механизмы взаимодействия органов управления Программой включают  четкое распределение управленческих функций:</w:t>
      </w:r>
    </w:p>
    <w:p w:rsidR="00544477" w:rsidRPr="009C4EEE" w:rsidRDefault="00544477" w:rsidP="005444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z w:val="28"/>
          <w:szCs w:val="28"/>
        </w:rPr>
        <w:t>тратегическое управление системой образования (педагогический совет);</w:t>
      </w:r>
    </w:p>
    <w:p w:rsidR="00544477" w:rsidRPr="009C4EEE" w:rsidRDefault="00544477" w:rsidP="005444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4EEE">
        <w:rPr>
          <w:rFonts w:ascii="Times New Roman" w:hAnsi="Times New Roman"/>
          <w:sz w:val="28"/>
          <w:szCs w:val="28"/>
        </w:rPr>
        <w:t>тратегическое управление Программой и контроль (администрация);</w:t>
      </w:r>
    </w:p>
    <w:p w:rsidR="00544477" w:rsidRPr="009C4EEE" w:rsidRDefault="00544477" w:rsidP="005444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4EEE">
        <w:rPr>
          <w:rFonts w:ascii="Times New Roman" w:hAnsi="Times New Roman"/>
          <w:sz w:val="28"/>
          <w:szCs w:val="28"/>
        </w:rPr>
        <w:t>перативное управление Программой (ответственные за направления)</w:t>
      </w:r>
      <w:r>
        <w:rPr>
          <w:rFonts w:ascii="Times New Roman" w:hAnsi="Times New Roman"/>
          <w:sz w:val="28"/>
          <w:szCs w:val="28"/>
        </w:rPr>
        <w:t>.</w:t>
      </w:r>
    </w:p>
    <w:p w:rsidR="00544477" w:rsidRPr="009C4EEE" w:rsidRDefault="00544477" w:rsidP="005444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EEE">
        <w:rPr>
          <w:rFonts w:ascii="Times New Roman" w:hAnsi="Times New Roman"/>
          <w:sz w:val="28"/>
          <w:szCs w:val="28"/>
        </w:rPr>
        <w:t>Методика проведения оценки результативности реализации Программы развития осуществляется по следующим формам: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4EEE">
        <w:rPr>
          <w:rFonts w:ascii="Times New Roman" w:hAnsi="Times New Roman"/>
          <w:sz w:val="28"/>
          <w:szCs w:val="28"/>
        </w:rPr>
        <w:t>бобщение, анализ и представление результатов опросов, статистических исследований, мониторинг образовательной успешности обучающихся;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>ониторинг образовательных потребностей обучающихся;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C4EEE">
        <w:rPr>
          <w:rFonts w:ascii="Times New Roman" w:hAnsi="Times New Roman"/>
          <w:sz w:val="28"/>
          <w:szCs w:val="28"/>
        </w:rPr>
        <w:t>ониторинг комфортности пребывания в школе и удовлетворенности качеством образовательных услуг учащихся и их родителей;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4EEE">
        <w:rPr>
          <w:rFonts w:ascii="Times New Roman" w:hAnsi="Times New Roman"/>
          <w:sz w:val="28"/>
          <w:szCs w:val="28"/>
        </w:rPr>
        <w:t>бсуждение, анализ и обобщение работы учителей в контексте проектной деятельности и функционирования методических объединений по предметам и проблемных групп;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C4EEE">
        <w:rPr>
          <w:rFonts w:ascii="Times New Roman" w:hAnsi="Times New Roman"/>
          <w:sz w:val="28"/>
          <w:szCs w:val="28"/>
        </w:rPr>
        <w:t>нализ промежуточных результатов и подведение общих результатов на методическом совете школы;</w:t>
      </w:r>
    </w:p>
    <w:p w:rsidR="00544477" w:rsidRPr="009C4EEE" w:rsidRDefault="00544477" w:rsidP="005444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9C4EEE">
        <w:rPr>
          <w:rFonts w:ascii="Times New Roman" w:hAnsi="Times New Roman"/>
          <w:sz w:val="28"/>
          <w:szCs w:val="28"/>
        </w:rPr>
        <w:t>жегодный отчет реализации Программы развития;</w:t>
      </w:r>
    </w:p>
    <w:p w:rsidR="00544477" w:rsidRPr="009C4EEE" w:rsidRDefault="00544477" w:rsidP="00544477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C4EEE">
        <w:rPr>
          <w:rFonts w:ascii="Times New Roman" w:hAnsi="Times New Roman"/>
          <w:sz w:val="28"/>
          <w:szCs w:val="28"/>
        </w:rPr>
        <w:t>частие в семинарах, конференциях, работе круглых столов по актуальным проблемам образовательной деятельности;</w:t>
      </w:r>
    </w:p>
    <w:p w:rsidR="00544477" w:rsidRPr="009C4EEE" w:rsidRDefault="00544477" w:rsidP="00544477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C4EEE">
        <w:rPr>
          <w:rFonts w:ascii="Times New Roman" w:hAnsi="Times New Roman"/>
          <w:sz w:val="28"/>
          <w:szCs w:val="28"/>
        </w:rPr>
        <w:t>онсультационная деятельность на базе Школы;</w:t>
      </w:r>
    </w:p>
    <w:p w:rsidR="00544477" w:rsidRDefault="00544477" w:rsidP="00544477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C4EEE">
        <w:rPr>
          <w:rFonts w:ascii="Times New Roman" w:hAnsi="Times New Roman"/>
          <w:sz w:val="28"/>
          <w:szCs w:val="28"/>
        </w:rPr>
        <w:t>убликации;</w:t>
      </w:r>
    </w:p>
    <w:p w:rsidR="00544477" w:rsidRPr="00544477" w:rsidRDefault="00544477" w:rsidP="00544477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544477" w:rsidRPr="00544477" w:rsidSect="00D175A1">
          <w:footerReference w:type="default" r:id="rId15"/>
          <w:pgSz w:w="11920" w:h="16850"/>
          <w:pgMar w:top="1134" w:right="1288" w:bottom="1134" w:left="1418" w:header="0" w:footer="858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п</w:t>
      </w:r>
      <w:r w:rsidR="00CC5DBC">
        <w:rPr>
          <w:rFonts w:ascii="Times New Roman" w:hAnsi="Times New Roman"/>
          <w:sz w:val="28"/>
          <w:szCs w:val="28"/>
        </w:rPr>
        <w:t>резентац</w:t>
      </w:r>
      <w:r w:rsidR="001F2649">
        <w:rPr>
          <w:rFonts w:ascii="Times New Roman" w:hAnsi="Times New Roman"/>
          <w:sz w:val="28"/>
          <w:szCs w:val="28"/>
        </w:rPr>
        <w:t>ии.</w:t>
      </w:r>
    </w:p>
    <w:p w:rsidR="006E357D" w:rsidRDefault="001F2649" w:rsidP="005444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E357D">
        <w:rPr>
          <w:rFonts w:ascii="Times New Roman" w:hAnsi="Times New Roman"/>
          <w:sz w:val="24"/>
          <w:szCs w:val="24"/>
        </w:rPr>
        <w:t>Приложение 1</w:t>
      </w:r>
    </w:p>
    <w:p w:rsidR="006E357D" w:rsidRDefault="006E357D" w:rsidP="00FB09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133E3B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к Программе развития</w:t>
      </w:r>
    </w:p>
    <w:p w:rsidR="006E357D" w:rsidRDefault="006E357D" w:rsidP="006E357D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73483">
        <w:rPr>
          <w:rFonts w:ascii="Times New Roman" w:hAnsi="Times New Roman"/>
          <w:b/>
          <w:sz w:val="24"/>
          <w:szCs w:val="24"/>
        </w:rPr>
        <w:t>ПЕР</w:t>
      </w:r>
      <w:r>
        <w:rPr>
          <w:rFonts w:ascii="Times New Roman" w:hAnsi="Times New Roman"/>
          <w:b/>
          <w:sz w:val="24"/>
          <w:szCs w:val="24"/>
        </w:rPr>
        <w:t>ЕЧЕНЬ МЕРОПРИЯТИЙ ПРОГРАММЫ РАЗВИТИЯ</w:t>
      </w:r>
    </w:p>
    <w:p w:rsidR="006E357D" w:rsidRPr="006649E9" w:rsidRDefault="006E357D" w:rsidP="006E357D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649E9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 51»</w:t>
      </w:r>
    </w:p>
    <w:p w:rsidR="006E357D" w:rsidRPr="006649E9" w:rsidRDefault="006E357D" w:rsidP="006E357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49E9">
        <w:rPr>
          <w:rFonts w:ascii="Times New Roman" w:hAnsi="Times New Roman"/>
          <w:b/>
          <w:sz w:val="24"/>
          <w:szCs w:val="24"/>
        </w:rPr>
        <w:t>на 2024 – 2028 годы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"/>
        <w:gridCol w:w="103"/>
        <w:gridCol w:w="2377"/>
        <w:gridCol w:w="1167"/>
        <w:gridCol w:w="992"/>
        <w:gridCol w:w="709"/>
        <w:gridCol w:w="851"/>
        <w:gridCol w:w="708"/>
        <w:gridCol w:w="851"/>
        <w:gridCol w:w="992"/>
        <w:gridCol w:w="992"/>
        <w:gridCol w:w="1418"/>
        <w:gridCol w:w="1843"/>
      </w:tblGrid>
      <w:tr w:rsidR="006E357D" w:rsidRPr="00846892" w:rsidTr="00A00A2F">
        <w:trPr>
          <w:trHeight w:val="534"/>
        </w:trPr>
        <w:tc>
          <w:tcPr>
            <w:tcW w:w="889" w:type="dxa"/>
            <w:gridSpan w:val="2"/>
            <w:vMerge w:val="restart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0" w:type="dxa"/>
            <w:gridSpan w:val="2"/>
            <w:vMerge w:val="restart"/>
          </w:tcPr>
          <w:p w:rsidR="006E357D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67" w:type="dxa"/>
            <w:vMerge w:val="restart"/>
          </w:tcPr>
          <w:p w:rsidR="006E357D" w:rsidRPr="00846892" w:rsidRDefault="006E357D" w:rsidP="009E2B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Источники финанси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6E357D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Сумма расхо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дов, тыс.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4111" w:type="dxa"/>
            <w:gridSpan w:val="5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992" w:type="dxa"/>
            <w:vMerge w:val="restart"/>
          </w:tcPr>
          <w:p w:rsidR="006E357D" w:rsidRPr="00846892" w:rsidRDefault="006E357D" w:rsidP="009E2B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>реали-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</w:tcPr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ст-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  <w:tc>
          <w:tcPr>
            <w:tcW w:w="1843" w:type="dxa"/>
            <w:vMerge w:val="restart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6E357D" w:rsidRPr="00846892" w:rsidTr="00A00A2F">
        <w:trPr>
          <w:trHeight w:val="444"/>
        </w:trPr>
        <w:tc>
          <w:tcPr>
            <w:tcW w:w="889" w:type="dxa"/>
            <w:gridSpan w:val="2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57D" w:rsidRPr="00846892" w:rsidTr="00A00A2F">
        <w:tc>
          <w:tcPr>
            <w:tcW w:w="13892" w:type="dxa"/>
            <w:gridSpan w:val="14"/>
          </w:tcPr>
          <w:p w:rsidR="006E357D" w:rsidRPr="00C97DFD" w:rsidRDefault="006E357D" w:rsidP="006E357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B717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B71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C97DFD" w:rsidRPr="00C97DFD">
              <w:rPr>
                <w:rFonts w:ascii="Times New Roman" w:hAnsi="Times New Roman"/>
                <w:b/>
                <w:sz w:val="28"/>
                <w:szCs w:val="28"/>
              </w:rPr>
              <w:t xml:space="preserve">К 2028 году 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осуществлен переход</w:t>
            </w:r>
            <w:r w:rsidR="005C29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97DFD" w:rsidRPr="00C97DFD">
              <w:rPr>
                <w:rFonts w:ascii="Times New Roman" w:hAnsi="Times New Roman"/>
                <w:b/>
                <w:sz w:val="28"/>
                <w:szCs w:val="28"/>
              </w:rPr>
              <w:t>в  магистральном направлении  «Знание: качество и объективность»  модели «Школа Минпросвещения Ро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ссии» с   уровня соответствия «С</w:t>
            </w:r>
            <w:r w:rsidR="00C97DFD" w:rsidRPr="00C97DFD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ний» на уровень соответствия  «П</w:t>
            </w:r>
            <w:r w:rsidR="00C97DFD" w:rsidRPr="00C97DFD">
              <w:rPr>
                <w:rFonts w:ascii="Times New Roman" w:hAnsi="Times New Roman"/>
                <w:b/>
                <w:sz w:val="28"/>
                <w:szCs w:val="28"/>
              </w:rPr>
              <w:t>олный».</w:t>
            </w:r>
          </w:p>
        </w:tc>
      </w:tr>
      <w:tr w:rsidR="006E357D" w:rsidRPr="00846892" w:rsidTr="00A00A2F">
        <w:trPr>
          <w:trHeight w:val="665"/>
        </w:trPr>
        <w:tc>
          <w:tcPr>
            <w:tcW w:w="13892" w:type="dxa"/>
            <w:gridSpan w:val="14"/>
          </w:tcPr>
          <w:p w:rsidR="006E357D" w:rsidRPr="009B7176" w:rsidRDefault="006E357D" w:rsidP="006E3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9B717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B7176">
              <w:rPr>
                <w:b/>
                <w:sz w:val="24"/>
                <w:szCs w:val="24"/>
              </w:rPr>
              <w:t>.</w:t>
            </w:r>
            <w:r w:rsidRPr="009B7176">
              <w:rPr>
                <w:b/>
                <w:spacing w:val="-3"/>
                <w:sz w:val="24"/>
                <w:szCs w:val="24"/>
              </w:rPr>
              <w:t xml:space="preserve"> 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Совершенствовать качества образования через обеспечение равных возможностей для всех обучающихся и конструирование мотивирующей образовательной среды.</w:t>
            </w:r>
          </w:p>
        </w:tc>
      </w:tr>
      <w:tr w:rsidR="006E357D" w:rsidRPr="00846892" w:rsidTr="00A00A2F">
        <w:tc>
          <w:tcPr>
            <w:tcW w:w="851" w:type="dxa"/>
          </w:tcPr>
          <w:p w:rsidR="006E357D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</w:tcPr>
          <w:p w:rsidR="006E357D" w:rsidRPr="00846892" w:rsidRDefault="00EA72A8" w:rsidP="00A00A2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вождения</w:t>
            </w:r>
            <w:r w:rsidR="006E357D"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по</w:t>
            </w:r>
            <w:r w:rsidR="006E357D"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рованию</w:t>
            </w:r>
            <w:r w:rsidR="006E357D"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</w:t>
            </w:r>
            <w:r w:rsidR="006E357D" w:rsidRPr="00846892">
              <w:rPr>
                <w:rFonts w:ascii="Times New Roman" w:hAnsi="Times New Roman"/>
                <w:sz w:val="24"/>
                <w:szCs w:val="24"/>
              </w:rPr>
              <w:t>нальной грамотности учащихся</w:t>
            </w:r>
          </w:p>
        </w:tc>
        <w:tc>
          <w:tcPr>
            <w:tcW w:w="1167" w:type="dxa"/>
          </w:tcPr>
          <w:p w:rsidR="006E357D" w:rsidRPr="00846892" w:rsidRDefault="006E357D" w:rsidP="00C661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Учителя математи</w:t>
            </w:r>
            <w:r w:rsidR="00DF017C"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ки, 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мии, русского языка и литерату-ры, исто-рии и об-ществознания, анг-лийского языка, тех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-нологии, на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 xml:space="preserve">чальных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классов, </w:t>
            </w:r>
            <w:r>
              <w:rPr>
                <w:rFonts w:ascii="Times New Roman" w:hAnsi="Times New Roman"/>
                <w:sz w:val="24"/>
                <w:szCs w:val="24"/>
              </w:rPr>
              <w:t>педагоги-психоло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1843" w:type="dxa"/>
          </w:tcPr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lastRenderedPageBreak/>
              <w:t>Доля</w:t>
            </w:r>
            <w:r w:rsidRPr="008468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гов, участвую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щих</w:t>
            </w:r>
            <w:r w:rsidRPr="008468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нии методи-ческого сопро-вождения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 грамотности уча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щихся, от общего коли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чества пе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даго</w:t>
            </w:r>
            <w:r w:rsidR="005B7EB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гов: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2024 – 50%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2025 – 60%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2026 – 70%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2027 – 80%</w:t>
            </w:r>
          </w:p>
          <w:p w:rsidR="006E357D" w:rsidRPr="00846892" w:rsidRDefault="006E357D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2028 – 90%</w:t>
            </w:r>
          </w:p>
        </w:tc>
      </w:tr>
      <w:tr w:rsidR="005B7EB4" w:rsidRPr="00846892" w:rsidTr="00A00A2F">
        <w:tc>
          <w:tcPr>
            <w:tcW w:w="851" w:type="dxa"/>
          </w:tcPr>
          <w:p w:rsidR="005B7EB4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5B7EB4" w:rsidRPr="008468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</w:tcPr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открытого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банка</w:t>
            </w:r>
            <w:r w:rsidRPr="0084689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заданий и межпредметных тех-нологий для форми-рования функцио-нальной грамотности обучающихся по учебным предметам с учетом обновлённого содержания КИМ</w:t>
            </w:r>
          </w:p>
        </w:tc>
        <w:tc>
          <w:tcPr>
            <w:tcW w:w="1167" w:type="dxa"/>
          </w:tcPr>
          <w:p w:rsidR="005B7EB4" w:rsidRPr="00846892" w:rsidRDefault="005B7EB4" w:rsidP="00C661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Заместите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ли дирек-тора по УВР</w:t>
            </w:r>
          </w:p>
        </w:tc>
        <w:tc>
          <w:tcPr>
            <w:tcW w:w="1843" w:type="dxa"/>
          </w:tcPr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z w:val="24"/>
                <w:szCs w:val="24"/>
              </w:rPr>
              <w:t>Доля педаго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гов, участвую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щих в создании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кры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того</w:t>
            </w:r>
            <w:r w:rsidRPr="0084689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бан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84689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заданий и межпред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sz w:val="24"/>
                <w:szCs w:val="24"/>
              </w:rPr>
              <w:t>-ных техно-логий для формирования функ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цииональ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ной грамот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обу-чающихся по учебным пред-метам с учетом обновлённого со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держания КИМ, от обще</w:t>
            </w:r>
            <w:r>
              <w:rPr>
                <w:rFonts w:ascii="Times New Roman" w:hAnsi="Times New Roman"/>
                <w:sz w:val="24"/>
                <w:szCs w:val="24"/>
              </w:rPr>
              <w:t>-го коли</w:t>
            </w:r>
            <w:r w:rsidRPr="00846892">
              <w:rPr>
                <w:rFonts w:ascii="Times New Roman" w:hAnsi="Times New Roman"/>
                <w:sz w:val="24"/>
                <w:szCs w:val="24"/>
              </w:rPr>
              <w:t>чества педагогов: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2024 – 30%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2025 – 40%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2026 – 50%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2027 – 60%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2028 – 70%</w:t>
            </w:r>
          </w:p>
        </w:tc>
      </w:tr>
      <w:tr w:rsidR="005B7EB4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5B7E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5242C7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 xml:space="preserve"> обучаю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31B3">
              <w:rPr>
                <w:rFonts w:ascii="Times New Roman" w:hAnsi="Times New Roman"/>
                <w:sz w:val="24"/>
                <w:szCs w:val="24"/>
              </w:rPr>
              <w:t xml:space="preserve">щихся 1-11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</w:t>
            </w:r>
            <w:r w:rsidRPr="005242C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кон</w:t>
            </w:r>
            <w:r w:rsidR="00F556B2"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/>
                <w:sz w:val="24"/>
                <w:szCs w:val="24"/>
              </w:rPr>
              <w:t>сах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,</w:t>
            </w:r>
            <w:r w:rsidRPr="005242C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смот</w:t>
            </w:r>
            <w:r>
              <w:rPr>
                <w:rFonts w:ascii="Times New Roman" w:hAnsi="Times New Roman"/>
                <w:sz w:val="24"/>
                <w:szCs w:val="24"/>
              </w:rPr>
              <w:t>рах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,</w:t>
            </w:r>
            <w:r w:rsidRPr="005242C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72A8">
              <w:rPr>
                <w:rFonts w:ascii="Times New Roman" w:hAnsi="Times New Roman"/>
                <w:sz w:val="24"/>
                <w:szCs w:val="24"/>
              </w:rPr>
              <w:t>сорев-нова</w:t>
            </w:r>
            <w:r>
              <w:rPr>
                <w:rFonts w:ascii="Times New Roman" w:hAnsi="Times New Roman"/>
                <w:sz w:val="24"/>
                <w:szCs w:val="24"/>
              </w:rPr>
              <w:t>нииях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 xml:space="preserve"> разного </w:t>
            </w:r>
            <w:r w:rsidR="00EA72A8">
              <w:rPr>
                <w:rFonts w:ascii="Times New Roman" w:hAnsi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sz w:val="24"/>
                <w:szCs w:val="24"/>
              </w:rPr>
              <w:t>ней, от об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щего количества обучаю</w:t>
            </w:r>
            <w:r w:rsidR="00F556B2"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Админист-рация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C7">
              <w:rPr>
                <w:rFonts w:ascii="Times New Roman" w:hAnsi="Times New Roman"/>
                <w:sz w:val="24"/>
                <w:szCs w:val="24"/>
              </w:rPr>
              <w:t>Доля обучаю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 xml:space="preserve">щихся 1-11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lastRenderedPageBreak/>
              <w:t>классов – 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зёров и победи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телей</w:t>
            </w:r>
            <w:r w:rsidRPr="005242C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ких</w:t>
            </w:r>
            <w:r w:rsidRPr="005242C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конкурсов,</w:t>
            </w:r>
            <w:r w:rsidRPr="005242C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смотров,</w:t>
            </w:r>
            <w:r w:rsidRPr="005242C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фести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валей, соревно</w:t>
            </w:r>
            <w:r>
              <w:rPr>
                <w:rFonts w:ascii="Times New Roman" w:hAnsi="Times New Roman"/>
                <w:sz w:val="24"/>
                <w:szCs w:val="24"/>
              </w:rPr>
              <w:t>-ва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ний разного уров</w:t>
            </w:r>
            <w:r>
              <w:rPr>
                <w:rFonts w:ascii="Times New Roman" w:hAnsi="Times New Roman"/>
                <w:sz w:val="24"/>
                <w:szCs w:val="24"/>
              </w:rPr>
              <w:t>ней, от общего кои-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чества обучаю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2C7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–3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35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4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45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5242C7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2028 – 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</w:tc>
      </w:tr>
      <w:tr w:rsidR="005B7EB4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  <w:r w:rsidR="005B7E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503B0D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 xml:space="preserve"> в подготовке учащихся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участию в 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 xml:space="preserve"> и конкурсном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движе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Админист-рация ОО, педагогический кол-лектив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0D">
              <w:rPr>
                <w:rFonts w:ascii="Times New Roman" w:hAnsi="Times New Roman"/>
                <w:sz w:val="24"/>
                <w:szCs w:val="24"/>
              </w:rPr>
              <w:t>Доля педаго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гов, принима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3B0D">
              <w:rPr>
                <w:rFonts w:ascii="Times New Roman" w:hAnsi="Times New Roman"/>
                <w:sz w:val="24"/>
                <w:szCs w:val="24"/>
              </w:rPr>
              <w:t>ющих участие в подготовке учащихся к участию в олимпиадах и конкурсном движении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–15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25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3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40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5B7EB4" w:rsidRPr="00503B0D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2028 – 5</w:t>
            </w:r>
            <w:r w:rsidRPr="00846892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</w:tc>
      </w:tr>
      <w:tr w:rsidR="00F556B2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F55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24C49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 xml:space="preserve"> обучаю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перечневых олимпиад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 xml:space="preserve"> школь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ников на разных этапах ее проведения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>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</w:t>
            </w:r>
            <w:r w:rsidRPr="00736C6C">
              <w:rPr>
                <w:rFonts w:ascii="Times New Roman" w:hAnsi="Times New Roman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Pr="00736C6C" w:rsidRDefault="00F556B2" w:rsidP="00A00A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рация ОО, педагогический кол-лектив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B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724C4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являющихся победителями и призерами перечневых олимпиад школьников на разных этапах ее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56B2" w:rsidRPr="0084689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 10 чел</w:t>
            </w:r>
          </w:p>
          <w:p w:rsidR="00F556B2" w:rsidRPr="0084689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12 чел</w:t>
            </w:r>
          </w:p>
          <w:p w:rsidR="00F556B2" w:rsidRPr="0084689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15 чел</w:t>
            </w:r>
          </w:p>
          <w:p w:rsidR="00F556B2" w:rsidRPr="00846892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18 чел</w:t>
            </w:r>
          </w:p>
          <w:p w:rsidR="00F556B2" w:rsidRPr="00724C49" w:rsidRDefault="00F556B2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2028 – 20 чел </w:t>
            </w:r>
          </w:p>
        </w:tc>
      </w:tr>
      <w:tr w:rsidR="005B7EB4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  <w:r w:rsidR="005B7E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24C49" w:rsidRDefault="00EA72A8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обучаю-щих</w:t>
            </w:r>
            <w:r w:rsidR="005B7EB4">
              <w:rPr>
                <w:rFonts w:ascii="Times New Roman" w:hAnsi="Times New Roman"/>
                <w:sz w:val="24"/>
                <w:szCs w:val="24"/>
              </w:rPr>
              <w:t xml:space="preserve">ся в 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образова-тельны</w:t>
            </w:r>
            <w:r w:rsidR="005B7EB4">
              <w:rPr>
                <w:rFonts w:ascii="Times New Roman" w:hAnsi="Times New Roman"/>
                <w:sz w:val="24"/>
                <w:szCs w:val="24"/>
              </w:rPr>
              <w:t>х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5B7EB4">
              <w:rPr>
                <w:rFonts w:ascii="Times New Roman" w:hAnsi="Times New Roman"/>
                <w:sz w:val="24"/>
                <w:szCs w:val="24"/>
              </w:rPr>
              <w:t>ах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 xml:space="preserve"> на базе центра выявления,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987281">
              <w:rPr>
                <w:rFonts w:ascii="Times New Roman" w:hAnsi="Times New Roman"/>
                <w:sz w:val="24"/>
                <w:szCs w:val="24"/>
              </w:rPr>
              <w:t>дде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р</w:t>
            </w:r>
            <w:r w:rsidR="00987281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жки и развития способностей и та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лантов у детей и молодежи «Успех», технопарке «Кванто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риум», центре цифрового образова</w:t>
            </w:r>
            <w:r w:rsidR="005B7EB4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ния детей «</w:t>
            </w:r>
            <w:r w:rsidR="005B7EB4" w:rsidRPr="00724C4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-</w:t>
            </w:r>
            <w:r w:rsidR="005B7EB4" w:rsidRPr="00724C49">
              <w:rPr>
                <w:rFonts w:ascii="Times New Roman" w:hAnsi="Times New Roman"/>
                <w:sz w:val="24"/>
                <w:szCs w:val="24"/>
                <w:lang w:val="en-US"/>
              </w:rPr>
              <w:t>CUB</w:t>
            </w:r>
            <w:r w:rsidR="005B7EB4" w:rsidRPr="00724C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C49">
              <w:rPr>
                <w:rFonts w:ascii="Times New Roman" w:hAnsi="Times New Roman"/>
                <w:sz w:val="24"/>
                <w:szCs w:val="24"/>
              </w:rPr>
              <w:t>Количество учащихся, 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ваивающих об</w:t>
            </w:r>
            <w:r>
              <w:rPr>
                <w:rFonts w:ascii="Times New Roman" w:hAnsi="Times New Roman"/>
                <w:sz w:val="24"/>
                <w:szCs w:val="24"/>
              </w:rPr>
              <w:t>-разова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 xml:space="preserve">тельные </w:t>
            </w:r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мы на базе центра выявления, поддержки и развития спо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собностей и талантов у 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тей и молодежи «Успех», тех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нопарке «Кван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ториум», цен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 xml:space="preserve">тре цифрового образования </w:t>
            </w:r>
            <w:r w:rsidRPr="00724C49">
              <w:rPr>
                <w:rFonts w:ascii="Times New Roman" w:hAnsi="Times New Roman"/>
                <w:sz w:val="24"/>
                <w:szCs w:val="24"/>
              </w:rPr>
              <w:lastRenderedPageBreak/>
              <w:t>детей «</w:t>
            </w:r>
            <w:r w:rsidRPr="00724C4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-</w:t>
            </w:r>
            <w:r w:rsidRPr="00724C49">
              <w:rPr>
                <w:rFonts w:ascii="Times New Roman" w:hAnsi="Times New Roman"/>
                <w:sz w:val="24"/>
                <w:szCs w:val="24"/>
                <w:lang w:val="en-US"/>
              </w:rPr>
              <w:t>CUB</w:t>
            </w:r>
            <w:r w:rsidRPr="00724C4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</w:t>
            </w:r>
            <w:r w:rsidR="00F556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 чел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7 чел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10 чел</w:t>
            </w:r>
          </w:p>
          <w:p w:rsidR="005B7EB4" w:rsidRPr="00846892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15 чел</w:t>
            </w:r>
          </w:p>
          <w:p w:rsidR="005B7EB4" w:rsidRPr="00724C49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2028 – 25 чел</w:t>
            </w:r>
          </w:p>
        </w:tc>
      </w:tr>
      <w:tr w:rsidR="00133E3B" w:rsidTr="00A00A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133E3B" w:rsidRDefault="00133E3B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E3B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задаче: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36C6C" w:rsidRDefault="00133E3B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3B" w:rsidRPr="00724C49" w:rsidRDefault="00133E3B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B4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9B7176" w:rsidRDefault="005B7EB4" w:rsidP="005B7EB4">
            <w:pPr>
              <w:pStyle w:val="TableParagraph"/>
              <w:tabs>
                <w:tab w:val="left" w:pos="250"/>
              </w:tabs>
              <w:ind w:right="101"/>
              <w:jc w:val="both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2: </w:t>
            </w:r>
            <w:r w:rsidRPr="009B7176">
              <w:rPr>
                <w:sz w:val="24"/>
                <w:szCs w:val="24"/>
              </w:rPr>
              <w:t>Развивать  предпрофильное и профильное обучение на уровне основного общего и среднего общего образования.</w:t>
            </w:r>
          </w:p>
        </w:tc>
      </w:tr>
      <w:tr w:rsidR="005B7EB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A25771" w:rsidRDefault="009E2B1A" w:rsidP="00053D31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</w:t>
            </w:r>
            <w:r w:rsidR="005B7EB4">
              <w:rPr>
                <w:sz w:val="24"/>
                <w:szCs w:val="24"/>
              </w:rPr>
              <w:t>ся 6-11 классов</w:t>
            </w:r>
            <w:r w:rsidR="005B7EB4" w:rsidRPr="00A25771">
              <w:rPr>
                <w:sz w:val="24"/>
                <w:szCs w:val="24"/>
              </w:rPr>
              <w:t xml:space="preserve"> в проекте «Билет в будущее»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A25771" w:rsidRDefault="005B7EB4" w:rsidP="00053D31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 w:rsidRPr="00A25771">
              <w:rPr>
                <w:sz w:val="24"/>
                <w:szCs w:val="24"/>
              </w:rPr>
              <w:t>Доля обучаю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щихся 6-11 классов участ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вующих в проекте «Би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лет в буду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щее» от общего коли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 xml:space="preserve">чества </w:t>
            </w:r>
            <w:r>
              <w:rPr>
                <w:sz w:val="24"/>
                <w:szCs w:val="24"/>
              </w:rPr>
              <w:t xml:space="preserve">обу-чающихся </w:t>
            </w:r>
            <w:r w:rsidRPr="00A25771">
              <w:rPr>
                <w:sz w:val="24"/>
                <w:szCs w:val="24"/>
              </w:rPr>
              <w:t>6-11 классов</w:t>
            </w:r>
            <w:r>
              <w:rPr>
                <w:sz w:val="24"/>
                <w:szCs w:val="24"/>
              </w:rPr>
              <w:t>: 100% ежегодно</w:t>
            </w:r>
          </w:p>
        </w:tc>
      </w:tr>
      <w:tr w:rsidR="005B7EB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846892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7EB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A25771" w:rsidRDefault="005B7EB4" w:rsidP="00053D31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25771">
              <w:rPr>
                <w:sz w:val="24"/>
                <w:szCs w:val="24"/>
              </w:rPr>
              <w:t xml:space="preserve">частие </w:t>
            </w:r>
            <w:r w:rsidR="009E2B1A">
              <w:rPr>
                <w:sz w:val="24"/>
                <w:szCs w:val="24"/>
              </w:rPr>
              <w:t xml:space="preserve"> уча</w:t>
            </w:r>
            <w:r>
              <w:rPr>
                <w:sz w:val="24"/>
                <w:szCs w:val="24"/>
              </w:rPr>
              <w:t xml:space="preserve">щихся 7-11 классов  </w:t>
            </w:r>
            <w:r w:rsidRPr="00A25771">
              <w:rPr>
                <w:sz w:val="24"/>
                <w:szCs w:val="24"/>
              </w:rPr>
              <w:t>в просмотре откры</w:t>
            </w:r>
            <w:r>
              <w:rPr>
                <w:sz w:val="24"/>
                <w:szCs w:val="24"/>
              </w:rPr>
              <w:t>-</w:t>
            </w:r>
            <w:r w:rsidR="00F556B2">
              <w:rPr>
                <w:sz w:val="24"/>
                <w:szCs w:val="24"/>
              </w:rPr>
              <w:t>тых онлайн-уроков «ПРОеКТОриЯ</w:t>
            </w:r>
            <w:r w:rsidRPr="00A25771">
              <w:rPr>
                <w:sz w:val="24"/>
                <w:szCs w:val="24"/>
              </w:rPr>
              <w:t>», направленных на раннюю профориен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тацию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736C6C" w:rsidRDefault="005B7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B4" w:rsidRPr="00A25771" w:rsidRDefault="005B7EB4" w:rsidP="00053D31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 w:rsidRPr="00A25771">
              <w:rPr>
                <w:sz w:val="24"/>
                <w:szCs w:val="24"/>
              </w:rPr>
              <w:t>Доля учащих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ся 7-11 клас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сов, прини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мающих учас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тие в прос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мотре откры</w:t>
            </w:r>
            <w:r w:rsidR="007B4EB4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тых онлайн-уроков «ПРО</w:t>
            </w:r>
            <w:r w:rsidR="007B4EB4">
              <w:rPr>
                <w:sz w:val="24"/>
                <w:szCs w:val="24"/>
              </w:rPr>
              <w:t>-</w:t>
            </w:r>
            <w:r w:rsidR="00F556B2">
              <w:rPr>
                <w:sz w:val="24"/>
                <w:szCs w:val="24"/>
              </w:rPr>
              <w:t>еКТОриЯ</w:t>
            </w:r>
            <w:r w:rsidRPr="00A25771">
              <w:rPr>
                <w:sz w:val="24"/>
                <w:szCs w:val="24"/>
              </w:rPr>
              <w:t xml:space="preserve">», направленных </w:t>
            </w:r>
            <w:r w:rsidRPr="00A25771">
              <w:rPr>
                <w:sz w:val="24"/>
                <w:szCs w:val="24"/>
              </w:rPr>
              <w:lastRenderedPageBreak/>
              <w:t>на раннюю профориента</w:t>
            </w:r>
            <w:r w:rsidR="007B4EB4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цию, от об</w:t>
            </w:r>
            <w:r w:rsidR="007B4EB4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щего коли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чества обу</w:t>
            </w:r>
            <w:r w:rsidR="007B4EB4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чающихся 7-11 классов</w:t>
            </w:r>
            <w:r>
              <w:rPr>
                <w:sz w:val="24"/>
                <w:szCs w:val="24"/>
              </w:rPr>
              <w:t>: 100% ежегодно</w:t>
            </w:r>
          </w:p>
        </w:tc>
      </w:tr>
      <w:tr w:rsidR="007B4EB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846892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6F4F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A25771" w:rsidRDefault="007B4EB4" w:rsidP="00F556B2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A25771">
              <w:rPr>
                <w:sz w:val="24"/>
                <w:szCs w:val="24"/>
              </w:rPr>
              <w:t xml:space="preserve"> эк-скурсий с учащи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мися 8-11 классов для оказания по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мощи и индивиду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ального сопро-вождения в профес</w:t>
            </w:r>
            <w:r>
              <w:rPr>
                <w:sz w:val="24"/>
                <w:szCs w:val="24"/>
              </w:rPr>
              <w:t>-сииональ</w:t>
            </w:r>
            <w:r w:rsidRPr="00A25771">
              <w:rPr>
                <w:sz w:val="24"/>
                <w:szCs w:val="24"/>
              </w:rPr>
              <w:t>ном само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определении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36C6C" w:rsidRDefault="007B4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Default="007B4EB4" w:rsidP="002C31B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25771">
              <w:rPr>
                <w:sz w:val="24"/>
                <w:szCs w:val="24"/>
              </w:rPr>
              <w:t>Количество проведенных экскурсий с учащимис</w:t>
            </w:r>
            <w:r w:rsidR="006F4F05">
              <w:rPr>
                <w:sz w:val="24"/>
                <w:szCs w:val="24"/>
              </w:rPr>
              <w:t>я 8-11 классов для оказания по-мо</w:t>
            </w:r>
            <w:r w:rsidRPr="00A25771">
              <w:rPr>
                <w:sz w:val="24"/>
                <w:szCs w:val="24"/>
              </w:rPr>
              <w:t xml:space="preserve">щи и </w:t>
            </w:r>
            <w:r w:rsidR="006F4F05">
              <w:rPr>
                <w:sz w:val="24"/>
                <w:szCs w:val="24"/>
              </w:rPr>
              <w:t>инди-видуального сопро</w:t>
            </w:r>
            <w:r w:rsidRPr="00A25771">
              <w:rPr>
                <w:sz w:val="24"/>
                <w:szCs w:val="24"/>
              </w:rPr>
              <w:t>вожде</w:t>
            </w:r>
            <w:r w:rsidR="006F4F05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ния в профес</w:t>
            </w:r>
            <w:r w:rsidR="006F4F05"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сииона</w:t>
            </w:r>
            <w:r>
              <w:rPr>
                <w:sz w:val="24"/>
                <w:szCs w:val="24"/>
              </w:rPr>
              <w:t>ль</w:t>
            </w:r>
            <w:r w:rsidRPr="00A25771">
              <w:rPr>
                <w:sz w:val="24"/>
                <w:szCs w:val="24"/>
              </w:rPr>
              <w:t xml:space="preserve">ном </w:t>
            </w:r>
            <w:r w:rsidR="006F4F05">
              <w:rPr>
                <w:sz w:val="24"/>
                <w:szCs w:val="24"/>
              </w:rPr>
              <w:t>са</w:t>
            </w:r>
            <w:r w:rsidRPr="00A25771">
              <w:rPr>
                <w:sz w:val="24"/>
                <w:szCs w:val="24"/>
              </w:rPr>
              <w:t>моопределе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>:</w:t>
            </w:r>
          </w:p>
          <w:p w:rsidR="007B4EB4" w:rsidRPr="00846892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 – 15 ед</w:t>
            </w:r>
          </w:p>
          <w:p w:rsidR="007B4EB4" w:rsidRPr="00846892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2025 – 20 ед.</w:t>
            </w:r>
          </w:p>
          <w:p w:rsidR="007B4EB4" w:rsidRPr="00846892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2026 – 20 ед</w:t>
            </w:r>
          </w:p>
          <w:p w:rsidR="007B4EB4" w:rsidRPr="00846892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2027 – 25 ед</w:t>
            </w:r>
          </w:p>
          <w:p w:rsidR="007B4EB4" w:rsidRPr="00A25771" w:rsidRDefault="007B4EB4" w:rsidP="007B4EB4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2028 – 25 ед</w:t>
            </w:r>
          </w:p>
        </w:tc>
      </w:tr>
      <w:tr w:rsidR="007B4EB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846892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7B4E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9E2B1A" w:rsidP="00F556B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</w:t>
            </w:r>
            <w:r w:rsidR="007B4EB4">
              <w:rPr>
                <w:sz w:val="24"/>
                <w:szCs w:val="24"/>
              </w:rPr>
              <w:t>щихся 8-11 клас</w:t>
            </w:r>
            <w:r>
              <w:rPr>
                <w:sz w:val="24"/>
                <w:szCs w:val="24"/>
              </w:rPr>
              <w:t>сов  в  конкур-</w:t>
            </w:r>
            <w:r w:rsidR="007B4EB4" w:rsidRPr="007B4EB4">
              <w:rPr>
                <w:sz w:val="24"/>
                <w:szCs w:val="24"/>
              </w:rPr>
              <w:t>сах для профессио</w:t>
            </w:r>
            <w:r>
              <w:rPr>
                <w:sz w:val="24"/>
                <w:szCs w:val="24"/>
              </w:rPr>
              <w:t>-</w:t>
            </w:r>
            <w:r w:rsidR="007B4EB4" w:rsidRPr="007B4EB4">
              <w:rPr>
                <w:sz w:val="24"/>
                <w:szCs w:val="24"/>
              </w:rPr>
              <w:t>нального и карьер</w:t>
            </w:r>
            <w:r>
              <w:rPr>
                <w:sz w:val="24"/>
                <w:szCs w:val="24"/>
              </w:rPr>
              <w:t>-</w:t>
            </w:r>
            <w:r w:rsidR="007B4EB4" w:rsidRPr="007B4EB4">
              <w:rPr>
                <w:sz w:val="24"/>
                <w:szCs w:val="24"/>
              </w:rPr>
              <w:t xml:space="preserve">ного роста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2C31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Заместите-ль дирек-тора по ВР,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7B4EB4" w:rsidRDefault="007B4EB4" w:rsidP="006F4F0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B4EB4">
              <w:rPr>
                <w:sz w:val="24"/>
                <w:szCs w:val="24"/>
              </w:rPr>
              <w:t>Доля обучаю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щихся, вовле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ченных в сис-тему конкур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сов для про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фессионально</w:t>
            </w:r>
            <w:r w:rsidR="006F4F05"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lastRenderedPageBreak/>
              <w:t>го и карь</w:t>
            </w:r>
            <w:r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>ерного роста от общего числа обучающихся 8-11 классов:</w:t>
            </w:r>
          </w:p>
          <w:p w:rsidR="007B4EB4" w:rsidRPr="007B4EB4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pacing w:val="-2"/>
                <w:sz w:val="24"/>
                <w:szCs w:val="24"/>
              </w:rPr>
              <w:t>2024 –5%</w:t>
            </w:r>
          </w:p>
          <w:p w:rsidR="007B4EB4" w:rsidRPr="007B4EB4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pacing w:val="-2"/>
                <w:sz w:val="24"/>
                <w:szCs w:val="24"/>
              </w:rPr>
              <w:t>2025 – 6%</w:t>
            </w:r>
          </w:p>
          <w:p w:rsidR="007B4EB4" w:rsidRPr="007B4EB4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pacing w:val="-2"/>
                <w:sz w:val="24"/>
                <w:szCs w:val="24"/>
              </w:rPr>
              <w:t>2026 – 7%</w:t>
            </w:r>
          </w:p>
          <w:p w:rsidR="007B4EB4" w:rsidRPr="007B4EB4" w:rsidRDefault="007B4EB4" w:rsidP="007B4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pacing w:val="-2"/>
                <w:sz w:val="24"/>
                <w:szCs w:val="24"/>
              </w:rPr>
              <w:t>2027 – 8%</w:t>
            </w:r>
          </w:p>
          <w:p w:rsidR="007B4EB4" w:rsidRPr="00FB09CB" w:rsidRDefault="007B4EB4" w:rsidP="007B4EB4">
            <w:pPr>
              <w:pStyle w:val="TableParagraph"/>
              <w:spacing w:line="276" w:lineRule="exact"/>
              <w:ind w:right="273"/>
              <w:jc w:val="both"/>
              <w:rPr>
                <w:spacing w:val="-2"/>
                <w:sz w:val="24"/>
                <w:szCs w:val="24"/>
                <w:lang w:val="en-US"/>
              </w:rPr>
            </w:pPr>
            <w:r w:rsidRPr="007B4EB4">
              <w:rPr>
                <w:spacing w:val="-2"/>
                <w:sz w:val="24"/>
                <w:szCs w:val="24"/>
              </w:rPr>
              <w:t>2028 – 10%</w:t>
            </w:r>
          </w:p>
        </w:tc>
      </w:tr>
      <w:tr w:rsidR="006F4F05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6F4F05" w:rsidRDefault="006F4F05" w:rsidP="00F556B2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2C31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6F4F0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</w:tc>
      </w:tr>
      <w:tr w:rsidR="007B4EB4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4" w:rsidRPr="009B7176" w:rsidRDefault="007B4EB4" w:rsidP="007B4EB4">
            <w:pPr>
              <w:pStyle w:val="TableParagraph"/>
              <w:tabs>
                <w:tab w:val="left" w:pos="882"/>
              </w:tabs>
              <w:ind w:right="66"/>
              <w:jc w:val="both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3. </w:t>
            </w:r>
            <w:r w:rsidRPr="009B7176">
              <w:rPr>
                <w:sz w:val="24"/>
                <w:szCs w:val="24"/>
              </w:rPr>
              <w:t>Разработать систему индивидуального сопровождения обучающихся 9-11 классов.</w:t>
            </w:r>
          </w:p>
        </w:tc>
      </w:tr>
      <w:tr w:rsidR="004B07BD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846892" w:rsidRDefault="004B07BD" w:rsidP="00053D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846892" w:rsidRDefault="004B07BD" w:rsidP="004B07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</w:t>
            </w:r>
            <w:r w:rsidR="009E2B1A">
              <w:rPr>
                <w:rFonts w:ascii="Times New Roman" w:hAnsi="Times New Roman"/>
                <w:sz w:val="24"/>
                <w:szCs w:val="24"/>
              </w:rPr>
              <w:t>вание деятельности уча-щихся 9-</w:t>
            </w:r>
            <w:r>
              <w:rPr>
                <w:rFonts w:ascii="Times New Roman" w:hAnsi="Times New Roman"/>
                <w:sz w:val="24"/>
                <w:szCs w:val="24"/>
              </w:rPr>
              <w:t>11 классов по разработке и защите индивидуаль-ного проекта прак-тико-ориентирован-ной социальной направленности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4B07BD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7B4EB4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Заместите-ли</w:t>
            </w:r>
            <w:r w:rsidR="004B07BD" w:rsidRPr="007B4EB4">
              <w:rPr>
                <w:rFonts w:ascii="Times New Roman" w:hAnsi="Times New Roman"/>
                <w:sz w:val="24"/>
                <w:szCs w:val="24"/>
              </w:rPr>
              <w:t xml:space="preserve"> дирек-тора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B07BD" w:rsidRPr="007B4EB4">
              <w:rPr>
                <w:rFonts w:ascii="Times New Roman" w:hAnsi="Times New Roman"/>
                <w:sz w:val="24"/>
                <w:szCs w:val="24"/>
              </w:rPr>
              <w:t>ВР,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D" w:rsidRPr="004B07BD" w:rsidRDefault="004B07BD" w:rsidP="002C31B3">
            <w:pPr>
              <w:pStyle w:val="TableParagraph"/>
              <w:spacing w:line="276" w:lineRule="exact"/>
              <w:ind w:right="27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тре</w:t>
            </w:r>
            <w:r w:rsidR="002C31B3">
              <w:rPr>
                <w:spacing w:val="-2"/>
                <w:sz w:val="24"/>
                <w:szCs w:val="24"/>
              </w:rPr>
              <w:t>нингов, проведенных в 9-11 клас-сах по разработке и защите инди</w:t>
            </w:r>
            <w:r>
              <w:rPr>
                <w:spacing w:val="-2"/>
                <w:sz w:val="24"/>
                <w:szCs w:val="24"/>
              </w:rPr>
              <w:t xml:space="preserve">-видуального проекта  </w:t>
            </w:r>
            <w:r>
              <w:rPr>
                <w:sz w:val="24"/>
                <w:szCs w:val="24"/>
              </w:rPr>
              <w:t>пра-ктико-ориен-тированной социальной направленности: 20 ежегодно</w:t>
            </w:r>
          </w:p>
        </w:tc>
      </w:tr>
      <w:tr w:rsidR="00053D31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846892" w:rsidRDefault="00053D31" w:rsidP="00053D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846892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обучаю-щихся в учебно-исследовательской и проектной деятель-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ности – защите ин-дивидуального ито-гового проекта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EB4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B4EB4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Заместите-ли</w:t>
            </w:r>
            <w:r w:rsidRPr="007B4EB4">
              <w:rPr>
                <w:rFonts w:ascii="Times New Roman" w:hAnsi="Times New Roman"/>
                <w:sz w:val="24"/>
                <w:szCs w:val="24"/>
              </w:rPr>
              <w:t xml:space="preserve"> дирек-тора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B4EB4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Pr="007B4EB4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обучаю-щихся 9, 11 классов, вклю-ченных в про-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ектную  иссле-довательскую деятельность – защиту  индии-видуального итогового  про-екта, от общего количества об-учающихся 9, 11 классов: 100% ежегодно</w:t>
            </w:r>
          </w:p>
        </w:tc>
      </w:tr>
      <w:tr w:rsidR="006F4F05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6F4F05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задаче: 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7B4EB4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D31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5C2950" w:rsidRDefault="00053D31" w:rsidP="005C295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 xml:space="preserve">Цель 2.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К 2028 году  созда</w:t>
            </w:r>
            <w:r w:rsidR="005C2950"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 xml:space="preserve"> качественные условия обновления содержания и методов дополнительного образования детей для перехода  в магистральных направлениях  «Воспитание», «Творчество», «Здоровье»  модели «Школа Минпросвещения Ро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ссии» с   уровня соответствия «С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редний» на уровень со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ответствия  «П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олный».</w:t>
            </w:r>
          </w:p>
        </w:tc>
      </w:tr>
      <w:tr w:rsidR="00053D31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9B7176" w:rsidRDefault="00053D31" w:rsidP="000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1:  </w:t>
            </w:r>
            <w:r w:rsidRPr="009B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условия для реализации обучающимися индивидуальных траекторий развития, в том числе с использованием ресурсов дополнительного образования.  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846892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27479" w:rsidRDefault="00053D31" w:rsidP="00F556B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</w:t>
            </w:r>
            <w:r w:rsidR="009E2B1A">
              <w:rPr>
                <w:sz w:val="24"/>
                <w:szCs w:val="24"/>
              </w:rPr>
              <w:t xml:space="preserve"> занимаю</w:t>
            </w:r>
            <w:r w:rsidR="00C83258">
              <w:rPr>
                <w:sz w:val="24"/>
                <w:szCs w:val="24"/>
              </w:rPr>
              <w:t>щих</w:t>
            </w:r>
            <w:r w:rsidR="009E2B1A">
              <w:rPr>
                <w:sz w:val="24"/>
                <w:szCs w:val="24"/>
              </w:rPr>
              <w:t>-</w:t>
            </w:r>
            <w:r w:rsidRPr="00127479">
              <w:rPr>
                <w:sz w:val="24"/>
                <w:szCs w:val="24"/>
              </w:rPr>
              <w:t>ся по дополнитель</w:t>
            </w:r>
            <w:r w:rsidR="009E2B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ным образо</w:t>
            </w:r>
            <w:r w:rsidRPr="00127479">
              <w:rPr>
                <w:sz w:val="24"/>
                <w:szCs w:val="24"/>
              </w:rPr>
              <w:t>ватель</w:t>
            </w:r>
            <w:r w:rsidR="009E2B1A">
              <w:rPr>
                <w:sz w:val="24"/>
                <w:szCs w:val="24"/>
              </w:rPr>
              <w:t>-</w:t>
            </w:r>
            <w:r w:rsidRPr="00127479">
              <w:rPr>
                <w:sz w:val="24"/>
                <w:szCs w:val="24"/>
              </w:rPr>
              <w:t xml:space="preserve">ным </w:t>
            </w:r>
            <w:r w:rsidR="009E2B1A">
              <w:rPr>
                <w:sz w:val="24"/>
                <w:szCs w:val="24"/>
              </w:rPr>
              <w:t>программ</w:t>
            </w:r>
            <w:r w:rsidRPr="0012747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от об</w:t>
            </w:r>
            <w:r w:rsidRPr="00127479">
              <w:rPr>
                <w:sz w:val="24"/>
                <w:szCs w:val="24"/>
              </w:rPr>
              <w:t>щего количества учащихся школы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C6FCD" w:rsidRDefault="00053D31" w:rsidP="002C31B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учащих-ся, </w:t>
            </w:r>
            <w:r w:rsidRPr="007C6FCD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щихся по до</w:t>
            </w:r>
            <w:r>
              <w:rPr>
                <w:sz w:val="24"/>
                <w:szCs w:val="24"/>
              </w:rPr>
              <w:t>-полнительным образо</w:t>
            </w:r>
            <w:r w:rsidRPr="007C6FCD">
              <w:rPr>
                <w:sz w:val="24"/>
                <w:szCs w:val="24"/>
              </w:rPr>
              <w:t>ватель</w:t>
            </w:r>
            <w:r w:rsidR="006F4F05">
              <w:rPr>
                <w:sz w:val="24"/>
                <w:szCs w:val="24"/>
              </w:rPr>
              <w:t>-ным програм-мам от общего количес</w:t>
            </w:r>
            <w:r>
              <w:rPr>
                <w:sz w:val="24"/>
                <w:szCs w:val="24"/>
              </w:rPr>
              <w:t>тва учащихся шко</w:t>
            </w:r>
            <w:r w:rsidRPr="007C6FCD">
              <w:rPr>
                <w:sz w:val="24"/>
                <w:szCs w:val="24"/>
              </w:rPr>
              <w:t>лы:</w:t>
            </w:r>
          </w:p>
          <w:p w:rsidR="00053D31" w:rsidRPr="007C6FCD" w:rsidRDefault="00053D31" w:rsidP="00053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2024 – 65%</w:t>
            </w:r>
          </w:p>
          <w:p w:rsidR="00053D31" w:rsidRPr="007C6FCD" w:rsidRDefault="00053D31" w:rsidP="00053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2025 – 70%</w:t>
            </w:r>
          </w:p>
          <w:p w:rsidR="00053D31" w:rsidRPr="007C6FCD" w:rsidRDefault="00053D31" w:rsidP="00053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2026 – 75 %</w:t>
            </w:r>
          </w:p>
          <w:p w:rsidR="00053D31" w:rsidRPr="007C6FCD" w:rsidRDefault="00053D31" w:rsidP="00053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2027 – 77%</w:t>
            </w:r>
          </w:p>
          <w:p w:rsidR="00053D31" w:rsidRPr="007C6FCD" w:rsidRDefault="00053D31" w:rsidP="00053D3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2028 – 80%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846892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C6FCD" w:rsidRDefault="00053D31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C6FCD">
              <w:rPr>
                <w:sz w:val="24"/>
                <w:szCs w:val="24"/>
              </w:rPr>
              <w:t>частие в спор</w:t>
            </w:r>
            <w:r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тивно-массовых ме</w:t>
            </w:r>
            <w:r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 xml:space="preserve">роприятиях  разного уровня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736C6C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6C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учителя физичес-кой куль-туры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053D31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z w:val="24"/>
                <w:szCs w:val="24"/>
              </w:rPr>
              <w:t>Доля учащих</w:t>
            </w:r>
            <w:r w:rsidR="00EC632A"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ся  принявших участие в спор</w:t>
            </w:r>
            <w:r w:rsidR="00F556B2">
              <w:rPr>
                <w:sz w:val="24"/>
                <w:szCs w:val="24"/>
              </w:rPr>
              <w:t>тивно-</w:t>
            </w:r>
            <w:r w:rsidRPr="007C6FCD">
              <w:rPr>
                <w:sz w:val="24"/>
                <w:szCs w:val="24"/>
              </w:rPr>
              <w:t>массовых ме</w:t>
            </w:r>
            <w:r w:rsidR="00EC632A"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оприятиях  разного уров</w:t>
            </w:r>
            <w:r w:rsidR="00EC632A"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>ня от общего числа обучаю</w:t>
            </w:r>
            <w:r w:rsidR="00EC632A">
              <w:rPr>
                <w:sz w:val="24"/>
                <w:szCs w:val="24"/>
              </w:rPr>
              <w:t>-</w:t>
            </w:r>
            <w:r w:rsidRPr="007C6FCD">
              <w:rPr>
                <w:sz w:val="24"/>
                <w:szCs w:val="24"/>
              </w:rPr>
              <w:t xml:space="preserve">щихся школы 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32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37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053D3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45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1B5B9A">
              <w:rPr>
                <w:sz w:val="24"/>
                <w:szCs w:val="24"/>
              </w:rPr>
              <w:t>Участие  в город-ских воспита-тельных прог-раммах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1B5B9A">
              <w:rPr>
                <w:sz w:val="24"/>
                <w:szCs w:val="24"/>
              </w:rPr>
              <w:t>Количество обучающихся,  участвующих в городских вос</w:t>
            </w:r>
            <w:r w:rsidR="00C83258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 xml:space="preserve">питательных </w:t>
            </w:r>
            <w:r w:rsidR="00C83258">
              <w:rPr>
                <w:sz w:val="24"/>
                <w:szCs w:val="24"/>
              </w:rPr>
              <w:t>програм</w:t>
            </w:r>
            <w:r w:rsidRPr="001B5B9A">
              <w:rPr>
                <w:sz w:val="24"/>
                <w:szCs w:val="24"/>
              </w:rPr>
              <w:t>мах:</w:t>
            </w:r>
          </w:p>
          <w:p w:rsidR="00053D31" w:rsidRPr="001B5B9A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150 чел </w:t>
            </w:r>
          </w:p>
          <w:p w:rsidR="00053D31" w:rsidRPr="001B5B9A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pacing w:val="-2"/>
                <w:sz w:val="24"/>
                <w:szCs w:val="24"/>
              </w:rPr>
              <w:t>2025 – 170 чел</w:t>
            </w:r>
          </w:p>
          <w:p w:rsidR="00053D31" w:rsidRPr="001B5B9A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pacing w:val="-2"/>
                <w:sz w:val="24"/>
                <w:szCs w:val="24"/>
              </w:rPr>
              <w:t>2026 – 190 чел</w:t>
            </w:r>
          </w:p>
          <w:p w:rsidR="00053D31" w:rsidRPr="001B5B9A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pacing w:val="-2"/>
                <w:sz w:val="24"/>
                <w:szCs w:val="24"/>
              </w:rPr>
              <w:t>2027 – 220 чел</w:t>
            </w:r>
          </w:p>
          <w:p w:rsidR="00053D31" w:rsidRPr="001B5B9A" w:rsidRDefault="00053D31" w:rsidP="00EC632A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1B5B9A">
              <w:rPr>
                <w:spacing w:val="-2"/>
                <w:sz w:val="24"/>
                <w:szCs w:val="24"/>
              </w:rPr>
              <w:t>2028 – 250 чел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1B5B9A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родителей</w:t>
            </w:r>
            <w:r w:rsidRPr="001B5B9A">
              <w:rPr>
                <w:sz w:val="24"/>
                <w:szCs w:val="24"/>
              </w:rPr>
              <w:t xml:space="preserve"> в различных формах активного взаимо</w:t>
            </w:r>
            <w:r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действия со Школой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053D31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6F4F05">
              <w:rPr>
                <w:sz w:val="24"/>
                <w:szCs w:val="24"/>
              </w:rPr>
              <w:t>Доля</w:t>
            </w:r>
            <w:r w:rsidRPr="008742DE">
              <w:rPr>
                <w:sz w:val="28"/>
                <w:szCs w:val="28"/>
              </w:rPr>
              <w:t xml:space="preserve">  </w:t>
            </w:r>
            <w:r w:rsidRPr="001B5B9A">
              <w:rPr>
                <w:sz w:val="24"/>
                <w:szCs w:val="24"/>
              </w:rPr>
              <w:t>роди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телей (закон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ных предста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вителей) при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 xml:space="preserve">нимающих </w:t>
            </w:r>
            <w:r w:rsidRPr="001B5B9A">
              <w:rPr>
                <w:sz w:val="24"/>
                <w:szCs w:val="24"/>
              </w:rPr>
              <w:lastRenderedPageBreak/>
              <w:t>участие в раз</w:t>
            </w:r>
            <w:r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личных фор</w:t>
            </w:r>
            <w:r w:rsidR="00EC632A">
              <w:rPr>
                <w:sz w:val="24"/>
                <w:szCs w:val="24"/>
              </w:rPr>
              <w:t>-</w:t>
            </w:r>
            <w:r w:rsidRPr="001B5B9A">
              <w:rPr>
                <w:sz w:val="24"/>
                <w:szCs w:val="24"/>
              </w:rPr>
              <w:t>мах активного взаимодействия со Школой</w:t>
            </w:r>
            <w:r>
              <w:rPr>
                <w:sz w:val="24"/>
                <w:szCs w:val="24"/>
              </w:rPr>
              <w:t>:</w:t>
            </w:r>
          </w:p>
          <w:p w:rsidR="00053D31" w:rsidRPr="007C6FCD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52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EC632A" w:rsidRDefault="00053D31" w:rsidP="00EC632A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70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053D31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  <w:r w:rsidR="0005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довлетворенность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 родителей (закон</w:t>
            </w:r>
            <w:r w:rsidR="00C83258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ных представителей)  </w:t>
            </w:r>
            <w:r w:rsidR="00C8325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чеством оказания образовательных услуг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Pr="001B5B9A" w:rsidRDefault="00053D31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31" w:rsidRDefault="00053D31" w:rsidP="00053D3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Показатель сте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пени удовлет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воренности ро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дителей (закон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ных представи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телей)  качест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вом оказания образователь</w:t>
            </w:r>
            <w:r w:rsidR="00EC632A">
              <w:rPr>
                <w:rFonts w:ascii="Times New Roman" w:hAnsi="Times New Roman"/>
                <w:sz w:val="24"/>
                <w:szCs w:val="24"/>
              </w:rPr>
              <w:t>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ных услуг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92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94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053D31" w:rsidRPr="007C6FCD" w:rsidRDefault="00053D31" w:rsidP="00EC6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053D31" w:rsidRPr="001B5B9A" w:rsidRDefault="00053D31" w:rsidP="00EC632A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99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6F4F05" w:rsidTr="00A00A2F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6F4F05" w:rsidRDefault="006F4F05" w:rsidP="00053D3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задаче: 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053D3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32A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2A" w:rsidRPr="009B7176" w:rsidRDefault="00EC632A" w:rsidP="00EC6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 xml:space="preserve">Задача 2.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взаимному уважению, бережному отношению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5D217C" w:rsidRDefault="00F04C73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D217C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обучаю-щихся 5-11 классов </w:t>
            </w:r>
            <w:r w:rsidRPr="005D217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движении</w:t>
            </w:r>
            <w:r w:rsidRPr="005D217C">
              <w:rPr>
                <w:sz w:val="24"/>
                <w:szCs w:val="24"/>
              </w:rPr>
              <w:t xml:space="preserve"> «Юнар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 xml:space="preserve">мия»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B5B9A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</w:t>
            </w:r>
            <w:r w:rsidRPr="001B5B9A">
              <w:rPr>
                <w:rFonts w:ascii="Times New Roman" w:hAnsi="Times New Roman"/>
                <w:sz w:val="24"/>
                <w:szCs w:val="24"/>
              </w:rPr>
              <w:lastRenderedPageBreak/>
              <w:t>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D217C">
              <w:rPr>
                <w:sz w:val="24"/>
                <w:szCs w:val="24"/>
              </w:rPr>
              <w:lastRenderedPageBreak/>
              <w:t>Доля учащих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ся, принимаю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lastRenderedPageBreak/>
              <w:t>щих участие в программе «Юнармия» от общего числа учащихся 5-11 классов</w:t>
            </w:r>
            <w:r>
              <w:rPr>
                <w:sz w:val="24"/>
                <w:szCs w:val="24"/>
              </w:rPr>
              <w:t>: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5D217C" w:rsidRDefault="00F04C73" w:rsidP="002671D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25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5D217C" w:rsidRDefault="00F04C73" w:rsidP="00C83258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D217C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обучаю-щихся 1-4 классов</w:t>
            </w:r>
            <w:r w:rsidRPr="005D217C">
              <w:rPr>
                <w:sz w:val="24"/>
                <w:szCs w:val="24"/>
              </w:rPr>
              <w:t xml:space="preserve"> в программе «Орлята России»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C83258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учащи-х</w:t>
            </w:r>
            <w:r w:rsidRPr="005D217C">
              <w:rPr>
                <w:sz w:val="24"/>
                <w:szCs w:val="24"/>
              </w:rPr>
              <w:t>ся, прини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мающих учас</w:t>
            </w:r>
            <w:r w:rsidR="00C83258"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 xml:space="preserve">тие в </w:t>
            </w:r>
            <w:r w:rsidR="00C83258">
              <w:rPr>
                <w:sz w:val="24"/>
                <w:szCs w:val="24"/>
              </w:rPr>
              <w:t>прог-рамм</w:t>
            </w:r>
            <w:r w:rsidRPr="005D217C">
              <w:rPr>
                <w:sz w:val="24"/>
                <w:szCs w:val="24"/>
              </w:rPr>
              <w:t>ме «Ор</w:t>
            </w:r>
            <w:r w:rsidR="00C83258"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лята России» от общего числа учащих</w:t>
            </w:r>
            <w:r w:rsidR="00C83258"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ся 1-4 классов</w:t>
            </w:r>
            <w:r>
              <w:rPr>
                <w:sz w:val="24"/>
                <w:szCs w:val="24"/>
              </w:rPr>
              <w:t>: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5D217C" w:rsidRDefault="00F04C73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80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5D217C" w:rsidRDefault="00F04C73" w:rsidP="00C83258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D217C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обучаю-щихся 7-11 классов </w:t>
            </w:r>
            <w:r w:rsidRPr="005D217C">
              <w:rPr>
                <w:sz w:val="24"/>
                <w:szCs w:val="24"/>
              </w:rPr>
              <w:t xml:space="preserve"> в «Движени</w:t>
            </w:r>
            <w:r>
              <w:rPr>
                <w:sz w:val="24"/>
                <w:szCs w:val="24"/>
              </w:rPr>
              <w:t>и П</w:t>
            </w:r>
            <w:r w:rsidRPr="005D217C">
              <w:rPr>
                <w:sz w:val="24"/>
                <w:szCs w:val="24"/>
              </w:rPr>
              <w:t xml:space="preserve">ервых»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C83258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5D217C">
              <w:rPr>
                <w:sz w:val="24"/>
                <w:szCs w:val="24"/>
              </w:rPr>
              <w:t>Доля учащих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ся, принима</w:t>
            </w:r>
            <w:r w:rsidR="002C31B3"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ющих участие в «Движени</w:t>
            </w:r>
            <w:r>
              <w:rPr>
                <w:sz w:val="24"/>
                <w:szCs w:val="24"/>
              </w:rPr>
              <w:t>и П</w:t>
            </w:r>
            <w:r w:rsidRPr="005D217C">
              <w:rPr>
                <w:sz w:val="24"/>
                <w:szCs w:val="24"/>
              </w:rPr>
              <w:t>ервых» от об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 xml:space="preserve">щего числа учащихся 7-11 </w:t>
            </w:r>
            <w:r w:rsidRPr="005D217C">
              <w:rPr>
                <w:sz w:val="24"/>
                <w:szCs w:val="24"/>
              </w:rPr>
              <w:lastRenderedPageBreak/>
              <w:t>классов</w:t>
            </w:r>
            <w:r>
              <w:rPr>
                <w:sz w:val="24"/>
                <w:szCs w:val="24"/>
              </w:rPr>
              <w:t>:</w:t>
            </w:r>
          </w:p>
          <w:p w:rsidR="00F04C73" w:rsidRPr="007C6FCD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5D217C" w:rsidRDefault="00F04C73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60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5D217C" w:rsidRDefault="00F04C73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D217C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обучаю-щихся </w:t>
            </w:r>
            <w:r w:rsidRPr="005D217C">
              <w:rPr>
                <w:sz w:val="24"/>
                <w:szCs w:val="24"/>
              </w:rPr>
              <w:t xml:space="preserve"> в органах ученического само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управления и волон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терских акциях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Заместите-ль дирек-тора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D217C">
              <w:rPr>
                <w:sz w:val="24"/>
                <w:szCs w:val="24"/>
              </w:rPr>
              <w:t>Доля обучаю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щихся прини</w:t>
            </w:r>
            <w:r>
              <w:rPr>
                <w:sz w:val="24"/>
                <w:szCs w:val="24"/>
              </w:rPr>
              <w:t>-ма</w:t>
            </w:r>
            <w:r w:rsidRPr="005D217C">
              <w:rPr>
                <w:sz w:val="24"/>
                <w:szCs w:val="24"/>
              </w:rPr>
              <w:t>ющих учас</w:t>
            </w:r>
            <w:r>
              <w:rPr>
                <w:sz w:val="24"/>
                <w:szCs w:val="24"/>
              </w:rPr>
              <w:t>-тие в органах уче</w:t>
            </w:r>
            <w:r w:rsidRPr="005D217C">
              <w:rPr>
                <w:sz w:val="24"/>
                <w:szCs w:val="24"/>
              </w:rPr>
              <w:t>нического самоуправле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>ния и волон</w:t>
            </w:r>
            <w:r>
              <w:rPr>
                <w:sz w:val="24"/>
                <w:szCs w:val="24"/>
              </w:rPr>
              <w:t>-</w:t>
            </w:r>
            <w:r w:rsidRPr="005D217C">
              <w:rPr>
                <w:sz w:val="24"/>
                <w:szCs w:val="24"/>
              </w:rPr>
              <w:t xml:space="preserve">терских </w:t>
            </w:r>
            <w:r>
              <w:rPr>
                <w:sz w:val="24"/>
                <w:szCs w:val="24"/>
              </w:rPr>
              <w:t>акци-</w:t>
            </w:r>
            <w:r w:rsidRPr="005D217C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>;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F04C73" w:rsidRPr="005D217C" w:rsidRDefault="00F04C73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C6FCD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50</w:t>
            </w:r>
            <w:r w:rsidRPr="007C6FCD">
              <w:rPr>
                <w:spacing w:val="-2"/>
                <w:sz w:val="24"/>
                <w:szCs w:val="24"/>
              </w:rPr>
              <w:t>%</w:t>
            </w:r>
          </w:p>
        </w:tc>
      </w:tr>
      <w:tr w:rsidR="006F4F05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6F4F05" w:rsidRDefault="006F4F05" w:rsidP="00C83258">
            <w:pPr>
              <w:pStyle w:val="TableParagraph"/>
              <w:spacing w:line="261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1B5B9A" w:rsidRDefault="006F4F05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05" w:rsidRPr="005D217C" w:rsidRDefault="006F4F05" w:rsidP="00C8325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</w:tc>
      </w:tr>
      <w:tr w:rsidR="00F04C73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9B7176" w:rsidRDefault="00F04C73" w:rsidP="00F04C73">
            <w:pPr>
              <w:pStyle w:val="a4"/>
              <w:tabs>
                <w:tab w:val="left" w:pos="3232"/>
              </w:tabs>
              <w:adjustRightInd/>
              <w:ind w:left="0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 xml:space="preserve">Задача 3. 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сочетание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урочных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внеурочных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9B71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учебно-исследовательское проектирование, профессиональную ориен</w:t>
            </w:r>
            <w:r w:rsidRPr="009B7176">
              <w:rPr>
                <w:rFonts w:ascii="Times New Roman" w:hAnsi="Times New Roman"/>
                <w:spacing w:val="-1"/>
                <w:sz w:val="24"/>
                <w:szCs w:val="24"/>
              </w:rPr>
              <w:t>тацию</w:t>
            </w:r>
            <w:r w:rsidRPr="009B717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9B717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Pr="009B717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поддержке</w:t>
            </w:r>
            <w:r w:rsidRPr="009B717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9B717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психологов,</w:t>
            </w:r>
            <w:r w:rsidRPr="009B717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9B717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педагогов, сотрудничество с учреждениями профессионального образования</w:t>
            </w:r>
          </w:p>
        </w:tc>
      </w:tr>
      <w:tr w:rsidR="00F04C73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422D64" w:rsidRDefault="00F04C73" w:rsidP="00F556B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22D64">
              <w:rPr>
                <w:sz w:val="24"/>
                <w:szCs w:val="24"/>
              </w:rPr>
              <w:t>Количество догово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>ров о социальном партнерстве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1B5B9A" w:rsidRDefault="00F04C73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Default="00F04C73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22D64">
              <w:rPr>
                <w:sz w:val="24"/>
                <w:szCs w:val="24"/>
              </w:rPr>
              <w:t>Количество до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>говоров о соци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>альном парт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>нерстве</w:t>
            </w:r>
            <w:r>
              <w:rPr>
                <w:sz w:val="24"/>
                <w:szCs w:val="24"/>
              </w:rPr>
              <w:t>: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 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ед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7 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>ед.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ед</w:t>
            </w:r>
          </w:p>
          <w:p w:rsidR="00F04C73" w:rsidRPr="007C6FCD" w:rsidRDefault="00F04C73" w:rsidP="00F04C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ед</w:t>
            </w:r>
          </w:p>
          <w:p w:rsidR="00F04C73" w:rsidRPr="00F04C73" w:rsidRDefault="00F04C73" w:rsidP="00F04C7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C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2028 – 10 ед</w:t>
            </w:r>
          </w:p>
        </w:tc>
      </w:tr>
      <w:tr w:rsidR="003035C6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3035C6" w:rsidRDefault="003035C6" w:rsidP="00F556B2">
            <w:pPr>
              <w:pStyle w:val="TableParagraph"/>
              <w:spacing w:line="261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F556B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1B5B9A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Default="003035C6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422D64" w:rsidRDefault="003035C6" w:rsidP="00F04C7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</w:p>
        </w:tc>
      </w:tr>
      <w:tr w:rsidR="00F04C73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9B7176" w:rsidRDefault="008E7434" w:rsidP="008E7434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Цель 3. </w:t>
            </w:r>
            <w:r w:rsidR="005C2950" w:rsidRPr="005C2950">
              <w:rPr>
                <w:b/>
                <w:sz w:val="28"/>
                <w:szCs w:val="28"/>
              </w:rPr>
              <w:t>К 2028 году  выстроен непрерывный характер профессионально-личностного развития педагогических кадров, обеспечивающий постоянное поддержание баланса: не менее  35%   учителей высшей категории, 40% учителей 1 категории, 25%  молодых специалистов.</w:t>
            </w:r>
          </w:p>
        </w:tc>
      </w:tr>
      <w:tr w:rsidR="00F04C73" w:rsidTr="00A00A2F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3" w:rsidRPr="009B7176" w:rsidRDefault="008E7434" w:rsidP="008E7434">
            <w:pPr>
              <w:pStyle w:val="TableParagraph"/>
              <w:spacing w:before="70"/>
              <w:contextualSpacing/>
              <w:jc w:val="both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1. </w:t>
            </w:r>
            <w:r w:rsidRPr="009B7176">
              <w:rPr>
                <w:sz w:val="24"/>
                <w:szCs w:val="24"/>
                <w:lang w:eastAsia="ru-RU"/>
              </w:rPr>
              <w:t>Создать условия для постоянного профессионального развития педагогов, в том числе на основе адресного сопровождения.</w:t>
            </w:r>
          </w:p>
        </w:tc>
      </w:tr>
      <w:tr w:rsidR="008E743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8E7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422D64" w:rsidRDefault="002C31B3" w:rsidP="003035C6">
            <w:pPr>
              <w:pStyle w:val="TableParagraph"/>
              <w:tabs>
                <w:tab w:val="left" w:pos="1980"/>
              </w:tabs>
              <w:spacing w:before="2" w:line="244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кадро</w:t>
            </w:r>
            <w:r w:rsidR="003035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вого состава к аттес</w:t>
            </w:r>
            <w:r w:rsidR="008E7434">
              <w:rPr>
                <w:sz w:val="24"/>
                <w:szCs w:val="24"/>
              </w:rPr>
              <w:t>тации</w:t>
            </w:r>
          </w:p>
          <w:p w:rsidR="008E7434" w:rsidRPr="00422D64" w:rsidRDefault="008E7434" w:rsidP="002671D2">
            <w:pPr>
              <w:pStyle w:val="TableParagraph"/>
              <w:spacing w:before="2" w:line="244" w:lineRule="auto"/>
              <w:ind w:left="107" w:right="536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8E74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 xml:space="preserve">Заместите-ль дирек-тора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z w:val="24"/>
                <w:szCs w:val="24"/>
              </w:rPr>
              <w:t>Доля педагогов имеющих пер</w:t>
            </w:r>
            <w:r>
              <w:rPr>
                <w:rFonts w:ascii="Times New Roman" w:hAnsi="Times New Roman"/>
                <w:sz w:val="24"/>
                <w:szCs w:val="24"/>
              </w:rPr>
              <w:t>-вую  и высшую квали</w:t>
            </w:r>
            <w:r w:rsidRPr="005C0991">
              <w:rPr>
                <w:rFonts w:ascii="Times New Roman" w:hAnsi="Times New Roman"/>
                <w:sz w:val="24"/>
                <w:szCs w:val="24"/>
              </w:rPr>
              <w:t xml:space="preserve">фикационную 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5C0991">
              <w:rPr>
                <w:rFonts w:ascii="Times New Roman" w:hAnsi="Times New Roman"/>
                <w:sz w:val="24"/>
                <w:szCs w:val="24"/>
              </w:rPr>
              <w:t>тегорию от общего чис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0991">
              <w:rPr>
                <w:rFonts w:ascii="Times New Roman" w:hAnsi="Times New Roman"/>
                <w:sz w:val="24"/>
                <w:szCs w:val="24"/>
              </w:rPr>
              <w:t>ла педагогов школы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68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72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74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75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8E743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8E7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422D64" w:rsidRDefault="008E7434" w:rsidP="002671D2">
            <w:pPr>
              <w:pStyle w:val="TableParagraph"/>
              <w:tabs>
                <w:tab w:val="left" w:pos="2267"/>
              </w:tabs>
              <w:spacing w:line="237" w:lineRule="auto"/>
              <w:ind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2D64">
              <w:rPr>
                <w:sz w:val="24"/>
                <w:szCs w:val="24"/>
              </w:rPr>
              <w:t>сво</w:t>
            </w:r>
            <w:r>
              <w:rPr>
                <w:sz w:val="24"/>
                <w:szCs w:val="24"/>
              </w:rPr>
              <w:t xml:space="preserve">ение </w:t>
            </w:r>
            <w:r w:rsidRPr="00422D64">
              <w:rPr>
                <w:sz w:val="24"/>
                <w:szCs w:val="24"/>
              </w:rPr>
              <w:t xml:space="preserve"> навык</w:t>
            </w:r>
            <w:r>
              <w:rPr>
                <w:sz w:val="24"/>
                <w:szCs w:val="24"/>
              </w:rPr>
              <w:t>ов</w:t>
            </w:r>
            <w:r w:rsidRPr="00422D64">
              <w:rPr>
                <w:sz w:val="24"/>
                <w:szCs w:val="24"/>
              </w:rPr>
              <w:t xml:space="preserve"> работы с современ</w:t>
            </w:r>
            <w:r>
              <w:rPr>
                <w:sz w:val="24"/>
                <w:szCs w:val="24"/>
              </w:rPr>
              <w:t>-</w:t>
            </w:r>
            <w:r w:rsidRPr="00422D64">
              <w:rPr>
                <w:sz w:val="24"/>
                <w:szCs w:val="24"/>
              </w:rPr>
              <w:t xml:space="preserve">ным цифровым оборудованием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8E74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1B5B9A" w:rsidRDefault="008E7434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A">
              <w:rPr>
                <w:rFonts w:ascii="Times New Roman" w:hAnsi="Times New Roman"/>
                <w:sz w:val="24"/>
                <w:szCs w:val="24"/>
              </w:rPr>
              <w:t>Заместите-л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 xml:space="preserve"> дирек-тора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5B9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8E7434" w:rsidP="002671D2">
            <w:pPr>
              <w:pStyle w:val="TableParagraph"/>
              <w:tabs>
                <w:tab w:val="left" w:pos="2267"/>
              </w:tabs>
              <w:spacing w:line="237" w:lineRule="auto"/>
              <w:ind w:right="188"/>
              <w:jc w:val="both"/>
              <w:rPr>
                <w:sz w:val="24"/>
                <w:szCs w:val="24"/>
              </w:rPr>
            </w:pPr>
            <w:r w:rsidRPr="005C0991">
              <w:rPr>
                <w:sz w:val="24"/>
                <w:szCs w:val="24"/>
              </w:rPr>
              <w:t>Доля педаго</w:t>
            </w:r>
            <w:r>
              <w:rPr>
                <w:sz w:val="24"/>
                <w:szCs w:val="24"/>
              </w:rPr>
              <w:t>-</w:t>
            </w:r>
            <w:r w:rsidRPr="005C0991">
              <w:rPr>
                <w:sz w:val="24"/>
                <w:szCs w:val="24"/>
              </w:rPr>
              <w:t>гов, освоив</w:t>
            </w:r>
            <w:r>
              <w:rPr>
                <w:sz w:val="24"/>
                <w:szCs w:val="24"/>
              </w:rPr>
              <w:t>-</w:t>
            </w:r>
            <w:r w:rsidRPr="005C0991">
              <w:rPr>
                <w:sz w:val="24"/>
                <w:szCs w:val="24"/>
              </w:rPr>
              <w:t>ших навыки работы с сов</w:t>
            </w:r>
            <w:r>
              <w:rPr>
                <w:sz w:val="24"/>
                <w:szCs w:val="24"/>
              </w:rPr>
              <w:t>-</w:t>
            </w:r>
            <w:r w:rsidRPr="005C0991">
              <w:rPr>
                <w:sz w:val="24"/>
                <w:szCs w:val="24"/>
              </w:rPr>
              <w:t xml:space="preserve">ременным цифровым </w:t>
            </w:r>
            <w:r>
              <w:rPr>
                <w:sz w:val="24"/>
                <w:szCs w:val="24"/>
              </w:rPr>
              <w:t>оборудовани-</w:t>
            </w:r>
            <w:r w:rsidRPr="005C0991">
              <w:rPr>
                <w:sz w:val="24"/>
                <w:szCs w:val="24"/>
              </w:rPr>
              <w:t>ем от общего числа педаго</w:t>
            </w:r>
            <w:r>
              <w:rPr>
                <w:sz w:val="24"/>
                <w:szCs w:val="24"/>
              </w:rPr>
              <w:t>-</w:t>
            </w:r>
            <w:r w:rsidRPr="005C0991">
              <w:rPr>
                <w:sz w:val="24"/>
                <w:szCs w:val="24"/>
              </w:rPr>
              <w:t>гов</w:t>
            </w:r>
            <w:r>
              <w:rPr>
                <w:sz w:val="24"/>
                <w:szCs w:val="24"/>
              </w:rPr>
              <w:t>: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>
              <w:rPr>
                <w:spacing w:val="-2"/>
                <w:sz w:val="24"/>
                <w:szCs w:val="24"/>
              </w:rPr>
              <w:t>75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8E743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3035C6" w:rsidP="008E7434">
            <w:pPr>
              <w:tabs>
                <w:tab w:val="center" w:pos="26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  <w:r w:rsidR="008E7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C83258">
            <w:pPr>
              <w:pStyle w:val="TableParagraph"/>
              <w:spacing w:before="37"/>
              <w:ind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</w:t>
            </w:r>
            <w:r w:rsidRPr="000E68CC">
              <w:rPr>
                <w:sz w:val="24"/>
                <w:szCs w:val="24"/>
              </w:rPr>
              <w:t xml:space="preserve">та работы ОО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Заместите-ли дирек-тора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8E7434" w:rsidP="008E7434">
            <w:pPr>
              <w:pStyle w:val="TableParagraph"/>
              <w:spacing w:before="37"/>
              <w:ind w:right="107"/>
              <w:jc w:val="both"/>
              <w:rPr>
                <w:sz w:val="24"/>
                <w:szCs w:val="24"/>
              </w:rPr>
            </w:pPr>
            <w:r w:rsidRPr="000E68CC">
              <w:rPr>
                <w:sz w:val="24"/>
                <w:szCs w:val="24"/>
              </w:rPr>
              <w:t>Доля педаго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 xml:space="preserve">ческих </w:t>
            </w:r>
            <w:r w:rsidRPr="000E68CC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ботников, за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 xml:space="preserve">нимающихся </w:t>
            </w:r>
            <w:r>
              <w:rPr>
                <w:sz w:val="24"/>
                <w:szCs w:val="24"/>
              </w:rPr>
              <w:t>инновациионной дея</w:t>
            </w:r>
            <w:r w:rsidRPr="000E68CC">
              <w:rPr>
                <w:sz w:val="24"/>
                <w:szCs w:val="24"/>
              </w:rPr>
              <w:t>тель</w:t>
            </w:r>
            <w:r w:rsidR="009E2B1A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ностью, уча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ствующих в проведении стажир</w:t>
            </w:r>
            <w:r>
              <w:rPr>
                <w:sz w:val="24"/>
                <w:szCs w:val="24"/>
              </w:rPr>
              <w:t>овочных площадок от общего коли-</w:t>
            </w:r>
            <w:r w:rsidRPr="000E68CC">
              <w:rPr>
                <w:sz w:val="24"/>
                <w:szCs w:val="24"/>
              </w:rPr>
              <w:t>чества педа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гогов школы</w:t>
            </w:r>
            <w:r>
              <w:rPr>
                <w:sz w:val="24"/>
                <w:szCs w:val="24"/>
              </w:rPr>
              <w:t>:</w:t>
            </w:r>
            <w:r w:rsidRPr="000E68CC">
              <w:rPr>
                <w:sz w:val="24"/>
                <w:szCs w:val="24"/>
              </w:rPr>
              <w:t xml:space="preserve"> 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8E7434" w:rsidRPr="005C0991" w:rsidRDefault="008E7434" w:rsidP="008E74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70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0E68CC" w:rsidRDefault="008E7434" w:rsidP="007F08D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 w:rsidR="007F08DD">
              <w:rPr>
                <w:spacing w:val="-2"/>
                <w:sz w:val="24"/>
                <w:szCs w:val="24"/>
              </w:rPr>
              <w:t>75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8E7434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8E7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E68CC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ие</w:t>
            </w:r>
            <w:r w:rsidRPr="000E68CC">
              <w:rPr>
                <w:sz w:val="24"/>
                <w:szCs w:val="24"/>
              </w:rPr>
              <w:t xml:space="preserve"> в работе профессиональных сообществ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Pr="000E68CC" w:rsidRDefault="008E7434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Заместите-</w:t>
            </w:r>
            <w:r w:rsidR="009B7176">
              <w:rPr>
                <w:rFonts w:ascii="Times New Roman" w:hAnsi="Times New Roman"/>
                <w:sz w:val="24"/>
                <w:szCs w:val="24"/>
              </w:rPr>
              <w:t xml:space="preserve">ли директора </w:t>
            </w:r>
            <w:r w:rsidRPr="000E68CC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4" w:rsidRDefault="008E7434" w:rsidP="002671D2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 w:rsidRPr="000E68CC">
              <w:rPr>
                <w:sz w:val="24"/>
                <w:szCs w:val="24"/>
              </w:rPr>
              <w:t>Доля педа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гогов, участ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вующих в работе про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фессиональ</w:t>
            </w:r>
            <w:r w:rsidR="00E6729D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ных сооб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ществ от об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lastRenderedPageBreak/>
              <w:t>щего количес</w:t>
            </w:r>
            <w:r w:rsidR="009B7176"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тва педагогов</w:t>
            </w:r>
            <w:r>
              <w:rPr>
                <w:sz w:val="24"/>
                <w:szCs w:val="24"/>
              </w:rPr>
              <w:t>:</w:t>
            </w:r>
          </w:p>
          <w:p w:rsidR="008E7434" w:rsidRPr="005C0991" w:rsidRDefault="008E7434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5C0991" w:rsidRDefault="008E7434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8E7434" w:rsidRPr="005C0991" w:rsidRDefault="008E7434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8E7434" w:rsidRPr="000E68CC" w:rsidRDefault="008E7434" w:rsidP="007F08D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 w:rsidR="007F08DD">
              <w:rPr>
                <w:spacing w:val="-2"/>
                <w:sz w:val="24"/>
                <w:szCs w:val="24"/>
              </w:rPr>
              <w:t>25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3035C6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3035C6" w:rsidRDefault="003035C6" w:rsidP="002671D2">
            <w:pPr>
              <w:pStyle w:val="TableParagraph"/>
              <w:ind w:right="108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035C6" w:rsidTr="008402D4">
        <w:tc>
          <w:tcPr>
            <w:tcW w:w="138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3035C6" w:rsidRDefault="003035C6" w:rsidP="003035C6">
            <w:pPr>
              <w:pStyle w:val="TableParagraph"/>
              <w:ind w:right="108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2: </w:t>
            </w:r>
            <w:r w:rsidRPr="003035C6">
              <w:rPr>
                <w:sz w:val="24"/>
                <w:szCs w:val="24"/>
              </w:rPr>
              <w:t xml:space="preserve">Создать условия для </w:t>
            </w:r>
            <w:r w:rsidRPr="003035C6">
              <w:rPr>
                <w:color w:val="000000" w:themeColor="text1"/>
                <w:sz w:val="24"/>
                <w:szCs w:val="24"/>
                <w:lang w:eastAsia="ru-RU"/>
              </w:rPr>
              <w:t>участия педагогов в конкурсном движении.</w:t>
            </w:r>
          </w:p>
        </w:tc>
      </w:tr>
      <w:tr w:rsidR="009B7176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5D1E">
              <w:rPr>
                <w:rFonts w:ascii="Times New Roman" w:hAnsi="Times New Roman"/>
                <w:sz w:val="24"/>
                <w:szCs w:val="24"/>
              </w:rPr>
              <w:t>1</w:t>
            </w:r>
            <w:r w:rsidR="009B71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C83258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035C6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ие в профес-си</w:t>
            </w:r>
            <w:r w:rsidRPr="000E68CC">
              <w:rPr>
                <w:sz w:val="24"/>
                <w:szCs w:val="24"/>
              </w:rPr>
              <w:t>ональных смот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 xml:space="preserve">рах и конкурсах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0E68CC" w:rsidRDefault="009B7176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CC">
              <w:rPr>
                <w:rFonts w:ascii="Times New Roman" w:hAnsi="Times New Roman"/>
                <w:sz w:val="24"/>
                <w:szCs w:val="24"/>
              </w:rPr>
              <w:t>Заместите-л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68CC">
              <w:rPr>
                <w:rFonts w:ascii="Times New Roman" w:hAnsi="Times New Roman"/>
                <w:sz w:val="24"/>
                <w:szCs w:val="24"/>
              </w:rPr>
              <w:t xml:space="preserve"> дирек-тора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Default="009B7176" w:rsidP="00F97105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 w:rsidRPr="000E68CC">
              <w:rPr>
                <w:sz w:val="24"/>
                <w:szCs w:val="24"/>
              </w:rPr>
              <w:t>Доля педаго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гических ра</w:t>
            </w:r>
            <w:r>
              <w:rPr>
                <w:sz w:val="24"/>
                <w:szCs w:val="24"/>
              </w:rPr>
              <w:t>-бот</w:t>
            </w:r>
            <w:r w:rsidRPr="000E68CC">
              <w:rPr>
                <w:sz w:val="24"/>
                <w:szCs w:val="24"/>
              </w:rPr>
              <w:t>ников, участву</w:t>
            </w:r>
            <w:r>
              <w:rPr>
                <w:sz w:val="24"/>
                <w:szCs w:val="24"/>
              </w:rPr>
              <w:t>ющих в профессии-</w:t>
            </w:r>
            <w:r w:rsidRPr="000E68CC">
              <w:rPr>
                <w:sz w:val="24"/>
                <w:szCs w:val="24"/>
              </w:rPr>
              <w:t>ональных смотрах и конкурсах от общего коли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чества педа</w:t>
            </w:r>
            <w:r>
              <w:rPr>
                <w:sz w:val="24"/>
                <w:szCs w:val="24"/>
              </w:rPr>
              <w:t>-</w:t>
            </w:r>
            <w:r w:rsidRPr="000E68CC">
              <w:rPr>
                <w:sz w:val="24"/>
                <w:szCs w:val="24"/>
              </w:rPr>
              <w:t>гогов</w:t>
            </w:r>
            <w:r>
              <w:rPr>
                <w:sz w:val="24"/>
                <w:szCs w:val="24"/>
              </w:rPr>
              <w:t>:</w:t>
            </w:r>
          </w:p>
          <w:p w:rsidR="009B7176" w:rsidRPr="005C0991" w:rsidRDefault="009B7176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9B7176" w:rsidRPr="005C0991" w:rsidRDefault="009B7176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2025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9B7176" w:rsidRPr="005C0991" w:rsidRDefault="009B7176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2026 –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%</w:t>
            </w:r>
          </w:p>
          <w:p w:rsidR="009B7176" w:rsidRPr="005C0991" w:rsidRDefault="009B7176" w:rsidP="009B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2027 – </w:t>
            </w:r>
            <w:r w:rsidR="007F08DD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  <w:r w:rsidRPr="005C099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9B7176" w:rsidRPr="000E68CC" w:rsidRDefault="009B7176" w:rsidP="007F08D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C0991">
              <w:rPr>
                <w:spacing w:val="-2"/>
                <w:sz w:val="24"/>
                <w:szCs w:val="24"/>
              </w:rPr>
              <w:t xml:space="preserve">2028 – </w:t>
            </w:r>
            <w:r w:rsidR="007F08DD">
              <w:rPr>
                <w:spacing w:val="-2"/>
                <w:sz w:val="24"/>
                <w:szCs w:val="24"/>
              </w:rPr>
              <w:t>20</w:t>
            </w:r>
            <w:r w:rsidRPr="005C0991">
              <w:rPr>
                <w:spacing w:val="-2"/>
                <w:sz w:val="24"/>
                <w:szCs w:val="24"/>
              </w:rPr>
              <w:t>%</w:t>
            </w:r>
          </w:p>
        </w:tc>
      </w:tr>
      <w:tr w:rsidR="003035C6" w:rsidTr="00A00A2F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A35D1E" w:rsidRDefault="00A35D1E" w:rsidP="00C83258">
            <w:pPr>
              <w:pStyle w:val="TableParagraph"/>
              <w:ind w:right="108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задаче: 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9B71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C6" w:rsidRPr="000E68CC" w:rsidRDefault="003035C6" w:rsidP="00F97105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B1CFA" w:rsidRDefault="006B1CFA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FB09CB" w:rsidRDefault="00FB09CB" w:rsidP="00E672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29D" w:rsidRDefault="00E6729D" w:rsidP="00E672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29D" w:rsidRPr="00E6729D" w:rsidRDefault="00E6729D" w:rsidP="00E672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176" w:rsidRPr="00FB09CB" w:rsidRDefault="009B7176" w:rsidP="00987281">
      <w:pPr>
        <w:spacing w:after="0" w:line="240" w:lineRule="auto"/>
        <w:ind w:right="265"/>
        <w:contextualSpacing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09CB">
        <w:rPr>
          <w:rFonts w:ascii="Times New Roman" w:hAnsi="Times New Roman"/>
          <w:sz w:val="24"/>
          <w:szCs w:val="24"/>
        </w:rPr>
        <w:t>Приложение  2</w:t>
      </w:r>
    </w:p>
    <w:p w:rsidR="009B7176" w:rsidRPr="00FB09CB" w:rsidRDefault="009B7176" w:rsidP="00987281">
      <w:pPr>
        <w:spacing w:after="0" w:line="240" w:lineRule="auto"/>
        <w:ind w:right="265"/>
        <w:contextualSpacing/>
        <w:jc w:val="right"/>
        <w:rPr>
          <w:rFonts w:ascii="Times New Roman" w:hAnsi="Times New Roman"/>
          <w:sz w:val="24"/>
          <w:szCs w:val="24"/>
        </w:rPr>
      </w:pPr>
      <w:r w:rsidRPr="00FB09CB">
        <w:rPr>
          <w:rFonts w:ascii="Times New Roman" w:hAnsi="Times New Roman"/>
          <w:sz w:val="24"/>
          <w:szCs w:val="24"/>
        </w:rPr>
        <w:t>к Программе развития</w:t>
      </w:r>
    </w:p>
    <w:p w:rsidR="009B7176" w:rsidRDefault="009B7176" w:rsidP="009B7176">
      <w:pPr>
        <w:pStyle w:val="Heading2"/>
        <w:spacing w:before="68" w:line="276" w:lineRule="auto"/>
        <w:ind w:left="0" w:right="5807"/>
        <w:jc w:val="both"/>
      </w:pPr>
    </w:p>
    <w:p w:rsidR="009B7176" w:rsidRPr="00E3468D" w:rsidRDefault="009B7176" w:rsidP="009B7176">
      <w:pPr>
        <w:rPr>
          <w:rFonts w:ascii="Times New Roman" w:hAnsi="Times New Roman"/>
          <w:b/>
          <w:sz w:val="24"/>
          <w:szCs w:val="24"/>
        </w:rPr>
      </w:pPr>
      <w:r w:rsidRPr="00D1391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13912">
        <w:rPr>
          <w:rFonts w:ascii="Times New Roman" w:hAnsi="Times New Roman"/>
          <w:b/>
          <w:sz w:val="28"/>
          <w:szCs w:val="28"/>
        </w:rPr>
        <w:t xml:space="preserve">           </w:t>
      </w:r>
      <w:r w:rsidRPr="00E3468D">
        <w:rPr>
          <w:rFonts w:ascii="Times New Roman" w:hAnsi="Times New Roman"/>
          <w:b/>
          <w:sz w:val="24"/>
          <w:szCs w:val="24"/>
        </w:rPr>
        <w:t xml:space="preserve"> </w:t>
      </w:r>
      <w:r w:rsidR="006649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3468D">
        <w:rPr>
          <w:rFonts w:ascii="Times New Roman" w:hAnsi="Times New Roman"/>
          <w:b/>
          <w:sz w:val="24"/>
          <w:szCs w:val="24"/>
        </w:rPr>
        <w:t>ФИНАНСОВОЕ ОБЕСПЕЧЕНИЕ ПРОГРАММЫ</w:t>
      </w:r>
    </w:p>
    <w:p w:rsidR="009B7176" w:rsidRPr="00415014" w:rsidRDefault="009B7176" w:rsidP="009B7176">
      <w:pPr>
        <w:pStyle w:val="a0"/>
        <w:spacing w:before="2"/>
        <w:rPr>
          <w:rFonts w:ascii="Times New Roman" w:hAnsi="Times New Roman"/>
          <w:sz w:val="28"/>
          <w:szCs w:val="28"/>
        </w:rPr>
      </w:pPr>
    </w:p>
    <w:tbl>
      <w:tblPr>
        <w:tblW w:w="138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2126"/>
        <w:gridCol w:w="1559"/>
        <w:gridCol w:w="1560"/>
        <w:gridCol w:w="1701"/>
        <w:gridCol w:w="1559"/>
        <w:gridCol w:w="1559"/>
      </w:tblGrid>
      <w:tr w:rsidR="009B7176" w:rsidRPr="00415014" w:rsidTr="00FB09CB">
        <w:trPr>
          <w:trHeight w:val="576"/>
        </w:trPr>
        <w:tc>
          <w:tcPr>
            <w:tcW w:w="3827" w:type="dxa"/>
            <w:vMerge w:val="restart"/>
          </w:tcPr>
          <w:p w:rsidR="009B7176" w:rsidRPr="006649E9" w:rsidRDefault="009B7176" w:rsidP="002671D2">
            <w:pPr>
              <w:pStyle w:val="TableParagraph"/>
              <w:spacing w:before="275"/>
              <w:ind w:left="278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>Источники</w:t>
            </w:r>
            <w:r w:rsidRPr="006649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vMerge w:val="restart"/>
          </w:tcPr>
          <w:p w:rsidR="009B7176" w:rsidRPr="006649E9" w:rsidRDefault="009B7176" w:rsidP="002671D2">
            <w:pPr>
              <w:pStyle w:val="TableParagraph"/>
              <w:spacing w:before="92"/>
              <w:ind w:left="66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2"/>
                <w:sz w:val="24"/>
                <w:szCs w:val="24"/>
              </w:rPr>
              <w:t>Всего</w:t>
            </w:r>
          </w:p>
          <w:p w:rsidR="009B7176" w:rsidRPr="006649E9" w:rsidRDefault="009B7176" w:rsidP="002671D2">
            <w:pPr>
              <w:pStyle w:val="TableParagraph"/>
              <w:tabs>
                <w:tab w:val="left" w:pos="811"/>
              </w:tabs>
              <w:spacing w:before="41" w:line="278" w:lineRule="auto"/>
              <w:ind w:left="66" w:right="40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6"/>
                <w:sz w:val="24"/>
                <w:szCs w:val="24"/>
              </w:rPr>
              <w:t>на</w:t>
            </w:r>
            <w:r w:rsidRPr="006649E9">
              <w:rPr>
                <w:b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7938" w:type="dxa"/>
            <w:gridSpan w:val="5"/>
          </w:tcPr>
          <w:p w:rsidR="009B7176" w:rsidRPr="006649E9" w:rsidRDefault="009B7176" w:rsidP="002671D2">
            <w:pPr>
              <w:pStyle w:val="TableParagraph"/>
              <w:spacing w:before="92"/>
              <w:ind w:left="61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 xml:space="preserve">                          в</w:t>
            </w:r>
            <w:r w:rsidRPr="006649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том</w:t>
            </w:r>
            <w:r w:rsidRPr="006649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числе</w:t>
            </w:r>
            <w:r w:rsidRPr="006649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по</w:t>
            </w:r>
            <w:r w:rsidRPr="006649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годам:</w:t>
            </w:r>
          </w:p>
        </w:tc>
      </w:tr>
      <w:tr w:rsidR="009B7176" w:rsidRPr="00415014" w:rsidTr="00FB09CB">
        <w:trPr>
          <w:trHeight w:val="1099"/>
        </w:trPr>
        <w:tc>
          <w:tcPr>
            <w:tcW w:w="3827" w:type="dxa"/>
            <w:vMerge/>
            <w:tcBorders>
              <w:top w:val="nil"/>
            </w:tcBorders>
          </w:tcPr>
          <w:p w:rsidR="009B7176" w:rsidRPr="006649E9" w:rsidRDefault="009B7176" w:rsidP="002671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B7176" w:rsidRPr="006649E9" w:rsidRDefault="009B7176" w:rsidP="002671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176" w:rsidRPr="006649E9" w:rsidRDefault="009B7176" w:rsidP="002671D2">
            <w:pPr>
              <w:pStyle w:val="TableParagraph"/>
              <w:spacing w:before="83"/>
              <w:ind w:left="61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9B7176" w:rsidRPr="006649E9" w:rsidRDefault="009B7176" w:rsidP="002671D2">
            <w:pPr>
              <w:pStyle w:val="TableParagraph"/>
              <w:spacing w:before="83"/>
              <w:ind w:left="65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9B7176" w:rsidRPr="006649E9" w:rsidRDefault="009B7176" w:rsidP="002671D2">
            <w:pPr>
              <w:pStyle w:val="TableParagraph"/>
              <w:spacing w:before="83"/>
              <w:ind w:left="69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9B7176" w:rsidRPr="006649E9" w:rsidRDefault="009B7176" w:rsidP="002671D2">
            <w:pPr>
              <w:pStyle w:val="TableParagraph"/>
              <w:spacing w:before="83"/>
              <w:ind w:left="64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9B7176" w:rsidRPr="006649E9" w:rsidRDefault="009B7176" w:rsidP="002671D2">
            <w:pPr>
              <w:pStyle w:val="TableParagraph"/>
              <w:spacing w:before="83"/>
              <w:ind w:left="68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4"/>
                <w:sz w:val="24"/>
                <w:szCs w:val="24"/>
              </w:rPr>
              <w:t>2028</w:t>
            </w:r>
          </w:p>
        </w:tc>
      </w:tr>
      <w:tr w:rsidR="009B7176" w:rsidRPr="00415014" w:rsidTr="00FB09CB">
        <w:trPr>
          <w:trHeight w:val="57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/>
              <w:ind w:left="71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>Бюджет</w:t>
            </w:r>
            <w:r w:rsidRPr="006649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города</w:t>
            </w:r>
            <w:r w:rsidRPr="006649E9">
              <w:rPr>
                <w:b/>
                <w:spacing w:val="-2"/>
                <w:sz w:val="24"/>
                <w:szCs w:val="24"/>
              </w:rPr>
              <w:t xml:space="preserve"> Курска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ind w:right="63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55 855 484,18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11 482 121,41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10 866 666,4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pStyle w:val="TableParagraph"/>
              <w:ind w:left="69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11 168 898,79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11 168 898,79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11 168 898,79</w:t>
            </w:r>
          </w:p>
        </w:tc>
      </w:tr>
      <w:tr w:rsidR="009B7176" w:rsidRPr="00415014" w:rsidTr="00FB09CB">
        <w:trPr>
          <w:trHeight w:val="57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/>
              <w:ind w:left="71"/>
              <w:rPr>
                <w:b/>
                <w:sz w:val="24"/>
                <w:szCs w:val="24"/>
              </w:rPr>
            </w:pPr>
            <w:r w:rsidRPr="006649E9">
              <w:rPr>
                <w:b/>
                <w:spacing w:val="-2"/>
                <w:sz w:val="24"/>
                <w:szCs w:val="24"/>
              </w:rPr>
              <w:t>Областной</w:t>
            </w:r>
            <w:r w:rsidRPr="006649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ind w:left="5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235 078 558,57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48 251508,31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49 197 226,7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45 543 274,52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45 543 274,52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45 543 274,52</w:t>
            </w:r>
          </w:p>
        </w:tc>
      </w:tr>
      <w:tr w:rsidR="009B7176" w:rsidRPr="00415014" w:rsidTr="00FB09CB">
        <w:trPr>
          <w:trHeight w:val="57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/>
              <w:ind w:left="71"/>
              <w:rPr>
                <w:b/>
                <w:spacing w:val="-2"/>
                <w:sz w:val="24"/>
                <w:szCs w:val="24"/>
              </w:rPr>
            </w:pPr>
            <w:r w:rsidRPr="006649E9">
              <w:rPr>
                <w:b/>
                <w:spacing w:val="-2"/>
                <w:sz w:val="24"/>
                <w:szCs w:val="24"/>
              </w:rPr>
              <w:t>Федеральный</w:t>
            </w:r>
            <w:r w:rsidRPr="006649E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649E9">
              <w:rPr>
                <w:b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ind w:left="5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34 667 526,8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9 165 353,9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8 405 262,9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pStyle w:val="TableParagraph"/>
              <w:ind w:left="69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5 698 970,0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5 698 970,0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5 698 970,0</w:t>
            </w:r>
          </w:p>
        </w:tc>
      </w:tr>
      <w:tr w:rsidR="009B7176" w:rsidRPr="00415014" w:rsidTr="00FB09CB">
        <w:trPr>
          <w:trHeight w:val="94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 w:line="276" w:lineRule="auto"/>
              <w:ind w:left="71" w:right="611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>Средства,</w:t>
            </w:r>
            <w:r w:rsidRPr="006649E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649E9">
              <w:rPr>
                <w:b/>
                <w:sz w:val="24"/>
                <w:szCs w:val="24"/>
              </w:rPr>
              <w:t>привлекаемые  из других источников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ind w:left="5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5 000 000</w:t>
            </w:r>
          </w:p>
        </w:tc>
        <w:tc>
          <w:tcPr>
            <w:tcW w:w="1559" w:type="dxa"/>
            <w:shd w:val="clear" w:color="auto" w:fill="auto"/>
          </w:tcPr>
          <w:p w:rsidR="009B7176" w:rsidRPr="00987281" w:rsidRDefault="009B7176" w:rsidP="00E6729D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pStyle w:val="TableParagraph"/>
              <w:ind w:left="69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64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pStyle w:val="TableParagraph"/>
              <w:ind w:left="68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1 000 000</w:t>
            </w:r>
          </w:p>
        </w:tc>
      </w:tr>
      <w:tr w:rsidR="009B7176" w:rsidRPr="00415014" w:rsidTr="00FB09CB">
        <w:trPr>
          <w:trHeight w:val="945"/>
        </w:trPr>
        <w:tc>
          <w:tcPr>
            <w:tcW w:w="3827" w:type="dxa"/>
          </w:tcPr>
          <w:p w:rsidR="009B7176" w:rsidRPr="006649E9" w:rsidRDefault="009B7176" w:rsidP="002671D2">
            <w:pPr>
              <w:pStyle w:val="TableParagraph"/>
              <w:spacing w:before="87" w:line="276" w:lineRule="auto"/>
              <w:ind w:left="71" w:right="611"/>
              <w:rPr>
                <w:b/>
                <w:sz w:val="24"/>
                <w:szCs w:val="24"/>
              </w:rPr>
            </w:pPr>
            <w:r w:rsidRPr="006649E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B7176" w:rsidRPr="00987281" w:rsidRDefault="009B7176" w:rsidP="00E6729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330 601 569,55</w:t>
            </w:r>
          </w:p>
        </w:tc>
        <w:tc>
          <w:tcPr>
            <w:tcW w:w="1559" w:type="dxa"/>
            <w:shd w:val="clear" w:color="auto" w:fill="auto"/>
          </w:tcPr>
          <w:p w:rsidR="009B7176" w:rsidRPr="00987281" w:rsidRDefault="009B7176" w:rsidP="00E6729D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70 898 983,62</w:t>
            </w:r>
          </w:p>
        </w:tc>
        <w:tc>
          <w:tcPr>
            <w:tcW w:w="1560" w:type="dxa"/>
          </w:tcPr>
          <w:p w:rsidR="009B7176" w:rsidRPr="00987281" w:rsidRDefault="009B7176" w:rsidP="00E6729D">
            <w:pPr>
              <w:pStyle w:val="TableParagraph"/>
              <w:ind w:left="65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69 469 156,0</w:t>
            </w:r>
          </w:p>
        </w:tc>
        <w:tc>
          <w:tcPr>
            <w:tcW w:w="1701" w:type="dxa"/>
          </w:tcPr>
          <w:p w:rsidR="009B7176" w:rsidRPr="00987281" w:rsidRDefault="009B7176" w:rsidP="00E6729D">
            <w:pPr>
              <w:pStyle w:val="TableParagraph"/>
              <w:ind w:left="69"/>
              <w:contextualSpacing/>
              <w:jc w:val="center"/>
              <w:rPr>
                <w:sz w:val="24"/>
                <w:szCs w:val="24"/>
              </w:rPr>
            </w:pPr>
            <w:r w:rsidRPr="00987281">
              <w:rPr>
                <w:sz w:val="24"/>
                <w:szCs w:val="24"/>
              </w:rPr>
              <w:t>63 411 143,31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63 411 143,31</w:t>
            </w:r>
          </w:p>
        </w:tc>
        <w:tc>
          <w:tcPr>
            <w:tcW w:w="1559" w:type="dxa"/>
          </w:tcPr>
          <w:p w:rsidR="009B7176" w:rsidRPr="00987281" w:rsidRDefault="009B7176" w:rsidP="00E6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7281">
              <w:rPr>
                <w:rFonts w:ascii="Times New Roman" w:hAnsi="Times New Roman"/>
                <w:sz w:val="24"/>
                <w:szCs w:val="24"/>
              </w:rPr>
              <w:t>63 411 143,31</w:t>
            </w:r>
          </w:p>
        </w:tc>
      </w:tr>
    </w:tbl>
    <w:p w:rsidR="009B7176" w:rsidRPr="00AB7AA3" w:rsidRDefault="009B7176" w:rsidP="009B7176">
      <w:pPr>
        <w:rPr>
          <w:sz w:val="24"/>
        </w:rPr>
        <w:sectPr w:rsidR="009B7176" w:rsidRPr="00AB7AA3" w:rsidSect="009B7176">
          <w:pgSz w:w="16850" w:h="11920" w:orient="landscape"/>
          <w:pgMar w:top="1701" w:right="1134" w:bottom="1134" w:left="1134" w:header="0" w:footer="846" w:gutter="0"/>
          <w:cols w:space="720"/>
          <w:docGrid w:linePitch="299"/>
        </w:sectPr>
      </w:pPr>
    </w:p>
    <w:p w:rsidR="009B7176" w:rsidRPr="003035C6" w:rsidRDefault="009B7176" w:rsidP="003824E7">
      <w:pPr>
        <w:spacing w:after="0" w:line="240" w:lineRule="auto"/>
        <w:ind w:right="265"/>
        <w:contextualSpacing/>
        <w:jc w:val="right"/>
        <w:rPr>
          <w:rFonts w:ascii="Times New Roman" w:hAnsi="Times New Roman"/>
          <w:sz w:val="24"/>
          <w:szCs w:val="24"/>
        </w:rPr>
      </w:pPr>
      <w:r w:rsidRPr="003035C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83258" w:rsidRPr="003035C6">
        <w:rPr>
          <w:sz w:val="24"/>
          <w:szCs w:val="24"/>
        </w:rPr>
        <w:t xml:space="preserve">                               </w:t>
      </w:r>
      <w:r w:rsidRPr="003035C6">
        <w:rPr>
          <w:sz w:val="24"/>
          <w:szCs w:val="24"/>
        </w:rPr>
        <w:t xml:space="preserve">     </w:t>
      </w:r>
      <w:r w:rsidRPr="003035C6">
        <w:rPr>
          <w:rFonts w:ascii="Times New Roman" w:hAnsi="Times New Roman"/>
          <w:sz w:val="24"/>
          <w:szCs w:val="24"/>
        </w:rPr>
        <w:t xml:space="preserve">Приложение   3 </w:t>
      </w:r>
    </w:p>
    <w:p w:rsidR="009B7176" w:rsidRPr="003035C6" w:rsidRDefault="009B7176" w:rsidP="00FB09CB">
      <w:pPr>
        <w:spacing w:after="0" w:line="240" w:lineRule="auto"/>
        <w:ind w:right="265"/>
        <w:contextualSpacing/>
        <w:jc w:val="right"/>
        <w:rPr>
          <w:rFonts w:ascii="Times New Roman" w:hAnsi="Times New Roman"/>
          <w:sz w:val="24"/>
          <w:szCs w:val="24"/>
        </w:rPr>
      </w:pPr>
      <w:r w:rsidRPr="003035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к Программе развития</w:t>
      </w:r>
    </w:p>
    <w:p w:rsidR="009B7176" w:rsidRDefault="009B7176" w:rsidP="009B717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B7176" w:rsidRPr="009B7176" w:rsidRDefault="009B7176" w:rsidP="009B7176">
      <w:pPr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</w:t>
      </w:r>
      <w:r w:rsidRPr="00561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61110">
        <w:rPr>
          <w:rFonts w:ascii="Times New Roman" w:hAnsi="Times New Roman"/>
          <w:b/>
          <w:sz w:val="28"/>
          <w:szCs w:val="28"/>
        </w:rPr>
        <w:t xml:space="preserve"> </w:t>
      </w:r>
      <w:r w:rsidRPr="00E3468D">
        <w:rPr>
          <w:rFonts w:ascii="Times New Roman" w:hAnsi="Times New Roman"/>
          <w:b/>
          <w:sz w:val="24"/>
          <w:szCs w:val="24"/>
        </w:rPr>
        <w:t>ЦЕЛЕВЫЕ        ПОКАЗАТЕЛИ    ПРОГРАММЫ  РАЗВИТИЯ</w:t>
      </w:r>
    </w:p>
    <w:tbl>
      <w:tblPr>
        <w:tblW w:w="138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142"/>
        <w:gridCol w:w="3354"/>
        <w:gridCol w:w="1040"/>
        <w:gridCol w:w="142"/>
        <w:gridCol w:w="1417"/>
        <w:gridCol w:w="1418"/>
        <w:gridCol w:w="1276"/>
        <w:gridCol w:w="1134"/>
        <w:gridCol w:w="1134"/>
        <w:gridCol w:w="850"/>
        <w:gridCol w:w="1134"/>
      </w:tblGrid>
      <w:tr w:rsidR="009B7176" w:rsidTr="003824E7">
        <w:trPr>
          <w:trHeight w:val="316"/>
        </w:trPr>
        <w:tc>
          <w:tcPr>
            <w:tcW w:w="850" w:type="dxa"/>
            <w:vMerge w:val="restart"/>
          </w:tcPr>
          <w:p w:rsidR="009B7176" w:rsidRPr="007E783E" w:rsidRDefault="009B7176" w:rsidP="002671D2">
            <w:pPr>
              <w:pStyle w:val="TableParagraph"/>
              <w:spacing w:line="276" w:lineRule="auto"/>
              <w:ind w:left="107" w:right="248"/>
              <w:rPr>
                <w:sz w:val="24"/>
              </w:rPr>
            </w:pPr>
            <w:r w:rsidRPr="007E783E"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</w:t>
            </w:r>
            <w:r w:rsidRPr="007E783E">
              <w:rPr>
                <w:spacing w:val="-2"/>
                <w:sz w:val="24"/>
              </w:rPr>
              <w:t>/п</w:t>
            </w:r>
          </w:p>
        </w:tc>
        <w:tc>
          <w:tcPr>
            <w:tcW w:w="3496" w:type="dxa"/>
            <w:gridSpan w:val="2"/>
            <w:vMerge w:val="restart"/>
          </w:tcPr>
          <w:p w:rsidR="009B7176" w:rsidRPr="007E783E" w:rsidRDefault="009B7176" w:rsidP="002671D2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 w:rsidRPr="007E783E">
              <w:rPr>
                <w:sz w:val="24"/>
              </w:rPr>
              <w:t>Наименование</w:t>
            </w:r>
            <w:r w:rsidRPr="007E783E">
              <w:rPr>
                <w:spacing w:val="31"/>
                <w:sz w:val="24"/>
              </w:rPr>
              <w:t xml:space="preserve"> </w:t>
            </w:r>
            <w:r w:rsidRPr="007E783E">
              <w:rPr>
                <w:sz w:val="24"/>
              </w:rPr>
              <w:t>показателей,</w:t>
            </w:r>
            <w:r w:rsidRPr="007E783E">
              <w:rPr>
                <w:spacing w:val="32"/>
                <w:sz w:val="24"/>
              </w:rPr>
              <w:t xml:space="preserve"> </w:t>
            </w:r>
            <w:r w:rsidRPr="007E783E">
              <w:rPr>
                <w:sz w:val="24"/>
              </w:rPr>
              <w:t>целей и задач программы</w:t>
            </w:r>
          </w:p>
        </w:tc>
        <w:tc>
          <w:tcPr>
            <w:tcW w:w="1182" w:type="dxa"/>
            <w:gridSpan w:val="2"/>
            <w:vMerge w:val="restart"/>
          </w:tcPr>
          <w:p w:rsidR="009B7176" w:rsidRPr="007E783E" w:rsidRDefault="009B7176" w:rsidP="003824E7">
            <w:pPr>
              <w:pStyle w:val="TableParagraph"/>
              <w:spacing w:line="276" w:lineRule="auto"/>
              <w:ind w:left="107" w:right="142"/>
              <w:jc w:val="both"/>
              <w:rPr>
                <w:sz w:val="24"/>
              </w:rPr>
            </w:pPr>
            <w:r w:rsidRPr="007E783E">
              <w:rPr>
                <w:spacing w:val="-2"/>
                <w:sz w:val="24"/>
              </w:rPr>
              <w:t>Единица измере</w:t>
            </w:r>
            <w:r w:rsidR="003824E7">
              <w:rPr>
                <w:spacing w:val="-2"/>
                <w:sz w:val="24"/>
              </w:rPr>
              <w:t>-</w:t>
            </w:r>
            <w:r w:rsidRPr="007E783E">
              <w:rPr>
                <w:spacing w:val="-4"/>
                <w:sz w:val="24"/>
              </w:rPr>
              <w:t>ния</w:t>
            </w:r>
          </w:p>
        </w:tc>
        <w:tc>
          <w:tcPr>
            <w:tcW w:w="8363" w:type="dxa"/>
            <w:gridSpan w:val="7"/>
          </w:tcPr>
          <w:p w:rsidR="009B7176" w:rsidRPr="007E783E" w:rsidRDefault="009B7176" w:rsidP="002671D2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 w:rsidRPr="007E783E">
              <w:rPr>
                <w:sz w:val="24"/>
              </w:rPr>
              <w:t>Значения</w:t>
            </w:r>
            <w:r w:rsidRPr="007E783E">
              <w:rPr>
                <w:spacing w:val="-4"/>
                <w:sz w:val="24"/>
              </w:rPr>
              <w:t xml:space="preserve"> </w:t>
            </w:r>
            <w:r w:rsidRPr="007E783E">
              <w:rPr>
                <w:sz w:val="24"/>
              </w:rPr>
              <w:t>показателей</w:t>
            </w:r>
            <w:r w:rsidRPr="007E783E">
              <w:rPr>
                <w:spacing w:val="-3"/>
                <w:sz w:val="24"/>
              </w:rPr>
              <w:t xml:space="preserve"> </w:t>
            </w:r>
            <w:r w:rsidRPr="007E783E">
              <w:rPr>
                <w:spacing w:val="-2"/>
                <w:sz w:val="24"/>
              </w:rPr>
              <w:t>программы</w:t>
            </w:r>
          </w:p>
        </w:tc>
      </w:tr>
      <w:tr w:rsidR="009B7176" w:rsidTr="003824E7">
        <w:trPr>
          <w:trHeight w:val="953"/>
        </w:trPr>
        <w:tc>
          <w:tcPr>
            <w:tcW w:w="850" w:type="dxa"/>
            <w:vMerge/>
            <w:tcBorders>
              <w:top w:val="nil"/>
            </w:tcBorders>
          </w:tcPr>
          <w:p w:rsidR="009B7176" w:rsidRPr="007E783E" w:rsidRDefault="009B7176" w:rsidP="002671D2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2"/>
            <w:vMerge/>
            <w:tcBorders>
              <w:top w:val="nil"/>
            </w:tcBorders>
          </w:tcPr>
          <w:p w:rsidR="009B7176" w:rsidRPr="007E783E" w:rsidRDefault="009B7176" w:rsidP="002671D2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</w:tcBorders>
          </w:tcPr>
          <w:p w:rsidR="009B7176" w:rsidRPr="007E783E" w:rsidRDefault="009B7176" w:rsidP="002671D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B7176" w:rsidRPr="007E783E" w:rsidRDefault="009B7176" w:rsidP="003824E7">
            <w:pPr>
              <w:pStyle w:val="TableParagraph"/>
              <w:tabs>
                <w:tab w:val="left" w:pos="1286"/>
              </w:tabs>
              <w:spacing w:line="276" w:lineRule="auto"/>
              <w:ind w:left="106" w:right="96"/>
              <w:rPr>
                <w:sz w:val="24"/>
              </w:rPr>
            </w:pPr>
            <w:r w:rsidRPr="007E783E">
              <w:rPr>
                <w:sz w:val="24"/>
              </w:rPr>
              <w:t>До</w:t>
            </w:r>
            <w:r w:rsidRPr="007E783E">
              <w:rPr>
                <w:spacing w:val="40"/>
                <w:sz w:val="24"/>
              </w:rPr>
              <w:t xml:space="preserve"> </w:t>
            </w:r>
            <w:r w:rsidRPr="007E783E">
              <w:rPr>
                <w:sz w:val="24"/>
              </w:rPr>
              <w:t>начала</w:t>
            </w:r>
            <w:r w:rsidRPr="007E783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</w:t>
            </w:r>
            <w:r w:rsidRPr="007E783E">
              <w:rPr>
                <w:spacing w:val="-2"/>
                <w:sz w:val="24"/>
              </w:rPr>
              <w:t>лизации</w:t>
            </w:r>
            <w:r w:rsidR="003824E7">
              <w:rPr>
                <w:sz w:val="24"/>
              </w:rPr>
              <w:t xml:space="preserve"> </w:t>
            </w:r>
            <w:r w:rsidRPr="007E783E">
              <w:rPr>
                <w:spacing w:val="-4"/>
                <w:sz w:val="24"/>
              </w:rPr>
              <w:t>про</w:t>
            </w:r>
            <w:r w:rsidRPr="007E783E">
              <w:rPr>
                <w:spacing w:val="-2"/>
                <w:sz w:val="24"/>
              </w:rPr>
              <w:t>граммы</w:t>
            </w:r>
          </w:p>
        </w:tc>
        <w:tc>
          <w:tcPr>
            <w:tcW w:w="1418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396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1276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1134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323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6</w:t>
            </w:r>
          </w:p>
        </w:tc>
        <w:tc>
          <w:tcPr>
            <w:tcW w:w="1134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7</w:t>
            </w:r>
          </w:p>
        </w:tc>
        <w:tc>
          <w:tcPr>
            <w:tcW w:w="850" w:type="dxa"/>
          </w:tcPr>
          <w:p w:rsidR="009B7176" w:rsidRPr="007E783E" w:rsidRDefault="009B7176" w:rsidP="002671D2">
            <w:pPr>
              <w:pStyle w:val="TableParagraph"/>
              <w:spacing w:line="271" w:lineRule="exact"/>
              <w:ind w:left="269"/>
              <w:rPr>
                <w:sz w:val="24"/>
              </w:rPr>
            </w:pPr>
            <w:r w:rsidRPr="007E783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8</w:t>
            </w:r>
          </w:p>
        </w:tc>
        <w:tc>
          <w:tcPr>
            <w:tcW w:w="1134" w:type="dxa"/>
          </w:tcPr>
          <w:p w:rsidR="009B7176" w:rsidRPr="007E783E" w:rsidRDefault="009B7176" w:rsidP="003824E7">
            <w:pPr>
              <w:pStyle w:val="TableParagraph"/>
              <w:tabs>
                <w:tab w:val="left" w:pos="620"/>
              </w:tabs>
              <w:spacing w:line="276" w:lineRule="auto"/>
              <w:ind w:left="102" w:right="100"/>
              <w:jc w:val="both"/>
              <w:rPr>
                <w:sz w:val="24"/>
              </w:rPr>
            </w:pPr>
            <w:r w:rsidRPr="007E783E"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7E783E">
              <w:rPr>
                <w:spacing w:val="-2"/>
                <w:sz w:val="24"/>
              </w:rPr>
              <w:t>пери</w:t>
            </w:r>
            <w:r w:rsidR="00EA72A8">
              <w:rPr>
                <w:spacing w:val="-2"/>
                <w:sz w:val="24"/>
              </w:rPr>
              <w:t>-</w:t>
            </w:r>
            <w:r w:rsidRPr="007E783E">
              <w:rPr>
                <w:spacing w:val="-2"/>
                <w:sz w:val="24"/>
              </w:rPr>
              <w:t xml:space="preserve">од </w:t>
            </w:r>
            <w:r w:rsidR="003824E7">
              <w:rPr>
                <w:spacing w:val="-2"/>
                <w:sz w:val="24"/>
              </w:rPr>
              <w:t>реа-ли</w:t>
            </w:r>
            <w:r w:rsidRPr="007E783E">
              <w:rPr>
                <w:spacing w:val="-2"/>
                <w:sz w:val="24"/>
              </w:rPr>
              <w:t>зации</w:t>
            </w:r>
          </w:p>
          <w:p w:rsidR="009B7176" w:rsidRPr="007E783E" w:rsidRDefault="003824E7" w:rsidP="003824E7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програм-</w:t>
            </w:r>
            <w:r w:rsidR="009B7176" w:rsidRPr="007E783E">
              <w:rPr>
                <w:spacing w:val="-2"/>
                <w:sz w:val="24"/>
              </w:rPr>
              <w:t>мы</w:t>
            </w:r>
          </w:p>
        </w:tc>
      </w:tr>
      <w:tr w:rsidR="00EA72A8" w:rsidRPr="00E3468D" w:rsidTr="002C31B3">
        <w:trPr>
          <w:trHeight w:val="661"/>
        </w:trPr>
        <w:tc>
          <w:tcPr>
            <w:tcW w:w="13891" w:type="dxa"/>
            <w:gridSpan w:val="12"/>
          </w:tcPr>
          <w:p w:rsidR="00EA72A8" w:rsidRPr="005C2950" w:rsidRDefault="00EA72A8" w:rsidP="002671D2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B717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B71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К 2028 году  осуществлен переход</w:t>
            </w:r>
            <w:r w:rsidR="005C29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в  магистральном направлении  «Знание: качество и объективность»  модели «Школа Минпросвещения Ро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ссии» с   уровня соответствия «С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ний» на уровень соответствия  «П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олный».</w:t>
            </w:r>
          </w:p>
        </w:tc>
      </w:tr>
      <w:tr w:rsidR="00EA72A8" w:rsidRPr="00E3468D" w:rsidTr="002C31B3">
        <w:trPr>
          <w:trHeight w:val="551"/>
        </w:trPr>
        <w:tc>
          <w:tcPr>
            <w:tcW w:w="13891" w:type="dxa"/>
            <w:gridSpan w:val="12"/>
          </w:tcPr>
          <w:p w:rsidR="00EA72A8" w:rsidRPr="009B7176" w:rsidRDefault="00EA72A8" w:rsidP="002671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9B717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B7176">
              <w:rPr>
                <w:b/>
                <w:sz w:val="24"/>
                <w:szCs w:val="24"/>
              </w:rPr>
              <w:t>.</w:t>
            </w:r>
            <w:r w:rsidRPr="009B7176">
              <w:rPr>
                <w:b/>
                <w:spacing w:val="-3"/>
                <w:sz w:val="24"/>
                <w:szCs w:val="24"/>
              </w:rPr>
              <w:t xml:space="preserve">  </w:t>
            </w:r>
            <w:r w:rsidRPr="009B7176">
              <w:rPr>
                <w:rFonts w:ascii="Times New Roman" w:hAnsi="Times New Roman"/>
                <w:sz w:val="24"/>
                <w:szCs w:val="24"/>
              </w:rPr>
              <w:t>Совершенствовать качества образования через обеспечение равных возможностей для всех обучающихся и конструирование мотивирующей образовательной среды.</w:t>
            </w:r>
          </w:p>
        </w:tc>
      </w:tr>
      <w:tr w:rsidR="00EA72A8" w:rsidRPr="00E3468D" w:rsidTr="002C31B3">
        <w:trPr>
          <w:trHeight w:val="698"/>
        </w:trPr>
        <w:tc>
          <w:tcPr>
            <w:tcW w:w="850" w:type="dxa"/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</w:t>
            </w:r>
            <w:r w:rsidR="00EA72A8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</w:tcPr>
          <w:p w:rsidR="00EA72A8" w:rsidRPr="00E3468D" w:rsidRDefault="00EA72A8" w:rsidP="00E6729D">
            <w:pPr>
              <w:pStyle w:val="TableParagraph"/>
              <w:spacing w:line="270" w:lineRule="exact"/>
              <w:jc w:val="both"/>
              <w:rPr>
                <w:spacing w:val="-10"/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</w:t>
            </w:r>
            <w:r w:rsidRPr="00E3468D">
              <w:rPr>
                <w:spacing w:val="-4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педагогов, участвующих</w:t>
            </w:r>
            <w:r w:rsidRPr="00E3468D">
              <w:rPr>
                <w:spacing w:val="-1"/>
                <w:sz w:val="24"/>
                <w:szCs w:val="24"/>
              </w:rPr>
              <w:t xml:space="preserve"> </w:t>
            </w:r>
            <w:r w:rsidRPr="00E3468D">
              <w:rPr>
                <w:spacing w:val="-10"/>
                <w:sz w:val="24"/>
                <w:szCs w:val="24"/>
              </w:rPr>
              <w:t xml:space="preserve">в  </w:t>
            </w:r>
            <w:r w:rsidRPr="00E3468D">
              <w:rPr>
                <w:sz w:val="24"/>
                <w:szCs w:val="24"/>
              </w:rPr>
              <w:t>создании методического сопровождения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по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нию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 w:rsidRPr="00E3468D">
              <w:rPr>
                <w:sz w:val="24"/>
                <w:szCs w:val="24"/>
              </w:rPr>
              <w:t>ональной гра</w:t>
            </w:r>
            <w:r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мотности учащихся, от общего количества пе</w:t>
            </w:r>
            <w:r w:rsidRPr="00E3468D">
              <w:rPr>
                <w:spacing w:val="-2"/>
                <w:sz w:val="24"/>
                <w:szCs w:val="24"/>
              </w:rPr>
              <w:t>дагогов</w:t>
            </w:r>
          </w:p>
        </w:tc>
        <w:tc>
          <w:tcPr>
            <w:tcW w:w="1040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90</w:t>
            </w:r>
          </w:p>
        </w:tc>
      </w:tr>
      <w:tr w:rsidR="00EA72A8" w:rsidRPr="00E3468D" w:rsidTr="00E6729D">
        <w:trPr>
          <w:trHeight w:val="562"/>
        </w:trPr>
        <w:tc>
          <w:tcPr>
            <w:tcW w:w="850" w:type="dxa"/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1.2</w:t>
            </w:r>
            <w:r w:rsidR="00EA72A8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</w:tcPr>
          <w:p w:rsidR="00EA72A8" w:rsidRPr="00E3468D" w:rsidRDefault="00EA72A8" w:rsidP="00E6729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педагогов, участвующих в создании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открытого</w:t>
            </w:r>
            <w:r w:rsidRPr="00E3468D">
              <w:rPr>
                <w:spacing w:val="-13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>банка</w:t>
            </w:r>
            <w:r w:rsidRPr="00E3468D">
              <w:rPr>
                <w:spacing w:val="-14"/>
                <w:sz w:val="24"/>
                <w:szCs w:val="24"/>
              </w:rPr>
              <w:t xml:space="preserve"> </w:t>
            </w:r>
            <w:r w:rsidRPr="00E3468D">
              <w:rPr>
                <w:sz w:val="24"/>
                <w:szCs w:val="24"/>
              </w:rPr>
              <w:t xml:space="preserve">заданий и межпредметных технологий для формирования функциональной грамотности обучающихся по учебным предметам с учетом обновлённого содержания КИМ, </w:t>
            </w:r>
            <w:r w:rsidRPr="00E3468D">
              <w:rPr>
                <w:sz w:val="24"/>
                <w:szCs w:val="24"/>
              </w:rPr>
              <w:lastRenderedPageBreak/>
              <w:t>от общего количества педагогов</w:t>
            </w:r>
          </w:p>
        </w:tc>
        <w:tc>
          <w:tcPr>
            <w:tcW w:w="1040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70</w:t>
            </w:r>
          </w:p>
        </w:tc>
      </w:tr>
      <w:tr w:rsidR="00EA72A8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1.3</w:t>
            </w:r>
            <w:r w:rsidR="00EA72A8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6729D" w:rsidP="00E6729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1-11 классов–</w:t>
            </w:r>
            <w:r w:rsidR="00EA72A8" w:rsidRPr="00E3468D">
              <w:rPr>
                <w:sz w:val="24"/>
                <w:szCs w:val="24"/>
              </w:rPr>
              <w:t>призёров и победите</w:t>
            </w:r>
            <w:r>
              <w:rPr>
                <w:sz w:val="24"/>
                <w:szCs w:val="24"/>
              </w:rPr>
              <w:t>-</w:t>
            </w:r>
            <w:r w:rsidR="00EA72A8" w:rsidRPr="00E3468D">
              <w:rPr>
                <w:sz w:val="24"/>
                <w:szCs w:val="24"/>
              </w:rPr>
              <w:t>лей</w:t>
            </w:r>
            <w:r w:rsidR="00EA72A8" w:rsidRPr="00E3468D">
              <w:rPr>
                <w:spacing w:val="40"/>
                <w:sz w:val="24"/>
                <w:szCs w:val="24"/>
              </w:rPr>
              <w:t xml:space="preserve"> </w:t>
            </w:r>
            <w:r w:rsidR="00EA72A8" w:rsidRPr="00E3468D">
              <w:rPr>
                <w:sz w:val="24"/>
                <w:szCs w:val="24"/>
              </w:rPr>
              <w:t>творческих</w:t>
            </w:r>
            <w:r w:rsidR="00EA72A8" w:rsidRPr="00E3468D">
              <w:rPr>
                <w:spacing w:val="-11"/>
                <w:sz w:val="24"/>
                <w:szCs w:val="24"/>
              </w:rPr>
              <w:t xml:space="preserve"> </w:t>
            </w:r>
            <w:r w:rsidR="00EA72A8" w:rsidRPr="00E3468D">
              <w:rPr>
                <w:sz w:val="24"/>
                <w:szCs w:val="24"/>
              </w:rPr>
              <w:t>конкурсов,</w:t>
            </w:r>
            <w:r w:rsidR="00EA72A8" w:rsidRPr="00E3468D">
              <w:rPr>
                <w:spacing w:val="-13"/>
                <w:sz w:val="24"/>
                <w:szCs w:val="24"/>
              </w:rPr>
              <w:t xml:space="preserve"> </w:t>
            </w:r>
            <w:r w:rsidR="00EA72A8" w:rsidRPr="00E3468D">
              <w:rPr>
                <w:sz w:val="24"/>
                <w:szCs w:val="24"/>
              </w:rPr>
              <w:t>смотров,</w:t>
            </w:r>
            <w:r w:rsidR="00EA72A8" w:rsidRPr="00E3468D">
              <w:rPr>
                <w:spacing w:val="-13"/>
                <w:sz w:val="24"/>
                <w:szCs w:val="24"/>
              </w:rPr>
              <w:t xml:space="preserve"> </w:t>
            </w:r>
            <w:r w:rsidR="00EA72A8" w:rsidRPr="00E3468D">
              <w:rPr>
                <w:sz w:val="24"/>
                <w:szCs w:val="24"/>
              </w:rPr>
              <w:t>фестивалей, соревно</w:t>
            </w:r>
            <w:r>
              <w:rPr>
                <w:sz w:val="24"/>
                <w:szCs w:val="24"/>
              </w:rPr>
              <w:t>-</w:t>
            </w:r>
            <w:r w:rsidR="00EA72A8" w:rsidRPr="00E3468D">
              <w:rPr>
                <w:sz w:val="24"/>
                <w:szCs w:val="24"/>
              </w:rPr>
              <w:t>ваний разного уровней</w:t>
            </w:r>
            <w:r w:rsidR="00EA72A8">
              <w:rPr>
                <w:sz w:val="24"/>
                <w:szCs w:val="24"/>
              </w:rPr>
              <w:t>, от об</w:t>
            </w:r>
            <w:r w:rsidR="00EA72A8" w:rsidRPr="00E3468D">
              <w:rPr>
                <w:sz w:val="24"/>
                <w:szCs w:val="24"/>
              </w:rPr>
              <w:t>щего количе</w:t>
            </w:r>
            <w:r>
              <w:rPr>
                <w:sz w:val="24"/>
                <w:szCs w:val="24"/>
              </w:rPr>
              <w:t>ства уча</w:t>
            </w:r>
            <w:r w:rsidR="00EA72A8" w:rsidRPr="00E3468D">
              <w:rPr>
                <w:sz w:val="24"/>
                <w:szCs w:val="24"/>
              </w:rPr>
              <w:t>щихся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1" w:lineRule="exact"/>
              <w:ind w:left="107"/>
              <w:rPr>
                <w:spacing w:val="-10"/>
                <w:sz w:val="24"/>
                <w:szCs w:val="24"/>
              </w:rPr>
            </w:pPr>
          </w:p>
          <w:p w:rsidR="00EA72A8" w:rsidRPr="00E3468D" w:rsidRDefault="00EA72A8" w:rsidP="002671D2">
            <w:pPr>
              <w:pStyle w:val="TableParagraph"/>
              <w:spacing w:line="271" w:lineRule="exact"/>
              <w:ind w:left="107"/>
              <w:rPr>
                <w:spacing w:val="-10"/>
                <w:sz w:val="24"/>
                <w:szCs w:val="24"/>
              </w:rPr>
            </w:pPr>
          </w:p>
          <w:p w:rsidR="00EA72A8" w:rsidRPr="00E3468D" w:rsidRDefault="00EA72A8" w:rsidP="002671D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before="95"/>
              <w:ind w:left="106"/>
              <w:rPr>
                <w:sz w:val="24"/>
                <w:szCs w:val="24"/>
              </w:rPr>
            </w:pPr>
          </w:p>
          <w:p w:rsidR="00EA72A8" w:rsidRPr="00E3468D" w:rsidRDefault="00EA72A8" w:rsidP="002671D2">
            <w:pPr>
              <w:pStyle w:val="TableParagraph"/>
              <w:spacing w:before="95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72A8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1.4</w:t>
            </w:r>
            <w:r w:rsidR="00EA72A8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E6729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принимаю</w:t>
            </w:r>
            <w:r w:rsidRPr="00E3468D">
              <w:rPr>
                <w:sz w:val="24"/>
                <w:szCs w:val="24"/>
              </w:rPr>
              <w:t>щих участие в подготовке учащихся к участию в олимпиадах и конкурсном движении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before="95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72A8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6729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1.5</w:t>
            </w:r>
            <w:r w:rsidR="00EA72A8" w:rsidRPr="00E3468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E6729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Количество обучающихся являющихся победителями и призерами перечневых олимпиад школьников на разных этапах ее проведения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75</w:t>
            </w:r>
          </w:p>
        </w:tc>
      </w:tr>
      <w:tr w:rsidR="00EA72A8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E6729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E3468D">
              <w:rPr>
                <w:spacing w:val="-2"/>
                <w:sz w:val="24"/>
                <w:szCs w:val="24"/>
              </w:rPr>
              <w:t>1.</w:t>
            </w:r>
            <w:r w:rsidR="00E6729D">
              <w:rPr>
                <w:spacing w:val="-2"/>
                <w:sz w:val="24"/>
                <w:szCs w:val="24"/>
              </w:rPr>
              <w:t>6</w:t>
            </w:r>
            <w:r w:rsidRPr="00E3468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E6729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Количество учащихся, осваивающих образовательные программы на базе центра выявления, поддержки и развития способностей и талантов у детей и молодежи «Успех», технопарке «Кванто</w:t>
            </w:r>
            <w:r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риум», центре цифрового образования детей «</w:t>
            </w:r>
            <w:r w:rsidRPr="00E3468D">
              <w:rPr>
                <w:sz w:val="24"/>
                <w:szCs w:val="24"/>
                <w:lang w:val="en-US"/>
              </w:rPr>
              <w:t>IT</w:t>
            </w:r>
            <w:r w:rsidRPr="00E3468D"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  <w:lang w:val="en-US"/>
              </w:rPr>
              <w:t>CUB</w:t>
            </w:r>
            <w:r w:rsidRPr="00E3468D">
              <w:rPr>
                <w:sz w:val="24"/>
                <w:szCs w:val="24"/>
              </w:rPr>
              <w:t>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 w:rsidRPr="00E3468D">
              <w:rPr>
                <w:spacing w:val="-10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E3468D">
              <w:rPr>
                <w:spacing w:val="-5"/>
                <w:sz w:val="24"/>
                <w:szCs w:val="24"/>
              </w:rPr>
              <w:t>62</w:t>
            </w:r>
          </w:p>
        </w:tc>
      </w:tr>
      <w:tr w:rsidR="00EA72A8" w:rsidRPr="00E3468D" w:rsidTr="002C31B3">
        <w:trPr>
          <w:trHeight w:val="280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8" w:rsidRPr="00E3468D" w:rsidRDefault="00EA72A8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2: </w:t>
            </w:r>
            <w:r w:rsidRPr="009B7176">
              <w:rPr>
                <w:sz w:val="24"/>
                <w:szCs w:val="24"/>
              </w:rPr>
              <w:t>Развивать  предпрофильное и профильное обучение на уровне основного общего и среднего общего образования.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A25771" w:rsidRDefault="00DD4CEC" w:rsidP="002671D2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6-11 классов</w:t>
            </w:r>
            <w:r w:rsidRPr="00A25771">
              <w:rPr>
                <w:sz w:val="24"/>
                <w:szCs w:val="24"/>
              </w:rPr>
              <w:t xml:space="preserve"> в проекте «Билет в будущее»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A25771" w:rsidRDefault="00DD4CEC" w:rsidP="002671D2">
            <w:pPr>
              <w:pStyle w:val="TableParagraph"/>
              <w:tabs>
                <w:tab w:val="left" w:pos="882"/>
              </w:tabs>
              <w:spacing w:line="242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25771">
              <w:rPr>
                <w:sz w:val="24"/>
                <w:szCs w:val="24"/>
              </w:rPr>
              <w:t xml:space="preserve">частие </w:t>
            </w:r>
            <w:r>
              <w:rPr>
                <w:sz w:val="24"/>
                <w:szCs w:val="24"/>
              </w:rPr>
              <w:t xml:space="preserve"> обучающихся 7-11 классов  </w:t>
            </w:r>
            <w:r w:rsidRPr="00A25771">
              <w:rPr>
                <w:sz w:val="24"/>
                <w:szCs w:val="24"/>
              </w:rPr>
              <w:t>в просмотре открытых онлайн-уроков «ПРОеКТОрия», направленных на раннюю профориентацию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E6729D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2.3</w:t>
            </w:r>
            <w:r w:rsidR="00DD4C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A25771" w:rsidRDefault="00DD4CEC" w:rsidP="00E6729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</w:t>
            </w:r>
            <w:r w:rsidRPr="00A25771">
              <w:rPr>
                <w:sz w:val="24"/>
                <w:szCs w:val="24"/>
              </w:rPr>
              <w:t>скурсий с учащимися 8-11 классов для оказания помощи и индивиду</w:t>
            </w:r>
            <w:r>
              <w:rPr>
                <w:sz w:val="24"/>
                <w:szCs w:val="24"/>
              </w:rPr>
              <w:t>-ального сопро</w:t>
            </w:r>
            <w:r w:rsidRPr="00A25771">
              <w:rPr>
                <w:sz w:val="24"/>
                <w:szCs w:val="24"/>
              </w:rPr>
              <w:t>вождения в профес</w:t>
            </w:r>
            <w:r>
              <w:rPr>
                <w:sz w:val="24"/>
                <w:szCs w:val="24"/>
              </w:rPr>
              <w:t>сииональ</w:t>
            </w:r>
            <w:r w:rsidRPr="00A25771">
              <w:rPr>
                <w:sz w:val="24"/>
                <w:szCs w:val="24"/>
              </w:rPr>
              <w:t>ном само</w:t>
            </w:r>
            <w:r>
              <w:rPr>
                <w:sz w:val="24"/>
                <w:szCs w:val="24"/>
              </w:rPr>
              <w:t>-</w:t>
            </w:r>
            <w:r w:rsidRPr="00A25771">
              <w:rPr>
                <w:sz w:val="24"/>
                <w:szCs w:val="24"/>
              </w:rPr>
              <w:t>определении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105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E6729D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</w:t>
            </w:r>
            <w:r w:rsidR="00DD4C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7B4EB4" w:rsidRDefault="00DD4CEC" w:rsidP="00E672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8-11 клас</w:t>
            </w:r>
            <w:r w:rsidRPr="007B4EB4">
              <w:rPr>
                <w:sz w:val="24"/>
                <w:szCs w:val="24"/>
              </w:rPr>
              <w:t>сов  в  конкурсах для про</w:t>
            </w:r>
            <w:r w:rsidR="00E6729D">
              <w:rPr>
                <w:sz w:val="24"/>
                <w:szCs w:val="24"/>
              </w:rPr>
              <w:t>-</w:t>
            </w:r>
            <w:r w:rsidRPr="007B4EB4">
              <w:rPr>
                <w:sz w:val="24"/>
                <w:szCs w:val="24"/>
              </w:rPr>
              <w:t xml:space="preserve">фессионального и карьерного роста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E3468D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</w:tr>
      <w:tr w:rsidR="00DD4CEC" w:rsidRPr="00E3468D" w:rsidTr="002C31B3">
        <w:trPr>
          <w:trHeight w:val="388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DD4CEC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3. </w:t>
            </w:r>
            <w:r w:rsidRPr="009B7176">
              <w:rPr>
                <w:sz w:val="24"/>
                <w:szCs w:val="24"/>
              </w:rPr>
              <w:t>Разработать систему индивидуального сопровождения обучающихся 9-11 классов.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DD4CEC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846892" w:rsidRDefault="00DD4CEC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деятельности учащихся 9- 11 классов по разработке и защите индивидуального проекта прак-тико-ориентированной соци-альной направленности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</w:tr>
      <w:tr w:rsidR="00DD4CEC" w:rsidRPr="00E3468D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DD4CEC" w:rsidP="002671D2">
            <w:pPr>
              <w:pStyle w:val="TableParagraph"/>
              <w:spacing w:line="271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3.2.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Pr="00846892" w:rsidRDefault="00DD4CEC" w:rsidP="002671D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учебно-исследовательской и проектной деятельности – защите индии-видуального итогового проекта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C" w:rsidRDefault="00AD1A04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 w:rsidR="00AD1A04" w:rsidTr="002C31B3">
        <w:trPr>
          <w:trHeight w:val="415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5C2950" w:rsidRDefault="00AD1A04" w:rsidP="005C295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176">
              <w:rPr>
                <w:rFonts w:ascii="Times New Roman" w:hAnsi="Times New Roman"/>
                <w:b/>
                <w:sz w:val="24"/>
                <w:szCs w:val="24"/>
              </w:rPr>
              <w:t xml:space="preserve">Цель 2. 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К 2028 году  созда</w:t>
            </w:r>
            <w:r w:rsidR="005C2950"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 xml:space="preserve"> качественные условия обновления содержания и методов дополнительного образования детей для перехода  в магистральных направлениях  «Воспитание», «Творчество», «Здоровье»  модели «Школа Минпросвещения Ро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ссии» с   уровня соответствия «С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редний» на уровень со</w:t>
            </w:r>
            <w:r w:rsidR="00DF017C">
              <w:rPr>
                <w:rFonts w:ascii="Times New Roman" w:hAnsi="Times New Roman"/>
                <w:b/>
                <w:sz w:val="28"/>
                <w:szCs w:val="28"/>
              </w:rPr>
              <w:t>ответствия  «П</w:t>
            </w:r>
            <w:r w:rsidR="005C2950" w:rsidRPr="005C2950">
              <w:rPr>
                <w:rFonts w:ascii="Times New Roman" w:hAnsi="Times New Roman"/>
                <w:b/>
                <w:sz w:val="28"/>
                <w:szCs w:val="28"/>
              </w:rPr>
              <w:t>олный».</w:t>
            </w:r>
          </w:p>
        </w:tc>
      </w:tr>
      <w:tr w:rsidR="00AD1A04" w:rsidTr="002C31B3">
        <w:trPr>
          <w:trHeight w:val="619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9B7176" w:rsidRDefault="00AD1A04" w:rsidP="002671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1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Задача 1:  </w:t>
            </w:r>
            <w:r w:rsidRPr="009B7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условия для реализации обучающимися индивидуальных траекторий развития, в том числе с использованием ресурсов дополнительного образования.  </w:t>
            </w:r>
          </w:p>
        </w:tc>
      </w:tr>
      <w:tr w:rsidR="00AD1A04" w:rsidTr="002C31B3">
        <w:trPr>
          <w:trHeight w:val="9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E6729D" w:rsidP="00AD1A04">
            <w:pPr>
              <w:pStyle w:val="TableParagraph"/>
              <w:spacing w:line="268" w:lineRule="exact"/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AD1A04" w:rsidRPr="00E3468D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E6729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учащихся, занимающихся по дополнительным образова</w:t>
            </w:r>
            <w:r w:rsidR="00E6729D"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тельным программа от общего количества учащихся школы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right="225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5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right="404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2" w:right="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right="392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2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81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80</w:t>
            </w:r>
          </w:p>
        </w:tc>
      </w:tr>
      <w:tr w:rsidR="00AD1A04" w:rsidTr="002C31B3">
        <w:trPr>
          <w:trHeight w:val="41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E6729D" w:rsidP="00AD1A04">
            <w:pPr>
              <w:pStyle w:val="TableParagraph"/>
              <w:spacing w:line="270" w:lineRule="exact"/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AD1A04" w:rsidRPr="00E3468D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E6729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 xml:space="preserve">Доля учащихся  принявших участие в спортивно-массовых мероприятиях  разного уровня от общего числа обучающихся школы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225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404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44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392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339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287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81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</w:tr>
      <w:tr w:rsidR="00AD1A04" w:rsidTr="002C31B3">
        <w:trPr>
          <w:trHeight w:val="9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6649E9" w:rsidP="00AD1A04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</w:t>
            </w:r>
            <w:r w:rsidR="00E6729D">
              <w:rPr>
                <w:spacing w:val="-5"/>
                <w:sz w:val="24"/>
                <w:szCs w:val="24"/>
              </w:rPr>
              <w:t>1.3</w:t>
            </w:r>
            <w:r w:rsidR="00AD1A04" w:rsidRPr="00E3468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Количество обучающихся,  участвующих в городских воспитательных программах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ед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446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377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543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980</w:t>
            </w:r>
          </w:p>
        </w:tc>
      </w:tr>
      <w:tr w:rsidR="00AD1A04" w:rsidTr="002C31B3">
        <w:trPr>
          <w:trHeight w:val="9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E6729D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t>1.</w:t>
            </w:r>
            <w:r w:rsidR="00E6729D">
              <w:rPr>
                <w:spacing w:val="-4"/>
                <w:sz w:val="24"/>
                <w:szCs w:val="24"/>
              </w:rPr>
              <w:t>4</w:t>
            </w:r>
            <w:r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 родителей (законных представителей) принимающих участие в различных формах активного взаимодействия со Школой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70</w:t>
            </w:r>
          </w:p>
        </w:tc>
      </w:tr>
      <w:tr w:rsidR="00AD1A04" w:rsidTr="002C31B3">
        <w:trPr>
          <w:trHeight w:val="9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E6729D" w:rsidP="006649E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1.5</w:t>
            </w:r>
            <w:r w:rsidR="00AD1A04" w:rsidRPr="00E3468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68D">
              <w:rPr>
                <w:rFonts w:ascii="Times New Roman" w:hAnsi="Times New Roman"/>
                <w:sz w:val="24"/>
                <w:szCs w:val="24"/>
              </w:rPr>
              <w:t>Показатель степени удов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68D">
              <w:rPr>
                <w:rFonts w:ascii="Times New Roman" w:hAnsi="Times New Roman"/>
                <w:sz w:val="24"/>
                <w:szCs w:val="24"/>
              </w:rPr>
              <w:t xml:space="preserve">летворенности родителей (законных представителей)  качеством оказания образовательных услуг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81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99</w:t>
            </w:r>
          </w:p>
        </w:tc>
      </w:tr>
      <w:tr w:rsidR="00AD1A04" w:rsidTr="002C31B3">
        <w:trPr>
          <w:trHeight w:val="951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Default="00AD1A04" w:rsidP="002671D2">
            <w:pPr>
              <w:pStyle w:val="TableParagraph"/>
              <w:spacing w:line="270" w:lineRule="exact"/>
              <w:ind w:left="102"/>
              <w:rPr>
                <w:spacing w:val="-5"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2. </w:t>
            </w:r>
            <w:r w:rsidRPr="009B7176">
              <w:rPr>
                <w:sz w:val="24"/>
                <w:szCs w:val="24"/>
              </w:rPr>
      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взаимному уважению, бережному отношению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AD1A04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6649E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учащихся, принимающих участие в программе «Юнармия» от общего числа учащихся 5-11 классов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473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80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</w:tr>
      <w:tr w:rsidR="00AD1A04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учащихся, принимающих участие в программе «Орлята России» от общего числа учащихся 1-4 классов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526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80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80</w:t>
            </w:r>
          </w:p>
        </w:tc>
      </w:tr>
      <w:tr w:rsidR="00AD1A04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учащихся, принимающих участие в программе «Движение первых» от общего числа учащихся 7-11 классов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DF017C" w:rsidP="00DF017C">
            <w:pPr>
              <w:pStyle w:val="TableParagraph"/>
              <w:spacing w:line="270" w:lineRule="exact"/>
              <w:ind w:righ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D1A04"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</w:tr>
      <w:tr w:rsidR="00AD1A04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E3468D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обучающихся принимающих участие в органах ученического самоуправления и волонтерских акциях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526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80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</w:tr>
      <w:tr w:rsidR="00AD1A04" w:rsidTr="002C31B3">
        <w:trPr>
          <w:trHeight w:val="951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Default="00AD1A04" w:rsidP="00AD1A04">
            <w:pPr>
              <w:pStyle w:val="TableParagraph"/>
              <w:spacing w:line="270" w:lineRule="exact"/>
              <w:ind w:left="102"/>
              <w:jc w:val="both"/>
              <w:rPr>
                <w:spacing w:val="-5"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3.  </w:t>
            </w:r>
            <w:r w:rsidRPr="009B7176">
              <w:rPr>
                <w:sz w:val="24"/>
                <w:szCs w:val="24"/>
              </w:rPr>
              <w:t>Обеспечить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эффективное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сочетание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урочных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и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внеурочных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форм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организации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образовательной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деятельности;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социальное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и</w:t>
            </w:r>
            <w:r w:rsidRPr="009B7176">
              <w:rPr>
                <w:spacing w:val="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учебно-исследовательское проектирование, профессиональную ориен</w:t>
            </w:r>
            <w:r w:rsidRPr="009B7176">
              <w:rPr>
                <w:spacing w:val="-1"/>
                <w:sz w:val="24"/>
                <w:szCs w:val="24"/>
              </w:rPr>
              <w:t>тацию</w:t>
            </w:r>
            <w:r w:rsidRPr="009B7176">
              <w:rPr>
                <w:spacing w:val="-15"/>
                <w:sz w:val="24"/>
                <w:szCs w:val="24"/>
              </w:rPr>
              <w:t xml:space="preserve"> </w:t>
            </w:r>
            <w:r w:rsidRPr="009B7176">
              <w:rPr>
                <w:spacing w:val="-1"/>
                <w:sz w:val="24"/>
                <w:szCs w:val="24"/>
              </w:rPr>
              <w:t>обучающихся</w:t>
            </w:r>
            <w:r w:rsidRPr="009B7176">
              <w:rPr>
                <w:spacing w:val="-15"/>
                <w:sz w:val="24"/>
                <w:szCs w:val="24"/>
              </w:rPr>
              <w:t xml:space="preserve"> </w:t>
            </w:r>
            <w:r w:rsidRPr="009B7176">
              <w:rPr>
                <w:spacing w:val="-1"/>
                <w:sz w:val="24"/>
                <w:szCs w:val="24"/>
              </w:rPr>
              <w:t>при</w:t>
            </w:r>
            <w:r w:rsidRPr="009B7176">
              <w:rPr>
                <w:spacing w:val="-14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поддержке</w:t>
            </w:r>
            <w:r w:rsidRPr="009B7176">
              <w:rPr>
                <w:spacing w:val="-16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педагогов,</w:t>
            </w:r>
            <w:r w:rsidRPr="009B7176">
              <w:rPr>
                <w:spacing w:val="-13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психологов,</w:t>
            </w:r>
            <w:r w:rsidRPr="009B7176">
              <w:rPr>
                <w:spacing w:val="-11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социальных</w:t>
            </w:r>
            <w:r w:rsidRPr="009B7176">
              <w:rPr>
                <w:spacing w:val="-57"/>
                <w:sz w:val="24"/>
                <w:szCs w:val="24"/>
              </w:rPr>
              <w:t xml:space="preserve"> </w:t>
            </w:r>
            <w:r w:rsidRPr="009B7176">
              <w:rPr>
                <w:sz w:val="24"/>
                <w:szCs w:val="24"/>
              </w:rPr>
              <w:t>педагогов, сотрудничество с учреждениями профессионального образования</w:t>
            </w:r>
          </w:p>
        </w:tc>
      </w:tr>
      <w:tr w:rsidR="00AD1A04" w:rsidTr="002C31B3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3.1.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60CB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Количество договоров о соци</w:t>
            </w:r>
            <w:r w:rsidR="00A60CBD"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альном партнерстве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0" w:lineRule="exact"/>
              <w:ind w:right="473"/>
              <w:jc w:val="right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5" w:right="109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5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2" w:right="106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09" w:right="107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12" w:right="108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104" w:right="104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4" w:rsidRPr="00E3468D" w:rsidRDefault="00AD1A04" w:rsidP="00AD1A04">
            <w:pPr>
              <w:pStyle w:val="TableParagraph"/>
              <w:spacing w:line="273" w:lineRule="exact"/>
              <w:ind w:left="80" w:right="81"/>
              <w:jc w:val="center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10</w:t>
            </w:r>
          </w:p>
        </w:tc>
      </w:tr>
      <w:tr w:rsidR="002671D2" w:rsidTr="002C31B3">
        <w:trPr>
          <w:trHeight w:val="582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9B7176" w:rsidRDefault="002671D2" w:rsidP="002671D2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Цель 3. </w:t>
            </w:r>
            <w:r w:rsidR="005C2950" w:rsidRPr="005C2950">
              <w:rPr>
                <w:b/>
                <w:sz w:val="28"/>
                <w:szCs w:val="28"/>
              </w:rPr>
              <w:t>К 2028 году  выстроен непрерывный характер профессионально-личностного развития педагогических кадров, обеспечивающий постоянное поддержание баланса: не менее  35%   учителей высшей категории, 40% учителей 1 категории, 25%  молодых специалистов.</w:t>
            </w:r>
          </w:p>
        </w:tc>
      </w:tr>
      <w:tr w:rsidR="002671D2" w:rsidTr="00A60CBD">
        <w:trPr>
          <w:trHeight w:val="473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9B7176" w:rsidRDefault="002671D2" w:rsidP="002671D2">
            <w:pPr>
              <w:pStyle w:val="TableParagraph"/>
              <w:spacing w:before="70"/>
              <w:contextualSpacing/>
              <w:jc w:val="both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1. </w:t>
            </w:r>
            <w:r w:rsidRPr="009B7176">
              <w:rPr>
                <w:sz w:val="24"/>
                <w:szCs w:val="24"/>
                <w:lang w:eastAsia="ru-RU"/>
              </w:rPr>
              <w:t>Создать условия для постоянного профессионального развития педагогов, в том числе на основе адресного сопровождения.</w:t>
            </w:r>
          </w:p>
        </w:tc>
      </w:tr>
      <w:tr w:rsidR="002671D2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</w:t>
            </w:r>
            <w:r w:rsidR="002671D2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A60CBD">
            <w:pPr>
              <w:pStyle w:val="TableParagraph"/>
              <w:spacing w:before="2" w:line="244" w:lineRule="auto"/>
              <w:ind w:right="536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педагогов имеющих первую  и высшую квали</w:t>
            </w:r>
            <w:r>
              <w:rPr>
                <w:sz w:val="24"/>
                <w:szCs w:val="24"/>
              </w:rPr>
              <w:t>-</w:t>
            </w:r>
            <w:r w:rsidRPr="00E3468D">
              <w:rPr>
                <w:sz w:val="24"/>
                <w:szCs w:val="24"/>
              </w:rPr>
              <w:t>фикационную категорию от общего числа педагогов школы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</w:tr>
      <w:tr w:rsidR="002671D2" w:rsidTr="002C31B3">
        <w:trPr>
          <w:trHeight w:val="4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1.2</w:t>
            </w:r>
            <w:r w:rsidR="002671D2" w:rsidRPr="00E3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tabs>
                <w:tab w:val="left" w:pos="2267"/>
              </w:tabs>
              <w:spacing w:line="237" w:lineRule="auto"/>
              <w:ind w:right="188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педагогов, освоивших навыки работы с современным цифровым оборудованием от общего числа педагогов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</w:tr>
      <w:tr w:rsidR="002671D2" w:rsidTr="002C31B3">
        <w:trPr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1.3</w:t>
            </w:r>
            <w:r w:rsidR="002671D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A60CBD">
            <w:pPr>
              <w:pStyle w:val="TableParagraph"/>
              <w:spacing w:before="37"/>
              <w:ind w:right="107"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 xml:space="preserve">Доля педагогических работников, занимающихся инновационной деятельностью, участвующих в проведении стажировочных площадок от общего количества педагогов школы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7F08DD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</w:t>
            </w:r>
            <w:r w:rsidR="007F08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75</w:t>
            </w:r>
          </w:p>
        </w:tc>
      </w:tr>
      <w:tr w:rsidR="002671D2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1.4</w:t>
            </w:r>
            <w:r w:rsidR="002671D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Доля педагогов, участвующих в работе профессиональных сообществ от общего количества педагогов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7F08DD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60CBD" w:rsidTr="00A60CBD">
        <w:trPr>
          <w:trHeight w:val="435"/>
        </w:trPr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BD" w:rsidRDefault="00A60CBD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9B7176">
              <w:rPr>
                <w:b/>
                <w:sz w:val="24"/>
                <w:szCs w:val="24"/>
              </w:rPr>
              <w:t xml:space="preserve">Задача 1. </w:t>
            </w:r>
            <w:r w:rsidRPr="009B7176">
              <w:rPr>
                <w:sz w:val="24"/>
                <w:szCs w:val="24"/>
                <w:lang w:eastAsia="ru-RU"/>
              </w:rPr>
              <w:t>Создать условия для</w:t>
            </w:r>
            <w:r>
              <w:rPr>
                <w:sz w:val="24"/>
                <w:szCs w:val="24"/>
                <w:lang w:eastAsia="ru-RU"/>
              </w:rPr>
              <w:t xml:space="preserve"> участия педагогов в конкурсном движении</w:t>
            </w:r>
          </w:p>
        </w:tc>
      </w:tr>
      <w:tr w:rsidR="002671D2" w:rsidTr="002C31B3">
        <w:trPr>
          <w:trHeight w:val="9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A60CBD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</w:t>
            </w:r>
            <w:r w:rsidR="002671D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A60CBD">
            <w:pPr>
              <w:pStyle w:val="TableParagraph"/>
              <w:ind w:right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педагогических работников, участвующих в про</w:t>
            </w:r>
            <w:r w:rsidRPr="00E3468D">
              <w:rPr>
                <w:sz w:val="24"/>
                <w:szCs w:val="24"/>
              </w:rPr>
              <w:t>фессиональных смотрах и конкурсах от общего количества педагогов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2671D2" w:rsidP="007F08D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3468D">
              <w:rPr>
                <w:sz w:val="24"/>
                <w:szCs w:val="24"/>
              </w:rPr>
              <w:t>1</w:t>
            </w:r>
            <w:r w:rsidR="007F08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D2" w:rsidRPr="00E3468D" w:rsidRDefault="007F08DD" w:rsidP="002671D2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2671D2" w:rsidRDefault="002671D2" w:rsidP="00267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C83258" w:rsidRDefault="00C83258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C83258" w:rsidRDefault="00C83258" w:rsidP="006B1CFA">
      <w:pPr>
        <w:spacing w:after="0"/>
        <w:ind w:left="74"/>
        <w:jc w:val="both"/>
        <w:rPr>
          <w:rFonts w:ascii="Times New Roman" w:hAnsi="Times New Roman"/>
          <w:sz w:val="28"/>
          <w:szCs w:val="28"/>
        </w:rPr>
      </w:pPr>
    </w:p>
    <w:p w:rsidR="002671D2" w:rsidRDefault="002671D2" w:rsidP="002C31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BD" w:rsidRDefault="00A60CBD" w:rsidP="002C31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71D2" w:rsidRPr="0021078F" w:rsidRDefault="002671D2" w:rsidP="00FB09CB">
      <w:pPr>
        <w:pStyle w:val="a0"/>
        <w:spacing w:after="0" w:line="240" w:lineRule="auto"/>
        <w:ind w:right="-19"/>
        <w:contextualSpacing/>
        <w:jc w:val="right"/>
        <w:rPr>
          <w:rFonts w:ascii="Times New Roman" w:hAnsi="Times New Roman"/>
          <w:spacing w:val="-2"/>
          <w:sz w:val="24"/>
          <w:szCs w:val="24"/>
        </w:rPr>
      </w:pPr>
      <w:r w:rsidRPr="0021078F">
        <w:rPr>
          <w:rFonts w:ascii="Times New Roman" w:hAnsi="Times New Roman"/>
          <w:spacing w:val="-2"/>
          <w:sz w:val="24"/>
          <w:szCs w:val="24"/>
        </w:rPr>
        <w:lastRenderedPageBreak/>
        <w:t>Приложение  4</w:t>
      </w:r>
    </w:p>
    <w:p w:rsidR="002671D2" w:rsidRPr="0021078F" w:rsidRDefault="002671D2" w:rsidP="00FB09CB">
      <w:pPr>
        <w:pStyle w:val="a0"/>
        <w:spacing w:after="0" w:line="240" w:lineRule="auto"/>
        <w:ind w:right="-19"/>
        <w:contextualSpacing/>
        <w:jc w:val="right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pacing w:val="-2"/>
          <w:sz w:val="24"/>
          <w:szCs w:val="24"/>
        </w:rPr>
        <w:t>к Программе развития</w:t>
      </w:r>
      <w:r w:rsidRPr="0021078F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2671D2" w:rsidRPr="0021078F" w:rsidRDefault="002671D2" w:rsidP="002671D2">
      <w:pPr>
        <w:pStyle w:val="a0"/>
        <w:spacing w:before="158"/>
        <w:jc w:val="both"/>
        <w:rPr>
          <w:sz w:val="24"/>
          <w:szCs w:val="24"/>
        </w:rPr>
      </w:pPr>
    </w:p>
    <w:p w:rsidR="002671D2" w:rsidRPr="0021078F" w:rsidRDefault="002671D2" w:rsidP="00A00A2F">
      <w:pPr>
        <w:pStyle w:val="Heading1"/>
        <w:ind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</w:t>
      </w:r>
      <w:r w:rsidRPr="0021078F">
        <w:rPr>
          <w:spacing w:val="-2"/>
          <w:sz w:val="24"/>
          <w:szCs w:val="24"/>
        </w:rPr>
        <w:t>МЕТОДИКА</w:t>
      </w:r>
    </w:p>
    <w:p w:rsidR="002671D2" w:rsidRPr="00F97105" w:rsidRDefault="002671D2" w:rsidP="00A00A2F">
      <w:pPr>
        <w:pStyle w:val="Heading2"/>
        <w:spacing w:before="48"/>
        <w:ind w:left="0"/>
        <w:jc w:val="both"/>
        <w:rPr>
          <w:spacing w:val="-2"/>
          <w:sz w:val="24"/>
          <w:szCs w:val="24"/>
        </w:rPr>
      </w:pPr>
      <w:r w:rsidRPr="0021078F">
        <w:rPr>
          <w:sz w:val="24"/>
          <w:szCs w:val="24"/>
        </w:rPr>
        <w:t xml:space="preserve">                                                        оценки</w:t>
      </w:r>
      <w:r w:rsidRPr="0021078F">
        <w:rPr>
          <w:spacing w:val="-17"/>
          <w:sz w:val="24"/>
          <w:szCs w:val="24"/>
        </w:rPr>
        <w:t xml:space="preserve"> </w:t>
      </w:r>
      <w:r w:rsidRPr="0021078F">
        <w:rPr>
          <w:sz w:val="24"/>
          <w:szCs w:val="24"/>
        </w:rPr>
        <w:t>эффективности</w:t>
      </w:r>
      <w:r w:rsidRPr="0021078F">
        <w:rPr>
          <w:spacing w:val="-14"/>
          <w:sz w:val="24"/>
          <w:szCs w:val="24"/>
        </w:rPr>
        <w:t xml:space="preserve"> </w:t>
      </w:r>
      <w:r w:rsidRPr="0021078F">
        <w:rPr>
          <w:sz w:val="24"/>
          <w:szCs w:val="24"/>
        </w:rPr>
        <w:t>реализации</w:t>
      </w:r>
      <w:r w:rsidRPr="0021078F">
        <w:rPr>
          <w:spacing w:val="-16"/>
          <w:sz w:val="24"/>
          <w:szCs w:val="24"/>
        </w:rPr>
        <w:t xml:space="preserve"> </w:t>
      </w:r>
      <w:r w:rsidRPr="0021078F">
        <w:rPr>
          <w:spacing w:val="-2"/>
          <w:sz w:val="24"/>
          <w:szCs w:val="24"/>
        </w:rPr>
        <w:t>Программы</w:t>
      </w:r>
    </w:p>
    <w:p w:rsidR="002671D2" w:rsidRPr="0021078F" w:rsidRDefault="002671D2" w:rsidP="00A00A2F">
      <w:pPr>
        <w:pStyle w:val="a4"/>
        <w:numPr>
          <w:ilvl w:val="0"/>
          <w:numId w:val="16"/>
        </w:numPr>
        <w:tabs>
          <w:tab w:val="left" w:pos="694"/>
        </w:tabs>
        <w:adjustRightInd/>
        <w:spacing w:before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Оценка эффективности реализации Программы (далее – Оценка) осуществляется заказчиком Программы ежегодно в течение всего срока</w:t>
      </w:r>
      <w:r w:rsidRPr="0021078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ее реализации и по окончании ее реализации.</w:t>
      </w:r>
    </w:p>
    <w:p w:rsidR="002671D2" w:rsidRPr="0021078F" w:rsidRDefault="002671D2" w:rsidP="00A00A2F">
      <w:pPr>
        <w:pStyle w:val="a4"/>
        <w:numPr>
          <w:ilvl w:val="0"/>
          <w:numId w:val="16"/>
        </w:numPr>
        <w:tabs>
          <w:tab w:val="left" w:pos="704"/>
        </w:tabs>
        <w:adjustRightInd/>
        <w:spacing w:line="27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Источником информации для проведения оценки эффективности являются отчеты заместителей директора по УВР,</w:t>
      </w:r>
      <w:r w:rsidRPr="0021078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ВР, педагога-психолога, социального педагога.</w:t>
      </w:r>
    </w:p>
    <w:p w:rsidR="002671D2" w:rsidRPr="0021078F" w:rsidRDefault="002671D2" w:rsidP="00A00A2F">
      <w:pPr>
        <w:pStyle w:val="a4"/>
        <w:numPr>
          <w:ilvl w:val="0"/>
          <w:numId w:val="16"/>
        </w:numPr>
        <w:tabs>
          <w:tab w:val="left" w:pos="670"/>
        </w:tabs>
        <w:adjustRightInd/>
        <w:spacing w:before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Оценка</w:t>
      </w:r>
      <w:r w:rsidRPr="0021078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осуществляется</w:t>
      </w:r>
      <w:r w:rsidRPr="0021078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по</w:t>
      </w:r>
      <w:r w:rsidRPr="0021078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следующим</w:t>
      </w:r>
      <w:r w:rsidRPr="0021078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1078F">
        <w:rPr>
          <w:rFonts w:ascii="Times New Roman" w:hAnsi="Times New Roman"/>
          <w:spacing w:val="-2"/>
          <w:sz w:val="24"/>
          <w:szCs w:val="24"/>
        </w:rPr>
        <w:t>критериям:</w:t>
      </w:r>
    </w:p>
    <w:p w:rsidR="002671D2" w:rsidRPr="0021078F" w:rsidRDefault="002671D2" w:rsidP="00A00A2F">
      <w:pPr>
        <w:pStyle w:val="a4"/>
        <w:numPr>
          <w:ilvl w:val="1"/>
          <w:numId w:val="16"/>
        </w:numPr>
        <w:tabs>
          <w:tab w:val="left" w:pos="881"/>
        </w:tabs>
        <w:adjustRightInd/>
        <w:spacing w:before="39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1078F">
        <w:rPr>
          <w:rFonts w:ascii="Times New Roman" w:hAnsi="Times New Roman"/>
          <w:i/>
          <w:sz w:val="24"/>
          <w:szCs w:val="24"/>
        </w:rPr>
        <w:t>Достижение</w:t>
      </w:r>
      <w:r w:rsidRPr="0021078F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z w:val="24"/>
          <w:szCs w:val="24"/>
        </w:rPr>
        <w:t>цели</w:t>
      </w:r>
      <w:r w:rsidRPr="0021078F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z w:val="24"/>
          <w:szCs w:val="24"/>
        </w:rPr>
        <w:t>и</w:t>
      </w:r>
      <w:r w:rsidRPr="0021078F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z w:val="24"/>
          <w:szCs w:val="24"/>
        </w:rPr>
        <w:t>решения</w:t>
      </w:r>
      <w:r w:rsidRPr="0021078F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z w:val="24"/>
          <w:szCs w:val="24"/>
        </w:rPr>
        <w:t>задач</w:t>
      </w:r>
      <w:r w:rsidRPr="0021078F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21078F">
        <w:rPr>
          <w:rFonts w:ascii="Times New Roman" w:hAnsi="Times New Roman"/>
          <w:i/>
          <w:spacing w:val="-2"/>
          <w:sz w:val="24"/>
          <w:szCs w:val="24"/>
        </w:rPr>
        <w:t>Программы.</w:t>
      </w:r>
    </w:p>
    <w:p w:rsidR="00F97105" w:rsidRDefault="002671D2" w:rsidP="00A00A2F">
      <w:pPr>
        <w:pStyle w:val="a0"/>
        <w:tabs>
          <w:tab w:val="left" w:pos="3600"/>
        </w:tabs>
        <w:spacing w:before="43"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Оценка степени достижения каждого целевого показателя (И</w:t>
      </w:r>
      <w:r w:rsidRPr="0021078F">
        <w:rPr>
          <w:rFonts w:ascii="Times New Roman" w:hAnsi="Times New Roman"/>
          <w:sz w:val="24"/>
          <w:szCs w:val="24"/>
          <w:vertAlign w:val="subscript"/>
        </w:rPr>
        <w:t>i</w:t>
      </w:r>
      <w:r w:rsidRPr="0021078F">
        <w:rPr>
          <w:rFonts w:ascii="Times New Roman" w:hAnsi="Times New Roman"/>
          <w:sz w:val="24"/>
          <w:szCs w:val="24"/>
        </w:rPr>
        <w:t>) определяется как отношение фактического</w:t>
      </w:r>
      <w:r>
        <w:rPr>
          <w:rFonts w:ascii="Times New Roman" w:hAnsi="Times New Roman"/>
          <w:sz w:val="24"/>
          <w:szCs w:val="24"/>
        </w:rPr>
        <w:t xml:space="preserve"> значения целевого показателя </w:t>
      </w:r>
      <w:r w:rsidRPr="0021078F">
        <w:rPr>
          <w:rFonts w:ascii="Times New Roman" w:hAnsi="Times New Roman"/>
          <w:sz w:val="24"/>
          <w:szCs w:val="24"/>
        </w:rPr>
        <w:t>к запланированному по следующей формуле: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71D2" w:rsidRPr="00773ABA" w:rsidRDefault="00F97105" w:rsidP="00A00A2F">
      <w:pPr>
        <w:pStyle w:val="a0"/>
        <w:tabs>
          <w:tab w:val="left" w:pos="3600"/>
        </w:tabs>
        <w:spacing w:before="43" w:after="0" w:line="27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00A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671D2">
        <w:rPr>
          <w:rFonts w:ascii="Times New Roman" w:hAnsi="Times New Roman"/>
          <w:sz w:val="24"/>
          <w:szCs w:val="24"/>
        </w:rPr>
        <w:t>И</w:t>
      </w:r>
      <w:r w:rsidR="002671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2671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2671D2">
        <w:rPr>
          <w:rFonts w:ascii="Times New Roman" w:hAnsi="Times New Roman"/>
          <w:sz w:val="24"/>
          <w:szCs w:val="24"/>
        </w:rPr>
        <w:t xml:space="preserve"> = И</w:t>
      </w:r>
      <w:r w:rsidR="002671D2">
        <w:rPr>
          <w:rFonts w:ascii="Times New Roman" w:hAnsi="Times New Roman"/>
          <w:sz w:val="24"/>
          <w:szCs w:val="24"/>
          <w:vertAlign w:val="subscript"/>
        </w:rPr>
        <w:t>факт</w:t>
      </w:r>
      <w:r w:rsidR="002671D2">
        <w:rPr>
          <w:rFonts w:ascii="Times New Roman" w:hAnsi="Times New Roman"/>
          <w:sz w:val="24"/>
          <w:szCs w:val="24"/>
        </w:rPr>
        <w:t>/ И</w:t>
      </w:r>
      <w:r w:rsidR="002671D2">
        <w:rPr>
          <w:rFonts w:ascii="Times New Roman" w:hAnsi="Times New Roman"/>
          <w:sz w:val="24"/>
          <w:szCs w:val="24"/>
          <w:vertAlign w:val="subscript"/>
        </w:rPr>
        <w:t>план</w:t>
      </w:r>
      <w:r w:rsidR="002671D2">
        <w:rPr>
          <w:rFonts w:ascii="Times New Roman" w:hAnsi="Times New Roman"/>
          <w:sz w:val="24"/>
          <w:szCs w:val="24"/>
        </w:rPr>
        <w:t>, где</w:t>
      </w:r>
    </w:p>
    <w:p w:rsidR="002671D2" w:rsidRDefault="002671D2" w:rsidP="00A00A2F">
      <w:pPr>
        <w:pStyle w:val="a0"/>
        <w:tabs>
          <w:tab w:val="left" w:pos="9498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И</w:t>
      </w:r>
      <w:r w:rsidRPr="0021078F">
        <w:rPr>
          <w:rFonts w:ascii="Times New Roman" w:hAnsi="Times New Roman"/>
          <w:sz w:val="24"/>
          <w:szCs w:val="24"/>
          <w:vertAlign w:val="subscript"/>
        </w:rPr>
        <w:t>i</w:t>
      </w:r>
      <w:r w:rsidRPr="0021078F">
        <w:rPr>
          <w:rFonts w:ascii="Times New Roman" w:hAnsi="Times New Roman"/>
          <w:sz w:val="24"/>
          <w:szCs w:val="24"/>
        </w:rPr>
        <w:t xml:space="preserve">– степень достижения каждого целевого показателя за отчетный период; </w:t>
      </w:r>
    </w:p>
    <w:p w:rsidR="002671D2" w:rsidRDefault="002671D2" w:rsidP="00A00A2F">
      <w:pPr>
        <w:pStyle w:val="a0"/>
        <w:tabs>
          <w:tab w:val="left" w:pos="9498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И</w:t>
      </w:r>
      <w:r w:rsidRPr="0021078F">
        <w:rPr>
          <w:rFonts w:ascii="Times New Roman" w:hAnsi="Times New Roman"/>
          <w:sz w:val="24"/>
          <w:szCs w:val="24"/>
          <w:vertAlign w:val="subscript"/>
        </w:rPr>
        <w:t>факт</w:t>
      </w:r>
      <w:r w:rsidRPr="002107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–</w:t>
      </w:r>
      <w:r w:rsidRPr="002107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фактическое</w:t>
      </w:r>
      <w:r w:rsidRPr="002107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значение</w:t>
      </w:r>
      <w:r w:rsidRPr="002107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целевого</w:t>
      </w:r>
      <w:r w:rsidRPr="0021078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показателя</w:t>
      </w:r>
      <w:r w:rsidRPr="002107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на</w:t>
      </w:r>
      <w:r w:rsidRPr="0021078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конец</w:t>
      </w:r>
      <w:r w:rsidRPr="0021078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отчетного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периода;</w:t>
      </w:r>
    </w:p>
    <w:p w:rsidR="002671D2" w:rsidRPr="0021078F" w:rsidRDefault="002671D2" w:rsidP="00A00A2F">
      <w:pPr>
        <w:pStyle w:val="a0"/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 xml:space="preserve"> И</w:t>
      </w:r>
      <w:r w:rsidRPr="0021078F">
        <w:rPr>
          <w:rFonts w:ascii="Times New Roman" w:hAnsi="Times New Roman"/>
          <w:sz w:val="24"/>
          <w:szCs w:val="24"/>
          <w:vertAlign w:val="subscript"/>
        </w:rPr>
        <w:t>план</w:t>
      </w:r>
      <w:r w:rsidRPr="0021078F">
        <w:rPr>
          <w:rFonts w:ascii="Times New Roman" w:hAnsi="Times New Roman"/>
          <w:sz w:val="24"/>
          <w:szCs w:val="24"/>
        </w:rPr>
        <w:t>– плановое значение целевого показателя в отчетном периоде;</w:t>
      </w:r>
    </w:p>
    <w:p w:rsidR="002671D2" w:rsidRPr="0021078F" w:rsidRDefault="002671D2" w:rsidP="00A00A2F">
      <w:pPr>
        <w:pStyle w:val="a0"/>
        <w:spacing w:after="0" w:line="316" w:lineRule="exact"/>
        <w:jc w:val="both"/>
        <w:rPr>
          <w:rFonts w:ascii="Times New Roman" w:hAnsi="Times New Roman"/>
          <w:spacing w:val="-2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>i</w:t>
      </w:r>
      <w:r w:rsidRPr="0021078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–</w:t>
      </w:r>
      <w:r w:rsidRPr="0021078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порядковый</w:t>
      </w:r>
      <w:r w:rsidRPr="0021078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номер</w:t>
      </w:r>
      <w:r w:rsidRPr="002107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078F">
        <w:rPr>
          <w:rFonts w:ascii="Times New Roman" w:hAnsi="Times New Roman"/>
          <w:sz w:val="24"/>
          <w:szCs w:val="24"/>
        </w:rPr>
        <w:t>целевого</w:t>
      </w:r>
      <w:r w:rsidRPr="0021078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078F">
        <w:rPr>
          <w:rFonts w:ascii="Times New Roman" w:hAnsi="Times New Roman"/>
          <w:spacing w:val="-2"/>
          <w:sz w:val="24"/>
          <w:szCs w:val="24"/>
        </w:rPr>
        <w:t>показателя</w:t>
      </w:r>
    </w:p>
    <w:p w:rsidR="00A00A2F" w:rsidRDefault="002671D2" w:rsidP="00A00A2F">
      <w:pPr>
        <w:pStyle w:val="a0"/>
        <w:spacing w:after="0" w:line="278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1078F">
        <w:rPr>
          <w:rFonts w:ascii="Times New Roman" w:hAnsi="Times New Roman"/>
          <w:sz w:val="24"/>
          <w:szCs w:val="24"/>
        </w:rPr>
        <w:t xml:space="preserve">В случае если желаемой тенденцией значения показателя является его снижение, оценка степени достижения данного показателя определяется как отношение запланированного значения целевого показателя к фактическому по следующей </w:t>
      </w:r>
      <w:r w:rsidRPr="0021078F">
        <w:rPr>
          <w:rFonts w:ascii="Times New Roman" w:hAnsi="Times New Roman"/>
          <w:spacing w:val="-2"/>
          <w:sz w:val="24"/>
          <w:szCs w:val="24"/>
        </w:rPr>
        <w:t>формуле:</w:t>
      </w:r>
    </w:p>
    <w:p w:rsidR="002671D2" w:rsidRDefault="00A00A2F" w:rsidP="00A00A2F">
      <w:pPr>
        <w:pStyle w:val="a0"/>
        <w:spacing w:after="0" w:line="278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</w:t>
      </w:r>
      <w:r w:rsidR="00F97105">
        <w:rPr>
          <w:rFonts w:ascii="Times New Roman" w:hAnsi="Times New Roman"/>
          <w:sz w:val="24"/>
          <w:szCs w:val="24"/>
        </w:rPr>
        <w:t xml:space="preserve">    </w:t>
      </w:r>
      <w:r w:rsidR="002671D2" w:rsidRPr="0021078F">
        <w:rPr>
          <w:rFonts w:ascii="Times New Roman" w:hAnsi="Times New Roman"/>
          <w:sz w:val="24"/>
          <w:szCs w:val="24"/>
        </w:rPr>
        <w:t>И</w:t>
      </w:r>
      <w:r w:rsidR="002671D2" w:rsidRPr="0021078F">
        <w:rPr>
          <w:rFonts w:ascii="Times New Roman" w:hAnsi="Times New Roman"/>
          <w:sz w:val="24"/>
          <w:szCs w:val="24"/>
          <w:vertAlign w:val="subscript"/>
        </w:rPr>
        <w:t xml:space="preserve">i   </w:t>
      </w:r>
      <w:r w:rsidR="002671D2" w:rsidRPr="0021078F">
        <w:rPr>
          <w:rFonts w:ascii="Times New Roman" w:hAnsi="Times New Roman"/>
          <w:sz w:val="24"/>
          <w:szCs w:val="24"/>
        </w:rPr>
        <w:t xml:space="preserve"> =  </w:t>
      </w:r>
      <w:r w:rsidR="002671D2" w:rsidRPr="0021078F">
        <w:rPr>
          <w:rFonts w:ascii="Times New Roman" w:hAnsi="Times New Roman"/>
          <w:spacing w:val="-2"/>
          <w:position w:val="4"/>
          <w:sz w:val="24"/>
          <w:szCs w:val="24"/>
        </w:rPr>
        <w:t>И</w:t>
      </w:r>
      <w:r w:rsidR="002671D2" w:rsidRPr="0021078F">
        <w:rPr>
          <w:rFonts w:ascii="Times New Roman" w:hAnsi="Times New Roman"/>
          <w:spacing w:val="-2"/>
          <w:sz w:val="24"/>
          <w:szCs w:val="24"/>
        </w:rPr>
        <w:t>план/</w:t>
      </w:r>
      <w:r w:rsidR="002671D2" w:rsidRPr="0021078F">
        <w:rPr>
          <w:rFonts w:ascii="Times New Roman" w:hAnsi="Times New Roman"/>
          <w:spacing w:val="-2"/>
          <w:position w:val="4"/>
          <w:sz w:val="24"/>
          <w:szCs w:val="24"/>
        </w:rPr>
        <w:t xml:space="preserve"> И</w:t>
      </w:r>
      <w:r w:rsidR="002671D2" w:rsidRPr="0021078F">
        <w:rPr>
          <w:rFonts w:ascii="Times New Roman" w:hAnsi="Times New Roman"/>
          <w:spacing w:val="-2"/>
          <w:sz w:val="24"/>
          <w:szCs w:val="24"/>
        </w:rPr>
        <w:t>факт, где</w:t>
      </w:r>
      <w:r w:rsidR="00F97105">
        <w:rPr>
          <w:rFonts w:ascii="Times New Roman" w:hAnsi="Times New Roman"/>
          <w:spacing w:val="-2"/>
          <w:sz w:val="24"/>
          <w:szCs w:val="24"/>
        </w:rPr>
        <w:t xml:space="preserve">                           </w:t>
      </w:r>
    </w:p>
    <w:p w:rsidR="002671D2" w:rsidRDefault="002671D2" w:rsidP="00A00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И</w:t>
      </w:r>
      <w:r w:rsidRPr="006F31D3">
        <w:rPr>
          <w:rFonts w:ascii="Times New Roman" w:hAnsi="Times New Roman"/>
          <w:sz w:val="24"/>
          <w:szCs w:val="24"/>
          <w:vertAlign w:val="subscript"/>
        </w:rPr>
        <w:t>i</w:t>
      </w:r>
      <w:r w:rsidRPr="006F31D3">
        <w:rPr>
          <w:rFonts w:ascii="Times New Roman" w:hAnsi="Times New Roman"/>
          <w:sz w:val="24"/>
          <w:szCs w:val="24"/>
        </w:rPr>
        <w:t>–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степень</w:t>
      </w:r>
      <w:r w:rsidRPr="006F31D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достижения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каждого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целевого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показателя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за отчетный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 xml:space="preserve">период; </w:t>
      </w:r>
    </w:p>
    <w:p w:rsidR="002671D2" w:rsidRDefault="002671D2" w:rsidP="00A00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И</w:t>
      </w:r>
      <w:r w:rsidRPr="006F31D3">
        <w:rPr>
          <w:rFonts w:ascii="Times New Roman" w:hAnsi="Times New Roman"/>
          <w:sz w:val="24"/>
          <w:szCs w:val="24"/>
          <w:vertAlign w:val="subscript"/>
        </w:rPr>
        <w:t>план</w:t>
      </w:r>
      <w:r w:rsidRPr="006F31D3">
        <w:rPr>
          <w:rFonts w:ascii="Times New Roman" w:hAnsi="Times New Roman"/>
          <w:sz w:val="24"/>
          <w:szCs w:val="24"/>
        </w:rPr>
        <w:t>– плановое значение целевого показателя в отчетном периоде;</w:t>
      </w:r>
    </w:p>
    <w:p w:rsidR="002671D2" w:rsidRDefault="002671D2" w:rsidP="00A00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И</w:t>
      </w:r>
      <w:r w:rsidRPr="006F31D3">
        <w:rPr>
          <w:rFonts w:ascii="Times New Roman" w:hAnsi="Times New Roman"/>
          <w:sz w:val="24"/>
          <w:szCs w:val="24"/>
          <w:vertAlign w:val="subscript"/>
        </w:rPr>
        <w:t>факт</w:t>
      </w:r>
      <w:r w:rsidRPr="006F31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–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фактическое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значение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целевого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показателя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на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конец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отчетного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периода</w:t>
      </w:r>
      <w:r>
        <w:rPr>
          <w:rFonts w:ascii="Times New Roman" w:hAnsi="Times New Roman"/>
          <w:sz w:val="24"/>
          <w:szCs w:val="24"/>
        </w:rPr>
        <w:t>;</w:t>
      </w:r>
    </w:p>
    <w:p w:rsidR="002671D2" w:rsidRDefault="002671D2" w:rsidP="00A00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i – порядковый номер целевого показателя.</w:t>
      </w:r>
    </w:p>
    <w:p w:rsidR="002671D2" w:rsidRDefault="002671D2" w:rsidP="00A00A2F">
      <w:pPr>
        <w:pStyle w:val="a0"/>
        <w:spacing w:before="1"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достижения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цели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решения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задач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(И)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рассчитываются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по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формуле:</w:t>
      </w:r>
    </w:p>
    <w:p w:rsidR="002671D2" w:rsidRDefault="00A00A2F" w:rsidP="00A00A2F">
      <w:pPr>
        <w:pStyle w:val="a0"/>
        <w:spacing w:after="0" w:line="320" w:lineRule="exact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671D2" w:rsidRPr="006B0105">
        <w:rPr>
          <w:rFonts w:ascii="Times New Roman" w:hAnsi="Times New Roman"/>
          <w:sz w:val="24"/>
          <w:szCs w:val="24"/>
        </w:rPr>
        <w:t>И</w:t>
      </w:r>
      <w:r w:rsidR="002671D2"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671D2" w:rsidRPr="006B0105">
        <w:rPr>
          <w:rFonts w:ascii="Times New Roman" w:hAnsi="Times New Roman"/>
          <w:spacing w:val="-10"/>
          <w:sz w:val="24"/>
          <w:szCs w:val="24"/>
        </w:rPr>
        <w:t xml:space="preserve">=   </w:t>
      </w:r>
      <w:r w:rsidR="002671D2" w:rsidRPr="006B0105">
        <w:rPr>
          <w:rFonts w:ascii="Times New Roman" w:hAnsi="Times New Roman"/>
          <w:sz w:val="24"/>
          <w:szCs w:val="24"/>
        </w:rPr>
        <w:t>∑ И</w:t>
      </w:r>
      <w:r w:rsidR="002671D2" w:rsidRPr="006B0105">
        <w:rPr>
          <w:rFonts w:ascii="Times New Roman" w:hAnsi="Times New Roman"/>
          <w:sz w:val="24"/>
          <w:szCs w:val="24"/>
          <w:vertAlign w:val="subscript"/>
        </w:rPr>
        <w:t>i</w:t>
      </w:r>
      <w:r w:rsidR="002671D2" w:rsidRPr="006B0105">
        <w:rPr>
          <w:rFonts w:ascii="Times New Roman" w:hAnsi="Times New Roman"/>
          <w:sz w:val="24"/>
          <w:szCs w:val="24"/>
        </w:rPr>
        <w:t xml:space="preserve">  / </w:t>
      </w:r>
      <w:r w:rsidR="002671D2" w:rsidRPr="006B0105">
        <w:rPr>
          <w:rFonts w:ascii="Times New Roman" w:hAnsi="Times New Roman"/>
          <w:spacing w:val="-10"/>
          <w:sz w:val="24"/>
          <w:szCs w:val="24"/>
        </w:rPr>
        <w:t>N,   где:</w:t>
      </w:r>
    </w:p>
    <w:p w:rsidR="002671D2" w:rsidRPr="006B0105" w:rsidRDefault="002671D2" w:rsidP="00A00A2F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 xml:space="preserve"> И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достижения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целей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(цели)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решения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задач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Default="002671D2" w:rsidP="00A00A2F">
      <w:pPr>
        <w:pStyle w:val="a0"/>
        <w:tabs>
          <w:tab w:val="left" w:pos="10518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lastRenderedPageBreak/>
        <w:t>∑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</w:t>
      </w:r>
      <w:r w:rsidRPr="006B0105">
        <w:rPr>
          <w:rFonts w:ascii="Times New Roman" w:hAnsi="Times New Roman"/>
          <w:sz w:val="24"/>
          <w:szCs w:val="24"/>
          <w:vertAlign w:val="subscript"/>
        </w:rPr>
        <w:t>i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сумма</w:t>
      </w:r>
      <w:r w:rsidRPr="006B0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оценок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достижения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запланированных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результатов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всех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целевых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показателей</w:t>
      </w:r>
      <w:r w:rsidRPr="006B0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 xml:space="preserve">период; </w:t>
      </w:r>
    </w:p>
    <w:p w:rsidR="002671D2" w:rsidRDefault="002671D2" w:rsidP="00A00A2F">
      <w:pPr>
        <w:pStyle w:val="a0"/>
        <w:tabs>
          <w:tab w:val="left" w:pos="10518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N – количество целевых показателей П</w:t>
      </w:r>
      <w:r>
        <w:rPr>
          <w:rFonts w:ascii="Times New Roman" w:hAnsi="Times New Roman"/>
          <w:sz w:val="24"/>
          <w:szCs w:val="24"/>
        </w:rPr>
        <w:t xml:space="preserve">рограммы, подлежащих выполнению </w:t>
      </w:r>
      <w:r w:rsidRPr="006B0105">
        <w:rPr>
          <w:rFonts w:ascii="Times New Roman" w:hAnsi="Times New Roman"/>
          <w:sz w:val="24"/>
          <w:szCs w:val="24"/>
        </w:rPr>
        <w:t>в отчетном периоде.</w:t>
      </w:r>
    </w:p>
    <w:p w:rsidR="00E13BFB" w:rsidRPr="00E13BFB" w:rsidRDefault="00E13BFB" w:rsidP="00A00A2F">
      <w:pPr>
        <w:pStyle w:val="a4"/>
        <w:numPr>
          <w:ilvl w:val="1"/>
          <w:numId w:val="16"/>
        </w:numPr>
        <w:tabs>
          <w:tab w:val="left" w:pos="905"/>
        </w:tabs>
        <w:adjustRightInd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B0105">
        <w:rPr>
          <w:rFonts w:ascii="Times New Roman" w:hAnsi="Times New Roman"/>
          <w:i/>
          <w:sz w:val="24"/>
          <w:szCs w:val="24"/>
        </w:rPr>
        <w:t xml:space="preserve">Степень реализация запланированных мероприятий и достижения ожидаемых непосредственных результатов их </w:t>
      </w:r>
      <w:r w:rsidRPr="006B0105">
        <w:rPr>
          <w:rFonts w:ascii="Times New Roman" w:hAnsi="Times New Roman"/>
          <w:i/>
          <w:spacing w:val="-2"/>
          <w:sz w:val="24"/>
          <w:szCs w:val="24"/>
        </w:rPr>
        <w:t>реализации.</w:t>
      </w:r>
    </w:p>
    <w:p w:rsidR="00E13BFB" w:rsidRDefault="00E13BFB" w:rsidP="00A00A2F">
      <w:pPr>
        <w:pStyle w:val="a0"/>
        <w:tabs>
          <w:tab w:val="left" w:pos="9870"/>
        </w:tabs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Оценка степени выполнени</w:t>
      </w:r>
      <w:r>
        <w:rPr>
          <w:rFonts w:ascii="Times New Roman" w:hAnsi="Times New Roman"/>
          <w:sz w:val="24"/>
          <w:szCs w:val="24"/>
        </w:rPr>
        <w:t xml:space="preserve">я каждого мероприятия Программы </w:t>
      </w:r>
      <w:r w:rsidRPr="006B0105">
        <w:rPr>
          <w:rFonts w:ascii="Times New Roman" w:hAnsi="Times New Roman"/>
          <w:sz w:val="24"/>
          <w:szCs w:val="24"/>
        </w:rPr>
        <w:t>за отчетный период (М</w:t>
      </w:r>
      <w:r w:rsidRPr="006B0105">
        <w:rPr>
          <w:rFonts w:ascii="Times New Roman" w:hAnsi="Times New Roman"/>
          <w:sz w:val="24"/>
          <w:szCs w:val="24"/>
          <w:vertAlign w:val="subscript"/>
        </w:rPr>
        <w:t>j</w:t>
      </w:r>
      <w:r>
        <w:rPr>
          <w:rFonts w:ascii="Times New Roman" w:hAnsi="Times New Roman"/>
          <w:sz w:val="24"/>
          <w:szCs w:val="24"/>
        </w:rPr>
        <w:t>) производится ис</w:t>
      </w:r>
      <w:r w:rsidRPr="006B0105">
        <w:rPr>
          <w:rFonts w:ascii="Times New Roman" w:hAnsi="Times New Roman"/>
          <w:sz w:val="24"/>
          <w:szCs w:val="24"/>
        </w:rPr>
        <w:t>ходя из фактически полученного результата от реализации мероприятия (М</w:t>
      </w:r>
      <w:r w:rsidRPr="006B0105">
        <w:rPr>
          <w:rFonts w:ascii="Times New Roman" w:hAnsi="Times New Roman"/>
          <w:sz w:val="24"/>
          <w:szCs w:val="24"/>
          <w:vertAlign w:val="subscript"/>
        </w:rPr>
        <w:t>факт</w:t>
      </w:r>
      <w:r w:rsidRPr="006B0105">
        <w:rPr>
          <w:rFonts w:ascii="Times New Roman" w:hAnsi="Times New Roman"/>
          <w:sz w:val="24"/>
          <w:szCs w:val="24"/>
        </w:rPr>
        <w:t>) к его</w:t>
      </w:r>
      <w:r w:rsidRPr="006B01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запланированному значению (М</w:t>
      </w:r>
      <w:r w:rsidRPr="006B0105">
        <w:rPr>
          <w:rFonts w:ascii="Times New Roman" w:hAnsi="Times New Roman"/>
          <w:sz w:val="24"/>
          <w:szCs w:val="24"/>
          <w:vertAlign w:val="subscript"/>
        </w:rPr>
        <w:t>план</w:t>
      </w:r>
      <w:r w:rsidRPr="006B0105">
        <w:rPr>
          <w:rFonts w:ascii="Times New Roman" w:hAnsi="Times New Roman"/>
          <w:sz w:val="24"/>
          <w:szCs w:val="24"/>
        </w:rPr>
        <w:t>) по следующей формуле:</w:t>
      </w:r>
    </w:p>
    <w:p w:rsidR="00E13BFB" w:rsidRPr="006B0105" w:rsidRDefault="00A00A2F" w:rsidP="00A00A2F">
      <w:pPr>
        <w:spacing w:after="0" w:line="33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13BFB" w:rsidRPr="006B0105">
        <w:rPr>
          <w:rFonts w:ascii="Times New Roman" w:hAnsi="Times New Roman"/>
          <w:sz w:val="24"/>
          <w:szCs w:val="24"/>
        </w:rPr>
        <w:t>М</w:t>
      </w:r>
      <w:r w:rsidR="00E13BFB" w:rsidRPr="006B0105">
        <w:rPr>
          <w:rFonts w:ascii="Times New Roman" w:hAnsi="Times New Roman"/>
          <w:sz w:val="24"/>
          <w:szCs w:val="24"/>
          <w:vertAlign w:val="subscript"/>
        </w:rPr>
        <w:t>j</w:t>
      </w:r>
      <w:r w:rsidR="00E13BFB" w:rsidRPr="006B010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10"/>
          <w:sz w:val="24"/>
          <w:szCs w:val="24"/>
        </w:rPr>
        <w:t xml:space="preserve">= </w:t>
      </w:r>
      <w:r w:rsidR="00E13BFB" w:rsidRPr="006B0105">
        <w:rPr>
          <w:rFonts w:ascii="Times New Roman" w:hAnsi="Times New Roman"/>
          <w:spacing w:val="-2"/>
          <w:position w:val="4"/>
          <w:sz w:val="24"/>
          <w:szCs w:val="24"/>
        </w:rPr>
        <w:t>М</w:t>
      </w:r>
      <w:r w:rsidR="00E13BFB" w:rsidRPr="006B0105">
        <w:rPr>
          <w:rFonts w:ascii="Times New Roman" w:hAnsi="Times New Roman"/>
          <w:spacing w:val="-2"/>
          <w:sz w:val="24"/>
          <w:szCs w:val="24"/>
        </w:rPr>
        <w:t>факт/</w:t>
      </w:r>
      <w:r w:rsidR="00E13BFB" w:rsidRPr="006B0105">
        <w:rPr>
          <w:rFonts w:ascii="Times New Roman" w:hAnsi="Times New Roman"/>
          <w:sz w:val="24"/>
          <w:szCs w:val="24"/>
        </w:rPr>
        <w:t xml:space="preserve"> М</w:t>
      </w:r>
      <w:r w:rsidR="00E13BFB" w:rsidRPr="006B0105">
        <w:rPr>
          <w:rFonts w:ascii="Times New Roman" w:hAnsi="Times New Roman"/>
          <w:sz w:val="24"/>
          <w:szCs w:val="24"/>
          <w:vertAlign w:val="subscript"/>
        </w:rPr>
        <w:t xml:space="preserve">план </w:t>
      </w:r>
      <w:r w:rsidR="00F9710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F97105">
        <w:rPr>
          <w:rFonts w:ascii="Times New Roman" w:hAnsi="Times New Roman"/>
          <w:spacing w:val="-4"/>
          <w:sz w:val="24"/>
          <w:szCs w:val="24"/>
        </w:rPr>
        <w:t>,</w:t>
      </w:r>
      <w:r w:rsidR="00E13BFB" w:rsidRPr="006B0105">
        <w:rPr>
          <w:rFonts w:ascii="Times New Roman" w:hAnsi="Times New Roman"/>
          <w:spacing w:val="-4"/>
          <w:sz w:val="24"/>
          <w:szCs w:val="24"/>
        </w:rPr>
        <w:t xml:space="preserve">                    где:</w:t>
      </w:r>
    </w:p>
    <w:p w:rsidR="00E13BFB" w:rsidRDefault="00E13BFB" w:rsidP="00A00A2F">
      <w:pPr>
        <w:spacing w:after="0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М</w:t>
      </w:r>
      <w:r w:rsidRPr="006F31D3">
        <w:rPr>
          <w:rFonts w:ascii="Times New Roman" w:hAnsi="Times New Roman"/>
          <w:sz w:val="24"/>
          <w:szCs w:val="24"/>
          <w:vertAlign w:val="subscript"/>
        </w:rPr>
        <w:t>j</w:t>
      </w:r>
      <w:r w:rsidRPr="006F31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–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показатель</w:t>
      </w:r>
      <w:r w:rsidRPr="006F31D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степени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выполнения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мероприятия</w:t>
      </w:r>
      <w:r w:rsidRPr="006F31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Программы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за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отчетный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период;</w:t>
      </w:r>
    </w:p>
    <w:p w:rsidR="00E13BFB" w:rsidRPr="006F31D3" w:rsidRDefault="00E13BFB" w:rsidP="00A00A2F">
      <w:pPr>
        <w:spacing w:after="0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 xml:space="preserve"> М</w:t>
      </w:r>
      <w:r w:rsidRPr="006F31D3">
        <w:rPr>
          <w:rFonts w:ascii="Times New Roman" w:hAnsi="Times New Roman"/>
          <w:sz w:val="24"/>
          <w:szCs w:val="24"/>
          <w:vertAlign w:val="subscript"/>
        </w:rPr>
        <w:t>факт</w:t>
      </w:r>
      <w:r w:rsidRPr="006F31D3">
        <w:rPr>
          <w:rFonts w:ascii="Times New Roman" w:hAnsi="Times New Roman"/>
          <w:sz w:val="24"/>
          <w:szCs w:val="24"/>
        </w:rPr>
        <w:t>– фактически полученный результат по мероприятию за отчетный период;</w:t>
      </w:r>
    </w:p>
    <w:p w:rsidR="00E13BFB" w:rsidRDefault="00E13BFB" w:rsidP="00A00A2F">
      <w:pPr>
        <w:spacing w:after="0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>М</w:t>
      </w:r>
      <w:r w:rsidRPr="006F31D3">
        <w:rPr>
          <w:rFonts w:ascii="Times New Roman" w:hAnsi="Times New Roman"/>
          <w:sz w:val="24"/>
          <w:szCs w:val="24"/>
          <w:vertAlign w:val="subscript"/>
        </w:rPr>
        <w:t>план</w:t>
      </w:r>
      <w:r w:rsidRPr="006F31D3">
        <w:rPr>
          <w:rFonts w:ascii="Times New Roman" w:hAnsi="Times New Roman"/>
          <w:sz w:val="24"/>
          <w:szCs w:val="24"/>
        </w:rPr>
        <w:t>– предусмотренный Программой ожидаемый результат по мероприятию</w:t>
      </w:r>
      <w:r w:rsidRPr="006F31D3">
        <w:rPr>
          <w:rFonts w:ascii="Times New Roman" w:hAnsi="Times New Roman"/>
          <w:sz w:val="24"/>
          <w:szCs w:val="24"/>
        </w:rPr>
        <w:tab/>
        <w:t>за</w:t>
      </w:r>
      <w:r w:rsidRPr="006F31D3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отчетный</w:t>
      </w:r>
      <w:r w:rsidRPr="006F31D3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период;</w:t>
      </w:r>
    </w:p>
    <w:p w:rsidR="00E13BFB" w:rsidRPr="006F31D3" w:rsidRDefault="00E13BFB" w:rsidP="00A00A2F">
      <w:pPr>
        <w:spacing w:after="0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 xml:space="preserve"> j – порядковый номер мероприятия Программы.</w:t>
      </w:r>
    </w:p>
    <w:p w:rsidR="00E13BFB" w:rsidRPr="006B0105" w:rsidRDefault="00E13BFB" w:rsidP="00A00A2F">
      <w:pPr>
        <w:pStyle w:val="a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В случае если отношение числового значения фактически полученного результата к его запланированному значению превышает 1, для расчета показателя степени реализации запланированных мероприя</w:t>
      </w:r>
      <w:r>
        <w:rPr>
          <w:rFonts w:ascii="Times New Roman" w:hAnsi="Times New Roman"/>
          <w:sz w:val="24"/>
          <w:szCs w:val="24"/>
        </w:rPr>
        <w:t>тий данное отношение принимает</w:t>
      </w:r>
      <w:r w:rsidRPr="006B0105">
        <w:rPr>
          <w:rFonts w:ascii="Times New Roman" w:hAnsi="Times New Roman"/>
          <w:sz w:val="24"/>
          <w:szCs w:val="24"/>
        </w:rPr>
        <w:t>ся равным 1.</w:t>
      </w:r>
    </w:p>
    <w:p w:rsidR="00E13BFB" w:rsidRDefault="00E13BFB" w:rsidP="00A00A2F">
      <w:pPr>
        <w:pStyle w:val="a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Расчет степени реализации запланированных мероприятий за отчетный период (М) определяется как отношение суммы оценок степени выполнения запланированных мероприятий, подлежащих выполнению в отчетном году (за весь период реализации) к их количеству, по следующей формуле:</w:t>
      </w:r>
    </w:p>
    <w:p w:rsidR="00E13BFB" w:rsidRPr="006B0105" w:rsidRDefault="00A00A2F" w:rsidP="00A00A2F">
      <w:pPr>
        <w:pStyle w:val="a0"/>
        <w:spacing w:after="0" w:line="31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13BFB" w:rsidRPr="006B0105">
        <w:rPr>
          <w:rFonts w:ascii="Times New Roman" w:hAnsi="Times New Roman"/>
          <w:sz w:val="24"/>
          <w:szCs w:val="24"/>
        </w:rPr>
        <w:t>М = ∑</w:t>
      </w:r>
      <w:r w:rsidR="00E13BFB" w:rsidRPr="006B0105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5"/>
          <w:sz w:val="24"/>
          <w:szCs w:val="24"/>
        </w:rPr>
        <w:t>М</w:t>
      </w:r>
      <w:r w:rsidR="00E13BFB" w:rsidRPr="006B0105">
        <w:rPr>
          <w:rFonts w:ascii="Times New Roman" w:hAnsi="Times New Roman"/>
          <w:spacing w:val="-5"/>
          <w:sz w:val="24"/>
          <w:szCs w:val="24"/>
          <w:vertAlign w:val="subscript"/>
        </w:rPr>
        <w:t xml:space="preserve">j </w:t>
      </w:r>
      <w:r w:rsidR="00E13BFB" w:rsidRPr="006B0105">
        <w:rPr>
          <w:rFonts w:ascii="Times New Roman" w:hAnsi="Times New Roman"/>
          <w:spacing w:val="-5"/>
          <w:sz w:val="24"/>
          <w:szCs w:val="24"/>
        </w:rPr>
        <w:t>/ К</w:t>
      </w:r>
      <w:r w:rsidR="00F97105">
        <w:rPr>
          <w:rFonts w:ascii="Times New Roman" w:hAnsi="Times New Roman"/>
          <w:sz w:val="24"/>
          <w:szCs w:val="24"/>
        </w:rPr>
        <w:t xml:space="preserve"> ,</w:t>
      </w:r>
      <w:r w:rsidR="00E13BFB" w:rsidRPr="006B0105">
        <w:rPr>
          <w:rFonts w:ascii="Times New Roman" w:hAnsi="Times New Roman"/>
          <w:sz w:val="24"/>
          <w:szCs w:val="24"/>
        </w:rPr>
        <w:t xml:space="preserve">                  </w:t>
      </w:r>
      <w:r w:rsidR="00E13BFB" w:rsidRPr="006B0105">
        <w:rPr>
          <w:rFonts w:ascii="Times New Roman" w:hAnsi="Times New Roman"/>
          <w:spacing w:val="-4"/>
          <w:sz w:val="24"/>
          <w:szCs w:val="24"/>
        </w:rPr>
        <w:t>где:</w:t>
      </w:r>
    </w:p>
    <w:p w:rsidR="00E13BFB" w:rsidRPr="006B0105" w:rsidRDefault="00E13BFB" w:rsidP="00A00A2F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М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реализации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запланированных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Default="00E13BFB" w:rsidP="00A00A2F">
      <w:pPr>
        <w:pStyle w:val="a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∑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</w:t>
      </w:r>
      <w:r w:rsidRPr="006B0105">
        <w:rPr>
          <w:rFonts w:ascii="Times New Roman" w:hAnsi="Times New Roman"/>
          <w:sz w:val="24"/>
          <w:szCs w:val="24"/>
          <w:vertAlign w:val="subscript"/>
        </w:rPr>
        <w:t>j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сумма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оценок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степени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выполнения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запланированных</w:t>
      </w:r>
      <w:r w:rsidRPr="006B010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Pr="006B0105" w:rsidRDefault="00E13BFB" w:rsidP="00A00A2F">
      <w:pPr>
        <w:pStyle w:val="a0"/>
        <w:spacing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К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количество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Программы,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подлежащих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выполнению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отчетном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периоде.</w:t>
      </w:r>
    </w:p>
    <w:p w:rsidR="00E13BFB" w:rsidRPr="006B0105" w:rsidRDefault="00E13BFB" w:rsidP="00A00A2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B0105">
        <w:rPr>
          <w:rFonts w:ascii="Times New Roman" w:hAnsi="Times New Roman"/>
          <w:i/>
          <w:sz w:val="24"/>
          <w:szCs w:val="24"/>
        </w:rPr>
        <w:t>3.3</w:t>
      </w:r>
      <w:r w:rsidRPr="006B0105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Степень</w:t>
      </w:r>
      <w:r w:rsidRPr="006B0105">
        <w:rPr>
          <w:rFonts w:ascii="Times New Roman" w:hAnsi="Times New Roman"/>
          <w:i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соответствия</w:t>
      </w:r>
      <w:r w:rsidRPr="006B0105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объемов</w:t>
      </w:r>
      <w:r w:rsidRPr="006B0105">
        <w:rPr>
          <w:rFonts w:ascii="Times New Roman" w:hAnsi="Times New Roman"/>
          <w:i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фактического</w:t>
      </w:r>
      <w:r w:rsidRPr="006B0105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финансирования</w:t>
      </w:r>
      <w:r w:rsidRPr="006B0105">
        <w:rPr>
          <w:rFonts w:ascii="Times New Roman" w:hAnsi="Times New Roman"/>
          <w:i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z w:val="24"/>
          <w:szCs w:val="24"/>
        </w:rPr>
        <w:t>запланированным</w:t>
      </w:r>
      <w:r w:rsidRPr="006B0105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6B0105">
        <w:rPr>
          <w:rFonts w:ascii="Times New Roman" w:hAnsi="Times New Roman"/>
          <w:i/>
          <w:spacing w:val="-2"/>
          <w:sz w:val="24"/>
          <w:szCs w:val="24"/>
        </w:rPr>
        <w:t>объемам.</w:t>
      </w:r>
    </w:p>
    <w:p w:rsidR="00E13BFB" w:rsidRDefault="00E13BFB" w:rsidP="00A00A2F">
      <w:pPr>
        <w:pStyle w:val="a0"/>
        <w:spacing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Степень соответствия объемов фактического финансирования запланированным объе</w:t>
      </w:r>
      <w:r>
        <w:rPr>
          <w:rFonts w:ascii="Times New Roman" w:hAnsi="Times New Roman"/>
          <w:sz w:val="24"/>
          <w:szCs w:val="24"/>
        </w:rPr>
        <w:t>мам за отчетный период (Ф) про</w:t>
      </w:r>
      <w:r w:rsidRPr="006B0105">
        <w:rPr>
          <w:rFonts w:ascii="Times New Roman" w:hAnsi="Times New Roman"/>
          <w:sz w:val="24"/>
          <w:szCs w:val="24"/>
        </w:rPr>
        <w:t>водится путем сопоставления фактического объема финансирования за счет всех ист</w:t>
      </w:r>
      <w:r>
        <w:rPr>
          <w:rFonts w:ascii="Times New Roman" w:hAnsi="Times New Roman"/>
          <w:sz w:val="24"/>
          <w:szCs w:val="24"/>
        </w:rPr>
        <w:t>очников финансирования за отчет</w:t>
      </w:r>
      <w:r w:rsidRPr="006B0105">
        <w:rPr>
          <w:rFonts w:ascii="Times New Roman" w:hAnsi="Times New Roman"/>
          <w:sz w:val="24"/>
          <w:szCs w:val="24"/>
        </w:rPr>
        <w:t>ный период (Ф</w:t>
      </w:r>
      <w:r w:rsidRPr="006B0105">
        <w:rPr>
          <w:rFonts w:ascii="Times New Roman" w:hAnsi="Times New Roman"/>
          <w:sz w:val="24"/>
          <w:szCs w:val="24"/>
          <w:vertAlign w:val="subscript"/>
        </w:rPr>
        <w:t>факт</w:t>
      </w:r>
      <w:r w:rsidRPr="006B0105">
        <w:rPr>
          <w:rFonts w:ascii="Times New Roman" w:hAnsi="Times New Roman"/>
          <w:sz w:val="24"/>
          <w:szCs w:val="24"/>
        </w:rPr>
        <w:t>) к запланированному объему (Ф</w:t>
      </w:r>
      <w:r w:rsidRPr="006B0105">
        <w:rPr>
          <w:rFonts w:ascii="Times New Roman" w:hAnsi="Times New Roman"/>
          <w:sz w:val="24"/>
          <w:szCs w:val="24"/>
          <w:vertAlign w:val="subscript"/>
        </w:rPr>
        <w:t>план</w:t>
      </w:r>
      <w:r w:rsidRPr="006B0105">
        <w:rPr>
          <w:rFonts w:ascii="Times New Roman" w:hAnsi="Times New Roman"/>
          <w:sz w:val="24"/>
          <w:szCs w:val="24"/>
        </w:rPr>
        <w:t>) по следующей формуле:</w:t>
      </w:r>
    </w:p>
    <w:p w:rsidR="00E13BFB" w:rsidRPr="006B0105" w:rsidRDefault="00A00A2F" w:rsidP="00A00A2F">
      <w:pPr>
        <w:spacing w:before="3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E13BFB" w:rsidRPr="006B0105">
        <w:rPr>
          <w:rFonts w:ascii="Times New Roman" w:hAnsi="Times New Roman"/>
          <w:sz w:val="24"/>
          <w:szCs w:val="24"/>
        </w:rPr>
        <w:t>Ф =</w:t>
      </w:r>
      <w:r w:rsidR="00E13BFB" w:rsidRPr="006B0105">
        <w:rPr>
          <w:rFonts w:ascii="Times New Roman" w:hAnsi="Times New Roman"/>
          <w:spacing w:val="-2"/>
          <w:position w:val="4"/>
          <w:sz w:val="24"/>
          <w:szCs w:val="24"/>
        </w:rPr>
        <w:t>Ф</w:t>
      </w:r>
      <w:r w:rsidR="00E13BFB" w:rsidRPr="006B0105">
        <w:rPr>
          <w:rFonts w:ascii="Times New Roman" w:hAnsi="Times New Roman"/>
          <w:spacing w:val="-2"/>
          <w:sz w:val="24"/>
          <w:szCs w:val="24"/>
        </w:rPr>
        <w:t>факт/</w:t>
      </w:r>
      <w:r w:rsidR="00E13BFB" w:rsidRPr="006B0105">
        <w:rPr>
          <w:rFonts w:ascii="Times New Roman" w:hAnsi="Times New Roman"/>
          <w:spacing w:val="-2"/>
          <w:position w:val="4"/>
          <w:sz w:val="24"/>
          <w:szCs w:val="24"/>
        </w:rPr>
        <w:t xml:space="preserve"> Ф</w:t>
      </w:r>
      <w:r w:rsidR="00F97105">
        <w:rPr>
          <w:rFonts w:ascii="Times New Roman" w:hAnsi="Times New Roman"/>
          <w:spacing w:val="-2"/>
          <w:sz w:val="24"/>
          <w:szCs w:val="24"/>
        </w:rPr>
        <w:t xml:space="preserve">план, </w:t>
      </w:r>
      <w:r w:rsidR="00E13BFB" w:rsidRPr="006B0105">
        <w:rPr>
          <w:rFonts w:ascii="Times New Roman" w:hAnsi="Times New Roman"/>
          <w:spacing w:val="-2"/>
          <w:sz w:val="24"/>
          <w:szCs w:val="24"/>
        </w:rPr>
        <w:t xml:space="preserve">            </w:t>
      </w:r>
      <w:r w:rsidR="00F97105">
        <w:rPr>
          <w:rFonts w:ascii="Times New Roman" w:hAnsi="Times New Roman"/>
          <w:sz w:val="24"/>
          <w:szCs w:val="24"/>
        </w:rPr>
        <w:t>где:</w:t>
      </w:r>
    </w:p>
    <w:p w:rsidR="00E13BFB" w:rsidRPr="006B0105" w:rsidRDefault="00E13BFB" w:rsidP="00A00A2F">
      <w:pPr>
        <w:pStyle w:val="a0"/>
        <w:spacing w:before="48"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Ф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соответствия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объемов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фактического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финансирования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Pr="006B0105" w:rsidRDefault="00E13BFB" w:rsidP="00A00A2F">
      <w:pPr>
        <w:pStyle w:val="a0"/>
        <w:spacing w:before="48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Ф</w:t>
      </w:r>
      <w:r w:rsidRPr="006B0105">
        <w:rPr>
          <w:rFonts w:ascii="Times New Roman" w:hAnsi="Times New Roman"/>
          <w:sz w:val="24"/>
          <w:szCs w:val="24"/>
          <w:vertAlign w:val="subscript"/>
        </w:rPr>
        <w:t>факт</w:t>
      </w:r>
      <w:r w:rsidRPr="006B0105">
        <w:rPr>
          <w:rFonts w:ascii="Times New Roman" w:hAnsi="Times New Roman"/>
          <w:sz w:val="24"/>
          <w:szCs w:val="24"/>
        </w:rPr>
        <w:t xml:space="preserve"> – фактический объем финансирования за счет всех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источников финансирования</w:t>
      </w:r>
      <w:r>
        <w:rPr>
          <w:rFonts w:ascii="Times New Roman" w:hAnsi="Times New Roman"/>
          <w:sz w:val="24"/>
          <w:szCs w:val="24"/>
        </w:rPr>
        <w:t xml:space="preserve"> мероприятий Программы за отчет</w:t>
      </w:r>
      <w:r w:rsidRPr="006B0105">
        <w:rPr>
          <w:rFonts w:ascii="Times New Roman" w:hAnsi="Times New Roman"/>
          <w:sz w:val="24"/>
          <w:szCs w:val="24"/>
        </w:rPr>
        <w:t>ный период;</w:t>
      </w:r>
    </w:p>
    <w:p w:rsidR="00E13BFB" w:rsidRDefault="00E13BFB" w:rsidP="00A00A2F">
      <w:pPr>
        <w:pStyle w:val="a0"/>
        <w:tabs>
          <w:tab w:val="left" w:pos="10946"/>
        </w:tabs>
        <w:spacing w:before="8"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Ф</w:t>
      </w:r>
      <w:r w:rsidRPr="006B0105">
        <w:rPr>
          <w:rFonts w:ascii="Times New Roman" w:hAnsi="Times New Roman"/>
          <w:sz w:val="24"/>
          <w:szCs w:val="24"/>
          <w:vertAlign w:val="subscript"/>
        </w:rPr>
        <w:t>план</w:t>
      </w:r>
      <w:r w:rsidRPr="006B0105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объем</w:t>
      </w:r>
      <w:r w:rsidRPr="006B010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финансирования</w:t>
      </w:r>
      <w:r w:rsidRPr="006B010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мероприятий,</w:t>
      </w:r>
      <w:r w:rsidRPr="006B010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предусмотренный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Программой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на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период.</w:t>
      </w:r>
    </w:p>
    <w:p w:rsidR="00E13BFB" w:rsidRPr="006B0105" w:rsidRDefault="00E13BFB" w:rsidP="00A00A2F">
      <w:pPr>
        <w:pStyle w:val="a0"/>
        <w:spacing w:before="43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6B0105">
        <w:rPr>
          <w:rFonts w:ascii="Times New Roman" w:hAnsi="Times New Roman"/>
          <w:sz w:val="24"/>
          <w:szCs w:val="24"/>
        </w:rPr>
        <w:t>В случае если при достижении ожидаемого результата от реализации мероприятий финансирование произведено не в полном объеме и имеется кредиторская задолженность, фактический объем финансир</w:t>
      </w:r>
      <w:r>
        <w:rPr>
          <w:rFonts w:ascii="Times New Roman" w:hAnsi="Times New Roman"/>
          <w:sz w:val="24"/>
          <w:szCs w:val="24"/>
        </w:rPr>
        <w:t>ования принимается равным вели</w:t>
      </w:r>
      <w:r w:rsidRPr="006B0105">
        <w:rPr>
          <w:rFonts w:ascii="Times New Roman" w:hAnsi="Times New Roman"/>
          <w:sz w:val="24"/>
          <w:szCs w:val="24"/>
        </w:rPr>
        <w:t>чине,</w:t>
      </w:r>
      <w:r w:rsidRPr="006B0105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указанной</w:t>
      </w:r>
      <w:r w:rsidRPr="006B0105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 муниципальном</w:t>
      </w:r>
      <w:r w:rsidRPr="006B0105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контракте,</w:t>
      </w:r>
      <w:r w:rsidRPr="006B0105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заключенном</w:t>
      </w:r>
      <w:r w:rsidRPr="006B0105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в</w:t>
      </w:r>
      <w:r w:rsidRPr="006B0105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целях выполнения</w:t>
      </w:r>
      <w:r w:rsidRPr="006B0105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мероприятия программы. При</w:t>
      </w:r>
      <w:r w:rsidRPr="006B0105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этом в объемах финансирования мероприятия на очередной год отдельной строкой выделяются объемы финансирования на погашение кредиторской задолженности.</w:t>
      </w:r>
    </w:p>
    <w:p w:rsidR="00E13BFB" w:rsidRDefault="00E13BFB" w:rsidP="00A00A2F">
      <w:pPr>
        <w:pStyle w:val="a0"/>
        <w:spacing w:before="2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При расчете степени уровня финансирования (Ф) объемы финансирования, предусмотренные на погашение кредиторской задолженности, возникшей в предыдущем году, не учитываются.</w:t>
      </w:r>
    </w:p>
    <w:p w:rsidR="00E13BFB" w:rsidRPr="00E13BFB" w:rsidRDefault="00E13BFB" w:rsidP="00A00A2F">
      <w:pPr>
        <w:pStyle w:val="a4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3BFB">
        <w:rPr>
          <w:rFonts w:ascii="Times New Roman" w:hAnsi="Times New Roman"/>
          <w:sz w:val="24"/>
          <w:szCs w:val="24"/>
        </w:rPr>
        <w:t>Мероприятий (М) к степени соответствия объемов фактического финансирования запланированным объемам (Ф). При проведении Оценки определяется показатель эффективности использования финансовых средств (Э), как отношение среднего показателя степени реализации запланированных</w:t>
      </w:r>
    </w:p>
    <w:p w:rsidR="00E13BFB" w:rsidRPr="006B0105" w:rsidRDefault="00E13BFB" w:rsidP="00A00A2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 xml:space="preserve">                  </w:t>
      </w:r>
      <w:r w:rsidR="00A00A2F">
        <w:rPr>
          <w:rFonts w:ascii="Times New Roman" w:hAnsi="Times New Roman"/>
          <w:sz w:val="24"/>
          <w:szCs w:val="24"/>
        </w:rPr>
        <w:t xml:space="preserve">                              </w:t>
      </w:r>
      <w:r w:rsidRPr="006B0105">
        <w:rPr>
          <w:rFonts w:ascii="Times New Roman" w:hAnsi="Times New Roman"/>
          <w:sz w:val="24"/>
          <w:szCs w:val="24"/>
        </w:rPr>
        <w:t xml:space="preserve"> </w:t>
      </w:r>
      <w:r w:rsidR="00A00A2F">
        <w:rPr>
          <w:rFonts w:ascii="Times New Roman" w:hAnsi="Times New Roman"/>
          <w:sz w:val="24"/>
          <w:szCs w:val="24"/>
        </w:rPr>
        <w:t xml:space="preserve">                </w:t>
      </w:r>
      <w:r w:rsidRPr="006B0105">
        <w:rPr>
          <w:rFonts w:ascii="Times New Roman" w:hAnsi="Times New Roman"/>
          <w:sz w:val="24"/>
          <w:szCs w:val="24"/>
        </w:rPr>
        <w:t>Э = Ф/ М, где:</w:t>
      </w:r>
    </w:p>
    <w:p w:rsidR="00E13BFB" w:rsidRPr="006B0105" w:rsidRDefault="00E13BFB" w:rsidP="00A00A2F">
      <w:pPr>
        <w:pStyle w:val="a0"/>
        <w:spacing w:before="47"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Э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эффективность</w:t>
      </w:r>
      <w:r w:rsidRPr="006B010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использования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финансовых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средств</w:t>
      </w:r>
      <w:r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Pr="006B0105" w:rsidRDefault="00E13BFB" w:rsidP="00A00A2F">
      <w:pPr>
        <w:pStyle w:val="a0"/>
        <w:spacing w:before="48" w:after="0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М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степень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реализации</w:t>
      </w:r>
      <w:r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запланированных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мероприятий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</w:t>
      </w:r>
      <w:r w:rsidRPr="006B01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отчетный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E13BFB" w:rsidRPr="006B0105" w:rsidRDefault="00E13BFB" w:rsidP="00A00A2F">
      <w:pPr>
        <w:pStyle w:val="a0"/>
        <w:spacing w:before="48" w:after="0" w:line="278" w:lineRule="auto"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>Ф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– степень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соответствия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объемов</w:t>
      </w:r>
      <w:r w:rsidRPr="006B0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фактического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финансирования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запланированным</w:t>
      </w:r>
      <w:r w:rsidRPr="006B0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объемам</w:t>
      </w:r>
      <w:r w:rsidRPr="006B0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Программы в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отчетном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пе</w:t>
      </w:r>
      <w:r w:rsidRPr="006B0105">
        <w:rPr>
          <w:rFonts w:ascii="Times New Roman" w:hAnsi="Times New Roman"/>
          <w:spacing w:val="-2"/>
          <w:sz w:val="24"/>
          <w:szCs w:val="24"/>
        </w:rPr>
        <w:t>риоде.</w:t>
      </w:r>
    </w:p>
    <w:p w:rsidR="00E13BFB" w:rsidRPr="00E13BFB" w:rsidRDefault="00E13BFB" w:rsidP="00A00A2F">
      <w:pPr>
        <w:tabs>
          <w:tab w:val="left" w:pos="1417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13BFB">
        <w:rPr>
          <w:rFonts w:ascii="Times New Roman" w:hAnsi="Times New Roman"/>
          <w:sz w:val="24"/>
          <w:szCs w:val="24"/>
        </w:rPr>
        <w:t>5.Показатель эффективности реализации Программы определяется как произведение степени достижения целей (цели)</w:t>
      </w:r>
      <w:r w:rsidRPr="00E13BF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13BF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 решения</w:t>
      </w:r>
      <w:r w:rsidR="00A00A2F">
        <w:rPr>
          <w:rFonts w:ascii="Times New Roman" w:hAnsi="Times New Roman"/>
          <w:sz w:val="24"/>
          <w:szCs w:val="24"/>
        </w:rPr>
        <w:t xml:space="preserve"> задач и </w:t>
      </w:r>
    </w:p>
    <w:p w:rsidR="00E13BFB" w:rsidRPr="006B0105" w:rsidRDefault="00A00A2F" w:rsidP="00A00A2F">
      <w:pPr>
        <w:tabs>
          <w:tab w:val="left" w:pos="1417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показателя эффективности использования финансовых средств Программы</w:t>
      </w:r>
      <w:r w:rsidR="00E13BFB">
        <w:rPr>
          <w:rFonts w:ascii="Times New Roman" w:hAnsi="Times New Roman"/>
          <w:sz w:val="24"/>
          <w:szCs w:val="24"/>
        </w:rPr>
        <w:t xml:space="preserve"> по следующей формуле:</w:t>
      </w:r>
      <w:r w:rsidR="00E13BFB" w:rsidRPr="006B0105">
        <w:rPr>
          <w:rFonts w:ascii="Times New Roman" w:hAnsi="Times New Roman"/>
          <w:sz w:val="24"/>
          <w:szCs w:val="24"/>
        </w:rPr>
        <w:tab/>
      </w:r>
    </w:p>
    <w:p w:rsidR="00E13BFB" w:rsidRPr="006B0105" w:rsidRDefault="00A00A2F" w:rsidP="00A00A2F">
      <w:pPr>
        <w:pStyle w:val="a0"/>
        <w:tabs>
          <w:tab w:val="left" w:pos="418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13BFB" w:rsidRPr="006B0105">
        <w:rPr>
          <w:rFonts w:ascii="Times New Roman" w:hAnsi="Times New Roman"/>
          <w:sz w:val="24"/>
          <w:szCs w:val="24"/>
        </w:rPr>
        <w:t>П</w:t>
      </w:r>
      <w:r w:rsidR="00E13BFB"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10"/>
          <w:sz w:val="24"/>
          <w:szCs w:val="24"/>
        </w:rPr>
        <w:t>=</w:t>
      </w:r>
      <w:r w:rsidR="00E13BFB" w:rsidRPr="006B0105">
        <w:rPr>
          <w:rFonts w:ascii="Times New Roman" w:hAnsi="Times New Roman"/>
          <w:sz w:val="24"/>
          <w:szCs w:val="24"/>
        </w:rPr>
        <w:tab/>
        <w:t>И x</w:t>
      </w:r>
      <w:r w:rsidR="00E13BFB"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10"/>
          <w:sz w:val="24"/>
          <w:szCs w:val="24"/>
        </w:rPr>
        <w:t>Э</w:t>
      </w:r>
      <w:r w:rsidR="00E13BFB" w:rsidRPr="006B0105">
        <w:rPr>
          <w:rFonts w:ascii="Times New Roman" w:hAnsi="Times New Roman"/>
          <w:sz w:val="24"/>
          <w:szCs w:val="24"/>
        </w:rPr>
        <w:t xml:space="preserve"> ,     </w:t>
      </w:r>
      <w:r w:rsidR="00E13BFB" w:rsidRPr="006B0105">
        <w:rPr>
          <w:rFonts w:ascii="Times New Roman" w:hAnsi="Times New Roman"/>
          <w:spacing w:val="-4"/>
          <w:sz w:val="24"/>
          <w:szCs w:val="24"/>
        </w:rPr>
        <w:t>где:</w:t>
      </w:r>
    </w:p>
    <w:p w:rsidR="00E13BFB" w:rsidRPr="006B0105" w:rsidRDefault="00A00A2F" w:rsidP="00A00A2F">
      <w:pPr>
        <w:pStyle w:val="a0"/>
        <w:spacing w:before="53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П</w:t>
      </w:r>
      <w:r w:rsidR="00E13BFB" w:rsidRPr="006B0105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–</w:t>
      </w:r>
      <w:r w:rsidR="00E13BFB"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показатель</w:t>
      </w:r>
      <w:r w:rsidR="00E13BFB"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эффективности</w:t>
      </w:r>
      <w:r w:rsidR="00E13BFB" w:rsidRPr="006B01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реализации</w:t>
      </w:r>
      <w:r w:rsidR="00E13BFB"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Программы</w:t>
      </w:r>
      <w:r w:rsidR="00E13BFB"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за</w:t>
      </w:r>
      <w:r w:rsidR="00E13BFB"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z w:val="24"/>
          <w:szCs w:val="24"/>
        </w:rPr>
        <w:t>отчетный</w:t>
      </w:r>
      <w:r w:rsidR="00E13BFB" w:rsidRPr="006B01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3BFB" w:rsidRPr="006B0105">
        <w:rPr>
          <w:rFonts w:ascii="Times New Roman" w:hAnsi="Times New Roman"/>
          <w:spacing w:val="-2"/>
          <w:sz w:val="24"/>
          <w:szCs w:val="24"/>
        </w:rPr>
        <w:t>период;</w:t>
      </w:r>
    </w:p>
    <w:p w:rsidR="00B748CD" w:rsidRDefault="00B748CD" w:rsidP="00A00A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3BFB" w:rsidRPr="006F31D3">
        <w:rPr>
          <w:rFonts w:ascii="Times New Roman" w:hAnsi="Times New Roman"/>
          <w:sz w:val="24"/>
          <w:szCs w:val="24"/>
        </w:rPr>
        <w:t>И – степень достижения целей (цели) и решения задач Программы за отчетный период;</w:t>
      </w:r>
    </w:p>
    <w:p w:rsidR="00E13BFB" w:rsidRDefault="00E13BFB" w:rsidP="00A00A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1D3">
        <w:rPr>
          <w:rFonts w:ascii="Times New Roman" w:hAnsi="Times New Roman"/>
          <w:sz w:val="24"/>
          <w:szCs w:val="24"/>
        </w:rPr>
        <w:t xml:space="preserve"> Э</w:t>
      </w:r>
      <w:r w:rsidRPr="006F31D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–</w:t>
      </w:r>
      <w:r w:rsidRPr="006F31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эффективность</w:t>
      </w:r>
      <w:r w:rsidRPr="006F31D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использования</w:t>
      </w:r>
      <w:r w:rsidRPr="006F31D3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    </w:t>
      </w:r>
      <w:r w:rsidRPr="006F31D3">
        <w:rPr>
          <w:rFonts w:ascii="Times New Roman" w:hAnsi="Times New Roman"/>
          <w:sz w:val="24"/>
          <w:szCs w:val="24"/>
        </w:rPr>
        <w:t>финансовых</w:t>
      </w:r>
      <w:r w:rsidRPr="006F31D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средств</w:t>
      </w:r>
      <w:r w:rsidRPr="006F31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Программы</w:t>
      </w:r>
      <w:r w:rsidRPr="006F31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в</w:t>
      </w:r>
      <w:r w:rsidRPr="006F31D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отчетном</w:t>
      </w:r>
      <w:r w:rsidRPr="006F31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31D3">
        <w:rPr>
          <w:rFonts w:ascii="Times New Roman" w:hAnsi="Times New Roman"/>
          <w:sz w:val="24"/>
          <w:szCs w:val="24"/>
        </w:rPr>
        <w:t>периоде.</w:t>
      </w:r>
    </w:p>
    <w:p w:rsidR="00B748CD" w:rsidRPr="00B748CD" w:rsidRDefault="00B748CD" w:rsidP="00A00A2F">
      <w:pPr>
        <w:pStyle w:val="a4"/>
        <w:tabs>
          <w:tab w:val="left" w:pos="670"/>
        </w:tabs>
        <w:adjustRightInd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sz w:val="24"/>
          <w:szCs w:val="24"/>
        </w:rPr>
        <w:t xml:space="preserve">6.Вывод об эффективности реализации Программы формируется на основании значений П. </w:t>
      </w:r>
    </w:p>
    <w:p w:rsidR="00B748CD" w:rsidRPr="00B748CD" w:rsidRDefault="00B748CD" w:rsidP="00A00A2F">
      <w:pPr>
        <w:pStyle w:val="a4"/>
        <w:tabs>
          <w:tab w:val="left" w:pos="670"/>
        </w:tabs>
        <w:adjustRightInd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0255">
        <w:rPr>
          <w:rFonts w:ascii="Times New Roman" w:hAnsi="Times New Roman"/>
          <w:b/>
          <w:sz w:val="24"/>
          <w:szCs w:val="24"/>
          <w:u w:val="single"/>
        </w:rPr>
        <w:t>Реализация Программы признается:</w:t>
      </w:r>
    </w:p>
    <w:p w:rsidR="00B748CD" w:rsidRPr="006B0105" w:rsidRDefault="00B748CD" w:rsidP="00A00A2F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b/>
          <w:sz w:val="24"/>
          <w:szCs w:val="24"/>
        </w:rPr>
        <w:t>с</w:t>
      </w:r>
      <w:r w:rsidRPr="006B0105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высоким</w:t>
      </w:r>
      <w:r w:rsidRPr="006B010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уровнем</w:t>
      </w:r>
      <w:r w:rsidRPr="006B0105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эффективности</w:t>
      </w:r>
      <w:r w:rsidRPr="006B0105">
        <w:rPr>
          <w:rFonts w:ascii="Times New Roman" w:hAnsi="Times New Roman"/>
          <w:sz w:val="24"/>
          <w:szCs w:val="24"/>
        </w:rPr>
        <w:t>,</w:t>
      </w:r>
      <w:r w:rsidRPr="006B01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если</w:t>
      </w:r>
      <w:r w:rsidRPr="006B01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значение</w:t>
      </w:r>
      <w:r w:rsidRPr="006B01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</w:t>
      </w:r>
      <w:r w:rsidRPr="006B01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больше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либо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равно</w:t>
      </w:r>
      <w:r w:rsidRPr="006B01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0105">
        <w:rPr>
          <w:rFonts w:ascii="Times New Roman" w:hAnsi="Times New Roman"/>
          <w:spacing w:val="-4"/>
          <w:sz w:val="24"/>
          <w:szCs w:val="24"/>
        </w:rPr>
        <w:t>0,9;</w:t>
      </w:r>
    </w:p>
    <w:p w:rsidR="00B748CD" w:rsidRPr="006B0105" w:rsidRDefault="00B748CD" w:rsidP="00A00A2F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0105">
        <w:rPr>
          <w:rFonts w:ascii="Times New Roman" w:hAnsi="Times New Roman"/>
          <w:b/>
          <w:sz w:val="24"/>
          <w:szCs w:val="24"/>
        </w:rPr>
        <w:t>со</w:t>
      </w:r>
      <w:r w:rsidRPr="006B010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средним</w:t>
      </w:r>
      <w:r w:rsidRPr="006B010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уровнем</w:t>
      </w:r>
      <w:r w:rsidRPr="006B010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b/>
          <w:sz w:val="24"/>
          <w:szCs w:val="24"/>
        </w:rPr>
        <w:t>эффективности</w:t>
      </w:r>
      <w:r w:rsidRPr="006B0105">
        <w:rPr>
          <w:rFonts w:ascii="Times New Roman" w:hAnsi="Times New Roman"/>
          <w:sz w:val="24"/>
          <w:szCs w:val="24"/>
        </w:rPr>
        <w:t>,</w:t>
      </w:r>
      <w:r w:rsidRPr="006B01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если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значение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П</w:t>
      </w:r>
      <w:r w:rsidRPr="006B01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меньше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0,9,</w:t>
      </w:r>
      <w:r w:rsidRPr="006B01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но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больше</w:t>
      </w:r>
      <w:r w:rsidRPr="006B01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либо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>равно</w:t>
      </w:r>
      <w:r w:rsidRPr="006B01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0105">
        <w:rPr>
          <w:rFonts w:ascii="Times New Roman" w:hAnsi="Times New Roman"/>
          <w:sz w:val="24"/>
          <w:szCs w:val="24"/>
        </w:rPr>
        <w:t xml:space="preserve">0,7. </w:t>
      </w:r>
    </w:p>
    <w:p w:rsidR="00F97105" w:rsidRPr="006649E9" w:rsidRDefault="00B748CD" w:rsidP="00A00A2F">
      <w:pPr>
        <w:pStyle w:val="a0"/>
        <w:spacing w:after="0" w:line="240" w:lineRule="auto"/>
        <w:contextualSpacing/>
        <w:jc w:val="both"/>
        <w:rPr>
          <w:b/>
        </w:rPr>
      </w:pPr>
      <w:r w:rsidRPr="006649E9">
        <w:rPr>
          <w:rFonts w:ascii="Times New Roman" w:hAnsi="Times New Roman"/>
          <w:b/>
          <w:sz w:val="24"/>
          <w:szCs w:val="24"/>
        </w:rPr>
        <w:t xml:space="preserve">В остальных случаях реализация Программы признается </w:t>
      </w:r>
      <w:r w:rsidR="00C83258" w:rsidRPr="006649E9">
        <w:rPr>
          <w:rFonts w:ascii="Times New Roman" w:hAnsi="Times New Roman"/>
          <w:b/>
          <w:sz w:val="24"/>
          <w:szCs w:val="24"/>
        </w:rPr>
        <w:t>с низким уровнем эффективност</w:t>
      </w:r>
      <w:r w:rsidR="00F97105" w:rsidRPr="006649E9">
        <w:rPr>
          <w:rFonts w:ascii="Times New Roman" w:hAnsi="Times New Roman"/>
          <w:b/>
          <w:sz w:val="24"/>
          <w:szCs w:val="24"/>
        </w:rPr>
        <w:t>и.</w:t>
      </w:r>
    </w:p>
    <w:sectPr w:rsidR="00F97105" w:rsidRPr="006649E9" w:rsidSect="00B748CD">
      <w:footerReference w:type="default" r:id="rId16"/>
      <w:pgSz w:w="16850" w:h="11920" w:orient="landscape"/>
      <w:pgMar w:top="1701" w:right="1134" w:bottom="1134" w:left="1134" w:header="0" w:footer="84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F3F" w:rsidRPr="001034FC" w:rsidRDefault="006B0F3F" w:rsidP="001034FC">
      <w:pPr>
        <w:spacing w:after="0" w:line="240" w:lineRule="auto"/>
      </w:pPr>
      <w:r>
        <w:separator/>
      </w:r>
    </w:p>
  </w:endnote>
  <w:endnote w:type="continuationSeparator" w:id="1">
    <w:p w:rsidR="006B0F3F" w:rsidRPr="001034FC" w:rsidRDefault="006B0F3F" w:rsidP="0010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87" w:rsidRDefault="00F4426F">
    <w:pPr>
      <w:pStyle w:val="ad"/>
      <w:jc w:val="right"/>
    </w:pPr>
    <w:fldSimple w:instr=" PAGE   \* MERGEFORMAT ">
      <w:r w:rsidR="00FE6438">
        <w:rPr>
          <w:noProof/>
        </w:rPr>
        <w:t>31</w:t>
      </w:r>
    </w:fldSimple>
  </w:p>
  <w:p w:rsidR="004E2987" w:rsidRDefault="004E298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87" w:rsidRDefault="004E2987">
    <w:pPr>
      <w:pStyle w:val="a0"/>
      <w:spacing w:line="14" w:lineRule="auto"/>
      <w:rPr>
        <w:sz w:val="20"/>
      </w:rPr>
    </w:pPr>
  </w:p>
  <w:p w:rsidR="004E2987" w:rsidRDefault="00F4426F">
    <w:pPr>
      <w:pStyle w:val="a0"/>
      <w:spacing w:line="14" w:lineRule="auto"/>
      <w:rPr>
        <w:sz w:val="20"/>
      </w:rPr>
    </w:pPr>
    <w:r w:rsidRPr="00F4426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4097" type="#_x0000_t202" style="position:absolute;margin-left:794.15pt;margin-top:535pt;width:18.3pt;height:13.05pt;z-index:-251658752;mso-position-horizontal-relative:page;mso-position-vertical-relative:page" filled="f" stroked="f">
          <v:textbox style="mso-next-textbox:#docshape2" inset="0,0,0,0">
            <w:txbxContent>
              <w:p w:rsidR="004E2987" w:rsidRDefault="00F4426F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E298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E6438">
                  <w:rPr>
                    <w:noProof/>
                    <w:spacing w:val="-5"/>
                  </w:rPr>
                  <w:t>56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F3F" w:rsidRPr="001034FC" w:rsidRDefault="006B0F3F" w:rsidP="001034FC">
      <w:pPr>
        <w:spacing w:after="0" w:line="240" w:lineRule="auto"/>
      </w:pPr>
      <w:r>
        <w:separator/>
      </w:r>
    </w:p>
  </w:footnote>
  <w:footnote w:type="continuationSeparator" w:id="1">
    <w:p w:rsidR="006B0F3F" w:rsidRPr="001034FC" w:rsidRDefault="006B0F3F" w:rsidP="0010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DF13E9"/>
    <w:multiLevelType w:val="hybridMultilevel"/>
    <w:tmpl w:val="FBD6F810"/>
    <w:lvl w:ilvl="0" w:tplc="8460F030">
      <w:numFmt w:val="bullet"/>
      <w:lvlText w:val="•"/>
      <w:lvlJc w:val="left"/>
      <w:pPr>
        <w:ind w:left="93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32F506A"/>
    <w:multiLevelType w:val="hybridMultilevel"/>
    <w:tmpl w:val="5EE6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7FF4"/>
    <w:multiLevelType w:val="hybridMultilevel"/>
    <w:tmpl w:val="D53A9DB8"/>
    <w:lvl w:ilvl="0" w:tplc="3D3CA3E6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14CA"/>
    <w:multiLevelType w:val="hybridMultilevel"/>
    <w:tmpl w:val="99D2AD8E"/>
    <w:lvl w:ilvl="0" w:tplc="B3986BB0">
      <w:numFmt w:val="bullet"/>
      <w:lvlText w:val=""/>
      <w:lvlJc w:val="left"/>
      <w:pPr>
        <w:ind w:left="22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506C4F8">
      <w:numFmt w:val="bullet"/>
      <w:lvlText w:val="•"/>
      <w:lvlJc w:val="left"/>
      <w:pPr>
        <w:ind w:left="1168" w:hanging="171"/>
      </w:pPr>
      <w:rPr>
        <w:rFonts w:hint="default"/>
        <w:lang w:val="ru-RU" w:eastAsia="en-US" w:bidi="ar-SA"/>
      </w:rPr>
    </w:lvl>
    <w:lvl w:ilvl="2" w:tplc="14708586">
      <w:numFmt w:val="bullet"/>
      <w:lvlText w:val="•"/>
      <w:lvlJc w:val="left"/>
      <w:pPr>
        <w:ind w:left="2116" w:hanging="171"/>
      </w:pPr>
      <w:rPr>
        <w:rFonts w:hint="default"/>
        <w:lang w:val="ru-RU" w:eastAsia="en-US" w:bidi="ar-SA"/>
      </w:rPr>
    </w:lvl>
    <w:lvl w:ilvl="3" w:tplc="E0B4EE42">
      <w:numFmt w:val="bullet"/>
      <w:lvlText w:val="•"/>
      <w:lvlJc w:val="left"/>
      <w:pPr>
        <w:ind w:left="3064" w:hanging="171"/>
      </w:pPr>
      <w:rPr>
        <w:rFonts w:hint="default"/>
        <w:lang w:val="ru-RU" w:eastAsia="en-US" w:bidi="ar-SA"/>
      </w:rPr>
    </w:lvl>
    <w:lvl w:ilvl="4" w:tplc="032E3798">
      <w:numFmt w:val="bullet"/>
      <w:lvlText w:val="•"/>
      <w:lvlJc w:val="left"/>
      <w:pPr>
        <w:ind w:left="4012" w:hanging="171"/>
      </w:pPr>
      <w:rPr>
        <w:rFonts w:hint="default"/>
        <w:lang w:val="ru-RU" w:eastAsia="en-US" w:bidi="ar-SA"/>
      </w:rPr>
    </w:lvl>
    <w:lvl w:ilvl="5" w:tplc="3CE80652">
      <w:numFmt w:val="bullet"/>
      <w:lvlText w:val="•"/>
      <w:lvlJc w:val="left"/>
      <w:pPr>
        <w:ind w:left="4960" w:hanging="171"/>
      </w:pPr>
      <w:rPr>
        <w:rFonts w:hint="default"/>
        <w:lang w:val="ru-RU" w:eastAsia="en-US" w:bidi="ar-SA"/>
      </w:rPr>
    </w:lvl>
    <w:lvl w:ilvl="6" w:tplc="C7524260">
      <w:numFmt w:val="bullet"/>
      <w:lvlText w:val="•"/>
      <w:lvlJc w:val="left"/>
      <w:pPr>
        <w:ind w:left="5908" w:hanging="171"/>
      </w:pPr>
      <w:rPr>
        <w:rFonts w:hint="default"/>
        <w:lang w:val="ru-RU" w:eastAsia="en-US" w:bidi="ar-SA"/>
      </w:rPr>
    </w:lvl>
    <w:lvl w:ilvl="7" w:tplc="F2B0F24E">
      <w:numFmt w:val="bullet"/>
      <w:lvlText w:val="•"/>
      <w:lvlJc w:val="left"/>
      <w:pPr>
        <w:ind w:left="6856" w:hanging="171"/>
      </w:pPr>
      <w:rPr>
        <w:rFonts w:hint="default"/>
        <w:lang w:val="ru-RU" w:eastAsia="en-US" w:bidi="ar-SA"/>
      </w:rPr>
    </w:lvl>
    <w:lvl w:ilvl="8" w:tplc="569649B8">
      <w:numFmt w:val="bullet"/>
      <w:lvlText w:val="•"/>
      <w:lvlJc w:val="left"/>
      <w:pPr>
        <w:ind w:left="7804" w:hanging="171"/>
      </w:pPr>
      <w:rPr>
        <w:rFonts w:hint="default"/>
        <w:lang w:val="ru-RU" w:eastAsia="en-US" w:bidi="ar-SA"/>
      </w:rPr>
    </w:lvl>
  </w:abstractNum>
  <w:abstractNum w:abstractNumId="5">
    <w:nsid w:val="16085EA5"/>
    <w:multiLevelType w:val="hybridMultilevel"/>
    <w:tmpl w:val="412E08DC"/>
    <w:lvl w:ilvl="0" w:tplc="805011C6">
      <w:start w:val="1"/>
      <w:numFmt w:val="decimal"/>
      <w:lvlText w:val="%1.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6">
    <w:nsid w:val="16224CF9"/>
    <w:multiLevelType w:val="hybridMultilevel"/>
    <w:tmpl w:val="F036E9E2"/>
    <w:lvl w:ilvl="0" w:tplc="102A925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FC5105C"/>
    <w:multiLevelType w:val="hybridMultilevel"/>
    <w:tmpl w:val="635072D2"/>
    <w:lvl w:ilvl="0" w:tplc="6CCAE43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2F6352"/>
    <w:multiLevelType w:val="hybridMultilevel"/>
    <w:tmpl w:val="20968386"/>
    <w:lvl w:ilvl="0" w:tplc="CE52B10E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401D5"/>
    <w:multiLevelType w:val="hybridMultilevel"/>
    <w:tmpl w:val="D266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D5AF1"/>
    <w:multiLevelType w:val="hybridMultilevel"/>
    <w:tmpl w:val="546E62F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nsid w:val="399670DB"/>
    <w:multiLevelType w:val="hybridMultilevel"/>
    <w:tmpl w:val="E2080D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71B3"/>
    <w:multiLevelType w:val="hybridMultilevel"/>
    <w:tmpl w:val="4B963A42"/>
    <w:lvl w:ilvl="0" w:tplc="43185FF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CCA52A">
      <w:numFmt w:val="bullet"/>
      <w:lvlText w:val="•"/>
      <w:lvlJc w:val="left"/>
      <w:pPr>
        <w:ind w:left="1099" w:hanging="164"/>
      </w:pPr>
      <w:rPr>
        <w:rFonts w:hint="default"/>
        <w:lang w:val="ru-RU" w:eastAsia="en-US" w:bidi="ar-SA"/>
      </w:rPr>
    </w:lvl>
    <w:lvl w:ilvl="2" w:tplc="C98227B4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90EE7CD4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4" w:tplc="56A8D38C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5" w:tplc="5DDC1D9C">
      <w:numFmt w:val="bullet"/>
      <w:lvlText w:val="•"/>
      <w:lvlJc w:val="left"/>
      <w:pPr>
        <w:ind w:left="5015" w:hanging="164"/>
      </w:pPr>
      <w:rPr>
        <w:rFonts w:hint="default"/>
        <w:lang w:val="ru-RU" w:eastAsia="en-US" w:bidi="ar-SA"/>
      </w:rPr>
    </w:lvl>
    <w:lvl w:ilvl="6" w:tplc="35B85128">
      <w:numFmt w:val="bullet"/>
      <w:lvlText w:val="•"/>
      <w:lvlJc w:val="left"/>
      <w:pPr>
        <w:ind w:left="5994" w:hanging="164"/>
      </w:pPr>
      <w:rPr>
        <w:rFonts w:hint="default"/>
        <w:lang w:val="ru-RU" w:eastAsia="en-US" w:bidi="ar-SA"/>
      </w:rPr>
    </w:lvl>
    <w:lvl w:ilvl="7" w:tplc="E028E208">
      <w:numFmt w:val="bullet"/>
      <w:lvlText w:val="•"/>
      <w:lvlJc w:val="left"/>
      <w:pPr>
        <w:ind w:left="6973" w:hanging="164"/>
      </w:pPr>
      <w:rPr>
        <w:rFonts w:hint="default"/>
        <w:lang w:val="ru-RU" w:eastAsia="en-US" w:bidi="ar-SA"/>
      </w:rPr>
    </w:lvl>
    <w:lvl w:ilvl="8" w:tplc="FE384C4A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</w:abstractNum>
  <w:abstractNum w:abstractNumId="13">
    <w:nsid w:val="3D146B37"/>
    <w:multiLevelType w:val="hybridMultilevel"/>
    <w:tmpl w:val="C52CA704"/>
    <w:lvl w:ilvl="0" w:tplc="477836F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3B073E7"/>
    <w:multiLevelType w:val="hybridMultilevel"/>
    <w:tmpl w:val="A9F0D1BE"/>
    <w:lvl w:ilvl="0" w:tplc="D416DEC4">
      <w:start w:val="5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45616307"/>
    <w:multiLevelType w:val="hybridMultilevel"/>
    <w:tmpl w:val="9EDE18C8"/>
    <w:lvl w:ilvl="0" w:tplc="B63A42DE">
      <w:start w:val="1"/>
      <w:numFmt w:val="decimal"/>
      <w:lvlText w:val="%1)"/>
      <w:lvlJc w:val="left"/>
      <w:pPr>
        <w:ind w:left="127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4D3D5A09"/>
    <w:multiLevelType w:val="hybridMultilevel"/>
    <w:tmpl w:val="F948D2E8"/>
    <w:lvl w:ilvl="0" w:tplc="8460F030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BCABE7C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3C6C8884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96C45738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4" w:tplc="78E66D68"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5" w:tplc="92EA9AFE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992465C0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EE6A13F2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8" w:tplc="82707618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</w:abstractNum>
  <w:abstractNum w:abstractNumId="17">
    <w:nsid w:val="4FEB3C96"/>
    <w:multiLevelType w:val="hybridMultilevel"/>
    <w:tmpl w:val="E954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D4ED1"/>
    <w:multiLevelType w:val="hybridMultilevel"/>
    <w:tmpl w:val="E0FCBE3C"/>
    <w:lvl w:ilvl="0" w:tplc="8AA696E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2DC269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F9CC922A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3" w:tplc="C5528100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4" w:tplc="80EC728A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5" w:tplc="BAE0CEBE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 w:tplc="E79E5B14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  <w:lvl w:ilvl="7" w:tplc="70AACDAE">
      <w:numFmt w:val="bullet"/>
      <w:lvlText w:val="•"/>
      <w:lvlJc w:val="left"/>
      <w:pPr>
        <w:ind w:left="6856" w:hanging="140"/>
      </w:pPr>
      <w:rPr>
        <w:rFonts w:hint="default"/>
        <w:lang w:val="ru-RU" w:eastAsia="en-US" w:bidi="ar-SA"/>
      </w:rPr>
    </w:lvl>
    <w:lvl w:ilvl="8" w:tplc="22207028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</w:abstractNum>
  <w:abstractNum w:abstractNumId="19">
    <w:nsid w:val="59060C75"/>
    <w:multiLevelType w:val="hybridMultilevel"/>
    <w:tmpl w:val="F58EF5F0"/>
    <w:lvl w:ilvl="0" w:tplc="CE52B10E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085D2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2C1DA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 w:tplc="033C73C6">
      <w:numFmt w:val="bullet"/>
      <w:lvlText w:val="•"/>
      <w:lvlJc w:val="left"/>
      <w:pPr>
        <w:ind w:left="3430" w:hanging="140"/>
      </w:pPr>
      <w:rPr>
        <w:rFonts w:hint="default"/>
        <w:lang w:val="ru-RU" w:eastAsia="en-US" w:bidi="ar-SA"/>
      </w:rPr>
    </w:lvl>
    <w:lvl w:ilvl="4" w:tplc="0638D0CE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5" w:tplc="120E2376">
      <w:numFmt w:val="bullet"/>
      <w:lvlText w:val="•"/>
      <w:lvlJc w:val="left"/>
      <w:pPr>
        <w:ind w:left="5520" w:hanging="140"/>
      </w:pPr>
      <w:rPr>
        <w:rFonts w:hint="default"/>
        <w:lang w:val="ru-RU" w:eastAsia="en-US" w:bidi="ar-SA"/>
      </w:rPr>
    </w:lvl>
    <w:lvl w:ilvl="6" w:tplc="D9BEDF14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7" w:tplc="BE5EB6D6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8" w:tplc="CBC6E48C">
      <w:numFmt w:val="bullet"/>
      <w:lvlText w:val="•"/>
      <w:lvlJc w:val="left"/>
      <w:pPr>
        <w:ind w:left="8656" w:hanging="140"/>
      </w:pPr>
      <w:rPr>
        <w:rFonts w:hint="default"/>
        <w:lang w:val="ru-RU" w:eastAsia="en-US" w:bidi="ar-SA"/>
      </w:rPr>
    </w:lvl>
  </w:abstractNum>
  <w:abstractNum w:abstractNumId="20">
    <w:nsid w:val="590A306B"/>
    <w:multiLevelType w:val="hybridMultilevel"/>
    <w:tmpl w:val="6D16704E"/>
    <w:lvl w:ilvl="0" w:tplc="E8DCDBE0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945954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2" w:tplc="71762FF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B0403948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4" w:tplc="0F22FB2A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5" w:tplc="0D864DC8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6" w:tplc="70F62A26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7" w:tplc="44E6AE4E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  <w:lvl w:ilvl="8" w:tplc="654C8300">
      <w:numFmt w:val="bullet"/>
      <w:lvlText w:val="•"/>
      <w:lvlJc w:val="left"/>
      <w:pPr>
        <w:ind w:left="5878" w:hanging="140"/>
      </w:pPr>
      <w:rPr>
        <w:rFonts w:hint="default"/>
        <w:lang w:val="ru-RU" w:eastAsia="en-US" w:bidi="ar-SA"/>
      </w:rPr>
    </w:lvl>
  </w:abstractNum>
  <w:abstractNum w:abstractNumId="21">
    <w:nsid w:val="6F850D2F"/>
    <w:multiLevelType w:val="multilevel"/>
    <w:tmpl w:val="F2A659BE"/>
    <w:lvl w:ilvl="0">
      <w:start w:val="1"/>
      <w:numFmt w:val="decimal"/>
      <w:lvlText w:val="%1."/>
      <w:lvlJc w:val="left"/>
      <w:pPr>
        <w:ind w:left="30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9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6" w:hanging="495"/>
      </w:pPr>
      <w:rPr>
        <w:rFonts w:hint="default"/>
        <w:lang w:val="ru-RU" w:eastAsia="en-US" w:bidi="ar-SA"/>
      </w:rPr>
    </w:lvl>
  </w:abstractNum>
  <w:abstractNum w:abstractNumId="22">
    <w:nsid w:val="7A7E7D78"/>
    <w:multiLevelType w:val="hybridMultilevel"/>
    <w:tmpl w:val="17684CD2"/>
    <w:lvl w:ilvl="0" w:tplc="FC9CA0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20CFB"/>
    <w:multiLevelType w:val="hybridMultilevel"/>
    <w:tmpl w:val="3A48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D2508"/>
    <w:multiLevelType w:val="hybridMultilevel"/>
    <w:tmpl w:val="988A6D5C"/>
    <w:lvl w:ilvl="0" w:tplc="C63A4646">
      <w:start w:val="1"/>
      <w:numFmt w:val="decimal"/>
      <w:lvlText w:val="%1."/>
      <w:lvlJc w:val="left"/>
      <w:pPr>
        <w:ind w:left="826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C21E5A">
      <w:numFmt w:val="bullet"/>
      <w:lvlText w:val="•"/>
      <w:lvlJc w:val="left"/>
      <w:pPr>
        <w:ind w:left="1927" w:hanging="351"/>
      </w:pPr>
      <w:rPr>
        <w:rFonts w:hint="default"/>
        <w:lang w:val="ru-RU" w:eastAsia="en-US" w:bidi="ar-SA"/>
      </w:rPr>
    </w:lvl>
    <w:lvl w:ilvl="2" w:tplc="B6E60384">
      <w:numFmt w:val="bullet"/>
      <w:lvlText w:val="•"/>
      <w:lvlJc w:val="left"/>
      <w:pPr>
        <w:ind w:left="3035" w:hanging="351"/>
      </w:pPr>
      <w:rPr>
        <w:rFonts w:hint="default"/>
        <w:lang w:val="ru-RU" w:eastAsia="en-US" w:bidi="ar-SA"/>
      </w:rPr>
    </w:lvl>
    <w:lvl w:ilvl="3" w:tplc="2F9E450A">
      <w:numFmt w:val="bullet"/>
      <w:lvlText w:val="•"/>
      <w:lvlJc w:val="left"/>
      <w:pPr>
        <w:ind w:left="4143" w:hanging="351"/>
      </w:pPr>
      <w:rPr>
        <w:rFonts w:hint="default"/>
        <w:lang w:val="ru-RU" w:eastAsia="en-US" w:bidi="ar-SA"/>
      </w:rPr>
    </w:lvl>
    <w:lvl w:ilvl="4" w:tplc="EA2C2470">
      <w:numFmt w:val="bullet"/>
      <w:lvlText w:val="•"/>
      <w:lvlJc w:val="left"/>
      <w:pPr>
        <w:ind w:left="5251" w:hanging="351"/>
      </w:pPr>
      <w:rPr>
        <w:rFonts w:hint="default"/>
        <w:lang w:val="ru-RU" w:eastAsia="en-US" w:bidi="ar-SA"/>
      </w:rPr>
    </w:lvl>
    <w:lvl w:ilvl="5" w:tplc="5DA03B10">
      <w:numFmt w:val="bullet"/>
      <w:lvlText w:val="•"/>
      <w:lvlJc w:val="left"/>
      <w:pPr>
        <w:ind w:left="6359" w:hanging="351"/>
      </w:pPr>
      <w:rPr>
        <w:rFonts w:hint="default"/>
        <w:lang w:val="ru-RU" w:eastAsia="en-US" w:bidi="ar-SA"/>
      </w:rPr>
    </w:lvl>
    <w:lvl w:ilvl="6" w:tplc="4A063FEC">
      <w:numFmt w:val="bullet"/>
      <w:lvlText w:val="•"/>
      <w:lvlJc w:val="left"/>
      <w:pPr>
        <w:ind w:left="7467" w:hanging="351"/>
      </w:pPr>
      <w:rPr>
        <w:rFonts w:hint="default"/>
        <w:lang w:val="ru-RU" w:eastAsia="en-US" w:bidi="ar-SA"/>
      </w:rPr>
    </w:lvl>
    <w:lvl w:ilvl="7" w:tplc="8D8C9CEA">
      <w:numFmt w:val="bullet"/>
      <w:lvlText w:val="•"/>
      <w:lvlJc w:val="left"/>
      <w:pPr>
        <w:ind w:left="8574" w:hanging="351"/>
      </w:pPr>
      <w:rPr>
        <w:rFonts w:hint="default"/>
        <w:lang w:val="ru-RU" w:eastAsia="en-US" w:bidi="ar-SA"/>
      </w:rPr>
    </w:lvl>
    <w:lvl w:ilvl="8" w:tplc="660A20A2">
      <w:numFmt w:val="bullet"/>
      <w:lvlText w:val="•"/>
      <w:lvlJc w:val="left"/>
      <w:pPr>
        <w:ind w:left="9682" w:hanging="351"/>
      </w:pPr>
      <w:rPr>
        <w:rFonts w:hint="default"/>
        <w:lang w:val="ru-RU" w:eastAsia="en-US" w:bidi="ar-SA"/>
      </w:rPr>
    </w:lvl>
  </w:abstractNum>
  <w:abstractNum w:abstractNumId="25">
    <w:nsid w:val="7E781DD7"/>
    <w:multiLevelType w:val="hybridMultilevel"/>
    <w:tmpl w:val="CB70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8"/>
  </w:num>
  <w:num w:numId="5">
    <w:abstractNumId w:val="15"/>
  </w:num>
  <w:num w:numId="6">
    <w:abstractNumId w:val="0"/>
  </w:num>
  <w:num w:numId="7">
    <w:abstractNumId w:val="22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23"/>
  </w:num>
  <w:num w:numId="13">
    <w:abstractNumId w:val="9"/>
  </w:num>
  <w:num w:numId="14">
    <w:abstractNumId w:val="12"/>
  </w:num>
  <w:num w:numId="15">
    <w:abstractNumId w:val="13"/>
  </w:num>
  <w:num w:numId="16">
    <w:abstractNumId w:val="21"/>
  </w:num>
  <w:num w:numId="17">
    <w:abstractNumId w:val="14"/>
  </w:num>
  <w:num w:numId="18">
    <w:abstractNumId w:val="7"/>
  </w:num>
  <w:num w:numId="19">
    <w:abstractNumId w:val="25"/>
  </w:num>
  <w:num w:numId="20">
    <w:abstractNumId w:val="24"/>
  </w:num>
  <w:num w:numId="21">
    <w:abstractNumId w:val="1"/>
  </w:num>
  <w:num w:numId="22">
    <w:abstractNumId w:val="20"/>
  </w:num>
  <w:num w:numId="23">
    <w:abstractNumId w:val="3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532D8"/>
    <w:rsid w:val="00000087"/>
    <w:rsid w:val="00053D31"/>
    <w:rsid w:val="00066A95"/>
    <w:rsid w:val="000776AA"/>
    <w:rsid w:val="000B452A"/>
    <w:rsid w:val="000E138E"/>
    <w:rsid w:val="000F62E2"/>
    <w:rsid w:val="001034FC"/>
    <w:rsid w:val="00133E3B"/>
    <w:rsid w:val="0015748A"/>
    <w:rsid w:val="001B513B"/>
    <w:rsid w:val="001E213F"/>
    <w:rsid w:val="001F2649"/>
    <w:rsid w:val="00253CF8"/>
    <w:rsid w:val="002671D2"/>
    <w:rsid w:val="002879D3"/>
    <w:rsid w:val="0029286C"/>
    <w:rsid w:val="002C31B3"/>
    <w:rsid w:val="002C4AD1"/>
    <w:rsid w:val="002F3E94"/>
    <w:rsid w:val="003035C6"/>
    <w:rsid w:val="00315C6F"/>
    <w:rsid w:val="00323742"/>
    <w:rsid w:val="003269BE"/>
    <w:rsid w:val="00381065"/>
    <w:rsid w:val="003824E7"/>
    <w:rsid w:val="00384B9C"/>
    <w:rsid w:val="00385F59"/>
    <w:rsid w:val="003B011B"/>
    <w:rsid w:val="003C4C21"/>
    <w:rsid w:val="003D0C95"/>
    <w:rsid w:val="003E2FAE"/>
    <w:rsid w:val="003F55F0"/>
    <w:rsid w:val="00406FDF"/>
    <w:rsid w:val="00473B19"/>
    <w:rsid w:val="00482F9D"/>
    <w:rsid w:val="00495914"/>
    <w:rsid w:val="00497374"/>
    <w:rsid w:val="004A4003"/>
    <w:rsid w:val="004B07BD"/>
    <w:rsid w:val="004C0CEA"/>
    <w:rsid w:val="004C37CA"/>
    <w:rsid w:val="004E1CD2"/>
    <w:rsid w:val="004E2987"/>
    <w:rsid w:val="00503688"/>
    <w:rsid w:val="005129A7"/>
    <w:rsid w:val="00544477"/>
    <w:rsid w:val="00563690"/>
    <w:rsid w:val="005A343E"/>
    <w:rsid w:val="005B7EB4"/>
    <w:rsid w:val="005C2950"/>
    <w:rsid w:val="005C536F"/>
    <w:rsid w:val="005C668A"/>
    <w:rsid w:val="005E3D46"/>
    <w:rsid w:val="005F2BCA"/>
    <w:rsid w:val="005F5B7D"/>
    <w:rsid w:val="006532D8"/>
    <w:rsid w:val="00653A3B"/>
    <w:rsid w:val="00656107"/>
    <w:rsid w:val="00656F03"/>
    <w:rsid w:val="006649E9"/>
    <w:rsid w:val="006A7C39"/>
    <w:rsid w:val="006B0F3F"/>
    <w:rsid w:val="006B1CFA"/>
    <w:rsid w:val="006C5CAE"/>
    <w:rsid w:val="006D52DA"/>
    <w:rsid w:val="006E357D"/>
    <w:rsid w:val="006F0A8F"/>
    <w:rsid w:val="006F4F05"/>
    <w:rsid w:val="00733974"/>
    <w:rsid w:val="00781184"/>
    <w:rsid w:val="00790911"/>
    <w:rsid w:val="007B2B4A"/>
    <w:rsid w:val="007B4EB4"/>
    <w:rsid w:val="007D4BC3"/>
    <w:rsid w:val="007F08DD"/>
    <w:rsid w:val="00824F77"/>
    <w:rsid w:val="008402D4"/>
    <w:rsid w:val="00847F2E"/>
    <w:rsid w:val="0086664F"/>
    <w:rsid w:val="008E7434"/>
    <w:rsid w:val="00945108"/>
    <w:rsid w:val="009721FD"/>
    <w:rsid w:val="00987281"/>
    <w:rsid w:val="0098740F"/>
    <w:rsid w:val="009956F0"/>
    <w:rsid w:val="009B7176"/>
    <w:rsid w:val="009C1EBB"/>
    <w:rsid w:val="009D3190"/>
    <w:rsid w:val="009E0714"/>
    <w:rsid w:val="009E2B1A"/>
    <w:rsid w:val="009E56CB"/>
    <w:rsid w:val="00A00A2F"/>
    <w:rsid w:val="00A12B62"/>
    <w:rsid w:val="00A23675"/>
    <w:rsid w:val="00A35D1E"/>
    <w:rsid w:val="00A44F55"/>
    <w:rsid w:val="00A60CBD"/>
    <w:rsid w:val="00A8793A"/>
    <w:rsid w:val="00AD1A04"/>
    <w:rsid w:val="00AF199C"/>
    <w:rsid w:val="00AF5F9D"/>
    <w:rsid w:val="00B748CD"/>
    <w:rsid w:val="00B85832"/>
    <w:rsid w:val="00BC3B6C"/>
    <w:rsid w:val="00BD439F"/>
    <w:rsid w:val="00C046C1"/>
    <w:rsid w:val="00C04A40"/>
    <w:rsid w:val="00C439C3"/>
    <w:rsid w:val="00C549FB"/>
    <w:rsid w:val="00C661FD"/>
    <w:rsid w:val="00C70DDF"/>
    <w:rsid w:val="00C722FE"/>
    <w:rsid w:val="00C83258"/>
    <w:rsid w:val="00C97DFD"/>
    <w:rsid w:val="00CA752A"/>
    <w:rsid w:val="00CC4D4A"/>
    <w:rsid w:val="00CC5DBC"/>
    <w:rsid w:val="00CD77DC"/>
    <w:rsid w:val="00D1500A"/>
    <w:rsid w:val="00D175A1"/>
    <w:rsid w:val="00D41F52"/>
    <w:rsid w:val="00DA21FB"/>
    <w:rsid w:val="00DA6B1A"/>
    <w:rsid w:val="00DD4CEC"/>
    <w:rsid w:val="00DF017C"/>
    <w:rsid w:val="00DF2645"/>
    <w:rsid w:val="00E13BFB"/>
    <w:rsid w:val="00E21E85"/>
    <w:rsid w:val="00E3213A"/>
    <w:rsid w:val="00E6729D"/>
    <w:rsid w:val="00E74420"/>
    <w:rsid w:val="00E756B7"/>
    <w:rsid w:val="00E9685D"/>
    <w:rsid w:val="00EA72A8"/>
    <w:rsid w:val="00EA76B4"/>
    <w:rsid w:val="00EC027D"/>
    <w:rsid w:val="00EC2752"/>
    <w:rsid w:val="00EC628F"/>
    <w:rsid w:val="00EC632A"/>
    <w:rsid w:val="00EE13EB"/>
    <w:rsid w:val="00F04C73"/>
    <w:rsid w:val="00F12D0D"/>
    <w:rsid w:val="00F20396"/>
    <w:rsid w:val="00F4426F"/>
    <w:rsid w:val="00F45F9D"/>
    <w:rsid w:val="00F556B2"/>
    <w:rsid w:val="00F55B12"/>
    <w:rsid w:val="00F910C1"/>
    <w:rsid w:val="00F951B1"/>
    <w:rsid w:val="00F97105"/>
    <w:rsid w:val="00FB09CB"/>
    <w:rsid w:val="00FB23EE"/>
    <w:rsid w:val="00FC4B8F"/>
    <w:rsid w:val="00FE6438"/>
    <w:rsid w:val="00FE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D8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uiPriority w:val="9"/>
    <w:qFormat/>
    <w:rsid w:val="00E74420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"/>
    <w:qFormat/>
    <w:rsid w:val="00E74420"/>
    <w:pPr>
      <w:keepNext/>
      <w:numPr>
        <w:ilvl w:val="1"/>
        <w:numId w:val="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"/>
    <w:qFormat/>
    <w:rsid w:val="00E74420"/>
    <w:pPr>
      <w:keepNext/>
      <w:keepLines/>
      <w:numPr>
        <w:ilvl w:val="2"/>
        <w:numId w:val="6"/>
      </w:numPr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E74420"/>
    <w:pPr>
      <w:numPr>
        <w:ilvl w:val="3"/>
        <w:numId w:val="6"/>
      </w:numPr>
      <w:suppressAutoHyphens/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53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53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мой,ТЗ список,Нумерованый список,List Paragraph1,Маркир список"/>
    <w:basedOn w:val="a"/>
    <w:link w:val="a5"/>
    <w:uiPriority w:val="34"/>
    <w:qFormat/>
    <w:rsid w:val="006532D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/>
      <w:sz w:val="18"/>
      <w:szCs w:val="18"/>
    </w:rPr>
  </w:style>
  <w:style w:type="paragraph" w:customStyle="1" w:styleId="Default">
    <w:name w:val="Default"/>
    <w:rsid w:val="00653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aliases w:val="мой Знак,ТЗ список Знак,Нумерованый список Знак,List Paragraph1 Знак,Маркир список Знак"/>
    <w:link w:val="a4"/>
    <w:uiPriority w:val="34"/>
    <w:locked/>
    <w:rsid w:val="006532D8"/>
    <w:rPr>
      <w:rFonts w:ascii="Arial" w:eastAsia="Times New Roman" w:hAnsi="Arial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53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0">
    <w:name w:val="Body Text"/>
    <w:basedOn w:val="a"/>
    <w:link w:val="a6"/>
    <w:uiPriority w:val="1"/>
    <w:unhideWhenUsed/>
    <w:qFormat/>
    <w:rsid w:val="006532D8"/>
    <w:pPr>
      <w:spacing w:after="120" w:line="259" w:lineRule="auto"/>
    </w:pPr>
  </w:style>
  <w:style w:type="character" w:customStyle="1" w:styleId="a6">
    <w:name w:val="Основной текст Знак"/>
    <w:basedOn w:val="a1"/>
    <w:link w:val="a0"/>
    <w:uiPriority w:val="99"/>
    <w:rsid w:val="006532D8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6532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1"/>
    <w:rsid w:val="006532D8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1"/>
    <w:uiPriority w:val="99"/>
    <w:unhideWhenUsed/>
    <w:rsid w:val="006532D8"/>
    <w:rPr>
      <w:color w:val="0563C1"/>
      <w:u w:val="single"/>
    </w:rPr>
  </w:style>
  <w:style w:type="character" w:customStyle="1" w:styleId="10">
    <w:name w:val="Заголовок 1 Знак"/>
    <w:basedOn w:val="a1"/>
    <w:link w:val="1"/>
    <w:uiPriority w:val="9"/>
    <w:rsid w:val="00E7442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7442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E74420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E744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E7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74420"/>
    <w:pPr>
      <w:widowControl w:val="0"/>
      <w:autoSpaceDE w:val="0"/>
      <w:autoSpaceDN w:val="0"/>
      <w:spacing w:after="0" w:line="240" w:lineRule="auto"/>
      <w:ind w:left="27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A752A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6B1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B1CFA"/>
    <w:rPr>
      <w:rFonts w:ascii="Calibri" w:eastAsia="Calibri" w:hAnsi="Calibri" w:cs="Times New Roman"/>
    </w:rPr>
  </w:style>
  <w:style w:type="paragraph" w:customStyle="1" w:styleId="Heading2">
    <w:name w:val="Heading 2"/>
    <w:basedOn w:val="a"/>
    <w:uiPriority w:val="1"/>
    <w:qFormat/>
    <w:rsid w:val="006B1CFA"/>
    <w:pPr>
      <w:widowControl w:val="0"/>
      <w:autoSpaceDE w:val="0"/>
      <w:autoSpaceDN w:val="0"/>
      <w:spacing w:after="0" w:line="240" w:lineRule="auto"/>
      <w:ind w:left="1311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10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1034FC"/>
    <w:rPr>
      <w:rFonts w:ascii="Calibri" w:eastAsia="Calibri" w:hAnsi="Calibri" w:cs="Times New Roman"/>
    </w:rPr>
  </w:style>
  <w:style w:type="table" w:styleId="af1">
    <w:name w:val="Table Grid"/>
    <w:basedOn w:val="a2"/>
    <w:uiPriority w:val="59"/>
    <w:rsid w:val="004C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385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497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rsid w:val="0049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dtku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h51-kursk-r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sk51@mail.ru.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46</c:v>
                </c:pt>
                <c:pt idx="2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46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69</c:v>
                </c:pt>
                <c:pt idx="1">
                  <c:v>49</c:v>
                </c:pt>
                <c:pt idx="2">
                  <c:v>54</c:v>
                </c:pt>
              </c:numCache>
            </c:numRef>
          </c:val>
        </c:ser>
        <c:axId val="150906752"/>
        <c:axId val="150908288"/>
      </c:barChart>
      <c:catAx>
        <c:axId val="150906752"/>
        <c:scaling>
          <c:orientation val="minMax"/>
        </c:scaling>
        <c:axPos val="b"/>
        <c:tickLblPos val="nextTo"/>
        <c:crossAx val="150908288"/>
        <c:crosses val="autoZero"/>
        <c:auto val="1"/>
        <c:lblAlgn val="ctr"/>
        <c:lblOffset val="100"/>
      </c:catAx>
      <c:valAx>
        <c:axId val="150908288"/>
        <c:scaling>
          <c:orientation val="minMax"/>
        </c:scaling>
        <c:axPos val="l"/>
        <c:majorGridlines/>
        <c:numFmt formatCode="General" sourceLinked="1"/>
        <c:tickLblPos val="nextTo"/>
        <c:crossAx val="150906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2260869565217392"/>
          <c:y val="0.20408163265306123"/>
          <c:w val="0.41043478260869581"/>
          <c:h val="0.750000000000001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5</c:v>
                </c:pt>
              </c:numCache>
            </c:numRef>
          </c:val>
        </c:ser>
      </c:pie3DChart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87478260171606959"/>
          <c:y val="0.26930173394511708"/>
          <c:w val="0.11304341544462916"/>
          <c:h val="0.4657031933508313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38</c:v>
                </c:pt>
                <c:pt idx="2">
                  <c:v>19</c:v>
                </c:pt>
                <c:pt idx="3">
                  <c:v>19</c:v>
                </c:pt>
              </c:numCache>
            </c:numRef>
          </c:val>
        </c:ser>
      </c:pie3DChart>
    </c:plotArea>
    <c:legend>
      <c:legendPos val="r"/>
    </c:legend>
    <c:plotVisOnly val="1"/>
  </c:chart>
  <c:spPr>
    <a:noFill/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0B0C-68D1-4F46-A6D3-84DA3AB1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13168</Words>
  <Characters>75064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Венкова Валентина</dc:creator>
  <cp:lastModifiedBy>Computer</cp:lastModifiedBy>
  <cp:revision>2</cp:revision>
  <cp:lastPrinted>2024-06-27T07:11:00Z</cp:lastPrinted>
  <dcterms:created xsi:type="dcterms:W3CDTF">2024-07-08T19:31:00Z</dcterms:created>
  <dcterms:modified xsi:type="dcterms:W3CDTF">2024-07-08T19:31:00Z</dcterms:modified>
</cp:coreProperties>
</file>