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2FA" w:rsidRPr="00D07708" w:rsidRDefault="00161CC5" w:rsidP="00A61D2B">
      <w:pPr>
        <w:shd w:val="clear" w:color="auto" w:fill="FFFFFF"/>
        <w:spacing w:before="100" w:beforeAutospacing="1" w:after="0" w:line="240" w:lineRule="auto"/>
        <w:jc w:val="center"/>
        <w:rPr>
          <w:rFonts w:ascii="Times New Roman" w:hAnsi="Times New Roman" w:cs="Times New Roman"/>
          <w:color w:val="000000"/>
          <w:sz w:val="21"/>
          <w:szCs w:val="21"/>
          <w:lang w:eastAsia="ru-RU"/>
        </w:rPr>
      </w:pPr>
      <w:r w:rsidRPr="00161CC5">
        <w:rPr>
          <w:rFonts w:ascii="Times New Roman" w:hAnsi="Times New Roman" w:cs="Times New Roman"/>
          <w:b/>
          <w:bCs/>
          <w:color w:val="000000"/>
          <w:sz w:val="27"/>
          <w:szCs w:val="27"/>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38.8pt;height:740.4pt">
            <v:imagedata r:id="rId6" o:title="1 003"/>
          </v:shape>
        </w:pict>
      </w:r>
      <w:r w:rsidR="003202FA" w:rsidRPr="00D07708">
        <w:rPr>
          <w:rFonts w:ascii="Times New Roman" w:hAnsi="Times New Roman" w:cs="Times New Roman"/>
          <w:b/>
          <w:bCs/>
          <w:color w:val="000000"/>
          <w:sz w:val="27"/>
          <w:szCs w:val="27"/>
          <w:lang w:eastAsia="ru-RU"/>
        </w:rPr>
        <w:lastRenderedPageBreak/>
        <w:t>РАЗДЕЛ I. ОБЩИЕ ПОЛОЖЕНИЯ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1.1. Муниципальное бюджетное общеобразовательное учреждение «Средня</w:t>
      </w:r>
      <w:r>
        <w:rPr>
          <w:rFonts w:ascii="Times New Roman" w:hAnsi="Times New Roman" w:cs="Times New Roman"/>
          <w:color w:val="000000"/>
          <w:sz w:val="27"/>
          <w:szCs w:val="27"/>
          <w:lang w:eastAsia="ru-RU"/>
        </w:rPr>
        <w:t>я общеобразовательная школа № 51</w:t>
      </w:r>
      <w:r w:rsidRPr="00D07708">
        <w:rPr>
          <w:rFonts w:ascii="Times New Roman" w:hAnsi="Times New Roman" w:cs="Times New Roman"/>
          <w:color w:val="000000"/>
          <w:sz w:val="27"/>
          <w:szCs w:val="27"/>
          <w:lang w:eastAsia="ru-RU"/>
        </w:rPr>
        <w:t>» (далее – Учреждение) создано путем учреждения для оказания услуг в целях обеспечения реализации предусмотренных законодательством Российской Федерации полномочий муниципального образования «Город Курск» в сфере образования.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На основании распоряжения Главы администрации города Курска от 02.03.1995 г. № 180-р учреждение зарегистрировано с наименованием: муниципальное образовательное учреждение «Средня</w:t>
      </w:r>
      <w:r>
        <w:rPr>
          <w:rFonts w:ascii="Times New Roman" w:hAnsi="Times New Roman" w:cs="Times New Roman"/>
          <w:color w:val="000000"/>
          <w:sz w:val="27"/>
          <w:szCs w:val="27"/>
          <w:lang w:eastAsia="ru-RU"/>
        </w:rPr>
        <w:t>я общеобразовательная школа № 51</w:t>
      </w:r>
      <w:r w:rsidRPr="00D07708">
        <w:rPr>
          <w:rFonts w:ascii="Times New Roman" w:hAnsi="Times New Roman" w:cs="Times New Roman"/>
          <w:color w:val="000000"/>
          <w:sz w:val="27"/>
          <w:szCs w:val="27"/>
          <w:lang w:eastAsia="ru-RU"/>
        </w:rPr>
        <w:t>».</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Приказом департамента образования города Курска от 20.07.2000 № 615 муниципальное обра</w:t>
      </w:r>
      <w:r>
        <w:rPr>
          <w:rFonts w:ascii="Times New Roman" w:hAnsi="Times New Roman" w:cs="Times New Roman"/>
          <w:color w:val="000000"/>
          <w:sz w:val="27"/>
          <w:szCs w:val="27"/>
          <w:lang w:eastAsia="ru-RU"/>
        </w:rPr>
        <w:t>зовательное учреждение «Школа № 51</w:t>
      </w:r>
      <w:r w:rsidRPr="00D07708">
        <w:rPr>
          <w:rFonts w:ascii="Times New Roman" w:hAnsi="Times New Roman" w:cs="Times New Roman"/>
          <w:color w:val="000000"/>
          <w:sz w:val="27"/>
          <w:szCs w:val="27"/>
          <w:lang w:eastAsia="ru-RU"/>
        </w:rPr>
        <w:t>» переименовано в муниципальное общеобразовательное учреждение «Средня</w:t>
      </w:r>
      <w:r>
        <w:rPr>
          <w:rFonts w:ascii="Times New Roman" w:hAnsi="Times New Roman" w:cs="Times New Roman"/>
          <w:color w:val="000000"/>
          <w:sz w:val="27"/>
          <w:szCs w:val="27"/>
          <w:lang w:eastAsia="ru-RU"/>
        </w:rPr>
        <w:t>я общеобразовательная школа №  51</w:t>
      </w:r>
      <w:r w:rsidRPr="00D07708">
        <w:rPr>
          <w:rFonts w:ascii="Times New Roman" w:hAnsi="Times New Roman" w:cs="Times New Roman"/>
          <w:color w:val="000000"/>
          <w:sz w:val="27"/>
          <w:szCs w:val="27"/>
          <w:lang w:eastAsia="ru-RU"/>
        </w:rPr>
        <w:t>».</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Приказом комитета образования города Курска от 30.11.2011 № 1371 муниципальное общеобразовательное учреждение «Средня</w:t>
      </w:r>
      <w:r>
        <w:rPr>
          <w:rFonts w:ascii="Times New Roman" w:hAnsi="Times New Roman" w:cs="Times New Roman"/>
          <w:color w:val="000000"/>
          <w:sz w:val="27"/>
          <w:szCs w:val="27"/>
          <w:lang w:eastAsia="ru-RU"/>
        </w:rPr>
        <w:t>я общеобразовательная школа №  51</w:t>
      </w:r>
      <w:r w:rsidRPr="00D07708">
        <w:rPr>
          <w:rFonts w:ascii="Times New Roman" w:hAnsi="Times New Roman" w:cs="Times New Roman"/>
          <w:color w:val="000000"/>
          <w:sz w:val="27"/>
          <w:szCs w:val="27"/>
          <w:lang w:eastAsia="ru-RU"/>
        </w:rPr>
        <w:t>» переименовано в муниципальное бюджетное общеобразовательное учреждение «Средня</w:t>
      </w:r>
      <w:r>
        <w:rPr>
          <w:rFonts w:ascii="Times New Roman" w:hAnsi="Times New Roman" w:cs="Times New Roman"/>
          <w:color w:val="000000"/>
          <w:sz w:val="27"/>
          <w:szCs w:val="27"/>
          <w:lang w:eastAsia="ru-RU"/>
        </w:rPr>
        <w:t>я общеобразовательная школа № 51</w:t>
      </w:r>
      <w:r w:rsidRPr="00D07708">
        <w:rPr>
          <w:rFonts w:ascii="Times New Roman" w:hAnsi="Times New Roman" w:cs="Times New Roman"/>
          <w:color w:val="000000"/>
          <w:sz w:val="27"/>
          <w:szCs w:val="27"/>
          <w:lang w:eastAsia="ru-RU"/>
        </w:rPr>
        <w:t>».</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1.2. </w:t>
      </w:r>
      <w:r w:rsidR="003E52B7">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Учреждение</w:t>
      </w:r>
      <w:r w:rsidR="003E52B7">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является</w:t>
      </w:r>
      <w:r w:rsidR="003E52B7">
        <w:rPr>
          <w:rFonts w:ascii="Times New Roman" w:hAnsi="Times New Roman" w:cs="Times New Roman"/>
          <w:color w:val="000000"/>
          <w:sz w:val="27"/>
          <w:szCs w:val="27"/>
          <w:lang w:eastAsia="ru-RU"/>
        </w:rPr>
        <w:t xml:space="preserve"> социально </w:t>
      </w:r>
      <w:r w:rsidR="00270D02">
        <w:rPr>
          <w:rFonts w:ascii="Times New Roman" w:hAnsi="Times New Roman" w:cs="Times New Roman"/>
          <w:color w:val="000000"/>
          <w:sz w:val="27"/>
          <w:szCs w:val="27"/>
          <w:lang w:eastAsia="ru-RU"/>
        </w:rPr>
        <w:t xml:space="preserve">ориентированной унитарной </w:t>
      </w:r>
      <w:r w:rsidRPr="00D07708">
        <w:rPr>
          <w:rFonts w:ascii="Times New Roman" w:hAnsi="Times New Roman" w:cs="Times New Roman"/>
          <w:color w:val="000000"/>
          <w:sz w:val="27"/>
          <w:szCs w:val="27"/>
          <w:lang w:eastAsia="ru-RU"/>
        </w:rPr>
        <w:t>некоммерческой организацией и подлежит государственной регистрации в уполномоченном государственном органе в установленном законом порядке.</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Учреждение создано без ограничения срока деятельности.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1.3. Наименование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полное наименование: муниципальное бюджетное общеобразовательное учреждение «Средн</w:t>
      </w:r>
      <w:r>
        <w:rPr>
          <w:rFonts w:ascii="Times New Roman" w:hAnsi="Times New Roman" w:cs="Times New Roman"/>
          <w:color w:val="000000"/>
          <w:sz w:val="27"/>
          <w:szCs w:val="27"/>
          <w:lang w:eastAsia="ru-RU"/>
        </w:rPr>
        <w:t>яя общеобразовательная школа № 51</w:t>
      </w:r>
      <w:r w:rsidRPr="00D07708">
        <w:rPr>
          <w:rFonts w:ascii="Times New Roman" w:hAnsi="Times New Roman" w:cs="Times New Roman"/>
          <w:color w:val="000000"/>
          <w:sz w:val="27"/>
          <w:szCs w:val="27"/>
          <w:lang w:eastAsia="ru-RU"/>
        </w:rPr>
        <w:t>»;</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сокращенное наименование: </w:t>
      </w:r>
      <w:r>
        <w:rPr>
          <w:rFonts w:ascii="Times New Roman" w:hAnsi="Times New Roman" w:cs="Times New Roman"/>
          <w:color w:val="000000"/>
          <w:sz w:val="27"/>
          <w:szCs w:val="27"/>
          <w:lang w:eastAsia="ru-RU"/>
        </w:rPr>
        <w:t>МБОУ «СОШ № 51</w:t>
      </w:r>
      <w:r w:rsidRPr="00D07708">
        <w:rPr>
          <w:rFonts w:ascii="Times New Roman" w:hAnsi="Times New Roman" w:cs="Times New Roman"/>
          <w:color w:val="000000"/>
          <w:sz w:val="27"/>
          <w:szCs w:val="27"/>
          <w:lang w:eastAsia="ru-RU"/>
        </w:rPr>
        <w:t>».</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1.4. Организационно-правовая форма Учреждения: муниципальное учреждение.</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Тип муниципального учреждения – бюджетное.</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Тип образовательной организации в соответствии с Федеральным законом от 29.12.2012 № 273-ФЗ «Об образовании в Российской Федерации»: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b/>
          <w:bCs/>
          <w:color w:val="000000"/>
          <w:sz w:val="27"/>
          <w:szCs w:val="27"/>
          <w:lang w:eastAsia="ru-RU"/>
        </w:rPr>
        <w:t>- </w:t>
      </w:r>
      <w:r w:rsidRPr="00D07708">
        <w:rPr>
          <w:rFonts w:ascii="Times New Roman" w:hAnsi="Times New Roman" w:cs="Times New Roman"/>
          <w:color w:val="000000"/>
          <w:sz w:val="27"/>
          <w:szCs w:val="27"/>
          <w:lang w:eastAsia="ru-RU"/>
        </w:rPr>
        <w:t>без учета организационно-правовой формы – общеобразовательная организация;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lastRenderedPageBreak/>
        <w:t>- с учетом организационно-правовой формы – общеобразовательное учреждение.</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1.5. Место нахождения Учреждения: город Курск.</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Юридический, фактический и почтовый адрес Учреждения: Российская Федерация, Курская область, 305040, город Курск, ул. Веспремская, 1А.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1.6. Учредителем Учреждения и собственником его имущества является муниципальное образование «Город Курск».</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Функции и полномочия учредителя в отношении Учреждения от имени муниципального образования «Город Курск» осуществляет комитет образования города Курска (далее – Учредитель), в ведении которого</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Учреждение находится.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Функции и полномочия собственника имущества, находящегося в оперативном управлении Учреждения, от имени муниципального образования «Город Курск» осуществляет комитет по управлению муниципальным имуществом города Курска (далее – Собственник).</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Компетенция муниципального образования «Город Курск», Учредителя и Собственника установлена законодательными и иными нормативными правовыми актами Российской Федерации и Курской области, муниципальными правовыми актами города Курска.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1.7. Учреждение является юридическим лицом, действует на основании Устава, имеет обособленное имущество, самостоятельный баланс, лицевые счета в территориальном органе Федерального казначейства, а также счета, открываемые в соответствии с законодательством Российской Федерации, печать с полным и сокращенным наименованием на русском языке, штампы и бланки со своим наименованием.</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В соответствии с законодательством Учреждение вправе от своего имени заключать договоры, соглашения, совершать иные сделки, приобретать и осуществлять гражданские (имущественные и неимущественные) права и нести гражданские обязанности, иметь собственные печатные и электронные издания.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Учреждение самостоятельно выступает в суде в качестве истца и ответчика, в том числе по своим денежным обязательствам.</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1.8. Право Учреждения осуществлять образовательную и иную деятельность, для занятия которой необходимо получение лицензии (специального разрешения), возникает с момента получения такой лицензии (такого разрешения) или в указанный в ней (в нем) срок.</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lastRenderedPageBreak/>
        <w:t>Государственная аккредитация образовательной деятельности Учреждения осуществляется в порядке, установленном законодательством Российской Федерации.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1.9. Учреждение осуществляет свою деятельность в соответствии с Конституцией Российской Федерации, Конвенцией ООН о правах ребенка и другими международными нормативными актами в области защиты прав и законных интересов ребенка, международными договорами Российской Федерации, Федеральным законом от 12.01.1996 № 7-ФЗ «О некоммерческих организациях» (далее – Федеральный закон «О некоммерческих организациях»), Федеральным законом от 29.12.2012 № 273-ФЗ «Об образовании в Российской Федерации» (далее – Федеральный закон «Об образовании в Российской Федерации»), другими федеральными законами, соответствующими санитарно-эпидемиологическими правилами и нормативами, установленными Министерством образования и науки Российской Федерации порядками организации и осуществления образовательной деятельности по соответствующим образовательным программам (по соответствующему виду образования), иными нормативными правовыми актами Российской Федерации,</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законами и иными нормативными правовыми актами Курской области, правовыми актами соответствующих федеральных органов государственной власти и органов государственной власти Курской области, в том числе осуществляющих государственное управление в сфере образования, муниципальными правовыми актами города Курска, правовыми актами Учредителя и Собственника, Уставом и локальными нормативными актами Учреждения, заключаемыми Учреждением договорами.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1.10. Учреждение самостоятельно формирует свою структуру (если иное не установлено федеральными законами), в том числе может создавать в своей структуре различные структурные подразделения, в соответствии с Федеральным законом «Об образовании в Российской Федерации», иными законодательными и нормативными правовыми актами Российской Федерации, Уставом Учреждения, с целью обеспечения осуществления образовательной и иной деятельности, в том числе с учетом уровня, вида и направленности реализуемых образовательных программ, формы обучения и режима пребывания обучающихся.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Структурные подразделения Учреждения не являются юридическими лицами и действуют на основании Устава Учреждения и Положения о соответствующем структурном подразделении, разрабатываемого и принимаемого общим собранием работников Учреждения и утверждаемого приказом по Учреждению.</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1.11. Учреждение не имеет в своей структуре представительств и филиалов.</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 xml:space="preserve">1.12. Учреждение самостоятельно в осуществлении образовательной, научной, административной, финансово-экономической и иной деятельности, разработке и принятии локальных нормативных актов в соответствии с Федеральным законом «Об образовании в Российской Федерации», иными федеральными </w:t>
      </w:r>
      <w:r w:rsidRPr="00D07708">
        <w:rPr>
          <w:rFonts w:ascii="Times New Roman" w:hAnsi="Times New Roman" w:cs="Times New Roman"/>
          <w:color w:val="000000"/>
          <w:sz w:val="27"/>
          <w:szCs w:val="27"/>
          <w:lang w:eastAsia="ru-RU"/>
        </w:rPr>
        <w:lastRenderedPageBreak/>
        <w:t>законами и нормативными правовыми актами Российской Федерации и своим Уставом.</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Учреждение несет ответственность в установленных законодательством Российской Федерации случаях и порядке.</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1.13. В Учреждении к числу обучающихся относятся: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 учащиеся – лица, осваивающие образовательные программы начального общего, основного общего или среднего общего образования, дополнительные общеразвивающие программы;</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2) экстерны – лица, зачисленные в Учреждение,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p>
    <w:p w:rsidR="003202FA" w:rsidRPr="00D07708" w:rsidRDefault="003202FA" w:rsidP="00A61D2B">
      <w:pPr>
        <w:shd w:val="clear" w:color="auto" w:fill="FFFFFF"/>
        <w:spacing w:before="100" w:beforeAutospacing="1" w:after="0" w:line="240" w:lineRule="auto"/>
        <w:jc w:val="center"/>
        <w:rPr>
          <w:rFonts w:ascii="Times New Roman" w:hAnsi="Times New Roman" w:cs="Times New Roman"/>
          <w:color w:val="000000"/>
          <w:sz w:val="21"/>
          <w:szCs w:val="21"/>
          <w:lang w:eastAsia="ru-RU"/>
        </w:rPr>
      </w:pPr>
      <w:r w:rsidRPr="00D07708">
        <w:rPr>
          <w:rFonts w:ascii="Times New Roman" w:hAnsi="Times New Roman" w:cs="Times New Roman"/>
          <w:b/>
          <w:bCs/>
          <w:color w:val="000000"/>
          <w:sz w:val="27"/>
          <w:szCs w:val="27"/>
          <w:lang w:eastAsia="ru-RU"/>
        </w:rPr>
        <w:t>РАЗДЕЛ II. ПРЕДМЕТ, ЦЕЛИ И ВИДЫ ДЕЯТЕЛЬНОСТИ</w:t>
      </w:r>
    </w:p>
    <w:p w:rsidR="003202FA" w:rsidRPr="00D07708" w:rsidRDefault="003202FA" w:rsidP="00A61D2B">
      <w:pPr>
        <w:shd w:val="clear" w:color="auto" w:fill="FFFFFF"/>
        <w:spacing w:before="100" w:beforeAutospacing="1" w:after="0" w:line="240" w:lineRule="auto"/>
        <w:jc w:val="center"/>
        <w:rPr>
          <w:rFonts w:ascii="Times New Roman" w:hAnsi="Times New Roman" w:cs="Times New Roman"/>
          <w:color w:val="000000"/>
          <w:sz w:val="21"/>
          <w:szCs w:val="21"/>
          <w:lang w:eastAsia="ru-RU"/>
        </w:rPr>
      </w:pPr>
      <w:r w:rsidRPr="00D07708">
        <w:rPr>
          <w:rFonts w:ascii="Times New Roman" w:hAnsi="Times New Roman" w:cs="Times New Roman"/>
          <w:b/>
          <w:bCs/>
          <w:color w:val="000000"/>
          <w:sz w:val="27"/>
          <w:szCs w:val="27"/>
          <w:lang w:eastAsia="ru-RU"/>
        </w:rPr>
        <w:t>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2.1. Предметом деятельности Учреждения является обеспечение на территории муниципального образования «Город Курск» реализации в соответствии с законодательством Российской Федерации и Курской области, муниципальными правовыми актами города Курска и своим Уставом конституционного права граждан в Российской Федерации на получение общедоступного и бесплатного в соответствии с федеральными государственными образовательными стандартами начального общего, основного общего и среднего общего образования, если образование данного уровня гражданин получает впервые;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 обеспечение отдыха и оздоровления, создание условий для культурной, спортивной и иной деятельности населения; осуществление деятельности и оказание услуг, непосредственно направленных на достижение уставных целей.</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2.2. Основной целью деятельности Учреждения является осуществление образовательной деятельности по основным общеобразовательным программам: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2.3. Для достижения уставной цели Учреждение осуществляет следующие основные виды деятельности: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lastRenderedPageBreak/>
        <w:t>1) предоставление питания;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165BC1">
        <w:rPr>
          <w:rFonts w:ascii="Times New Roman" w:hAnsi="Times New Roman" w:cs="Times New Roman"/>
          <w:color w:val="000000"/>
          <w:sz w:val="27"/>
          <w:szCs w:val="27"/>
          <w:lang w:eastAsia="ru-RU"/>
        </w:rPr>
        <w:t>2</w:t>
      </w:r>
      <w:r w:rsidRPr="00D07708">
        <w:rPr>
          <w:rFonts w:ascii="Times New Roman" w:hAnsi="Times New Roman" w:cs="Times New Roman"/>
          <w:color w:val="000000"/>
          <w:sz w:val="27"/>
          <w:szCs w:val="27"/>
          <w:lang w:eastAsia="ru-RU"/>
        </w:rPr>
        <w:t>) реализация основных общеобразовательных программ начального общего образования;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165BC1">
        <w:rPr>
          <w:rFonts w:ascii="Times New Roman" w:hAnsi="Times New Roman" w:cs="Times New Roman"/>
          <w:color w:val="000000"/>
          <w:sz w:val="27"/>
          <w:szCs w:val="27"/>
          <w:lang w:eastAsia="ru-RU"/>
        </w:rPr>
        <w:t>3</w:t>
      </w:r>
      <w:r w:rsidRPr="00D07708">
        <w:rPr>
          <w:rFonts w:ascii="Times New Roman" w:hAnsi="Times New Roman" w:cs="Times New Roman"/>
          <w:color w:val="000000"/>
          <w:sz w:val="27"/>
          <w:szCs w:val="27"/>
          <w:lang w:eastAsia="ru-RU"/>
        </w:rPr>
        <w:t>) реализация основных общеобразовательных программ основного общего образования;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165BC1">
        <w:rPr>
          <w:rFonts w:ascii="Times New Roman" w:hAnsi="Times New Roman" w:cs="Times New Roman"/>
          <w:color w:val="000000"/>
          <w:sz w:val="27"/>
          <w:szCs w:val="27"/>
          <w:lang w:eastAsia="ru-RU"/>
        </w:rPr>
        <w:t>4</w:t>
      </w:r>
      <w:r w:rsidRPr="00D07708">
        <w:rPr>
          <w:rFonts w:ascii="Times New Roman" w:hAnsi="Times New Roman" w:cs="Times New Roman"/>
          <w:color w:val="000000"/>
          <w:sz w:val="27"/>
          <w:szCs w:val="27"/>
          <w:lang w:eastAsia="ru-RU"/>
        </w:rPr>
        <w:t>) реализация основных общеобразовательных программ среднего общего образования;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165BC1">
        <w:rPr>
          <w:rFonts w:ascii="Times New Roman" w:hAnsi="Times New Roman" w:cs="Times New Roman"/>
          <w:color w:val="000000"/>
          <w:sz w:val="27"/>
          <w:szCs w:val="27"/>
          <w:lang w:eastAsia="ru-RU"/>
        </w:rPr>
        <w:t>5</w:t>
      </w:r>
      <w:r w:rsidRPr="00D07708">
        <w:rPr>
          <w:rFonts w:ascii="Times New Roman" w:hAnsi="Times New Roman" w:cs="Times New Roman"/>
          <w:color w:val="000000"/>
          <w:sz w:val="27"/>
          <w:szCs w:val="27"/>
          <w:lang w:eastAsia="ru-RU"/>
        </w:rPr>
        <w:t>) реализация дополнительных общеразвивающих программ;</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165BC1">
        <w:rPr>
          <w:rFonts w:ascii="Times New Roman" w:hAnsi="Times New Roman" w:cs="Times New Roman"/>
          <w:color w:val="000000"/>
          <w:sz w:val="27"/>
          <w:szCs w:val="27"/>
          <w:lang w:eastAsia="ru-RU"/>
        </w:rPr>
        <w:t>6</w:t>
      </w:r>
      <w:r w:rsidRPr="00D07708">
        <w:rPr>
          <w:rFonts w:ascii="Times New Roman" w:hAnsi="Times New Roman" w:cs="Times New Roman"/>
          <w:color w:val="000000"/>
          <w:sz w:val="27"/>
          <w:szCs w:val="27"/>
          <w:lang w:eastAsia="ru-RU"/>
        </w:rPr>
        <w:t>) организация отдыха детей и молодежи;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165BC1">
        <w:rPr>
          <w:rFonts w:ascii="Times New Roman" w:hAnsi="Times New Roman" w:cs="Times New Roman"/>
          <w:color w:val="000000"/>
          <w:sz w:val="27"/>
          <w:szCs w:val="27"/>
          <w:lang w:eastAsia="ru-RU"/>
        </w:rPr>
        <w:t>7</w:t>
      </w:r>
      <w:r w:rsidRPr="00D07708">
        <w:rPr>
          <w:rFonts w:ascii="Times New Roman" w:hAnsi="Times New Roman" w:cs="Times New Roman"/>
          <w:color w:val="000000"/>
          <w:sz w:val="27"/>
          <w:szCs w:val="27"/>
          <w:lang w:eastAsia="ru-RU"/>
        </w:rPr>
        <w:t>) психолого-педагогическое консультирование обучающихся, их родителей и педагогических работников;</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165BC1">
        <w:rPr>
          <w:rFonts w:ascii="Times New Roman" w:hAnsi="Times New Roman" w:cs="Times New Roman"/>
          <w:color w:val="000000"/>
          <w:sz w:val="27"/>
          <w:szCs w:val="27"/>
          <w:lang w:eastAsia="ru-RU"/>
        </w:rPr>
        <w:t>8</w:t>
      </w:r>
      <w:r w:rsidRPr="00D07708">
        <w:rPr>
          <w:rFonts w:ascii="Times New Roman" w:hAnsi="Times New Roman" w:cs="Times New Roman"/>
          <w:color w:val="000000"/>
          <w:sz w:val="27"/>
          <w:szCs w:val="27"/>
          <w:lang w:eastAsia="ru-RU"/>
        </w:rPr>
        <w:t>) коррекционно-развивающая, компенсирующая и логопедическая помощь обучающимся.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2.4. Иные виды деятельности Учреждения, не являющиеся основными, в том числе приносящие доход:</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 осуществление в соответствии с законодательством Российской Федерации научной и творческой деятельности;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2) осуществление присмотра и ухода за учащимися в группах продленного дня;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3) организация и создание условий для охраны здоровья обучающихся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в соответствии со статьями 37 и 41 Федерального закона «Об образовании в Российской Федерации»;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4) 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5) участие в пределах своих полномочий в профилактике безнадзорности и правонарушений несовершеннолетних;</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 xml:space="preserve">6) организация, проведение, участие в проведении различных конкурсов, выставок, фестивалей, конференций, семинаров, соревнований, дней здоровья, туристских походов, тематических экскурсий, вечеров, встреч, экспедиций, других массовых мероприятий, в том числе спортивных, методических, различного уровня, в том числе для обучающихся в Учреждении и обучающихся в иных образовательных организациях (учреждениях), </w:t>
      </w:r>
      <w:r w:rsidRPr="00D07708">
        <w:rPr>
          <w:rFonts w:ascii="Times New Roman" w:hAnsi="Times New Roman" w:cs="Times New Roman"/>
          <w:color w:val="000000"/>
          <w:sz w:val="27"/>
          <w:szCs w:val="27"/>
          <w:lang w:eastAsia="ru-RU"/>
        </w:rPr>
        <w:lastRenderedPageBreak/>
        <w:t>педагогических работников Учреждения и иных образовательных организаций (учреждений), как самостоятельно, так и по поручению и (или) согласованию с Учредителем;</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7) осуществление деятельности и оказание услуг в сфере образования, культуры, физической культуры и спорта, охраны здоровья граждан, отдыха и рекреации;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8) преподавание курсов по подготовке детей к обучению в школе;</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9) организация и проведение в Учреждении практик обучающихся, осваивающих основные профессиональные образовательные программы – образовательные программы среднего профессионального образования, образовательные программы высшего образования, основные программы профессионального обучения;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10) сдача имущества в аренду;</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11) привлечение добровольных (благотворительных) пожертвований и целевых взносов, в том числе имущественных, физических и юридических лиц.</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2.5. Учреждение осуществляет в соответствии с муниципальным заданием деятельность, связанную с оказанием услуг (выполнением работ), относящихся к его основным видам деятельности.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2.6. В Учреждении образовательная деятельность осуществляется на русском языке.</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2.7. Медицинское обслуживание обучающихся в Учреждении (оказание первичной медико-санитарной помощи, прохождение периодических медицинских осмотров и диспансеризации) обеспечивается на договорной основе закрепленным соответствующим органом здравоохранения Курской области медицинским персоналом детской поликлиники. Медицинские услуги в пределах функциональных обязанностей медицинских работников оказываются бесплатно.</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2.8. Режим и кратность питания обучающихся устанавливаются в соответствии с длительностью их пребывания в Учреждении и требованиями соответствующих санитарно-эпидемиологических правил и нормативов. Питание обучающихся осуществляет организатор общественного питания по договору с Учреждением, заключенным в установленном законом порядке.</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 xml:space="preserve">Обеспечение питанием обучающихся за счет бюджетных ассигнований бюджета города Курска осуществляется в случаях и в порядке, которые установлены муниципальными правовыми актами города Курска. Обучающиеся Учреждения, не имеющие права на получение бесплатного питания за счет средств бюджета </w:t>
      </w:r>
      <w:r w:rsidRPr="00D07708">
        <w:rPr>
          <w:rFonts w:ascii="Times New Roman" w:hAnsi="Times New Roman" w:cs="Times New Roman"/>
          <w:color w:val="000000"/>
          <w:sz w:val="27"/>
          <w:szCs w:val="27"/>
          <w:lang w:eastAsia="ru-RU"/>
        </w:rPr>
        <w:lastRenderedPageBreak/>
        <w:t>города Курска, обеспечиваются питанием, в том числе горячим питанием, за счет средств родителей (законных представителей) обучающихся.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2.9. Обучающимся в Учреждении запрещается: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приносить, передавать или использовать оружие, алкогольные, слабоалкогольные напитки, пиво, табачные изделия, токсичные, наркотические средства и психотропные вещества, их прекурсоры и аналоги и другие одурманивающие вещества;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распространять и использовать любые средства и вещества, которые могут привести к взрывам и пожарам;</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применять физическую силу для выяснения личных отношений, прибегать к методам запугивания и вымогательства;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производить любые действия, влекущие за собой опасные последствия для жизни и здоровья окружающих;</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выражаться в здании Учреждения нецензурными словами.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За неисполнение или нарушение запретов, содержащихся в настоящем пункте Устава, к обучающимся могут быть применены в установленном порядке меры дисциплинарного взыскания.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p>
    <w:p w:rsidR="003202FA" w:rsidRPr="00D07708" w:rsidRDefault="003202FA" w:rsidP="00A61D2B">
      <w:pPr>
        <w:shd w:val="clear" w:color="auto" w:fill="FFFFFF"/>
        <w:spacing w:before="100" w:beforeAutospacing="1" w:after="0" w:line="240" w:lineRule="auto"/>
        <w:jc w:val="center"/>
        <w:rPr>
          <w:rFonts w:ascii="Times New Roman" w:hAnsi="Times New Roman" w:cs="Times New Roman"/>
          <w:color w:val="000000"/>
          <w:sz w:val="21"/>
          <w:szCs w:val="21"/>
          <w:lang w:eastAsia="ru-RU"/>
        </w:rPr>
      </w:pPr>
      <w:r w:rsidRPr="00D07708">
        <w:rPr>
          <w:rFonts w:ascii="Times New Roman" w:hAnsi="Times New Roman" w:cs="Times New Roman"/>
          <w:b/>
          <w:bCs/>
          <w:color w:val="000000"/>
          <w:sz w:val="27"/>
          <w:szCs w:val="27"/>
          <w:lang w:eastAsia="ru-RU"/>
        </w:rPr>
        <w:t>РАЗДЕЛ III. РАБОТНИКИ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3.1. Комплектование Учреждения работниками и регламентация трудовых отношений осуществляются в соответствии с трудовым и гражданским законодательством Российской Федерации, Федеральным законом «Об образовании в Российской Федерации» и иными нормативными правовыми актами, содержащими нормы трудового права.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3.2. Штатное расписание устанавливается Учреждением (если иное не установлено нормативными правовыми актами Российской Федерации) в пределах имеющихся финансовых средств, в соответствии с нормативными правовыми актами, предметом, целями и видами деятельности Учреждения, утвержденным</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муниципальным заданием на оказание Учреждением муниципальных услуг, структурой Учреждения и включает в себя в обязательном порядке соответствующие должности руководителей</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 xml:space="preserve"> и должности педагогических работников. Наряду с указанными должностями в Учреждении могут предусматриваться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w:t>
      </w:r>
      <w:r w:rsidRPr="00D07708">
        <w:rPr>
          <w:rFonts w:ascii="Times New Roman" w:hAnsi="Times New Roman" w:cs="Times New Roman"/>
          <w:color w:val="000000"/>
          <w:sz w:val="27"/>
          <w:szCs w:val="27"/>
          <w:lang w:eastAsia="ru-RU"/>
        </w:rPr>
        <w:lastRenderedPageBreak/>
        <w:t>вспомогательные функции (далее по тексту данного раздела – иные работники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3.3. Права и свободы (в том числе академические), социальные гарантии и компенсации, меры социальной поддержки, ограничения, обязанности и ответственность руководящих и педагогических работников</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Учреждения устанавливаются Трудовым кодексом Российской Федерации, Федеральным законом «Об образовании в Российской Федерации», иными федеральными законами, нормативными правовыми актами Российской Федерации, законами и нормативными правовыми актами Курской области, муниципальными правовыми актами города Курска, соглашениями, коллективным договором Учреждения, правилами внутреннего трудового распорядка и иными локальными нормативными актами Учреждения, трудовым договором и должностной инструкцией.</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3.4. Иные работники Учреждения имеют право:</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 на участие в управлении Учреждением, в том числе в коллегиальных органах управления, в порядке, определяемом Уставом;</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2) на защиту своей профессиональной чести, достоинства и деловой репутации;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3) на предоставление работы, обусловленной трудовым договором;</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5) обжаловать приказы и иные локальные нормативные акты Учреждения в установленном законодательством Российской Федерации порядке;</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6) на реализацию иных трудовых прав, социальные гарантии и компенсации, пользование мерами социальной поддержки, установленные законодательными и иными нормативными правовыми актами Российской Федерации и Курской области, муниципальными правовыми актами города Курска, соглашениями, коллективным договором, правилами внутреннего трудового распорядка и иными локальными нормативными актами Учреждения, должностной инструкцией и трудовым договором.</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3.5. Иные работники Учреждения обязаны:</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 соответствовать квалификационным требованиям по занимаемой должности (профессии), указанным в квалификационных справочниках, и (или) профессиональным стандартам, осуществлять свою деятельность на высоком профессиональном уровне, повышать свой профессиональный уровень;</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lastRenderedPageBreak/>
        <w:t>2) проходить аттестацию на соответствие занимаемой должности (за исключением работников, имеющих соответствующую квалификационную категорию или в отношении которых проведение такой аттестации не предусмотрено законодательством и (или) локальными нормативными актами Учреждения) в порядке, установленном законодательством и (или) локальными нормативными актами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3) проходить в соответствии с трудовым законодательством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4) проходить в установленном законодательством Российской Федерации порядке обучение и проверку знаний и навыков в области охраны труда;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5) соблюдать Устав, правила внутреннего трудового распорядка, приказы и иные локальные нормативные акты Учреждения, принимаемые в установленном порядке, правила по технике безопасности и пожарной безопасности, правила личной гигиены, условия трудового договора и должностной инструкции;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6) соблюдать правовые, нравственные и этические нормы, следовать требованиям профессиональной этики;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7) своевременно и качественно оформлять документацию, соответствующую занимаемой должности (выполняемой работе) и должностным обязанностям;</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8) бережно относиться к имуществу Учреждения, имуществу других работников, обучающихся и их родителей (законных представителей);</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9) незамедлительно сообщать директору Учреждения либо лицу, исполняющему его обязанности, о возникновении ситуаций, представляющих угрозу жизни и здоровью участников образовательных отношений, работников Учреждения, сохранности имущества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10) исполнять другие обязанности, установленные законодательством Российской Федерации, соглашениями, коллективным договором, правилами внутреннего трудового распорядка и иными локальными нормативными актами Учреждения, принимаемыми в установленном порядке, должностными инструкциями и трудовыми договорами.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3.6. Иные работники Учреждения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lastRenderedPageBreak/>
        <w:t>3.7. Право на участие работников Учреждения, включая педагогических работников, в управлении Учреждением реализуется посредством их:</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участия в коллегиальных органах управления Учреждением, предусмотренных Уставом;</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членства в профессиональных союзах работников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участия в работе инициативных рабочих (творческих) групп по созданию стратегических и управленческих документов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участия в работе коллективных органов (советов, в том числе методического совета, объединений и т.п.), действующих в Учреждении в соответствии с локальными нормативными актами;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а также реализуется в иных формах, предусмотренных трудовым законодательством Российской Федерации.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p>
    <w:p w:rsidR="003202FA" w:rsidRPr="00D07708" w:rsidRDefault="003202FA" w:rsidP="00A61D2B">
      <w:pPr>
        <w:shd w:val="clear" w:color="auto" w:fill="FFFFFF"/>
        <w:spacing w:before="100" w:beforeAutospacing="1" w:after="0" w:line="240" w:lineRule="auto"/>
        <w:jc w:val="center"/>
        <w:rPr>
          <w:rFonts w:ascii="Times New Roman" w:hAnsi="Times New Roman" w:cs="Times New Roman"/>
          <w:color w:val="000000"/>
          <w:sz w:val="21"/>
          <w:szCs w:val="21"/>
          <w:lang w:eastAsia="ru-RU"/>
        </w:rPr>
      </w:pPr>
      <w:bookmarkStart w:id="0" w:name="P825"/>
      <w:bookmarkEnd w:id="0"/>
      <w:r w:rsidRPr="00D07708">
        <w:rPr>
          <w:rFonts w:ascii="Times New Roman" w:hAnsi="Times New Roman" w:cs="Times New Roman"/>
          <w:b/>
          <w:bCs/>
          <w:color w:val="000000"/>
          <w:sz w:val="27"/>
          <w:szCs w:val="27"/>
          <w:lang w:eastAsia="ru-RU"/>
        </w:rPr>
        <w:t>РАЗДЕЛ </w:t>
      </w:r>
      <w:r w:rsidRPr="00D07708">
        <w:rPr>
          <w:rFonts w:ascii="Times New Roman" w:hAnsi="Times New Roman" w:cs="Times New Roman"/>
          <w:b/>
          <w:bCs/>
          <w:color w:val="000000"/>
          <w:sz w:val="27"/>
          <w:szCs w:val="27"/>
          <w:lang w:val="en-US" w:eastAsia="ru-RU"/>
        </w:rPr>
        <w:t>IV</w:t>
      </w:r>
      <w:r w:rsidRPr="00D07708">
        <w:rPr>
          <w:rFonts w:ascii="Times New Roman" w:hAnsi="Times New Roman" w:cs="Times New Roman"/>
          <w:b/>
          <w:bCs/>
          <w:color w:val="000000"/>
          <w:sz w:val="27"/>
          <w:szCs w:val="27"/>
          <w:lang w:eastAsia="ru-RU"/>
        </w:rPr>
        <w:t>. ПОРЯДОК УПРАВЛЕНИЯ ДЕЯТЕЛЬНОСТЬЮ</w:t>
      </w:r>
    </w:p>
    <w:p w:rsidR="003202FA" w:rsidRPr="00D07708" w:rsidRDefault="003202FA" w:rsidP="00A61D2B">
      <w:pPr>
        <w:shd w:val="clear" w:color="auto" w:fill="FFFFFF"/>
        <w:spacing w:before="100" w:beforeAutospacing="1" w:after="0" w:line="240" w:lineRule="auto"/>
        <w:jc w:val="center"/>
        <w:rPr>
          <w:rFonts w:ascii="Times New Roman" w:hAnsi="Times New Roman" w:cs="Times New Roman"/>
          <w:color w:val="000000"/>
          <w:sz w:val="21"/>
          <w:szCs w:val="21"/>
          <w:lang w:eastAsia="ru-RU"/>
        </w:rPr>
      </w:pPr>
      <w:r w:rsidRPr="00D07708">
        <w:rPr>
          <w:rFonts w:ascii="Times New Roman" w:hAnsi="Times New Roman" w:cs="Times New Roman"/>
          <w:b/>
          <w:bCs/>
          <w:color w:val="000000"/>
          <w:sz w:val="27"/>
          <w:szCs w:val="27"/>
          <w:lang w:eastAsia="ru-RU"/>
        </w:rPr>
        <w:t>УЧРЕЖДЕНИЯ</w:t>
      </w:r>
    </w:p>
    <w:p w:rsidR="003202FA" w:rsidRPr="00D07708" w:rsidRDefault="003202FA" w:rsidP="00A61D2B">
      <w:pPr>
        <w:shd w:val="clear" w:color="auto" w:fill="FFFFFF"/>
        <w:spacing w:before="100" w:beforeAutospacing="1" w:after="0" w:line="240" w:lineRule="auto"/>
        <w:jc w:val="center"/>
        <w:rPr>
          <w:rFonts w:ascii="Times New Roman" w:hAnsi="Times New Roman" w:cs="Times New Roman"/>
          <w:color w:val="000000"/>
          <w:sz w:val="21"/>
          <w:szCs w:val="21"/>
          <w:lang w:eastAsia="ru-RU"/>
        </w:rPr>
      </w:pP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4.1. 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 на основе сочетания принципов единоначалия и коллегиальности.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4.2. Единоличным постоянно действующим исполнительным органом Учреждения является директор Учреждения, который осуществляет текущее руководство его деятельностью.</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Директор принимает решения самостоятельно, если иное не установлено настоящим разделом, и выступает от имени Учреждения без доверенности.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Директор обязан действовать в интересах представляемого им юридического лица добросовестно и разумно.</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4.3. Коллегиальными органами управления Учреждением являются: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общее собрание работников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педагогический совет.</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lastRenderedPageBreak/>
        <w:t>Коллегиальные органы управления Учреждением формируются приказом по Учреждению на основании Устава Учреждения в целях расширения коллегиальных, демократических форм управления Учреждением, реализации прав работников, в том числе педагогических, на участие в управлении Учреждением, а также в целях развития и совершенствования деятельности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4.4. Директор Учреждения назначается и освобождается от должности Учредителем в порядке, установленном законодательством Российской Федерации и муниципальными правовыми актами города Курска.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Срок действия трудового договора с директором Учреждения определяется Учредителем в соответствии с трудовым законодательством Российской Федерации и муниципальными правовыми актами города Курска.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Права, обязанности и ответственность директора Учреждения, его компетенция в области управления Учреждением определяются трудовым договором, заключаемым с ним Учредителем, в соответствии с законодательными и иными нормативными правовыми актами Российской Федерации и Курской области, муниципальными правовыми актами города Курска и Уставом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В период отсутствия директора Учреждения исполнение его обязанностей возлагается приказом Учредителя на заместителя директора Учреждения или иного работника Учреждения с соблюдением требований законодательства Российской Федерации.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4.5. Компетенция (обязанности и права) директора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 осуществляет руководство всеми направлениями деятельности Учреждения (административная, организационно-хозяйственная, финансово-экономическая, образовательная и иная) в соответствии с</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законодательными и иными нормативными правовыми актами Российской Федерации и Курской области, муниципальными правовыми актами города Курска, правовыми актами Учредителя и Собственника, Уставом</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Учреждения, соглашениями, коллективным договором, локальными нормативными актами Учреждения, трудовым договором и должностной инструкцией, за исключением вопросов, принятие решений по которым отнесено законодательством Российской Федерации, нормативными правовыми актами, Уставом</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Учреждения, локальными нормативными актами Учреждения к ведению (исключительной компетенции) других органов управления Учреждением, Учредителя, Собственника;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2) без доверенности представляет интересы Учреждения в отношениях с физическими и юридическими лицами, индивидуальными предпринимателями, органами власти, в том числе и иностранными, в судах;</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lastRenderedPageBreak/>
        <w:t>3) от имени и в интересах Учреждения выдает доверенности, заключает договоры, соглашения и совершает иные сделки с юридическими и физическими лицами и иные юридически значимые действия по вопросам деятельности Учреждения, совершение которых разрешено Учреждению, подписывает финансовые документы, в установленном порядке открывает (закрывает) счета Учреждения и осуществляет операции с поступающими средствами, обеспечивает соблюдение законности в деятельности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4) распоряжается имуществом Учреждения в установленном порядке и в пределах прав, предоставленных ему законодательством Российской Федерации, муниципальными правовыми актами города Курска, договорами, заключаемыми между Учреждением и Собственником, Учредителем, обеспечивает в установленном порядке обособленный учет имущества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5) обеспечивает соблюдение финансово-штатной дисциплины, сохранность и целевое (правомерное) и эффективное использование денежных средств и иного имущества Учреждения, развитие его материально-технической базы, своевременное обновление основных средств и материальных запасов 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а также обеспечивает привлечение в установленном порядке для осуществления уставной деятельности Учреждения</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дополнительных источников финансовых и материальных средств;</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6) имеет право делегировать (передать) своим заместителям и другим работникам Учреждения часть своих полномочий в установленном порядке, если это не противоречит законодательным и нормативным правовым актам;</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7) обеспечивает эффективность деятельности Учреждения и его структурных подразделений, постоянную работу над повышением качества предоставляемых Учреждением услуг, планирование деятельности</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Учреждения с учетом средств, получаемых из всех источников, не запрещенных законодательством Российской Федерации, выполнение в полном объеме муниципального задания и плана финансово-хозяйственной деятельности Учреждения, своевременное прохождение Учреждением процедур лицензирования образовательной деятельности и государственной аккредитации образовательной деятельности, соблюдение законодательства Российской Федерации при выполнении Учреждением финансово-хозяйственных операций, в том числе по своевременной и в полном объеме уплате Учреждением всех установленных законодательством Российской Федерации налогов, сборов и других обязательных платежей, по выполнению всех заключенных договоров, соглашений и иных обязательств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 xml:space="preserve">8) имеет права и несет обязанности работодателя в отношении работников Учреждения в соответствии с трудовым законодательством, иными </w:t>
      </w:r>
      <w:r w:rsidRPr="00D07708">
        <w:rPr>
          <w:rFonts w:ascii="Times New Roman" w:hAnsi="Times New Roman" w:cs="Times New Roman"/>
          <w:color w:val="000000"/>
          <w:sz w:val="27"/>
          <w:szCs w:val="27"/>
          <w:lang w:eastAsia="ru-RU"/>
        </w:rPr>
        <w:lastRenderedPageBreak/>
        <w:t>федеральными законами, в том числе: в пределах средств фонда оплаты труда устанавливает и утверждает штатное расписание Учреждения (если иное не установлено нормативными правовыми актами Российской Федерации); осуществляет подбор, прием на работу работников и расстановку кадров, заключение, изменение и расторжение трудовых договоров с ними, разработку и утверждение должностных инструкций, распределение должностных обязанностей и учебной (преподавательской) нагрузки, применение к работникам мер поощрения, привлечение их к дисциплинарной и материальной ответственности; создает условия для исполнения работниками своих должностных обязанностей, в том числе соответствующие государственным нормативным требованиям охраны труда, санитарным нормам и правилам; устанавливает условия оплаты труда работников, включая размер оклада (должностного оклада), ставки заработной платы, повышающих коэффициентов к окладам, доплат, надбавок, премий и иных выплат компенсационного и стимулирующего характера, в соответствии с действующими в</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Учреждении системами оплаты труда и в зависимости от квалификации работника, сложности, количества, качества и условий выполняемой им работы; обеспечивает выплату в полном размере причитающейся работникам заработной платы в сроки, установленные в Учреждении; ведет коллективные переговоры и заключает коллективный договор Учреждения; обеспечивает формирование резерва кадров в Учреждении; планирует, координирует и контролирует работу структурных подразделений, работников Учреждения,</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обеспечивает их эффективное взаимодействие; вправе требовать соблюдения работниками Учреждения</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правил внутреннего трудового распорядка, трудовой дисциплины, требований по охране труда и обеспечению безопасности труда, правил пожарной безопасности, норм и правил делового общения, норм профессиональной этики, а также положений Устава и локальных нормативных актов Учреждения; создает и поддерживает в коллективе Учреждения благоприятный деловой и морально-психологический климат; принимает предусмотренные законодательством Российской Федерации меры для урегулирования возникающих в Учреждения индивидуальных и коллективных трудовых споров, а также споров между участниками образовательных отношений; создает условия и организовывает дополнительное профессиональное образование работников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9) определяет структуру управления деятельностью Учреждения, организует проведение самообследования</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Учреждения в установленном порядке, обеспечивает функционирование в Учреждении внутренней системы оценки качества образования;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10) обеспечивает организацию, надлежащее ведение (составление), достоверность и представление Учредителю, Собственнику, общественности и соответствующим органам (должностным лицам) в установленные сроки и порядке ежегодного отчета о поступлении и расходовании финансовых и материальных средств, отчета о результатах самообследования, бухгалтерской, статистической и иной отчетности Учреждения, документов и сведений;</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lastRenderedPageBreak/>
        <w:t>11) обеспечивает надлежащий учет, движение и хранение (сохранность) документов, образующихся в процессе деятельности Учреждения, в соответствии с действующими законодательными и иными нормативными правовыми актами;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12) рассматривает в установленные сроки и порядке письма, обращения, заявления, жалобы, запросы, претензии граждан, юридических лиц и органов власти по вопросам, входящим в компетенцию Учреждения, ведет личный прием граждан;</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13) обеспечивает выполнение Учреждением требований законодательства Российской Федерации по гражданской обороне, воинскому учету, мобилизационной подготовке и предупреждению чрезвычайных ситуаций, охраны труда, правил техники безопасности, противопожарной безопасности, соответствующих санитарно-эпидемиологических правил и нормативов, по охране (защите) жизни и здоровья, а также обеспечивает участие Учреждения в пределах его полномочий в профилактике терроризма и экстремизма, в минимизации и (или) ликвидации последствий проявлений терроризма и экстремизма;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14) обеспечивает создание и ведение официального сайта Учреждения в информационно-телекоммуникационной сети «Интернет», своевременное размещение на нем обязательной информации и документов, предусмотренных Федеральными законами «Об образовании в Российской Федерации» и «О некоммерческих организациях», иными законодательными и нормативными правовыми актами, локальными нормативными актами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15) обеспечивает эффективное взаимодействие и сотрудничество Учреждения по вопросам его деятельности с органами власти, юридическими и физическими лицами, в том числе с родителями (законными представителями) несовершеннолетних обучающихся, содействует не запрещенной законодательством Российской Федерации деятельности общественных объединений (в случае ее осуществления в Учреждении);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16) осуществляет в установленном порядке прием обучающихся на обучение в Учреждение, в том числе в порядке перевода, применение к ним и снятие с них мер дисциплинарного взыскания (за исключением обучающихся, к которым в соответствии с Федеральным законом «Об образовании в Российской Федерации» меры дисциплинарного взыскания не применяются), поощрение, перевод, отчисление обучающихся из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17) обеспечивает разработку (подготовку) изменений в Устав Учреждения, его новой редакции, соответствующих законодательным и иным нормативным правовым актам Российской Федерации и Курской области, муниципальным правовым актам города Курска, и представление в установленном порядке на утверждение Учредителю;</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lastRenderedPageBreak/>
        <w:t>18) организовывает в установленном в Учреждении порядке разработку и принятие локальных нормативных актов, издает индивидуальные распорядительные акты Учреждения (приказы, распоряжения), дает законные указания и поручения по вопросам деятельности Учреждения, обязательные для выполнения всеми работниками;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19) в соответствии с требованиями делопроизводства и в установленном в Учреждении порядке утверждает: режим, график работы Учреждения, программу развития Учреждения (по согласованию с Учредителем, если иное не установлено Федеральным законом «Об образовании в Российской Федерации»), планы работы Учреждения, образовательные программы Учреждения, учебные планы, календарные учебные графики, рабочие программы учебных предметов, курсов, дисциплин (модулей), иных компонентов, оценочные и методические материалы, правила внутреннего трудового распорядка, правила внутреннего распорядка обучающихся, режим занятий обучающихся, расписание занятий, структуру Учреждения, структуру управления деятельностью Учреждения, графики работы и отпусков, положения о структурных подразделениях Учреждения,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другие локальные нормативные акты Учреждения, отчеты и документы Учреждения в соответствии со своей компетенцией;</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20) создает в Учреждении условия для ознакомления всех работников, обучающихся, родителей (законных представителей) несовершеннолетних обучающихся, заинтересованных граждан и юридических лиц со свидетельством о государственной регистрации, с Уставом Учреждения, с лицензией на осуществление образовательной деятельности, со свидетельством о государственной аккредитации, с образовательными программами, с учебной и учебно-программной документацией, другими документами, регламентирующими организацию и осуществление образовательной и иной уставной деятельности в Учреждении, их права и обязанности;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21) рассматривает в установленном в Учреждении порядке обращения обучающихся, родителей (законных представителей) несовершеннолетних обучающихся, их представителей о применении дисциплинарных взысканий к работникам Учреждения, нарушающим и (или) ущемляющим права обучающихся, родителей (законных представителей) несовершеннолетних обучающихся;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 xml:space="preserve">22) обеспечивает своевременное и качественное выполнение Учреждением законодательных и иных нормативных правовых актов, Устава и локальных нормативных актов Учреждения, соглашений, коллективного договора, законных решений коллегиальных органов управления Учреждением, комиссии по урегулированию споров между участниками образовательных отношений, трудовых договоров, законных решений, приказов, распоряжений, указаний, требований и поручений Учредителя и Собственника, требований, </w:t>
      </w:r>
      <w:r w:rsidRPr="00D07708">
        <w:rPr>
          <w:rFonts w:ascii="Times New Roman" w:hAnsi="Times New Roman" w:cs="Times New Roman"/>
          <w:color w:val="000000"/>
          <w:sz w:val="27"/>
          <w:szCs w:val="27"/>
          <w:lang w:eastAsia="ru-RU"/>
        </w:rPr>
        <w:lastRenderedPageBreak/>
        <w:t>содержащихся в запросах, протестах, представлениях, предписаниях уполномоченных органов, в решениях, определениях, постановлениях судов;</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23) отменяет приказом по Учреждению решения коллегиальных органов управления Учреждением, в случае их противоречия законодательным и иным нормативным правовым актам Российской Федерации и Курской области, муниципальным правовым актам города Курска, правовым актам Учредителя и Собственника, Уставу и (или) локальным нормативным актам Учреждения, принятым в установленном порядке;</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24) осуществляет иные полномочия в соответствии с законодательными и иными нормативными правовыми актами Российской Федерации и Курской области, муниципальными правовыми актами города Курска,</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правовыми актами Учредителя и Собственника, Уставом Учреждения, соглашениями, коллективным договором, локальными нормативными актами Учреждения, трудовым договором и должностной инструкцией, а также решает иные вопросы (реализует иные права), которые не составляют исключительную компетенцию коллегиальных органов управления Учреждением, Учредителя, Собственника.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Директор Учреждения подотчетен Главе города Курска, главе Администрации города Курска, Учредителю и Собственнику, несет ответственность в порядке и на условиях, установленных законодательными и иными нормативными правовыми актами Российской Федерации и Курской области, муниципальными правовыми актами города Курска, трудовым договором.</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4.6. Общее собрание работников Учреждения является высшим постоянно действующим коллегиальным органом управления Учреждением, в состав которого входят все работники Учреждения, состоящие с ним в трудовых отношениях на основе трудового договора. Общее собрание работников Учреждения действует бессрочно.</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Для руководства и осуществления текущей деятельности общего собрания работников Учреждения из его состава открытым голосованием избираются председатель, заместитель председателя и секретарь сроком на один календарный год, которые выполняют свои обязанности на общественных началах.</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Общее собрание работников Учреждения созывается по мере необходимости, но не реже двух раз в год. Общее собрание работников Учреждения может созываться по инициативе директора Учреждения (исполняющего обязанности директора), председателей коллегиальных органов управления Учреждением. Директор Учреждения (исполняющий обязанности директора) объявляет о дате и месте проведения общего собрания работников Учреждения не позднее, чем за две недели до его созыва. Основной формой работы общего собрания работников Учреждения является заседание.</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lastRenderedPageBreak/>
        <w:t>Заседание общего собрания работников Учреждения правомочно, если на нем присутствует более половины от общего числа работников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Решение общего собрания работников Учреждения считается принятым, если за него проголосовало более половины присутствующих. Способ голосования (открытое или тайное) определяется непосредственно общим собранием работников Учреждения при принятии порядка проведения голосования, если порядок голосования прямо не установлен законодательством. Каждый член общего собрания работников Учреждения при голосовании имеет право одного голоса. Передача права голоса другому лицу не допускается. В случае равенства голосов решающим является голос председателя общего собрания работников Учреждения. Решение общего собрания работников Учреждения по вопросам, составляющим его исключительную компетенцию, принимается им единогласно или квалифицированным большинством голосов в 2/3 его членов, присутствующих на заседании.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общего собрания работников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О принятии решения общего собрания работников Учреждения секретарем составляется протокол в письменной форме. Протокол подписывается председательствующим и секретарем. Законные решения являются обязательными для исполнения.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Общее собрание работников Учреждения не выступает от имени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Деятельность общего собрания работников Учреждения регламентируется Положением об общем собрании работников Учреждения, принимаемым им и утверждаемым приказом по Учреждению.</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Документация общего собрания работников Учреждения вносится в номенклатуру дел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4.7. Компетенция общего собрания работников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 взаимодействует с директором Учреждения (исполняющим обязанности директора) по вопросам регулирования трудовых отношений и иных непосредственно связанных с ними отношений в Учреждении, а также по вопросам участия работников, в том числе педагогических, в управлении Учреждением, в формах, предусмотренных трудовым законодательством;</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 xml:space="preserve">2) принимает и направляет на утверждение директору Учреждения (исполняющему обязанности директора) локальные нормативные акты Учреждения, регулирующие отношения трудового </w:t>
      </w:r>
      <w:r w:rsidRPr="00D07708">
        <w:rPr>
          <w:rFonts w:ascii="Times New Roman" w:hAnsi="Times New Roman" w:cs="Times New Roman"/>
          <w:color w:val="000000"/>
          <w:sz w:val="27"/>
          <w:szCs w:val="27"/>
          <w:lang w:eastAsia="ru-RU"/>
        </w:rPr>
        <w:lastRenderedPageBreak/>
        <w:t>коллектива и Учреждения, включая правила внутреннего трудового распорядка, инструкции по охране труда, Положение о комиссии по охране труда;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3) избирает из числа работников Учреждения представителя (представительный орган) работников, в случаях, когда работники Учреждения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Учреждения и не уполномочена в порядке, установленном Трудовым кодексом Российской Федерации, представлять интересы всех работников в социальном партнерстве на локальном уровне;</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4) уполномочивает первичную профсоюзную организацию или иной представительный орган, иного представителя работников представлять интересы работников Учреждения при проведении коллективных переговоров, заключении или изменении коллективного договора, осуществлении контроля за его выполнением;</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5) вправе инициировать создание в Учреждении комиссии по трудовым спорам для рассмотрения индивидуальных трудовых споров;</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6) избирает представителей работников в комиссию по трудовым спорам или утверждает представителей работников в комиссию по трудовым спорам, делегированных представительным органом работников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7) принимает решение о путях рассмотрения коллективных трудовых споров;</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8) вносит на рассмотрение директора Учреждения (исполняющего обязанности директора) предложения в план финансово-хозяйственной деятельности Учреждения, о внесении изменений в Устав, по определению перспектив (стратегии) развития Учреждения, по направлению формирования и использования его имущества;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9) принимает в инициативном порядке решение об изменении типа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10) заслушивает отчет директора Учреждения (исполняющего обязанности директора) об исполнении плана финансово-хозяйственной деятельности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11) разрабатывает и принимает следующие локальные нормативные акты Учреждения с последующим направлением их на утверждение директору Учреждения (исполняющему обязанности директора): Положения об общем собрании работников Учреждения, о педагогическом совете, об иных коллегиальных органах управления Учреждением, предусмотренных Уставом Учреждения, о структурных подразделениях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lastRenderedPageBreak/>
        <w:t>12) рассматривает кандидатуры из числа работников Учреждения, включая директора Учреждения, для представления их в установленном порядке на присвоение государственных наград, почетных званий, ведомственных наград и званий, наград и почетных званий Курской области, наград и почетных званий города Курска, наград органов местного самоуправления города Курска, включая Учредителя, и принимает решение о возбуждении ходатайства о соответствующем награждении, поощрении;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13) определяет лицо, уполномоченное выступать представителем Учреждения по вопросам о возмещении</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Учреждению (как юридическом лицу) ущерба (убытков), причиненного ему неправомерными действиями (бездействием) директора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15) обсуждает вопросы состояния трудовой дисциплины в Учреждении, дает директору Учреждения</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рекомендации по ее укреплению;</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16) рассматривает иные вопросы деятельности Учреждения, принятые общим собранием работников Учреждения к своему рассмотрению либо вынесенные на его рассмотрение директором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Решение вопросов, предусмотренных подпунктами 3, 6, 9, 11, 12, 13 и 14 настоящего пункта Устава,</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составляют исключительную компетенцию общего собрания работников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4.8. Педагогический совет является постоянно действующим коллегиальным органом управления</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Учреждением, осуществляющим решение вопросов реализации, развития и совершенствования образовательной деятельности и воспитательной работы Учреждения. В состав педагогического совета входят руководящие, включая заведующего библиотекой, и педагогические работники Учреждения, работающие в Учреждении на основании трудового договора. Педагогический совет действует бессрочно.</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Для руководства и осуществления текущей деятельности педагогического совета из его состава открытым голосованием избираются председатель, заместитель председателя и секретарь сроком на один календарный год, которые выполняют свои обязанности на общественных началах.</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Для рассмотрения текущих вопросов в составе педагогического совета могут формироваться и созываться малые педагогические советы.</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Педагогический совет созывается по мере необходимости, но не реже четырех раз в году. Педагогический совет может созываться по инициативе его председателя, директора Учреждения (исполняющего обязанности директора). Директор Учреждения (исполняющий обязанности директора) объявляет о дате и месте проведения педагогического совета не позднее, чем за неделю до его созыва. Основной формой работы педагогического совета является заседание.</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lastRenderedPageBreak/>
        <w:t>Заседание педагогического совета правомочно, если на нем присутствует более половины от общего числа его членов.</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Решение педагогического совета считается принятым, если за него проголосовало более половины присутствующих. Решения принимаются открытым голосованием. Каждый член педагогического совета при голосовании имеет право одного голоса. Передача права голоса другому лицу не допускается. В случае равенства голосов решающим является голос председателя педагогического совета. Решение педагогического совета по вопросам, составляющим его исключительную компетенцию, принимается им единогласно или</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большинством голосов в 2/3 его членов, присутствующих на заседании.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педагогического совета.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О принятии решения педагогического совета секретарем составляется протокол в письменной форме. Протокол подписывается председательствующим и секретарем. Законные решения педагогического совета носят рекомендательный характер, а после издания приказа по Учреждению становятся обязательными для исполнения.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Педагогический совет не выступает от имени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Деятельность педагогического совета регламентируется Положением о педагогическом совете, принимаемым им самим и утверждаемым приказом по Учреждению.</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Педагогический совет не выступает от имени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Документация педагогического совета вносится в номенклатуру дел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4.9. Компетенция педагогического совета: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 разрабатывает образовательные программы в соответствии с Федеральным законом «Об образовании в Российской Федерации», федеральными государственными образовательными стандартами и с учетом соответствующих примерных основных образовательных программ;</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2) определяет формы обучения в Учреждении по дополнительным общеразвивающим программам;</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 xml:space="preserve">3) принимает решение: об использовании в установленном порядке и совершенствовании методов обучения и воспитания, образовательных технологий, электронного обучения, сетевой формы реализации </w:t>
      </w:r>
      <w:r w:rsidRPr="00D07708">
        <w:rPr>
          <w:rFonts w:ascii="Times New Roman" w:hAnsi="Times New Roman" w:cs="Times New Roman"/>
          <w:color w:val="000000"/>
          <w:sz w:val="27"/>
          <w:szCs w:val="27"/>
          <w:lang w:eastAsia="ru-RU"/>
        </w:rPr>
        <w:lastRenderedPageBreak/>
        <w:t>образовательных программ; о приобретении или изготовлении бланков документов об образовании, медалей «За особые успехи в учении»; о выдаче обучающимся документов об образовании, медалей «За особые успехи в учении»; о сменности занятий по классам, о выборе пяти- или шестидневной учебной недели; о переводе обучающихся из класса в класс, о допуске обучающихся к государственной итоговой аттестации;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4) выбирает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5) разрабатывает, принимает и вносит на утверждение директору Учреждения (исполняющему обязанности директора) локальные нормативные акты, содержащие нормы, регулирующие образовательные отношения,</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по основным вопросам организации и осуществления образовательной деятельности Учреждения, в том числе: программу развития, план работы Учреждения на учебный год; учебные планы; календарный учебный график; рабочие программы учебных предметов, курсов, дисциплин (модулей), иные компоненты образовательных программ, оценочные и методические материалы; правила внутреннего распорядка</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обучающихся;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 основания и порядок снижения стоимости платных образовательных услуг; образец справки об обучении или о периоде обучения; образец и порядок выдачи документов об обучении по дополнительным общеразвивающим программам, кодекс профессиональной этики педагогических работников;</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6) вносит на рассмотрение директора Учреждения (исполняющего обязанности директора) предложения в план финансово-хозяйственной деятельности Учреждения, о внесении изменений в Устав, по определению перспектив (стратегии) развития Учреждения, по направлению формирования и использования его имущества;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7) принимает решение о ведении Учреждением платной образовательной деятельности по конкретным образовательным программам;</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lastRenderedPageBreak/>
        <w:t>8) внедряет в практику работы Учреждения достижения педагогической науки и передового педагогического опыта;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9) осуществляет взаимодействие с родителями (законными представителями) несовершеннолетних обучающихся по вопросам организации образовательного процесса;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10) вправе ходатайствовать о поощрении обучающихся в соответствии с установленными в Учреждении видами и условиями поощрения;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11) заслушивает информацию и отчеты руководящих, педагогических и иных работников Учреждения, доклады и информацию представителей организаций, взаимодействующих с Учреждением, по вопросам образования и воспитания;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12) рассматривает отчет о результатах самообследования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13) выполняет иные функции и реализует права, предусмотренные Положением о педагогическом совете.</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Решение вопросов, предусмотренных подпунктами 1 – 5 настоящего пункта Устава, составляют исключительную компетенцию педагогического совета.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4.10. В целях учета мнения обучающихся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в Учреждении создается Совет обучающихся.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Посредством деятельности Совета обучающихся реализуется право обучающихся принимать участие в управлении Учреждением.</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Совет обучающихся действует бессрочно. Совет обучающихся формируется в течение первой учебной недели нового учебного года из числа обучающихся в возрасте старше 8 лет. Норма представительства от каждого класса – 1 человек. Персональный состав Совета обучающихся утверждается приказом по Учреждению и</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обновляется не реже одного раза в два года.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Из членов Совета обучающихся, достигших возраста 14 лет, Совет обучающихся открытым голосованием</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простым большинством голосов избирает председателя, заместителя председателя и секретаря. Члены Совета обучающихся выполняют свои обязанности на общественных началах.</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Совет обучающихся может формировать свои комиссии, активы и различные органы по направлениям своей деятельности.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 xml:space="preserve">Совет обучающихся созывается его председателем по мере необходимости, но не реже четырех раз в год. Основной формой работы Совета обучающихся является заседание. Заседания проводятся в помещении Учреждения. О дате и </w:t>
      </w:r>
      <w:r w:rsidRPr="00D07708">
        <w:rPr>
          <w:rFonts w:ascii="Times New Roman" w:hAnsi="Times New Roman" w:cs="Times New Roman"/>
          <w:color w:val="000000"/>
          <w:sz w:val="27"/>
          <w:szCs w:val="27"/>
          <w:lang w:eastAsia="ru-RU"/>
        </w:rPr>
        <w:lastRenderedPageBreak/>
        <w:t>месте проведения очередного заседания Совета обучающихся его председатель объявляет не позднее, чем за неделю до его созыва. На заседании Совета обучающихся могут присутствовать без права голоса директор Учреждения, представители коллегиальных органов управления Учреждением, а также все желающие из числа обучающихся в Учреждении.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Заседание Совета обучающихся правомочно, если на нем присутствует более половины избранных членов Совета обучающихся.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Решение Совета обучающихся считается принятым, если за него проголосовало более половины членов Совета обучающихся, присутствующих на заседании. Решения принимаются открытым голосованием. Каждый член Совета обучающихся при голосовании имеет право одного голоса. Передача права голоса другому лицу не допускается. В случае равенства голосов решающим является голос председателя Совета обучающихся. 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Совета обучающихся.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О принятии решения Советом обучающихся секретарем составляется протокол в письменной форме. Протокол подписывается председательствующим и секретарем. О принятом решении председатель Совета обучающихся информирует обучающихся и директора Учреждения (исполняющего обязанности директора) непосредственно либо через заместителя директора Учреждения по учебно-воспитательной (воспитательной) работе.</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Совет обучающихся не выступает от имени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Деятельность Совета обучающихся регламентируется Положением о Совете обучающихся, принимаемым самим Советом обучающихся и утверждаемым приказом по Учреждению.</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Документация Совета обучающихся вносится в номенклатуру дел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4.11. Компетенция Совета обучающихся: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 изучает и формулирует мнение обучающихся по вопросам организации и совершенствования образовательной деятельности и воспитательной работы в Учреждении, по вопросам управления Учреждением и от имени обучающихся принимает рекомендательные решения (вносит предложения) по ним;</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2) вправе участвовать в разработке и обсуждении проектов локальных нормативных актов Учреждения, затрагивающих права и законные интересы обучающихся;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lastRenderedPageBreak/>
        <w:t>3) участвует в разработке и реализации системы поощрений обучающихся за достижения в разных сферах учебной и внеучебной деятельности, в том числе принимающих активное участие в деятельности Совета обучающихся и общественной жизни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4) рассматривает проекты локальных нормативных актов Учреждения, затрагивающих права и законные интересы обучающихся, включая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и направляет директору Учреждения (исполняющему обязанности директора) мотивированное мнение по ним в письменной форме, участвует в дополнительных консультациях в целях достижения взаимоприемлемого решения, вправе обжаловать в комиссию по урегулированию споров между участниками образовательных отношений Учреждения принятый Учреждением локальный нормативный акт;</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5) направляет директору Учреждения (исполняющему обязанности директора) обращения о применении к работникам Учреждения, нарушающим и (или) ущемляющим права обучающихся, дисциплинарных взысканий и участвует в их рассмотрении;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6) высказывает в установленном порядке мнение по вопросу о выборе Учреждением меры дисциплинарного взыскания к обучающемуся;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7) вправе ходатайствовать перед директором Учреждения о снятии с обучающегося меры дисциплинарного взыскания до истечения года со дня ее применения;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8) по просьбе обучающихся (за исключением обучающихся по образовательным программам начального общего образования) обращается в комиссию по урегулированию споров между участниками образовательных отношений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9) вправе вносить предложения по решению вопросов использования материально-технической базы и помещений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10) обеспечивает постоянную и систематическую связь Учреждения с обучающимися, в том числе</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содействует разрешению конфликтных ситуаций, оказывает помощь администрации Учреждения в организации и проведении собраний, встреч, бесед, конкурсов и других мероприятий с обучающимися;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11) принимает активное участие в формировании сознательной дисциплины и культуры поведения</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обучающихся, способствует выполнению всеми обучающимися в Учреждении требований Устава,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lastRenderedPageBreak/>
        <w:t>12) привлекает обучающихся к активному участию в жизни Учреждения, содействует реализации их</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инициатив, информирует обучающихся о деятельности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13) вправе запрашивать и получать в установленном порядке для осуществления своей деятельности информацию и документы у директора Учреждения (исполняющего обязанности директора), председателей коллегиальных органов управления Учреждением, принимать участие без права голоса в работе коллегиальных органов управления Учреждением по согласованию с председателями этих органов;</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14) рассматривает обращения, поступающие в Совет обучающихся;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15) составляет ежегодный отчеты о своей работе и представляет его обучающимся, в том числе посредством размещения на официальном сайте Учреждения в информационно-телекоммуникационной сети «Интернет»;</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16) выполняет иные функции и реализует права, предусмотренные Положением о Совете обучающихся.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4.12. В целях учета мнения родителей (законных представителей) несовершеннолетних обучающихся по вопросам управления Учреждением и при принятии Учреждением локальных нормативных актов, затрагивающих их права и законные интересы, права и законные интересы несовершеннолетних обучающихся, по инициативе родителей (законных представителей) несовершеннолетних обучающихся в Учреждении создается совет родителей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Совет родителей Учреждения действует бессрочно. Совет родителей формируется в течение первой учебной недели нового учебного года из числа родителей (законных представителей) несовершеннолетних обучающихся. Норма представительства от каждого класса – 1 человек. Персональный состав совета родителей Учреждения утверждается приказом по Учреждению и обновляется не реже одного раза в два года.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Из своего состава совет родителей Учреждения открытым голосованием простым большинством голосов</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избирает председателя, заместителя председателя и секретаря. Члены совета родителей Учреждения выполняют свои обязанности на общественных началах Совет родителей Учреждения подотчетен общему собранию родителей (законных представителей) несовершеннолетних обучающихся.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Совет родителей Учреждения может формировать свои комиссии, активы и различные органы по направлениям своей деятельности.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 xml:space="preserve">Совет родителей Учреждения созывается его председателем по мере необходимости, но не реже двух раз в год. Основной формой работы совета </w:t>
      </w:r>
      <w:r w:rsidRPr="00D07708">
        <w:rPr>
          <w:rFonts w:ascii="Times New Roman" w:hAnsi="Times New Roman" w:cs="Times New Roman"/>
          <w:color w:val="000000"/>
          <w:sz w:val="27"/>
          <w:szCs w:val="27"/>
          <w:lang w:eastAsia="ru-RU"/>
        </w:rPr>
        <w:lastRenderedPageBreak/>
        <w:t>родителей Учреждения является заседание. Заседания проводятся в помещении Учреждения. О дате и месте проведения очередного заседания совета родителей Учреждения его председатель объявляет не позднее, чем за неделю до его созыва. На заседании совета родителей Учреждения могут присутствовать без права голоса директор Учреждения, представители коллегиальных органов управления Учреждением, а также все желающие из числа родителей (законных представителей) несовершеннолетних обучающихся в Учреждении.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Заседание совета родителей Учреждения правомочно, если на нем присутствует более половины избранных членов родительского комитета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Решение совета родителей Учреждения считается принятым, если за него проголосовало более половины членов родительского комитета Учреждения, присутствующих на заседании. Решения принимаются открытым голосованием. Каждый член совета родителей Учреждения при голосовании имеет право одного голоса. Передача права голоса другому лицу не допускается. В случае равенства голосов решающим является голос председателя совета родителей Учреждения. 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совета родителей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О принятии решения совета родителей Учреждения секретарем составляется протокол в письменной форме. Протокол подписывается председательствующим и секретарем. О принятом решении председатель совета родителей Учреждения информирует родителей (законных представителей) несовершеннолетних обучающихся в Учреждении и директора Учреждения (исполняющего обязанности директора).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Совет родителей Учреждения не выступает от имени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Деятельность совета родителей Учреждения регламентируется Положением о совете родителей Учреждения, принимаемым самим советом родителей Учреждения и утверждаемым приказом по Учреждению.</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4.13. Компетенция совета родителей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 изучает и формулирует мнение родителей (законных представителей) несовершеннолетних обучающихся в Учреждении по вопросам организации и совершенствования образовательной деятельности и воспитательной работы в Учреждении, по вопросам управления Учреждением и от имени родителей (законных представителей) несовершеннолетних обучающихся принимает рекомендательные решения (вносит предложения) по ним;</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 xml:space="preserve">2) вправе участвовать в разработке и обсуждении проектов локальных нормативных актов Учреждения, затрагивающих права и законные интересы несовершеннолетних обучающихся и их родителей (законных представителей), </w:t>
      </w:r>
      <w:r w:rsidRPr="00D07708">
        <w:rPr>
          <w:rFonts w:ascii="Times New Roman" w:hAnsi="Times New Roman" w:cs="Times New Roman"/>
          <w:color w:val="000000"/>
          <w:sz w:val="27"/>
          <w:szCs w:val="27"/>
          <w:lang w:eastAsia="ru-RU"/>
        </w:rPr>
        <w:lastRenderedPageBreak/>
        <w:t>разработке и реализации системы поощрений обучающихся, разработке и обсуждении программы развития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3) рассматривает проекты локальных нормативных актов Учреждения, затрагивающих права и законные интересы несовершеннолетних обучающихся в Учреждении, их родителей (законных представителей), включая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и направляет директору Учреждения (исполняющему обязанности директора) мотивированное мнение по ним в письменной форме, участвует в</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дополнительных консультациях в целях достижения взаимоприемлемого решения, вправе обжаловать в комиссию по урегулированию споров между участниками образовательных отношений Учреждения принятый Учреждением локальный нормативный акт;</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4) направляет директору Учреждения (исполняющему обязанности директора) обращения о применении к работникам Учреждения, нарушающим и (или) ущемляющим права несовершеннолетних обучающихся, дисциплинарных взысканий и участвует в их рассмотрении;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5) высказывает в установленном порядке мнение по вопросу о выборе Учреждением меры дисциплинарного взыскания к несовершеннолетнему обучающемуся;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6) вправе ходатайствовать перед директором Учреждения о снятии с несовершеннолетнего обучающегося меры дисциплинарного взыскания до истечения года со дня ее применения;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7) вправе принимать участие в обсуждении и решении вопросов по организации и совершенствованию образовательной деятельности в Учреждении;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8) вправе вносить предложения по решению вопросов использования материально-технической базы и помещений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9) обеспечивает постоянную и систематическую связь Учреждения с родителями (законными представителями) несовершеннолетних обучающихся, в том числе содействует разрешению конфликтных ситуаций, оказывает помощь администрации Учреждения в организации и проведении собраний, встреч, бесед и других мероприятий с несовершеннолетними обучающимися, их родителями (законными представителями);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10) привлекает родителей (законных представителей) несовершеннолетних обучающихся к активному участию в жизни Учреждения и организации досуга несовершеннолетних обучающихся, содействует реализации их инициатив, информирует их о деятельности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lastRenderedPageBreak/>
        <w:t>11) осуществляет постоянную связь с родительскими комитетами классов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12) вправе вести работу по привлечению добровольных (благотворительных) пожертвований и целевых взносов, в том числе имущественных, от родителей (законных представителей) несовершеннолетних обучающихся для обеспечения деятельности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13) рассматривает вопросы оказания на добровольной основе содействия Учреждению в осуществлении мероприятий по укреплению материально-технической базы Учреждения, по проведению ремонта в помещении Учреждения, ремонта оборудования и хозяйственного инвентаря, по благоустройству и озеленению участков, по изготовлению наглядных пособий, по приобретению товарно-материальных ценностей, по созданию в Учреждении оптимальных санитарно-гигиенических условий;</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14) вправе организовать на добровольной основе собственный фонд средств, используемых исключительно в соответствии с решениями совета родителей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15) вправе запрашивать и получать в установленном порядке для осуществления своей деятельности информацию и документы у директора Учреждения (исполняющего обязанности директора), у председателей коллегиальных органов управления Учреждением, принимать участие без права голоса в работе коллегиальных органов управления Учреждением по согласованию с председателями этих органов;</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16) рассматривает обращения, поступающие в совет родителей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17) составляет ежегодный отчет о своей работе и представляет его общему собранию родителей (законных представителей) несовершеннолетних обучающихся;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18) выполняет иные функции и реализует права, предусмотренные Положением о совете родителей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4.14. В классах Учреждения по инициативе родителей (законных представителей) несовершеннолетних обучающихся в целях обеспечения сотрудничества семьи и Учреждения в вопросах организации обучения и воспитания несовершеннолетних обучающихся создаются и действуют родительские комитеты.</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 xml:space="preserve">Родительские комитеты в классах избираются на родительских собраниях классов в количестве, соответствующем решению собрания. Избранные члены родительского комитета класса открытым голосованием простым большинством голосов избирают из своего состава председателя, заместителя председателя и секретаря, а также представителя в совет родителей </w:t>
      </w:r>
      <w:r w:rsidRPr="00D07708">
        <w:rPr>
          <w:rFonts w:ascii="Times New Roman" w:hAnsi="Times New Roman" w:cs="Times New Roman"/>
          <w:color w:val="000000"/>
          <w:sz w:val="27"/>
          <w:szCs w:val="27"/>
          <w:lang w:eastAsia="ru-RU"/>
        </w:rPr>
        <w:lastRenderedPageBreak/>
        <w:t>Учреждения. Сфера полномочий, периодичность встреч и порядок выполнения принятых решений определяются родительским комитетом класса самостоятельно. Деятельность родительских комитетов классов осуществляется во взаимосвязи с руководящими и педагогическими работниками Учреждения, советом родителей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Посредством деятельности совета родителей Учреждения, родительских комитетов в классах, участия в</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общем собрании родителей (законных представителей) несовершеннолетних обучающихся реализуется право родителей (законных представителей) несовершеннолетних обучающихся принимать участие в управлении Учреждением.</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4.15. В целях учета мнения работников Учреждения, в том числе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включая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по инициативе работников, в том числе педагогических, в Учреждении действует профессиональный союз работников Учреждения (далее – представительные органы работников).</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Порядок создания, деятельности, ликвидации, компетенция, права и гарантии деятельности представительных органов работников устанавливаются Конституцией Российской Федерации, Трудовым кодексом Российской Федерации, федеральными законами, законами Курской области, Уставом представительного органа работников.</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p>
    <w:p w:rsidR="003202FA" w:rsidRPr="00D07708" w:rsidRDefault="003202FA" w:rsidP="00A61D2B">
      <w:pPr>
        <w:shd w:val="clear" w:color="auto" w:fill="FFFFFF"/>
        <w:spacing w:before="100" w:beforeAutospacing="1" w:after="0" w:line="240" w:lineRule="auto"/>
        <w:jc w:val="center"/>
        <w:rPr>
          <w:rFonts w:ascii="Times New Roman" w:hAnsi="Times New Roman" w:cs="Times New Roman"/>
          <w:color w:val="000000"/>
          <w:sz w:val="21"/>
          <w:szCs w:val="21"/>
          <w:lang w:eastAsia="ru-RU"/>
        </w:rPr>
      </w:pPr>
      <w:r w:rsidRPr="00D07708">
        <w:rPr>
          <w:rFonts w:ascii="Times New Roman" w:hAnsi="Times New Roman" w:cs="Times New Roman"/>
          <w:b/>
          <w:bCs/>
          <w:color w:val="000000"/>
          <w:sz w:val="27"/>
          <w:szCs w:val="27"/>
          <w:lang w:eastAsia="ru-RU"/>
        </w:rPr>
        <w:t>РАЗДЕЛ </w:t>
      </w:r>
      <w:r w:rsidRPr="00D07708">
        <w:rPr>
          <w:rFonts w:ascii="Times New Roman" w:hAnsi="Times New Roman" w:cs="Times New Roman"/>
          <w:b/>
          <w:bCs/>
          <w:color w:val="000000"/>
          <w:sz w:val="27"/>
          <w:szCs w:val="27"/>
          <w:lang w:val="en-US" w:eastAsia="ru-RU"/>
        </w:rPr>
        <w:t>V</w:t>
      </w:r>
      <w:r w:rsidRPr="00D07708">
        <w:rPr>
          <w:rFonts w:ascii="Times New Roman" w:hAnsi="Times New Roman" w:cs="Times New Roman"/>
          <w:b/>
          <w:bCs/>
          <w:color w:val="000000"/>
          <w:sz w:val="27"/>
          <w:szCs w:val="27"/>
          <w:lang w:eastAsia="ru-RU"/>
        </w:rPr>
        <w:t>. ПОРЯДОК РАЗРАБОТКИ И ПРИНЯТИЯ ЛОКАЛЬНЫХ НОРМАТИВНЫХ АКТОВУЧРЕЖДЕНИЯ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5.1. Учреждение в пределах своей компетенции в соответствии с законодательством Российской Федерации и Курской области, муниципальными правовыми актами города Курска в порядке, установленном Уставом, самостоятельно разрабатывает и принимает локальные нормативные акты, в том числе:</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содержащие нормы трудового права;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содержащие нормы, регулирующие образовательные отношения, по основным вопросам организации и осуществления образовательной деятельности;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регламентирующие другие вопросы в деятельности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lastRenderedPageBreak/>
        <w:t>5.2. Локальные нормативные акты Учреждения разрабатываются непосредственно директором Учреждения(исполняющим обязанности директора) либо по его поручению работниками Учреждения в соответствии с их трудовыми функциями, коллегиальным органом управления Учреждением, ответственным за направление деятельности, подлежащей регулированию. Для разработки локальных нормативных актов могут создаваться рабочие группы, комиссии и другие органы.</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5.3. Локальные нормативные акты принимаются Учреждением путем их утверждения в соответствии с требованиями делопроизводства. Право утверждать и издавать и подписывать распорядительные акты Учреждения (приказы, распоряжения) об утверждении принадлежит директору Учреждения (исполняющему обязанности директора).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Распорядительные акты Учреждения (приказы, распоряжения) издаются директором Учреждения(исполняющим обязанности директора) единолично в соответствии с требованиями делопроизводства.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Локальный нормативный акт Учреждения вступает в силу со дня его утверждения либо со дня, указанного в этом локальном нормативном акте.</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5.4. Законодательством Российской Федерации, Уставом Учреждения и локальными нормативными актами</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Учреждения может быть предусмотрено принятие соответствующим коллегиальным органом управления Учреждением того или иного локального нормативного акта до его утверждения. В этом случае локальный нормативный акт принимается коллегиальным органом управления Учреждением в соответствии с его компетенцией и порядком работы и направляется директору Учреждения (исполняющему обязанности директора) на утверждение в соответствии с требованиями делопроизводства.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5.5. При принятии Учреждением локальных нормативных актов, затрагивающих права и законные интересы</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обучающихся, родителей (законных представителей) несовершеннолетних обучающихся, работников</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Учреждения, в том числе педагогических, учитывается соответственно мнение Совета обучающихся, родительского комитета Учреждения, а также в порядке и в случаях, которые предусмотрены трудовым</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A"/>
          <w:sz w:val="27"/>
          <w:szCs w:val="27"/>
          <w:lang w:eastAsia="ru-RU"/>
        </w:rPr>
        <w:t>законодательством</w:t>
      </w:r>
      <w:r w:rsidRPr="00D07708">
        <w:rPr>
          <w:rFonts w:ascii="Times New Roman" w:hAnsi="Times New Roman" w:cs="Times New Roman"/>
          <w:color w:val="000000"/>
          <w:sz w:val="27"/>
          <w:szCs w:val="27"/>
          <w:lang w:eastAsia="ru-RU"/>
        </w:rPr>
        <w:t>, представительных органов работников (при наличии таких представительных органов).</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 xml:space="preserve">Перед принятием локального нормативного акта директор Учреждения (исполняющий обязанности директора) с сопроводительным письмом направляет его проект и обоснование по нему в Совет обучающихся, родительский комитет Учреждения. Совет обучающихся, родительский комитет Учреждения не позднее пяти календарных дней со дня получения проекта локального нормативного акта направляют директору Учреждения (исполняющему обязанности директора) </w:t>
      </w:r>
      <w:r w:rsidRPr="00D07708">
        <w:rPr>
          <w:rFonts w:ascii="Times New Roman" w:hAnsi="Times New Roman" w:cs="Times New Roman"/>
          <w:color w:val="000000"/>
          <w:sz w:val="27"/>
          <w:szCs w:val="27"/>
          <w:lang w:eastAsia="ru-RU"/>
        </w:rPr>
        <w:lastRenderedPageBreak/>
        <w:t>мотивированное мнение по проекту в письменной форме. В случае если мотивированное мнение не содержит согласия с проектом локального нормативного акта либо содержит предложения по его совершенствованию, директор Учреждения(исполняющий обязанности директора) единолично или совместно с соответствующим коллегиальным органом управления Учреждением, если локальный нормативный акт подлежит принятию коллегиальным органом управления Учреждением с последующим его утверждением, рассматривает мотивированное мнение и может согласиться с ним либо в течение трех календарных дней после получения мотивированного мнения проводит дополнительные консультации с Советом обучающихся и (или) родительским комитетом Учреждения в целях достижения взаимоприемлемого решения. При недостижении согласия возникшие разногласия оформляются протоколом, после чего Учреждение имеет право принять локальный нормативный акт, который может быть обжалован Советом обучающихся, родительским комитетом Учреждения в комиссию по урегулированию споров между участниками образовательных отношений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Порядок учета мнения представительных органов работников при принятии Учреждением локальных нормативных актов устанавливается трудовым </w:t>
      </w:r>
      <w:r w:rsidRPr="00D07708">
        <w:rPr>
          <w:rFonts w:ascii="Times New Roman" w:hAnsi="Times New Roman" w:cs="Times New Roman"/>
          <w:color w:val="00000A"/>
          <w:sz w:val="27"/>
          <w:szCs w:val="27"/>
          <w:lang w:eastAsia="ru-RU"/>
        </w:rPr>
        <w:t>законодательством</w:t>
      </w:r>
      <w:r w:rsidRPr="00D07708">
        <w:rPr>
          <w:rFonts w:ascii="Times New Roman" w:hAnsi="Times New Roman" w:cs="Times New Roman"/>
          <w:color w:val="000000"/>
          <w:sz w:val="27"/>
          <w:szCs w:val="27"/>
          <w:lang w:eastAsia="ru-RU"/>
        </w:rPr>
        <w:t> Российской Федерации.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5.6.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профессиональным союзом работников или иным представительным органом работников Учреждения, созданным по инициативе работников</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Учреждения, в том числе педагогических (при наличии такого представительного органа).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Порядок такого согласования устанавливается трудовым законодательством Российской Федерации, коллективным договором, соглашениями и (или) локальными нормативными актами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5.7. В случаях, установленных законами и (или) иными нормативными правовыми актами, правовыми актами Учредителя, Собственника, до утверждения соответствующего локального нормативного акта Учреждения он подлежит согласованию с Учредителем, Собственником и (или) иным органом власти в определенном ими порядке.</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p>
    <w:p w:rsidR="003202FA" w:rsidRPr="00D07708" w:rsidRDefault="003202FA" w:rsidP="00A61D2B">
      <w:pPr>
        <w:shd w:val="clear" w:color="auto" w:fill="FFFFFF"/>
        <w:spacing w:before="100" w:beforeAutospacing="1" w:after="0" w:line="240" w:lineRule="auto"/>
        <w:jc w:val="center"/>
        <w:rPr>
          <w:rFonts w:ascii="Times New Roman" w:hAnsi="Times New Roman" w:cs="Times New Roman"/>
          <w:color w:val="000000"/>
          <w:sz w:val="21"/>
          <w:szCs w:val="21"/>
          <w:lang w:eastAsia="ru-RU"/>
        </w:rPr>
      </w:pPr>
      <w:r w:rsidRPr="00D07708">
        <w:rPr>
          <w:rFonts w:ascii="Times New Roman" w:hAnsi="Times New Roman" w:cs="Times New Roman"/>
          <w:b/>
          <w:bCs/>
          <w:color w:val="000000"/>
          <w:sz w:val="27"/>
          <w:szCs w:val="27"/>
          <w:lang w:eastAsia="ru-RU"/>
        </w:rPr>
        <w:t>РАЗДЕЛ </w:t>
      </w:r>
      <w:r w:rsidRPr="00D07708">
        <w:rPr>
          <w:rFonts w:ascii="Times New Roman" w:hAnsi="Times New Roman" w:cs="Times New Roman"/>
          <w:b/>
          <w:bCs/>
          <w:color w:val="000000"/>
          <w:sz w:val="27"/>
          <w:szCs w:val="27"/>
          <w:lang w:val="en-US" w:eastAsia="ru-RU"/>
        </w:rPr>
        <w:t>V</w:t>
      </w:r>
      <w:r w:rsidRPr="00D07708">
        <w:rPr>
          <w:rFonts w:ascii="Times New Roman" w:hAnsi="Times New Roman" w:cs="Times New Roman"/>
          <w:b/>
          <w:bCs/>
          <w:color w:val="000000"/>
          <w:sz w:val="27"/>
          <w:szCs w:val="27"/>
          <w:lang w:eastAsia="ru-RU"/>
        </w:rPr>
        <w:t>I. ИМУЩЕСТВО И ФИНАНСОВОЕ ОБЕСПЕЧЕНИЕ</w:t>
      </w:r>
    </w:p>
    <w:p w:rsidR="003202FA" w:rsidRPr="00D07708" w:rsidRDefault="003202FA" w:rsidP="00A61D2B">
      <w:pPr>
        <w:shd w:val="clear" w:color="auto" w:fill="FFFFFF"/>
        <w:spacing w:before="100" w:beforeAutospacing="1" w:after="0" w:line="240" w:lineRule="auto"/>
        <w:jc w:val="center"/>
        <w:rPr>
          <w:rFonts w:ascii="Times New Roman" w:hAnsi="Times New Roman" w:cs="Times New Roman"/>
          <w:color w:val="000000"/>
          <w:sz w:val="21"/>
          <w:szCs w:val="21"/>
          <w:lang w:eastAsia="ru-RU"/>
        </w:rPr>
      </w:pPr>
      <w:r w:rsidRPr="00D07708">
        <w:rPr>
          <w:rFonts w:ascii="Times New Roman" w:hAnsi="Times New Roman" w:cs="Times New Roman"/>
          <w:b/>
          <w:bCs/>
          <w:color w:val="000000"/>
          <w:sz w:val="27"/>
          <w:szCs w:val="27"/>
          <w:lang w:eastAsia="ru-RU"/>
        </w:rPr>
        <w:t>ДЕЯТЕЛЬНОСТИ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6.1. Источниками формирования имущества Учреждения в денежной и иных формах являются: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lastRenderedPageBreak/>
        <w:t>имущество, закрепленное за ним Собственником на праве оперативного управления;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имущество, приобретенное им за счет средств, выделенных Учредителем на приобретение такого имущества;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имущество, приобретенное им за счет собственных средств, в том числе доходов, полученных от оказания платных образовательных и иных платных услуг, сдачи имущества в аренду и от иной приносящей доход деятельности, предусмотренных Уставом Учреждения, добровольных (благотворительных) пожертвований и целевых взносов физических и юридических лиц;</w:t>
      </w:r>
    </w:p>
    <w:p w:rsidR="003202FA" w:rsidRPr="003E52B7" w:rsidRDefault="00E86409" w:rsidP="00A61D2B">
      <w:pPr>
        <w:shd w:val="clear" w:color="auto" w:fill="FFFFFF"/>
        <w:spacing w:before="100" w:beforeAutospacing="1" w:after="0" w:line="240" w:lineRule="auto"/>
        <w:jc w:val="both"/>
        <w:rPr>
          <w:rFonts w:ascii="Times New Roman" w:hAnsi="Times New Roman" w:cs="Times New Roman"/>
          <w:color w:val="000000"/>
          <w:sz w:val="27"/>
          <w:szCs w:val="27"/>
          <w:lang w:eastAsia="ru-RU"/>
        </w:rPr>
      </w:pPr>
      <w:r>
        <w:rPr>
          <w:rFonts w:ascii="Times New Roman" w:hAnsi="Times New Roman" w:cs="Times New Roman"/>
          <w:color w:val="000000"/>
          <w:sz w:val="27"/>
          <w:szCs w:val="27"/>
          <w:lang w:eastAsia="ru-RU"/>
        </w:rPr>
        <w:t xml:space="preserve">средства бюджета города Курска, предоставляемые </w:t>
      </w:r>
      <w:r w:rsidR="003202FA" w:rsidRPr="00D07708">
        <w:rPr>
          <w:rFonts w:ascii="Times New Roman" w:hAnsi="Times New Roman" w:cs="Times New Roman"/>
          <w:color w:val="000000"/>
          <w:sz w:val="27"/>
          <w:szCs w:val="27"/>
          <w:lang w:eastAsia="ru-RU"/>
        </w:rPr>
        <w:t>в у</w:t>
      </w:r>
      <w:r>
        <w:rPr>
          <w:rFonts w:ascii="Times New Roman" w:hAnsi="Times New Roman" w:cs="Times New Roman"/>
          <w:color w:val="000000"/>
          <w:sz w:val="27"/>
          <w:szCs w:val="27"/>
          <w:lang w:eastAsia="ru-RU"/>
        </w:rPr>
        <w:t xml:space="preserve">становленном порядке Учреждению в виде </w:t>
      </w:r>
      <w:r w:rsidR="003202FA" w:rsidRPr="00D07708">
        <w:rPr>
          <w:rFonts w:ascii="Times New Roman" w:hAnsi="Times New Roman" w:cs="Times New Roman"/>
          <w:color w:val="000000"/>
          <w:sz w:val="27"/>
          <w:szCs w:val="27"/>
          <w:lang w:eastAsia="ru-RU"/>
        </w:rPr>
        <w:t>субсидий: на фи</w:t>
      </w:r>
      <w:r>
        <w:rPr>
          <w:rFonts w:ascii="Times New Roman" w:hAnsi="Times New Roman" w:cs="Times New Roman"/>
          <w:color w:val="000000"/>
          <w:sz w:val="27"/>
          <w:szCs w:val="27"/>
          <w:lang w:eastAsia="ru-RU"/>
        </w:rPr>
        <w:t xml:space="preserve">нансовое обеспечение выполнения Учреждением </w:t>
      </w:r>
      <w:r w:rsidR="003202FA" w:rsidRPr="00D07708">
        <w:rPr>
          <w:rFonts w:ascii="Times New Roman" w:hAnsi="Times New Roman" w:cs="Times New Roman"/>
          <w:color w:val="000000"/>
          <w:sz w:val="27"/>
          <w:szCs w:val="27"/>
          <w:lang w:eastAsia="ru-RU"/>
        </w:rPr>
        <w:t xml:space="preserve">муниципального задания, на осуществление капитальных вложений в </w:t>
      </w:r>
      <w:r w:rsidR="003E52B7">
        <w:rPr>
          <w:rFonts w:ascii="Times New Roman" w:hAnsi="Times New Roman" w:cs="Times New Roman"/>
          <w:color w:val="000000"/>
          <w:sz w:val="27"/>
          <w:szCs w:val="27"/>
          <w:lang w:eastAsia="ru-RU"/>
        </w:rPr>
        <w:t>объекты капитального строительства муниципальной собственности</w:t>
      </w:r>
      <w:r>
        <w:rPr>
          <w:rFonts w:ascii="Times New Roman" w:hAnsi="Times New Roman" w:cs="Times New Roman"/>
          <w:color w:val="000000"/>
          <w:sz w:val="27"/>
          <w:szCs w:val="27"/>
          <w:lang w:eastAsia="ru-RU"/>
        </w:rPr>
        <w:t>,</w:t>
      </w:r>
      <w:r w:rsidR="003E52B7" w:rsidRPr="00D07708">
        <w:rPr>
          <w:rFonts w:ascii="Times New Roman" w:hAnsi="Times New Roman" w:cs="Times New Roman"/>
          <w:color w:val="000000"/>
          <w:sz w:val="27"/>
          <w:szCs w:val="27"/>
          <w:lang w:eastAsia="ru-RU"/>
        </w:rPr>
        <w:t xml:space="preserve"> </w:t>
      </w:r>
      <w:r w:rsidR="003E52B7">
        <w:rPr>
          <w:rFonts w:ascii="Times New Roman" w:hAnsi="Times New Roman" w:cs="Times New Roman"/>
          <w:color w:val="000000"/>
          <w:sz w:val="27"/>
          <w:szCs w:val="27"/>
          <w:lang w:eastAsia="ru-RU"/>
        </w:rPr>
        <w:t xml:space="preserve">бюджетные инвестиции в форме  капитальных </w:t>
      </w:r>
      <w:r w:rsidR="003202FA" w:rsidRPr="00D07708">
        <w:rPr>
          <w:rFonts w:ascii="Times New Roman" w:hAnsi="Times New Roman" w:cs="Times New Roman"/>
          <w:color w:val="000000"/>
          <w:sz w:val="27"/>
          <w:szCs w:val="27"/>
          <w:lang w:eastAsia="ru-RU"/>
        </w:rPr>
        <w:t xml:space="preserve"> </w:t>
      </w:r>
      <w:r w:rsidR="003E52B7">
        <w:rPr>
          <w:rFonts w:ascii="Times New Roman" w:hAnsi="Times New Roman" w:cs="Times New Roman"/>
          <w:color w:val="000000"/>
          <w:sz w:val="27"/>
          <w:szCs w:val="27"/>
          <w:lang w:eastAsia="ru-RU"/>
        </w:rPr>
        <w:t xml:space="preserve">вложений в объекты </w:t>
      </w:r>
      <w:r w:rsidR="003202FA" w:rsidRPr="00D07708">
        <w:rPr>
          <w:rFonts w:ascii="Times New Roman" w:hAnsi="Times New Roman" w:cs="Times New Roman"/>
          <w:color w:val="000000"/>
          <w:sz w:val="27"/>
          <w:szCs w:val="27"/>
          <w:lang w:eastAsia="ru-RU"/>
        </w:rPr>
        <w:t xml:space="preserve">муниципальной </w:t>
      </w:r>
      <w:r>
        <w:rPr>
          <w:rFonts w:ascii="Times New Roman" w:hAnsi="Times New Roman" w:cs="Times New Roman"/>
          <w:color w:val="000000"/>
          <w:sz w:val="27"/>
          <w:szCs w:val="27"/>
          <w:lang w:eastAsia="ru-RU"/>
        </w:rPr>
        <w:t>собственности</w:t>
      </w:r>
      <w:r w:rsidR="003202FA" w:rsidRPr="00D07708">
        <w:rPr>
          <w:rFonts w:ascii="Times New Roman" w:hAnsi="Times New Roman" w:cs="Times New Roman"/>
          <w:color w:val="000000"/>
          <w:sz w:val="27"/>
          <w:szCs w:val="27"/>
          <w:lang w:eastAsia="ru-RU"/>
        </w:rPr>
        <w:t>, на иные цели;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гранты в форме субсидий из средств соответствующего бюджета;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субсидии из средств соответствующего бюджета, предоставляемые в установленных случаях и порядке в качестве финансовой поддержки Учреждению как социально ориентированной некоммерческой организации;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доходы Учреждения, полученные от оказания платных образовательных и иных платных услуг, сдачи имущества в аренду и от иной приносящей доход деятельности, предусмотренных Уставом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добровольные (благотворительные) пожертвования и целевые взносы, в том числе имущественные, физических и юридических лиц;</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иные источники, не запрещенные законодательством Российской Федерации.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6.2. Имущество, необходимое Учреждению для осуществления предусмотренной его Уставом деятельности, закрепляется за ним Собственником на праве оперативного управления в соответствии с Гражданским кодексом Российской Федерации.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Земельные участки предоставляются Учреждению в установленном порядке на праве постоянного (бессрочного) пользования.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 xml:space="preserve">6.3. Учреждение владеет, пользуется имуществом, закрепленным за ним на праве оперативного управления, в пределах, установленных законом, в соответствии с целями своей деятельности, назначением этого имущества и, </w:t>
      </w:r>
      <w:r w:rsidRPr="00D07708">
        <w:rPr>
          <w:rFonts w:ascii="Times New Roman" w:hAnsi="Times New Roman" w:cs="Times New Roman"/>
          <w:color w:val="000000"/>
          <w:sz w:val="27"/>
          <w:szCs w:val="27"/>
          <w:lang w:eastAsia="ru-RU"/>
        </w:rPr>
        <w:lastRenderedPageBreak/>
        <w:t>если иное не установлено законом, распоряжается этим имуществом с согласия Собственника.</w:t>
      </w:r>
    </w:p>
    <w:p w:rsidR="003202FA" w:rsidRPr="00A61D2B" w:rsidRDefault="003202FA" w:rsidP="00A61D2B">
      <w:pPr>
        <w:shd w:val="clear" w:color="auto" w:fill="FFFFFF"/>
        <w:spacing w:before="100" w:beforeAutospacing="1" w:after="0" w:line="240" w:lineRule="auto"/>
        <w:jc w:val="both"/>
        <w:rPr>
          <w:rFonts w:ascii="Times New Roman" w:hAnsi="Times New Roman" w:cs="Times New Roman"/>
          <w:sz w:val="21"/>
          <w:szCs w:val="21"/>
          <w:lang w:eastAsia="ru-RU"/>
        </w:rPr>
      </w:pPr>
      <w:r w:rsidRPr="00D07708">
        <w:rPr>
          <w:rFonts w:ascii="Times New Roman" w:hAnsi="Times New Roman" w:cs="Times New Roman"/>
          <w:color w:val="000000"/>
          <w:sz w:val="27"/>
          <w:szCs w:val="27"/>
          <w:lang w:eastAsia="ru-RU"/>
        </w:rPr>
        <w:t xml:space="preserve">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Учредителем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w:t>
      </w:r>
      <w:r w:rsidRPr="00A61D2B">
        <w:rPr>
          <w:rFonts w:ascii="Times New Roman" w:hAnsi="Times New Roman" w:cs="Times New Roman"/>
          <w:sz w:val="27"/>
          <w:szCs w:val="27"/>
          <w:lang w:eastAsia="ru-RU"/>
        </w:rPr>
        <w:t>установлено </w:t>
      </w:r>
      <w:hyperlink r:id="rId7" w:anchor="P343" w:history="1">
        <w:r w:rsidRPr="00A61D2B">
          <w:rPr>
            <w:rFonts w:ascii="Times New Roman" w:hAnsi="Times New Roman" w:cs="Times New Roman"/>
            <w:sz w:val="27"/>
            <w:szCs w:val="27"/>
            <w:lang w:eastAsia="ru-RU"/>
          </w:rPr>
          <w:t>пунктами 13</w:t>
        </w:r>
      </w:hyperlink>
      <w:r w:rsidRPr="00A61D2B">
        <w:rPr>
          <w:rFonts w:ascii="Times New Roman" w:hAnsi="Times New Roman" w:cs="Times New Roman"/>
          <w:sz w:val="27"/>
          <w:szCs w:val="27"/>
          <w:lang w:eastAsia="ru-RU"/>
        </w:rPr>
        <w:t> и </w:t>
      </w:r>
      <w:hyperlink r:id="rId8" w:anchor="P347" w:history="1">
        <w:r w:rsidRPr="00A61D2B">
          <w:rPr>
            <w:rFonts w:ascii="Times New Roman" w:hAnsi="Times New Roman" w:cs="Times New Roman"/>
            <w:sz w:val="27"/>
            <w:szCs w:val="27"/>
            <w:lang w:eastAsia="ru-RU"/>
          </w:rPr>
          <w:t>14</w:t>
        </w:r>
      </w:hyperlink>
      <w:r w:rsidRPr="00A61D2B">
        <w:rPr>
          <w:rFonts w:ascii="Times New Roman" w:hAnsi="Times New Roman" w:cs="Times New Roman"/>
          <w:sz w:val="27"/>
          <w:szCs w:val="27"/>
          <w:lang w:eastAsia="ru-RU"/>
        </w:rPr>
        <w:t> статьи 9.2, пунктом 4 статьи 24 или </w:t>
      </w:r>
      <w:hyperlink r:id="rId9" w:anchor="P814" w:history="1">
        <w:r w:rsidRPr="00A61D2B">
          <w:rPr>
            <w:rFonts w:ascii="Times New Roman" w:hAnsi="Times New Roman" w:cs="Times New Roman"/>
            <w:sz w:val="27"/>
            <w:szCs w:val="27"/>
            <w:lang w:eastAsia="ru-RU"/>
          </w:rPr>
          <w:t>абзацем третьим пункта 3 статьи 27</w:t>
        </w:r>
      </w:hyperlink>
      <w:r w:rsidRPr="00A61D2B">
        <w:rPr>
          <w:rFonts w:ascii="Times New Roman" w:hAnsi="Times New Roman" w:cs="Times New Roman"/>
          <w:sz w:val="27"/>
          <w:szCs w:val="27"/>
          <w:lang w:eastAsia="ru-RU"/>
        </w:rPr>
        <w:t> Федерального закона «О некоммерческих организациях», а именно:</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крупная сделка может быть совершена Учреждением только с предварительного согласия Учредителя;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Учреждение не вправе размещать денежные средства на депозитах в кредитных организациях, участвовать в товариществах на вере в качестве вкладчика, а также совершать сделки с ценными бумагами, если иное не предусмотрено федеральными законами;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Учреждением за счет денежных средств, выделенных ему на приобретение такого имущества, а также недвижимого имущества;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Учреждение не вправе совершать без одобрения Учредителя действия, в том числе сделки, в совершении которых имеется заинтересованность, определяемая в соответствии с критериями, установленными в статье 27 Федерального закона «О некоммерческих организациях».</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Учреждение не вправе совершать сделки, возможными последствиями которых является отчуждение или обременение имущества, закрепленного за Учреждением Собственником, или имущества, приобретенного</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Учреждением за счет средств, выделенных ему из бюджета города Курска, если иное не установлено законодательством Российской Федерации.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Учреждение вправе в порядке, установленном законодательством Российской Федерации, муниципальными правовыми актами города Курска, правовыми актами Учредителя и Собственника, передавать имущество в аренду, в пользование, а также брать имущество в аренду, в пользование.</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 xml:space="preserve">6.4. Имущество, закрепленное за Учреждением Собственником или приобретенное Учреждением за счет средств, выделенных ему Учредителем, </w:t>
      </w:r>
      <w:r w:rsidRPr="00D07708">
        <w:rPr>
          <w:rFonts w:ascii="Times New Roman" w:hAnsi="Times New Roman" w:cs="Times New Roman"/>
          <w:color w:val="000000"/>
          <w:sz w:val="27"/>
          <w:szCs w:val="27"/>
          <w:lang w:eastAsia="ru-RU"/>
        </w:rPr>
        <w:lastRenderedPageBreak/>
        <w:t>учитывается в установленном порядке обособленно от имущества, приобретенного Учреждением за счет доходов от осуществления приносящей доход деятельности,</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добровольных (благотворительных) пожертвований и целевых взносов физических и юридических лиц.</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6.5. Порядок финансового обеспечения деятельности Учреждения определяется законодательством Российской Федерации с учетом особенностей, установленных Федеральным законом «Об образовании в Российской Федерации».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Учредитель формирует и утверждает в установленном Администрацией города Курска порядке муниципальное задание для Учреждения на оказание им муниципальных услуг. Учреждение не вправе отказаться от выполнения муниципального задания.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Финансовое обеспечение выполнения муниципального задания Учреждением осуществляется в виде субсидий из бюджета города Курска в порядке, определяемом Администрацией города Курска.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Финансовые и материальные средства Учреждения, закрепленные за ним Учредителем и Собственником, используются Учреждением в соответствии с уставными целями и изъятию не подлежат, если иное не предусмотрено законодательством Российской Федерации.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на приобретение этого имущества.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6.6. В соответствии с уставными целями Учреждение вправе привлекать в порядке, установленном законодательством Российской Федерации, дополнительные финансовые и материальные средства за счет оказания платных образовательных и иных платных услуг, сдачи имущества в аренду и осуществления иной приносящей доход деятельности, предусмотренных Уставом Учреждения, а также за счет добровольных (благотворительных) пожертвований и целевых взносов физических и юридических лиц. Доходы, полученные от такой деятельности (привлеченные средства), и приобретенное за счет них имущество поступают в самостоятельное распоряжение Учреждения и используются им в соответствии с уставными целями.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Учреждение ведет учет доходов и расходов по приносящей доходы деятельности.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 xml:space="preserve">6.7.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в порядке, </w:t>
      </w:r>
      <w:r w:rsidRPr="00D07708">
        <w:rPr>
          <w:rFonts w:ascii="Times New Roman" w:hAnsi="Times New Roman" w:cs="Times New Roman"/>
          <w:color w:val="000000"/>
          <w:sz w:val="27"/>
          <w:szCs w:val="27"/>
          <w:lang w:eastAsia="ru-RU"/>
        </w:rPr>
        <w:lastRenderedPageBreak/>
        <w:t>установленном законодательством Российской Федерации (за исключением случаев, установленных федеральным законом).</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6.8. Учреждение самостоятельно осуществляет финансово-хозяйственную деятельность и экономическое планирование, ведет в порядке, установленном Министерством финансов Российской Федерации, бухгалтерский учет (в том числе бюджетный), статистическую, бюджетную и иную отчетность в порядке, установленном законодательством Российской Федерации.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Бухгалтерский учет, отчетность и финансовый контроль в Учреждении ведутся самостоятельно.</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Учреждение предоставляет информацию о своей деятельности, в том числе в виде отчетов, органам государственной статистики и налоговым органам, общественности, Учредителю, Собственнику и иным органам (лицам) в соответствии с законодательством Российской Федерации и Курской области, нормативными правовыми актами Российской Федерации и Курской области, муниципальными правовыми актами города Курска, правовыми актами Учредителя и Собственника, локальными нормативными актамиУчреждения.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Учреждение с учетом требований законодательства Российской Федерации о защите государственной тайны обеспечивает открытость и доступность документов и информации, предусмотренных к размещению Учреждением, уполномоченными органами власти на официальных сайтах в сети Интернет Федеральными законами «О некоммерческих организациях», «Об образовании в Российской Федерации» и другими федеральными законами.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6.9. Учреждение отвечает по своим обязательствам тем своим имуществом, на которое по законодательству Российской Федерации может быть обращено взыскание. При недостаточности такого имущества субсидиарную ответственность по обязательствам Учреждения в случаях, предусмотренных Гражданским кодексом Российской Федерации, от имени муниципального образования «Город Курск» несет Учредитель и Собственник.</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p>
    <w:p w:rsidR="003202FA" w:rsidRPr="00D07708" w:rsidRDefault="003202FA" w:rsidP="00A61D2B">
      <w:pPr>
        <w:shd w:val="clear" w:color="auto" w:fill="FFFFFF"/>
        <w:spacing w:before="100" w:beforeAutospacing="1" w:after="0" w:line="240" w:lineRule="auto"/>
        <w:jc w:val="center"/>
        <w:rPr>
          <w:rFonts w:ascii="Times New Roman" w:hAnsi="Times New Roman" w:cs="Times New Roman"/>
          <w:color w:val="000000"/>
          <w:sz w:val="21"/>
          <w:szCs w:val="21"/>
          <w:lang w:eastAsia="ru-RU"/>
        </w:rPr>
      </w:pPr>
      <w:r w:rsidRPr="00D07708">
        <w:rPr>
          <w:rFonts w:ascii="Times New Roman" w:hAnsi="Times New Roman" w:cs="Times New Roman"/>
          <w:b/>
          <w:bCs/>
          <w:color w:val="000000"/>
          <w:sz w:val="27"/>
          <w:szCs w:val="27"/>
          <w:lang w:eastAsia="ru-RU"/>
        </w:rPr>
        <w:t>РАЗДЕЛ </w:t>
      </w:r>
      <w:r w:rsidRPr="00D07708">
        <w:rPr>
          <w:rFonts w:ascii="Times New Roman" w:hAnsi="Times New Roman" w:cs="Times New Roman"/>
          <w:b/>
          <w:bCs/>
          <w:color w:val="000000"/>
          <w:sz w:val="27"/>
          <w:szCs w:val="27"/>
          <w:lang w:val="en-US" w:eastAsia="ru-RU"/>
        </w:rPr>
        <w:t>V</w:t>
      </w:r>
      <w:r w:rsidRPr="00D07708">
        <w:rPr>
          <w:rFonts w:ascii="Times New Roman" w:hAnsi="Times New Roman" w:cs="Times New Roman"/>
          <w:b/>
          <w:bCs/>
          <w:color w:val="000000"/>
          <w:sz w:val="27"/>
          <w:szCs w:val="27"/>
          <w:lang w:eastAsia="ru-RU"/>
        </w:rPr>
        <w:t>II. ПОРЯДОК ВНЕСЕНИЯ ИЗМЕНЕНИЙ В УСТАВ</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7.1. В Устав Учреждения могут вноситься изменения в виде непосредственно изменений в Устав либо новой редакции Устава.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7.2. Изменения в Устав вносятся в порядке, установленном Администрацией города Курска, утверждаются приказом Учредителя и подлежат государственной регистрации в установленном законом порядке.</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bookmarkStart w:id="1" w:name="P616"/>
      <w:bookmarkEnd w:id="1"/>
    </w:p>
    <w:p w:rsidR="003202FA" w:rsidRPr="00D07708" w:rsidRDefault="003202FA" w:rsidP="00A61D2B">
      <w:pPr>
        <w:shd w:val="clear" w:color="auto" w:fill="FFFFFF"/>
        <w:spacing w:before="100" w:beforeAutospacing="1" w:after="0" w:line="240" w:lineRule="auto"/>
        <w:jc w:val="center"/>
        <w:rPr>
          <w:rFonts w:ascii="Times New Roman" w:hAnsi="Times New Roman" w:cs="Times New Roman"/>
          <w:color w:val="000000"/>
          <w:sz w:val="21"/>
          <w:szCs w:val="21"/>
          <w:lang w:eastAsia="ru-RU"/>
        </w:rPr>
      </w:pPr>
      <w:r w:rsidRPr="00D07708">
        <w:rPr>
          <w:rFonts w:ascii="Times New Roman" w:hAnsi="Times New Roman" w:cs="Times New Roman"/>
          <w:b/>
          <w:bCs/>
          <w:color w:val="000000"/>
          <w:sz w:val="27"/>
          <w:szCs w:val="27"/>
          <w:lang w:eastAsia="ru-RU"/>
        </w:rPr>
        <w:lastRenderedPageBreak/>
        <w:t>РАЗДЕЛ </w:t>
      </w:r>
      <w:r w:rsidRPr="00D07708">
        <w:rPr>
          <w:rFonts w:ascii="Times New Roman" w:hAnsi="Times New Roman" w:cs="Times New Roman"/>
          <w:b/>
          <w:bCs/>
          <w:color w:val="000000"/>
          <w:sz w:val="27"/>
          <w:szCs w:val="27"/>
          <w:lang w:val="en-US" w:eastAsia="ru-RU"/>
        </w:rPr>
        <w:t>V</w:t>
      </w:r>
      <w:r w:rsidRPr="00D07708">
        <w:rPr>
          <w:rFonts w:ascii="Times New Roman" w:hAnsi="Times New Roman" w:cs="Times New Roman"/>
          <w:b/>
          <w:bCs/>
          <w:color w:val="000000"/>
          <w:sz w:val="27"/>
          <w:szCs w:val="27"/>
          <w:lang w:eastAsia="ru-RU"/>
        </w:rPr>
        <w:t>III. РЕОРГАНИЗАЦИЯ И ЛИКВИДАЦИЯ,</w:t>
      </w:r>
    </w:p>
    <w:p w:rsidR="003202FA" w:rsidRPr="00D07708" w:rsidRDefault="003202FA" w:rsidP="00A61D2B">
      <w:pPr>
        <w:shd w:val="clear" w:color="auto" w:fill="FFFFFF"/>
        <w:spacing w:before="100" w:beforeAutospacing="1" w:after="0" w:line="240" w:lineRule="auto"/>
        <w:jc w:val="center"/>
        <w:rPr>
          <w:rFonts w:ascii="Times New Roman" w:hAnsi="Times New Roman" w:cs="Times New Roman"/>
          <w:color w:val="000000"/>
          <w:sz w:val="21"/>
          <w:szCs w:val="21"/>
          <w:lang w:eastAsia="ru-RU"/>
        </w:rPr>
      </w:pPr>
      <w:r w:rsidRPr="00D07708">
        <w:rPr>
          <w:rFonts w:ascii="Times New Roman" w:hAnsi="Times New Roman" w:cs="Times New Roman"/>
          <w:b/>
          <w:bCs/>
          <w:color w:val="000000"/>
          <w:sz w:val="27"/>
          <w:szCs w:val="27"/>
          <w:lang w:eastAsia="ru-RU"/>
        </w:rPr>
        <w:t>ИЗМЕНЕНИЕ ТИПА УЧРЕЖДЕНИЯ</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8.1. Учреждение реорганизуется или ликвидируется на основании и в порядке, установленном гражданским законодательством Российской Федерации, с учетом особенностей, предусмотренных законодательством об образовании.</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bookmarkStart w:id="2" w:name="Par382"/>
      <w:bookmarkEnd w:id="2"/>
      <w:r w:rsidRPr="00D07708">
        <w:rPr>
          <w:rFonts w:ascii="Times New Roman" w:hAnsi="Times New Roman" w:cs="Times New Roman"/>
          <w:color w:val="000000"/>
          <w:sz w:val="27"/>
          <w:szCs w:val="27"/>
          <w:lang w:eastAsia="ru-RU"/>
        </w:rPr>
        <w:t>8.2. Принятие решения о реорганизации и проведение реорганизации, если иное не установлено актом Правительства Российской Федерации, принятие решения о ликвидации и проведение ликвидации</w:t>
      </w:r>
      <w:r>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Учреждения осуществляются в порядке, установленном Администрацией города Курска.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8.3. В случае ликвидации Учреждения его имущество,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и направляется им на цели развития образования в муниципальных образовательных учреждениях города Курска.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8.4. При реорганизации Учреждения его архивные документы, в том числе документы по личному составу, в упорядоченном состоянии передаются в установленном законом порядке правопреемнику (правопреемникам)Учреждения. При ликвидации Учреждения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муниципальный архив города Курска.</w:t>
      </w:r>
    </w:p>
    <w:p w:rsidR="003202FA" w:rsidRPr="00D07708" w:rsidRDefault="003202FA" w:rsidP="00A61D2B">
      <w:pPr>
        <w:shd w:val="clear" w:color="auto" w:fill="FFFFFF"/>
        <w:spacing w:before="100" w:beforeAutospacing="1" w:after="0" w:line="240" w:lineRule="auto"/>
        <w:jc w:val="both"/>
        <w:rPr>
          <w:rFonts w:ascii="Times New Roman" w:hAnsi="Times New Roman" w:cs="Times New Roman"/>
          <w:color w:val="000000"/>
          <w:sz w:val="21"/>
          <w:szCs w:val="21"/>
          <w:lang w:eastAsia="ru-RU"/>
        </w:rPr>
      </w:pPr>
      <w:r w:rsidRPr="00D07708">
        <w:rPr>
          <w:rFonts w:ascii="Times New Roman" w:hAnsi="Times New Roman" w:cs="Times New Roman"/>
          <w:color w:val="000000"/>
          <w:sz w:val="27"/>
          <w:szCs w:val="27"/>
          <w:lang w:eastAsia="ru-RU"/>
        </w:rPr>
        <w:t>8.5. В целях создания казенного или автономного учреждения тип Учреждения может быть изменен.</w:t>
      </w:r>
      <w:r w:rsidR="00ED388E">
        <w:rPr>
          <w:rFonts w:ascii="Times New Roman" w:hAnsi="Times New Roman" w:cs="Times New Roman"/>
          <w:color w:val="000000"/>
          <w:sz w:val="27"/>
          <w:szCs w:val="27"/>
          <w:lang w:eastAsia="ru-RU"/>
        </w:rPr>
        <w:t xml:space="preserve"> </w:t>
      </w:r>
      <w:r w:rsidRPr="00D07708">
        <w:rPr>
          <w:rFonts w:ascii="Times New Roman" w:hAnsi="Times New Roman" w:cs="Times New Roman"/>
          <w:color w:val="000000"/>
          <w:sz w:val="27"/>
          <w:szCs w:val="27"/>
          <w:lang w:eastAsia="ru-RU"/>
        </w:rPr>
        <w:t>Изменение типа Учреждения в целях создания казенного учреждения осуществляется в порядке, устанавливаемом Администрацией города Курска, и в целях создания автономного учреждения – в порядке, установленном Федеральным законом от 03.11.2006 № 174-ФЗ «Об автономных учреждениях</w:t>
      </w:r>
      <w:r>
        <w:rPr>
          <w:rFonts w:ascii="Times New Roman" w:hAnsi="Times New Roman" w:cs="Times New Roman"/>
          <w:color w:val="000000"/>
          <w:sz w:val="27"/>
          <w:szCs w:val="27"/>
          <w:lang w:eastAsia="ru-RU"/>
        </w:rPr>
        <w:t>».</w:t>
      </w:r>
    </w:p>
    <w:p w:rsidR="003202FA" w:rsidRPr="00D07708" w:rsidRDefault="003202FA" w:rsidP="00A61D2B">
      <w:pPr>
        <w:shd w:val="clear" w:color="auto" w:fill="FFFFFF"/>
        <w:spacing w:before="100" w:beforeAutospacing="1" w:after="195" w:line="240" w:lineRule="auto"/>
        <w:jc w:val="both"/>
        <w:rPr>
          <w:rFonts w:ascii="Times New Roman" w:hAnsi="Times New Roman" w:cs="Times New Roman"/>
          <w:color w:val="000000"/>
          <w:sz w:val="21"/>
          <w:szCs w:val="21"/>
          <w:lang w:eastAsia="ru-RU"/>
        </w:rPr>
      </w:pPr>
    </w:p>
    <w:p w:rsidR="003202FA" w:rsidRDefault="00161CC5" w:rsidP="00A61D2B">
      <w:pPr>
        <w:jc w:val="both"/>
      </w:pPr>
      <w:bookmarkStart w:id="3" w:name="_GoBack"/>
      <w:r w:rsidRPr="00161CC5">
        <w:lastRenderedPageBreak/>
        <w:pict>
          <v:shape id="_x0000_i1036" type="#_x0000_t75" style="width:532.2pt;height:732pt">
            <v:imagedata r:id="rId10" o:title="1 004"/>
          </v:shape>
        </w:pict>
      </w:r>
      <w:bookmarkEnd w:id="3"/>
    </w:p>
    <w:sectPr w:rsidR="003202FA" w:rsidSect="00A61D2B">
      <w:foot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304" w:rsidRDefault="00F15304">
      <w:r>
        <w:separator/>
      </w:r>
    </w:p>
  </w:endnote>
  <w:endnote w:type="continuationSeparator" w:id="0">
    <w:p w:rsidR="00F15304" w:rsidRDefault="00F1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2FA" w:rsidRDefault="00EC627E" w:rsidP="0083768E">
    <w:pPr>
      <w:pStyle w:val="a6"/>
      <w:framePr w:wrap="auto" w:vAnchor="text" w:hAnchor="margin" w:xAlign="right" w:y="1"/>
      <w:rPr>
        <w:rStyle w:val="a8"/>
      </w:rPr>
    </w:pPr>
    <w:r>
      <w:rPr>
        <w:rStyle w:val="a8"/>
      </w:rPr>
      <w:fldChar w:fldCharType="begin"/>
    </w:r>
    <w:r w:rsidR="003202FA">
      <w:rPr>
        <w:rStyle w:val="a8"/>
      </w:rPr>
      <w:instrText xml:space="preserve">PAGE  </w:instrText>
    </w:r>
    <w:r>
      <w:rPr>
        <w:rStyle w:val="a8"/>
      </w:rPr>
      <w:fldChar w:fldCharType="separate"/>
    </w:r>
    <w:r w:rsidR="00161CC5">
      <w:rPr>
        <w:rStyle w:val="a8"/>
        <w:noProof/>
      </w:rPr>
      <w:t>39</w:t>
    </w:r>
    <w:r>
      <w:rPr>
        <w:rStyle w:val="a8"/>
      </w:rPr>
      <w:fldChar w:fldCharType="end"/>
    </w:r>
  </w:p>
  <w:p w:rsidR="003202FA" w:rsidRDefault="003202FA" w:rsidP="00A61D2B">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304" w:rsidRDefault="00F15304">
      <w:r>
        <w:separator/>
      </w:r>
    </w:p>
  </w:footnote>
  <w:footnote w:type="continuationSeparator" w:id="0">
    <w:p w:rsidR="00F15304" w:rsidRDefault="00F15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708"/>
    <w:rsid w:val="000032A6"/>
    <w:rsid w:val="00027BEE"/>
    <w:rsid w:val="00060B11"/>
    <w:rsid w:val="000A1112"/>
    <w:rsid w:val="000C0957"/>
    <w:rsid w:val="00161CC5"/>
    <w:rsid w:val="00165BC1"/>
    <w:rsid w:val="001B0F16"/>
    <w:rsid w:val="002540BF"/>
    <w:rsid w:val="00270D02"/>
    <w:rsid w:val="003202FA"/>
    <w:rsid w:val="00330F71"/>
    <w:rsid w:val="003C32EA"/>
    <w:rsid w:val="003E52B7"/>
    <w:rsid w:val="00415799"/>
    <w:rsid w:val="0042510B"/>
    <w:rsid w:val="005171C1"/>
    <w:rsid w:val="0057637A"/>
    <w:rsid w:val="00802452"/>
    <w:rsid w:val="0083768E"/>
    <w:rsid w:val="008A4A75"/>
    <w:rsid w:val="008C7FF1"/>
    <w:rsid w:val="009B707E"/>
    <w:rsid w:val="00A61D2B"/>
    <w:rsid w:val="00BA60F9"/>
    <w:rsid w:val="00BF6147"/>
    <w:rsid w:val="00C36D76"/>
    <w:rsid w:val="00D07708"/>
    <w:rsid w:val="00E86409"/>
    <w:rsid w:val="00EC627E"/>
    <w:rsid w:val="00ED388E"/>
    <w:rsid w:val="00F0327C"/>
    <w:rsid w:val="00F15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B807CF4-BAAE-4382-886E-2EB20C0B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2EA"/>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D07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D07708"/>
  </w:style>
  <w:style w:type="paragraph" w:styleId="a3">
    <w:name w:val="Normal (Web)"/>
    <w:basedOn w:val="a"/>
    <w:uiPriority w:val="99"/>
    <w:semiHidden/>
    <w:rsid w:val="00D07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semiHidden/>
    <w:rsid w:val="00D07708"/>
    <w:rPr>
      <w:color w:val="0000FF"/>
      <w:u w:val="single"/>
    </w:rPr>
  </w:style>
  <w:style w:type="character" w:styleId="a5">
    <w:name w:val="FollowedHyperlink"/>
    <w:uiPriority w:val="99"/>
    <w:semiHidden/>
    <w:rsid w:val="00D07708"/>
    <w:rPr>
      <w:color w:val="800080"/>
      <w:u w:val="single"/>
    </w:rPr>
  </w:style>
  <w:style w:type="paragraph" w:styleId="a6">
    <w:name w:val="footer"/>
    <w:basedOn w:val="a"/>
    <w:link w:val="a7"/>
    <w:uiPriority w:val="99"/>
    <w:rsid w:val="00A61D2B"/>
    <w:pPr>
      <w:tabs>
        <w:tab w:val="center" w:pos="4677"/>
        <w:tab w:val="right" w:pos="9355"/>
      </w:tabs>
    </w:pPr>
  </w:style>
  <w:style w:type="character" w:customStyle="1" w:styleId="a7">
    <w:name w:val="Нижний колонтитул Знак"/>
    <w:link w:val="a6"/>
    <w:uiPriority w:val="99"/>
    <w:semiHidden/>
    <w:rsid w:val="00FA03C2"/>
    <w:rPr>
      <w:rFonts w:cs="Calibri"/>
      <w:lang w:eastAsia="en-US"/>
    </w:rPr>
  </w:style>
  <w:style w:type="character" w:styleId="a8">
    <w:name w:val="page number"/>
    <w:basedOn w:val="a0"/>
    <w:uiPriority w:val="99"/>
    <w:rsid w:val="00A61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475976">
      <w:marLeft w:val="0"/>
      <w:marRight w:val="0"/>
      <w:marTop w:val="0"/>
      <w:marBottom w:val="0"/>
      <w:divBdr>
        <w:top w:val="none" w:sz="0" w:space="0" w:color="auto"/>
        <w:left w:val="none" w:sz="0" w:space="0" w:color="auto"/>
        <w:bottom w:val="none" w:sz="0" w:space="0" w:color="auto"/>
        <w:right w:val="none" w:sz="0" w:space="0" w:color="auto"/>
      </w:divBdr>
      <w:divsChild>
        <w:div w:id="1218475975">
          <w:marLeft w:val="519"/>
          <w:marRight w:val="519"/>
          <w:marTop w:val="195"/>
          <w:marBottom w:val="195"/>
          <w:divBdr>
            <w:top w:val="none" w:sz="0" w:space="0" w:color="auto"/>
            <w:left w:val="none" w:sz="0" w:space="0" w:color="auto"/>
            <w:bottom w:val="none" w:sz="0" w:space="0" w:color="auto"/>
            <w:right w:val="none" w:sz="0" w:space="0" w:color="auto"/>
          </w:divBdr>
          <w:divsChild>
            <w:div w:id="1218475978">
              <w:marLeft w:val="0"/>
              <w:marRight w:val="0"/>
              <w:marTop w:val="0"/>
              <w:marBottom w:val="0"/>
              <w:divBdr>
                <w:top w:val="none" w:sz="0" w:space="0" w:color="auto"/>
                <w:left w:val="none" w:sz="0" w:space="0" w:color="auto"/>
                <w:bottom w:val="none" w:sz="0" w:space="0" w:color="auto"/>
                <w:right w:val="none" w:sz="0" w:space="0" w:color="auto"/>
              </w:divBdr>
              <w:divsChild>
                <w:div w:id="12184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uid=89743372&amp;url=ya-mail%3A%2F%2F2440000008159432583%2F1.2&amp;name=%D0%A3%D0%A1%D0%A2%D0%90%D0%92-2016.docx&amp;c=56af93ea200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cviewer.yandex.ru/?uid=89743372&amp;url=ya-mail%3A%2F%2F2440000008159432583%2F1.2&amp;name=%D0%A3%D0%A1%D0%A2%D0%90%D0%92-2016.docx&amp;c=56af93ea200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s://docviewer.yandex.ru/?uid=89743372&amp;url=ya-mail%3A%2F%2F2440000008159432583%2F1.2&amp;name=%D0%A3%D0%A1%D0%A2%D0%90%D0%92-2016.docx&amp;c=56af93ea2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12290</Words>
  <Characters>70058</Characters>
  <Application>Microsoft Office Word</Application>
  <DocSecurity>0</DocSecurity>
  <Lines>583</Lines>
  <Paragraphs>164</Paragraphs>
  <ScaleCrop>false</ScaleCrop>
  <Company>SamForum.ws</Company>
  <LinksUpToDate>false</LinksUpToDate>
  <CharactersWithSpaces>82184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xxx</cp:lastModifiedBy>
  <cp:revision>15</cp:revision>
  <cp:lastPrinted>2019-06-13T09:22:00Z</cp:lastPrinted>
  <dcterms:created xsi:type="dcterms:W3CDTF">2016-02-01T17:18:00Z</dcterms:created>
  <dcterms:modified xsi:type="dcterms:W3CDTF">2020-10-19T15:25:00Z</dcterms:modified>
</cp:coreProperties>
</file>